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41A997" w14:textId="08649A23" w:rsidR="00815C4B" w:rsidRPr="00815C4B" w:rsidRDefault="00815C4B" w:rsidP="00815C4B">
      <w:pPr>
        <w:shd w:val="clear" w:color="auto" w:fill="006699"/>
        <w:spacing w:after="75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815C4B">
        <w:rPr>
          <w:rFonts w:eastAsia="Times New Roman" w:cs="Times New Roman"/>
          <w:b/>
          <w:bCs/>
          <w:color w:val="FFFFFF"/>
          <w:sz w:val="20"/>
          <w:szCs w:val="20"/>
        </w:rPr>
        <w:t>Cylinder Head</w:t>
      </w:r>
      <w:r w:rsidRPr="00815C4B">
        <w:rPr>
          <w:rFonts w:eastAsia="Times New Roman" w:cs="Times New Roman"/>
          <w:b/>
          <w:bCs/>
          <w:color w:val="FFFFFF"/>
          <w:sz w:val="20"/>
          <w:szCs w:val="20"/>
        </w:rPr>
        <w:object w:dxaOrig="1440" w:dyaOrig="1440" w14:anchorId="04C730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374" type="#_x0000_t75" style="width:72.75pt;height:22.5pt" o:ole="">
            <v:imagedata r:id="rId6" o:title=""/>
          </v:shape>
          <w:control r:id="rId7" w:name="DefaultOcxName" w:shapeid="_x0000_i1374"/>
        </w:object>
      </w:r>
    </w:p>
    <w:p w14:paraId="3DC5ED59" w14:textId="0E8F904E" w:rsidR="00815C4B" w:rsidRPr="00815C4B" w:rsidRDefault="00815C4B" w:rsidP="00815C4B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98"/>
        <w:gridCol w:w="8702"/>
      </w:tblGrid>
      <w:tr w:rsidR="00815C4B" w:rsidRPr="00815C4B" w14:paraId="2B7DB325" w14:textId="77777777" w:rsidTr="00815C4B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2F566E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Description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13B7C4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Specifications</w:t>
            </w:r>
          </w:p>
        </w:tc>
      </w:tr>
      <w:tr w:rsidR="00815C4B" w:rsidRPr="00815C4B" w14:paraId="25C79562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4E5D39" w14:textId="0DF6EBB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New Thickness/Measured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At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5B11D3" w14:textId="4DB347AF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3.6673-3.6712" (93.149-93.248 MM)</w:t>
            </w: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8A60E63">
                <v:shape id="_x0000_i1373" type="#_x0000_t75" style="width:20.25pt;height:18pt" o:ole="">
                  <v:imagedata r:id="rId8" o:title=""/>
                </v:shape>
                <w:control r:id="rId9" w:name="DefaultOcxName1" w:shapeid="_x0000_i1373"/>
              </w:object>
            </w:r>
          </w:p>
        </w:tc>
      </w:tr>
      <w:tr w:rsidR="00815C4B" w:rsidRPr="00815C4B" w14:paraId="16208B9E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BAA03F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Minimum Thickness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A29450" w14:textId="66BE7429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3.6513" (92.743 MM)</w:t>
            </w: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582E799">
                <v:shape id="_x0000_i1372" type="#_x0000_t75" style="width:20.25pt;height:18pt" o:ole="">
                  <v:imagedata r:id="rId8" o:title=""/>
                </v:shape>
                <w:control r:id="rId10" w:name="DefaultOcxName2" w:shapeid="_x0000_i1372"/>
              </w:object>
            </w:r>
          </w:p>
        </w:tc>
      </w:tr>
      <w:tr w:rsidR="00815C4B" w:rsidRPr="00815C4B" w14:paraId="1D69D0D3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98FBF8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Warp Spec.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07558C" w14:textId="78034368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.008" OVERALL (.203 MM)</w:t>
            </w: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9FBA72E">
                <v:shape id="_x0000_i1371" type="#_x0000_t75" style="width:20.25pt;height:18pt" o:ole="">
                  <v:imagedata r:id="rId8" o:title=""/>
                </v:shape>
                <w:control r:id="rId11" w:name="DefaultOcxName3" w:shapeid="_x0000_i1371"/>
              </w:object>
            </w:r>
          </w:p>
        </w:tc>
      </w:tr>
      <w:tr w:rsidR="00815C4B" w:rsidRPr="00815C4B" w14:paraId="3DEA7364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7CF6F4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999999"/>
                <w:sz w:val="20"/>
                <w:szCs w:val="20"/>
              </w:rPr>
              <w:t>Chamber Volume (cc)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1AF9B4" w14:textId="15919B13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6497E4E">
                <v:shape id="_x0000_i1370" type="#_x0000_t75" style="width:20.25pt;height:18pt" o:ole="">
                  <v:imagedata r:id="rId8" o:title=""/>
                </v:shape>
                <w:control r:id="rId12" w:name="DefaultOcxName4" w:shapeid="_x0000_i1370"/>
              </w:object>
            </w:r>
          </w:p>
        </w:tc>
      </w:tr>
      <w:tr w:rsidR="00815C4B" w:rsidRPr="00815C4B" w14:paraId="3ACA9B70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5986B0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999999"/>
                <w:sz w:val="20"/>
                <w:szCs w:val="20"/>
              </w:rPr>
              <w:t>Surface Finish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90F318" w14:textId="26B2E1A8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C7F5412">
                <v:shape id="_x0000_i1299" type="#_x0000_t75" style="width:20.25pt;height:18pt" o:ole="">
                  <v:imagedata r:id="rId8" o:title=""/>
                </v:shape>
                <w:control r:id="rId13" w:name="DefaultOcxName5" w:shapeid="_x0000_i1299"/>
              </w:object>
            </w:r>
          </w:p>
        </w:tc>
      </w:tr>
      <w:tr w:rsidR="00815C4B" w:rsidRPr="00815C4B" w14:paraId="5421A1E1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9B9E89D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OHC Camshaft Bore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C1D891B" w14:textId="2A3B9892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1.3420-1.3437" (34.087-34.13 MM)</w:t>
            </w: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BC9194C">
                <v:shape id="_x0000_i1298" type="#_x0000_t75" style="width:20.25pt;height:18pt" o:ole="">
                  <v:imagedata r:id="rId8" o:title=""/>
                </v:shape>
                <w:control r:id="rId14" w:name="DefaultOcxName6" w:shapeid="_x0000_i1298"/>
              </w:object>
            </w:r>
          </w:p>
        </w:tc>
      </w:tr>
      <w:tr w:rsidR="00815C4B" w:rsidRPr="00815C4B" w14:paraId="3518991F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4C231C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999999"/>
                <w:sz w:val="20"/>
                <w:szCs w:val="20"/>
              </w:rPr>
              <w:t>Injector Tip Protrusion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EBB200" w14:textId="664459A8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CDC3B86">
                <v:shape id="_x0000_i1297" type="#_x0000_t75" style="width:20.25pt;height:18pt" o:ole="">
                  <v:imagedata r:id="rId8" o:title=""/>
                </v:shape>
                <w:control r:id="rId15" w:name="DefaultOcxName7" w:shapeid="_x0000_i1297"/>
              </w:object>
            </w:r>
          </w:p>
        </w:tc>
      </w:tr>
      <w:tr w:rsidR="00815C4B" w:rsidRPr="00815C4B" w14:paraId="6D85C062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B6FC0D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999999"/>
                <w:sz w:val="20"/>
                <w:szCs w:val="20"/>
              </w:rPr>
              <w:t>Lifter Bore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F044A2" w14:textId="6E1DB250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7E43F05">
                <v:shape id="_x0000_i1226" type="#_x0000_t75" style="width:20.25pt;height:18pt" o:ole="">
                  <v:imagedata r:id="rId8" o:title=""/>
                </v:shape>
                <w:control r:id="rId16" w:name="DefaultOcxName8" w:shapeid="_x0000_i1226"/>
              </w:object>
            </w:r>
          </w:p>
        </w:tc>
      </w:tr>
      <w:tr w:rsidR="00815C4B" w:rsidRPr="00815C4B" w14:paraId="2411A3FB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325F05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999999"/>
                <w:sz w:val="20"/>
                <w:szCs w:val="20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74208E" w14:textId="1DAFC820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A529DA1">
                <v:shape id="_x0000_i1225" type="#_x0000_t75" style="width:20.25pt;height:18pt" o:ole="">
                  <v:imagedata r:id="rId8" o:title=""/>
                </v:shape>
                <w:control r:id="rId17" w:name="DefaultOcxName9" w:shapeid="_x0000_i1225"/>
              </w:object>
            </w:r>
          </w:p>
        </w:tc>
      </w:tr>
    </w:tbl>
    <w:p w14:paraId="53CC9718" w14:textId="77777777" w:rsidR="00815C4B" w:rsidRPr="00815C4B" w:rsidRDefault="00815C4B" w:rsidP="00815C4B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815C4B">
        <w:rPr>
          <w:rFonts w:eastAsia="Times New Roman" w:cs="Times New Roman"/>
          <w:b/>
          <w:bCs/>
          <w:color w:val="FFFFFF"/>
          <w:sz w:val="20"/>
          <w:szCs w:val="20"/>
        </w:rPr>
        <w:t>Valve</w:t>
      </w:r>
    </w:p>
    <w:p w14:paraId="6ACD556C" w14:textId="77777777" w:rsidR="00815C4B" w:rsidRPr="00815C4B" w:rsidRDefault="00815C4B" w:rsidP="00815C4B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815C4B">
        <w:rPr>
          <w:rFonts w:eastAsia="Times New Roman" w:cs="Times New Roman"/>
          <w:color w:val="FFFFFF"/>
          <w:sz w:val="20"/>
          <w:szCs w:val="20"/>
        </w:rPr>
        <w:t>Collapse </w:t>
      </w:r>
      <w:r w:rsidRPr="00815C4B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71823A79" wp14:editId="2C0A39DB">
            <wp:extent cx="180975" cy="142875"/>
            <wp:effectExtent l="0" t="0" r="9525" b="9525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8"/>
        <w:gridCol w:w="5666"/>
        <w:gridCol w:w="5666"/>
      </w:tblGrid>
      <w:tr w:rsidR="00815C4B" w:rsidRPr="00815C4B" w14:paraId="73C3E914" w14:textId="77777777" w:rsidTr="00815C4B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530B0A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Valve Information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DB73BF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BF43C8E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815C4B" w:rsidRPr="00815C4B" w14:paraId="137F344A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D187C5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Installed Stem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5272CD" w14:textId="6B951160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1.7200-1.7500" (43.688-44.45 MM)</w:t>
            </w: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E75D1E1">
                <v:shape id="_x0000_i1224" type="#_x0000_t75" style="width:20.25pt;height:18pt" o:ole="">
                  <v:imagedata r:id="rId8" o:title=""/>
                </v:shape>
                <w:control r:id="rId19" w:name="DefaultOcxName10" w:shapeid="_x0000_i1224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0ADAF8" w14:textId="45CF1EBB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1.7200-1.7500" (43.688-44.45 MM)</w:t>
            </w: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901548B">
                <v:shape id="_x0000_i1223" type="#_x0000_t75" style="width:20.25pt;height:18pt" o:ole="">
                  <v:imagedata r:id="rId8" o:title=""/>
                </v:shape>
                <w:control r:id="rId20" w:name="DefaultOcxName11" w:shapeid="_x0000_i1223"/>
              </w:object>
            </w:r>
          </w:p>
        </w:tc>
      </w:tr>
      <w:tr w:rsidR="00815C4B" w:rsidRPr="00815C4B" w14:paraId="456FFDDA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205A658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Stem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CB3EEE" w14:textId="58E122FD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.3129-.3134" (7.948-7.96 MM)</w:t>
            </w: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3152DFE">
                <v:shape id="_x0000_i1222" type="#_x0000_t75" style="width:20.25pt;height:18pt" o:ole="">
                  <v:imagedata r:id="rId8" o:title=""/>
                </v:shape>
                <w:control r:id="rId21" w:name="DefaultOcxName12" w:shapeid="_x0000_i1222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3A1CCE" w14:textId="5DC37F4B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.3118-.3124" (7.92-7.935 MM)</w:t>
            </w: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E92266A">
                <v:shape id="_x0000_i1221" type="#_x0000_t75" style="width:20.25pt;height:18pt" o:ole="">
                  <v:imagedata r:id="rId8" o:title=""/>
                </v:shape>
                <w:control r:id="rId22" w:name="DefaultOcxName13" w:shapeid="_x0000_i1221"/>
              </w:object>
            </w:r>
          </w:p>
        </w:tc>
      </w:tr>
      <w:tr w:rsidR="00815C4B" w:rsidRPr="00815C4B" w14:paraId="303C56DD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6A6723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999999"/>
                <w:sz w:val="20"/>
                <w:szCs w:val="20"/>
              </w:rPr>
              <w:t>Total Length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103ACD7" w14:textId="4DE0C70B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7D892BD">
                <v:shape id="_x0000_i1220" type="#_x0000_t75" style="width:20.25pt;height:18pt" o:ole="">
                  <v:imagedata r:id="rId8" o:title=""/>
                </v:shape>
                <w:control r:id="rId23" w:name="DefaultOcxName14" w:shapeid="_x0000_i1220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50A8925" w14:textId="173605F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A823B85">
                <v:shape id="_x0000_i1219" type="#_x0000_t75" style="width:20.25pt;height:18pt" o:ole="">
                  <v:imagedata r:id="rId8" o:title=""/>
                </v:shape>
                <w:control r:id="rId24" w:name="DefaultOcxName15" w:shapeid="_x0000_i1219"/>
              </w:object>
            </w:r>
          </w:p>
        </w:tc>
      </w:tr>
      <w:tr w:rsidR="00815C4B" w:rsidRPr="00815C4B" w14:paraId="51E2FC70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DD3108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Head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AEC417" w14:textId="5CF87E2F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1.740" (44.196 MM)</w:t>
            </w: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1323581">
                <v:shape id="_x0000_i1218" type="#_x0000_t75" style="width:20.25pt;height:18pt" o:ole="">
                  <v:imagedata r:id="rId8" o:title=""/>
                </v:shape>
                <w:control r:id="rId25" w:name="DefaultOcxName16" w:shapeid="_x0000_i1218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A58B70" w14:textId="418EBFDE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1.450" (36.83 MM)</w:t>
            </w: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E3B8E0C">
                <v:shape id="_x0000_i1217" type="#_x0000_t75" style="width:20.25pt;height:18pt" o:ole="">
                  <v:imagedata r:id="rId8" o:title=""/>
                </v:shape>
                <w:control r:id="rId26" w:name="DefaultOcxName17" w:shapeid="_x0000_i1217"/>
              </w:object>
            </w:r>
          </w:p>
        </w:tc>
      </w:tr>
      <w:tr w:rsidR="00815C4B" w:rsidRPr="00815C4B" w14:paraId="289F8F43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FB29BC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Angle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7CCAFE" w14:textId="04CA69AB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45°</w:t>
            </w: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DC549B0">
                <v:shape id="_x0000_i1216" type="#_x0000_t75" style="width:20.25pt;height:18pt" o:ole="">
                  <v:imagedata r:id="rId8" o:title=""/>
                </v:shape>
                <w:control r:id="rId27" w:name="DefaultOcxName18" w:shapeid="_x0000_i1216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8446DD" w14:textId="42535646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45°</w:t>
            </w: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4A8AAED">
                <v:shape id="_x0000_i1215" type="#_x0000_t75" style="width:20.25pt;height:18pt" o:ole="">
                  <v:imagedata r:id="rId8" o:title=""/>
                </v:shape>
                <w:control r:id="rId28" w:name="DefaultOcxName19" w:shapeid="_x0000_i1215"/>
              </w:object>
            </w:r>
          </w:p>
        </w:tc>
      </w:tr>
      <w:tr w:rsidR="00815C4B" w:rsidRPr="00815C4B" w14:paraId="777B6C66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47C44D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4271F9" w14:textId="52DA48E2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.032" MIN. (.813 MM)</w:t>
            </w: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5B1EC3C">
                <v:shape id="_x0000_i1214" type="#_x0000_t75" style="width:20.25pt;height:18pt" o:ole="">
                  <v:imagedata r:id="rId8" o:title=""/>
                </v:shape>
                <w:control r:id="rId29" w:name="DefaultOcxName20" w:shapeid="_x0000_i1214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1B398B" w14:textId="42C76516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.040" MIN. (1.016 MM)</w:t>
            </w: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5C0A519">
                <v:shape id="_x0000_i1213" type="#_x0000_t75" style="width:20.25pt;height:18pt" o:ole="">
                  <v:imagedata r:id="rId8" o:title=""/>
                </v:shape>
                <w:control r:id="rId30" w:name="DefaultOcxName21" w:shapeid="_x0000_i1213"/>
              </w:object>
            </w:r>
          </w:p>
        </w:tc>
      </w:tr>
      <w:tr w:rsidR="00815C4B" w:rsidRPr="00815C4B" w14:paraId="07143774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FA7C44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Recession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7E163F" w14:textId="33B93CE5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.040-.067" V/REC (1.016-1.702 MM)</w:t>
            </w: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A8A67C0">
                <v:shape id="_x0000_i1212" type="#_x0000_t75" style="width:20.25pt;height:18pt" o:ole="">
                  <v:imagedata r:id="rId8" o:title=""/>
                </v:shape>
                <w:control r:id="rId31" w:name="DefaultOcxName22" w:shapeid="_x0000_i1212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2824B0" w14:textId="7409CDF6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.040-.067" V/REC (1.016-1.702 MM)</w:t>
            </w: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ABB2F61">
                <v:shape id="_x0000_i1211" type="#_x0000_t75" style="width:20.25pt;height:18pt" o:ole="">
                  <v:imagedata r:id="rId8" o:title=""/>
                </v:shape>
                <w:control r:id="rId32" w:name="DefaultOcxName23" w:shapeid="_x0000_i1211"/>
              </w:object>
            </w:r>
          </w:p>
        </w:tc>
      </w:tr>
      <w:tr w:rsidR="00815C4B" w:rsidRPr="00815C4B" w14:paraId="20582B5B" w14:textId="77777777" w:rsidTr="00815C4B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A00381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Valve Guide Information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B345B3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85DC0F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815C4B" w:rsidRPr="00815C4B" w14:paraId="5B0ED594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83F7EE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Guide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CB564D" w14:textId="0C3ACBF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.634-.642" (16.104-16.307 MM)</w:t>
            </w: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A157507">
                <v:shape id="_x0000_i1210" type="#_x0000_t75" style="width:20.25pt;height:18pt" o:ole="">
                  <v:imagedata r:id="rId8" o:title=""/>
                </v:shape>
                <w:control r:id="rId33" w:name="DefaultOcxName24" w:shapeid="_x0000_i1210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9BAB718" w14:textId="7B49A023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.634-.642" (16.104-16.307 MM)</w:t>
            </w: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43770C1">
                <v:shape id="_x0000_i1209" type="#_x0000_t75" style="width:20.25pt;height:18pt" o:ole="">
                  <v:imagedata r:id="rId8" o:title=""/>
                </v:shape>
                <w:control r:id="rId34" w:name="DefaultOcxName25" w:shapeid="_x0000_i1209"/>
              </w:object>
            </w:r>
          </w:p>
        </w:tc>
      </w:tr>
      <w:tr w:rsidR="00815C4B" w:rsidRPr="00815C4B" w14:paraId="116B935E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3248201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Guide Clearance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9C4824" w14:textId="2246B8BE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.0009-.0022" (.023-.056 MM)</w:t>
            </w: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DED3C1B">
                <v:shape id="_x0000_i1208" type="#_x0000_t75" style="width:20.25pt;height:18pt" o:ole="">
                  <v:imagedata r:id="rId8" o:title=""/>
                </v:shape>
                <w:control r:id="rId35" w:name="DefaultOcxName26" w:shapeid="_x0000_i1208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885682" w14:textId="29F1B24A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.0015-.0028" (.038-.071 MM)</w:t>
            </w: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127C726">
                <v:shape id="_x0000_i1207" type="#_x0000_t75" style="width:20.25pt;height:18pt" o:ole="">
                  <v:imagedata r:id="rId8" o:title=""/>
                </v:shape>
                <w:control r:id="rId36" w:name="DefaultOcxName27" w:shapeid="_x0000_i1207"/>
              </w:object>
            </w:r>
          </w:p>
        </w:tc>
      </w:tr>
      <w:tr w:rsidR="00815C4B" w:rsidRPr="00815C4B" w14:paraId="3E76940E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014454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999999"/>
                <w:sz w:val="20"/>
                <w:szCs w:val="20"/>
              </w:rPr>
              <w:t>Guide OD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A739C9" w14:textId="71C7D2D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E0FF9DD">
                <v:shape id="_x0000_i1206" type="#_x0000_t75" style="width:20.25pt;height:18pt" o:ole="">
                  <v:imagedata r:id="rId8" o:title=""/>
                </v:shape>
                <w:control r:id="rId37" w:name="DefaultOcxName28" w:shapeid="_x0000_i1206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60A3BE" w14:textId="648218CB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5F14CE7">
                <v:shape id="_x0000_i1205" type="#_x0000_t75" style="width:20.25pt;height:18pt" o:ole="">
                  <v:imagedata r:id="rId8" o:title=""/>
                </v:shape>
                <w:control r:id="rId38" w:name="DefaultOcxName29" w:shapeid="_x0000_i1205"/>
              </w:object>
            </w:r>
          </w:p>
        </w:tc>
      </w:tr>
      <w:tr w:rsidR="00815C4B" w:rsidRPr="00815C4B" w14:paraId="3825314F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1AA35E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Valve Seal Type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FA3587" w14:textId="186C8D19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POSITIVE</w:t>
            </w: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5202DE7">
                <v:shape id="_x0000_i1204" type="#_x0000_t75" style="width:20.25pt;height:18pt" o:ole="">
                  <v:imagedata r:id="rId8" o:title=""/>
                </v:shape>
                <w:control r:id="rId39" w:name="DefaultOcxName30" w:shapeid="_x0000_i1204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E4307E" w14:textId="40866F98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POSITIVE</w:t>
            </w: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E8DFE03">
                <v:shape id="_x0000_i1203" type="#_x0000_t75" style="width:20.25pt;height:18pt" o:ole="">
                  <v:imagedata r:id="rId8" o:title=""/>
                </v:shape>
                <w:control r:id="rId40" w:name="DefaultOcxName31" w:shapeid="_x0000_i1203"/>
              </w:object>
            </w:r>
          </w:p>
        </w:tc>
      </w:tr>
      <w:tr w:rsidR="00815C4B" w:rsidRPr="00815C4B" w14:paraId="5D1904EA" w14:textId="77777777" w:rsidTr="00815C4B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E16DE2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Valve Seat Information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4123D6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088D14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815C4B" w:rsidRPr="00815C4B" w14:paraId="0260E2CD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DE7E3E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Seat Width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9DE651" w14:textId="70A1DAC5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.063-.077" (1.6-1.956 MM)</w:t>
            </w: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856A61C">
                <v:shape id="_x0000_i1202" type="#_x0000_t75" style="width:20.25pt;height:18pt" o:ole="">
                  <v:imagedata r:id="rId8" o:title=""/>
                </v:shape>
                <w:control r:id="rId41" w:name="DefaultOcxName32" w:shapeid="_x0000_i1202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998A71" w14:textId="28D1F7F4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.063-.077" (1.6-1.956 MM)</w:t>
            </w: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F2F651B">
                <v:shape id="_x0000_i1201" type="#_x0000_t75" style="width:20.25pt;height:18pt" o:ole="">
                  <v:imagedata r:id="rId8" o:title=""/>
                </v:shape>
                <w:control r:id="rId42" w:name="DefaultOcxName33" w:shapeid="_x0000_i1201"/>
              </w:object>
            </w:r>
          </w:p>
        </w:tc>
      </w:tr>
      <w:tr w:rsidR="00815C4B" w:rsidRPr="00815C4B" w14:paraId="760D6B5B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9E98C77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Seat Angle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BEA1B3" w14:textId="06A5B8F8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45°</w:t>
            </w: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84663A0">
                <v:shape id="_x0000_i1200" type="#_x0000_t75" style="width:20.25pt;height:18pt" o:ole="">
                  <v:imagedata r:id="rId8" o:title=""/>
                </v:shape>
                <w:control r:id="rId43" w:name="DefaultOcxName34" w:shapeid="_x0000_i1200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4E3327" w14:textId="3E34F96D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45°</w:t>
            </w: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F68A80C">
                <v:shape id="_x0000_i1199" type="#_x0000_t75" style="width:20.25pt;height:18pt" o:ole="">
                  <v:imagedata r:id="rId8" o:title=""/>
                </v:shape>
                <w:control r:id="rId44" w:name="DefaultOcxName35" w:shapeid="_x0000_i1199"/>
              </w:object>
            </w:r>
          </w:p>
        </w:tc>
      </w:tr>
      <w:tr w:rsidR="00815C4B" w:rsidRPr="00815C4B" w14:paraId="7C1A9942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DC7C90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999999"/>
                <w:sz w:val="20"/>
                <w:szCs w:val="20"/>
              </w:rPr>
              <w:t>Seat Outside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A39FEA" w14:textId="203B5A7C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D03B3AB">
                <v:shape id="_x0000_i1198" type="#_x0000_t75" style="width:20.25pt;height:18pt" o:ole="">
                  <v:imagedata r:id="rId8" o:title=""/>
                </v:shape>
                <w:control r:id="rId45" w:name="DefaultOcxName36" w:shapeid="_x0000_i1198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3ABABD" w14:textId="450EC32A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21082C1">
                <v:shape id="_x0000_i1197" type="#_x0000_t75" style="width:20.25pt;height:18pt" o:ole="">
                  <v:imagedata r:id="rId8" o:title=""/>
                </v:shape>
                <w:control r:id="rId46" w:name="DefaultOcxName37" w:shapeid="_x0000_i1197"/>
              </w:object>
            </w:r>
          </w:p>
        </w:tc>
      </w:tr>
      <w:tr w:rsidR="00815C4B" w:rsidRPr="00815C4B" w14:paraId="54D3A0B2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766673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999999"/>
                <w:sz w:val="20"/>
                <w:szCs w:val="20"/>
              </w:rPr>
              <w:t>Seat Inside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450BCB" w14:textId="5AA47A6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E752BEF">
                <v:shape id="_x0000_i1196" type="#_x0000_t75" style="width:20.25pt;height:18pt" o:ole="">
                  <v:imagedata r:id="rId8" o:title=""/>
                </v:shape>
                <w:control r:id="rId47" w:name="DefaultOcxName38" w:shapeid="_x0000_i1196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3E21F32" w14:textId="47D3EC43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023598C">
                <v:shape id="_x0000_i1195" type="#_x0000_t75" style="width:20.25pt;height:18pt" o:ole="">
                  <v:imagedata r:id="rId8" o:title=""/>
                </v:shape>
                <w:control r:id="rId48" w:name="DefaultOcxName39" w:shapeid="_x0000_i1195"/>
              </w:object>
            </w:r>
          </w:p>
        </w:tc>
      </w:tr>
      <w:tr w:rsidR="00815C4B" w:rsidRPr="00815C4B" w14:paraId="74D3318E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C8BD35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999999"/>
                <w:sz w:val="20"/>
                <w:szCs w:val="20"/>
              </w:rPr>
              <w:t>Seat Insert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0F6D5A" w14:textId="7FB92935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72F3517">
                <v:shape id="_x0000_i1194" type="#_x0000_t75" style="width:20.25pt;height:18pt" o:ole="">
                  <v:imagedata r:id="rId8" o:title=""/>
                </v:shape>
                <w:control r:id="rId49" w:name="DefaultOcxName40" w:shapeid="_x0000_i1194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E2DA08" w14:textId="788E6C42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914761F">
                <v:shape id="_x0000_i1193" type="#_x0000_t75" style="width:20.25pt;height:18pt" o:ole="">
                  <v:imagedata r:id="rId8" o:title=""/>
                </v:shape>
                <w:control r:id="rId50" w:name="DefaultOcxName41" w:shapeid="_x0000_i1193"/>
              </w:object>
            </w:r>
          </w:p>
        </w:tc>
      </w:tr>
      <w:tr w:rsidR="00815C4B" w:rsidRPr="00815C4B" w14:paraId="6C622478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210DD1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999999"/>
                <w:sz w:val="20"/>
                <w:szCs w:val="20"/>
              </w:rPr>
              <w:t>Seat Insert Bore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1C073B" w14:textId="628AF51B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10430AA">
                <v:shape id="_x0000_i1192" type="#_x0000_t75" style="width:20.25pt;height:18pt" o:ole="">
                  <v:imagedata r:id="rId8" o:title=""/>
                </v:shape>
                <w:control r:id="rId51" w:name="DefaultOcxName42" w:shapeid="_x0000_i1192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4E4963" w14:textId="7BDF9DE9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8CBECCF">
                <v:shape id="_x0000_i1191" type="#_x0000_t75" style="width:20.25pt;height:18pt" o:ole="">
                  <v:imagedata r:id="rId8" o:title=""/>
                </v:shape>
                <w:control r:id="rId52" w:name="DefaultOcxName43" w:shapeid="_x0000_i1191"/>
              </w:object>
            </w:r>
          </w:p>
        </w:tc>
      </w:tr>
      <w:tr w:rsidR="00815C4B" w:rsidRPr="00815C4B" w14:paraId="4B88E696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1DF0B4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999999"/>
                <w:sz w:val="20"/>
                <w:szCs w:val="20"/>
              </w:rPr>
              <w:t>Seat Insert Bore Depth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A7EC73" w14:textId="4DBEC734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2488F33">
                <v:shape id="_x0000_i1190" type="#_x0000_t75" style="width:20.25pt;height:18pt" o:ole="">
                  <v:imagedata r:id="rId8" o:title=""/>
                </v:shape>
                <w:control r:id="rId53" w:name="DefaultOcxName44" w:shapeid="_x0000_i1190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26E76D" w14:textId="29051470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4AA74BD">
                <v:shape id="_x0000_i1189" type="#_x0000_t75" style="width:20.25pt;height:18pt" o:ole="">
                  <v:imagedata r:id="rId8" o:title=""/>
                </v:shape>
                <w:control r:id="rId54" w:name="DefaultOcxName45" w:shapeid="_x0000_i1189"/>
              </w:object>
            </w:r>
          </w:p>
        </w:tc>
      </w:tr>
    </w:tbl>
    <w:p w14:paraId="5E02E5DA" w14:textId="77777777" w:rsidR="00815C4B" w:rsidRPr="00815C4B" w:rsidRDefault="00815C4B" w:rsidP="00815C4B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815C4B">
        <w:rPr>
          <w:rFonts w:eastAsia="Times New Roman" w:cs="Times New Roman"/>
          <w:b/>
          <w:bCs/>
          <w:color w:val="FFFFFF"/>
          <w:sz w:val="20"/>
          <w:szCs w:val="20"/>
        </w:rPr>
        <w:lastRenderedPageBreak/>
        <w:t>Valve Spring</w:t>
      </w:r>
    </w:p>
    <w:p w14:paraId="3038C279" w14:textId="77777777" w:rsidR="00815C4B" w:rsidRPr="00815C4B" w:rsidRDefault="00815C4B" w:rsidP="00815C4B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815C4B">
        <w:rPr>
          <w:rFonts w:eastAsia="Times New Roman" w:cs="Times New Roman"/>
          <w:color w:val="FFFFFF"/>
          <w:sz w:val="20"/>
          <w:szCs w:val="20"/>
        </w:rPr>
        <w:t>Collapse </w:t>
      </w:r>
      <w:r w:rsidRPr="00815C4B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1F5A50D1" wp14:editId="66DB15A0">
            <wp:extent cx="180975" cy="142875"/>
            <wp:effectExtent l="0" t="0" r="9525" b="9525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8"/>
        <w:gridCol w:w="5306"/>
        <w:gridCol w:w="5306"/>
      </w:tblGrid>
      <w:tr w:rsidR="00815C4B" w:rsidRPr="00815C4B" w14:paraId="39CA324D" w14:textId="77777777" w:rsidTr="00815C4B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89737A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Outer or Single Spring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1FC8CB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66D370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815C4B" w:rsidRPr="00815C4B" w14:paraId="47AADA86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F879CF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Free Length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65B8C5" w14:textId="07A06E66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1.895, 1.832MIN (NM)</w:t>
            </w: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A4D4F00">
                <v:shape id="_x0000_i1188" type="#_x0000_t75" style="width:20.25pt;height:18pt" o:ole="">
                  <v:imagedata r:id="rId8" o:title=""/>
                </v:shape>
                <w:control r:id="rId55" w:name="DefaultOcxName46" w:shapeid="_x0000_i1188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6E0460" w14:textId="11F6E586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1.895, 1.832MIN (NM)</w:t>
            </w: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2DC92C2">
                <v:shape id="_x0000_i1187" type="#_x0000_t75" style="width:20.25pt;height:18pt" o:ole="">
                  <v:imagedata r:id="rId8" o:title=""/>
                </v:shape>
                <w:control r:id="rId56" w:name="DefaultOcxName47" w:shapeid="_x0000_i1187"/>
              </w:object>
            </w:r>
          </w:p>
        </w:tc>
      </w:tr>
      <w:tr w:rsidR="00815C4B" w:rsidRPr="00815C4B" w14:paraId="600A00AA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8E2611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Installed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57166A" w14:textId="13C91D39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1.615" (41.021 MM)</w:t>
            </w: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2F6FB90">
                <v:shape id="_x0000_i1186" type="#_x0000_t75" style="width:20.25pt;height:18pt" o:ole="">
                  <v:imagedata r:id="rId8" o:title=""/>
                </v:shape>
                <w:control r:id="rId57" w:name="DefaultOcxName48" w:shapeid="_x0000_i1186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03E235" w14:textId="059E80A0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1.615" (41.021 MM)</w:t>
            </w: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81D8A0C">
                <v:shape id="_x0000_i1185" type="#_x0000_t75" style="width:20.25pt;height:18pt" o:ole="">
                  <v:imagedata r:id="rId8" o:title=""/>
                </v:shape>
                <w:control r:id="rId58" w:name="DefaultOcxName49" w:shapeid="_x0000_i1185"/>
              </w:object>
            </w:r>
          </w:p>
        </w:tc>
      </w:tr>
      <w:tr w:rsidR="00815C4B" w:rsidRPr="00815C4B" w14:paraId="7D1CA719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C86BDF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999999"/>
                <w:sz w:val="20"/>
                <w:szCs w:val="20"/>
              </w:rPr>
              <w:t>Open Test Press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5DF3C59" w14:textId="065865DF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045B3D1">
                <v:shape id="_x0000_i1184" type="#_x0000_t75" style="width:20.25pt;height:18pt" o:ole="">
                  <v:imagedata r:id="rId8" o:title=""/>
                </v:shape>
                <w:control r:id="rId59" w:name="DefaultOcxName50" w:shapeid="_x0000_i1184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1B29BB" w14:textId="03BCE229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D104160">
                <v:shape id="_x0000_i1183" type="#_x0000_t75" style="width:20.25pt;height:18pt" o:ole="">
                  <v:imagedata r:id="rId8" o:title=""/>
                </v:shape>
                <w:control r:id="rId60" w:name="DefaultOcxName51" w:shapeid="_x0000_i1183"/>
              </w:object>
            </w:r>
          </w:p>
        </w:tc>
      </w:tr>
      <w:tr w:rsidR="00815C4B" w:rsidRPr="00815C4B" w14:paraId="7F7C4C00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4364D0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Close Test Press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7F6DC8" w14:textId="694F5B4C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48-56# @ 1.615</w:t>
            </w: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3A8E1A9">
                <v:shape id="_x0000_i1182" type="#_x0000_t75" style="width:20.25pt;height:18pt" o:ole="">
                  <v:imagedata r:id="rId8" o:title=""/>
                </v:shape>
                <w:control r:id="rId61" w:name="DefaultOcxName52" w:shapeid="_x0000_i1182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A372EA" w14:textId="4A12E709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48-56# @ 1.615</w:t>
            </w: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0E5C573">
                <v:shape id="_x0000_i1181" type="#_x0000_t75" style="width:20.25pt;height:18pt" o:ole="">
                  <v:imagedata r:id="rId8" o:title=""/>
                </v:shape>
                <w:control r:id="rId62" w:name="DefaultOcxName53" w:shapeid="_x0000_i1181"/>
              </w:object>
            </w:r>
          </w:p>
        </w:tc>
      </w:tr>
      <w:tr w:rsidR="00815C4B" w:rsidRPr="00815C4B" w14:paraId="0C759D78" w14:textId="77777777" w:rsidTr="00815C4B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7CA9C3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Inner Spring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F899127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9273EA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815C4B" w:rsidRPr="00815C4B" w14:paraId="1BB3FB7E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26C6AF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999999"/>
                <w:sz w:val="20"/>
                <w:szCs w:val="20"/>
              </w:rPr>
              <w:t>Free Length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A0E2FE" w14:textId="68C9BC33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9D470F9">
                <v:shape id="_x0000_i1180" type="#_x0000_t75" style="width:20.25pt;height:18pt" o:ole="">
                  <v:imagedata r:id="rId8" o:title=""/>
                </v:shape>
                <w:control r:id="rId63" w:name="DefaultOcxName54" w:shapeid="_x0000_i1180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3105B0" w14:textId="77FDCF12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5FEA9AB">
                <v:shape id="_x0000_i1179" type="#_x0000_t75" style="width:20.25pt;height:18pt" o:ole="">
                  <v:imagedata r:id="rId8" o:title=""/>
                </v:shape>
                <w:control r:id="rId64" w:name="DefaultOcxName55" w:shapeid="_x0000_i1179"/>
              </w:object>
            </w:r>
          </w:p>
        </w:tc>
      </w:tr>
      <w:tr w:rsidR="00815C4B" w:rsidRPr="00815C4B" w14:paraId="4ADB8CE3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C3E058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999999"/>
                <w:sz w:val="20"/>
                <w:szCs w:val="20"/>
              </w:rPr>
              <w:t>Installed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828C6E" w14:textId="423D0160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5BFE6B8">
                <v:shape id="_x0000_i1178" type="#_x0000_t75" style="width:20.25pt;height:18pt" o:ole="">
                  <v:imagedata r:id="rId8" o:title=""/>
                </v:shape>
                <w:control r:id="rId65" w:name="DefaultOcxName56" w:shapeid="_x0000_i1178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520020" w14:textId="3E060D12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E02D7B1">
                <v:shape id="_x0000_i1177" type="#_x0000_t75" style="width:20.25pt;height:18pt" o:ole="">
                  <v:imagedata r:id="rId8" o:title=""/>
                </v:shape>
                <w:control r:id="rId66" w:name="DefaultOcxName57" w:shapeid="_x0000_i1177"/>
              </w:object>
            </w:r>
          </w:p>
        </w:tc>
      </w:tr>
      <w:tr w:rsidR="00815C4B" w:rsidRPr="00815C4B" w14:paraId="318554D2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3B8C252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999999"/>
                <w:sz w:val="20"/>
                <w:szCs w:val="20"/>
              </w:rPr>
              <w:t>Open Test Press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03A62C" w14:textId="5D795CC0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E1979A4">
                <v:shape id="_x0000_i1176" type="#_x0000_t75" style="width:20.25pt;height:18pt" o:ole="">
                  <v:imagedata r:id="rId8" o:title=""/>
                </v:shape>
                <w:control r:id="rId67" w:name="DefaultOcxName58" w:shapeid="_x0000_i1176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0AAC6B" w14:textId="679D88A2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25C6855">
                <v:shape id="_x0000_i1175" type="#_x0000_t75" style="width:20.25pt;height:18pt" o:ole="">
                  <v:imagedata r:id="rId8" o:title=""/>
                </v:shape>
                <w:control r:id="rId68" w:name="DefaultOcxName59" w:shapeid="_x0000_i1175"/>
              </w:object>
            </w:r>
          </w:p>
        </w:tc>
      </w:tr>
      <w:tr w:rsidR="00815C4B" w:rsidRPr="00815C4B" w14:paraId="0E22CE94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313CEDC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999999"/>
                <w:sz w:val="20"/>
                <w:szCs w:val="20"/>
              </w:rPr>
              <w:t>Close Test Press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9F3AE35" w14:textId="5E963091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E1B8A53">
                <v:shape id="_x0000_i1174" type="#_x0000_t75" style="width:20.25pt;height:18pt" o:ole="">
                  <v:imagedata r:id="rId8" o:title=""/>
                </v:shape>
                <w:control r:id="rId69" w:name="DefaultOcxName60" w:shapeid="_x0000_i1174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46EEA63" w14:textId="2389FE6E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1967F52">
                <v:shape id="_x0000_i1173" type="#_x0000_t75" style="width:20.25pt;height:18pt" o:ole="">
                  <v:imagedata r:id="rId8" o:title=""/>
                </v:shape>
                <w:control r:id="rId70" w:name="DefaultOcxName61" w:shapeid="_x0000_i1173"/>
              </w:object>
            </w:r>
          </w:p>
        </w:tc>
      </w:tr>
    </w:tbl>
    <w:p w14:paraId="685BCBD8" w14:textId="77777777" w:rsidR="00815C4B" w:rsidRPr="00815C4B" w:rsidRDefault="00815C4B" w:rsidP="00815C4B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815C4B">
        <w:rPr>
          <w:rFonts w:eastAsia="Times New Roman" w:cs="Times New Roman"/>
          <w:b/>
          <w:bCs/>
          <w:color w:val="FFFFFF"/>
          <w:sz w:val="20"/>
          <w:szCs w:val="20"/>
        </w:rPr>
        <w:t>Rocker Shaft</w:t>
      </w:r>
    </w:p>
    <w:p w14:paraId="24A813A2" w14:textId="77777777" w:rsidR="00815C4B" w:rsidRPr="00815C4B" w:rsidRDefault="00815C4B" w:rsidP="00815C4B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815C4B">
        <w:rPr>
          <w:rFonts w:eastAsia="Times New Roman" w:cs="Times New Roman"/>
          <w:color w:val="FFFFFF"/>
          <w:sz w:val="20"/>
          <w:szCs w:val="20"/>
        </w:rPr>
        <w:t>Collapse </w:t>
      </w:r>
      <w:r w:rsidRPr="00815C4B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7DD981B3" wp14:editId="1C51A36B">
            <wp:extent cx="180975" cy="142875"/>
            <wp:effectExtent l="0" t="0" r="9525" b="9525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90"/>
        <w:gridCol w:w="7210"/>
      </w:tblGrid>
      <w:tr w:rsidR="00815C4B" w:rsidRPr="00815C4B" w14:paraId="2F7634CA" w14:textId="77777777" w:rsidTr="00815C4B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05F27C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Description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346793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Specifications</w:t>
            </w:r>
          </w:p>
        </w:tc>
      </w:tr>
      <w:tr w:rsidR="00815C4B" w:rsidRPr="00815C4B" w14:paraId="694B91A4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4D400AD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999999"/>
                <w:sz w:val="20"/>
                <w:szCs w:val="20"/>
              </w:rPr>
              <w:t>Shaft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2ACEC8" w14:textId="2E995E36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59F5F94">
                <v:shape id="_x0000_i1172" type="#_x0000_t75" style="width:20.25pt;height:18pt" o:ole="">
                  <v:imagedata r:id="rId8" o:title=""/>
                </v:shape>
                <w:control r:id="rId71" w:name="DefaultOcxName62" w:shapeid="_x0000_i1172"/>
              </w:object>
            </w:r>
          </w:p>
        </w:tc>
      </w:tr>
      <w:tr w:rsidR="00815C4B" w:rsidRPr="00815C4B" w14:paraId="670C303C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1F2942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999999"/>
                <w:sz w:val="20"/>
                <w:szCs w:val="20"/>
              </w:rPr>
              <w:t>Bore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7E72F0" w14:textId="0D96F6A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E229519">
                <v:shape id="_x0000_i1171" type="#_x0000_t75" style="width:20.25pt;height:18pt" o:ole="">
                  <v:imagedata r:id="rId8" o:title=""/>
                </v:shape>
                <w:control r:id="rId72" w:name="DefaultOcxName63" w:shapeid="_x0000_i1171"/>
              </w:object>
            </w:r>
          </w:p>
        </w:tc>
      </w:tr>
      <w:tr w:rsidR="00815C4B" w:rsidRPr="00815C4B" w14:paraId="075FBD8B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9A35FD6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999999"/>
                <w:sz w:val="20"/>
                <w:szCs w:val="20"/>
              </w:rPr>
              <w:t>Oil Clearance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A0801D" w14:textId="2FAD336D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FBE9BDF">
                <v:shape id="_x0000_i1170" type="#_x0000_t75" style="width:20.25pt;height:18pt" o:ole="">
                  <v:imagedata r:id="rId8" o:title=""/>
                </v:shape>
                <w:control r:id="rId73" w:name="DefaultOcxName64" w:shapeid="_x0000_i1170"/>
              </w:object>
            </w:r>
          </w:p>
        </w:tc>
      </w:tr>
      <w:tr w:rsidR="00815C4B" w:rsidRPr="00815C4B" w14:paraId="2EF165D7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F72B46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999999"/>
                <w:sz w:val="20"/>
                <w:szCs w:val="20"/>
              </w:rPr>
              <w:t>Rock Arm Ratio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441BF5" w14:textId="7CFFDC70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E6EB844">
                <v:shape id="_x0000_i1169" type="#_x0000_t75" style="width:20.25pt;height:18pt" o:ole="">
                  <v:imagedata r:id="rId8" o:title=""/>
                </v:shape>
                <w:control r:id="rId74" w:name="DefaultOcxName65" w:shapeid="_x0000_i1169"/>
              </w:object>
            </w:r>
          </w:p>
        </w:tc>
      </w:tr>
    </w:tbl>
    <w:p w14:paraId="7DDCA8DE" w14:textId="77777777" w:rsidR="00815C4B" w:rsidRPr="00815C4B" w:rsidRDefault="00815C4B" w:rsidP="00815C4B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815C4B">
        <w:rPr>
          <w:rFonts w:eastAsia="Times New Roman" w:cs="Times New Roman"/>
          <w:b/>
          <w:bCs/>
          <w:color w:val="FFFFFF"/>
          <w:sz w:val="20"/>
          <w:szCs w:val="20"/>
        </w:rPr>
        <w:t>Installation</w:t>
      </w:r>
    </w:p>
    <w:p w14:paraId="15473C98" w14:textId="77777777" w:rsidR="00815C4B" w:rsidRPr="00815C4B" w:rsidRDefault="00815C4B" w:rsidP="00815C4B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815C4B">
        <w:rPr>
          <w:rFonts w:eastAsia="Times New Roman" w:cs="Times New Roman"/>
          <w:color w:val="FFFFFF"/>
          <w:sz w:val="20"/>
          <w:szCs w:val="20"/>
        </w:rPr>
        <w:lastRenderedPageBreak/>
        <w:t>Collapse </w:t>
      </w:r>
      <w:r w:rsidRPr="00815C4B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02F70F39" wp14:editId="5B0FBEE5">
            <wp:extent cx="180975" cy="142875"/>
            <wp:effectExtent l="0" t="0" r="9525" b="9525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94"/>
        <w:gridCol w:w="8706"/>
      </w:tblGrid>
      <w:tr w:rsidR="00815C4B" w:rsidRPr="00815C4B" w14:paraId="1526E3A4" w14:textId="77777777" w:rsidTr="00815C4B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EC5514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Description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88D381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Specifications</w:t>
            </w:r>
          </w:p>
        </w:tc>
      </w:tr>
      <w:tr w:rsidR="00815C4B" w:rsidRPr="00815C4B" w14:paraId="0FB24DD5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F7D403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Intake Valve Lash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18D2ADE" w14:textId="074813CD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.008" COLD (.203 MM)</w:t>
            </w: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89FE518">
                <v:shape id="_x0000_i1168" type="#_x0000_t75" style="width:20.25pt;height:18pt" o:ole="">
                  <v:imagedata r:id="rId8" o:title=""/>
                </v:shape>
                <w:control r:id="rId75" w:name="DefaultOcxName66" w:shapeid="_x0000_i1168"/>
              </w:object>
            </w:r>
          </w:p>
        </w:tc>
      </w:tr>
      <w:tr w:rsidR="00815C4B" w:rsidRPr="00815C4B" w14:paraId="2DD7C38E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60AD49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Exhaust Valve Lash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E4993F" w14:textId="006A9D6C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.008" COLD (.203 MM)</w:t>
            </w: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9247BC5">
                <v:shape id="_x0000_i1167" type="#_x0000_t75" style="width:20.25pt;height:18pt" o:ole="">
                  <v:imagedata r:id="rId8" o:title=""/>
                </v:shape>
                <w:control r:id="rId76" w:name="DefaultOcxName67" w:shapeid="_x0000_i1167"/>
              </w:object>
            </w:r>
          </w:p>
        </w:tc>
      </w:tr>
      <w:tr w:rsidR="00815C4B" w:rsidRPr="00815C4B" w14:paraId="28661DFF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75E4DE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Lash Adjustment Method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DA0106" w14:textId="3FC91A73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ADJUSTING SCREW, 9.4 FT/LBS</w:t>
            </w: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7AD1B4C">
                <v:shape id="_x0000_i1166" type="#_x0000_t75" style="width:20.25pt;height:18pt" o:ole="">
                  <v:imagedata r:id="rId8" o:title=""/>
                </v:shape>
                <w:control r:id="rId77" w:name="DefaultOcxName68" w:shapeid="_x0000_i1166"/>
              </w:object>
            </w:r>
          </w:p>
        </w:tc>
      </w:tr>
      <w:tr w:rsidR="00815C4B" w:rsidRPr="00815C4B" w14:paraId="38D6C77C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9978CE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815C4B">
              <w:rPr>
                <w:rFonts w:eastAsia="Times New Roman" w:cs="Times New Roman"/>
                <w:color w:val="999999"/>
                <w:sz w:val="20"/>
                <w:szCs w:val="20"/>
              </w:rPr>
              <w:t>Precup</w:t>
            </w:r>
            <w:proofErr w:type="spellEnd"/>
            <w:r w:rsidRPr="00815C4B">
              <w:rPr>
                <w:rFonts w:eastAsia="Times New Roman" w:cs="Times New Roman"/>
                <w:color w:val="999999"/>
                <w:sz w:val="20"/>
                <w:szCs w:val="20"/>
              </w:rPr>
              <w:t xml:space="preserve"> Torque Spec.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BC6761" w14:textId="2D92FC3A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6FCE749">
                <v:shape id="_x0000_i1165" type="#_x0000_t75" style="width:20.25pt;height:18pt" o:ole="">
                  <v:imagedata r:id="rId8" o:title=""/>
                </v:shape>
                <w:control r:id="rId78" w:name="DefaultOcxName69" w:shapeid="_x0000_i1165"/>
              </w:object>
            </w:r>
          </w:p>
        </w:tc>
      </w:tr>
      <w:tr w:rsidR="00815C4B" w:rsidRPr="00815C4B" w14:paraId="6B9F5025" w14:textId="77777777" w:rsidTr="00815C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AFB252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Cyl Head Torque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58B833" w14:textId="77777777" w:rsidR="00815C4B" w:rsidRPr="00815C4B" w:rsidRDefault="00815C4B" w:rsidP="00815C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5C4B">
              <w:rPr>
                <w:rFonts w:eastAsia="Times New Roman" w:cs="Times New Roman"/>
                <w:color w:val="000000"/>
                <w:sz w:val="20"/>
                <w:szCs w:val="20"/>
              </w:rPr>
              <w:t>58-72 FT/LBS</w:t>
            </w:r>
          </w:p>
        </w:tc>
      </w:tr>
    </w:tbl>
    <w:p w14:paraId="5A25964D" w14:textId="0739F972" w:rsidR="002A6FE2" w:rsidRPr="00815C4B" w:rsidRDefault="002A6FE2" w:rsidP="00457EFE">
      <w:pPr>
        <w:jc w:val="both"/>
        <w:rPr>
          <w:sz w:val="20"/>
          <w:szCs w:val="20"/>
        </w:rPr>
      </w:pPr>
    </w:p>
    <w:sectPr w:rsidR="002A6FE2" w:rsidRPr="00815C4B" w:rsidSect="00F77B20">
      <w:headerReference w:type="default" r:id="rId79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771EBB" w14:textId="77777777" w:rsidR="00457EFE" w:rsidRDefault="00457EFE" w:rsidP="00457EFE">
      <w:pPr>
        <w:spacing w:after="0" w:line="240" w:lineRule="auto"/>
      </w:pPr>
      <w:r>
        <w:separator/>
      </w:r>
    </w:p>
  </w:endnote>
  <w:endnote w:type="continuationSeparator" w:id="0">
    <w:p w14:paraId="13659762" w14:textId="77777777" w:rsidR="00457EFE" w:rsidRDefault="00457EFE" w:rsidP="00457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9D5CD4" w14:textId="77777777" w:rsidR="00457EFE" w:rsidRDefault="00457EFE" w:rsidP="00457EFE">
      <w:pPr>
        <w:spacing w:after="0" w:line="240" w:lineRule="auto"/>
      </w:pPr>
      <w:r>
        <w:separator/>
      </w:r>
    </w:p>
  </w:footnote>
  <w:footnote w:type="continuationSeparator" w:id="0">
    <w:p w14:paraId="750ED51F" w14:textId="77777777" w:rsidR="00457EFE" w:rsidRDefault="00457EFE" w:rsidP="00457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16B43C" w14:textId="052AA9A6" w:rsidR="00457EFE" w:rsidRDefault="00457EFE">
    <w:pPr>
      <w:pStyle w:val="Header"/>
    </w:pPr>
    <w:r w:rsidRPr="00275DD7">
      <w:rPr>
        <w:sz w:val="40"/>
        <w:szCs w:val="40"/>
      </w:rPr>
      <w:t>EQ-CH</w:t>
    </w:r>
    <w:r>
      <w:rPr>
        <w:sz w:val="40"/>
        <w:szCs w:val="40"/>
      </w:rPr>
      <w:t>15</w:t>
    </w:r>
    <w:r w:rsidR="00EB48F9">
      <w:rPr>
        <w:sz w:val="40"/>
        <w:szCs w:val="40"/>
      </w:rPr>
      <w:t>6NL</w:t>
    </w:r>
    <w:r>
      <w:rPr>
        <w:sz w:val="40"/>
        <w:szCs w:val="40"/>
      </w:rPr>
      <w:t xml:space="preserve"> </w:t>
    </w:r>
    <w:r>
      <w:rPr>
        <w:sz w:val="40"/>
        <w:szCs w:val="40"/>
      </w:rPr>
      <w:tab/>
    </w:r>
    <w:r>
      <w:rPr>
        <w:sz w:val="40"/>
        <w:szCs w:val="40"/>
      </w:rPr>
      <w:tab/>
      <w:t xml:space="preserve">   </w:t>
    </w:r>
    <w:r>
      <w:rPr>
        <w:noProof/>
        <w:sz w:val="40"/>
        <w:szCs w:val="40"/>
      </w:rPr>
      <w:drawing>
        <wp:inline distT="0" distB="0" distL="0" distR="0" wp14:anchorId="4FBBD807" wp14:editId="745B5713">
          <wp:extent cx="1406769" cy="914400"/>
          <wp:effectExtent l="0" t="0" r="3175" b="0"/>
          <wp:docPr id="2" name="Picture 2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Q Logo CMYK 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6769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345E0"/>
    <w:rsid w:val="002A6FE2"/>
    <w:rsid w:val="00457EFE"/>
    <w:rsid w:val="00815C4B"/>
    <w:rsid w:val="00E345E0"/>
    <w:rsid w:val="00EB48F9"/>
    <w:rsid w:val="00F7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A9921"/>
  <w15:chartTrackingRefBased/>
  <w15:docId w15:val="{0B6605EA-742D-435E-990E-9A6C2D15E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345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E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EFE"/>
  </w:style>
  <w:style w:type="paragraph" w:styleId="Footer">
    <w:name w:val="footer"/>
    <w:basedOn w:val="Normal"/>
    <w:link w:val="FooterChar"/>
    <w:uiPriority w:val="99"/>
    <w:unhideWhenUsed/>
    <w:rsid w:val="00457E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E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5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4390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13147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24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2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580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0981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1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9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9039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94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63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13659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63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5861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58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0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6.xml"/><Relationship Id="rId18" Type="http://schemas.openxmlformats.org/officeDocument/2006/relationships/image" Target="media/image3.png"/><Relationship Id="rId26" Type="http://schemas.openxmlformats.org/officeDocument/2006/relationships/control" Target="activeX/activeX18.xml"/><Relationship Id="rId39" Type="http://schemas.openxmlformats.org/officeDocument/2006/relationships/control" Target="activeX/activeX31.xml"/><Relationship Id="rId21" Type="http://schemas.openxmlformats.org/officeDocument/2006/relationships/control" Target="activeX/activeX13.xml"/><Relationship Id="rId34" Type="http://schemas.openxmlformats.org/officeDocument/2006/relationships/control" Target="activeX/activeX26.xml"/><Relationship Id="rId42" Type="http://schemas.openxmlformats.org/officeDocument/2006/relationships/control" Target="activeX/activeX34.xml"/><Relationship Id="rId47" Type="http://schemas.openxmlformats.org/officeDocument/2006/relationships/control" Target="activeX/activeX39.xml"/><Relationship Id="rId50" Type="http://schemas.openxmlformats.org/officeDocument/2006/relationships/control" Target="activeX/activeX42.xml"/><Relationship Id="rId55" Type="http://schemas.openxmlformats.org/officeDocument/2006/relationships/control" Target="activeX/activeX47.xml"/><Relationship Id="rId63" Type="http://schemas.openxmlformats.org/officeDocument/2006/relationships/control" Target="activeX/activeX55.xml"/><Relationship Id="rId68" Type="http://schemas.openxmlformats.org/officeDocument/2006/relationships/control" Target="activeX/activeX60.xml"/><Relationship Id="rId76" Type="http://schemas.openxmlformats.org/officeDocument/2006/relationships/control" Target="activeX/activeX68.xml"/><Relationship Id="rId7" Type="http://schemas.openxmlformats.org/officeDocument/2006/relationships/control" Target="activeX/activeX1.xml"/><Relationship Id="rId71" Type="http://schemas.openxmlformats.org/officeDocument/2006/relationships/control" Target="activeX/activeX63.xml"/><Relationship Id="rId2" Type="http://schemas.openxmlformats.org/officeDocument/2006/relationships/settings" Target="settings.xml"/><Relationship Id="rId16" Type="http://schemas.openxmlformats.org/officeDocument/2006/relationships/control" Target="activeX/activeX9.xml"/><Relationship Id="rId29" Type="http://schemas.openxmlformats.org/officeDocument/2006/relationships/control" Target="activeX/activeX21.xml"/><Relationship Id="rId11" Type="http://schemas.openxmlformats.org/officeDocument/2006/relationships/control" Target="activeX/activeX4.xml"/><Relationship Id="rId24" Type="http://schemas.openxmlformats.org/officeDocument/2006/relationships/control" Target="activeX/activeX16.xml"/><Relationship Id="rId32" Type="http://schemas.openxmlformats.org/officeDocument/2006/relationships/control" Target="activeX/activeX24.xml"/><Relationship Id="rId37" Type="http://schemas.openxmlformats.org/officeDocument/2006/relationships/control" Target="activeX/activeX29.xml"/><Relationship Id="rId40" Type="http://schemas.openxmlformats.org/officeDocument/2006/relationships/control" Target="activeX/activeX32.xml"/><Relationship Id="rId45" Type="http://schemas.openxmlformats.org/officeDocument/2006/relationships/control" Target="activeX/activeX37.xml"/><Relationship Id="rId53" Type="http://schemas.openxmlformats.org/officeDocument/2006/relationships/control" Target="activeX/activeX45.xml"/><Relationship Id="rId58" Type="http://schemas.openxmlformats.org/officeDocument/2006/relationships/control" Target="activeX/activeX50.xml"/><Relationship Id="rId66" Type="http://schemas.openxmlformats.org/officeDocument/2006/relationships/control" Target="activeX/activeX58.xml"/><Relationship Id="rId74" Type="http://schemas.openxmlformats.org/officeDocument/2006/relationships/control" Target="activeX/activeX66.xml"/><Relationship Id="rId79" Type="http://schemas.openxmlformats.org/officeDocument/2006/relationships/header" Target="header1.xml"/><Relationship Id="rId5" Type="http://schemas.openxmlformats.org/officeDocument/2006/relationships/endnotes" Target="endnotes.xml"/><Relationship Id="rId61" Type="http://schemas.openxmlformats.org/officeDocument/2006/relationships/control" Target="activeX/activeX53.xml"/><Relationship Id="rId10" Type="http://schemas.openxmlformats.org/officeDocument/2006/relationships/control" Target="activeX/activeX3.xml"/><Relationship Id="rId19" Type="http://schemas.openxmlformats.org/officeDocument/2006/relationships/control" Target="activeX/activeX11.xml"/><Relationship Id="rId31" Type="http://schemas.openxmlformats.org/officeDocument/2006/relationships/control" Target="activeX/activeX23.xml"/><Relationship Id="rId44" Type="http://schemas.openxmlformats.org/officeDocument/2006/relationships/control" Target="activeX/activeX36.xml"/><Relationship Id="rId52" Type="http://schemas.openxmlformats.org/officeDocument/2006/relationships/control" Target="activeX/activeX44.xml"/><Relationship Id="rId60" Type="http://schemas.openxmlformats.org/officeDocument/2006/relationships/control" Target="activeX/activeX52.xml"/><Relationship Id="rId65" Type="http://schemas.openxmlformats.org/officeDocument/2006/relationships/control" Target="activeX/activeX57.xml"/><Relationship Id="rId73" Type="http://schemas.openxmlformats.org/officeDocument/2006/relationships/control" Target="activeX/activeX65.xml"/><Relationship Id="rId78" Type="http://schemas.openxmlformats.org/officeDocument/2006/relationships/control" Target="activeX/activeX70.xml"/><Relationship Id="rId8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control" Target="activeX/activeX2.xml"/><Relationship Id="rId14" Type="http://schemas.openxmlformats.org/officeDocument/2006/relationships/control" Target="activeX/activeX7.xml"/><Relationship Id="rId22" Type="http://schemas.openxmlformats.org/officeDocument/2006/relationships/control" Target="activeX/activeX14.xml"/><Relationship Id="rId27" Type="http://schemas.openxmlformats.org/officeDocument/2006/relationships/control" Target="activeX/activeX19.xml"/><Relationship Id="rId30" Type="http://schemas.openxmlformats.org/officeDocument/2006/relationships/control" Target="activeX/activeX22.xml"/><Relationship Id="rId35" Type="http://schemas.openxmlformats.org/officeDocument/2006/relationships/control" Target="activeX/activeX27.xml"/><Relationship Id="rId43" Type="http://schemas.openxmlformats.org/officeDocument/2006/relationships/control" Target="activeX/activeX35.xml"/><Relationship Id="rId48" Type="http://schemas.openxmlformats.org/officeDocument/2006/relationships/control" Target="activeX/activeX40.xml"/><Relationship Id="rId56" Type="http://schemas.openxmlformats.org/officeDocument/2006/relationships/control" Target="activeX/activeX48.xml"/><Relationship Id="rId64" Type="http://schemas.openxmlformats.org/officeDocument/2006/relationships/control" Target="activeX/activeX56.xml"/><Relationship Id="rId69" Type="http://schemas.openxmlformats.org/officeDocument/2006/relationships/control" Target="activeX/activeX61.xml"/><Relationship Id="rId77" Type="http://schemas.openxmlformats.org/officeDocument/2006/relationships/control" Target="activeX/activeX69.xml"/><Relationship Id="rId8" Type="http://schemas.openxmlformats.org/officeDocument/2006/relationships/image" Target="media/image2.wmf"/><Relationship Id="rId51" Type="http://schemas.openxmlformats.org/officeDocument/2006/relationships/control" Target="activeX/activeX43.xml"/><Relationship Id="rId72" Type="http://schemas.openxmlformats.org/officeDocument/2006/relationships/control" Target="activeX/activeX64.xml"/><Relationship Id="rId80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25" Type="http://schemas.openxmlformats.org/officeDocument/2006/relationships/control" Target="activeX/activeX17.xml"/><Relationship Id="rId33" Type="http://schemas.openxmlformats.org/officeDocument/2006/relationships/control" Target="activeX/activeX25.xml"/><Relationship Id="rId38" Type="http://schemas.openxmlformats.org/officeDocument/2006/relationships/control" Target="activeX/activeX30.xml"/><Relationship Id="rId46" Type="http://schemas.openxmlformats.org/officeDocument/2006/relationships/control" Target="activeX/activeX38.xml"/><Relationship Id="rId59" Type="http://schemas.openxmlformats.org/officeDocument/2006/relationships/control" Target="activeX/activeX51.xml"/><Relationship Id="rId67" Type="http://schemas.openxmlformats.org/officeDocument/2006/relationships/control" Target="activeX/activeX59.xml"/><Relationship Id="rId20" Type="http://schemas.openxmlformats.org/officeDocument/2006/relationships/control" Target="activeX/activeX12.xml"/><Relationship Id="rId41" Type="http://schemas.openxmlformats.org/officeDocument/2006/relationships/control" Target="activeX/activeX33.xml"/><Relationship Id="rId54" Type="http://schemas.openxmlformats.org/officeDocument/2006/relationships/control" Target="activeX/activeX46.xml"/><Relationship Id="rId62" Type="http://schemas.openxmlformats.org/officeDocument/2006/relationships/control" Target="activeX/activeX54.xml"/><Relationship Id="rId70" Type="http://schemas.openxmlformats.org/officeDocument/2006/relationships/control" Target="activeX/activeX62.xml"/><Relationship Id="rId75" Type="http://schemas.openxmlformats.org/officeDocument/2006/relationships/control" Target="activeX/activeX67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5" Type="http://schemas.openxmlformats.org/officeDocument/2006/relationships/control" Target="activeX/activeX8.xml"/><Relationship Id="rId23" Type="http://schemas.openxmlformats.org/officeDocument/2006/relationships/control" Target="activeX/activeX15.xml"/><Relationship Id="rId28" Type="http://schemas.openxmlformats.org/officeDocument/2006/relationships/control" Target="activeX/activeX20.xml"/><Relationship Id="rId36" Type="http://schemas.openxmlformats.org/officeDocument/2006/relationships/control" Target="activeX/activeX28.xml"/><Relationship Id="rId49" Type="http://schemas.openxmlformats.org/officeDocument/2006/relationships/control" Target="activeX/activeX41.xml"/><Relationship Id="rId57" Type="http://schemas.openxmlformats.org/officeDocument/2006/relationships/control" Target="activeX/activeX49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activeX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F. Bailey</dc:creator>
  <cp:keywords/>
  <dc:description/>
  <cp:lastModifiedBy>Kevin F. Bailey</cp:lastModifiedBy>
  <cp:revision>3</cp:revision>
  <dcterms:created xsi:type="dcterms:W3CDTF">2019-10-03T17:07:00Z</dcterms:created>
  <dcterms:modified xsi:type="dcterms:W3CDTF">2019-10-03T17:10:00Z</dcterms:modified>
</cp:coreProperties>
</file>