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4B774D" w14:textId="76EC2DE3" w:rsidR="00595F3E" w:rsidRPr="008170B0" w:rsidRDefault="00595F3E" w:rsidP="00595F3E">
      <w:pPr>
        <w:shd w:val="clear" w:color="auto" w:fill="7FB2CC"/>
        <w:spacing w:after="0" w:line="240" w:lineRule="auto"/>
        <w:rPr>
          <w:rFonts w:eastAsia="Times New Roman" w:cs="Times New Roman"/>
          <w:b/>
          <w:bCs/>
          <w:color w:val="FFFFFF"/>
          <w:sz w:val="20"/>
          <w:szCs w:val="20"/>
        </w:rPr>
      </w:pPr>
      <w:r w:rsidRPr="008170B0">
        <w:rPr>
          <w:rFonts w:eastAsia="Times New Roman" w:cs="Times New Roman"/>
          <w:b/>
          <w:bCs/>
          <w:color w:val="FFFFFF"/>
          <w:sz w:val="20"/>
          <w:szCs w:val="20"/>
        </w:rPr>
        <w:t>Casting</w:t>
      </w:r>
    </w:p>
    <w:tbl>
      <w:tblPr>
        <w:tblW w:w="15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3"/>
        <w:gridCol w:w="12437"/>
      </w:tblGrid>
      <w:tr w:rsidR="00595F3E" w:rsidRPr="008170B0" w14:paraId="707B3377" w14:textId="77777777" w:rsidTr="00595F3E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B2CA793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Description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B25B41A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Specifications</w:t>
            </w:r>
          </w:p>
        </w:tc>
      </w:tr>
      <w:tr w:rsidR="00595F3E" w:rsidRPr="008170B0" w14:paraId="73FDE995" w14:textId="77777777" w:rsidTr="00595F3E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1725D55" w14:textId="5DA95F8A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New Thickness/Measured</w:t>
            </w:r>
            <w:r w:rsidR="008170B0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At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B735E85" w14:textId="08A49283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3.7000" (93.98 MM)</w:t>
            </w: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00638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241" type="#_x0000_t75" style="width:20.25pt;height:18pt" o:ole="">
                  <v:imagedata r:id="rId6" o:title=""/>
                </v:shape>
                <w:control r:id="rId7" w:name="DefaultOcxName" w:shapeid="_x0000_i1241"/>
              </w:object>
            </w:r>
          </w:p>
        </w:tc>
      </w:tr>
      <w:tr w:rsidR="00595F3E" w:rsidRPr="008170B0" w14:paraId="5DFDE5F5" w14:textId="77777777" w:rsidTr="00595F3E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F6EE17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Minimum Thickness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218D707" w14:textId="3832CAB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NOT PROVIDED -- MUST CHECK CC OF HEAD</w:t>
            </w: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9B4B750">
                <v:shape id="_x0000_i1240" type="#_x0000_t75" style="width:20.25pt;height:18pt" o:ole="">
                  <v:imagedata r:id="rId6" o:title=""/>
                </v:shape>
                <w:control r:id="rId8" w:name="DefaultOcxName1" w:shapeid="_x0000_i1240"/>
              </w:object>
            </w:r>
          </w:p>
        </w:tc>
      </w:tr>
      <w:tr w:rsidR="00595F3E" w:rsidRPr="008170B0" w14:paraId="21E32861" w14:textId="77777777" w:rsidTr="00595F3E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06BCD9B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Warp Spec.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2BB98D5" w14:textId="1F27A864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.007" OVERALL (.178 MM)</w:t>
            </w: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4E97173">
                <v:shape id="_x0000_i1239" type="#_x0000_t75" style="width:20.25pt;height:18pt" o:ole="">
                  <v:imagedata r:id="rId6" o:title=""/>
                </v:shape>
                <w:control r:id="rId9" w:name="DefaultOcxName2" w:shapeid="_x0000_i1239"/>
              </w:object>
            </w:r>
          </w:p>
        </w:tc>
      </w:tr>
      <w:tr w:rsidR="00595F3E" w:rsidRPr="008170B0" w14:paraId="0492CC62" w14:textId="77777777" w:rsidTr="00595F3E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290D49A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Chamber Volume (cc)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938D6BD" w14:textId="2564944E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68CC MIN</w:t>
            </w: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AB20625">
                <v:shape id="_x0000_i1238" type="#_x0000_t75" style="width:20.25pt;height:18pt" o:ole="">
                  <v:imagedata r:id="rId6" o:title=""/>
                </v:shape>
                <w:control r:id="rId10" w:name="DefaultOcxName3" w:shapeid="_x0000_i1238"/>
              </w:object>
            </w:r>
          </w:p>
        </w:tc>
      </w:tr>
      <w:tr w:rsidR="00595F3E" w:rsidRPr="008170B0" w14:paraId="4DE9DE96" w14:textId="77777777" w:rsidTr="00595F3E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EB7762A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Surface Finish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F3CE354" w14:textId="32AD2EEE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60-150 RMS</w:t>
            </w: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AA28A38">
                <v:shape id="_x0000_i1237" type="#_x0000_t75" style="width:20.25pt;height:18pt" o:ole="">
                  <v:imagedata r:id="rId6" o:title=""/>
                </v:shape>
                <w:control r:id="rId11" w:name="DefaultOcxName4" w:shapeid="_x0000_i1237"/>
              </w:object>
            </w:r>
          </w:p>
        </w:tc>
      </w:tr>
      <w:tr w:rsidR="00595F3E" w:rsidRPr="008170B0" w14:paraId="0A9E30A8" w14:textId="77777777" w:rsidTr="00595F3E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00D0EDD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OHC Camshaft Bore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FFFFD1E" w14:textId="033AB814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NONE</w:t>
            </w: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89D327B">
                <v:shape id="_x0000_i1236" type="#_x0000_t75" style="width:20.25pt;height:18pt" o:ole="">
                  <v:imagedata r:id="rId6" o:title=""/>
                </v:shape>
                <w:control r:id="rId12" w:name="DefaultOcxName5" w:shapeid="_x0000_i1236"/>
              </w:object>
            </w:r>
          </w:p>
        </w:tc>
      </w:tr>
      <w:tr w:rsidR="00595F3E" w:rsidRPr="008170B0" w14:paraId="496FBE23" w14:textId="77777777" w:rsidTr="00595F3E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1BD5ED1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Injector Tip Protrusion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8EB6433" w14:textId="1848AC9F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NONE</w:t>
            </w: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1A64BA2">
                <v:shape id="_x0000_i1235" type="#_x0000_t75" style="width:20.25pt;height:18pt" o:ole="">
                  <v:imagedata r:id="rId6" o:title=""/>
                </v:shape>
                <w:control r:id="rId13" w:name="DefaultOcxName6" w:shapeid="_x0000_i1235"/>
              </w:object>
            </w:r>
          </w:p>
        </w:tc>
      </w:tr>
      <w:tr w:rsidR="00595F3E" w:rsidRPr="008170B0" w14:paraId="72B330B0" w14:textId="77777777" w:rsidTr="00595F3E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EDE14BD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Lifter Bore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8CE7034" w14:textId="3498B215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.8740-.8745" (22.2-22.212 MM)</w:t>
            </w: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3B07379">
                <v:shape id="_x0000_i1234" type="#_x0000_t75" style="width:20.25pt;height:18pt" o:ole="">
                  <v:imagedata r:id="rId6" o:title=""/>
                </v:shape>
                <w:control r:id="rId14" w:name="DefaultOcxName7" w:shapeid="_x0000_i1234"/>
              </w:object>
            </w:r>
          </w:p>
        </w:tc>
      </w:tr>
      <w:tr w:rsidR="00595F3E" w:rsidRPr="008170B0" w14:paraId="15A12998" w14:textId="77777777" w:rsidTr="00595F3E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F5FB9CF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6682D5C" w14:textId="24A0BADB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* ENGINES WITH ROCKER BOLTS ** ENGINES WITH TORQUE-YIELD BOLTS BUILT 1993-&gt; AFTER SEPT. 1 USE 45-55 FT/ LBS. + 80-100° OF ROTATION.</w:t>
            </w: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34AB8D4">
                <v:shape id="_x0000_i1233" type="#_x0000_t75" style="width:20.25pt;height:18pt" o:ole="">
                  <v:imagedata r:id="rId6" o:title=""/>
                </v:shape>
                <w:control r:id="rId15" w:name="DefaultOcxName8" w:shapeid="_x0000_i1233"/>
              </w:object>
            </w:r>
          </w:p>
        </w:tc>
      </w:tr>
    </w:tbl>
    <w:p w14:paraId="62C579C5" w14:textId="77777777" w:rsidR="00595F3E" w:rsidRPr="008170B0" w:rsidRDefault="00595F3E" w:rsidP="00595F3E">
      <w:pPr>
        <w:shd w:val="clear" w:color="auto" w:fill="7FB2CC"/>
        <w:spacing w:after="0" w:line="240" w:lineRule="auto"/>
        <w:rPr>
          <w:rFonts w:eastAsia="Times New Roman" w:cs="Times New Roman"/>
          <w:b/>
          <w:bCs/>
          <w:color w:val="FFFFFF"/>
          <w:sz w:val="20"/>
          <w:szCs w:val="20"/>
        </w:rPr>
      </w:pPr>
      <w:r w:rsidRPr="008170B0">
        <w:rPr>
          <w:rFonts w:eastAsia="Times New Roman" w:cs="Times New Roman"/>
          <w:b/>
          <w:bCs/>
          <w:color w:val="FFFFFF"/>
          <w:sz w:val="20"/>
          <w:szCs w:val="20"/>
        </w:rPr>
        <w:t>Valve</w:t>
      </w:r>
    </w:p>
    <w:p w14:paraId="4CDD5454" w14:textId="33EE1D5F" w:rsidR="00595F3E" w:rsidRPr="008170B0" w:rsidRDefault="00595F3E" w:rsidP="00595F3E">
      <w:pPr>
        <w:shd w:val="clear" w:color="auto" w:fill="7FB2CC"/>
        <w:spacing w:after="0" w:line="240" w:lineRule="auto"/>
        <w:rPr>
          <w:rFonts w:eastAsia="Times New Roman" w:cs="Times New Roman"/>
          <w:color w:val="FFFFFF"/>
          <w:sz w:val="20"/>
          <w:szCs w:val="20"/>
        </w:rPr>
      </w:pPr>
      <w:r w:rsidRPr="008170B0">
        <w:rPr>
          <w:rFonts w:eastAsia="Times New Roman" w:cs="Times New Roman"/>
          <w:color w:val="FFFFFF"/>
          <w:sz w:val="20"/>
          <w:szCs w:val="20"/>
        </w:rPr>
        <w:t>Collapse </w:t>
      </w:r>
      <w:r w:rsidRPr="008170B0">
        <w:rPr>
          <w:rFonts w:eastAsia="Times New Roman" w:cs="Times New Roman"/>
          <w:noProof/>
          <w:color w:val="FFFFFF"/>
          <w:sz w:val="20"/>
          <w:szCs w:val="20"/>
        </w:rPr>
        <w:drawing>
          <wp:inline distT="0" distB="0" distL="0" distR="0" wp14:anchorId="44A18EFB" wp14:editId="35706561">
            <wp:extent cx="180975" cy="14287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2"/>
        <w:gridCol w:w="5744"/>
        <w:gridCol w:w="5744"/>
      </w:tblGrid>
      <w:tr w:rsidR="00595F3E" w:rsidRPr="008170B0" w14:paraId="685B383C" w14:textId="77777777" w:rsidTr="00595F3E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1F90B95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Valve Information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A3E30A4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Intake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EDCD16E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Exhaust</w:t>
            </w:r>
          </w:p>
        </w:tc>
      </w:tr>
      <w:tr w:rsidR="00595F3E" w:rsidRPr="008170B0" w14:paraId="5C3FB408" w14:textId="77777777" w:rsidTr="00595F3E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E893662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Installed Stem Height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0F8063F" w14:textId="7E6ACBD6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1.8310-1.8610" (46.507-47.269 MM) *</w:t>
            </w: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4F71797">
                <v:shape id="_x0000_i1232" type="#_x0000_t75" style="width:20.25pt;height:18pt" o:ole="">
                  <v:imagedata r:id="rId6" o:title=""/>
                </v:shape>
                <w:control r:id="rId17" w:name="DefaultOcxName9" w:shapeid="_x0000_i1232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148505" w14:textId="0C5CFA1F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1.8310-1.8610" (46.507-47.269 MM) *</w:t>
            </w: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650BE9F">
                <v:shape id="_x0000_i1231" type="#_x0000_t75" style="width:20.25pt;height:18pt" o:ole="">
                  <v:imagedata r:id="rId6" o:title=""/>
                </v:shape>
                <w:control r:id="rId18" w:name="DefaultOcxName10" w:shapeid="_x0000_i1231"/>
              </w:object>
            </w:r>
          </w:p>
        </w:tc>
      </w:tr>
      <w:tr w:rsidR="00595F3E" w:rsidRPr="008170B0" w14:paraId="30E72DDC" w14:textId="77777777" w:rsidTr="00595F3E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2EA7EFC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Stem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916487D" w14:textId="77C0C1AB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.3416-.3423" (8.677-8.694 MM)</w:t>
            </w: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2AD872B">
                <v:shape id="_x0000_i1230" type="#_x0000_t75" style="width:20.25pt;height:18pt" o:ole="">
                  <v:imagedata r:id="rId6" o:title=""/>
                </v:shape>
                <w:control r:id="rId19" w:name="DefaultOcxName11" w:shapeid="_x0000_i1230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6E7AD10" w14:textId="3A2BDCB4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.3416-.3423" (8.677-8.694 MM)</w:t>
            </w: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627594F">
                <v:shape id="_x0000_i1229" type="#_x0000_t75" style="width:20.25pt;height:18pt" o:ole="">
                  <v:imagedata r:id="rId6" o:title=""/>
                </v:shape>
                <w:control r:id="rId20" w:name="DefaultOcxName12" w:shapeid="_x0000_i1229"/>
              </w:object>
            </w:r>
          </w:p>
        </w:tc>
      </w:tr>
      <w:tr w:rsidR="00595F3E" w:rsidRPr="008170B0" w14:paraId="72B155DE" w14:textId="77777777" w:rsidTr="00595F3E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FD70BE4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Total Length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F001CB" w14:textId="0C48EA2A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4.750" (120.65 MM)</w:t>
            </w: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E99F99F">
                <v:shape id="_x0000_i1228" type="#_x0000_t75" style="width:20.25pt;height:18pt" o:ole="">
                  <v:imagedata r:id="rId6" o:title=""/>
                </v:shape>
                <w:control r:id="rId21" w:name="DefaultOcxName13" w:shapeid="_x0000_i1228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D81AC06" w14:textId="2E6DFBC9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4.750" (120.65 MM)</w:t>
            </w: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40A455F">
                <v:shape id="_x0000_i1227" type="#_x0000_t75" style="width:20.25pt;height:18pt" o:ole="">
                  <v:imagedata r:id="rId6" o:title=""/>
                </v:shape>
                <w:control r:id="rId22" w:name="DefaultOcxName14" w:shapeid="_x0000_i1227"/>
              </w:object>
            </w:r>
          </w:p>
        </w:tc>
      </w:tr>
      <w:tr w:rsidR="00595F3E" w:rsidRPr="008170B0" w14:paraId="6A54F9F9" w14:textId="77777777" w:rsidTr="00595F3E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83810E0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Head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9EC1227" w14:textId="7A0A8851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1.769-1.793" (44.933-45.542 MM)</w:t>
            </w: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91403B0">
                <v:shape id="_x0000_i1226" type="#_x0000_t75" style="width:20.25pt;height:18pt" o:ole="">
                  <v:imagedata r:id="rId6" o:title=""/>
                </v:shape>
                <w:control r:id="rId23" w:name="DefaultOcxName15" w:shapeid="_x0000_i1226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0814586" w14:textId="7FDFB9BE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1.551-1.569" (39.395-39.853 MM)</w:t>
            </w: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FDE36ED">
                <v:shape id="_x0000_i1225" type="#_x0000_t75" style="width:20.25pt;height:18pt" o:ole="">
                  <v:imagedata r:id="rId6" o:title=""/>
                </v:shape>
                <w:control r:id="rId24" w:name="DefaultOcxName16" w:shapeid="_x0000_i1225"/>
              </w:object>
            </w:r>
          </w:p>
        </w:tc>
      </w:tr>
      <w:tr w:rsidR="00595F3E" w:rsidRPr="008170B0" w14:paraId="63292C1F" w14:textId="77777777" w:rsidTr="00595F3E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906AC8F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Angle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016C163" w14:textId="315A1946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44°</w:t>
            </w: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AEE0096">
                <v:shape id="_x0000_i1224" type="#_x0000_t75" style="width:20.25pt;height:18pt" o:ole="">
                  <v:imagedata r:id="rId6" o:title=""/>
                </v:shape>
                <w:control r:id="rId25" w:name="DefaultOcxName17" w:shapeid="_x0000_i1224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405F232" w14:textId="6B05CFF3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44°</w:t>
            </w: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7992FD8">
                <v:shape id="_x0000_i1223" type="#_x0000_t75" style="width:20.25pt;height:18pt" o:ole="">
                  <v:imagedata r:id="rId6" o:title=""/>
                </v:shape>
                <w:control r:id="rId26" w:name="DefaultOcxName18" w:shapeid="_x0000_i1223"/>
              </w:object>
            </w:r>
          </w:p>
        </w:tc>
      </w:tr>
      <w:tr w:rsidR="00595F3E" w:rsidRPr="008170B0" w14:paraId="77BBF0C4" w14:textId="77777777" w:rsidTr="00595F3E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D8E97CC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Margin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2625496" w14:textId="02A2E5A2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.032" MIN. (.813 MM)</w:t>
            </w: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ACD3189">
                <v:shape id="_x0000_i1222" type="#_x0000_t75" style="width:20.25pt;height:18pt" o:ole="">
                  <v:imagedata r:id="rId6" o:title=""/>
                </v:shape>
                <w:control r:id="rId27" w:name="DefaultOcxName19" w:shapeid="_x0000_i1222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153D26A" w14:textId="6542FFE3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.032" MIN. (.813 MM)</w:t>
            </w: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CF213DB">
                <v:shape id="_x0000_i1221" type="#_x0000_t75" style="width:20.25pt;height:18pt" o:ole="">
                  <v:imagedata r:id="rId6" o:title=""/>
                </v:shape>
                <w:control r:id="rId28" w:name="DefaultOcxName20" w:shapeid="_x0000_i1221"/>
              </w:object>
            </w:r>
          </w:p>
        </w:tc>
      </w:tr>
      <w:tr w:rsidR="00595F3E" w:rsidRPr="008170B0" w14:paraId="3E9DE386" w14:textId="77777777" w:rsidTr="00595F3E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0107B41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999999"/>
                <w:sz w:val="20"/>
                <w:szCs w:val="20"/>
              </w:rPr>
              <w:t>Recession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3551D65" w14:textId="37D5AE43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DF0B683">
                <v:shape id="_x0000_i1220" type="#_x0000_t75" style="width:20.25pt;height:18pt" o:ole="">
                  <v:imagedata r:id="rId6" o:title=""/>
                </v:shape>
                <w:control r:id="rId29" w:name="DefaultOcxName21" w:shapeid="_x0000_i1220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35568AF" w14:textId="5B253F02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696A677">
                <v:shape id="_x0000_i1219" type="#_x0000_t75" style="width:20.25pt;height:18pt" o:ole="">
                  <v:imagedata r:id="rId6" o:title=""/>
                </v:shape>
                <w:control r:id="rId30" w:name="DefaultOcxName22" w:shapeid="_x0000_i1219"/>
              </w:object>
            </w:r>
          </w:p>
        </w:tc>
      </w:tr>
      <w:tr w:rsidR="00595F3E" w:rsidRPr="008170B0" w14:paraId="416C13F5" w14:textId="77777777" w:rsidTr="00595F3E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A2E6D29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Valve Guide Information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21EA3CB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Intake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C7EA426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Exhaust</w:t>
            </w:r>
          </w:p>
        </w:tc>
      </w:tr>
      <w:tr w:rsidR="00595F3E" w:rsidRPr="008170B0" w14:paraId="3F7249D8" w14:textId="77777777" w:rsidTr="00595F3E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A4662C9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Guide Height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948AF7C" w14:textId="21FD9EA9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INTEGRAL</w:t>
            </w: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C7D0C35">
                <v:shape id="_x0000_i1218" type="#_x0000_t75" style="width:20.25pt;height:18pt" o:ole="">
                  <v:imagedata r:id="rId6" o:title=""/>
                </v:shape>
                <w:control r:id="rId31" w:name="DefaultOcxName23" w:shapeid="_x0000_i1218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480E230" w14:textId="3EFEAAAF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INTEGRAL</w:t>
            </w: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44A1317">
                <v:shape id="_x0000_i1217" type="#_x0000_t75" style="width:20.25pt;height:18pt" o:ole="">
                  <v:imagedata r:id="rId6" o:title=""/>
                </v:shape>
                <w:control r:id="rId32" w:name="DefaultOcxName24" w:shapeid="_x0000_i1217"/>
              </w:object>
            </w:r>
          </w:p>
        </w:tc>
      </w:tr>
      <w:tr w:rsidR="00595F3E" w:rsidRPr="008170B0" w14:paraId="707EDABB" w14:textId="77777777" w:rsidTr="00595F3E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E87A75B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Guide Clearance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52C1743" w14:textId="7FBCCBCB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.0010-.0027" (.025-.069 MM)</w:t>
            </w: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8CB17EC">
                <v:shape id="_x0000_i1216" type="#_x0000_t75" style="width:20.25pt;height:18pt" o:ole="">
                  <v:imagedata r:id="rId6" o:title=""/>
                </v:shape>
                <w:control r:id="rId33" w:name="DefaultOcxName25" w:shapeid="_x0000_i1216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78550F1" w14:textId="48EAF326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.0010-.0027" (.025-.069 MM)</w:t>
            </w: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26185EA">
                <v:shape id="_x0000_i1215" type="#_x0000_t75" style="width:20.25pt;height:18pt" o:ole="">
                  <v:imagedata r:id="rId6" o:title=""/>
                </v:shape>
                <w:control r:id="rId34" w:name="DefaultOcxName26" w:shapeid="_x0000_i1215"/>
              </w:object>
            </w:r>
          </w:p>
        </w:tc>
      </w:tr>
      <w:tr w:rsidR="00595F3E" w:rsidRPr="008170B0" w14:paraId="0099FF34" w14:textId="77777777" w:rsidTr="00595F3E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D9A2614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999999"/>
                <w:sz w:val="20"/>
                <w:szCs w:val="20"/>
              </w:rPr>
              <w:t>Guide OD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DB3A7B5" w14:textId="6883DB0F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25B18EE">
                <v:shape id="_x0000_i1214" type="#_x0000_t75" style="width:20.25pt;height:18pt" o:ole="">
                  <v:imagedata r:id="rId6" o:title=""/>
                </v:shape>
                <w:control r:id="rId35" w:name="DefaultOcxName27" w:shapeid="_x0000_i1214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0358772" w14:textId="042786EB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BD841C5">
                <v:shape id="_x0000_i1213" type="#_x0000_t75" style="width:20.25pt;height:18pt" o:ole="">
                  <v:imagedata r:id="rId6" o:title=""/>
                </v:shape>
                <w:control r:id="rId36" w:name="DefaultOcxName28" w:shapeid="_x0000_i1213"/>
              </w:object>
            </w:r>
          </w:p>
        </w:tc>
      </w:tr>
      <w:tr w:rsidR="00595F3E" w:rsidRPr="008170B0" w14:paraId="498A873B" w14:textId="77777777" w:rsidTr="00595F3E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EE018C0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Valve Seal Type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62253B1" w14:textId="07033FA9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UMBRELLA</w:t>
            </w: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25FFE33">
                <v:shape id="_x0000_i1212" type="#_x0000_t75" style="width:20.25pt;height:18pt" o:ole="">
                  <v:imagedata r:id="rId6" o:title=""/>
                </v:shape>
                <w:control r:id="rId37" w:name="DefaultOcxName29" w:shapeid="_x0000_i1212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DF19FC1" w14:textId="2FCF2B01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UMBRELLA</w:t>
            </w: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7A7F059">
                <v:shape id="_x0000_i1211" type="#_x0000_t75" style="width:20.25pt;height:18pt" o:ole="">
                  <v:imagedata r:id="rId6" o:title=""/>
                </v:shape>
                <w:control r:id="rId38" w:name="DefaultOcxName30" w:shapeid="_x0000_i1211"/>
              </w:object>
            </w:r>
          </w:p>
        </w:tc>
      </w:tr>
      <w:tr w:rsidR="00595F3E" w:rsidRPr="008170B0" w14:paraId="4794F06A" w14:textId="77777777" w:rsidTr="00595F3E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272AD49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Valve Seat Information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46EB4F7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Intake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2153B5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Exhaust</w:t>
            </w:r>
          </w:p>
        </w:tc>
      </w:tr>
      <w:tr w:rsidR="00595F3E" w:rsidRPr="008170B0" w14:paraId="0A34209B" w14:textId="77777777" w:rsidTr="00595F3E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7D7EC0C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Seat Width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1876485" w14:textId="765C996C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.060-.080" (1.524-2.032 MM)</w:t>
            </w: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0BC700F">
                <v:shape id="_x0000_i1210" type="#_x0000_t75" style="width:20.25pt;height:18pt" o:ole="">
                  <v:imagedata r:id="rId6" o:title=""/>
                </v:shape>
                <w:control r:id="rId39" w:name="DefaultOcxName31" w:shapeid="_x0000_i1210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2282C30" w14:textId="7A98E3AC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.070-.090" (1.778-2.286 MM)</w:t>
            </w: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823AE3D">
                <v:shape id="_x0000_i1209" type="#_x0000_t75" style="width:20.25pt;height:18pt" o:ole="">
                  <v:imagedata r:id="rId6" o:title=""/>
                </v:shape>
                <w:control r:id="rId40" w:name="DefaultOcxName32" w:shapeid="_x0000_i1209"/>
              </w:object>
            </w:r>
          </w:p>
        </w:tc>
      </w:tr>
      <w:tr w:rsidR="00595F3E" w:rsidRPr="008170B0" w14:paraId="5BC47B96" w14:textId="77777777" w:rsidTr="00595F3E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CD394D5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Seat Angle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015D89" w14:textId="2E01C80C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45°</w:t>
            </w: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BE03C3E">
                <v:shape id="_x0000_i1208" type="#_x0000_t75" style="width:20.25pt;height:18pt" o:ole="">
                  <v:imagedata r:id="rId6" o:title=""/>
                </v:shape>
                <w:control r:id="rId41" w:name="DefaultOcxName33" w:shapeid="_x0000_i1208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B6E266A" w14:textId="24B1EF6F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45°</w:t>
            </w: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473E773">
                <v:shape id="_x0000_i1207" type="#_x0000_t75" style="width:20.25pt;height:18pt" o:ole="">
                  <v:imagedata r:id="rId6" o:title=""/>
                </v:shape>
                <w:control r:id="rId42" w:name="DefaultOcxName34" w:shapeid="_x0000_i1207"/>
              </w:object>
            </w:r>
          </w:p>
        </w:tc>
      </w:tr>
      <w:tr w:rsidR="00595F3E" w:rsidRPr="008170B0" w14:paraId="554D54AA" w14:textId="77777777" w:rsidTr="00595F3E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BC6037C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Seat Outside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680654C" w14:textId="327332F4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1.812" (46.025 MM)</w:t>
            </w: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D82E0D8">
                <v:shape id="_x0000_i1206" type="#_x0000_t75" style="width:20.25pt;height:18pt" o:ole="">
                  <v:imagedata r:id="rId6" o:title=""/>
                </v:shape>
                <w:control r:id="rId43" w:name="DefaultOcxName35" w:shapeid="_x0000_i1206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6BABF64" w14:textId="38513C02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1.687" (42.85 MM)</w:t>
            </w: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0F8B5E7">
                <v:shape id="_x0000_i1205" type="#_x0000_t75" style="width:20.25pt;height:18pt" o:ole="">
                  <v:imagedata r:id="rId6" o:title=""/>
                </v:shape>
                <w:control r:id="rId44" w:name="DefaultOcxName36" w:shapeid="_x0000_i1205"/>
              </w:object>
            </w:r>
          </w:p>
        </w:tc>
      </w:tr>
      <w:tr w:rsidR="00595F3E" w:rsidRPr="008170B0" w14:paraId="19D5083A" w14:textId="77777777" w:rsidTr="00595F3E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2B5E8D5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Seat Inside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B1FC82" w14:textId="76742B3F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1.406" (35.712 MM)</w:t>
            </w: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0674D6F">
                <v:shape id="_x0000_i1204" type="#_x0000_t75" style="width:20.25pt;height:18pt" o:ole="">
                  <v:imagedata r:id="rId6" o:title=""/>
                </v:shape>
                <w:control r:id="rId45" w:name="DefaultOcxName37" w:shapeid="_x0000_i1204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230EBDB" w14:textId="163FD73B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1.500" (38.1 MM)</w:t>
            </w: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6129874">
                <v:shape id="_x0000_i1203" type="#_x0000_t75" style="width:20.25pt;height:18pt" o:ole="">
                  <v:imagedata r:id="rId6" o:title=""/>
                </v:shape>
                <w:control r:id="rId46" w:name="DefaultOcxName38" w:shapeid="_x0000_i1203"/>
              </w:object>
            </w:r>
          </w:p>
        </w:tc>
      </w:tr>
      <w:tr w:rsidR="00595F3E" w:rsidRPr="008170B0" w14:paraId="3DF87045" w14:textId="77777777" w:rsidTr="00595F3E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CA9607B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Seat Insert Height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8E70622" w14:textId="48FBC5AD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.219" (5.563 MM)</w:t>
            </w: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26F812B">
                <v:shape id="_x0000_i1202" type="#_x0000_t75" style="width:20.25pt;height:18pt" o:ole="">
                  <v:imagedata r:id="rId6" o:title=""/>
                </v:shape>
                <w:control r:id="rId47" w:name="DefaultOcxName39" w:shapeid="_x0000_i1202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1E309B6" w14:textId="4E69DF06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.219" (5.563 MM)</w:t>
            </w: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ABB1F19">
                <v:shape id="_x0000_i1201" type="#_x0000_t75" style="width:20.25pt;height:18pt" o:ole="">
                  <v:imagedata r:id="rId6" o:title=""/>
                </v:shape>
                <w:control r:id="rId48" w:name="DefaultOcxName40" w:shapeid="_x0000_i1201"/>
              </w:object>
            </w:r>
          </w:p>
        </w:tc>
      </w:tr>
      <w:tr w:rsidR="00595F3E" w:rsidRPr="008170B0" w14:paraId="22BC5670" w14:textId="77777777" w:rsidTr="00595F3E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EF7E925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Seat Insert Bore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7B827BB" w14:textId="0C9040C1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1.804" (45.822 MM)</w:t>
            </w: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7A4B8B5">
                <v:shape id="_x0000_i1200" type="#_x0000_t75" style="width:20.25pt;height:18pt" o:ole="">
                  <v:imagedata r:id="rId6" o:title=""/>
                </v:shape>
                <w:control r:id="rId49" w:name="DefaultOcxName41" w:shapeid="_x0000_i1200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ED8EB01" w14:textId="0525D2AE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1.679" (42.647 MM)</w:t>
            </w: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54EBB31">
                <v:shape id="_x0000_i1199" type="#_x0000_t75" style="width:20.25pt;height:18pt" o:ole="">
                  <v:imagedata r:id="rId6" o:title=""/>
                </v:shape>
                <w:control r:id="rId50" w:name="DefaultOcxName42" w:shapeid="_x0000_i1199"/>
              </w:object>
            </w:r>
          </w:p>
        </w:tc>
      </w:tr>
      <w:tr w:rsidR="00595F3E" w:rsidRPr="008170B0" w14:paraId="1F6985FB" w14:textId="77777777" w:rsidTr="00595F3E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E4CCEB2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Seat Insert Bore Depth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3A24B7E" w14:textId="58534AAF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.219" (5.563 MM)</w:t>
            </w: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8700C8F">
                <v:shape id="_x0000_i1198" type="#_x0000_t75" style="width:20.25pt;height:18pt" o:ole="">
                  <v:imagedata r:id="rId6" o:title=""/>
                </v:shape>
                <w:control r:id="rId51" w:name="DefaultOcxName43" w:shapeid="_x0000_i1198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370FE5" w14:textId="2D2A2622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.219" (5.563 MM)</w:t>
            </w: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D9EA7E8">
                <v:shape id="_x0000_i1197" type="#_x0000_t75" style="width:20.25pt;height:18pt" o:ole="">
                  <v:imagedata r:id="rId6" o:title=""/>
                </v:shape>
                <w:control r:id="rId52" w:name="DefaultOcxName44" w:shapeid="_x0000_i1197"/>
              </w:object>
            </w:r>
          </w:p>
        </w:tc>
      </w:tr>
    </w:tbl>
    <w:p w14:paraId="2E45B418" w14:textId="77777777" w:rsidR="00595F3E" w:rsidRPr="008170B0" w:rsidRDefault="00595F3E" w:rsidP="00595F3E">
      <w:pPr>
        <w:shd w:val="clear" w:color="auto" w:fill="7FB2CC"/>
        <w:spacing w:after="0" w:line="240" w:lineRule="auto"/>
        <w:rPr>
          <w:rFonts w:eastAsia="Times New Roman" w:cs="Times New Roman"/>
          <w:b/>
          <w:bCs/>
          <w:color w:val="FFFFFF"/>
          <w:sz w:val="20"/>
          <w:szCs w:val="20"/>
        </w:rPr>
      </w:pPr>
      <w:r w:rsidRPr="008170B0">
        <w:rPr>
          <w:rFonts w:eastAsia="Times New Roman" w:cs="Times New Roman"/>
          <w:b/>
          <w:bCs/>
          <w:color w:val="FFFFFF"/>
          <w:sz w:val="20"/>
          <w:szCs w:val="20"/>
        </w:rPr>
        <w:t>Valve Spring</w:t>
      </w:r>
    </w:p>
    <w:p w14:paraId="431AC241" w14:textId="6A336425" w:rsidR="00595F3E" w:rsidRPr="008170B0" w:rsidRDefault="00595F3E" w:rsidP="00595F3E">
      <w:pPr>
        <w:shd w:val="clear" w:color="auto" w:fill="7FB2CC"/>
        <w:spacing w:after="0" w:line="240" w:lineRule="auto"/>
        <w:rPr>
          <w:rFonts w:eastAsia="Times New Roman" w:cs="Times New Roman"/>
          <w:color w:val="FFFFFF"/>
          <w:sz w:val="20"/>
          <w:szCs w:val="20"/>
        </w:rPr>
      </w:pPr>
      <w:r w:rsidRPr="008170B0">
        <w:rPr>
          <w:rFonts w:eastAsia="Times New Roman" w:cs="Times New Roman"/>
          <w:color w:val="FFFFFF"/>
          <w:sz w:val="20"/>
          <w:szCs w:val="20"/>
        </w:rPr>
        <w:t>Collapse </w:t>
      </w:r>
      <w:r w:rsidRPr="008170B0">
        <w:rPr>
          <w:rFonts w:eastAsia="Times New Roman" w:cs="Times New Roman"/>
          <w:noProof/>
          <w:color w:val="FFFFFF"/>
          <w:sz w:val="20"/>
          <w:szCs w:val="20"/>
        </w:rPr>
        <w:drawing>
          <wp:inline distT="0" distB="0" distL="0" distR="0" wp14:anchorId="2A9C66F2" wp14:editId="61CF566C">
            <wp:extent cx="180975" cy="14287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7"/>
        <w:gridCol w:w="5931"/>
        <w:gridCol w:w="5572"/>
      </w:tblGrid>
      <w:tr w:rsidR="00595F3E" w:rsidRPr="008170B0" w14:paraId="32B2C543" w14:textId="77777777" w:rsidTr="00595F3E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49B00AA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Outer or Single Spring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9757DC7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Intake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B673D98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Exhaust</w:t>
            </w:r>
          </w:p>
        </w:tc>
      </w:tr>
      <w:tr w:rsidR="00595F3E" w:rsidRPr="008170B0" w14:paraId="7CC17653" w14:textId="77777777" w:rsidTr="00595F3E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F467B67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Free Length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DF8CCA7" w14:textId="12D31625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1.960" (49.784 MM)</w:t>
            </w: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D260876">
                <v:shape id="_x0000_i1196" type="#_x0000_t75" style="width:20.25pt;height:18pt" o:ole="">
                  <v:imagedata r:id="rId6" o:title=""/>
                </v:shape>
                <w:control r:id="rId53" w:name="DefaultOcxName45" w:shapeid="_x0000_i1196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CCFD8EA" w14:textId="469124CD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1.780" (45.212 MM)</w:t>
            </w: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71F79B3">
                <v:shape id="_x0000_i1195" type="#_x0000_t75" style="width:20.25pt;height:18pt" o:ole="">
                  <v:imagedata r:id="rId6" o:title=""/>
                </v:shape>
                <w:control r:id="rId54" w:name="DefaultOcxName46" w:shapeid="_x0000_i1195"/>
              </w:object>
            </w:r>
          </w:p>
        </w:tc>
      </w:tr>
      <w:tr w:rsidR="00595F3E" w:rsidRPr="008170B0" w14:paraId="1588C6E5" w14:textId="77777777" w:rsidTr="00595F3E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4E54EF5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Installed Height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C12C9C6" w14:textId="7D4E1ED9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1.610-1.670" (40.894-42.418 MM)</w:t>
            </w: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D8C91E9">
                <v:shape id="_x0000_i1194" type="#_x0000_t75" style="width:20.25pt;height:18pt" o:ole="">
                  <v:imagedata r:id="rId6" o:title=""/>
                </v:shape>
                <w:control r:id="rId55" w:name="DefaultOcxName47" w:shapeid="_x0000_i1194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7D37052" w14:textId="50A2BD3C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1.440-1.500" (36.576-38.1 MM)</w:t>
            </w: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4C64EDE">
                <v:shape id="_x0000_i1193" type="#_x0000_t75" style="width:20.25pt;height:18pt" o:ole="">
                  <v:imagedata r:id="rId6" o:title=""/>
                </v:shape>
                <w:control r:id="rId56" w:name="DefaultOcxName48" w:shapeid="_x0000_i1193"/>
              </w:object>
            </w:r>
          </w:p>
        </w:tc>
      </w:tr>
      <w:tr w:rsidR="00595F3E" w:rsidRPr="008170B0" w14:paraId="37FFD769" w14:textId="77777777" w:rsidTr="00595F3E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B42EF25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Open Test Press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1DD41E0" w14:textId="01393F56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166-184# @1.240</w:t>
            </w: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6CC6F78">
                <v:shape id="_x0000_i1192" type="#_x0000_t75" style="width:20.25pt;height:18pt" o:ole="">
                  <v:imagedata r:id="rId6" o:title=""/>
                </v:shape>
                <w:control r:id="rId57" w:name="DefaultOcxName49" w:shapeid="_x0000_i1192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034E346" w14:textId="149740D4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166-184# @1.070</w:t>
            </w: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BDD19BF">
                <v:shape id="_x0000_i1191" type="#_x0000_t75" style="width:20.25pt;height:18pt" o:ole="">
                  <v:imagedata r:id="rId6" o:title=""/>
                </v:shape>
                <w:control r:id="rId58" w:name="DefaultOcxName50" w:shapeid="_x0000_i1191"/>
              </w:object>
            </w:r>
          </w:p>
        </w:tc>
      </w:tr>
      <w:tr w:rsidR="00595F3E" w:rsidRPr="008170B0" w14:paraId="533C6B53" w14:textId="77777777" w:rsidTr="00595F3E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CF7AF08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Close Test Press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502C894" w14:textId="78FA1054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66-74# @ 1.640</w:t>
            </w: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C319558">
                <v:shape id="_x0000_i1190" type="#_x0000_t75" style="width:20.25pt;height:18pt" o:ole="">
                  <v:imagedata r:id="rId6" o:title=""/>
                </v:shape>
                <w:control r:id="rId59" w:name="DefaultOcxName51" w:shapeid="_x0000_i1190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D5CD94" w14:textId="14A4B769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66-74# @ 1.470</w:t>
            </w: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53B2C75">
                <v:shape id="_x0000_i1189" type="#_x0000_t75" style="width:20.25pt;height:18pt" o:ole="">
                  <v:imagedata r:id="rId6" o:title=""/>
                </v:shape>
                <w:control r:id="rId60" w:name="DefaultOcxName52" w:shapeid="_x0000_i1189"/>
              </w:object>
            </w:r>
          </w:p>
        </w:tc>
      </w:tr>
      <w:tr w:rsidR="00595F3E" w:rsidRPr="008170B0" w14:paraId="7AE8BD71" w14:textId="77777777" w:rsidTr="00595F3E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FEE30B5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Inner Spring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FCF7C9F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Intake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5ECDD0A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Exhaust</w:t>
            </w:r>
          </w:p>
        </w:tc>
      </w:tr>
      <w:tr w:rsidR="00595F3E" w:rsidRPr="008170B0" w14:paraId="23FB531B" w14:textId="77777777" w:rsidTr="00595F3E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DB89F12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999999"/>
                <w:sz w:val="20"/>
                <w:szCs w:val="20"/>
              </w:rPr>
              <w:t>Free Length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EBB5BAB" w14:textId="06BCCD1A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A255606">
                <v:shape id="_x0000_i1188" type="#_x0000_t75" style="width:20.25pt;height:18pt" o:ole="">
                  <v:imagedata r:id="rId6" o:title=""/>
                </v:shape>
                <w:control r:id="rId61" w:name="DefaultOcxName53" w:shapeid="_x0000_i1188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4B878B4" w14:textId="729D6CF5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56215FF">
                <v:shape id="_x0000_i1187" type="#_x0000_t75" style="width:20.25pt;height:18pt" o:ole="">
                  <v:imagedata r:id="rId6" o:title=""/>
                </v:shape>
                <w:control r:id="rId62" w:name="DefaultOcxName54" w:shapeid="_x0000_i1187"/>
              </w:object>
            </w:r>
          </w:p>
        </w:tc>
      </w:tr>
      <w:tr w:rsidR="00595F3E" w:rsidRPr="008170B0" w14:paraId="5F4F91EB" w14:textId="77777777" w:rsidTr="00595F3E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BAFF1BF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999999"/>
                <w:sz w:val="20"/>
                <w:szCs w:val="20"/>
              </w:rPr>
              <w:t>Installed Height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7DA1C68" w14:textId="71B5F076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EF2AE1B">
                <v:shape id="_x0000_i1186" type="#_x0000_t75" style="width:20.25pt;height:18pt" o:ole="">
                  <v:imagedata r:id="rId6" o:title=""/>
                </v:shape>
                <w:control r:id="rId63" w:name="DefaultOcxName55" w:shapeid="_x0000_i1186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5808A89" w14:textId="576EF18B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F0E0CD1">
                <v:shape id="_x0000_i1185" type="#_x0000_t75" style="width:20.25pt;height:18pt" o:ole="">
                  <v:imagedata r:id="rId6" o:title=""/>
                </v:shape>
                <w:control r:id="rId64" w:name="DefaultOcxName56" w:shapeid="_x0000_i1185"/>
              </w:object>
            </w:r>
          </w:p>
        </w:tc>
      </w:tr>
      <w:tr w:rsidR="00595F3E" w:rsidRPr="008170B0" w14:paraId="484BD4F1" w14:textId="77777777" w:rsidTr="00595F3E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A9DD0CC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999999"/>
                <w:sz w:val="20"/>
                <w:szCs w:val="20"/>
              </w:rPr>
              <w:t>Open Test Press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35FCF37" w14:textId="7A2C9736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90E5A96">
                <v:shape id="_x0000_i1184" type="#_x0000_t75" style="width:20.25pt;height:18pt" o:ole="">
                  <v:imagedata r:id="rId6" o:title=""/>
                </v:shape>
                <w:control r:id="rId65" w:name="DefaultOcxName57" w:shapeid="_x0000_i1184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D9D5827" w14:textId="27590B83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6B5E9DC">
                <v:shape id="_x0000_i1183" type="#_x0000_t75" style="width:20.25pt;height:18pt" o:ole="">
                  <v:imagedata r:id="rId6" o:title=""/>
                </v:shape>
                <w:control r:id="rId66" w:name="DefaultOcxName58" w:shapeid="_x0000_i1183"/>
              </w:object>
            </w:r>
          </w:p>
        </w:tc>
      </w:tr>
      <w:tr w:rsidR="00595F3E" w:rsidRPr="008170B0" w14:paraId="5EC2F6C3" w14:textId="77777777" w:rsidTr="00595F3E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034F64C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999999"/>
                <w:sz w:val="20"/>
                <w:szCs w:val="20"/>
              </w:rPr>
              <w:t>Close Test Press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AD985CC" w14:textId="3CB55C52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BD96DB2">
                <v:shape id="_x0000_i1182" type="#_x0000_t75" style="width:20.25pt;height:18pt" o:ole="">
                  <v:imagedata r:id="rId6" o:title=""/>
                </v:shape>
                <w:control r:id="rId67" w:name="DefaultOcxName59" w:shapeid="_x0000_i1182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5EEA1D2" w14:textId="0BBF795C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F521829">
                <v:shape id="_x0000_i1181" type="#_x0000_t75" style="width:20.25pt;height:18pt" o:ole="">
                  <v:imagedata r:id="rId6" o:title=""/>
                </v:shape>
                <w:control r:id="rId68" w:name="DefaultOcxName60" w:shapeid="_x0000_i1181"/>
              </w:object>
            </w:r>
          </w:p>
        </w:tc>
      </w:tr>
    </w:tbl>
    <w:p w14:paraId="7881923E" w14:textId="77777777" w:rsidR="00595F3E" w:rsidRPr="008170B0" w:rsidRDefault="00595F3E" w:rsidP="00595F3E">
      <w:pPr>
        <w:shd w:val="clear" w:color="auto" w:fill="7FB2CC"/>
        <w:spacing w:after="0" w:line="240" w:lineRule="auto"/>
        <w:rPr>
          <w:rFonts w:eastAsia="Times New Roman" w:cs="Times New Roman"/>
          <w:b/>
          <w:bCs/>
          <w:color w:val="FFFFFF"/>
          <w:sz w:val="20"/>
          <w:szCs w:val="20"/>
        </w:rPr>
      </w:pPr>
      <w:r w:rsidRPr="008170B0">
        <w:rPr>
          <w:rFonts w:eastAsia="Times New Roman" w:cs="Times New Roman"/>
          <w:b/>
          <w:bCs/>
          <w:color w:val="FFFFFF"/>
          <w:sz w:val="20"/>
          <w:szCs w:val="20"/>
        </w:rPr>
        <w:t>Rocker Shaft</w:t>
      </w:r>
    </w:p>
    <w:p w14:paraId="1DD45AF2" w14:textId="21CB39C7" w:rsidR="00595F3E" w:rsidRPr="008170B0" w:rsidRDefault="00595F3E" w:rsidP="00595F3E">
      <w:pPr>
        <w:shd w:val="clear" w:color="auto" w:fill="7FB2CC"/>
        <w:spacing w:after="0" w:line="240" w:lineRule="auto"/>
        <w:rPr>
          <w:rFonts w:eastAsia="Times New Roman" w:cs="Times New Roman"/>
          <w:color w:val="FFFFFF"/>
          <w:sz w:val="20"/>
          <w:szCs w:val="20"/>
        </w:rPr>
      </w:pPr>
      <w:r w:rsidRPr="008170B0">
        <w:rPr>
          <w:rFonts w:eastAsia="Times New Roman" w:cs="Times New Roman"/>
          <w:color w:val="FFFFFF"/>
          <w:sz w:val="20"/>
          <w:szCs w:val="20"/>
        </w:rPr>
        <w:t>Collapse </w:t>
      </w:r>
      <w:r w:rsidRPr="008170B0">
        <w:rPr>
          <w:rFonts w:eastAsia="Times New Roman" w:cs="Times New Roman"/>
          <w:noProof/>
          <w:color w:val="FFFFFF"/>
          <w:sz w:val="20"/>
          <w:szCs w:val="20"/>
        </w:rPr>
        <w:drawing>
          <wp:inline distT="0" distB="0" distL="0" distR="0" wp14:anchorId="1B75B636" wp14:editId="5E69F43A">
            <wp:extent cx="180975" cy="1428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90"/>
        <w:gridCol w:w="7210"/>
      </w:tblGrid>
      <w:tr w:rsidR="00595F3E" w:rsidRPr="008170B0" w14:paraId="491D07FE" w14:textId="77777777" w:rsidTr="00595F3E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6B1CAA8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Description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DB87995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Specifications</w:t>
            </w:r>
          </w:p>
        </w:tc>
      </w:tr>
      <w:tr w:rsidR="00595F3E" w:rsidRPr="008170B0" w14:paraId="5627E186" w14:textId="77777777" w:rsidTr="00595F3E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9C88452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999999"/>
                <w:sz w:val="20"/>
                <w:szCs w:val="20"/>
              </w:rPr>
              <w:t>Shaft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C8930F5" w14:textId="5DCBA9AD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DDBFCE1">
                <v:shape id="_x0000_i1180" type="#_x0000_t75" style="width:20.25pt;height:18pt" o:ole="">
                  <v:imagedata r:id="rId6" o:title=""/>
                </v:shape>
                <w:control r:id="rId69" w:name="DefaultOcxName61" w:shapeid="_x0000_i1180"/>
              </w:object>
            </w:r>
          </w:p>
        </w:tc>
      </w:tr>
      <w:tr w:rsidR="00595F3E" w:rsidRPr="008170B0" w14:paraId="350B0B10" w14:textId="77777777" w:rsidTr="00595F3E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303A633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999999"/>
                <w:sz w:val="20"/>
                <w:szCs w:val="20"/>
              </w:rPr>
              <w:t>Bore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E0BC82B" w14:textId="3163A3C0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B80ED40">
                <v:shape id="_x0000_i1179" type="#_x0000_t75" style="width:20.25pt;height:18pt" o:ole="">
                  <v:imagedata r:id="rId6" o:title=""/>
                </v:shape>
                <w:control r:id="rId70" w:name="DefaultOcxName62" w:shapeid="_x0000_i1179"/>
              </w:object>
            </w:r>
          </w:p>
        </w:tc>
      </w:tr>
      <w:tr w:rsidR="00595F3E" w:rsidRPr="008170B0" w14:paraId="2EC0DCC7" w14:textId="77777777" w:rsidTr="00595F3E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3B43ECE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999999"/>
                <w:sz w:val="20"/>
                <w:szCs w:val="20"/>
              </w:rPr>
              <w:t>Oil Clearance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4DA1E15" w14:textId="6B16467F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C1A7BDB">
                <v:shape id="_x0000_i1178" type="#_x0000_t75" style="width:20.25pt;height:18pt" o:ole="">
                  <v:imagedata r:id="rId6" o:title=""/>
                </v:shape>
                <w:control r:id="rId71" w:name="DefaultOcxName63" w:shapeid="_x0000_i1178"/>
              </w:object>
            </w:r>
          </w:p>
        </w:tc>
      </w:tr>
      <w:tr w:rsidR="00595F3E" w:rsidRPr="008170B0" w14:paraId="368B1F6D" w14:textId="77777777" w:rsidTr="00595F3E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7E28D45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999999"/>
                <w:sz w:val="20"/>
                <w:szCs w:val="20"/>
              </w:rPr>
              <w:lastRenderedPageBreak/>
              <w:t>Rock Arm Ratio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95254C8" w14:textId="6639FB3A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F0E3E9A">
                <v:shape id="_x0000_i1177" type="#_x0000_t75" style="width:20.25pt;height:18pt" o:ole="">
                  <v:imagedata r:id="rId6" o:title=""/>
                </v:shape>
                <w:control r:id="rId72" w:name="DefaultOcxName64" w:shapeid="_x0000_i1177"/>
              </w:object>
            </w:r>
          </w:p>
        </w:tc>
      </w:tr>
    </w:tbl>
    <w:p w14:paraId="124156DE" w14:textId="77777777" w:rsidR="00595F3E" w:rsidRPr="008170B0" w:rsidRDefault="00595F3E" w:rsidP="00595F3E">
      <w:pPr>
        <w:shd w:val="clear" w:color="auto" w:fill="7FB2CC"/>
        <w:spacing w:after="0" w:line="240" w:lineRule="auto"/>
        <w:rPr>
          <w:rFonts w:eastAsia="Times New Roman" w:cs="Times New Roman"/>
          <w:b/>
          <w:bCs/>
          <w:color w:val="FFFFFF"/>
          <w:sz w:val="20"/>
          <w:szCs w:val="20"/>
        </w:rPr>
      </w:pPr>
      <w:r w:rsidRPr="008170B0">
        <w:rPr>
          <w:rFonts w:eastAsia="Times New Roman" w:cs="Times New Roman"/>
          <w:b/>
          <w:bCs/>
          <w:color w:val="FFFFFF"/>
          <w:sz w:val="20"/>
          <w:szCs w:val="20"/>
        </w:rPr>
        <w:t>Installation</w:t>
      </w:r>
    </w:p>
    <w:p w14:paraId="6FAE33F3" w14:textId="6D96983C" w:rsidR="00595F3E" w:rsidRPr="008170B0" w:rsidRDefault="00595F3E" w:rsidP="00595F3E">
      <w:pPr>
        <w:shd w:val="clear" w:color="auto" w:fill="7FB2CC"/>
        <w:spacing w:after="0" w:line="240" w:lineRule="auto"/>
        <w:rPr>
          <w:rFonts w:eastAsia="Times New Roman" w:cs="Times New Roman"/>
          <w:color w:val="FFFFFF"/>
          <w:sz w:val="20"/>
          <w:szCs w:val="20"/>
        </w:rPr>
      </w:pPr>
      <w:r w:rsidRPr="008170B0">
        <w:rPr>
          <w:rFonts w:eastAsia="Times New Roman" w:cs="Times New Roman"/>
          <w:color w:val="FFFFFF"/>
          <w:sz w:val="20"/>
          <w:szCs w:val="20"/>
        </w:rPr>
        <w:t>Collapse </w:t>
      </w:r>
      <w:r w:rsidRPr="008170B0">
        <w:rPr>
          <w:rFonts w:eastAsia="Times New Roman" w:cs="Times New Roman"/>
          <w:noProof/>
          <w:color w:val="FFFFFF"/>
          <w:sz w:val="20"/>
          <w:szCs w:val="20"/>
        </w:rPr>
        <w:drawing>
          <wp:inline distT="0" distB="0" distL="0" distR="0" wp14:anchorId="30845CB5" wp14:editId="6E95381D">
            <wp:extent cx="180975" cy="1428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11"/>
        <w:gridCol w:w="9389"/>
      </w:tblGrid>
      <w:tr w:rsidR="00595F3E" w:rsidRPr="008170B0" w14:paraId="5B9B1437" w14:textId="77777777" w:rsidTr="00595F3E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90BDF0D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Description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778AD3F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Specifications</w:t>
            </w:r>
          </w:p>
        </w:tc>
      </w:tr>
      <w:tr w:rsidR="00595F3E" w:rsidRPr="008170B0" w14:paraId="53B76442" w14:textId="77777777" w:rsidTr="00595F3E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636303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Intake Valve Lash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ADA4C8B" w14:textId="46B7AF91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.125-.175" COLD (3.175-4.445 MM)</w:t>
            </w: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0E55F86">
                <v:shape id="_x0000_i1176" type="#_x0000_t75" style="width:20.25pt;height:18pt" o:ole="">
                  <v:imagedata r:id="rId6" o:title=""/>
                </v:shape>
                <w:control r:id="rId73" w:name="DefaultOcxName65" w:shapeid="_x0000_i1176"/>
              </w:object>
            </w:r>
          </w:p>
        </w:tc>
      </w:tr>
      <w:tr w:rsidR="00595F3E" w:rsidRPr="008170B0" w14:paraId="5B21AF54" w14:textId="77777777" w:rsidTr="00595F3E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D8E2A3E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Exhaust Valve Lash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1F76671" w14:textId="23500566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.125-.175" COLD (3.175-4.445 MM)</w:t>
            </w: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A8E745D">
                <v:shape id="_x0000_i1175" type="#_x0000_t75" style="width:20.25pt;height:18pt" o:ole="">
                  <v:imagedata r:id="rId6" o:title=""/>
                </v:shape>
                <w:control r:id="rId74" w:name="DefaultOcxName66" w:shapeid="_x0000_i1175"/>
              </w:object>
            </w:r>
          </w:p>
        </w:tc>
      </w:tr>
      <w:tr w:rsidR="00595F3E" w:rsidRPr="008170B0" w14:paraId="0E3F22FF" w14:textId="77777777" w:rsidTr="00595F3E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64FFEC9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Lash Adjustment Method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5EE339F" w14:textId="3B8CA86A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COLLAPSED LIFTER, DRY LASH</w:t>
            </w: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6130813">
                <v:shape id="_x0000_i1174" type="#_x0000_t75" style="width:20.25pt;height:18pt" o:ole="">
                  <v:imagedata r:id="rId6" o:title=""/>
                </v:shape>
                <w:control r:id="rId75" w:name="DefaultOcxName67" w:shapeid="_x0000_i1174"/>
              </w:object>
            </w:r>
          </w:p>
        </w:tc>
      </w:tr>
      <w:tr w:rsidR="00595F3E" w:rsidRPr="008170B0" w14:paraId="0A61F2F6" w14:textId="77777777" w:rsidTr="00595F3E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72E4803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8170B0">
              <w:rPr>
                <w:rFonts w:eastAsia="Times New Roman" w:cs="Times New Roman"/>
                <w:color w:val="999999"/>
                <w:sz w:val="20"/>
                <w:szCs w:val="20"/>
              </w:rPr>
              <w:t>Precup</w:t>
            </w:r>
            <w:proofErr w:type="spellEnd"/>
            <w:r w:rsidRPr="008170B0">
              <w:rPr>
                <w:rFonts w:eastAsia="Times New Roman" w:cs="Times New Roman"/>
                <w:color w:val="999999"/>
                <w:sz w:val="20"/>
                <w:szCs w:val="20"/>
              </w:rPr>
              <w:t xml:space="preserve"> Torque Spec.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58D577C" w14:textId="2A1EBA14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3299725">
                <v:shape id="_x0000_i1173" type="#_x0000_t75" style="width:20.25pt;height:18pt" o:ole="">
                  <v:imagedata r:id="rId6" o:title=""/>
                </v:shape>
                <w:control r:id="rId76" w:name="DefaultOcxName68" w:shapeid="_x0000_i1173"/>
              </w:object>
            </w:r>
          </w:p>
        </w:tc>
      </w:tr>
      <w:tr w:rsidR="00595F3E" w:rsidRPr="008170B0" w14:paraId="7AB1E6FC" w14:textId="77777777" w:rsidTr="00595F3E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AB282B5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Cyl Head Torque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D4D548F" w14:textId="77777777" w:rsidR="00595F3E" w:rsidRPr="008170B0" w:rsidRDefault="00595F3E" w:rsidP="00595F3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8170B0">
              <w:rPr>
                <w:rFonts w:eastAsia="Times New Roman" w:cs="Times New Roman"/>
                <w:color w:val="000000"/>
                <w:sz w:val="20"/>
                <w:szCs w:val="20"/>
              </w:rPr>
              <w:t>1ST 50-55, 2ND 60-65, 3RD 70-85 FT/LBS **</w:t>
            </w:r>
          </w:p>
        </w:tc>
      </w:tr>
    </w:tbl>
    <w:p w14:paraId="5A25964D" w14:textId="0739F972" w:rsidR="002A6FE2" w:rsidRPr="008170B0" w:rsidRDefault="002A6FE2" w:rsidP="00C02034">
      <w:pPr>
        <w:rPr>
          <w:sz w:val="20"/>
          <w:szCs w:val="20"/>
        </w:rPr>
      </w:pPr>
    </w:p>
    <w:sectPr w:rsidR="002A6FE2" w:rsidRPr="008170B0" w:rsidSect="00F77B20">
      <w:headerReference w:type="default" r:id="rId77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771EBB" w14:textId="77777777" w:rsidR="00595F3E" w:rsidRDefault="00595F3E" w:rsidP="00457EFE">
      <w:pPr>
        <w:spacing w:after="0" w:line="240" w:lineRule="auto"/>
      </w:pPr>
      <w:r>
        <w:separator/>
      </w:r>
    </w:p>
  </w:endnote>
  <w:endnote w:type="continuationSeparator" w:id="0">
    <w:p w14:paraId="13659762" w14:textId="77777777" w:rsidR="00595F3E" w:rsidRDefault="00595F3E" w:rsidP="00457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9D5CD4" w14:textId="77777777" w:rsidR="00595F3E" w:rsidRDefault="00595F3E" w:rsidP="00457EFE">
      <w:pPr>
        <w:spacing w:after="0" w:line="240" w:lineRule="auto"/>
      </w:pPr>
      <w:r>
        <w:separator/>
      </w:r>
    </w:p>
  </w:footnote>
  <w:footnote w:type="continuationSeparator" w:id="0">
    <w:p w14:paraId="750ED51F" w14:textId="77777777" w:rsidR="00595F3E" w:rsidRDefault="00595F3E" w:rsidP="00457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16B43C" w14:textId="65BD41FE" w:rsidR="00595F3E" w:rsidRDefault="00595F3E">
    <w:pPr>
      <w:pStyle w:val="Header"/>
    </w:pPr>
    <w:r w:rsidRPr="00275DD7">
      <w:rPr>
        <w:sz w:val="40"/>
        <w:szCs w:val="40"/>
      </w:rPr>
      <w:t>EQ-CH</w:t>
    </w:r>
    <w:r>
      <w:rPr>
        <w:sz w:val="40"/>
        <w:szCs w:val="40"/>
      </w:rPr>
      <w:t>300A</w:t>
    </w:r>
    <w:r>
      <w:rPr>
        <w:sz w:val="40"/>
        <w:szCs w:val="40"/>
      </w:rPr>
      <w:tab/>
    </w:r>
    <w:r>
      <w:rPr>
        <w:sz w:val="40"/>
        <w:szCs w:val="40"/>
      </w:rPr>
      <w:tab/>
      <w:t xml:space="preserve">   </w:t>
    </w:r>
    <w:r>
      <w:rPr>
        <w:noProof/>
        <w:sz w:val="40"/>
        <w:szCs w:val="40"/>
      </w:rPr>
      <w:drawing>
        <wp:inline distT="0" distB="0" distL="0" distR="0" wp14:anchorId="4FBBD807" wp14:editId="745B5713">
          <wp:extent cx="1406769" cy="914400"/>
          <wp:effectExtent l="0" t="0" r="3175" b="0"/>
          <wp:docPr id="2" name="Picture 2" descr="A picture containing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Q Logo CMYK 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6769" cy="91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345E0"/>
    <w:rsid w:val="001028F3"/>
    <w:rsid w:val="00176738"/>
    <w:rsid w:val="002A6FE2"/>
    <w:rsid w:val="00457EFE"/>
    <w:rsid w:val="00595F3E"/>
    <w:rsid w:val="0074247F"/>
    <w:rsid w:val="008170B0"/>
    <w:rsid w:val="00A4295C"/>
    <w:rsid w:val="00C02034"/>
    <w:rsid w:val="00E345E0"/>
    <w:rsid w:val="00F77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A9921"/>
  <w15:chartTrackingRefBased/>
  <w15:docId w15:val="{0B6605EA-742D-435E-990E-9A6C2D15E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345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7E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7EFE"/>
  </w:style>
  <w:style w:type="paragraph" w:styleId="Footer">
    <w:name w:val="footer"/>
    <w:basedOn w:val="Normal"/>
    <w:link w:val="FooterChar"/>
    <w:uiPriority w:val="99"/>
    <w:unhideWhenUsed/>
    <w:rsid w:val="00457E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7EFE"/>
  </w:style>
  <w:style w:type="character" w:customStyle="1" w:styleId="txtfst">
    <w:name w:val="txtfst"/>
    <w:basedOn w:val="DefaultParagraphFont"/>
    <w:rsid w:val="00176738"/>
  </w:style>
  <w:style w:type="character" w:customStyle="1" w:styleId="aspnetdisabled">
    <w:name w:val="aspnetdisabled"/>
    <w:basedOn w:val="DefaultParagraphFont"/>
    <w:rsid w:val="00176738"/>
  </w:style>
  <w:style w:type="character" w:customStyle="1" w:styleId="txtscnd">
    <w:name w:val="txtscnd"/>
    <w:basedOn w:val="DefaultParagraphFont"/>
    <w:rsid w:val="001767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91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079245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9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80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1484874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46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024874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17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260883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29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149848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89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71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396063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49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17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1168447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77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478053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92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374892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67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304646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02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45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704299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89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34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5829971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53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672510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90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886409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65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417590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4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7.xml"/><Relationship Id="rId18" Type="http://schemas.openxmlformats.org/officeDocument/2006/relationships/control" Target="activeX/activeX11.xml"/><Relationship Id="rId26" Type="http://schemas.openxmlformats.org/officeDocument/2006/relationships/control" Target="activeX/activeX19.xml"/><Relationship Id="rId39" Type="http://schemas.openxmlformats.org/officeDocument/2006/relationships/control" Target="activeX/activeX32.xml"/><Relationship Id="rId21" Type="http://schemas.openxmlformats.org/officeDocument/2006/relationships/control" Target="activeX/activeX14.xml"/><Relationship Id="rId34" Type="http://schemas.openxmlformats.org/officeDocument/2006/relationships/control" Target="activeX/activeX27.xml"/><Relationship Id="rId42" Type="http://schemas.openxmlformats.org/officeDocument/2006/relationships/control" Target="activeX/activeX35.xml"/><Relationship Id="rId47" Type="http://schemas.openxmlformats.org/officeDocument/2006/relationships/control" Target="activeX/activeX40.xml"/><Relationship Id="rId50" Type="http://schemas.openxmlformats.org/officeDocument/2006/relationships/control" Target="activeX/activeX43.xml"/><Relationship Id="rId55" Type="http://schemas.openxmlformats.org/officeDocument/2006/relationships/control" Target="activeX/activeX48.xml"/><Relationship Id="rId63" Type="http://schemas.openxmlformats.org/officeDocument/2006/relationships/control" Target="activeX/activeX56.xml"/><Relationship Id="rId68" Type="http://schemas.openxmlformats.org/officeDocument/2006/relationships/control" Target="activeX/activeX61.xml"/><Relationship Id="rId76" Type="http://schemas.openxmlformats.org/officeDocument/2006/relationships/control" Target="activeX/activeX69.xml"/><Relationship Id="rId7" Type="http://schemas.openxmlformats.org/officeDocument/2006/relationships/control" Target="activeX/activeX1.xml"/><Relationship Id="rId71" Type="http://schemas.openxmlformats.org/officeDocument/2006/relationships/control" Target="activeX/activeX64.xml"/><Relationship Id="rId2" Type="http://schemas.openxmlformats.org/officeDocument/2006/relationships/settings" Target="settings.xml"/><Relationship Id="rId16" Type="http://schemas.openxmlformats.org/officeDocument/2006/relationships/image" Target="media/image2.png"/><Relationship Id="rId29" Type="http://schemas.openxmlformats.org/officeDocument/2006/relationships/control" Target="activeX/activeX22.xml"/><Relationship Id="rId11" Type="http://schemas.openxmlformats.org/officeDocument/2006/relationships/control" Target="activeX/activeX5.xml"/><Relationship Id="rId24" Type="http://schemas.openxmlformats.org/officeDocument/2006/relationships/control" Target="activeX/activeX17.xml"/><Relationship Id="rId32" Type="http://schemas.openxmlformats.org/officeDocument/2006/relationships/control" Target="activeX/activeX25.xml"/><Relationship Id="rId37" Type="http://schemas.openxmlformats.org/officeDocument/2006/relationships/control" Target="activeX/activeX30.xml"/><Relationship Id="rId40" Type="http://schemas.openxmlformats.org/officeDocument/2006/relationships/control" Target="activeX/activeX33.xml"/><Relationship Id="rId45" Type="http://schemas.openxmlformats.org/officeDocument/2006/relationships/control" Target="activeX/activeX38.xml"/><Relationship Id="rId53" Type="http://schemas.openxmlformats.org/officeDocument/2006/relationships/control" Target="activeX/activeX46.xml"/><Relationship Id="rId58" Type="http://schemas.openxmlformats.org/officeDocument/2006/relationships/control" Target="activeX/activeX51.xml"/><Relationship Id="rId66" Type="http://schemas.openxmlformats.org/officeDocument/2006/relationships/control" Target="activeX/activeX59.xml"/><Relationship Id="rId74" Type="http://schemas.openxmlformats.org/officeDocument/2006/relationships/control" Target="activeX/activeX67.xml"/><Relationship Id="rId79" Type="http://schemas.openxmlformats.org/officeDocument/2006/relationships/theme" Target="theme/theme1.xml"/><Relationship Id="rId5" Type="http://schemas.openxmlformats.org/officeDocument/2006/relationships/endnotes" Target="endnotes.xml"/><Relationship Id="rId61" Type="http://schemas.openxmlformats.org/officeDocument/2006/relationships/control" Target="activeX/activeX54.xml"/><Relationship Id="rId10" Type="http://schemas.openxmlformats.org/officeDocument/2006/relationships/control" Target="activeX/activeX4.xml"/><Relationship Id="rId19" Type="http://schemas.openxmlformats.org/officeDocument/2006/relationships/control" Target="activeX/activeX12.xml"/><Relationship Id="rId31" Type="http://schemas.openxmlformats.org/officeDocument/2006/relationships/control" Target="activeX/activeX24.xml"/><Relationship Id="rId44" Type="http://schemas.openxmlformats.org/officeDocument/2006/relationships/control" Target="activeX/activeX37.xml"/><Relationship Id="rId52" Type="http://schemas.openxmlformats.org/officeDocument/2006/relationships/control" Target="activeX/activeX45.xml"/><Relationship Id="rId60" Type="http://schemas.openxmlformats.org/officeDocument/2006/relationships/control" Target="activeX/activeX53.xml"/><Relationship Id="rId65" Type="http://schemas.openxmlformats.org/officeDocument/2006/relationships/control" Target="activeX/activeX58.xml"/><Relationship Id="rId73" Type="http://schemas.openxmlformats.org/officeDocument/2006/relationships/control" Target="activeX/activeX66.xml"/><Relationship Id="rId78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control" Target="activeX/activeX3.xml"/><Relationship Id="rId14" Type="http://schemas.openxmlformats.org/officeDocument/2006/relationships/control" Target="activeX/activeX8.xml"/><Relationship Id="rId22" Type="http://schemas.openxmlformats.org/officeDocument/2006/relationships/control" Target="activeX/activeX15.xml"/><Relationship Id="rId27" Type="http://schemas.openxmlformats.org/officeDocument/2006/relationships/control" Target="activeX/activeX20.xml"/><Relationship Id="rId30" Type="http://schemas.openxmlformats.org/officeDocument/2006/relationships/control" Target="activeX/activeX23.xml"/><Relationship Id="rId35" Type="http://schemas.openxmlformats.org/officeDocument/2006/relationships/control" Target="activeX/activeX28.xml"/><Relationship Id="rId43" Type="http://schemas.openxmlformats.org/officeDocument/2006/relationships/control" Target="activeX/activeX36.xml"/><Relationship Id="rId48" Type="http://schemas.openxmlformats.org/officeDocument/2006/relationships/control" Target="activeX/activeX41.xml"/><Relationship Id="rId56" Type="http://schemas.openxmlformats.org/officeDocument/2006/relationships/control" Target="activeX/activeX49.xml"/><Relationship Id="rId64" Type="http://schemas.openxmlformats.org/officeDocument/2006/relationships/control" Target="activeX/activeX57.xml"/><Relationship Id="rId69" Type="http://schemas.openxmlformats.org/officeDocument/2006/relationships/control" Target="activeX/activeX62.xml"/><Relationship Id="rId77" Type="http://schemas.openxmlformats.org/officeDocument/2006/relationships/header" Target="header1.xml"/><Relationship Id="rId8" Type="http://schemas.openxmlformats.org/officeDocument/2006/relationships/control" Target="activeX/activeX2.xml"/><Relationship Id="rId51" Type="http://schemas.openxmlformats.org/officeDocument/2006/relationships/control" Target="activeX/activeX44.xml"/><Relationship Id="rId72" Type="http://schemas.openxmlformats.org/officeDocument/2006/relationships/control" Target="activeX/activeX65.xml"/><Relationship Id="rId3" Type="http://schemas.openxmlformats.org/officeDocument/2006/relationships/webSettings" Target="webSettings.xml"/><Relationship Id="rId12" Type="http://schemas.openxmlformats.org/officeDocument/2006/relationships/control" Target="activeX/activeX6.xml"/><Relationship Id="rId17" Type="http://schemas.openxmlformats.org/officeDocument/2006/relationships/control" Target="activeX/activeX10.xml"/><Relationship Id="rId25" Type="http://schemas.openxmlformats.org/officeDocument/2006/relationships/control" Target="activeX/activeX18.xml"/><Relationship Id="rId33" Type="http://schemas.openxmlformats.org/officeDocument/2006/relationships/control" Target="activeX/activeX26.xml"/><Relationship Id="rId38" Type="http://schemas.openxmlformats.org/officeDocument/2006/relationships/control" Target="activeX/activeX31.xml"/><Relationship Id="rId46" Type="http://schemas.openxmlformats.org/officeDocument/2006/relationships/control" Target="activeX/activeX39.xml"/><Relationship Id="rId59" Type="http://schemas.openxmlformats.org/officeDocument/2006/relationships/control" Target="activeX/activeX52.xml"/><Relationship Id="rId67" Type="http://schemas.openxmlformats.org/officeDocument/2006/relationships/control" Target="activeX/activeX60.xml"/><Relationship Id="rId20" Type="http://schemas.openxmlformats.org/officeDocument/2006/relationships/control" Target="activeX/activeX13.xml"/><Relationship Id="rId41" Type="http://schemas.openxmlformats.org/officeDocument/2006/relationships/control" Target="activeX/activeX34.xml"/><Relationship Id="rId54" Type="http://schemas.openxmlformats.org/officeDocument/2006/relationships/control" Target="activeX/activeX47.xml"/><Relationship Id="rId62" Type="http://schemas.openxmlformats.org/officeDocument/2006/relationships/control" Target="activeX/activeX55.xml"/><Relationship Id="rId70" Type="http://schemas.openxmlformats.org/officeDocument/2006/relationships/control" Target="activeX/activeX63.xml"/><Relationship Id="rId75" Type="http://schemas.openxmlformats.org/officeDocument/2006/relationships/control" Target="activeX/activeX68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5" Type="http://schemas.openxmlformats.org/officeDocument/2006/relationships/control" Target="activeX/activeX9.xml"/><Relationship Id="rId23" Type="http://schemas.openxmlformats.org/officeDocument/2006/relationships/control" Target="activeX/activeX16.xml"/><Relationship Id="rId28" Type="http://schemas.openxmlformats.org/officeDocument/2006/relationships/control" Target="activeX/activeX21.xml"/><Relationship Id="rId36" Type="http://schemas.openxmlformats.org/officeDocument/2006/relationships/control" Target="activeX/activeX29.xml"/><Relationship Id="rId49" Type="http://schemas.openxmlformats.org/officeDocument/2006/relationships/control" Target="activeX/activeX42.xml"/><Relationship Id="rId57" Type="http://schemas.openxmlformats.org/officeDocument/2006/relationships/control" Target="activeX/activeX50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750</Words>
  <Characters>4276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F. Bailey</dc:creator>
  <cp:keywords/>
  <dc:description/>
  <cp:lastModifiedBy>Kevin F. Bailey</cp:lastModifiedBy>
  <cp:revision>3</cp:revision>
  <dcterms:created xsi:type="dcterms:W3CDTF">2019-10-08T22:14:00Z</dcterms:created>
  <dcterms:modified xsi:type="dcterms:W3CDTF">2019-10-08T22:31:00Z</dcterms:modified>
</cp:coreProperties>
</file>