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2F" w:rsidRDefault="00C32D2F" w:rsidP="00C32D2F">
      <w:pPr>
        <w:jc w:val="center"/>
        <w:rPr>
          <w:b/>
          <w:sz w:val="28"/>
          <w:szCs w:val="28"/>
        </w:rPr>
      </w:pPr>
      <w:r>
        <w:rPr>
          <w:b/>
          <w:sz w:val="28"/>
          <w:szCs w:val="28"/>
        </w:rPr>
        <w:t>Lake Bridgeport City Council Regular Meeting</w:t>
      </w:r>
    </w:p>
    <w:p w:rsidR="00C32D2F" w:rsidRDefault="00C32D2F" w:rsidP="00C32D2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July 5,</w:t>
      </w:r>
      <w:r>
        <w:rPr>
          <w:sz w:val="28"/>
          <w:szCs w:val="28"/>
        </w:rPr>
        <w:t xml:space="preserve"> 2016</w:t>
      </w:r>
    </w:p>
    <w:p w:rsidR="00C32D2F" w:rsidRDefault="00C32D2F" w:rsidP="00C32D2F">
      <w:pPr>
        <w:spacing w:after="0"/>
        <w:rPr>
          <w:b/>
          <w:sz w:val="28"/>
          <w:szCs w:val="28"/>
        </w:rPr>
      </w:pPr>
      <w:r>
        <w:rPr>
          <w:b/>
          <w:sz w:val="28"/>
          <w:szCs w:val="28"/>
        </w:rPr>
        <w:t>Call to order: 7:00 pm</w:t>
      </w:r>
    </w:p>
    <w:p w:rsidR="00C32D2F" w:rsidRDefault="00C32D2F" w:rsidP="00C32D2F">
      <w:pPr>
        <w:spacing w:after="0"/>
        <w:rPr>
          <w:sz w:val="28"/>
          <w:szCs w:val="28"/>
        </w:rPr>
      </w:pPr>
      <w:r>
        <w:rPr>
          <w:sz w:val="28"/>
          <w:szCs w:val="28"/>
        </w:rPr>
        <w:t>Pledge</w:t>
      </w:r>
    </w:p>
    <w:p w:rsidR="00C32D2F" w:rsidRDefault="00C32D2F" w:rsidP="00C32D2F">
      <w:pPr>
        <w:spacing w:after="0"/>
        <w:rPr>
          <w:sz w:val="28"/>
          <w:szCs w:val="28"/>
        </w:rPr>
      </w:pPr>
      <w:r>
        <w:rPr>
          <w:sz w:val="28"/>
          <w:szCs w:val="28"/>
        </w:rPr>
        <w:t>Members present: Maudie Smith, Manley Gregory, Olivia Casillas, Sherry Pewitt, Ray Rogers</w:t>
      </w:r>
      <w:r>
        <w:rPr>
          <w:sz w:val="28"/>
          <w:szCs w:val="28"/>
        </w:rPr>
        <w:t xml:space="preserve"> and Paul Graff</w:t>
      </w:r>
      <w:r>
        <w:rPr>
          <w:sz w:val="28"/>
          <w:szCs w:val="28"/>
        </w:rPr>
        <w:t xml:space="preserve">. </w:t>
      </w:r>
    </w:p>
    <w:p w:rsidR="00C32D2F" w:rsidRDefault="00C32D2F" w:rsidP="00C32D2F">
      <w:pPr>
        <w:spacing w:after="0"/>
        <w:rPr>
          <w:sz w:val="28"/>
          <w:szCs w:val="28"/>
        </w:rPr>
      </w:pPr>
    </w:p>
    <w:p w:rsidR="00C32D2F" w:rsidRPr="0055450E" w:rsidRDefault="00C32D2F" w:rsidP="00C32D2F">
      <w:pPr>
        <w:pStyle w:val="ListParagraph"/>
        <w:numPr>
          <w:ilvl w:val="0"/>
          <w:numId w:val="1"/>
        </w:numPr>
        <w:spacing w:after="0"/>
        <w:rPr>
          <w:b/>
          <w:sz w:val="28"/>
          <w:szCs w:val="28"/>
        </w:rPr>
      </w:pPr>
      <w:r w:rsidRPr="0055450E">
        <w:rPr>
          <w:b/>
          <w:sz w:val="28"/>
          <w:szCs w:val="28"/>
        </w:rPr>
        <w:t>Visitors/Citizens Forum:</w:t>
      </w:r>
    </w:p>
    <w:p w:rsidR="00C32D2F" w:rsidRPr="0055450E" w:rsidRDefault="00C32D2F" w:rsidP="00C32D2F">
      <w:pPr>
        <w:pStyle w:val="ListParagraph"/>
        <w:numPr>
          <w:ilvl w:val="0"/>
          <w:numId w:val="1"/>
        </w:numPr>
        <w:spacing w:after="0"/>
        <w:rPr>
          <w:b/>
          <w:sz w:val="28"/>
          <w:szCs w:val="28"/>
        </w:rPr>
      </w:pPr>
      <w:r w:rsidRPr="0055450E">
        <w:rPr>
          <w:b/>
          <w:sz w:val="28"/>
          <w:szCs w:val="28"/>
        </w:rPr>
        <w:t>Old Business:</w:t>
      </w:r>
    </w:p>
    <w:p w:rsidR="00C32D2F" w:rsidRDefault="00C32D2F" w:rsidP="00C32D2F">
      <w:pPr>
        <w:pStyle w:val="ListParagraph"/>
        <w:numPr>
          <w:ilvl w:val="0"/>
          <w:numId w:val="2"/>
        </w:numPr>
        <w:spacing w:after="0"/>
        <w:rPr>
          <w:sz w:val="28"/>
          <w:szCs w:val="28"/>
        </w:rPr>
      </w:pPr>
      <w:r>
        <w:rPr>
          <w:b/>
          <w:sz w:val="28"/>
          <w:szCs w:val="28"/>
        </w:rPr>
        <w:t>Consider and act upon</w:t>
      </w:r>
      <w:r>
        <w:rPr>
          <w:sz w:val="28"/>
          <w:szCs w:val="28"/>
        </w:rPr>
        <w:t xml:space="preserve"> approving the minutes for </w:t>
      </w:r>
      <w:r>
        <w:rPr>
          <w:sz w:val="28"/>
          <w:szCs w:val="28"/>
        </w:rPr>
        <w:t>July</w:t>
      </w:r>
      <w:r>
        <w:rPr>
          <w:sz w:val="28"/>
          <w:szCs w:val="28"/>
        </w:rPr>
        <w:t>, 2016.</w:t>
      </w:r>
    </w:p>
    <w:p w:rsidR="00C32D2F" w:rsidRDefault="00C32D2F" w:rsidP="00C32D2F">
      <w:pPr>
        <w:pStyle w:val="ListParagraph"/>
        <w:spacing w:after="0"/>
        <w:ind w:left="1440"/>
        <w:rPr>
          <w:sz w:val="28"/>
          <w:szCs w:val="28"/>
        </w:rPr>
      </w:pPr>
      <w:r>
        <w:rPr>
          <w:sz w:val="28"/>
          <w:szCs w:val="28"/>
        </w:rPr>
        <w:t xml:space="preserve">Minutes were </w:t>
      </w:r>
      <w:r>
        <w:rPr>
          <w:sz w:val="28"/>
          <w:szCs w:val="28"/>
        </w:rPr>
        <w:t>revi</w:t>
      </w:r>
      <w:r w:rsidR="00AF617A">
        <w:rPr>
          <w:sz w:val="28"/>
          <w:szCs w:val="28"/>
        </w:rPr>
        <w:t>ewed and Mayor Smith asked to a</w:t>
      </w:r>
      <w:r>
        <w:rPr>
          <w:sz w:val="28"/>
          <w:szCs w:val="28"/>
        </w:rPr>
        <w:t>mend the June minutes to include her speaking to the lawyer about the Fireworks ban and include the effective date of the ban. Motion was made by Sherry Pewitt to approve the minutes with the amended wor</w:t>
      </w:r>
      <w:bookmarkStart w:id="0" w:name="_GoBack"/>
      <w:bookmarkEnd w:id="0"/>
      <w:r>
        <w:rPr>
          <w:sz w:val="28"/>
          <w:szCs w:val="28"/>
        </w:rPr>
        <w:t xml:space="preserve">ding. Motion was seconded by Manley Gregory and approved by a unanimous vote. </w:t>
      </w:r>
    </w:p>
    <w:p w:rsidR="00C32D2F" w:rsidRPr="0055450E" w:rsidRDefault="00C32D2F" w:rsidP="00C32D2F">
      <w:pPr>
        <w:pStyle w:val="ListParagraph"/>
        <w:numPr>
          <w:ilvl w:val="0"/>
          <w:numId w:val="1"/>
        </w:numPr>
        <w:spacing w:after="0"/>
        <w:rPr>
          <w:b/>
          <w:sz w:val="28"/>
          <w:szCs w:val="28"/>
        </w:rPr>
      </w:pPr>
      <w:r w:rsidRPr="0055450E">
        <w:rPr>
          <w:b/>
          <w:sz w:val="28"/>
          <w:szCs w:val="28"/>
        </w:rPr>
        <w:t>Items of Community Interest:</w:t>
      </w:r>
    </w:p>
    <w:p w:rsidR="00C32D2F" w:rsidRPr="0055450E" w:rsidRDefault="00C32D2F" w:rsidP="00C32D2F">
      <w:pPr>
        <w:pStyle w:val="ListParagraph"/>
        <w:numPr>
          <w:ilvl w:val="0"/>
          <w:numId w:val="1"/>
        </w:numPr>
        <w:spacing w:after="0"/>
        <w:rPr>
          <w:b/>
          <w:sz w:val="28"/>
          <w:szCs w:val="28"/>
        </w:rPr>
      </w:pPr>
      <w:r w:rsidRPr="0055450E">
        <w:rPr>
          <w:b/>
          <w:sz w:val="28"/>
          <w:szCs w:val="28"/>
        </w:rPr>
        <w:t>New Business:</w:t>
      </w:r>
    </w:p>
    <w:p w:rsidR="00C32D2F" w:rsidRDefault="00C32D2F" w:rsidP="00C32D2F">
      <w:pPr>
        <w:pStyle w:val="ListParagraph"/>
        <w:numPr>
          <w:ilvl w:val="0"/>
          <w:numId w:val="2"/>
        </w:numPr>
        <w:spacing w:after="0"/>
        <w:rPr>
          <w:sz w:val="28"/>
          <w:szCs w:val="28"/>
        </w:rPr>
      </w:pPr>
      <w:r>
        <w:rPr>
          <w:b/>
          <w:sz w:val="28"/>
          <w:szCs w:val="28"/>
        </w:rPr>
        <w:t xml:space="preserve">Consider and Act upon </w:t>
      </w:r>
      <w:r>
        <w:rPr>
          <w:sz w:val="28"/>
          <w:szCs w:val="28"/>
        </w:rPr>
        <w:t xml:space="preserve">building permit for an Accessory Building for Heather Clark on 1103 Mesquite Point. The Clarks submitted a permit with drawings of an Accessory building in two designs. They discussed with the council the tearing down of a building already on the premises prior to building the new structure. The Mayor suggested that the council consider approving the bigger of the two drawings and in the event that they go with the smaller one then it would already be in compliance.  The council discussed the permit and drawings and saw no problem with either of the two drawings. A motion was made by Manley Gregory to grant the permit to the Clarks for the larger of the structures.  </w:t>
      </w:r>
      <w:r w:rsidR="00AF617A">
        <w:rPr>
          <w:sz w:val="28"/>
          <w:szCs w:val="28"/>
        </w:rPr>
        <w:t xml:space="preserve">Paul Graff seconded the motion. Mayor Smith asked that the Clarks initial the plan approved. Motion was approved by unanimous vote. The Mayor thanked the Clarks for coming and wished them good luck. </w:t>
      </w:r>
    </w:p>
    <w:p w:rsidR="00AF617A" w:rsidRDefault="00AF617A" w:rsidP="00C32D2F">
      <w:pPr>
        <w:pStyle w:val="ListParagraph"/>
        <w:numPr>
          <w:ilvl w:val="0"/>
          <w:numId w:val="2"/>
        </w:numPr>
        <w:spacing w:after="0"/>
        <w:rPr>
          <w:sz w:val="28"/>
          <w:szCs w:val="28"/>
        </w:rPr>
      </w:pPr>
      <w:r>
        <w:rPr>
          <w:b/>
          <w:sz w:val="28"/>
          <w:szCs w:val="28"/>
        </w:rPr>
        <w:lastRenderedPageBreak/>
        <w:t xml:space="preserve">Johnny Irish </w:t>
      </w:r>
      <w:r>
        <w:rPr>
          <w:sz w:val="28"/>
          <w:szCs w:val="28"/>
        </w:rPr>
        <w:t>was not present to speak the council at this time.</w:t>
      </w:r>
    </w:p>
    <w:p w:rsidR="00C32D2F" w:rsidRPr="0055450E" w:rsidRDefault="00C32D2F" w:rsidP="00C32D2F">
      <w:pPr>
        <w:pStyle w:val="ListParagraph"/>
        <w:numPr>
          <w:ilvl w:val="0"/>
          <w:numId w:val="1"/>
        </w:numPr>
        <w:spacing w:after="0"/>
        <w:rPr>
          <w:b/>
          <w:sz w:val="28"/>
          <w:szCs w:val="28"/>
        </w:rPr>
      </w:pPr>
      <w:r w:rsidRPr="0055450E">
        <w:rPr>
          <w:b/>
          <w:sz w:val="28"/>
          <w:szCs w:val="28"/>
        </w:rPr>
        <w:t xml:space="preserve">Reports: </w:t>
      </w:r>
    </w:p>
    <w:p w:rsidR="00C32D2F" w:rsidRPr="00B53785" w:rsidRDefault="00AF617A" w:rsidP="00C32D2F">
      <w:pPr>
        <w:pStyle w:val="ListParagraph"/>
        <w:numPr>
          <w:ilvl w:val="0"/>
          <w:numId w:val="2"/>
        </w:numPr>
        <w:spacing w:after="0"/>
        <w:rPr>
          <w:sz w:val="28"/>
          <w:szCs w:val="28"/>
        </w:rPr>
      </w:pPr>
      <w:r>
        <w:rPr>
          <w:sz w:val="28"/>
          <w:szCs w:val="28"/>
        </w:rPr>
        <w:t xml:space="preserve">Mayor discussed setting up another Town Hall meeting. </w:t>
      </w:r>
      <w:r>
        <w:rPr>
          <w:sz w:val="28"/>
          <w:szCs w:val="28"/>
        </w:rPr>
        <w:br/>
        <w:t xml:space="preserve">Discussed the road fund and the number one priority right now is getting the roads fixed. </w:t>
      </w:r>
    </w:p>
    <w:p w:rsidR="00C32D2F" w:rsidRPr="0055450E" w:rsidRDefault="00C32D2F" w:rsidP="00C32D2F">
      <w:pPr>
        <w:pStyle w:val="ListParagraph"/>
        <w:numPr>
          <w:ilvl w:val="0"/>
          <w:numId w:val="1"/>
        </w:numPr>
        <w:spacing w:after="0"/>
        <w:rPr>
          <w:b/>
          <w:sz w:val="28"/>
          <w:szCs w:val="28"/>
        </w:rPr>
      </w:pPr>
      <w:r w:rsidRPr="0055450E">
        <w:rPr>
          <w:b/>
          <w:sz w:val="28"/>
          <w:szCs w:val="28"/>
        </w:rPr>
        <w:t>Income and Expense Report:</w:t>
      </w:r>
    </w:p>
    <w:p w:rsidR="00C32D2F" w:rsidRDefault="00C32D2F" w:rsidP="00C32D2F">
      <w:pPr>
        <w:pStyle w:val="ListParagraph"/>
        <w:numPr>
          <w:ilvl w:val="0"/>
          <w:numId w:val="2"/>
        </w:numPr>
        <w:spacing w:after="0"/>
        <w:rPr>
          <w:sz w:val="28"/>
          <w:szCs w:val="28"/>
        </w:rPr>
      </w:pPr>
      <w:r>
        <w:rPr>
          <w:sz w:val="28"/>
          <w:szCs w:val="28"/>
        </w:rPr>
        <w:t>Council reviewed the report for</w:t>
      </w:r>
      <w:r w:rsidR="00AF617A">
        <w:rPr>
          <w:sz w:val="28"/>
          <w:szCs w:val="28"/>
        </w:rPr>
        <w:t xml:space="preserve"> June, 2016. Motion was made by Sherry Pewitt to accept the report as written. Motion was seconded by Paul Graff. Motion passed by unanimous vote. </w:t>
      </w:r>
    </w:p>
    <w:p w:rsidR="00C32D2F" w:rsidRPr="00AF617A" w:rsidRDefault="00C32D2F" w:rsidP="00AF617A">
      <w:pPr>
        <w:pStyle w:val="ListParagraph"/>
        <w:numPr>
          <w:ilvl w:val="0"/>
          <w:numId w:val="1"/>
        </w:numPr>
        <w:spacing w:after="0"/>
        <w:rPr>
          <w:b/>
          <w:sz w:val="28"/>
          <w:szCs w:val="28"/>
        </w:rPr>
      </w:pPr>
      <w:r w:rsidRPr="0055450E">
        <w:rPr>
          <w:b/>
          <w:sz w:val="28"/>
          <w:szCs w:val="28"/>
        </w:rPr>
        <w:t>Future Agenda Items:</w:t>
      </w:r>
    </w:p>
    <w:p w:rsidR="00C32D2F" w:rsidRPr="0055450E" w:rsidRDefault="00C32D2F" w:rsidP="00C32D2F">
      <w:pPr>
        <w:pStyle w:val="ListParagraph"/>
        <w:numPr>
          <w:ilvl w:val="0"/>
          <w:numId w:val="1"/>
        </w:numPr>
        <w:spacing w:after="0"/>
        <w:rPr>
          <w:b/>
          <w:sz w:val="28"/>
          <w:szCs w:val="28"/>
        </w:rPr>
      </w:pPr>
      <w:r w:rsidRPr="0055450E">
        <w:rPr>
          <w:b/>
          <w:sz w:val="28"/>
          <w:szCs w:val="28"/>
        </w:rPr>
        <w:t>Adjourn:</w:t>
      </w:r>
    </w:p>
    <w:p w:rsidR="00C32D2F" w:rsidRDefault="00C32D2F" w:rsidP="00C32D2F">
      <w:pPr>
        <w:pStyle w:val="ListParagraph"/>
        <w:numPr>
          <w:ilvl w:val="0"/>
          <w:numId w:val="2"/>
        </w:numPr>
        <w:spacing w:after="0"/>
        <w:rPr>
          <w:sz w:val="28"/>
          <w:szCs w:val="28"/>
        </w:rPr>
      </w:pPr>
      <w:r>
        <w:rPr>
          <w:sz w:val="28"/>
          <w:szCs w:val="28"/>
        </w:rPr>
        <w:t xml:space="preserve">Motion was made by </w:t>
      </w:r>
      <w:r w:rsidR="00AF617A">
        <w:rPr>
          <w:sz w:val="28"/>
          <w:szCs w:val="28"/>
        </w:rPr>
        <w:t>Sherry Pewitt</w:t>
      </w:r>
      <w:r>
        <w:rPr>
          <w:sz w:val="28"/>
          <w:szCs w:val="28"/>
        </w:rPr>
        <w:t xml:space="preserve"> to adjourn the meeting at </w:t>
      </w:r>
    </w:p>
    <w:p w:rsidR="00C32D2F" w:rsidRDefault="00C32D2F" w:rsidP="00C32D2F">
      <w:pPr>
        <w:pStyle w:val="ListParagraph"/>
        <w:spacing w:after="0"/>
        <w:ind w:left="1440"/>
        <w:rPr>
          <w:sz w:val="28"/>
          <w:szCs w:val="28"/>
        </w:rPr>
      </w:pPr>
      <w:r>
        <w:rPr>
          <w:sz w:val="28"/>
          <w:szCs w:val="28"/>
        </w:rPr>
        <w:t>7:</w:t>
      </w:r>
      <w:r w:rsidR="00AF617A">
        <w:rPr>
          <w:sz w:val="28"/>
          <w:szCs w:val="28"/>
        </w:rPr>
        <w:t>32</w:t>
      </w:r>
      <w:r>
        <w:rPr>
          <w:sz w:val="28"/>
          <w:szCs w:val="28"/>
        </w:rPr>
        <w:t xml:space="preserve"> p.m. Motion was seconded by </w:t>
      </w:r>
      <w:r w:rsidR="00AF617A">
        <w:rPr>
          <w:sz w:val="28"/>
          <w:szCs w:val="28"/>
        </w:rPr>
        <w:t>Paul Graff</w:t>
      </w:r>
      <w:r>
        <w:rPr>
          <w:sz w:val="28"/>
          <w:szCs w:val="28"/>
        </w:rPr>
        <w:t xml:space="preserve"> and carried by unanimous vote.</w:t>
      </w:r>
    </w:p>
    <w:p w:rsidR="00C32D2F" w:rsidRDefault="00C32D2F" w:rsidP="00C32D2F">
      <w:pPr>
        <w:spacing w:after="0"/>
        <w:rPr>
          <w:sz w:val="28"/>
          <w:szCs w:val="28"/>
        </w:rPr>
      </w:pPr>
    </w:p>
    <w:p w:rsidR="00C32D2F" w:rsidRDefault="00C32D2F" w:rsidP="00C32D2F">
      <w:pPr>
        <w:spacing w:after="0"/>
        <w:rPr>
          <w:sz w:val="28"/>
          <w:szCs w:val="28"/>
        </w:rPr>
      </w:pPr>
    </w:p>
    <w:p w:rsidR="00C32D2F" w:rsidRDefault="00C32D2F" w:rsidP="00C32D2F">
      <w:pPr>
        <w:spacing w:after="0"/>
        <w:rPr>
          <w:sz w:val="28"/>
          <w:szCs w:val="28"/>
        </w:rPr>
      </w:pPr>
    </w:p>
    <w:p w:rsidR="00C32D2F" w:rsidRDefault="00C32D2F" w:rsidP="00C32D2F">
      <w:pPr>
        <w:spacing w:after="0"/>
        <w:rPr>
          <w:sz w:val="28"/>
          <w:szCs w:val="28"/>
        </w:rPr>
      </w:pPr>
      <w:r>
        <w:rPr>
          <w:sz w:val="28"/>
          <w:szCs w:val="28"/>
        </w:rPr>
        <w:t>_____________________________</w:t>
      </w:r>
      <w:r>
        <w:rPr>
          <w:sz w:val="28"/>
          <w:szCs w:val="28"/>
        </w:rPr>
        <w:tab/>
      </w:r>
      <w:r>
        <w:rPr>
          <w:sz w:val="28"/>
          <w:szCs w:val="28"/>
        </w:rPr>
        <w:tab/>
        <w:t>______________________________</w:t>
      </w:r>
    </w:p>
    <w:p w:rsidR="00C32D2F" w:rsidRDefault="00C32D2F" w:rsidP="00C32D2F">
      <w:pPr>
        <w:spacing w:after="0"/>
        <w:rPr>
          <w:sz w:val="28"/>
          <w:szCs w:val="28"/>
        </w:rPr>
      </w:pPr>
      <w:r>
        <w:rPr>
          <w:sz w:val="28"/>
          <w:szCs w:val="28"/>
        </w:rPr>
        <w:t>Mayor, Maudie Smith                                         Paul Graff</w:t>
      </w:r>
    </w:p>
    <w:p w:rsidR="00C32D2F" w:rsidRDefault="00C32D2F" w:rsidP="00C32D2F">
      <w:pPr>
        <w:spacing w:after="0"/>
        <w:rPr>
          <w:sz w:val="28"/>
          <w:szCs w:val="28"/>
        </w:rPr>
      </w:pPr>
    </w:p>
    <w:p w:rsidR="00C32D2F" w:rsidRDefault="00C32D2F" w:rsidP="00C32D2F">
      <w:pPr>
        <w:spacing w:after="0"/>
        <w:rPr>
          <w:sz w:val="28"/>
          <w:szCs w:val="28"/>
        </w:rPr>
      </w:pPr>
      <w:r>
        <w:rPr>
          <w:sz w:val="28"/>
          <w:szCs w:val="28"/>
        </w:rPr>
        <w:t>_____________________________                ______________________________</w:t>
      </w:r>
    </w:p>
    <w:p w:rsidR="00C32D2F" w:rsidRDefault="00C32D2F" w:rsidP="00C32D2F">
      <w:pPr>
        <w:spacing w:after="0"/>
        <w:rPr>
          <w:sz w:val="28"/>
          <w:szCs w:val="28"/>
        </w:rPr>
      </w:pPr>
      <w:r>
        <w:rPr>
          <w:sz w:val="28"/>
          <w:szCs w:val="28"/>
        </w:rPr>
        <w:t>Sherry Pewitt                                                        Ray Rogers</w:t>
      </w:r>
    </w:p>
    <w:p w:rsidR="00C32D2F" w:rsidRDefault="00C32D2F" w:rsidP="00C32D2F">
      <w:pPr>
        <w:spacing w:after="0"/>
        <w:rPr>
          <w:sz w:val="28"/>
          <w:szCs w:val="28"/>
        </w:rPr>
      </w:pPr>
    </w:p>
    <w:p w:rsidR="00C32D2F" w:rsidRDefault="00C32D2F" w:rsidP="00C32D2F">
      <w:pPr>
        <w:spacing w:after="0"/>
        <w:rPr>
          <w:sz w:val="28"/>
          <w:szCs w:val="28"/>
        </w:rPr>
      </w:pPr>
      <w:r>
        <w:rPr>
          <w:sz w:val="28"/>
          <w:szCs w:val="28"/>
        </w:rPr>
        <w:t>_____________________________                ______________________________</w:t>
      </w:r>
    </w:p>
    <w:p w:rsidR="00C32D2F" w:rsidRDefault="00C32D2F" w:rsidP="00C32D2F">
      <w:pPr>
        <w:spacing w:after="0"/>
        <w:rPr>
          <w:sz w:val="28"/>
          <w:szCs w:val="28"/>
        </w:rPr>
      </w:pPr>
      <w:r>
        <w:rPr>
          <w:sz w:val="28"/>
          <w:szCs w:val="28"/>
        </w:rPr>
        <w:t>Manley Gregory                                                   Olivia Casillas</w:t>
      </w:r>
    </w:p>
    <w:p w:rsidR="00A80919" w:rsidRDefault="00A80919"/>
    <w:sectPr w:rsidR="00A8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2403"/>
    <w:multiLevelType w:val="hybridMultilevel"/>
    <w:tmpl w:val="5DEED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663601F"/>
    <w:multiLevelType w:val="hybridMultilevel"/>
    <w:tmpl w:val="B2980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2F"/>
    <w:rsid w:val="00A80919"/>
    <w:rsid w:val="00AF617A"/>
    <w:rsid w:val="00C3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1139"/>
  <w15:chartTrackingRefBased/>
  <w15:docId w15:val="{16FD4A66-7E69-4E3A-8449-07F61351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2D2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2F"/>
    <w:pPr>
      <w:ind w:left="720"/>
      <w:contextualSpacing/>
    </w:pPr>
  </w:style>
  <w:style w:type="paragraph" w:styleId="BalloonText">
    <w:name w:val="Balloon Text"/>
    <w:basedOn w:val="Normal"/>
    <w:link w:val="BalloonTextChar"/>
    <w:uiPriority w:val="99"/>
    <w:semiHidden/>
    <w:unhideWhenUsed/>
    <w:rsid w:val="00AF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7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Vick</dc:creator>
  <cp:keywords/>
  <dc:description/>
  <cp:lastModifiedBy>Wanda Vick</cp:lastModifiedBy>
  <cp:revision>1</cp:revision>
  <cp:lastPrinted>2016-08-01T15:10:00Z</cp:lastPrinted>
  <dcterms:created xsi:type="dcterms:W3CDTF">2016-08-01T14:54:00Z</dcterms:created>
  <dcterms:modified xsi:type="dcterms:W3CDTF">2016-08-01T15:11:00Z</dcterms:modified>
</cp:coreProperties>
</file>