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E9689" w14:textId="1E4FBBD5" w:rsidR="00B20F3A" w:rsidRDefault="00B20F3A" w:rsidP="00E361A4">
      <w:pPr>
        <w:pStyle w:val="NormalWeb"/>
        <w:spacing w:before="240" w:beforeAutospacing="0" w:after="240" w:afterAutospacing="0"/>
        <w:jc w:val="center"/>
        <w:rPr>
          <w:rFonts w:ascii="Calibri" w:hAnsi="Calibri" w:cs="Calibri"/>
          <w:b/>
          <w:bCs/>
          <w:color w:val="000000"/>
          <w:sz w:val="28"/>
          <w:szCs w:val="28"/>
        </w:rPr>
      </w:pPr>
      <w:bookmarkStart w:id="0" w:name="_Hlk73368374"/>
      <w:r>
        <w:rPr>
          <w:rFonts w:ascii="Calibri" w:hAnsi="Calibri" w:cs="Calibri"/>
          <w:b/>
          <w:bCs/>
          <w:color w:val="000000"/>
          <w:sz w:val="28"/>
          <w:szCs w:val="28"/>
        </w:rPr>
        <w:t>Alpha Esports</w:t>
      </w:r>
      <w:r w:rsidR="008766A9">
        <w:rPr>
          <w:rFonts w:ascii="Calibri" w:hAnsi="Calibri" w:cs="Calibri"/>
          <w:b/>
          <w:bCs/>
          <w:color w:val="000000"/>
          <w:sz w:val="28"/>
          <w:szCs w:val="28"/>
        </w:rPr>
        <w:t xml:space="preserve"> </w:t>
      </w:r>
      <w:r w:rsidR="00AE65BC">
        <w:rPr>
          <w:rFonts w:ascii="Calibri" w:hAnsi="Calibri" w:cs="Calibri"/>
          <w:b/>
          <w:bCs/>
          <w:color w:val="000000"/>
          <w:sz w:val="28"/>
          <w:szCs w:val="28"/>
        </w:rPr>
        <w:t>Announces</w:t>
      </w:r>
      <w:r w:rsidR="00F022F0">
        <w:rPr>
          <w:rFonts w:ascii="Calibri" w:hAnsi="Calibri" w:cs="Calibri"/>
          <w:b/>
          <w:bCs/>
          <w:color w:val="000000"/>
          <w:sz w:val="28"/>
          <w:szCs w:val="28"/>
        </w:rPr>
        <w:t xml:space="preserve"> </w:t>
      </w:r>
      <w:r w:rsidR="00E361A4">
        <w:rPr>
          <w:rFonts w:ascii="Calibri" w:hAnsi="Calibri" w:cs="Calibri"/>
          <w:b/>
          <w:bCs/>
          <w:color w:val="000000"/>
          <w:sz w:val="28"/>
          <w:szCs w:val="28"/>
        </w:rPr>
        <w:t xml:space="preserve">an </w:t>
      </w:r>
      <w:r w:rsidR="00B6650A">
        <w:rPr>
          <w:rFonts w:ascii="Calibri" w:hAnsi="Calibri" w:cs="Calibri"/>
          <w:b/>
          <w:bCs/>
          <w:color w:val="000000"/>
          <w:sz w:val="28"/>
          <w:szCs w:val="28"/>
        </w:rPr>
        <w:t>Exclusive Partnership</w:t>
      </w:r>
      <w:r w:rsidR="009C1ED4">
        <w:rPr>
          <w:rFonts w:ascii="Calibri" w:hAnsi="Calibri" w:cs="Calibri"/>
          <w:b/>
          <w:bCs/>
          <w:color w:val="000000"/>
          <w:sz w:val="28"/>
          <w:szCs w:val="28"/>
        </w:rPr>
        <w:t xml:space="preserve"> </w:t>
      </w:r>
      <w:r w:rsidR="00E361A4">
        <w:rPr>
          <w:rFonts w:ascii="Calibri" w:hAnsi="Calibri" w:cs="Calibri"/>
          <w:b/>
          <w:bCs/>
          <w:color w:val="000000"/>
          <w:sz w:val="28"/>
          <w:szCs w:val="28"/>
        </w:rPr>
        <w:t xml:space="preserve">with </w:t>
      </w:r>
      <w:r w:rsidR="008D2B99">
        <w:rPr>
          <w:rFonts w:ascii="Calibri" w:hAnsi="Calibri" w:cs="Calibri"/>
          <w:b/>
          <w:bCs/>
          <w:color w:val="000000"/>
          <w:sz w:val="28"/>
          <w:szCs w:val="28"/>
        </w:rPr>
        <w:t>Apna Hockey</w:t>
      </w:r>
    </w:p>
    <w:p w14:paraId="590A4CFF" w14:textId="20295B02" w:rsidR="00105C82" w:rsidRDefault="00EE0211" w:rsidP="00B20F3A">
      <w:pPr>
        <w:pStyle w:val="NormalWeb"/>
        <w:spacing w:before="240" w:beforeAutospacing="0" w:after="240" w:afterAutospacing="0"/>
        <w:jc w:val="center"/>
        <w:rPr>
          <w:rFonts w:ascii="Calibri" w:hAnsi="Calibri" w:cs="Calibri"/>
          <w:b/>
          <w:bCs/>
          <w:i/>
          <w:iCs/>
          <w:color w:val="000000"/>
          <w:sz w:val="22"/>
          <w:szCs w:val="22"/>
        </w:rPr>
      </w:pPr>
      <w:r>
        <w:rPr>
          <w:rFonts w:ascii="Calibri" w:hAnsi="Calibri" w:cs="Calibri"/>
          <w:b/>
          <w:bCs/>
          <w:i/>
          <w:iCs/>
          <w:color w:val="000000"/>
          <w:sz w:val="22"/>
          <w:szCs w:val="22"/>
        </w:rPr>
        <w:t xml:space="preserve"> </w:t>
      </w:r>
      <w:r w:rsidR="00290330">
        <w:rPr>
          <w:rFonts w:ascii="Calibri" w:hAnsi="Calibri" w:cs="Calibri"/>
          <w:b/>
          <w:bCs/>
          <w:i/>
          <w:iCs/>
          <w:color w:val="000000"/>
          <w:sz w:val="22"/>
          <w:szCs w:val="22"/>
        </w:rPr>
        <w:t xml:space="preserve">Both parties to </w:t>
      </w:r>
      <w:r w:rsidR="00C97EBF">
        <w:rPr>
          <w:rFonts w:ascii="Calibri" w:hAnsi="Calibri" w:cs="Calibri"/>
          <w:b/>
          <w:bCs/>
          <w:i/>
          <w:iCs/>
          <w:color w:val="000000"/>
          <w:sz w:val="22"/>
          <w:szCs w:val="22"/>
        </w:rPr>
        <w:t>hos</w:t>
      </w:r>
      <w:r w:rsidR="00290330">
        <w:rPr>
          <w:rFonts w:ascii="Calibri" w:hAnsi="Calibri" w:cs="Calibri"/>
          <w:b/>
          <w:bCs/>
          <w:i/>
          <w:iCs/>
          <w:color w:val="000000"/>
          <w:sz w:val="22"/>
          <w:szCs w:val="22"/>
        </w:rPr>
        <w:t>t</w:t>
      </w:r>
      <w:r w:rsidR="00C97EBF">
        <w:rPr>
          <w:rFonts w:ascii="Calibri" w:hAnsi="Calibri" w:cs="Calibri"/>
          <w:b/>
          <w:bCs/>
          <w:i/>
          <w:iCs/>
          <w:color w:val="000000"/>
          <w:sz w:val="22"/>
          <w:szCs w:val="22"/>
        </w:rPr>
        <w:t xml:space="preserve"> and operat</w:t>
      </w:r>
      <w:r w:rsidR="00290330">
        <w:rPr>
          <w:rFonts w:ascii="Calibri" w:hAnsi="Calibri" w:cs="Calibri"/>
          <w:b/>
          <w:bCs/>
          <w:i/>
          <w:iCs/>
          <w:color w:val="000000"/>
          <w:sz w:val="22"/>
          <w:szCs w:val="22"/>
        </w:rPr>
        <w:t xml:space="preserve">e multiple </w:t>
      </w:r>
      <w:r w:rsidR="00C97EBF">
        <w:rPr>
          <w:rFonts w:ascii="Calibri" w:hAnsi="Calibri" w:cs="Calibri"/>
          <w:b/>
          <w:bCs/>
          <w:i/>
          <w:iCs/>
          <w:color w:val="000000"/>
          <w:sz w:val="22"/>
          <w:szCs w:val="22"/>
        </w:rPr>
        <w:t>esports</w:t>
      </w:r>
      <w:r w:rsidR="00455973">
        <w:rPr>
          <w:rFonts w:ascii="Calibri" w:hAnsi="Calibri" w:cs="Calibri"/>
          <w:b/>
          <w:bCs/>
          <w:i/>
          <w:iCs/>
          <w:color w:val="000000"/>
          <w:sz w:val="22"/>
          <w:szCs w:val="22"/>
        </w:rPr>
        <w:t xml:space="preserve"> contests</w:t>
      </w:r>
      <w:r w:rsidR="00C97EBF">
        <w:rPr>
          <w:rFonts w:ascii="Calibri" w:hAnsi="Calibri" w:cs="Calibri"/>
          <w:b/>
          <w:bCs/>
          <w:i/>
          <w:iCs/>
          <w:color w:val="000000"/>
          <w:sz w:val="22"/>
          <w:szCs w:val="22"/>
        </w:rPr>
        <w:t xml:space="preserve"> </w:t>
      </w:r>
      <w:r w:rsidR="00455973">
        <w:rPr>
          <w:rFonts w:ascii="Calibri" w:hAnsi="Calibri" w:cs="Calibri"/>
          <w:b/>
          <w:bCs/>
          <w:i/>
          <w:iCs/>
          <w:color w:val="000000"/>
          <w:sz w:val="22"/>
          <w:szCs w:val="22"/>
        </w:rPr>
        <w:t xml:space="preserve">in </w:t>
      </w:r>
      <w:r w:rsidR="00BE127D">
        <w:rPr>
          <w:rFonts w:ascii="Calibri" w:hAnsi="Calibri" w:cs="Calibri"/>
          <w:b/>
          <w:bCs/>
          <w:i/>
          <w:iCs/>
          <w:color w:val="000000"/>
          <w:sz w:val="22"/>
          <w:szCs w:val="22"/>
        </w:rPr>
        <w:t xml:space="preserve">NHL 22 </w:t>
      </w:r>
      <w:r w:rsidR="00C97EBF">
        <w:rPr>
          <w:rFonts w:ascii="Calibri" w:hAnsi="Calibri" w:cs="Calibri"/>
          <w:b/>
          <w:bCs/>
          <w:i/>
          <w:iCs/>
          <w:color w:val="000000"/>
          <w:sz w:val="22"/>
          <w:szCs w:val="22"/>
        </w:rPr>
        <w:t xml:space="preserve">under the </w:t>
      </w:r>
      <w:r w:rsidR="008D2B99">
        <w:rPr>
          <w:rFonts w:ascii="Calibri" w:hAnsi="Calibri" w:cs="Calibri"/>
          <w:b/>
          <w:bCs/>
          <w:i/>
          <w:iCs/>
          <w:color w:val="000000"/>
          <w:sz w:val="22"/>
          <w:szCs w:val="22"/>
        </w:rPr>
        <w:t xml:space="preserve">Apna Hockey </w:t>
      </w:r>
      <w:r w:rsidR="00290330">
        <w:rPr>
          <w:rFonts w:ascii="Calibri" w:hAnsi="Calibri" w:cs="Calibri"/>
          <w:b/>
          <w:bCs/>
          <w:i/>
          <w:iCs/>
          <w:color w:val="000000"/>
          <w:sz w:val="22"/>
          <w:szCs w:val="22"/>
        </w:rPr>
        <w:t>b</w:t>
      </w:r>
      <w:r w:rsidR="008D2B99">
        <w:rPr>
          <w:rFonts w:ascii="Calibri" w:hAnsi="Calibri" w:cs="Calibri"/>
          <w:b/>
          <w:bCs/>
          <w:i/>
          <w:iCs/>
          <w:color w:val="000000"/>
          <w:sz w:val="22"/>
          <w:szCs w:val="22"/>
        </w:rPr>
        <w:t>rand</w:t>
      </w:r>
      <w:r w:rsidR="00C97EBF">
        <w:rPr>
          <w:rFonts w:ascii="Calibri" w:hAnsi="Calibri" w:cs="Calibri"/>
          <w:b/>
          <w:bCs/>
          <w:i/>
          <w:iCs/>
          <w:color w:val="000000"/>
          <w:sz w:val="22"/>
          <w:szCs w:val="22"/>
        </w:rPr>
        <w:t xml:space="preserve">  </w:t>
      </w:r>
    </w:p>
    <w:bookmarkEnd w:id="0"/>
    <w:p w14:paraId="566CFB93" w14:textId="7C0FC633" w:rsidR="00C0636C" w:rsidRDefault="00D312A6" w:rsidP="00C0636C">
      <w:pPr>
        <w:pStyle w:val="NormalWeb"/>
        <w:spacing w:before="240" w:after="240"/>
        <w:rPr>
          <w:rFonts w:ascii="Calibri" w:hAnsi="Calibri" w:cs="Calibri"/>
          <w:color w:val="000000"/>
          <w:sz w:val="22"/>
          <w:szCs w:val="22"/>
        </w:rPr>
      </w:pPr>
      <w:proofErr w:type="spellStart"/>
      <w:r>
        <w:rPr>
          <w:rFonts w:ascii="Calibri" w:hAnsi="Calibri" w:cs="Calibri"/>
          <w:b/>
          <w:bCs/>
          <w:color w:val="000000"/>
          <w:sz w:val="22"/>
          <w:szCs w:val="22"/>
          <w:lang w:val="fr-CA"/>
        </w:rPr>
        <w:t>September</w:t>
      </w:r>
      <w:proofErr w:type="spellEnd"/>
      <w:r>
        <w:rPr>
          <w:rFonts w:ascii="Calibri" w:hAnsi="Calibri" w:cs="Calibri"/>
          <w:b/>
          <w:bCs/>
          <w:color w:val="000000"/>
          <w:sz w:val="22"/>
          <w:szCs w:val="22"/>
          <w:lang w:val="fr-CA"/>
        </w:rPr>
        <w:t xml:space="preserve"> </w:t>
      </w:r>
      <w:r w:rsidR="00A736F6">
        <w:rPr>
          <w:rFonts w:ascii="Calibri" w:hAnsi="Calibri" w:cs="Calibri"/>
          <w:b/>
          <w:bCs/>
          <w:color w:val="000000"/>
          <w:sz w:val="22"/>
          <w:szCs w:val="22"/>
          <w:lang w:val="fr-CA"/>
        </w:rPr>
        <w:t>7</w:t>
      </w:r>
      <w:r w:rsidR="00B20F3A" w:rsidRPr="00230228">
        <w:rPr>
          <w:rFonts w:ascii="Calibri" w:hAnsi="Calibri" w:cs="Calibri"/>
          <w:b/>
          <w:bCs/>
          <w:color w:val="000000"/>
          <w:sz w:val="22"/>
          <w:szCs w:val="22"/>
          <w:lang w:val="fr-CA"/>
        </w:rPr>
        <w:t>, 202</w:t>
      </w:r>
      <w:r w:rsidR="005D2ACD">
        <w:rPr>
          <w:rFonts w:ascii="Calibri" w:hAnsi="Calibri" w:cs="Calibri"/>
          <w:b/>
          <w:bCs/>
          <w:color w:val="000000"/>
          <w:sz w:val="22"/>
          <w:szCs w:val="22"/>
          <w:lang w:val="fr-CA"/>
        </w:rPr>
        <w:t xml:space="preserve">1, </w:t>
      </w:r>
      <w:r w:rsidR="00B20F3A" w:rsidRPr="00230228">
        <w:rPr>
          <w:rFonts w:ascii="Calibri" w:hAnsi="Calibri" w:cs="Calibri"/>
          <w:b/>
          <w:bCs/>
          <w:color w:val="000000"/>
          <w:sz w:val="22"/>
          <w:szCs w:val="22"/>
          <w:lang w:val="fr-CA"/>
        </w:rPr>
        <w:t xml:space="preserve">Vancouver, BC – Alpha Esports Tech Inc. </w:t>
      </w:r>
      <w:r w:rsidR="00105C82" w:rsidRPr="00105C82">
        <w:rPr>
          <w:rFonts w:asciiTheme="minorHAnsi" w:hAnsiTheme="minorHAnsi" w:cstheme="minorHAnsi"/>
          <w:b/>
          <w:bCs/>
          <w:color w:val="000000"/>
          <w:sz w:val="22"/>
          <w:szCs w:val="22"/>
        </w:rPr>
        <w:t xml:space="preserve">(CSE: </w:t>
      </w:r>
      <w:hyperlink r:id="rId8" w:history="1">
        <w:r w:rsidR="00105C82" w:rsidRPr="00105C82">
          <w:rPr>
            <w:rStyle w:val="Hyperlink"/>
            <w:rFonts w:asciiTheme="minorHAnsi" w:hAnsiTheme="minorHAnsi" w:cstheme="minorHAnsi"/>
            <w:b/>
            <w:bCs/>
            <w:sz w:val="22"/>
            <w:szCs w:val="22"/>
          </w:rPr>
          <w:t>ALPA</w:t>
        </w:r>
      </w:hyperlink>
      <w:r w:rsidR="00105C82" w:rsidRPr="00105C82">
        <w:rPr>
          <w:rFonts w:asciiTheme="minorHAnsi" w:hAnsiTheme="minorHAnsi" w:cstheme="minorHAnsi"/>
          <w:b/>
          <w:bCs/>
          <w:color w:val="000000"/>
          <w:sz w:val="22"/>
          <w:szCs w:val="22"/>
        </w:rPr>
        <w:t>)</w:t>
      </w:r>
      <w:r w:rsidR="00105C82" w:rsidRPr="00105C82">
        <w:rPr>
          <w:rFonts w:asciiTheme="minorHAnsi" w:hAnsiTheme="minorHAnsi" w:cstheme="minorHAnsi"/>
          <w:sz w:val="22"/>
          <w:szCs w:val="22"/>
        </w:rPr>
        <w:t xml:space="preserve"> </w:t>
      </w:r>
      <w:r w:rsidR="00105C82" w:rsidRPr="00105C82">
        <w:rPr>
          <w:rFonts w:asciiTheme="minorHAnsi" w:hAnsiTheme="minorHAnsi" w:cstheme="minorHAnsi"/>
          <w:b/>
          <w:bCs/>
          <w:color w:val="000000"/>
          <w:sz w:val="22"/>
          <w:szCs w:val="22"/>
        </w:rPr>
        <w:t>(FSE:</w:t>
      </w:r>
      <w:hyperlink r:id="rId9" w:history="1">
        <w:r w:rsidR="00105C82" w:rsidRPr="00105C82">
          <w:rPr>
            <w:rStyle w:val="Hyperlink"/>
            <w:rFonts w:asciiTheme="minorHAnsi" w:hAnsiTheme="minorHAnsi" w:cstheme="minorHAnsi"/>
            <w:b/>
            <w:bCs/>
            <w:sz w:val="22"/>
            <w:szCs w:val="22"/>
          </w:rPr>
          <w:t>5NP</w:t>
        </w:r>
      </w:hyperlink>
      <w:r w:rsidR="00105C82" w:rsidRPr="00105C82">
        <w:rPr>
          <w:rFonts w:asciiTheme="minorHAnsi" w:hAnsiTheme="minorHAnsi" w:cstheme="minorHAnsi"/>
          <w:b/>
          <w:bCs/>
          <w:color w:val="000000"/>
          <w:sz w:val="22"/>
          <w:szCs w:val="22"/>
        </w:rPr>
        <w:t>)</w:t>
      </w:r>
      <w:r w:rsidR="00105C82" w:rsidRPr="00105C82">
        <w:rPr>
          <w:rFonts w:asciiTheme="minorHAnsi" w:hAnsiTheme="minorHAnsi" w:cstheme="minorHAnsi"/>
          <w:color w:val="000000"/>
          <w:sz w:val="22"/>
          <w:szCs w:val="22"/>
        </w:rPr>
        <w:t xml:space="preserve">, </w:t>
      </w:r>
      <w:r w:rsidR="00105C82" w:rsidRPr="00105C82">
        <w:rPr>
          <w:rFonts w:asciiTheme="minorHAnsi" w:hAnsiTheme="minorHAnsi" w:cstheme="minorHAnsi"/>
          <w:b/>
          <w:bCs/>
          <w:color w:val="000000"/>
          <w:sz w:val="22"/>
          <w:szCs w:val="22"/>
        </w:rPr>
        <w:t xml:space="preserve">(OTC PINK: </w:t>
      </w:r>
      <w:hyperlink r:id="rId10" w:history="1">
        <w:r w:rsidR="00105C82" w:rsidRPr="00105C82">
          <w:rPr>
            <w:rStyle w:val="Hyperlink"/>
            <w:rFonts w:asciiTheme="minorHAnsi" w:hAnsiTheme="minorHAnsi" w:cstheme="minorHAnsi"/>
            <w:b/>
            <w:bCs/>
            <w:sz w:val="22"/>
            <w:szCs w:val="22"/>
          </w:rPr>
          <w:t>APETF</w:t>
        </w:r>
      </w:hyperlink>
      <w:r w:rsidR="00105C82" w:rsidRPr="00105C82">
        <w:rPr>
          <w:rFonts w:asciiTheme="minorHAnsi" w:hAnsiTheme="minorHAnsi" w:cstheme="minorHAnsi"/>
          <w:color w:val="000000"/>
          <w:sz w:val="22"/>
          <w:szCs w:val="22"/>
        </w:rPr>
        <w:t>)</w:t>
      </w:r>
      <w:r w:rsidR="00B20F3A" w:rsidRPr="00105C82">
        <w:rPr>
          <w:rFonts w:asciiTheme="minorHAnsi" w:hAnsiTheme="minorHAnsi" w:cstheme="minorHAnsi"/>
          <w:color w:val="000000"/>
          <w:sz w:val="22"/>
          <w:szCs w:val="22"/>
        </w:rPr>
        <w:t>,</w:t>
      </w:r>
      <w:r w:rsidR="00CE5521">
        <w:rPr>
          <w:rFonts w:ascii="Calibri" w:hAnsi="Calibri" w:cs="Calibri"/>
          <w:color w:val="000000"/>
          <w:sz w:val="22"/>
          <w:szCs w:val="22"/>
        </w:rPr>
        <w:t xml:space="preserve"> </w:t>
      </w:r>
      <w:r w:rsidR="00B20F3A">
        <w:rPr>
          <w:rFonts w:ascii="Calibri" w:hAnsi="Calibri" w:cs="Calibri"/>
          <w:color w:val="000000"/>
          <w:sz w:val="22"/>
          <w:szCs w:val="22"/>
        </w:rPr>
        <w:t>(“</w:t>
      </w:r>
      <w:r w:rsidR="00660B77" w:rsidRPr="00660B77">
        <w:rPr>
          <w:rFonts w:ascii="Calibri" w:hAnsi="Calibri" w:cs="Calibri"/>
          <w:b/>
          <w:color w:val="000000"/>
          <w:sz w:val="22"/>
          <w:szCs w:val="22"/>
        </w:rPr>
        <w:t>Alpha</w:t>
      </w:r>
      <w:r w:rsidR="00B20F3A">
        <w:rPr>
          <w:rFonts w:ascii="Calibri" w:hAnsi="Calibri" w:cs="Calibri"/>
          <w:color w:val="000000"/>
          <w:sz w:val="22"/>
          <w:szCs w:val="22"/>
        </w:rPr>
        <w:t>”</w:t>
      </w:r>
      <w:r w:rsidR="00660B77">
        <w:rPr>
          <w:rFonts w:ascii="Calibri" w:hAnsi="Calibri" w:cs="Calibri"/>
          <w:color w:val="000000"/>
          <w:sz w:val="22"/>
          <w:szCs w:val="22"/>
        </w:rPr>
        <w:t xml:space="preserve"> or the “</w:t>
      </w:r>
      <w:r w:rsidR="00660B77" w:rsidRPr="00660B77">
        <w:rPr>
          <w:rFonts w:ascii="Calibri" w:hAnsi="Calibri" w:cs="Calibri"/>
          <w:b/>
          <w:color w:val="000000"/>
          <w:sz w:val="22"/>
          <w:szCs w:val="22"/>
        </w:rPr>
        <w:t>Company</w:t>
      </w:r>
      <w:r w:rsidR="00660B77">
        <w:rPr>
          <w:rFonts w:ascii="Calibri" w:hAnsi="Calibri" w:cs="Calibri"/>
          <w:color w:val="000000"/>
          <w:sz w:val="22"/>
          <w:szCs w:val="22"/>
        </w:rPr>
        <w:t>”</w:t>
      </w:r>
      <w:r w:rsidR="00A72100">
        <w:rPr>
          <w:rFonts w:ascii="Calibri" w:hAnsi="Calibri" w:cs="Calibri"/>
          <w:color w:val="000000"/>
          <w:sz w:val="22"/>
          <w:szCs w:val="22"/>
        </w:rPr>
        <w:t xml:space="preserve">) </w:t>
      </w:r>
      <w:r w:rsidR="00C0636C">
        <w:rPr>
          <w:rFonts w:ascii="Calibri" w:hAnsi="Calibri" w:cs="Calibri"/>
          <w:color w:val="000000"/>
          <w:sz w:val="22"/>
          <w:szCs w:val="22"/>
        </w:rPr>
        <w:t xml:space="preserve">today </w:t>
      </w:r>
      <w:r w:rsidR="00A72100">
        <w:rPr>
          <w:rFonts w:ascii="Calibri" w:hAnsi="Calibri" w:cs="Calibri"/>
          <w:color w:val="000000"/>
          <w:sz w:val="22"/>
          <w:szCs w:val="22"/>
        </w:rPr>
        <w:t xml:space="preserve">announces </w:t>
      </w:r>
      <w:r w:rsidR="009C1ED4">
        <w:rPr>
          <w:rFonts w:ascii="Calibri" w:hAnsi="Calibri" w:cs="Calibri"/>
          <w:color w:val="000000"/>
          <w:sz w:val="22"/>
          <w:szCs w:val="22"/>
        </w:rPr>
        <w:t>it has</w:t>
      </w:r>
      <w:r w:rsidR="006220BC">
        <w:rPr>
          <w:rFonts w:ascii="Calibri" w:hAnsi="Calibri" w:cs="Calibri"/>
          <w:color w:val="000000"/>
          <w:sz w:val="22"/>
          <w:szCs w:val="22"/>
        </w:rPr>
        <w:t xml:space="preserve"> </w:t>
      </w:r>
      <w:r w:rsidR="009C1ED4">
        <w:rPr>
          <w:rFonts w:ascii="Calibri" w:hAnsi="Calibri" w:cs="Calibri"/>
          <w:color w:val="000000"/>
          <w:sz w:val="22"/>
          <w:szCs w:val="22"/>
        </w:rPr>
        <w:t>sign</w:t>
      </w:r>
      <w:r w:rsidR="00A20B5E">
        <w:rPr>
          <w:rFonts w:ascii="Calibri" w:hAnsi="Calibri" w:cs="Calibri"/>
          <w:color w:val="000000"/>
          <w:sz w:val="22"/>
          <w:szCs w:val="22"/>
        </w:rPr>
        <w:t>ed</w:t>
      </w:r>
      <w:r w:rsidR="009C1ED4">
        <w:rPr>
          <w:rFonts w:ascii="Calibri" w:hAnsi="Calibri" w:cs="Calibri"/>
          <w:color w:val="000000"/>
          <w:sz w:val="22"/>
          <w:szCs w:val="22"/>
        </w:rPr>
        <w:t xml:space="preserve"> a partnership with </w:t>
      </w:r>
      <w:r w:rsidR="008D2B99">
        <w:rPr>
          <w:rFonts w:ascii="Calibri" w:hAnsi="Calibri" w:cs="Calibri"/>
          <w:sz w:val="22"/>
          <w:szCs w:val="22"/>
        </w:rPr>
        <w:t>Apna Hockey</w:t>
      </w:r>
      <w:r w:rsidR="0025324A">
        <w:rPr>
          <w:rFonts w:ascii="Calibri" w:hAnsi="Calibri" w:cs="Calibri"/>
          <w:sz w:val="22"/>
          <w:szCs w:val="22"/>
        </w:rPr>
        <w:t>,</w:t>
      </w:r>
      <w:r w:rsidR="00A53A6B">
        <w:rPr>
          <w:rFonts w:ascii="Calibri" w:hAnsi="Calibri" w:cs="Calibri"/>
          <w:color w:val="000000"/>
          <w:sz w:val="22"/>
          <w:szCs w:val="22"/>
        </w:rPr>
        <w:t xml:space="preserve"> </w:t>
      </w:r>
      <w:r w:rsidRPr="00D312A6">
        <w:rPr>
          <w:rFonts w:asciiTheme="minorHAnsi" w:hAnsiTheme="minorHAnsi" w:cstheme="minorHAnsi"/>
          <w:color w:val="000000"/>
          <w:sz w:val="22"/>
          <w:szCs w:val="22"/>
          <w:bdr w:val="none" w:sz="0" w:space="0" w:color="auto" w:frame="1"/>
        </w:rPr>
        <w:t xml:space="preserve">the </w:t>
      </w:r>
      <w:r w:rsidR="00290330">
        <w:rPr>
          <w:rFonts w:asciiTheme="minorHAnsi" w:hAnsiTheme="minorHAnsi" w:cstheme="minorHAnsi"/>
          <w:color w:val="000000"/>
          <w:sz w:val="22"/>
          <w:szCs w:val="22"/>
          <w:bdr w:val="none" w:sz="0" w:space="0" w:color="auto" w:frame="1"/>
        </w:rPr>
        <w:t xml:space="preserve">world’s </w:t>
      </w:r>
      <w:r w:rsidRPr="00D312A6">
        <w:rPr>
          <w:rFonts w:asciiTheme="minorHAnsi" w:hAnsiTheme="minorHAnsi" w:cstheme="minorHAnsi"/>
          <w:color w:val="000000"/>
          <w:sz w:val="22"/>
          <w:szCs w:val="22"/>
          <w:bdr w:val="none" w:sz="0" w:space="0" w:color="auto" w:frame="1"/>
        </w:rPr>
        <w:t>first South Asian hockey</w:t>
      </w:r>
      <w:r>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network</w:t>
      </w:r>
      <w:r>
        <w:rPr>
          <w:rFonts w:asciiTheme="minorHAnsi" w:hAnsiTheme="minorHAnsi" w:cstheme="minorHAnsi"/>
          <w:color w:val="000000"/>
          <w:sz w:val="22"/>
          <w:szCs w:val="22"/>
          <w:bdr w:val="none" w:sz="0" w:space="0" w:color="auto" w:frame="1"/>
        </w:rPr>
        <w:t xml:space="preserve">. </w:t>
      </w:r>
      <w:r w:rsidR="00C0636C">
        <w:rPr>
          <w:rFonts w:ascii="Calibri" w:hAnsi="Calibri" w:cs="Calibri"/>
          <w:color w:val="000000"/>
          <w:sz w:val="22"/>
          <w:szCs w:val="22"/>
        </w:rPr>
        <w:t>Under the terms of this partnership:</w:t>
      </w:r>
    </w:p>
    <w:p w14:paraId="2DFC0E72" w14:textId="50E54C1C" w:rsidR="00C0636C" w:rsidRDefault="003E44CB" w:rsidP="00C0636C">
      <w:pPr>
        <w:pStyle w:val="NormalWeb"/>
        <w:numPr>
          <w:ilvl w:val="0"/>
          <w:numId w:val="5"/>
        </w:numPr>
        <w:spacing w:before="240" w:beforeAutospacing="0" w:after="240" w:afterAutospacing="0"/>
        <w:rPr>
          <w:rFonts w:ascii="Calibri" w:hAnsi="Calibri" w:cs="Calibri"/>
          <w:color w:val="000000"/>
          <w:sz w:val="22"/>
          <w:szCs w:val="22"/>
        </w:rPr>
      </w:pPr>
      <w:hyperlink r:id="rId11" w:history="1">
        <w:r w:rsidR="00C0636C" w:rsidRPr="009C1ED4">
          <w:rPr>
            <w:rStyle w:val="Hyperlink"/>
            <w:rFonts w:ascii="Calibri" w:hAnsi="Calibri" w:cs="Calibri"/>
            <w:sz w:val="22"/>
            <w:szCs w:val="22"/>
          </w:rPr>
          <w:t>GamerzArena</w:t>
        </w:r>
      </w:hyperlink>
      <w:r w:rsidR="00C0636C">
        <w:rPr>
          <w:rFonts w:ascii="Calibri" w:hAnsi="Calibri" w:cs="Calibri"/>
          <w:color w:val="000000"/>
          <w:sz w:val="22"/>
          <w:szCs w:val="22"/>
        </w:rPr>
        <w:t xml:space="preserve"> </w:t>
      </w:r>
      <w:r w:rsidR="00C0636C" w:rsidRPr="009C1ED4">
        <w:rPr>
          <w:rFonts w:ascii="Calibri" w:hAnsi="Calibri" w:cs="Calibri"/>
          <w:color w:val="000000"/>
          <w:sz w:val="22"/>
          <w:szCs w:val="22"/>
        </w:rPr>
        <w:t xml:space="preserve">will become the exclusive </w:t>
      </w:r>
      <w:r w:rsidR="00C0636C">
        <w:rPr>
          <w:rFonts w:ascii="Calibri" w:hAnsi="Calibri" w:cs="Calibri"/>
          <w:color w:val="000000"/>
          <w:sz w:val="22"/>
          <w:szCs w:val="22"/>
        </w:rPr>
        <w:t>platform</w:t>
      </w:r>
      <w:r w:rsidR="00C0636C" w:rsidRPr="009C1ED4">
        <w:rPr>
          <w:rFonts w:ascii="Calibri" w:hAnsi="Calibri" w:cs="Calibri"/>
          <w:color w:val="000000"/>
          <w:sz w:val="22"/>
          <w:szCs w:val="22"/>
        </w:rPr>
        <w:t xml:space="preserve"> for </w:t>
      </w:r>
      <w:proofErr w:type="gramStart"/>
      <w:r w:rsidR="00C0636C" w:rsidRPr="009C1ED4">
        <w:rPr>
          <w:rFonts w:ascii="Calibri" w:hAnsi="Calibri" w:cs="Calibri"/>
          <w:color w:val="000000"/>
          <w:sz w:val="22"/>
          <w:szCs w:val="22"/>
        </w:rPr>
        <w:t>all of</w:t>
      </w:r>
      <w:proofErr w:type="gramEnd"/>
      <w:r w:rsidR="00C0636C" w:rsidRPr="009C1ED4">
        <w:rPr>
          <w:rFonts w:ascii="Calibri" w:hAnsi="Calibri" w:cs="Calibri"/>
          <w:color w:val="000000"/>
          <w:sz w:val="22"/>
          <w:szCs w:val="22"/>
        </w:rPr>
        <w:t xml:space="preserve"> </w:t>
      </w:r>
      <w:r w:rsidR="00BE127D">
        <w:rPr>
          <w:rFonts w:ascii="Calibri" w:hAnsi="Calibri" w:cs="Calibri"/>
          <w:color w:val="000000"/>
          <w:sz w:val="22"/>
          <w:szCs w:val="22"/>
        </w:rPr>
        <w:t>Apna Hockey’s</w:t>
      </w:r>
      <w:r w:rsidR="00C0636C" w:rsidRPr="009C1ED4">
        <w:rPr>
          <w:rFonts w:ascii="Calibri" w:hAnsi="Calibri" w:cs="Calibri"/>
          <w:color w:val="000000"/>
          <w:sz w:val="22"/>
          <w:szCs w:val="22"/>
        </w:rPr>
        <w:t xml:space="preserve"> online esports events</w:t>
      </w:r>
      <w:r w:rsidR="00C0636C">
        <w:rPr>
          <w:rFonts w:ascii="Calibri" w:hAnsi="Calibri" w:cs="Calibri"/>
          <w:color w:val="000000"/>
          <w:sz w:val="22"/>
          <w:szCs w:val="22"/>
        </w:rPr>
        <w:t xml:space="preserve">, where the </w:t>
      </w:r>
      <w:r w:rsidR="00C0636C" w:rsidRPr="009C1ED4">
        <w:rPr>
          <w:rFonts w:ascii="Calibri" w:hAnsi="Calibri" w:cs="Calibri"/>
          <w:color w:val="000000"/>
          <w:sz w:val="22"/>
          <w:szCs w:val="22"/>
        </w:rPr>
        <w:t>Company will host and operate a variety of gaming tournaments</w:t>
      </w:r>
      <w:r w:rsidR="00C0636C">
        <w:rPr>
          <w:rFonts w:ascii="Calibri" w:hAnsi="Calibri" w:cs="Calibri"/>
          <w:color w:val="000000"/>
          <w:sz w:val="22"/>
          <w:szCs w:val="22"/>
        </w:rPr>
        <w:t xml:space="preserve"> under the </w:t>
      </w:r>
      <w:r w:rsidR="00BE127D">
        <w:rPr>
          <w:rFonts w:ascii="Calibri" w:hAnsi="Calibri" w:cs="Calibri"/>
          <w:color w:val="000000"/>
          <w:sz w:val="22"/>
          <w:szCs w:val="22"/>
        </w:rPr>
        <w:t>Apna Hockey Brand</w:t>
      </w:r>
      <w:r w:rsidR="00290330">
        <w:rPr>
          <w:rFonts w:ascii="Calibri" w:hAnsi="Calibri" w:cs="Calibri"/>
          <w:color w:val="000000"/>
          <w:sz w:val="22"/>
          <w:szCs w:val="22"/>
        </w:rPr>
        <w:t>.</w:t>
      </w:r>
    </w:p>
    <w:p w14:paraId="5CDE0AE8" w14:textId="07A5A205" w:rsidR="005F7165" w:rsidRPr="005F7165" w:rsidRDefault="00BE127D" w:rsidP="005F7165">
      <w:pPr>
        <w:pStyle w:val="NormalWeb"/>
        <w:numPr>
          <w:ilvl w:val="0"/>
          <w:numId w:val="5"/>
        </w:numPr>
        <w:spacing w:before="240" w:beforeAutospacing="0" w:after="240" w:afterAutospacing="0"/>
        <w:rPr>
          <w:rFonts w:ascii="Calibri" w:hAnsi="Calibri" w:cs="Calibri"/>
          <w:color w:val="000000"/>
          <w:sz w:val="22"/>
          <w:szCs w:val="22"/>
        </w:rPr>
      </w:pPr>
      <w:r>
        <w:rPr>
          <w:rFonts w:ascii="Calibri" w:hAnsi="Calibri" w:cs="Calibri"/>
          <w:color w:val="000000"/>
          <w:sz w:val="22"/>
          <w:szCs w:val="22"/>
        </w:rPr>
        <w:t>Apna Hockey</w:t>
      </w:r>
      <w:r w:rsidR="00C0636C">
        <w:rPr>
          <w:rFonts w:ascii="Calibri" w:hAnsi="Calibri" w:cs="Calibri"/>
          <w:color w:val="000000"/>
          <w:sz w:val="22"/>
          <w:szCs w:val="22"/>
        </w:rPr>
        <w:t xml:space="preserve"> </w:t>
      </w:r>
      <w:r w:rsidR="00C0636C" w:rsidRPr="009C1ED4">
        <w:rPr>
          <w:rFonts w:ascii="Calibri" w:hAnsi="Calibri" w:cs="Calibri"/>
          <w:color w:val="000000"/>
          <w:sz w:val="22"/>
          <w:szCs w:val="22"/>
        </w:rPr>
        <w:t xml:space="preserve">will leverage its existing relationships in esports to promote the Company's subscription service, </w:t>
      </w:r>
      <w:hyperlink r:id="rId12" w:history="1">
        <w:r w:rsidR="00C0636C" w:rsidRPr="00B60E01">
          <w:rPr>
            <w:rStyle w:val="Hyperlink"/>
            <w:rFonts w:ascii="Calibri" w:hAnsi="Calibri" w:cs="Calibri"/>
            <w:sz w:val="22"/>
            <w:szCs w:val="22"/>
          </w:rPr>
          <w:t>GamerzArena+</w:t>
        </w:r>
      </w:hyperlink>
      <w:r w:rsidR="00C0636C" w:rsidRPr="009C1ED4">
        <w:rPr>
          <w:rFonts w:ascii="Calibri" w:hAnsi="Calibri" w:cs="Calibri"/>
          <w:color w:val="000000"/>
          <w:sz w:val="22"/>
          <w:szCs w:val="22"/>
        </w:rPr>
        <w:t>.</w:t>
      </w:r>
      <w:r w:rsidR="00C0636C">
        <w:rPr>
          <w:rFonts w:ascii="Calibri" w:hAnsi="Calibri" w:cs="Calibri"/>
          <w:color w:val="000000"/>
          <w:sz w:val="22"/>
          <w:szCs w:val="22"/>
        </w:rPr>
        <w:t xml:space="preserve"> </w:t>
      </w:r>
      <w:r w:rsidR="005F7165">
        <w:rPr>
          <w:rFonts w:ascii="Calibri" w:hAnsi="Calibri" w:cs="Calibri"/>
          <w:color w:val="000000"/>
          <w:sz w:val="22"/>
          <w:szCs w:val="22"/>
        </w:rPr>
        <w:t xml:space="preserve"> The Company will promote Apna Hockey and offer unique prizes for Apna Hockey players including hockey gear, gift cards and more. </w:t>
      </w:r>
    </w:p>
    <w:p w14:paraId="0663262E" w14:textId="5ABD3C08" w:rsidR="00C0636C" w:rsidRDefault="00C0636C" w:rsidP="00C0636C">
      <w:pPr>
        <w:pStyle w:val="NormalWeb"/>
        <w:numPr>
          <w:ilvl w:val="0"/>
          <w:numId w:val="5"/>
        </w:numPr>
        <w:spacing w:before="240" w:beforeAutospacing="0" w:after="240" w:afterAutospacing="0"/>
        <w:rPr>
          <w:rFonts w:ascii="Calibri" w:hAnsi="Calibri" w:cs="Calibri"/>
          <w:color w:val="000000"/>
          <w:sz w:val="22"/>
          <w:szCs w:val="22"/>
        </w:rPr>
      </w:pPr>
      <w:r>
        <w:rPr>
          <w:rFonts w:ascii="Calibri" w:hAnsi="Calibri" w:cs="Calibri"/>
          <w:color w:val="000000"/>
          <w:sz w:val="22"/>
          <w:szCs w:val="22"/>
        </w:rPr>
        <w:t xml:space="preserve">The Company and </w:t>
      </w:r>
      <w:r w:rsidR="00BE127D">
        <w:rPr>
          <w:rFonts w:ascii="Calibri" w:hAnsi="Calibri" w:cs="Calibri"/>
          <w:color w:val="000000"/>
          <w:sz w:val="22"/>
          <w:szCs w:val="22"/>
        </w:rPr>
        <w:t>Apna Hockey</w:t>
      </w:r>
      <w:r>
        <w:rPr>
          <w:rFonts w:ascii="Calibri" w:hAnsi="Calibri" w:cs="Calibri"/>
          <w:color w:val="000000"/>
          <w:sz w:val="22"/>
          <w:szCs w:val="22"/>
        </w:rPr>
        <w:t xml:space="preserve"> will co-market joint events and tournaments across both </w:t>
      </w:r>
      <w:proofErr w:type="gramStart"/>
      <w:r>
        <w:rPr>
          <w:rFonts w:ascii="Calibri" w:hAnsi="Calibri" w:cs="Calibri"/>
          <w:color w:val="000000"/>
          <w:sz w:val="22"/>
          <w:szCs w:val="22"/>
        </w:rPr>
        <w:t>organizations</w:t>
      </w:r>
      <w:proofErr w:type="gramEnd"/>
      <w:r>
        <w:rPr>
          <w:rFonts w:ascii="Calibri" w:hAnsi="Calibri" w:cs="Calibri"/>
          <w:color w:val="000000"/>
          <w:sz w:val="22"/>
          <w:szCs w:val="22"/>
        </w:rPr>
        <w:t xml:space="preserve"> users and </w:t>
      </w:r>
      <w:proofErr w:type="spellStart"/>
      <w:r>
        <w:rPr>
          <w:rFonts w:ascii="Calibri" w:hAnsi="Calibri" w:cs="Calibri"/>
          <w:color w:val="000000"/>
          <w:sz w:val="22"/>
          <w:szCs w:val="22"/>
        </w:rPr>
        <w:t>playerbases</w:t>
      </w:r>
      <w:proofErr w:type="spellEnd"/>
      <w:r>
        <w:rPr>
          <w:rFonts w:ascii="Calibri" w:hAnsi="Calibri" w:cs="Calibri"/>
          <w:color w:val="000000"/>
          <w:sz w:val="22"/>
          <w:szCs w:val="22"/>
        </w:rPr>
        <w:t xml:space="preserve">. </w:t>
      </w:r>
    </w:p>
    <w:p w14:paraId="24BC77F2" w14:textId="555C7E17" w:rsidR="00C0636C" w:rsidRDefault="005F7165" w:rsidP="00C0636C">
      <w:pPr>
        <w:pStyle w:val="NormalWeb"/>
        <w:spacing w:before="240" w:beforeAutospacing="0" w:after="240" w:afterAutospacing="0"/>
        <w:rPr>
          <w:rFonts w:ascii="Calibri" w:hAnsi="Calibri" w:cs="Calibri"/>
          <w:color w:val="000000"/>
          <w:sz w:val="22"/>
          <w:szCs w:val="22"/>
        </w:rPr>
      </w:pPr>
      <w:r>
        <w:rPr>
          <w:rFonts w:ascii="Calibri" w:hAnsi="Calibri" w:cs="Calibri"/>
          <w:color w:val="000000"/>
          <w:sz w:val="22"/>
          <w:szCs w:val="22"/>
        </w:rPr>
        <w:t xml:space="preserve"> “</w:t>
      </w:r>
      <w:r w:rsidR="00455973">
        <w:rPr>
          <w:rFonts w:ascii="Calibri" w:hAnsi="Calibri" w:cs="Calibri"/>
          <w:color w:val="000000"/>
          <w:sz w:val="22"/>
          <w:szCs w:val="22"/>
        </w:rPr>
        <w:t>Apna Hockey</w:t>
      </w:r>
      <w:r>
        <w:rPr>
          <w:rFonts w:ascii="Calibri" w:hAnsi="Calibri" w:cs="Calibri"/>
          <w:color w:val="000000"/>
          <w:sz w:val="22"/>
          <w:szCs w:val="22"/>
        </w:rPr>
        <w:t xml:space="preserve"> ha</w:t>
      </w:r>
      <w:r w:rsidR="00455973">
        <w:rPr>
          <w:rFonts w:ascii="Calibri" w:hAnsi="Calibri" w:cs="Calibri"/>
          <w:color w:val="000000"/>
          <w:sz w:val="22"/>
          <w:szCs w:val="22"/>
        </w:rPr>
        <w:t>s</w:t>
      </w:r>
      <w:r>
        <w:rPr>
          <w:rFonts w:ascii="Calibri" w:hAnsi="Calibri" w:cs="Calibri"/>
          <w:color w:val="000000"/>
          <w:sz w:val="22"/>
          <w:szCs w:val="22"/>
        </w:rPr>
        <w:t xml:space="preserve"> done a tremendous job in building a program for the South Asian community and we are proud to support these types of </w:t>
      </w:r>
      <w:proofErr w:type="spellStart"/>
      <w:r>
        <w:rPr>
          <w:rFonts w:ascii="Calibri" w:hAnsi="Calibri" w:cs="Calibri"/>
          <w:color w:val="000000"/>
          <w:sz w:val="22"/>
          <w:szCs w:val="22"/>
        </w:rPr>
        <w:t>iniatives</w:t>
      </w:r>
      <w:proofErr w:type="spellEnd"/>
      <w:r>
        <w:rPr>
          <w:rFonts w:ascii="Calibri" w:hAnsi="Calibri" w:cs="Calibri"/>
          <w:color w:val="000000"/>
          <w:sz w:val="22"/>
          <w:szCs w:val="22"/>
        </w:rPr>
        <w:t xml:space="preserve"> in any way possible,” said interim CEO Matthew Schmidt.  “</w:t>
      </w:r>
      <w:proofErr w:type="gramStart"/>
      <w:r>
        <w:rPr>
          <w:rFonts w:ascii="Calibri" w:hAnsi="Calibri" w:cs="Calibri"/>
          <w:color w:val="000000"/>
          <w:sz w:val="22"/>
          <w:szCs w:val="22"/>
        </w:rPr>
        <w:t>Additionally,  we</w:t>
      </w:r>
      <w:proofErr w:type="gramEnd"/>
      <w:r>
        <w:rPr>
          <w:rFonts w:ascii="Calibri" w:hAnsi="Calibri" w:cs="Calibri"/>
          <w:color w:val="000000"/>
          <w:sz w:val="22"/>
          <w:szCs w:val="22"/>
        </w:rPr>
        <w:t xml:space="preserve"> continue to execute with yet another partnership that will help increase </w:t>
      </w:r>
      <w:r w:rsidR="00D312A6">
        <w:rPr>
          <w:rFonts w:ascii="Calibri" w:hAnsi="Calibri" w:cs="Calibri"/>
          <w:color w:val="000000"/>
          <w:sz w:val="22"/>
          <w:szCs w:val="22"/>
        </w:rPr>
        <w:t>our userbase</w:t>
      </w:r>
      <w:r>
        <w:rPr>
          <w:rFonts w:ascii="Calibri" w:hAnsi="Calibri" w:cs="Calibri"/>
          <w:color w:val="000000"/>
          <w:sz w:val="22"/>
          <w:szCs w:val="22"/>
        </w:rPr>
        <w:t xml:space="preserve"> and raise awareness for GamerzArena. Apna Hockey has a deep network in the traditional sports world that we will also look to leverage.”</w:t>
      </w:r>
    </w:p>
    <w:p w14:paraId="17489446" w14:textId="0B41AA99" w:rsidR="00C0636C" w:rsidRPr="00215E7B" w:rsidRDefault="00D312A6" w:rsidP="008E78E3">
      <w:r>
        <w:rPr>
          <w:rFonts w:ascii="Calibri" w:hAnsi="Calibri" w:cs="Calibri"/>
          <w:color w:val="000000"/>
        </w:rPr>
        <w:t>“Apna Hockey is excited to team up with Alpha and use their esports platform to diversify and grow the game of hockey,” said founder of Apna Hockey, Lali Toor. “We believe esports is a gateway for new kids to the sport of hockey to join our interactive esports tournaments, win prizes, and eventually get into the actual sport, and when they do, Apna Hockey will be there to support them in any way possible.”</w:t>
      </w:r>
    </w:p>
    <w:p w14:paraId="0149393A" w14:textId="09DC641C" w:rsidR="00D312A6" w:rsidRPr="00D312A6" w:rsidRDefault="00D312A6" w:rsidP="00D312A6">
      <w:pPr>
        <w:pStyle w:val="NormalWeb"/>
        <w:spacing w:before="240" w:after="240"/>
        <w:jc w:val="both"/>
        <w:rPr>
          <w:rFonts w:asciiTheme="minorHAnsi" w:hAnsiTheme="minorHAnsi" w:cstheme="minorHAnsi"/>
          <w:color w:val="000000"/>
          <w:sz w:val="22"/>
          <w:szCs w:val="22"/>
          <w:bdr w:val="none" w:sz="0" w:space="0" w:color="auto" w:frame="1"/>
        </w:rPr>
      </w:pPr>
      <w:r w:rsidRPr="00D312A6">
        <w:rPr>
          <w:rFonts w:asciiTheme="minorHAnsi" w:hAnsiTheme="minorHAnsi" w:cstheme="minorHAnsi"/>
          <w:color w:val="000000"/>
          <w:sz w:val="22"/>
          <w:szCs w:val="22"/>
          <w:bdr w:val="none" w:sz="0" w:space="0" w:color="auto" w:frame="1"/>
        </w:rPr>
        <w:t>Founded by Lali Toor &amp; Dampy Brar, Apna Hockey became the first South Asian hockey</w:t>
      </w:r>
      <w:r>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network in the world in April 2017</w:t>
      </w:r>
      <w:r>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Apna Hockey’s mandate is to grow &amp; diversify the game of hockey at all levels</w:t>
      </w:r>
      <w:r>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On a grassroots level, Apna Hockey has operated hockey camps in Edmonton, Calgary,</w:t>
      </w:r>
      <w:r>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Vancouver, &amp; Toronto in last 3.5 years to increase participation in hockey within the South Asian</w:t>
      </w:r>
      <w:r>
        <w:rPr>
          <w:rFonts w:asciiTheme="minorHAnsi" w:hAnsiTheme="minorHAnsi" w:cstheme="minorHAnsi"/>
          <w:color w:val="000000"/>
          <w:sz w:val="22"/>
          <w:szCs w:val="22"/>
          <w:bdr w:val="none" w:sz="0" w:space="0" w:color="auto" w:frame="1"/>
        </w:rPr>
        <w:t xml:space="preserve"> community. </w:t>
      </w:r>
      <w:r w:rsidRPr="00D312A6">
        <w:rPr>
          <w:rFonts w:asciiTheme="minorHAnsi" w:hAnsiTheme="minorHAnsi" w:cstheme="minorHAnsi"/>
          <w:color w:val="000000"/>
          <w:sz w:val="22"/>
          <w:szCs w:val="22"/>
          <w:bdr w:val="none" w:sz="0" w:space="0" w:color="auto" w:frame="1"/>
        </w:rPr>
        <w:t>The platform itself showcases female &amp; male prominent hockey players, coaches, instructors,</w:t>
      </w:r>
      <w:r w:rsidR="00725125">
        <w:rPr>
          <w:rFonts w:asciiTheme="minorHAnsi" w:hAnsiTheme="minorHAnsi" w:cstheme="minorHAnsi"/>
          <w:color w:val="000000"/>
          <w:sz w:val="22"/>
          <w:szCs w:val="22"/>
          <w:bdr w:val="none" w:sz="0" w:space="0" w:color="auto" w:frame="1"/>
        </w:rPr>
        <w:t xml:space="preserve"> </w:t>
      </w:r>
      <w:r w:rsidRPr="00D312A6">
        <w:rPr>
          <w:rFonts w:asciiTheme="minorHAnsi" w:hAnsiTheme="minorHAnsi" w:cstheme="minorHAnsi"/>
          <w:color w:val="000000"/>
          <w:sz w:val="22"/>
          <w:szCs w:val="22"/>
          <w:bdr w:val="none" w:sz="0" w:space="0" w:color="auto" w:frame="1"/>
        </w:rPr>
        <w:t>media members in the community.</w:t>
      </w:r>
      <w:r w:rsidR="00725125">
        <w:rPr>
          <w:rFonts w:asciiTheme="minorHAnsi" w:hAnsiTheme="minorHAnsi" w:cstheme="minorHAnsi"/>
          <w:color w:val="000000"/>
          <w:sz w:val="22"/>
          <w:szCs w:val="22"/>
          <w:bdr w:val="none" w:sz="0" w:space="0" w:color="auto" w:frame="1"/>
        </w:rPr>
        <w:t xml:space="preserve"> </w:t>
      </w:r>
      <w:r w:rsidR="00725125" w:rsidRPr="00725125">
        <w:rPr>
          <w:rFonts w:asciiTheme="minorHAnsi" w:hAnsiTheme="minorHAnsi" w:cstheme="minorHAnsi"/>
          <w:color w:val="000000"/>
          <w:sz w:val="22"/>
          <w:szCs w:val="22"/>
          <w:bdr w:val="none" w:sz="0" w:space="0" w:color="auto" w:frame="1"/>
        </w:rPr>
        <w:t xml:space="preserve">In 2020, </w:t>
      </w:r>
      <w:r w:rsidR="00725125">
        <w:rPr>
          <w:rFonts w:asciiTheme="minorHAnsi" w:hAnsiTheme="minorHAnsi" w:cstheme="minorHAnsi"/>
          <w:color w:val="000000"/>
          <w:sz w:val="22"/>
          <w:szCs w:val="22"/>
          <w:bdr w:val="none" w:sz="0" w:space="0" w:color="auto" w:frame="1"/>
        </w:rPr>
        <w:t>Brar</w:t>
      </w:r>
      <w:r w:rsidR="00725125" w:rsidRPr="00725125">
        <w:rPr>
          <w:rFonts w:asciiTheme="minorHAnsi" w:hAnsiTheme="minorHAnsi" w:cstheme="minorHAnsi"/>
          <w:color w:val="000000"/>
          <w:sz w:val="22"/>
          <w:szCs w:val="22"/>
          <w:bdr w:val="none" w:sz="0" w:space="0" w:color="auto" w:frame="1"/>
        </w:rPr>
        <w:t xml:space="preserve"> was awarded the National Hockey League Willie </w:t>
      </w:r>
      <w:proofErr w:type="spellStart"/>
      <w:r w:rsidR="00725125" w:rsidRPr="00725125">
        <w:rPr>
          <w:rFonts w:asciiTheme="minorHAnsi" w:hAnsiTheme="minorHAnsi" w:cstheme="minorHAnsi"/>
          <w:color w:val="000000"/>
          <w:sz w:val="22"/>
          <w:szCs w:val="22"/>
          <w:bdr w:val="none" w:sz="0" w:space="0" w:color="auto" w:frame="1"/>
        </w:rPr>
        <w:t>O'Ree</w:t>
      </w:r>
      <w:proofErr w:type="spellEnd"/>
      <w:r w:rsidR="00725125" w:rsidRPr="00725125">
        <w:rPr>
          <w:rFonts w:asciiTheme="minorHAnsi" w:hAnsiTheme="minorHAnsi" w:cstheme="minorHAnsi"/>
          <w:color w:val="000000"/>
          <w:sz w:val="22"/>
          <w:szCs w:val="22"/>
          <w:bdr w:val="none" w:sz="0" w:space="0" w:color="auto" w:frame="1"/>
        </w:rPr>
        <w:t xml:space="preserve"> Community Hero Award for his work with Apna Hockey. The award is presented yearly at the NHL awards to an individual who has worked to make a positive impact on his or her community, culture, or society through the sport of hockey. </w:t>
      </w:r>
    </w:p>
    <w:p w14:paraId="0D0CDA24" w14:textId="77777777" w:rsidR="00725125" w:rsidRDefault="00725125" w:rsidP="00D312A6">
      <w:pPr>
        <w:pStyle w:val="NormalWeb"/>
        <w:spacing w:before="240" w:after="240"/>
        <w:jc w:val="both"/>
        <w:rPr>
          <w:rFonts w:ascii="Calibri" w:hAnsi="Calibri" w:cs="Calibri"/>
          <w:b/>
          <w:bCs/>
          <w:color w:val="000000"/>
          <w:sz w:val="22"/>
          <w:szCs w:val="22"/>
        </w:rPr>
      </w:pPr>
    </w:p>
    <w:p w14:paraId="03ACAB7C" w14:textId="77777777" w:rsidR="00725125" w:rsidRDefault="00725125" w:rsidP="00D312A6">
      <w:pPr>
        <w:pStyle w:val="NormalWeb"/>
        <w:spacing w:before="240" w:after="240"/>
        <w:jc w:val="both"/>
        <w:rPr>
          <w:rFonts w:ascii="Calibri" w:hAnsi="Calibri" w:cs="Calibri"/>
          <w:b/>
          <w:bCs/>
          <w:color w:val="000000"/>
          <w:sz w:val="22"/>
          <w:szCs w:val="22"/>
        </w:rPr>
      </w:pPr>
    </w:p>
    <w:p w14:paraId="4C97A7D9" w14:textId="411953B2" w:rsidR="00B20F3A" w:rsidRDefault="00B20F3A" w:rsidP="00D312A6">
      <w:pPr>
        <w:pStyle w:val="NormalWeb"/>
        <w:spacing w:before="240" w:after="240"/>
        <w:jc w:val="both"/>
      </w:pPr>
      <w:r>
        <w:rPr>
          <w:rFonts w:ascii="Calibri" w:hAnsi="Calibri" w:cs="Calibri"/>
          <w:b/>
          <w:bCs/>
          <w:color w:val="000000"/>
          <w:sz w:val="22"/>
          <w:szCs w:val="22"/>
        </w:rPr>
        <w:lastRenderedPageBreak/>
        <w:t>Alpha Esports Tech Inc.</w:t>
      </w:r>
    </w:p>
    <w:p w14:paraId="020FE371" w14:textId="2E351512" w:rsidR="00215E7B" w:rsidRDefault="00B20F3A" w:rsidP="00CE5521">
      <w:pPr>
        <w:pStyle w:val="NormalWeb"/>
        <w:spacing w:before="240" w:beforeAutospacing="0" w:after="240" w:afterAutospacing="0"/>
        <w:jc w:val="both"/>
        <w:rPr>
          <w:rStyle w:val="Hyperlink"/>
          <w:rFonts w:ascii="Calibri" w:hAnsi="Calibri" w:cs="Calibri"/>
          <w:color w:val="000000"/>
          <w:sz w:val="22"/>
          <w:szCs w:val="22"/>
        </w:rPr>
      </w:pPr>
      <w:r>
        <w:rPr>
          <w:rFonts w:ascii="Calibri" w:hAnsi="Calibri" w:cs="Calibri"/>
          <w:color w:val="000000"/>
          <w:sz w:val="22"/>
          <w:szCs w:val="22"/>
        </w:rPr>
        <w:t xml:space="preserve">Alpha Esports Tech Inc. </w:t>
      </w:r>
      <w:r w:rsidR="00431E8B">
        <w:rPr>
          <w:rFonts w:ascii="Calibri" w:hAnsi="Calibri" w:cs="Calibri"/>
          <w:color w:val="000000"/>
          <w:sz w:val="22"/>
          <w:szCs w:val="22"/>
        </w:rPr>
        <w:t xml:space="preserve">is a technology company that </w:t>
      </w:r>
      <w:r>
        <w:rPr>
          <w:rFonts w:ascii="Calibri" w:hAnsi="Calibri" w:cs="Calibri"/>
          <w:color w:val="000000"/>
          <w:sz w:val="22"/>
          <w:szCs w:val="22"/>
        </w:rPr>
        <w:t xml:space="preserve">focuses on emerging </w:t>
      </w:r>
      <w:r w:rsidR="002F6276">
        <w:rPr>
          <w:rFonts w:ascii="Calibri" w:hAnsi="Calibri" w:cs="Calibri"/>
          <w:color w:val="000000"/>
          <w:sz w:val="22"/>
          <w:szCs w:val="22"/>
        </w:rPr>
        <w:t>industries</w:t>
      </w:r>
      <w:r>
        <w:rPr>
          <w:rFonts w:ascii="Calibri" w:hAnsi="Calibri" w:cs="Calibri"/>
          <w:color w:val="000000"/>
          <w:sz w:val="22"/>
          <w:szCs w:val="22"/>
        </w:rPr>
        <w:t xml:space="preserve"> in </w:t>
      </w:r>
      <w:r w:rsidR="008766A9">
        <w:rPr>
          <w:rFonts w:ascii="Calibri" w:hAnsi="Calibri" w:cs="Calibri"/>
          <w:color w:val="000000"/>
          <w:sz w:val="22"/>
          <w:szCs w:val="22"/>
        </w:rPr>
        <w:t>e</w:t>
      </w:r>
      <w:r>
        <w:rPr>
          <w:rFonts w:ascii="Calibri" w:hAnsi="Calibri" w:cs="Calibri"/>
          <w:color w:val="000000"/>
          <w:sz w:val="22"/>
          <w:szCs w:val="22"/>
        </w:rPr>
        <w:t xml:space="preserve">sports, mobile gaming, </w:t>
      </w:r>
      <w:proofErr w:type="gramStart"/>
      <w:r>
        <w:rPr>
          <w:rFonts w:ascii="Calibri" w:hAnsi="Calibri" w:cs="Calibri"/>
          <w:color w:val="000000"/>
          <w:sz w:val="22"/>
          <w:szCs w:val="22"/>
        </w:rPr>
        <w:t>ecommerce</w:t>
      </w:r>
      <w:proofErr w:type="gramEnd"/>
      <w:r w:rsidR="002F6276">
        <w:rPr>
          <w:rFonts w:ascii="Calibri" w:hAnsi="Calibri" w:cs="Calibri"/>
          <w:color w:val="000000"/>
          <w:sz w:val="22"/>
          <w:szCs w:val="22"/>
        </w:rPr>
        <w:t xml:space="preserve"> a</w:t>
      </w:r>
      <w:r>
        <w:rPr>
          <w:rFonts w:ascii="Calibri" w:hAnsi="Calibri" w:cs="Calibri"/>
          <w:color w:val="000000"/>
          <w:sz w:val="22"/>
          <w:szCs w:val="22"/>
        </w:rPr>
        <w:t xml:space="preserve">nd other high growth opportunities. Through a strong portfolio of technology assets and products such as </w:t>
      </w:r>
      <w:r w:rsidR="00763C76">
        <w:rPr>
          <w:rFonts w:ascii="Calibri" w:hAnsi="Calibri" w:cs="Calibri"/>
          <w:color w:val="000000"/>
          <w:sz w:val="22"/>
          <w:szCs w:val="22"/>
        </w:rPr>
        <w:t>GamerzArena</w:t>
      </w:r>
      <w:r>
        <w:rPr>
          <w:rFonts w:ascii="Calibri" w:hAnsi="Calibri" w:cs="Calibri"/>
          <w:color w:val="000000"/>
          <w:sz w:val="22"/>
          <w:szCs w:val="22"/>
        </w:rPr>
        <w:t>, Alpha Esports Tech brings a unique mass-appeal focus to modern gaming platforms. Learn more at:</w:t>
      </w:r>
      <w:hyperlink r:id="rId13" w:history="1"/>
      <w:r w:rsidR="00484F09">
        <w:rPr>
          <w:rStyle w:val="Hyperlink"/>
          <w:rFonts w:ascii="Calibri" w:hAnsi="Calibri" w:cs="Calibri"/>
          <w:color w:val="000000"/>
          <w:sz w:val="22"/>
          <w:szCs w:val="22"/>
        </w:rPr>
        <w:t xml:space="preserve"> </w:t>
      </w:r>
      <w:hyperlink r:id="rId14" w:history="1">
        <w:proofErr w:type="spellStart"/>
        <w:r w:rsidR="00484F09" w:rsidRPr="000E0602">
          <w:rPr>
            <w:rStyle w:val="Hyperlink"/>
            <w:rFonts w:ascii="Calibri" w:hAnsi="Calibri" w:cs="Calibri"/>
            <w:sz w:val="22"/>
            <w:szCs w:val="22"/>
          </w:rPr>
          <w:t>www.alphatech.inc</w:t>
        </w:r>
        <w:proofErr w:type="spellEnd"/>
      </w:hyperlink>
      <w:r w:rsidR="00484F09">
        <w:rPr>
          <w:rStyle w:val="Hyperlink"/>
          <w:rFonts w:ascii="Calibri" w:hAnsi="Calibri" w:cs="Calibri"/>
          <w:color w:val="000000"/>
          <w:sz w:val="22"/>
          <w:szCs w:val="22"/>
        </w:rPr>
        <w:t xml:space="preserve"> </w:t>
      </w:r>
    </w:p>
    <w:p w14:paraId="200F8357" w14:textId="77777777" w:rsidR="00B20F3A" w:rsidRDefault="00B20F3A" w:rsidP="00B20F3A">
      <w:pPr>
        <w:pStyle w:val="NormalWeb"/>
        <w:spacing w:before="240" w:beforeAutospacing="0" w:after="240" w:afterAutospacing="0"/>
        <w:jc w:val="both"/>
      </w:pPr>
      <w:r>
        <w:rPr>
          <w:rFonts w:ascii="Calibri" w:hAnsi="Calibri" w:cs="Calibri"/>
          <w:b/>
          <w:bCs/>
          <w:color w:val="000000"/>
          <w:sz w:val="22"/>
          <w:szCs w:val="22"/>
        </w:rPr>
        <w:t>Contact:</w:t>
      </w:r>
    </w:p>
    <w:p w14:paraId="75F6E143" w14:textId="78FE2FF4" w:rsidR="00C228B7" w:rsidRDefault="00B20F3A" w:rsidP="00C228B7">
      <w:pPr>
        <w:pStyle w:val="NoSpacing"/>
      </w:pPr>
      <w:r>
        <w:t>Investor Relations:</w:t>
      </w:r>
      <w:r w:rsidR="00431E8B">
        <w:t xml:space="preserve"> </w:t>
      </w:r>
      <w:hyperlink r:id="rId15" w:history="1">
        <w:r w:rsidR="00C228B7" w:rsidRPr="003D7065">
          <w:rPr>
            <w:rStyle w:val="Hyperlink"/>
          </w:rPr>
          <w:t>ir@alphatech.inc</w:t>
        </w:r>
      </w:hyperlink>
      <w:r>
        <w:t xml:space="preserve"> - 604 359 1256</w:t>
      </w:r>
    </w:p>
    <w:p w14:paraId="5BDBABC5" w14:textId="0493C9CC" w:rsidR="00B20F3A" w:rsidRDefault="00B20F3A" w:rsidP="00C228B7">
      <w:pPr>
        <w:pStyle w:val="NoSpacing"/>
      </w:pPr>
      <w:r>
        <w:t>Media and Public Relations: </w:t>
      </w:r>
      <w:r w:rsidR="00431E8B">
        <w:t xml:space="preserve">- </w:t>
      </w:r>
      <w:hyperlink r:id="rId16" w:history="1">
        <w:r w:rsidR="00C228B7" w:rsidRPr="003D7065">
          <w:rPr>
            <w:rStyle w:val="Hyperlink"/>
          </w:rPr>
          <w:t>media@alphatech.inc</w:t>
        </w:r>
      </w:hyperlink>
      <w:r>
        <w:t xml:space="preserve"> </w:t>
      </w:r>
    </w:p>
    <w:p w14:paraId="212F02F7" w14:textId="77777777" w:rsidR="00C228B7" w:rsidRPr="00C228B7" w:rsidRDefault="00C228B7" w:rsidP="00C228B7">
      <w:pPr>
        <w:pStyle w:val="NoSpacing"/>
        <w:rPr>
          <w:rFonts w:ascii="Times New Roman" w:hAnsi="Times New Roman" w:cs="Times New Roman"/>
          <w:sz w:val="24"/>
          <w:szCs w:val="24"/>
        </w:rPr>
      </w:pPr>
    </w:p>
    <w:p w14:paraId="23C23BA4" w14:textId="5BB04099" w:rsidR="00C228B7" w:rsidRPr="00C228B7" w:rsidRDefault="00C228B7" w:rsidP="00C228B7">
      <w:pPr>
        <w:pStyle w:val="Body"/>
        <w:contextualSpacing/>
        <w:jc w:val="both"/>
        <w:rPr>
          <w:rFonts w:ascii="Calibri" w:hAnsi="Calibri" w:cs="Calibri"/>
          <w:b/>
          <w:bCs/>
          <w:lang w:val="en-US"/>
        </w:rPr>
      </w:pPr>
      <w:r w:rsidRPr="00C228B7">
        <w:rPr>
          <w:rFonts w:ascii="Calibri" w:hAnsi="Calibri" w:cs="Calibri"/>
          <w:b/>
          <w:bCs/>
          <w:lang w:val="en-US"/>
        </w:rPr>
        <w:t>On Behalf of The Board of Directors</w:t>
      </w:r>
    </w:p>
    <w:p w14:paraId="6D76C258" w14:textId="18F7D75D" w:rsidR="00C228B7" w:rsidRPr="00C228B7" w:rsidRDefault="008815EF" w:rsidP="00C228B7">
      <w:pPr>
        <w:pStyle w:val="Body"/>
        <w:contextualSpacing/>
        <w:jc w:val="both"/>
        <w:rPr>
          <w:rFonts w:ascii="Calibri" w:hAnsi="Calibri" w:cs="Calibri"/>
          <w:b/>
          <w:bCs/>
          <w:lang w:val="en-US"/>
        </w:rPr>
      </w:pPr>
      <w:r>
        <w:rPr>
          <w:rFonts w:ascii="Calibri" w:hAnsi="Calibri" w:cs="Calibri"/>
          <w:b/>
          <w:bCs/>
          <w:lang w:val="en-US"/>
        </w:rPr>
        <w:t>Jo</w:t>
      </w:r>
      <w:r w:rsidR="005D2ACD">
        <w:rPr>
          <w:rFonts w:ascii="Calibri" w:hAnsi="Calibri" w:cs="Calibri"/>
          <w:b/>
          <w:bCs/>
          <w:lang w:val="en-US"/>
        </w:rPr>
        <w:t>nathan</w:t>
      </w:r>
      <w:r>
        <w:rPr>
          <w:rFonts w:ascii="Calibri" w:hAnsi="Calibri" w:cs="Calibri"/>
          <w:b/>
          <w:bCs/>
          <w:lang w:val="en-US"/>
        </w:rPr>
        <w:t xml:space="preserve"> Anastas</w:t>
      </w:r>
    </w:p>
    <w:p w14:paraId="0309A316" w14:textId="6C15E671" w:rsidR="00C228B7" w:rsidRPr="00C228B7" w:rsidRDefault="00DE08B2" w:rsidP="00C228B7">
      <w:pPr>
        <w:pStyle w:val="Body"/>
        <w:contextualSpacing/>
        <w:jc w:val="both"/>
        <w:rPr>
          <w:rFonts w:ascii="Calibri" w:hAnsi="Calibri" w:cs="Calibri"/>
          <w:b/>
          <w:bCs/>
          <w:lang w:val="en-US"/>
        </w:rPr>
      </w:pPr>
      <w:r>
        <w:rPr>
          <w:rFonts w:ascii="Calibri" w:hAnsi="Calibri" w:cs="Calibri"/>
          <w:b/>
          <w:bCs/>
          <w:lang w:val="en-US"/>
        </w:rPr>
        <w:t>Chairman and Director</w:t>
      </w:r>
    </w:p>
    <w:p w14:paraId="15598AD9" w14:textId="77777777" w:rsidR="00B20F3A" w:rsidRDefault="00B20F3A" w:rsidP="00B20F3A">
      <w:pPr>
        <w:pStyle w:val="NormalWeb"/>
        <w:spacing w:before="240" w:beforeAutospacing="0" w:after="240" w:afterAutospacing="0"/>
        <w:jc w:val="both"/>
      </w:pPr>
      <w:r>
        <w:rPr>
          <w:rFonts w:ascii="Calibri" w:hAnsi="Calibri" w:cs="Calibri"/>
          <w:b/>
          <w:bCs/>
          <w:color w:val="000000"/>
          <w:sz w:val="22"/>
          <w:szCs w:val="22"/>
        </w:rPr>
        <w:t>Forward Looking Statement</w:t>
      </w:r>
    </w:p>
    <w:p w14:paraId="5EE1F54A" w14:textId="172A55BB" w:rsidR="00B20F3A" w:rsidRDefault="00431E8B" w:rsidP="00B20F3A">
      <w:pPr>
        <w:pStyle w:val="NormalWeb"/>
        <w:spacing w:before="240" w:beforeAutospacing="0" w:after="240" w:afterAutospacing="0"/>
        <w:jc w:val="both"/>
        <w:rPr>
          <w:rFonts w:asciiTheme="minorHAnsi" w:hAnsiTheme="minorHAnsi" w:cstheme="minorHAnsi"/>
          <w:i/>
          <w:sz w:val="22"/>
          <w:lang w:val="en-US"/>
        </w:rPr>
      </w:pPr>
      <w:r w:rsidRPr="00431E8B">
        <w:rPr>
          <w:rFonts w:asciiTheme="minorHAnsi" w:hAnsiTheme="minorHAnsi" w:cstheme="minorHAnsi"/>
          <w:i/>
          <w:sz w:val="22"/>
          <w:lang w:val="en-US"/>
        </w:rPr>
        <w:t xml:space="preserve">This news release contains "forward-looking information" within the meaning of applicable securities laws relating to statements regarding the Company's business, </w:t>
      </w:r>
      <w:proofErr w:type="gramStart"/>
      <w:r w:rsidRPr="00431E8B">
        <w:rPr>
          <w:rFonts w:asciiTheme="minorHAnsi" w:hAnsiTheme="minorHAnsi" w:cstheme="minorHAnsi"/>
          <w:i/>
          <w:sz w:val="22"/>
          <w:lang w:val="en-US"/>
        </w:rPr>
        <w:t>products</w:t>
      </w:r>
      <w:proofErr w:type="gramEnd"/>
      <w:r w:rsidRPr="00431E8B">
        <w:rPr>
          <w:rFonts w:asciiTheme="minorHAnsi" w:hAnsiTheme="minorHAnsi" w:cstheme="minorHAnsi"/>
          <w:i/>
          <w:sz w:val="22"/>
          <w:lang w:val="en-US"/>
        </w:rPr>
        <w:t xml:space="preserve"> and future of the Company’s business. Although the Company believes that the expectations reflected in the forward-looking information are reasonable, there can be no assurance that such expectations will prove to be correct. Readers are cautioned not to place undue reliance on forward-looking information. Such forward-looking statements are subject to risks and uncertainties that may cause actual results, </w:t>
      </w:r>
      <w:proofErr w:type="gramStart"/>
      <w:r w:rsidRPr="00431E8B">
        <w:rPr>
          <w:rFonts w:asciiTheme="minorHAnsi" w:hAnsiTheme="minorHAnsi" w:cstheme="minorHAnsi"/>
          <w:i/>
          <w:sz w:val="22"/>
          <w:lang w:val="en-US"/>
        </w:rPr>
        <w:t>performance</w:t>
      </w:r>
      <w:proofErr w:type="gramEnd"/>
      <w:r w:rsidRPr="00431E8B">
        <w:rPr>
          <w:rFonts w:asciiTheme="minorHAnsi" w:hAnsiTheme="minorHAnsi" w:cstheme="minorHAnsi"/>
          <w:i/>
          <w:sz w:val="22"/>
          <w:lang w:val="en-US"/>
        </w:rPr>
        <w:t xml:space="preserve"> and developments to differ materially from those contemplated by these statements depending on, among other things, the risks that the Company's products and plan will vary from those stated in this news release and the Company may not be able to carry out its business plans as expected. Except as required by law, the Company expressly disclaims any obligation and does not intend to update any forward-looking statements or forward-looking information in this news release. Although the Company believes that the expectations reflected in the forward-looking information are reasonable, there can be no assurance that such expectations will prove to be correct. The statements in this news release are made as of the date of this release.</w:t>
      </w:r>
    </w:p>
    <w:p w14:paraId="4E27A726" w14:textId="1C398652" w:rsidR="00431E8B" w:rsidRPr="00431E8B" w:rsidRDefault="00431E8B" w:rsidP="00431E8B">
      <w:pPr>
        <w:pStyle w:val="NormalWeb"/>
        <w:spacing w:before="240" w:beforeAutospacing="0" w:after="240" w:afterAutospacing="0"/>
        <w:jc w:val="center"/>
        <w:rPr>
          <w:rFonts w:asciiTheme="minorHAnsi" w:hAnsiTheme="minorHAnsi" w:cstheme="minorHAnsi"/>
          <w:b/>
          <w:i/>
          <w:sz w:val="22"/>
        </w:rPr>
      </w:pPr>
      <w:r>
        <w:rPr>
          <w:rFonts w:asciiTheme="minorHAnsi" w:hAnsiTheme="minorHAnsi" w:cstheme="minorHAnsi"/>
          <w:b/>
          <w:i/>
          <w:sz w:val="22"/>
        </w:rPr>
        <w:t xml:space="preserve">The CSE has not reviewed, </w:t>
      </w:r>
      <w:proofErr w:type="gramStart"/>
      <w:r>
        <w:rPr>
          <w:rFonts w:asciiTheme="minorHAnsi" w:hAnsiTheme="minorHAnsi" w:cstheme="minorHAnsi"/>
          <w:b/>
          <w:i/>
          <w:sz w:val="22"/>
        </w:rPr>
        <w:t>approved</w:t>
      </w:r>
      <w:proofErr w:type="gramEnd"/>
      <w:r>
        <w:rPr>
          <w:rFonts w:asciiTheme="minorHAnsi" w:hAnsiTheme="minorHAnsi" w:cstheme="minorHAnsi"/>
          <w:b/>
          <w:i/>
          <w:sz w:val="22"/>
        </w:rPr>
        <w:t xml:space="preserve"> or disapproved the content of this press release</w:t>
      </w:r>
    </w:p>
    <w:p w14:paraId="3E0D66C8" w14:textId="3D113A83" w:rsidR="002A62AF" w:rsidRPr="00E3341C" w:rsidRDefault="002A62AF" w:rsidP="00E3341C"/>
    <w:sectPr w:rsidR="002A62AF" w:rsidRPr="00E3341C" w:rsidSect="00E044B2">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B0D4" w14:textId="77777777" w:rsidR="003E44CB" w:rsidRDefault="003E44CB">
      <w:pPr>
        <w:spacing w:after="0" w:line="240" w:lineRule="auto"/>
      </w:pPr>
      <w:r>
        <w:separator/>
      </w:r>
    </w:p>
  </w:endnote>
  <w:endnote w:type="continuationSeparator" w:id="0">
    <w:p w14:paraId="65B315F0" w14:textId="77777777" w:rsidR="003E44CB" w:rsidRDefault="003E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9530F" w14:paraId="3545D9D9" w14:textId="77777777" w:rsidTr="00112781">
      <w:tc>
        <w:tcPr>
          <w:tcW w:w="3120" w:type="dxa"/>
          <w:vAlign w:val="bottom"/>
        </w:tcPr>
        <w:p w14:paraId="79DF7603" w14:textId="77777777" w:rsidR="0059530F" w:rsidRDefault="0059530F" w:rsidP="00112781">
          <w:pPr>
            <w:pStyle w:val="Header"/>
            <w:ind w:left="-115"/>
          </w:pPr>
        </w:p>
      </w:tc>
      <w:tc>
        <w:tcPr>
          <w:tcW w:w="3120" w:type="dxa"/>
        </w:tcPr>
        <w:p w14:paraId="0CBF478E" w14:textId="77777777" w:rsidR="0059530F" w:rsidRDefault="0059530F" w:rsidP="2DFCB732">
          <w:pPr>
            <w:pStyle w:val="Header"/>
            <w:jc w:val="center"/>
          </w:pPr>
        </w:p>
      </w:tc>
      <w:tc>
        <w:tcPr>
          <w:tcW w:w="3120" w:type="dxa"/>
          <w:vAlign w:val="bottom"/>
        </w:tcPr>
        <w:p w14:paraId="2128CCCF" w14:textId="77777777" w:rsidR="0059530F" w:rsidRDefault="0059530F" w:rsidP="00112781">
          <w:pPr>
            <w:pStyle w:val="Header"/>
            <w:ind w:right="-115"/>
            <w:jc w:val="right"/>
          </w:pPr>
        </w:p>
      </w:tc>
    </w:tr>
  </w:tbl>
  <w:p w14:paraId="53C31998" w14:textId="77777777" w:rsidR="002A488D" w:rsidRDefault="002A488D" w:rsidP="002A488D">
    <w:pPr>
      <w:pStyle w:val="Footer"/>
      <w:jc w:val="center"/>
    </w:pPr>
    <w:r>
      <w:t xml:space="preserve"> </w:t>
    </w:r>
  </w:p>
  <w:p w14:paraId="7EB9CC28" w14:textId="77777777" w:rsidR="002A488D" w:rsidRDefault="002A488D" w:rsidP="002A488D">
    <w:pPr>
      <w:pStyle w:val="Footer"/>
      <w:jc w:val="center"/>
    </w:pPr>
  </w:p>
  <w:p w14:paraId="5294995E" w14:textId="78626668" w:rsidR="008815EF" w:rsidRDefault="002A488D" w:rsidP="003368EE">
    <w:pPr>
      <w:pStyle w:val="Footer"/>
      <w:jc w:val="center"/>
    </w:pPr>
    <w:r>
      <w:rPr>
        <w:noProof/>
      </w:rPr>
      <w:drawing>
        <wp:inline distT="0" distB="0" distL="0" distR="0" wp14:anchorId="30255F62" wp14:editId="24C8ED46">
          <wp:extent cx="167640" cy="167640"/>
          <wp:effectExtent l="0" t="0" r="3810" b="3810"/>
          <wp:docPr id="21" name="Picture 21" descr="My Passport:ANES (Alpha North Esports &amp; Entertainment):ALPHA NORTH Letter head template:_OLD:images:Other-Logos2_01.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y Passport:ANES (Alpha North Esports &amp; Entertainment):ALPHA NORTH Letter head template:_OLD:images:Other-Logos2_01.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Pr>
        <w:noProof/>
      </w:rPr>
      <w:drawing>
        <wp:inline distT="0" distB="0" distL="0" distR="0" wp14:anchorId="4B435286" wp14:editId="70C1AC14">
          <wp:extent cx="205740" cy="186360"/>
          <wp:effectExtent l="0" t="0" r="3810" b="4445"/>
          <wp:docPr id="22" name="Picture 22" descr="My Passport:ANES (Alpha North Esports &amp; Entertainment):ALPHA NORTH Letter head template:_OLD:images:Other-Logos2_02.png">
            <a:hlinkClick xmlns:a="http://schemas.openxmlformats.org/drawingml/2006/main" r:id="rId3" tooltip="https://twitter.com/anorthesport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y Passport:ANES (Alpha North Esports &amp; Entertainment):ALPHA NORTH Letter head template:_OLD:images:Other-Logos2_02.png">
                    <a:hlinkClick r:id="rId3" tooltip="https://twitter.com/anorthesports"/>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6420" cy="186976"/>
                  </a:xfrm>
                  <a:prstGeom prst="rect">
                    <a:avLst/>
                  </a:prstGeom>
                  <a:noFill/>
                  <a:ln>
                    <a:noFill/>
                  </a:ln>
                </pic:spPr>
              </pic:pic>
            </a:graphicData>
          </a:graphic>
        </wp:inline>
      </w:drawing>
    </w:r>
    <w:r>
      <w:rPr>
        <w:noProof/>
      </w:rPr>
      <w:drawing>
        <wp:inline distT="0" distB="0" distL="0" distR="0" wp14:anchorId="50F36D75" wp14:editId="25BAF474">
          <wp:extent cx="164902" cy="167583"/>
          <wp:effectExtent l="0" t="0" r="6985" b="4445"/>
          <wp:docPr id="25" name="Picture 25" descr="My Passport:ANES (Alpha North Esports &amp; Entertainment):ALPHA NORTH Letter head template:_OLD:images:Other-Logos2_06.png">
            <a:hlinkClick xmlns:a="http://schemas.openxmlformats.org/drawingml/2006/main" r:id="rId5" tooltip="https://www.twitch.tv/alphanation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My Passport:ANES (Alpha North Esports &amp; Entertainment):ALPHA NORTH Letter head template:_OLD:images:Other-Logos2_06.png">
                    <a:hlinkClick r:id="rId5" tooltip="https://www.twitch.tv/alphanation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936" cy="167618"/>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2484" w14:textId="77777777" w:rsidR="00052E45" w:rsidRPr="00063370" w:rsidRDefault="0059530F" w:rsidP="005420D0">
    <w:pPr>
      <w:pStyle w:val="Footer"/>
      <w:jc w:val="center"/>
      <w:rPr>
        <w:color w:val="000000" w:themeColor="text1"/>
      </w:rPr>
    </w:pPr>
    <w:r w:rsidRPr="00063370">
      <w:rPr>
        <w:color w:val="000000" w:themeColor="text1"/>
      </w:rPr>
      <w:t xml:space="preserve"> </w:t>
    </w:r>
  </w:p>
  <w:p w14:paraId="155DFC3D" w14:textId="71FF9658" w:rsidR="008815EF" w:rsidRPr="003368EE" w:rsidRDefault="0029483A" w:rsidP="003368EE">
    <w:pPr>
      <w:pStyle w:val="Footer"/>
      <w:jc w:val="center"/>
      <w:rPr>
        <w:color w:val="000000" w:themeColor="text1"/>
      </w:rPr>
    </w:pPr>
    <w:r w:rsidRPr="00063370">
      <w:rPr>
        <w:noProof/>
        <w:color w:val="000000" w:themeColor="text1"/>
      </w:rPr>
      <w:drawing>
        <wp:inline distT="0" distB="0" distL="0" distR="0" wp14:anchorId="1E8DCF07" wp14:editId="414C11AA">
          <wp:extent cx="167640" cy="167640"/>
          <wp:effectExtent l="0" t="0" r="3810" b="3810"/>
          <wp:docPr id="5" name="Picture 5" descr="My Passport:ANES (Alpha North Esports &amp; Entertainment):ALPHA NORTH Letter head template:_OLD:images:Other-Logos2_01.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y Passport:ANES (Alpha North Esports &amp; Entertainment):ALPHA NORTH Letter head template:_OLD:images:Other-Logos2_01.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063370">
      <w:rPr>
        <w:noProof/>
        <w:color w:val="000000" w:themeColor="text1"/>
      </w:rPr>
      <w:drawing>
        <wp:inline distT="0" distB="0" distL="0" distR="0" wp14:anchorId="1E4E8399" wp14:editId="451B3A15">
          <wp:extent cx="205740" cy="186360"/>
          <wp:effectExtent l="0" t="0" r="3810" b="4445"/>
          <wp:docPr id="6" name="Picture 6" descr="My Passport:ANES (Alpha North Esports &amp; Entertainment):ALPHA NORTH Letter head template:_OLD:images:Other-Logos2_02.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y Passport:ANES (Alpha North Esports &amp; Entertainment):ALPHA NORTH Letter head template:_OLD:images:Other-Logos2_02.png">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6420" cy="186976"/>
                  </a:xfrm>
                  <a:prstGeom prst="rect">
                    <a:avLst/>
                  </a:prstGeom>
                  <a:noFill/>
                  <a:ln>
                    <a:noFill/>
                  </a:ln>
                </pic:spPr>
              </pic:pic>
            </a:graphicData>
          </a:graphic>
        </wp:inline>
      </w:drawing>
    </w:r>
    <w:r w:rsidRPr="00063370">
      <w:rPr>
        <w:noProof/>
        <w:color w:val="000000" w:themeColor="text1"/>
      </w:rPr>
      <w:drawing>
        <wp:inline distT="0" distB="0" distL="0" distR="0" wp14:anchorId="409005A1" wp14:editId="7034CEB2">
          <wp:extent cx="164902" cy="167583"/>
          <wp:effectExtent l="0" t="0" r="6985" b="4445"/>
          <wp:docPr id="11" name="Picture 11" descr="My Passport:ANES (Alpha North Esports &amp; Entertainment):ALPHA NORTH Letter head template:_OLD:images:Other-Logos2_06.png">
            <a:hlinkClick xmlns:a="http://schemas.openxmlformats.org/drawingml/2006/main" r:id="rId5" tooltip="https://www.twitch.tv/alphanation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y Passport:ANES (Alpha North Esports &amp; Entertainment):ALPHA NORTH Letter head template:_OLD:images:Other-Logos2_06.png">
                    <a:hlinkClick r:id="rId5" tooltip="https://www.twitch.tv/alphanation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936" cy="16761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69FB4" w14:textId="77777777" w:rsidR="003E44CB" w:rsidRDefault="003E44CB">
      <w:pPr>
        <w:spacing w:after="0" w:line="240" w:lineRule="auto"/>
      </w:pPr>
      <w:r>
        <w:separator/>
      </w:r>
    </w:p>
  </w:footnote>
  <w:footnote w:type="continuationSeparator" w:id="0">
    <w:p w14:paraId="269BE862" w14:textId="77777777" w:rsidR="003E44CB" w:rsidRDefault="003E4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59530F" w14:paraId="7F4F622C" w14:textId="77777777" w:rsidTr="2DFCB732">
      <w:tc>
        <w:tcPr>
          <w:tcW w:w="3120" w:type="dxa"/>
        </w:tcPr>
        <w:p w14:paraId="25BB3A67" w14:textId="77777777" w:rsidR="0059530F" w:rsidRDefault="0059530F" w:rsidP="2DFCB732">
          <w:pPr>
            <w:pStyle w:val="Header"/>
            <w:ind w:left="-115"/>
          </w:pPr>
        </w:p>
      </w:tc>
      <w:tc>
        <w:tcPr>
          <w:tcW w:w="3120" w:type="dxa"/>
        </w:tcPr>
        <w:p w14:paraId="1ABC374B" w14:textId="77777777" w:rsidR="0059530F" w:rsidRDefault="0059530F" w:rsidP="2DFCB732">
          <w:pPr>
            <w:pStyle w:val="Header"/>
          </w:pPr>
        </w:p>
      </w:tc>
      <w:tc>
        <w:tcPr>
          <w:tcW w:w="3120" w:type="dxa"/>
        </w:tcPr>
        <w:p w14:paraId="41A202BA" w14:textId="77777777" w:rsidR="0059530F" w:rsidRDefault="0059530F" w:rsidP="2DFCB732">
          <w:pPr>
            <w:pStyle w:val="Header"/>
            <w:ind w:right="-115"/>
          </w:pPr>
        </w:p>
      </w:tc>
    </w:tr>
  </w:tbl>
  <w:p w14:paraId="23763290" w14:textId="77777777" w:rsidR="0059530F" w:rsidRDefault="0059530F" w:rsidP="2DFCB7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091B1" w14:textId="2A3EF923" w:rsidR="0059530F" w:rsidRPr="00F51D7A" w:rsidRDefault="00D83589" w:rsidP="00D83589">
    <w:pPr>
      <w:pStyle w:val="Header"/>
      <w:jc w:val="center"/>
      <w:rPr>
        <w:b/>
        <w:color w:val="000000" w:themeColor="text1"/>
      </w:rPr>
    </w:pPr>
    <w:r>
      <w:rPr>
        <w:b/>
        <w:noProof/>
        <w:color w:val="000000" w:themeColor="text1"/>
      </w:rPr>
      <w:drawing>
        <wp:inline distT="0" distB="0" distL="0" distR="0" wp14:anchorId="6A4BF37C" wp14:editId="3584793A">
          <wp:extent cx="876300" cy="87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22BDD"/>
    <w:multiLevelType w:val="hybridMultilevel"/>
    <w:tmpl w:val="F01051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18630BC"/>
    <w:multiLevelType w:val="multilevel"/>
    <w:tmpl w:val="B114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9214D"/>
    <w:multiLevelType w:val="hybridMultilevel"/>
    <w:tmpl w:val="E58A6F8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3" w15:restartNumberingAfterBreak="0">
    <w:nsid w:val="42D06213"/>
    <w:multiLevelType w:val="multilevel"/>
    <w:tmpl w:val="61BE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1642A"/>
    <w:multiLevelType w:val="hybridMultilevel"/>
    <w:tmpl w:val="CC2E89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rteTempFile" w:val="C:\Users\Natalie\AppData\Local\Temp\4230e271-e7f3-4da7-8153-6599d259be9e.docx"/>
    <w:docVar w:name="zzmp10LastTrailerInserted" w:val="^`~#mp!@⌖X;#J├┩98=ŘmÖR⌓ƚ5⌙ æþp0Î⌎¬¶ûo0ÛP&amp;!R7%T⌔⌌|©úME\@ÖÚÔ‭⌕‾¿Kþ⌡Ɔ⌠Í&lt;yåÉ‪Qä&quot;põüAoKˋ(+v⌓;D~úÉ0¼ŚŦ⌃\DLß&lt;=4ÁU8®I⌂Ò‪G⌜c7¢«êÏb⌝-°,‟⌇Ev+ïŗNZzO℩²:F_C-q^a:LL4L011"/>
    <w:docVar w:name="zzmp10LastTrailerInserted_1078" w:val="^`~#mp!@⌖X;#J├┩98=ŘmÖR⌓ƚ5⌙ æþp0Î⌎¬¶ûo0ÛP&amp;!R7%T⌔⌌|©úME\@ÖÚÔ‭⌕‾¿Kþ⌡Ɔ⌠Í&lt;yåÉ‪Qä&quot;põüAoKˋ(+v⌓;D~úÉ0¼ŚŦ⌃\DLß&lt;=4ÁU8®I⌂Ò‪G⌜c7¢«êÏb⌝-°,‟⌇Ev+ïŗNZzO℩²:F_C-q^a:LL4L011"/>
    <w:docVar w:name="zzmp10mSEGsValidated" w:val="1"/>
    <w:docVar w:name="zzmpCompatibilityMode" w:val="15"/>
    <w:docVar w:name="zzmpLegacyTrailerRemoved" w:val="True"/>
  </w:docVars>
  <w:rsids>
    <w:rsidRoot w:val="24FB5046"/>
    <w:rsid w:val="00004D6B"/>
    <w:rsid w:val="00014FA6"/>
    <w:rsid w:val="0001712F"/>
    <w:rsid w:val="00024362"/>
    <w:rsid w:val="00025A01"/>
    <w:rsid w:val="00030371"/>
    <w:rsid w:val="000377CF"/>
    <w:rsid w:val="00042633"/>
    <w:rsid w:val="00050042"/>
    <w:rsid w:val="00052E45"/>
    <w:rsid w:val="000557BB"/>
    <w:rsid w:val="0005619D"/>
    <w:rsid w:val="000578CA"/>
    <w:rsid w:val="00063370"/>
    <w:rsid w:val="000649D9"/>
    <w:rsid w:val="0006622D"/>
    <w:rsid w:val="00067CF3"/>
    <w:rsid w:val="000717F6"/>
    <w:rsid w:val="0008458F"/>
    <w:rsid w:val="00086149"/>
    <w:rsid w:val="00086515"/>
    <w:rsid w:val="00090DAA"/>
    <w:rsid w:val="000A47AB"/>
    <w:rsid w:val="000B13D5"/>
    <w:rsid w:val="000B52CD"/>
    <w:rsid w:val="000C43C4"/>
    <w:rsid w:val="000D4D4F"/>
    <w:rsid w:val="000D5DCE"/>
    <w:rsid w:val="000D616F"/>
    <w:rsid w:val="000D6FD4"/>
    <w:rsid w:val="000F2D47"/>
    <w:rsid w:val="001049D5"/>
    <w:rsid w:val="001051A3"/>
    <w:rsid w:val="00105C82"/>
    <w:rsid w:val="00112781"/>
    <w:rsid w:val="0012144C"/>
    <w:rsid w:val="001229EA"/>
    <w:rsid w:val="00131007"/>
    <w:rsid w:val="001375A2"/>
    <w:rsid w:val="001377C4"/>
    <w:rsid w:val="001426EB"/>
    <w:rsid w:val="00142BAC"/>
    <w:rsid w:val="00154C21"/>
    <w:rsid w:val="00160B7E"/>
    <w:rsid w:val="00161D28"/>
    <w:rsid w:val="00165941"/>
    <w:rsid w:val="00174467"/>
    <w:rsid w:val="0018101D"/>
    <w:rsid w:val="00184077"/>
    <w:rsid w:val="00184D6A"/>
    <w:rsid w:val="00187275"/>
    <w:rsid w:val="00193E1B"/>
    <w:rsid w:val="001A0D70"/>
    <w:rsid w:val="001A1BDF"/>
    <w:rsid w:val="001A32E7"/>
    <w:rsid w:val="001A3DE0"/>
    <w:rsid w:val="001B2A8C"/>
    <w:rsid w:val="001C21CF"/>
    <w:rsid w:val="001C4331"/>
    <w:rsid w:val="001D1CE6"/>
    <w:rsid w:val="001D1D3F"/>
    <w:rsid w:val="001D70E5"/>
    <w:rsid w:val="001E06CD"/>
    <w:rsid w:val="001E5CC7"/>
    <w:rsid w:val="001E6782"/>
    <w:rsid w:val="001F238E"/>
    <w:rsid w:val="0020756B"/>
    <w:rsid w:val="00210228"/>
    <w:rsid w:val="00215E7B"/>
    <w:rsid w:val="00221896"/>
    <w:rsid w:val="00224406"/>
    <w:rsid w:val="00230228"/>
    <w:rsid w:val="00232A74"/>
    <w:rsid w:val="00237DAA"/>
    <w:rsid w:val="002409C3"/>
    <w:rsid w:val="00243264"/>
    <w:rsid w:val="00243839"/>
    <w:rsid w:val="0024444B"/>
    <w:rsid w:val="00250424"/>
    <w:rsid w:val="0025324A"/>
    <w:rsid w:val="00263F3E"/>
    <w:rsid w:val="0027059A"/>
    <w:rsid w:val="00274623"/>
    <w:rsid w:val="00275A5F"/>
    <w:rsid w:val="00281862"/>
    <w:rsid w:val="00290330"/>
    <w:rsid w:val="002933D9"/>
    <w:rsid w:val="0029483A"/>
    <w:rsid w:val="00296B9B"/>
    <w:rsid w:val="00296D89"/>
    <w:rsid w:val="002A3F18"/>
    <w:rsid w:val="002A488D"/>
    <w:rsid w:val="002A5F74"/>
    <w:rsid w:val="002A62AF"/>
    <w:rsid w:val="002A6A32"/>
    <w:rsid w:val="002B1260"/>
    <w:rsid w:val="002B1455"/>
    <w:rsid w:val="002B1582"/>
    <w:rsid w:val="002B1709"/>
    <w:rsid w:val="002B460C"/>
    <w:rsid w:val="002B4DE9"/>
    <w:rsid w:val="002B7900"/>
    <w:rsid w:val="002C0F45"/>
    <w:rsid w:val="002D170D"/>
    <w:rsid w:val="002D3E52"/>
    <w:rsid w:val="002D55E6"/>
    <w:rsid w:val="002E094E"/>
    <w:rsid w:val="002E0F91"/>
    <w:rsid w:val="002E3CD8"/>
    <w:rsid w:val="002F2D90"/>
    <w:rsid w:val="002F6276"/>
    <w:rsid w:val="003019A5"/>
    <w:rsid w:val="00310294"/>
    <w:rsid w:val="003139D7"/>
    <w:rsid w:val="00316D4C"/>
    <w:rsid w:val="00317607"/>
    <w:rsid w:val="003235B9"/>
    <w:rsid w:val="003236FA"/>
    <w:rsid w:val="00327063"/>
    <w:rsid w:val="003368EE"/>
    <w:rsid w:val="00342160"/>
    <w:rsid w:val="003449C8"/>
    <w:rsid w:val="003574DB"/>
    <w:rsid w:val="00361C77"/>
    <w:rsid w:val="00364B5A"/>
    <w:rsid w:val="00365BB1"/>
    <w:rsid w:val="00366CF4"/>
    <w:rsid w:val="00371FD3"/>
    <w:rsid w:val="00373E53"/>
    <w:rsid w:val="0038156C"/>
    <w:rsid w:val="00382B87"/>
    <w:rsid w:val="0038418A"/>
    <w:rsid w:val="0038441C"/>
    <w:rsid w:val="003872C6"/>
    <w:rsid w:val="00387A44"/>
    <w:rsid w:val="0039056B"/>
    <w:rsid w:val="00396166"/>
    <w:rsid w:val="00397A16"/>
    <w:rsid w:val="003A4C13"/>
    <w:rsid w:val="003A7B26"/>
    <w:rsid w:val="003B31EA"/>
    <w:rsid w:val="003C52FD"/>
    <w:rsid w:val="003D081F"/>
    <w:rsid w:val="003E05DD"/>
    <w:rsid w:val="003E43F3"/>
    <w:rsid w:val="003E44CB"/>
    <w:rsid w:val="003F0C29"/>
    <w:rsid w:val="003F3F7C"/>
    <w:rsid w:val="00400A62"/>
    <w:rsid w:val="00411AAC"/>
    <w:rsid w:val="00427E60"/>
    <w:rsid w:val="0043162D"/>
    <w:rsid w:val="00431E8B"/>
    <w:rsid w:val="0043372A"/>
    <w:rsid w:val="00441CFE"/>
    <w:rsid w:val="0044372A"/>
    <w:rsid w:val="00443CCB"/>
    <w:rsid w:val="0044551D"/>
    <w:rsid w:val="00445D71"/>
    <w:rsid w:val="00455973"/>
    <w:rsid w:val="00456DE6"/>
    <w:rsid w:val="00462A0F"/>
    <w:rsid w:val="00477E0E"/>
    <w:rsid w:val="0048037F"/>
    <w:rsid w:val="00484F09"/>
    <w:rsid w:val="0049487D"/>
    <w:rsid w:val="00494ED1"/>
    <w:rsid w:val="004A0209"/>
    <w:rsid w:val="004A184B"/>
    <w:rsid w:val="004A38BF"/>
    <w:rsid w:val="004A7E61"/>
    <w:rsid w:val="004B197D"/>
    <w:rsid w:val="004C05BE"/>
    <w:rsid w:val="004C097C"/>
    <w:rsid w:val="004C3380"/>
    <w:rsid w:val="004D1BF2"/>
    <w:rsid w:val="004D20BA"/>
    <w:rsid w:val="004D32AC"/>
    <w:rsid w:val="004D5EC3"/>
    <w:rsid w:val="004E5E0E"/>
    <w:rsid w:val="004E7B05"/>
    <w:rsid w:val="004E7E2B"/>
    <w:rsid w:val="004F2FBB"/>
    <w:rsid w:val="00504AC1"/>
    <w:rsid w:val="005058CC"/>
    <w:rsid w:val="00507AD8"/>
    <w:rsid w:val="0052037E"/>
    <w:rsid w:val="00522DC8"/>
    <w:rsid w:val="00523718"/>
    <w:rsid w:val="0052416C"/>
    <w:rsid w:val="005261B6"/>
    <w:rsid w:val="005352AA"/>
    <w:rsid w:val="00535449"/>
    <w:rsid w:val="00537409"/>
    <w:rsid w:val="00537F64"/>
    <w:rsid w:val="005420D0"/>
    <w:rsid w:val="00551603"/>
    <w:rsid w:val="00551AA1"/>
    <w:rsid w:val="00551D6B"/>
    <w:rsid w:val="0055329C"/>
    <w:rsid w:val="00553FFC"/>
    <w:rsid w:val="00580F14"/>
    <w:rsid w:val="00584F43"/>
    <w:rsid w:val="005949FD"/>
    <w:rsid w:val="0059530F"/>
    <w:rsid w:val="005A43AC"/>
    <w:rsid w:val="005B045B"/>
    <w:rsid w:val="005B3F52"/>
    <w:rsid w:val="005B6AC9"/>
    <w:rsid w:val="005B7E51"/>
    <w:rsid w:val="005C0843"/>
    <w:rsid w:val="005C1FF3"/>
    <w:rsid w:val="005C5ED4"/>
    <w:rsid w:val="005C6798"/>
    <w:rsid w:val="005D2ACD"/>
    <w:rsid w:val="005D4701"/>
    <w:rsid w:val="005E7FC9"/>
    <w:rsid w:val="005F18AC"/>
    <w:rsid w:val="005F32AF"/>
    <w:rsid w:val="005F388F"/>
    <w:rsid w:val="005F439D"/>
    <w:rsid w:val="005F7165"/>
    <w:rsid w:val="005F793A"/>
    <w:rsid w:val="00602B54"/>
    <w:rsid w:val="006210BF"/>
    <w:rsid w:val="00621F6E"/>
    <w:rsid w:val="006220BC"/>
    <w:rsid w:val="0065443D"/>
    <w:rsid w:val="006553A6"/>
    <w:rsid w:val="006603EA"/>
    <w:rsid w:val="00660B13"/>
    <w:rsid w:val="00660B77"/>
    <w:rsid w:val="00660D6D"/>
    <w:rsid w:val="00661878"/>
    <w:rsid w:val="00674641"/>
    <w:rsid w:val="006826D8"/>
    <w:rsid w:val="006A3D12"/>
    <w:rsid w:val="006A49ED"/>
    <w:rsid w:val="006A6F79"/>
    <w:rsid w:val="006B233B"/>
    <w:rsid w:val="006B2E5F"/>
    <w:rsid w:val="006B48C4"/>
    <w:rsid w:val="006B4A45"/>
    <w:rsid w:val="006B5710"/>
    <w:rsid w:val="006C0549"/>
    <w:rsid w:val="006C318C"/>
    <w:rsid w:val="006C4F8F"/>
    <w:rsid w:val="006C5340"/>
    <w:rsid w:val="006D5F7F"/>
    <w:rsid w:val="006D5FA1"/>
    <w:rsid w:val="006F3A71"/>
    <w:rsid w:val="006F74DC"/>
    <w:rsid w:val="00701513"/>
    <w:rsid w:val="00701FC2"/>
    <w:rsid w:val="00706065"/>
    <w:rsid w:val="007064FA"/>
    <w:rsid w:val="00716463"/>
    <w:rsid w:val="00716848"/>
    <w:rsid w:val="0072006D"/>
    <w:rsid w:val="00721EB0"/>
    <w:rsid w:val="00723684"/>
    <w:rsid w:val="00724837"/>
    <w:rsid w:val="00725125"/>
    <w:rsid w:val="00725CEF"/>
    <w:rsid w:val="007267C7"/>
    <w:rsid w:val="00731280"/>
    <w:rsid w:val="00733C95"/>
    <w:rsid w:val="007407C6"/>
    <w:rsid w:val="00743BA8"/>
    <w:rsid w:val="007447D6"/>
    <w:rsid w:val="007519EF"/>
    <w:rsid w:val="00752A96"/>
    <w:rsid w:val="00763C76"/>
    <w:rsid w:val="007710F7"/>
    <w:rsid w:val="0077454D"/>
    <w:rsid w:val="00776550"/>
    <w:rsid w:val="00783A74"/>
    <w:rsid w:val="00785BDA"/>
    <w:rsid w:val="0079328B"/>
    <w:rsid w:val="0079328D"/>
    <w:rsid w:val="00794308"/>
    <w:rsid w:val="007A0062"/>
    <w:rsid w:val="007A1756"/>
    <w:rsid w:val="007A4A00"/>
    <w:rsid w:val="007A4DF0"/>
    <w:rsid w:val="007A5E2B"/>
    <w:rsid w:val="007B1677"/>
    <w:rsid w:val="007B4D91"/>
    <w:rsid w:val="007C0AFD"/>
    <w:rsid w:val="007C1610"/>
    <w:rsid w:val="007C42C4"/>
    <w:rsid w:val="007C757D"/>
    <w:rsid w:val="007D0101"/>
    <w:rsid w:val="007E6D33"/>
    <w:rsid w:val="007F42FB"/>
    <w:rsid w:val="007F6C15"/>
    <w:rsid w:val="007F7B93"/>
    <w:rsid w:val="008020D3"/>
    <w:rsid w:val="0083617D"/>
    <w:rsid w:val="00842587"/>
    <w:rsid w:val="00843A5B"/>
    <w:rsid w:val="00845820"/>
    <w:rsid w:val="00861069"/>
    <w:rsid w:val="008766A9"/>
    <w:rsid w:val="008815EF"/>
    <w:rsid w:val="00884F00"/>
    <w:rsid w:val="008A42D4"/>
    <w:rsid w:val="008A6A39"/>
    <w:rsid w:val="008B7A89"/>
    <w:rsid w:val="008D2B99"/>
    <w:rsid w:val="008D75F3"/>
    <w:rsid w:val="008E29F8"/>
    <w:rsid w:val="008E3F01"/>
    <w:rsid w:val="008E78E3"/>
    <w:rsid w:val="008F0711"/>
    <w:rsid w:val="008F2641"/>
    <w:rsid w:val="008F3EF5"/>
    <w:rsid w:val="008F47A8"/>
    <w:rsid w:val="009015FB"/>
    <w:rsid w:val="00901842"/>
    <w:rsid w:val="0091155D"/>
    <w:rsid w:val="0092065E"/>
    <w:rsid w:val="009211C8"/>
    <w:rsid w:val="00922265"/>
    <w:rsid w:val="00922F9A"/>
    <w:rsid w:val="0093564D"/>
    <w:rsid w:val="009360FE"/>
    <w:rsid w:val="00936D1D"/>
    <w:rsid w:val="00940BFD"/>
    <w:rsid w:val="00944DF5"/>
    <w:rsid w:val="00945660"/>
    <w:rsid w:val="00952E25"/>
    <w:rsid w:val="00961E9D"/>
    <w:rsid w:val="009621D6"/>
    <w:rsid w:val="00963BD6"/>
    <w:rsid w:val="00974D4C"/>
    <w:rsid w:val="00976161"/>
    <w:rsid w:val="00996E93"/>
    <w:rsid w:val="009A0DC7"/>
    <w:rsid w:val="009A6D03"/>
    <w:rsid w:val="009B1002"/>
    <w:rsid w:val="009C1ED4"/>
    <w:rsid w:val="009C3980"/>
    <w:rsid w:val="009D0CF5"/>
    <w:rsid w:val="009D2603"/>
    <w:rsid w:val="009D557E"/>
    <w:rsid w:val="009E4C08"/>
    <w:rsid w:val="009F2F40"/>
    <w:rsid w:val="009F76E5"/>
    <w:rsid w:val="00A01235"/>
    <w:rsid w:val="00A03E78"/>
    <w:rsid w:val="00A07DFA"/>
    <w:rsid w:val="00A103F2"/>
    <w:rsid w:val="00A1497B"/>
    <w:rsid w:val="00A155F0"/>
    <w:rsid w:val="00A1649F"/>
    <w:rsid w:val="00A20B5E"/>
    <w:rsid w:val="00A34FAC"/>
    <w:rsid w:val="00A409F7"/>
    <w:rsid w:val="00A41FE5"/>
    <w:rsid w:val="00A45E24"/>
    <w:rsid w:val="00A5056C"/>
    <w:rsid w:val="00A53A6B"/>
    <w:rsid w:val="00A54A6C"/>
    <w:rsid w:val="00A55216"/>
    <w:rsid w:val="00A55DB6"/>
    <w:rsid w:val="00A62651"/>
    <w:rsid w:val="00A63127"/>
    <w:rsid w:val="00A64515"/>
    <w:rsid w:val="00A675AF"/>
    <w:rsid w:val="00A72100"/>
    <w:rsid w:val="00A72F38"/>
    <w:rsid w:val="00A736F6"/>
    <w:rsid w:val="00A74FB5"/>
    <w:rsid w:val="00A775E5"/>
    <w:rsid w:val="00A83D7E"/>
    <w:rsid w:val="00A90055"/>
    <w:rsid w:val="00A9086E"/>
    <w:rsid w:val="00A94BD8"/>
    <w:rsid w:val="00A970C6"/>
    <w:rsid w:val="00AA2310"/>
    <w:rsid w:val="00AC24E9"/>
    <w:rsid w:val="00AC62B5"/>
    <w:rsid w:val="00AD0115"/>
    <w:rsid w:val="00AD15C7"/>
    <w:rsid w:val="00AD2AEB"/>
    <w:rsid w:val="00AD2B5B"/>
    <w:rsid w:val="00AE1322"/>
    <w:rsid w:val="00AE1AA3"/>
    <w:rsid w:val="00AE6137"/>
    <w:rsid w:val="00AE65BC"/>
    <w:rsid w:val="00AF1C94"/>
    <w:rsid w:val="00AF66AF"/>
    <w:rsid w:val="00AF73A3"/>
    <w:rsid w:val="00B038E1"/>
    <w:rsid w:val="00B07AC0"/>
    <w:rsid w:val="00B112CF"/>
    <w:rsid w:val="00B12EE4"/>
    <w:rsid w:val="00B13B6E"/>
    <w:rsid w:val="00B20F3A"/>
    <w:rsid w:val="00B216B9"/>
    <w:rsid w:val="00B22167"/>
    <w:rsid w:val="00B23BDF"/>
    <w:rsid w:val="00B35845"/>
    <w:rsid w:val="00B36400"/>
    <w:rsid w:val="00B504F0"/>
    <w:rsid w:val="00B60E01"/>
    <w:rsid w:val="00B63134"/>
    <w:rsid w:val="00B6650A"/>
    <w:rsid w:val="00B733B5"/>
    <w:rsid w:val="00B747A5"/>
    <w:rsid w:val="00B77235"/>
    <w:rsid w:val="00B77CA2"/>
    <w:rsid w:val="00B83B61"/>
    <w:rsid w:val="00B86E7D"/>
    <w:rsid w:val="00BA6B3A"/>
    <w:rsid w:val="00BA77D7"/>
    <w:rsid w:val="00BB69DB"/>
    <w:rsid w:val="00BC32A7"/>
    <w:rsid w:val="00BC41C4"/>
    <w:rsid w:val="00BC526D"/>
    <w:rsid w:val="00BC54CC"/>
    <w:rsid w:val="00BD30F5"/>
    <w:rsid w:val="00BE127D"/>
    <w:rsid w:val="00BE3545"/>
    <w:rsid w:val="00BE411E"/>
    <w:rsid w:val="00BF7B9E"/>
    <w:rsid w:val="00C03B63"/>
    <w:rsid w:val="00C0636C"/>
    <w:rsid w:val="00C068F2"/>
    <w:rsid w:val="00C0739B"/>
    <w:rsid w:val="00C07C91"/>
    <w:rsid w:val="00C14004"/>
    <w:rsid w:val="00C16A63"/>
    <w:rsid w:val="00C228B7"/>
    <w:rsid w:val="00C33FC9"/>
    <w:rsid w:val="00C40C34"/>
    <w:rsid w:val="00C44D7D"/>
    <w:rsid w:val="00C55A6F"/>
    <w:rsid w:val="00C667BC"/>
    <w:rsid w:val="00C67FE4"/>
    <w:rsid w:val="00C8262F"/>
    <w:rsid w:val="00C84424"/>
    <w:rsid w:val="00C92167"/>
    <w:rsid w:val="00C9437B"/>
    <w:rsid w:val="00C97EBF"/>
    <w:rsid w:val="00CA019A"/>
    <w:rsid w:val="00CA5346"/>
    <w:rsid w:val="00CA5A6E"/>
    <w:rsid w:val="00CA7DDF"/>
    <w:rsid w:val="00CB05A3"/>
    <w:rsid w:val="00CB2337"/>
    <w:rsid w:val="00CC29D3"/>
    <w:rsid w:val="00CC4D0D"/>
    <w:rsid w:val="00CD4112"/>
    <w:rsid w:val="00CD7254"/>
    <w:rsid w:val="00CE2A4C"/>
    <w:rsid w:val="00CE5521"/>
    <w:rsid w:val="00CE592C"/>
    <w:rsid w:val="00CE75EF"/>
    <w:rsid w:val="00D04813"/>
    <w:rsid w:val="00D06F23"/>
    <w:rsid w:val="00D07D1A"/>
    <w:rsid w:val="00D23182"/>
    <w:rsid w:val="00D3084E"/>
    <w:rsid w:val="00D312A6"/>
    <w:rsid w:val="00D338B1"/>
    <w:rsid w:val="00D36555"/>
    <w:rsid w:val="00D40965"/>
    <w:rsid w:val="00D42D24"/>
    <w:rsid w:val="00D43455"/>
    <w:rsid w:val="00D434DE"/>
    <w:rsid w:val="00D45CC9"/>
    <w:rsid w:val="00D466BD"/>
    <w:rsid w:val="00D57747"/>
    <w:rsid w:val="00D667B4"/>
    <w:rsid w:val="00D74EF9"/>
    <w:rsid w:val="00D7514F"/>
    <w:rsid w:val="00D80817"/>
    <w:rsid w:val="00D80C31"/>
    <w:rsid w:val="00D83589"/>
    <w:rsid w:val="00D84956"/>
    <w:rsid w:val="00D9185E"/>
    <w:rsid w:val="00D91BDB"/>
    <w:rsid w:val="00D936FD"/>
    <w:rsid w:val="00DA1A51"/>
    <w:rsid w:val="00DA3DFF"/>
    <w:rsid w:val="00DB4481"/>
    <w:rsid w:val="00DB5DF1"/>
    <w:rsid w:val="00DB7C00"/>
    <w:rsid w:val="00DC0D0F"/>
    <w:rsid w:val="00DC1CF9"/>
    <w:rsid w:val="00DC25EA"/>
    <w:rsid w:val="00DD073D"/>
    <w:rsid w:val="00DE08B2"/>
    <w:rsid w:val="00DE3D16"/>
    <w:rsid w:val="00DE5EFA"/>
    <w:rsid w:val="00DF50E7"/>
    <w:rsid w:val="00E00D26"/>
    <w:rsid w:val="00E0446F"/>
    <w:rsid w:val="00E044B2"/>
    <w:rsid w:val="00E148F5"/>
    <w:rsid w:val="00E16E50"/>
    <w:rsid w:val="00E1761A"/>
    <w:rsid w:val="00E231E9"/>
    <w:rsid w:val="00E30BBE"/>
    <w:rsid w:val="00E31385"/>
    <w:rsid w:val="00E3341C"/>
    <w:rsid w:val="00E361A4"/>
    <w:rsid w:val="00E43223"/>
    <w:rsid w:val="00E44328"/>
    <w:rsid w:val="00E50DB8"/>
    <w:rsid w:val="00E5415E"/>
    <w:rsid w:val="00E64FF6"/>
    <w:rsid w:val="00E70CCA"/>
    <w:rsid w:val="00E75673"/>
    <w:rsid w:val="00E75C52"/>
    <w:rsid w:val="00E91412"/>
    <w:rsid w:val="00E92DF2"/>
    <w:rsid w:val="00E94283"/>
    <w:rsid w:val="00E950A7"/>
    <w:rsid w:val="00E95F5B"/>
    <w:rsid w:val="00EA1D46"/>
    <w:rsid w:val="00EC5889"/>
    <w:rsid w:val="00EC6792"/>
    <w:rsid w:val="00ED3CF1"/>
    <w:rsid w:val="00ED4DC7"/>
    <w:rsid w:val="00ED73B4"/>
    <w:rsid w:val="00EE0211"/>
    <w:rsid w:val="00EF3619"/>
    <w:rsid w:val="00EF5B2E"/>
    <w:rsid w:val="00F01355"/>
    <w:rsid w:val="00F01AC8"/>
    <w:rsid w:val="00F020B0"/>
    <w:rsid w:val="00F022F0"/>
    <w:rsid w:val="00F0248E"/>
    <w:rsid w:val="00F02FFA"/>
    <w:rsid w:val="00F03985"/>
    <w:rsid w:val="00F0667C"/>
    <w:rsid w:val="00F11370"/>
    <w:rsid w:val="00F11C80"/>
    <w:rsid w:val="00F12453"/>
    <w:rsid w:val="00F124F1"/>
    <w:rsid w:val="00F13817"/>
    <w:rsid w:val="00F254BA"/>
    <w:rsid w:val="00F25AF7"/>
    <w:rsid w:val="00F26025"/>
    <w:rsid w:val="00F272F1"/>
    <w:rsid w:val="00F30439"/>
    <w:rsid w:val="00F41ED2"/>
    <w:rsid w:val="00F41FC2"/>
    <w:rsid w:val="00F51D7A"/>
    <w:rsid w:val="00F5292D"/>
    <w:rsid w:val="00F53AB8"/>
    <w:rsid w:val="00F56B90"/>
    <w:rsid w:val="00F64447"/>
    <w:rsid w:val="00F71BCB"/>
    <w:rsid w:val="00F816D5"/>
    <w:rsid w:val="00F922FE"/>
    <w:rsid w:val="00F9410D"/>
    <w:rsid w:val="00FA65E0"/>
    <w:rsid w:val="00FA6CA7"/>
    <w:rsid w:val="00FE509A"/>
    <w:rsid w:val="00FE53B4"/>
    <w:rsid w:val="00FF0EB1"/>
    <w:rsid w:val="24FB5046"/>
    <w:rsid w:val="2DFCB732"/>
    <w:rsid w:val="4896D4B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91D73C"/>
  <w15:docId w15:val="{9F70146C-A879-4510-9521-3292200BA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Strong">
    <w:name w:val="Strong"/>
    <w:basedOn w:val="DefaultParagraphFont"/>
    <w:uiPriority w:val="22"/>
    <w:qFormat/>
    <w:rsid w:val="0092065E"/>
    <w:rPr>
      <w:b/>
      <w:bCs/>
    </w:rPr>
  </w:style>
  <w:style w:type="character" w:styleId="Hyperlink">
    <w:name w:val="Hyperlink"/>
    <w:basedOn w:val="DefaultParagraphFont"/>
    <w:uiPriority w:val="99"/>
    <w:unhideWhenUsed/>
    <w:rsid w:val="0092065E"/>
    <w:rPr>
      <w:color w:val="0000FF"/>
      <w:u w:val="single"/>
    </w:rPr>
  </w:style>
  <w:style w:type="character" w:customStyle="1" w:styleId="UnresolvedMention1">
    <w:name w:val="Unresolved Mention1"/>
    <w:basedOn w:val="DefaultParagraphFont"/>
    <w:uiPriority w:val="99"/>
    <w:semiHidden/>
    <w:unhideWhenUsed/>
    <w:rsid w:val="00580F14"/>
    <w:rPr>
      <w:color w:val="605E5C"/>
      <w:shd w:val="clear" w:color="auto" w:fill="E1DFDD"/>
    </w:rPr>
  </w:style>
  <w:style w:type="character" w:styleId="FollowedHyperlink">
    <w:name w:val="FollowedHyperlink"/>
    <w:basedOn w:val="DefaultParagraphFont"/>
    <w:uiPriority w:val="99"/>
    <w:semiHidden/>
    <w:unhideWhenUsed/>
    <w:rsid w:val="00996E93"/>
    <w:rPr>
      <w:color w:val="954F72" w:themeColor="followedHyperlink"/>
      <w:u w:val="single"/>
    </w:rPr>
  </w:style>
  <w:style w:type="character" w:styleId="Emphasis">
    <w:name w:val="Emphasis"/>
    <w:basedOn w:val="DefaultParagraphFont"/>
    <w:uiPriority w:val="20"/>
    <w:qFormat/>
    <w:rsid w:val="00BC54CC"/>
    <w:rPr>
      <w:i/>
      <w:iCs/>
    </w:rPr>
  </w:style>
  <w:style w:type="paragraph" w:styleId="BalloonText">
    <w:name w:val="Balloon Text"/>
    <w:basedOn w:val="Normal"/>
    <w:link w:val="BalloonTextChar"/>
    <w:uiPriority w:val="99"/>
    <w:semiHidden/>
    <w:unhideWhenUsed/>
    <w:rsid w:val="0044372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372A"/>
    <w:rPr>
      <w:rFonts w:ascii="Lucida Grande" w:hAnsi="Lucida Grande" w:cs="Lucida Grande"/>
      <w:sz w:val="18"/>
      <w:szCs w:val="18"/>
    </w:rPr>
  </w:style>
  <w:style w:type="character" w:styleId="UnresolvedMention">
    <w:name w:val="Unresolved Mention"/>
    <w:basedOn w:val="DefaultParagraphFont"/>
    <w:uiPriority w:val="99"/>
    <w:semiHidden/>
    <w:unhideWhenUsed/>
    <w:rsid w:val="003F3F7C"/>
    <w:rPr>
      <w:color w:val="605E5C"/>
      <w:shd w:val="clear" w:color="auto" w:fill="E1DFDD"/>
    </w:rPr>
  </w:style>
  <w:style w:type="paragraph" w:styleId="NormalWeb">
    <w:name w:val="Normal (Web)"/>
    <w:basedOn w:val="Normal"/>
    <w:uiPriority w:val="99"/>
    <w:unhideWhenUsed/>
    <w:rsid w:val="00F272F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FootnoteText">
    <w:name w:val="footnote text"/>
    <w:basedOn w:val="Normal"/>
    <w:link w:val="FootnoteTextChar"/>
    <w:uiPriority w:val="99"/>
    <w:semiHidden/>
    <w:unhideWhenUsed/>
    <w:rsid w:val="00F272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72F1"/>
    <w:rPr>
      <w:sz w:val="20"/>
      <w:szCs w:val="20"/>
    </w:rPr>
  </w:style>
  <w:style w:type="character" w:styleId="FootnoteReference">
    <w:name w:val="footnote reference"/>
    <w:basedOn w:val="DefaultParagraphFont"/>
    <w:uiPriority w:val="99"/>
    <w:semiHidden/>
    <w:unhideWhenUsed/>
    <w:rsid w:val="00F272F1"/>
    <w:rPr>
      <w:vertAlign w:val="superscript"/>
    </w:rPr>
  </w:style>
  <w:style w:type="paragraph" w:styleId="NoSpacing">
    <w:name w:val="No Spacing"/>
    <w:uiPriority w:val="1"/>
    <w:qFormat/>
    <w:rsid w:val="00EF5B2E"/>
    <w:pPr>
      <w:spacing w:after="0" w:line="240" w:lineRule="auto"/>
    </w:pPr>
  </w:style>
  <w:style w:type="character" w:customStyle="1" w:styleId="css-901oao">
    <w:name w:val="css-901oao"/>
    <w:basedOn w:val="DefaultParagraphFont"/>
    <w:rsid w:val="00E94283"/>
  </w:style>
  <w:style w:type="paragraph" w:styleId="ListParagraph">
    <w:name w:val="List Paragraph"/>
    <w:basedOn w:val="Normal"/>
    <w:uiPriority w:val="34"/>
    <w:qFormat/>
    <w:rsid w:val="001E5CC7"/>
    <w:pPr>
      <w:ind w:left="720"/>
      <w:contextualSpacing/>
    </w:pPr>
  </w:style>
  <w:style w:type="paragraph" w:customStyle="1" w:styleId="MacPacTrailer">
    <w:name w:val="MacPac Trailer"/>
    <w:rsid w:val="008815EF"/>
    <w:pPr>
      <w:widowControl w:val="0"/>
      <w:spacing w:after="0" w:line="200" w:lineRule="exact"/>
    </w:pPr>
    <w:rPr>
      <w:rFonts w:ascii="Arial" w:eastAsia="Times New Roman" w:hAnsi="Arial" w:cs="Times New Roman"/>
      <w:sz w:val="16"/>
    </w:rPr>
  </w:style>
  <w:style w:type="character" w:styleId="PlaceholderText">
    <w:name w:val="Placeholder Text"/>
    <w:basedOn w:val="DefaultParagraphFont"/>
    <w:uiPriority w:val="99"/>
    <w:semiHidden/>
    <w:rsid w:val="00DC25EA"/>
    <w:rPr>
      <w:color w:val="808080"/>
    </w:rPr>
  </w:style>
  <w:style w:type="character" w:customStyle="1" w:styleId="il">
    <w:name w:val="il"/>
    <w:basedOn w:val="DefaultParagraphFont"/>
    <w:rsid w:val="00731280"/>
  </w:style>
  <w:style w:type="character" w:styleId="CommentReference">
    <w:name w:val="annotation reference"/>
    <w:basedOn w:val="DefaultParagraphFont"/>
    <w:uiPriority w:val="99"/>
    <w:semiHidden/>
    <w:unhideWhenUsed/>
    <w:rsid w:val="00E91412"/>
    <w:rPr>
      <w:sz w:val="16"/>
      <w:szCs w:val="16"/>
    </w:rPr>
  </w:style>
  <w:style w:type="paragraph" w:styleId="CommentText">
    <w:name w:val="annotation text"/>
    <w:basedOn w:val="Normal"/>
    <w:link w:val="CommentTextChar"/>
    <w:uiPriority w:val="99"/>
    <w:semiHidden/>
    <w:unhideWhenUsed/>
    <w:rsid w:val="00E91412"/>
    <w:pPr>
      <w:spacing w:line="240" w:lineRule="auto"/>
    </w:pPr>
    <w:rPr>
      <w:sz w:val="20"/>
      <w:szCs w:val="20"/>
    </w:rPr>
  </w:style>
  <w:style w:type="character" w:customStyle="1" w:styleId="CommentTextChar">
    <w:name w:val="Comment Text Char"/>
    <w:basedOn w:val="DefaultParagraphFont"/>
    <w:link w:val="CommentText"/>
    <w:uiPriority w:val="99"/>
    <w:semiHidden/>
    <w:rsid w:val="00E91412"/>
    <w:rPr>
      <w:sz w:val="20"/>
      <w:szCs w:val="20"/>
    </w:rPr>
  </w:style>
  <w:style w:type="paragraph" w:styleId="CommentSubject">
    <w:name w:val="annotation subject"/>
    <w:basedOn w:val="CommentText"/>
    <w:next w:val="CommentText"/>
    <w:link w:val="CommentSubjectChar"/>
    <w:uiPriority w:val="99"/>
    <w:semiHidden/>
    <w:unhideWhenUsed/>
    <w:rsid w:val="00E91412"/>
    <w:rPr>
      <w:b/>
      <w:bCs/>
    </w:rPr>
  </w:style>
  <w:style w:type="character" w:customStyle="1" w:styleId="CommentSubjectChar">
    <w:name w:val="Comment Subject Char"/>
    <w:basedOn w:val="CommentTextChar"/>
    <w:link w:val="CommentSubject"/>
    <w:uiPriority w:val="99"/>
    <w:semiHidden/>
    <w:rsid w:val="00E91412"/>
    <w:rPr>
      <w:b/>
      <w:bCs/>
      <w:sz w:val="20"/>
      <w:szCs w:val="20"/>
    </w:rPr>
  </w:style>
  <w:style w:type="paragraph" w:customStyle="1" w:styleId="Body">
    <w:name w:val="Body"/>
    <w:basedOn w:val="Normal"/>
    <w:rsid w:val="00C228B7"/>
    <w:pPr>
      <w:spacing w:after="180" w:line="240" w:lineRule="auto"/>
    </w:pPr>
    <w:rPr>
      <w:rFonts w:ascii="Arial" w:eastAsia="Times New Roman" w:hAnsi="Arial" w:cs="Times New Roman"/>
      <w:lang w:val="en-CA"/>
    </w:rPr>
  </w:style>
  <w:style w:type="paragraph" w:styleId="Revision">
    <w:name w:val="Revision"/>
    <w:hidden/>
    <w:uiPriority w:val="99"/>
    <w:semiHidden/>
    <w:rsid w:val="008E78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8795">
      <w:bodyDiv w:val="1"/>
      <w:marLeft w:val="0"/>
      <w:marRight w:val="0"/>
      <w:marTop w:val="0"/>
      <w:marBottom w:val="0"/>
      <w:divBdr>
        <w:top w:val="none" w:sz="0" w:space="0" w:color="auto"/>
        <w:left w:val="none" w:sz="0" w:space="0" w:color="auto"/>
        <w:bottom w:val="none" w:sz="0" w:space="0" w:color="auto"/>
        <w:right w:val="none" w:sz="0" w:space="0" w:color="auto"/>
      </w:divBdr>
    </w:div>
    <w:div w:id="41371270">
      <w:bodyDiv w:val="1"/>
      <w:marLeft w:val="0"/>
      <w:marRight w:val="0"/>
      <w:marTop w:val="0"/>
      <w:marBottom w:val="0"/>
      <w:divBdr>
        <w:top w:val="none" w:sz="0" w:space="0" w:color="auto"/>
        <w:left w:val="none" w:sz="0" w:space="0" w:color="auto"/>
        <w:bottom w:val="none" w:sz="0" w:space="0" w:color="auto"/>
        <w:right w:val="none" w:sz="0" w:space="0" w:color="auto"/>
      </w:divBdr>
    </w:div>
    <w:div w:id="63646767">
      <w:bodyDiv w:val="1"/>
      <w:marLeft w:val="0"/>
      <w:marRight w:val="0"/>
      <w:marTop w:val="0"/>
      <w:marBottom w:val="0"/>
      <w:divBdr>
        <w:top w:val="none" w:sz="0" w:space="0" w:color="auto"/>
        <w:left w:val="none" w:sz="0" w:space="0" w:color="auto"/>
        <w:bottom w:val="none" w:sz="0" w:space="0" w:color="auto"/>
        <w:right w:val="none" w:sz="0" w:space="0" w:color="auto"/>
      </w:divBdr>
    </w:div>
    <w:div w:id="91126999">
      <w:bodyDiv w:val="1"/>
      <w:marLeft w:val="0"/>
      <w:marRight w:val="0"/>
      <w:marTop w:val="0"/>
      <w:marBottom w:val="0"/>
      <w:divBdr>
        <w:top w:val="none" w:sz="0" w:space="0" w:color="auto"/>
        <w:left w:val="none" w:sz="0" w:space="0" w:color="auto"/>
        <w:bottom w:val="none" w:sz="0" w:space="0" w:color="auto"/>
        <w:right w:val="none" w:sz="0" w:space="0" w:color="auto"/>
      </w:divBdr>
    </w:div>
    <w:div w:id="135031179">
      <w:bodyDiv w:val="1"/>
      <w:marLeft w:val="0"/>
      <w:marRight w:val="0"/>
      <w:marTop w:val="0"/>
      <w:marBottom w:val="0"/>
      <w:divBdr>
        <w:top w:val="none" w:sz="0" w:space="0" w:color="auto"/>
        <w:left w:val="none" w:sz="0" w:space="0" w:color="auto"/>
        <w:bottom w:val="none" w:sz="0" w:space="0" w:color="auto"/>
        <w:right w:val="none" w:sz="0" w:space="0" w:color="auto"/>
      </w:divBdr>
    </w:div>
    <w:div w:id="179321318">
      <w:bodyDiv w:val="1"/>
      <w:marLeft w:val="0"/>
      <w:marRight w:val="0"/>
      <w:marTop w:val="0"/>
      <w:marBottom w:val="0"/>
      <w:divBdr>
        <w:top w:val="none" w:sz="0" w:space="0" w:color="auto"/>
        <w:left w:val="none" w:sz="0" w:space="0" w:color="auto"/>
        <w:bottom w:val="none" w:sz="0" w:space="0" w:color="auto"/>
        <w:right w:val="none" w:sz="0" w:space="0" w:color="auto"/>
      </w:divBdr>
    </w:div>
    <w:div w:id="179859493">
      <w:bodyDiv w:val="1"/>
      <w:marLeft w:val="0"/>
      <w:marRight w:val="0"/>
      <w:marTop w:val="0"/>
      <w:marBottom w:val="0"/>
      <w:divBdr>
        <w:top w:val="none" w:sz="0" w:space="0" w:color="auto"/>
        <w:left w:val="none" w:sz="0" w:space="0" w:color="auto"/>
        <w:bottom w:val="none" w:sz="0" w:space="0" w:color="auto"/>
        <w:right w:val="none" w:sz="0" w:space="0" w:color="auto"/>
      </w:divBdr>
    </w:div>
    <w:div w:id="270552778">
      <w:bodyDiv w:val="1"/>
      <w:marLeft w:val="0"/>
      <w:marRight w:val="0"/>
      <w:marTop w:val="0"/>
      <w:marBottom w:val="0"/>
      <w:divBdr>
        <w:top w:val="none" w:sz="0" w:space="0" w:color="auto"/>
        <w:left w:val="none" w:sz="0" w:space="0" w:color="auto"/>
        <w:bottom w:val="none" w:sz="0" w:space="0" w:color="auto"/>
        <w:right w:val="none" w:sz="0" w:space="0" w:color="auto"/>
      </w:divBdr>
    </w:div>
    <w:div w:id="287779180">
      <w:bodyDiv w:val="1"/>
      <w:marLeft w:val="0"/>
      <w:marRight w:val="0"/>
      <w:marTop w:val="0"/>
      <w:marBottom w:val="0"/>
      <w:divBdr>
        <w:top w:val="none" w:sz="0" w:space="0" w:color="auto"/>
        <w:left w:val="none" w:sz="0" w:space="0" w:color="auto"/>
        <w:bottom w:val="none" w:sz="0" w:space="0" w:color="auto"/>
        <w:right w:val="none" w:sz="0" w:space="0" w:color="auto"/>
      </w:divBdr>
      <w:divsChild>
        <w:div w:id="981614745">
          <w:marLeft w:val="0"/>
          <w:marRight w:val="0"/>
          <w:marTop w:val="0"/>
          <w:marBottom w:val="0"/>
          <w:divBdr>
            <w:top w:val="none" w:sz="0" w:space="0" w:color="auto"/>
            <w:left w:val="none" w:sz="0" w:space="0" w:color="auto"/>
            <w:bottom w:val="none" w:sz="0" w:space="0" w:color="auto"/>
            <w:right w:val="none" w:sz="0" w:space="0" w:color="auto"/>
          </w:divBdr>
          <w:divsChild>
            <w:div w:id="2000572076">
              <w:marLeft w:val="0"/>
              <w:marRight w:val="0"/>
              <w:marTop w:val="0"/>
              <w:marBottom w:val="0"/>
              <w:divBdr>
                <w:top w:val="none" w:sz="0" w:space="0" w:color="auto"/>
                <w:left w:val="none" w:sz="0" w:space="0" w:color="auto"/>
                <w:bottom w:val="none" w:sz="0" w:space="0" w:color="auto"/>
                <w:right w:val="none" w:sz="0" w:space="0" w:color="auto"/>
              </w:divBdr>
              <w:divsChild>
                <w:div w:id="668755645">
                  <w:marLeft w:val="0"/>
                  <w:marRight w:val="0"/>
                  <w:marTop w:val="0"/>
                  <w:marBottom w:val="0"/>
                  <w:divBdr>
                    <w:top w:val="none" w:sz="0" w:space="0" w:color="auto"/>
                    <w:left w:val="none" w:sz="0" w:space="0" w:color="auto"/>
                    <w:bottom w:val="none" w:sz="0" w:space="0" w:color="auto"/>
                    <w:right w:val="none" w:sz="0" w:space="0" w:color="auto"/>
                  </w:divBdr>
                  <w:divsChild>
                    <w:div w:id="1101530607">
                      <w:marLeft w:val="0"/>
                      <w:marRight w:val="0"/>
                      <w:marTop w:val="0"/>
                      <w:marBottom w:val="0"/>
                      <w:divBdr>
                        <w:top w:val="none" w:sz="0" w:space="0" w:color="auto"/>
                        <w:left w:val="none" w:sz="0" w:space="0" w:color="auto"/>
                        <w:bottom w:val="none" w:sz="0" w:space="0" w:color="auto"/>
                        <w:right w:val="none" w:sz="0" w:space="0" w:color="auto"/>
                      </w:divBdr>
                      <w:divsChild>
                        <w:div w:id="685401127">
                          <w:marLeft w:val="-225"/>
                          <w:marRight w:val="-225"/>
                          <w:marTop w:val="0"/>
                          <w:marBottom w:val="0"/>
                          <w:divBdr>
                            <w:top w:val="none" w:sz="0" w:space="0" w:color="auto"/>
                            <w:left w:val="none" w:sz="0" w:space="0" w:color="auto"/>
                            <w:bottom w:val="none" w:sz="0" w:space="0" w:color="auto"/>
                            <w:right w:val="none" w:sz="0" w:space="0" w:color="auto"/>
                          </w:divBdr>
                          <w:divsChild>
                            <w:div w:id="305473403">
                              <w:marLeft w:val="1463"/>
                              <w:marRight w:val="0"/>
                              <w:marTop w:val="0"/>
                              <w:marBottom w:val="0"/>
                              <w:divBdr>
                                <w:top w:val="none" w:sz="0" w:space="0" w:color="auto"/>
                                <w:left w:val="none" w:sz="0" w:space="0" w:color="auto"/>
                                <w:bottom w:val="none" w:sz="0" w:space="0" w:color="auto"/>
                                <w:right w:val="none" w:sz="0" w:space="0" w:color="auto"/>
                              </w:divBdr>
                              <w:divsChild>
                                <w:div w:id="5761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112">
      <w:bodyDiv w:val="1"/>
      <w:marLeft w:val="0"/>
      <w:marRight w:val="0"/>
      <w:marTop w:val="0"/>
      <w:marBottom w:val="0"/>
      <w:divBdr>
        <w:top w:val="none" w:sz="0" w:space="0" w:color="auto"/>
        <w:left w:val="none" w:sz="0" w:space="0" w:color="auto"/>
        <w:bottom w:val="none" w:sz="0" w:space="0" w:color="auto"/>
        <w:right w:val="none" w:sz="0" w:space="0" w:color="auto"/>
      </w:divBdr>
    </w:div>
    <w:div w:id="322513768">
      <w:bodyDiv w:val="1"/>
      <w:marLeft w:val="0"/>
      <w:marRight w:val="0"/>
      <w:marTop w:val="0"/>
      <w:marBottom w:val="0"/>
      <w:divBdr>
        <w:top w:val="none" w:sz="0" w:space="0" w:color="auto"/>
        <w:left w:val="none" w:sz="0" w:space="0" w:color="auto"/>
        <w:bottom w:val="none" w:sz="0" w:space="0" w:color="auto"/>
        <w:right w:val="none" w:sz="0" w:space="0" w:color="auto"/>
      </w:divBdr>
    </w:div>
    <w:div w:id="336661210">
      <w:bodyDiv w:val="1"/>
      <w:marLeft w:val="0"/>
      <w:marRight w:val="0"/>
      <w:marTop w:val="0"/>
      <w:marBottom w:val="0"/>
      <w:divBdr>
        <w:top w:val="none" w:sz="0" w:space="0" w:color="auto"/>
        <w:left w:val="none" w:sz="0" w:space="0" w:color="auto"/>
        <w:bottom w:val="none" w:sz="0" w:space="0" w:color="auto"/>
        <w:right w:val="none" w:sz="0" w:space="0" w:color="auto"/>
      </w:divBdr>
      <w:divsChild>
        <w:div w:id="598178608">
          <w:marLeft w:val="0"/>
          <w:marRight w:val="0"/>
          <w:marTop w:val="0"/>
          <w:marBottom w:val="0"/>
          <w:divBdr>
            <w:top w:val="none" w:sz="0" w:space="0" w:color="auto"/>
            <w:left w:val="none" w:sz="0" w:space="0" w:color="auto"/>
            <w:bottom w:val="none" w:sz="0" w:space="0" w:color="auto"/>
            <w:right w:val="none" w:sz="0" w:space="0" w:color="auto"/>
          </w:divBdr>
        </w:div>
        <w:div w:id="685599442">
          <w:marLeft w:val="0"/>
          <w:marRight w:val="0"/>
          <w:marTop w:val="0"/>
          <w:marBottom w:val="0"/>
          <w:divBdr>
            <w:top w:val="none" w:sz="0" w:space="0" w:color="auto"/>
            <w:left w:val="none" w:sz="0" w:space="0" w:color="auto"/>
            <w:bottom w:val="none" w:sz="0" w:space="0" w:color="auto"/>
            <w:right w:val="none" w:sz="0" w:space="0" w:color="auto"/>
          </w:divBdr>
        </w:div>
        <w:div w:id="1039627428">
          <w:marLeft w:val="0"/>
          <w:marRight w:val="0"/>
          <w:marTop w:val="0"/>
          <w:marBottom w:val="0"/>
          <w:divBdr>
            <w:top w:val="none" w:sz="0" w:space="0" w:color="auto"/>
            <w:left w:val="none" w:sz="0" w:space="0" w:color="auto"/>
            <w:bottom w:val="none" w:sz="0" w:space="0" w:color="auto"/>
            <w:right w:val="none" w:sz="0" w:space="0" w:color="auto"/>
          </w:divBdr>
        </w:div>
        <w:div w:id="1099443775">
          <w:marLeft w:val="0"/>
          <w:marRight w:val="0"/>
          <w:marTop w:val="0"/>
          <w:marBottom w:val="0"/>
          <w:divBdr>
            <w:top w:val="none" w:sz="0" w:space="0" w:color="auto"/>
            <w:left w:val="none" w:sz="0" w:space="0" w:color="auto"/>
            <w:bottom w:val="none" w:sz="0" w:space="0" w:color="auto"/>
            <w:right w:val="none" w:sz="0" w:space="0" w:color="auto"/>
          </w:divBdr>
        </w:div>
        <w:div w:id="1325089281">
          <w:marLeft w:val="0"/>
          <w:marRight w:val="0"/>
          <w:marTop w:val="0"/>
          <w:marBottom w:val="0"/>
          <w:divBdr>
            <w:top w:val="none" w:sz="0" w:space="0" w:color="auto"/>
            <w:left w:val="none" w:sz="0" w:space="0" w:color="auto"/>
            <w:bottom w:val="none" w:sz="0" w:space="0" w:color="auto"/>
            <w:right w:val="none" w:sz="0" w:space="0" w:color="auto"/>
          </w:divBdr>
        </w:div>
        <w:div w:id="1503274078">
          <w:marLeft w:val="0"/>
          <w:marRight w:val="0"/>
          <w:marTop w:val="0"/>
          <w:marBottom w:val="0"/>
          <w:divBdr>
            <w:top w:val="none" w:sz="0" w:space="0" w:color="auto"/>
            <w:left w:val="none" w:sz="0" w:space="0" w:color="auto"/>
            <w:bottom w:val="none" w:sz="0" w:space="0" w:color="auto"/>
            <w:right w:val="none" w:sz="0" w:space="0" w:color="auto"/>
          </w:divBdr>
        </w:div>
      </w:divsChild>
    </w:div>
    <w:div w:id="340159115">
      <w:bodyDiv w:val="1"/>
      <w:marLeft w:val="0"/>
      <w:marRight w:val="0"/>
      <w:marTop w:val="0"/>
      <w:marBottom w:val="0"/>
      <w:divBdr>
        <w:top w:val="none" w:sz="0" w:space="0" w:color="auto"/>
        <w:left w:val="none" w:sz="0" w:space="0" w:color="auto"/>
        <w:bottom w:val="none" w:sz="0" w:space="0" w:color="auto"/>
        <w:right w:val="none" w:sz="0" w:space="0" w:color="auto"/>
      </w:divBdr>
    </w:div>
    <w:div w:id="360253231">
      <w:bodyDiv w:val="1"/>
      <w:marLeft w:val="0"/>
      <w:marRight w:val="0"/>
      <w:marTop w:val="0"/>
      <w:marBottom w:val="0"/>
      <w:divBdr>
        <w:top w:val="none" w:sz="0" w:space="0" w:color="auto"/>
        <w:left w:val="none" w:sz="0" w:space="0" w:color="auto"/>
        <w:bottom w:val="none" w:sz="0" w:space="0" w:color="auto"/>
        <w:right w:val="none" w:sz="0" w:space="0" w:color="auto"/>
      </w:divBdr>
      <w:divsChild>
        <w:div w:id="644814598">
          <w:marLeft w:val="0"/>
          <w:marRight w:val="0"/>
          <w:marTop w:val="0"/>
          <w:marBottom w:val="0"/>
          <w:divBdr>
            <w:top w:val="none" w:sz="0" w:space="0" w:color="auto"/>
            <w:left w:val="none" w:sz="0" w:space="0" w:color="auto"/>
            <w:bottom w:val="none" w:sz="0" w:space="0" w:color="auto"/>
            <w:right w:val="none" w:sz="0" w:space="0" w:color="auto"/>
          </w:divBdr>
          <w:divsChild>
            <w:div w:id="1631938451">
              <w:marLeft w:val="0"/>
              <w:marRight w:val="0"/>
              <w:marTop w:val="0"/>
              <w:marBottom w:val="0"/>
              <w:divBdr>
                <w:top w:val="none" w:sz="0" w:space="0" w:color="auto"/>
                <w:left w:val="none" w:sz="0" w:space="0" w:color="auto"/>
                <w:bottom w:val="none" w:sz="0" w:space="0" w:color="auto"/>
                <w:right w:val="none" w:sz="0" w:space="0" w:color="auto"/>
              </w:divBdr>
              <w:divsChild>
                <w:div w:id="18263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7569">
      <w:bodyDiv w:val="1"/>
      <w:marLeft w:val="0"/>
      <w:marRight w:val="0"/>
      <w:marTop w:val="0"/>
      <w:marBottom w:val="0"/>
      <w:divBdr>
        <w:top w:val="none" w:sz="0" w:space="0" w:color="auto"/>
        <w:left w:val="none" w:sz="0" w:space="0" w:color="auto"/>
        <w:bottom w:val="none" w:sz="0" w:space="0" w:color="auto"/>
        <w:right w:val="none" w:sz="0" w:space="0" w:color="auto"/>
      </w:divBdr>
    </w:div>
    <w:div w:id="386689316">
      <w:bodyDiv w:val="1"/>
      <w:marLeft w:val="0"/>
      <w:marRight w:val="0"/>
      <w:marTop w:val="0"/>
      <w:marBottom w:val="0"/>
      <w:divBdr>
        <w:top w:val="none" w:sz="0" w:space="0" w:color="auto"/>
        <w:left w:val="none" w:sz="0" w:space="0" w:color="auto"/>
        <w:bottom w:val="none" w:sz="0" w:space="0" w:color="auto"/>
        <w:right w:val="none" w:sz="0" w:space="0" w:color="auto"/>
      </w:divBdr>
    </w:div>
    <w:div w:id="463041787">
      <w:bodyDiv w:val="1"/>
      <w:marLeft w:val="0"/>
      <w:marRight w:val="0"/>
      <w:marTop w:val="0"/>
      <w:marBottom w:val="0"/>
      <w:divBdr>
        <w:top w:val="none" w:sz="0" w:space="0" w:color="auto"/>
        <w:left w:val="none" w:sz="0" w:space="0" w:color="auto"/>
        <w:bottom w:val="none" w:sz="0" w:space="0" w:color="auto"/>
        <w:right w:val="none" w:sz="0" w:space="0" w:color="auto"/>
      </w:divBdr>
    </w:div>
    <w:div w:id="476840221">
      <w:bodyDiv w:val="1"/>
      <w:marLeft w:val="0"/>
      <w:marRight w:val="0"/>
      <w:marTop w:val="0"/>
      <w:marBottom w:val="0"/>
      <w:divBdr>
        <w:top w:val="none" w:sz="0" w:space="0" w:color="auto"/>
        <w:left w:val="none" w:sz="0" w:space="0" w:color="auto"/>
        <w:bottom w:val="none" w:sz="0" w:space="0" w:color="auto"/>
        <w:right w:val="none" w:sz="0" w:space="0" w:color="auto"/>
      </w:divBdr>
      <w:divsChild>
        <w:div w:id="1247885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625920">
              <w:marLeft w:val="0"/>
              <w:marRight w:val="0"/>
              <w:marTop w:val="0"/>
              <w:marBottom w:val="0"/>
              <w:divBdr>
                <w:top w:val="none" w:sz="0" w:space="0" w:color="auto"/>
                <w:left w:val="none" w:sz="0" w:space="0" w:color="auto"/>
                <w:bottom w:val="none" w:sz="0" w:space="0" w:color="auto"/>
                <w:right w:val="none" w:sz="0" w:space="0" w:color="auto"/>
              </w:divBdr>
              <w:divsChild>
                <w:div w:id="182864348">
                  <w:marLeft w:val="0"/>
                  <w:marRight w:val="0"/>
                  <w:marTop w:val="0"/>
                  <w:marBottom w:val="0"/>
                  <w:divBdr>
                    <w:top w:val="none" w:sz="0" w:space="0" w:color="auto"/>
                    <w:left w:val="none" w:sz="0" w:space="0" w:color="auto"/>
                    <w:bottom w:val="none" w:sz="0" w:space="0" w:color="auto"/>
                    <w:right w:val="none" w:sz="0" w:space="0" w:color="auto"/>
                  </w:divBdr>
                  <w:divsChild>
                    <w:div w:id="1685596415">
                      <w:marLeft w:val="0"/>
                      <w:marRight w:val="0"/>
                      <w:marTop w:val="0"/>
                      <w:marBottom w:val="0"/>
                      <w:divBdr>
                        <w:top w:val="none" w:sz="0" w:space="0" w:color="auto"/>
                        <w:left w:val="none" w:sz="0" w:space="0" w:color="auto"/>
                        <w:bottom w:val="none" w:sz="0" w:space="0" w:color="auto"/>
                        <w:right w:val="none" w:sz="0" w:space="0" w:color="auto"/>
                      </w:divBdr>
                      <w:divsChild>
                        <w:div w:id="1546604692">
                          <w:marLeft w:val="0"/>
                          <w:marRight w:val="0"/>
                          <w:marTop w:val="0"/>
                          <w:marBottom w:val="0"/>
                          <w:divBdr>
                            <w:top w:val="none" w:sz="0" w:space="0" w:color="auto"/>
                            <w:left w:val="none" w:sz="0" w:space="0" w:color="auto"/>
                            <w:bottom w:val="none" w:sz="0" w:space="0" w:color="auto"/>
                            <w:right w:val="none" w:sz="0" w:space="0" w:color="auto"/>
                          </w:divBdr>
                        </w:div>
                      </w:divsChild>
                    </w:div>
                    <w:div w:id="1207789030">
                      <w:marLeft w:val="0"/>
                      <w:marRight w:val="0"/>
                      <w:marTop w:val="0"/>
                      <w:marBottom w:val="0"/>
                      <w:divBdr>
                        <w:top w:val="none" w:sz="0" w:space="0" w:color="auto"/>
                        <w:left w:val="none" w:sz="0" w:space="0" w:color="auto"/>
                        <w:bottom w:val="none" w:sz="0" w:space="0" w:color="auto"/>
                        <w:right w:val="none" w:sz="0" w:space="0" w:color="auto"/>
                      </w:divBdr>
                    </w:div>
                    <w:div w:id="128584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434909">
      <w:bodyDiv w:val="1"/>
      <w:marLeft w:val="0"/>
      <w:marRight w:val="0"/>
      <w:marTop w:val="0"/>
      <w:marBottom w:val="0"/>
      <w:divBdr>
        <w:top w:val="none" w:sz="0" w:space="0" w:color="auto"/>
        <w:left w:val="none" w:sz="0" w:space="0" w:color="auto"/>
        <w:bottom w:val="none" w:sz="0" w:space="0" w:color="auto"/>
        <w:right w:val="none" w:sz="0" w:space="0" w:color="auto"/>
      </w:divBdr>
    </w:div>
    <w:div w:id="640620789">
      <w:bodyDiv w:val="1"/>
      <w:marLeft w:val="0"/>
      <w:marRight w:val="0"/>
      <w:marTop w:val="0"/>
      <w:marBottom w:val="0"/>
      <w:divBdr>
        <w:top w:val="none" w:sz="0" w:space="0" w:color="auto"/>
        <w:left w:val="none" w:sz="0" w:space="0" w:color="auto"/>
        <w:bottom w:val="none" w:sz="0" w:space="0" w:color="auto"/>
        <w:right w:val="none" w:sz="0" w:space="0" w:color="auto"/>
      </w:divBdr>
    </w:div>
    <w:div w:id="646008934">
      <w:bodyDiv w:val="1"/>
      <w:marLeft w:val="0"/>
      <w:marRight w:val="0"/>
      <w:marTop w:val="0"/>
      <w:marBottom w:val="0"/>
      <w:divBdr>
        <w:top w:val="none" w:sz="0" w:space="0" w:color="auto"/>
        <w:left w:val="none" w:sz="0" w:space="0" w:color="auto"/>
        <w:bottom w:val="none" w:sz="0" w:space="0" w:color="auto"/>
        <w:right w:val="none" w:sz="0" w:space="0" w:color="auto"/>
      </w:divBdr>
    </w:div>
    <w:div w:id="666858038">
      <w:bodyDiv w:val="1"/>
      <w:marLeft w:val="0"/>
      <w:marRight w:val="0"/>
      <w:marTop w:val="0"/>
      <w:marBottom w:val="0"/>
      <w:divBdr>
        <w:top w:val="none" w:sz="0" w:space="0" w:color="auto"/>
        <w:left w:val="none" w:sz="0" w:space="0" w:color="auto"/>
        <w:bottom w:val="none" w:sz="0" w:space="0" w:color="auto"/>
        <w:right w:val="none" w:sz="0" w:space="0" w:color="auto"/>
      </w:divBdr>
    </w:div>
    <w:div w:id="668407087">
      <w:bodyDiv w:val="1"/>
      <w:marLeft w:val="0"/>
      <w:marRight w:val="0"/>
      <w:marTop w:val="0"/>
      <w:marBottom w:val="0"/>
      <w:divBdr>
        <w:top w:val="none" w:sz="0" w:space="0" w:color="auto"/>
        <w:left w:val="none" w:sz="0" w:space="0" w:color="auto"/>
        <w:bottom w:val="none" w:sz="0" w:space="0" w:color="auto"/>
        <w:right w:val="none" w:sz="0" w:space="0" w:color="auto"/>
      </w:divBdr>
    </w:div>
    <w:div w:id="688684186">
      <w:bodyDiv w:val="1"/>
      <w:marLeft w:val="0"/>
      <w:marRight w:val="0"/>
      <w:marTop w:val="0"/>
      <w:marBottom w:val="0"/>
      <w:divBdr>
        <w:top w:val="none" w:sz="0" w:space="0" w:color="auto"/>
        <w:left w:val="none" w:sz="0" w:space="0" w:color="auto"/>
        <w:bottom w:val="none" w:sz="0" w:space="0" w:color="auto"/>
        <w:right w:val="none" w:sz="0" w:space="0" w:color="auto"/>
      </w:divBdr>
      <w:divsChild>
        <w:div w:id="218594002">
          <w:marLeft w:val="0"/>
          <w:marRight w:val="0"/>
          <w:marTop w:val="0"/>
          <w:marBottom w:val="0"/>
          <w:divBdr>
            <w:top w:val="none" w:sz="0" w:space="0" w:color="auto"/>
            <w:left w:val="none" w:sz="0" w:space="0" w:color="auto"/>
            <w:bottom w:val="none" w:sz="0" w:space="0" w:color="auto"/>
            <w:right w:val="none" w:sz="0" w:space="0" w:color="auto"/>
          </w:divBdr>
        </w:div>
        <w:div w:id="630357506">
          <w:marLeft w:val="0"/>
          <w:marRight w:val="0"/>
          <w:marTop w:val="0"/>
          <w:marBottom w:val="0"/>
          <w:divBdr>
            <w:top w:val="none" w:sz="0" w:space="0" w:color="auto"/>
            <w:left w:val="none" w:sz="0" w:space="0" w:color="auto"/>
            <w:bottom w:val="none" w:sz="0" w:space="0" w:color="auto"/>
            <w:right w:val="none" w:sz="0" w:space="0" w:color="auto"/>
          </w:divBdr>
        </w:div>
        <w:div w:id="844393847">
          <w:marLeft w:val="0"/>
          <w:marRight w:val="0"/>
          <w:marTop w:val="0"/>
          <w:marBottom w:val="0"/>
          <w:divBdr>
            <w:top w:val="none" w:sz="0" w:space="0" w:color="auto"/>
            <w:left w:val="none" w:sz="0" w:space="0" w:color="auto"/>
            <w:bottom w:val="none" w:sz="0" w:space="0" w:color="auto"/>
            <w:right w:val="none" w:sz="0" w:space="0" w:color="auto"/>
          </w:divBdr>
        </w:div>
        <w:div w:id="1348289025">
          <w:marLeft w:val="0"/>
          <w:marRight w:val="0"/>
          <w:marTop w:val="0"/>
          <w:marBottom w:val="0"/>
          <w:divBdr>
            <w:top w:val="none" w:sz="0" w:space="0" w:color="auto"/>
            <w:left w:val="none" w:sz="0" w:space="0" w:color="auto"/>
            <w:bottom w:val="none" w:sz="0" w:space="0" w:color="auto"/>
            <w:right w:val="none" w:sz="0" w:space="0" w:color="auto"/>
          </w:divBdr>
        </w:div>
        <w:div w:id="1695037051">
          <w:marLeft w:val="0"/>
          <w:marRight w:val="0"/>
          <w:marTop w:val="0"/>
          <w:marBottom w:val="0"/>
          <w:divBdr>
            <w:top w:val="none" w:sz="0" w:space="0" w:color="auto"/>
            <w:left w:val="none" w:sz="0" w:space="0" w:color="auto"/>
            <w:bottom w:val="none" w:sz="0" w:space="0" w:color="auto"/>
            <w:right w:val="none" w:sz="0" w:space="0" w:color="auto"/>
          </w:divBdr>
        </w:div>
        <w:div w:id="2072345788">
          <w:marLeft w:val="0"/>
          <w:marRight w:val="0"/>
          <w:marTop w:val="0"/>
          <w:marBottom w:val="0"/>
          <w:divBdr>
            <w:top w:val="none" w:sz="0" w:space="0" w:color="auto"/>
            <w:left w:val="none" w:sz="0" w:space="0" w:color="auto"/>
            <w:bottom w:val="none" w:sz="0" w:space="0" w:color="auto"/>
            <w:right w:val="none" w:sz="0" w:space="0" w:color="auto"/>
          </w:divBdr>
        </w:div>
      </w:divsChild>
    </w:div>
    <w:div w:id="768938770">
      <w:bodyDiv w:val="1"/>
      <w:marLeft w:val="0"/>
      <w:marRight w:val="0"/>
      <w:marTop w:val="0"/>
      <w:marBottom w:val="0"/>
      <w:divBdr>
        <w:top w:val="none" w:sz="0" w:space="0" w:color="auto"/>
        <w:left w:val="none" w:sz="0" w:space="0" w:color="auto"/>
        <w:bottom w:val="none" w:sz="0" w:space="0" w:color="auto"/>
        <w:right w:val="none" w:sz="0" w:space="0" w:color="auto"/>
      </w:divBdr>
    </w:div>
    <w:div w:id="797913881">
      <w:bodyDiv w:val="1"/>
      <w:marLeft w:val="0"/>
      <w:marRight w:val="0"/>
      <w:marTop w:val="0"/>
      <w:marBottom w:val="0"/>
      <w:divBdr>
        <w:top w:val="none" w:sz="0" w:space="0" w:color="auto"/>
        <w:left w:val="none" w:sz="0" w:space="0" w:color="auto"/>
        <w:bottom w:val="none" w:sz="0" w:space="0" w:color="auto"/>
        <w:right w:val="none" w:sz="0" w:space="0" w:color="auto"/>
      </w:divBdr>
    </w:div>
    <w:div w:id="831877095">
      <w:bodyDiv w:val="1"/>
      <w:marLeft w:val="0"/>
      <w:marRight w:val="0"/>
      <w:marTop w:val="0"/>
      <w:marBottom w:val="0"/>
      <w:divBdr>
        <w:top w:val="none" w:sz="0" w:space="0" w:color="auto"/>
        <w:left w:val="none" w:sz="0" w:space="0" w:color="auto"/>
        <w:bottom w:val="none" w:sz="0" w:space="0" w:color="auto"/>
        <w:right w:val="none" w:sz="0" w:space="0" w:color="auto"/>
      </w:divBdr>
    </w:div>
    <w:div w:id="878781885">
      <w:bodyDiv w:val="1"/>
      <w:marLeft w:val="0"/>
      <w:marRight w:val="0"/>
      <w:marTop w:val="0"/>
      <w:marBottom w:val="0"/>
      <w:divBdr>
        <w:top w:val="none" w:sz="0" w:space="0" w:color="auto"/>
        <w:left w:val="none" w:sz="0" w:space="0" w:color="auto"/>
        <w:bottom w:val="none" w:sz="0" w:space="0" w:color="auto"/>
        <w:right w:val="none" w:sz="0" w:space="0" w:color="auto"/>
      </w:divBdr>
      <w:divsChild>
        <w:div w:id="259604095">
          <w:marLeft w:val="0"/>
          <w:marRight w:val="0"/>
          <w:marTop w:val="0"/>
          <w:marBottom w:val="15"/>
          <w:divBdr>
            <w:top w:val="none" w:sz="0" w:space="0" w:color="auto"/>
            <w:left w:val="none" w:sz="0" w:space="0" w:color="auto"/>
            <w:bottom w:val="none" w:sz="0" w:space="0" w:color="auto"/>
            <w:right w:val="none" w:sz="0" w:space="0" w:color="auto"/>
          </w:divBdr>
        </w:div>
      </w:divsChild>
    </w:div>
    <w:div w:id="913052741">
      <w:bodyDiv w:val="1"/>
      <w:marLeft w:val="0"/>
      <w:marRight w:val="0"/>
      <w:marTop w:val="0"/>
      <w:marBottom w:val="0"/>
      <w:divBdr>
        <w:top w:val="none" w:sz="0" w:space="0" w:color="auto"/>
        <w:left w:val="none" w:sz="0" w:space="0" w:color="auto"/>
        <w:bottom w:val="none" w:sz="0" w:space="0" w:color="auto"/>
        <w:right w:val="none" w:sz="0" w:space="0" w:color="auto"/>
      </w:divBdr>
      <w:divsChild>
        <w:div w:id="565650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0028218">
              <w:marLeft w:val="0"/>
              <w:marRight w:val="0"/>
              <w:marTop w:val="0"/>
              <w:marBottom w:val="0"/>
              <w:divBdr>
                <w:top w:val="none" w:sz="0" w:space="0" w:color="auto"/>
                <w:left w:val="none" w:sz="0" w:space="0" w:color="auto"/>
                <w:bottom w:val="none" w:sz="0" w:space="0" w:color="auto"/>
                <w:right w:val="none" w:sz="0" w:space="0" w:color="auto"/>
              </w:divBdr>
              <w:divsChild>
                <w:div w:id="1377241193">
                  <w:marLeft w:val="0"/>
                  <w:marRight w:val="0"/>
                  <w:marTop w:val="0"/>
                  <w:marBottom w:val="0"/>
                  <w:divBdr>
                    <w:top w:val="none" w:sz="0" w:space="0" w:color="auto"/>
                    <w:left w:val="none" w:sz="0" w:space="0" w:color="auto"/>
                    <w:bottom w:val="none" w:sz="0" w:space="0" w:color="auto"/>
                    <w:right w:val="none" w:sz="0" w:space="0" w:color="auto"/>
                  </w:divBdr>
                  <w:divsChild>
                    <w:div w:id="1026297919">
                      <w:marLeft w:val="0"/>
                      <w:marRight w:val="0"/>
                      <w:marTop w:val="0"/>
                      <w:marBottom w:val="0"/>
                      <w:divBdr>
                        <w:top w:val="none" w:sz="0" w:space="0" w:color="auto"/>
                        <w:left w:val="none" w:sz="0" w:space="0" w:color="auto"/>
                        <w:bottom w:val="none" w:sz="0" w:space="0" w:color="auto"/>
                        <w:right w:val="none" w:sz="0" w:space="0" w:color="auto"/>
                      </w:divBdr>
                      <w:divsChild>
                        <w:div w:id="1397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431643">
      <w:bodyDiv w:val="1"/>
      <w:marLeft w:val="0"/>
      <w:marRight w:val="0"/>
      <w:marTop w:val="0"/>
      <w:marBottom w:val="0"/>
      <w:divBdr>
        <w:top w:val="none" w:sz="0" w:space="0" w:color="auto"/>
        <w:left w:val="none" w:sz="0" w:space="0" w:color="auto"/>
        <w:bottom w:val="none" w:sz="0" w:space="0" w:color="auto"/>
        <w:right w:val="none" w:sz="0" w:space="0" w:color="auto"/>
      </w:divBdr>
    </w:div>
    <w:div w:id="919173702">
      <w:bodyDiv w:val="1"/>
      <w:marLeft w:val="0"/>
      <w:marRight w:val="0"/>
      <w:marTop w:val="0"/>
      <w:marBottom w:val="0"/>
      <w:divBdr>
        <w:top w:val="none" w:sz="0" w:space="0" w:color="auto"/>
        <w:left w:val="none" w:sz="0" w:space="0" w:color="auto"/>
        <w:bottom w:val="none" w:sz="0" w:space="0" w:color="auto"/>
        <w:right w:val="none" w:sz="0" w:space="0" w:color="auto"/>
      </w:divBdr>
    </w:div>
    <w:div w:id="929856391">
      <w:bodyDiv w:val="1"/>
      <w:marLeft w:val="0"/>
      <w:marRight w:val="0"/>
      <w:marTop w:val="0"/>
      <w:marBottom w:val="0"/>
      <w:divBdr>
        <w:top w:val="none" w:sz="0" w:space="0" w:color="auto"/>
        <w:left w:val="none" w:sz="0" w:space="0" w:color="auto"/>
        <w:bottom w:val="none" w:sz="0" w:space="0" w:color="auto"/>
        <w:right w:val="none" w:sz="0" w:space="0" w:color="auto"/>
      </w:divBdr>
    </w:div>
    <w:div w:id="1019233603">
      <w:bodyDiv w:val="1"/>
      <w:marLeft w:val="0"/>
      <w:marRight w:val="0"/>
      <w:marTop w:val="0"/>
      <w:marBottom w:val="0"/>
      <w:divBdr>
        <w:top w:val="none" w:sz="0" w:space="0" w:color="auto"/>
        <w:left w:val="none" w:sz="0" w:space="0" w:color="auto"/>
        <w:bottom w:val="none" w:sz="0" w:space="0" w:color="auto"/>
        <w:right w:val="none" w:sz="0" w:space="0" w:color="auto"/>
      </w:divBdr>
    </w:div>
    <w:div w:id="1031608278">
      <w:bodyDiv w:val="1"/>
      <w:marLeft w:val="0"/>
      <w:marRight w:val="0"/>
      <w:marTop w:val="0"/>
      <w:marBottom w:val="0"/>
      <w:divBdr>
        <w:top w:val="none" w:sz="0" w:space="0" w:color="auto"/>
        <w:left w:val="none" w:sz="0" w:space="0" w:color="auto"/>
        <w:bottom w:val="none" w:sz="0" w:space="0" w:color="auto"/>
        <w:right w:val="none" w:sz="0" w:space="0" w:color="auto"/>
      </w:divBdr>
    </w:div>
    <w:div w:id="1095974933">
      <w:bodyDiv w:val="1"/>
      <w:marLeft w:val="0"/>
      <w:marRight w:val="0"/>
      <w:marTop w:val="0"/>
      <w:marBottom w:val="0"/>
      <w:divBdr>
        <w:top w:val="none" w:sz="0" w:space="0" w:color="auto"/>
        <w:left w:val="none" w:sz="0" w:space="0" w:color="auto"/>
        <w:bottom w:val="none" w:sz="0" w:space="0" w:color="auto"/>
        <w:right w:val="none" w:sz="0" w:space="0" w:color="auto"/>
      </w:divBdr>
    </w:div>
    <w:div w:id="1121922580">
      <w:bodyDiv w:val="1"/>
      <w:marLeft w:val="0"/>
      <w:marRight w:val="0"/>
      <w:marTop w:val="0"/>
      <w:marBottom w:val="0"/>
      <w:divBdr>
        <w:top w:val="none" w:sz="0" w:space="0" w:color="auto"/>
        <w:left w:val="none" w:sz="0" w:space="0" w:color="auto"/>
        <w:bottom w:val="none" w:sz="0" w:space="0" w:color="auto"/>
        <w:right w:val="none" w:sz="0" w:space="0" w:color="auto"/>
      </w:divBdr>
    </w:div>
    <w:div w:id="1134447618">
      <w:bodyDiv w:val="1"/>
      <w:marLeft w:val="0"/>
      <w:marRight w:val="0"/>
      <w:marTop w:val="0"/>
      <w:marBottom w:val="0"/>
      <w:divBdr>
        <w:top w:val="none" w:sz="0" w:space="0" w:color="auto"/>
        <w:left w:val="none" w:sz="0" w:space="0" w:color="auto"/>
        <w:bottom w:val="none" w:sz="0" w:space="0" w:color="auto"/>
        <w:right w:val="none" w:sz="0" w:space="0" w:color="auto"/>
      </w:divBdr>
      <w:divsChild>
        <w:div w:id="1701474476">
          <w:marLeft w:val="0"/>
          <w:marRight w:val="0"/>
          <w:marTop w:val="0"/>
          <w:marBottom w:val="0"/>
          <w:divBdr>
            <w:top w:val="none" w:sz="0" w:space="0" w:color="auto"/>
            <w:left w:val="none" w:sz="0" w:space="0" w:color="auto"/>
            <w:bottom w:val="none" w:sz="0" w:space="0" w:color="auto"/>
            <w:right w:val="none" w:sz="0" w:space="0" w:color="auto"/>
          </w:divBdr>
          <w:divsChild>
            <w:div w:id="1045371305">
              <w:marLeft w:val="0"/>
              <w:marRight w:val="0"/>
              <w:marTop w:val="0"/>
              <w:marBottom w:val="0"/>
              <w:divBdr>
                <w:top w:val="none" w:sz="0" w:space="0" w:color="auto"/>
                <w:left w:val="none" w:sz="0" w:space="0" w:color="auto"/>
                <w:bottom w:val="none" w:sz="0" w:space="0" w:color="auto"/>
                <w:right w:val="none" w:sz="0" w:space="0" w:color="auto"/>
              </w:divBdr>
              <w:divsChild>
                <w:div w:id="211573725">
                  <w:marLeft w:val="0"/>
                  <w:marRight w:val="0"/>
                  <w:marTop w:val="0"/>
                  <w:marBottom w:val="0"/>
                  <w:divBdr>
                    <w:top w:val="none" w:sz="0" w:space="0" w:color="auto"/>
                    <w:left w:val="none" w:sz="0" w:space="0" w:color="auto"/>
                    <w:bottom w:val="none" w:sz="0" w:space="0" w:color="auto"/>
                    <w:right w:val="none" w:sz="0" w:space="0" w:color="auto"/>
                  </w:divBdr>
                  <w:divsChild>
                    <w:div w:id="2084519831">
                      <w:marLeft w:val="0"/>
                      <w:marRight w:val="0"/>
                      <w:marTop w:val="0"/>
                      <w:marBottom w:val="0"/>
                      <w:divBdr>
                        <w:top w:val="none" w:sz="0" w:space="0" w:color="auto"/>
                        <w:left w:val="none" w:sz="0" w:space="0" w:color="auto"/>
                        <w:bottom w:val="none" w:sz="0" w:space="0" w:color="auto"/>
                        <w:right w:val="none" w:sz="0" w:space="0" w:color="auto"/>
                      </w:divBdr>
                      <w:divsChild>
                        <w:div w:id="461116404">
                          <w:marLeft w:val="0"/>
                          <w:marRight w:val="0"/>
                          <w:marTop w:val="0"/>
                          <w:marBottom w:val="0"/>
                          <w:divBdr>
                            <w:top w:val="none" w:sz="0" w:space="0" w:color="auto"/>
                            <w:left w:val="none" w:sz="0" w:space="0" w:color="auto"/>
                            <w:bottom w:val="none" w:sz="0" w:space="0" w:color="auto"/>
                            <w:right w:val="none" w:sz="0" w:space="0" w:color="auto"/>
                          </w:divBdr>
                          <w:divsChild>
                            <w:div w:id="1550190670">
                              <w:marLeft w:val="0"/>
                              <w:marRight w:val="0"/>
                              <w:marTop w:val="0"/>
                              <w:marBottom w:val="0"/>
                              <w:divBdr>
                                <w:top w:val="none" w:sz="0" w:space="0" w:color="auto"/>
                                <w:left w:val="none" w:sz="0" w:space="0" w:color="auto"/>
                                <w:bottom w:val="none" w:sz="0" w:space="0" w:color="auto"/>
                                <w:right w:val="none" w:sz="0" w:space="0" w:color="auto"/>
                              </w:divBdr>
                              <w:divsChild>
                                <w:div w:id="79799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6802">
      <w:bodyDiv w:val="1"/>
      <w:marLeft w:val="0"/>
      <w:marRight w:val="0"/>
      <w:marTop w:val="0"/>
      <w:marBottom w:val="0"/>
      <w:divBdr>
        <w:top w:val="none" w:sz="0" w:space="0" w:color="auto"/>
        <w:left w:val="none" w:sz="0" w:space="0" w:color="auto"/>
        <w:bottom w:val="none" w:sz="0" w:space="0" w:color="auto"/>
        <w:right w:val="none" w:sz="0" w:space="0" w:color="auto"/>
      </w:divBdr>
    </w:div>
    <w:div w:id="1204899281">
      <w:bodyDiv w:val="1"/>
      <w:marLeft w:val="0"/>
      <w:marRight w:val="0"/>
      <w:marTop w:val="0"/>
      <w:marBottom w:val="0"/>
      <w:divBdr>
        <w:top w:val="none" w:sz="0" w:space="0" w:color="auto"/>
        <w:left w:val="none" w:sz="0" w:space="0" w:color="auto"/>
        <w:bottom w:val="none" w:sz="0" w:space="0" w:color="auto"/>
        <w:right w:val="none" w:sz="0" w:space="0" w:color="auto"/>
      </w:divBdr>
      <w:divsChild>
        <w:div w:id="170485093">
          <w:marLeft w:val="0"/>
          <w:marRight w:val="0"/>
          <w:marTop w:val="0"/>
          <w:marBottom w:val="0"/>
          <w:divBdr>
            <w:top w:val="none" w:sz="0" w:space="0" w:color="auto"/>
            <w:left w:val="none" w:sz="0" w:space="0" w:color="auto"/>
            <w:bottom w:val="none" w:sz="0" w:space="0" w:color="auto"/>
            <w:right w:val="none" w:sz="0" w:space="0" w:color="auto"/>
          </w:divBdr>
        </w:div>
        <w:div w:id="292948384">
          <w:marLeft w:val="0"/>
          <w:marRight w:val="0"/>
          <w:marTop w:val="0"/>
          <w:marBottom w:val="0"/>
          <w:divBdr>
            <w:top w:val="none" w:sz="0" w:space="0" w:color="auto"/>
            <w:left w:val="none" w:sz="0" w:space="0" w:color="auto"/>
            <w:bottom w:val="none" w:sz="0" w:space="0" w:color="auto"/>
            <w:right w:val="none" w:sz="0" w:space="0" w:color="auto"/>
          </w:divBdr>
        </w:div>
        <w:div w:id="911308926">
          <w:marLeft w:val="0"/>
          <w:marRight w:val="0"/>
          <w:marTop w:val="0"/>
          <w:marBottom w:val="0"/>
          <w:divBdr>
            <w:top w:val="none" w:sz="0" w:space="0" w:color="auto"/>
            <w:left w:val="none" w:sz="0" w:space="0" w:color="auto"/>
            <w:bottom w:val="none" w:sz="0" w:space="0" w:color="auto"/>
            <w:right w:val="none" w:sz="0" w:space="0" w:color="auto"/>
          </w:divBdr>
          <w:divsChild>
            <w:div w:id="544491570">
              <w:marLeft w:val="0"/>
              <w:marRight w:val="0"/>
              <w:marTop w:val="0"/>
              <w:marBottom w:val="0"/>
              <w:divBdr>
                <w:top w:val="none" w:sz="0" w:space="0" w:color="auto"/>
                <w:left w:val="none" w:sz="0" w:space="0" w:color="auto"/>
                <w:bottom w:val="none" w:sz="0" w:space="0" w:color="auto"/>
                <w:right w:val="none" w:sz="0" w:space="0" w:color="auto"/>
              </w:divBdr>
            </w:div>
            <w:div w:id="914164998">
              <w:marLeft w:val="0"/>
              <w:marRight w:val="0"/>
              <w:marTop w:val="0"/>
              <w:marBottom w:val="0"/>
              <w:divBdr>
                <w:top w:val="none" w:sz="0" w:space="0" w:color="auto"/>
                <w:left w:val="none" w:sz="0" w:space="0" w:color="auto"/>
                <w:bottom w:val="none" w:sz="0" w:space="0" w:color="auto"/>
                <w:right w:val="none" w:sz="0" w:space="0" w:color="auto"/>
              </w:divBdr>
              <w:divsChild>
                <w:div w:id="850219006">
                  <w:marLeft w:val="0"/>
                  <w:marRight w:val="0"/>
                  <w:marTop w:val="0"/>
                  <w:marBottom w:val="0"/>
                  <w:divBdr>
                    <w:top w:val="none" w:sz="0" w:space="0" w:color="auto"/>
                    <w:left w:val="none" w:sz="0" w:space="0" w:color="auto"/>
                    <w:bottom w:val="none" w:sz="0" w:space="0" w:color="auto"/>
                    <w:right w:val="none" w:sz="0" w:space="0" w:color="auto"/>
                  </w:divBdr>
                </w:div>
                <w:div w:id="995719905">
                  <w:marLeft w:val="0"/>
                  <w:marRight w:val="0"/>
                  <w:marTop w:val="0"/>
                  <w:marBottom w:val="0"/>
                  <w:divBdr>
                    <w:top w:val="none" w:sz="0" w:space="0" w:color="auto"/>
                    <w:left w:val="none" w:sz="0" w:space="0" w:color="auto"/>
                    <w:bottom w:val="none" w:sz="0" w:space="0" w:color="auto"/>
                    <w:right w:val="none" w:sz="0" w:space="0" w:color="auto"/>
                  </w:divBdr>
                </w:div>
                <w:div w:id="1607229258">
                  <w:marLeft w:val="0"/>
                  <w:marRight w:val="0"/>
                  <w:marTop w:val="0"/>
                  <w:marBottom w:val="0"/>
                  <w:divBdr>
                    <w:top w:val="none" w:sz="0" w:space="0" w:color="auto"/>
                    <w:left w:val="none" w:sz="0" w:space="0" w:color="auto"/>
                    <w:bottom w:val="none" w:sz="0" w:space="0" w:color="auto"/>
                    <w:right w:val="none" w:sz="0" w:space="0" w:color="auto"/>
                  </w:divBdr>
                </w:div>
              </w:divsChild>
            </w:div>
            <w:div w:id="1248346751">
              <w:marLeft w:val="0"/>
              <w:marRight w:val="0"/>
              <w:marTop w:val="0"/>
              <w:marBottom w:val="0"/>
              <w:divBdr>
                <w:top w:val="none" w:sz="0" w:space="0" w:color="auto"/>
                <w:left w:val="none" w:sz="0" w:space="0" w:color="auto"/>
                <w:bottom w:val="none" w:sz="0" w:space="0" w:color="auto"/>
                <w:right w:val="none" w:sz="0" w:space="0" w:color="auto"/>
              </w:divBdr>
            </w:div>
          </w:divsChild>
        </w:div>
        <w:div w:id="1871527687">
          <w:marLeft w:val="0"/>
          <w:marRight w:val="0"/>
          <w:marTop w:val="0"/>
          <w:marBottom w:val="0"/>
          <w:divBdr>
            <w:top w:val="none" w:sz="0" w:space="0" w:color="auto"/>
            <w:left w:val="none" w:sz="0" w:space="0" w:color="auto"/>
            <w:bottom w:val="none" w:sz="0" w:space="0" w:color="auto"/>
            <w:right w:val="none" w:sz="0" w:space="0" w:color="auto"/>
          </w:divBdr>
        </w:div>
        <w:div w:id="2046523187">
          <w:marLeft w:val="0"/>
          <w:marRight w:val="0"/>
          <w:marTop w:val="0"/>
          <w:marBottom w:val="0"/>
          <w:divBdr>
            <w:top w:val="none" w:sz="0" w:space="0" w:color="auto"/>
            <w:left w:val="none" w:sz="0" w:space="0" w:color="auto"/>
            <w:bottom w:val="none" w:sz="0" w:space="0" w:color="auto"/>
            <w:right w:val="none" w:sz="0" w:space="0" w:color="auto"/>
          </w:divBdr>
        </w:div>
      </w:divsChild>
    </w:div>
    <w:div w:id="1210412615">
      <w:bodyDiv w:val="1"/>
      <w:marLeft w:val="0"/>
      <w:marRight w:val="0"/>
      <w:marTop w:val="0"/>
      <w:marBottom w:val="0"/>
      <w:divBdr>
        <w:top w:val="none" w:sz="0" w:space="0" w:color="auto"/>
        <w:left w:val="none" w:sz="0" w:space="0" w:color="auto"/>
        <w:bottom w:val="none" w:sz="0" w:space="0" w:color="auto"/>
        <w:right w:val="none" w:sz="0" w:space="0" w:color="auto"/>
      </w:divBdr>
    </w:div>
    <w:div w:id="1214926605">
      <w:bodyDiv w:val="1"/>
      <w:marLeft w:val="0"/>
      <w:marRight w:val="0"/>
      <w:marTop w:val="0"/>
      <w:marBottom w:val="0"/>
      <w:divBdr>
        <w:top w:val="none" w:sz="0" w:space="0" w:color="auto"/>
        <w:left w:val="none" w:sz="0" w:space="0" w:color="auto"/>
        <w:bottom w:val="none" w:sz="0" w:space="0" w:color="auto"/>
        <w:right w:val="none" w:sz="0" w:space="0" w:color="auto"/>
      </w:divBdr>
    </w:div>
    <w:div w:id="1257593553">
      <w:bodyDiv w:val="1"/>
      <w:marLeft w:val="0"/>
      <w:marRight w:val="0"/>
      <w:marTop w:val="0"/>
      <w:marBottom w:val="0"/>
      <w:divBdr>
        <w:top w:val="none" w:sz="0" w:space="0" w:color="auto"/>
        <w:left w:val="none" w:sz="0" w:space="0" w:color="auto"/>
        <w:bottom w:val="none" w:sz="0" w:space="0" w:color="auto"/>
        <w:right w:val="none" w:sz="0" w:space="0" w:color="auto"/>
      </w:divBdr>
      <w:divsChild>
        <w:div w:id="113452576">
          <w:marLeft w:val="0"/>
          <w:marRight w:val="0"/>
          <w:marTop w:val="0"/>
          <w:marBottom w:val="0"/>
          <w:divBdr>
            <w:top w:val="none" w:sz="0" w:space="0" w:color="auto"/>
            <w:left w:val="none" w:sz="0" w:space="0" w:color="auto"/>
            <w:bottom w:val="none" w:sz="0" w:space="0" w:color="auto"/>
            <w:right w:val="none" w:sz="0" w:space="0" w:color="auto"/>
          </w:divBdr>
        </w:div>
        <w:div w:id="883564284">
          <w:marLeft w:val="0"/>
          <w:marRight w:val="0"/>
          <w:marTop w:val="0"/>
          <w:marBottom w:val="0"/>
          <w:divBdr>
            <w:top w:val="none" w:sz="0" w:space="0" w:color="auto"/>
            <w:left w:val="none" w:sz="0" w:space="0" w:color="auto"/>
            <w:bottom w:val="none" w:sz="0" w:space="0" w:color="auto"/>
            <w:right w:val="none" w:sz="0" w:space="0" w:color="auto"/>
          </w:divBdr>
        </w:div>
        <w:div w:id="892733207">
          <w:marLeft w:val="0"/>
          <w:marRight w:val="0"/>
          <w:marTop w:val="0"/>
          <w:marBottom w:val="0"/>
          <w:divBdr>
            <w:top w:val="none" w:sz="0" w:space="0" w:color="auto"/>
            <w:left w:val="none" w:sz="0" w:space="0" w:color="auto"/>
            <w:bottom w:val="none" w:sz="0" w:space="0" w:color="auto"/>
            <w:right w:val="none" w:sz="0" w:space="0" w:color="auto"/>
          </w:divBdr>
        </w:div>
        <w:div w:id="902325560">
          <w:marLeft w:val="0"/>
          <w:marRight w:val="0"/>
          <w:marTop w:val="0"/>
          <w:marBottom w:val="0"/>
          <w:divBdr>
            <w:top w:val="none" w:sz="0" w:space="0" w:color="auto"/>
            <w:left w:val="none" w:sz="0" w:space="0" w:color="auto"/>
            <w:bottom w:val="none" w:sz="0" w:space="0" w:color="auto"/>
            <w:right w:val="none" w:sz="0" w:space="0" w:color="auto"/>
          </w:divBdr>
        </w:div>
        <w:div w:id="1306157698">
          <w:marLeft w:val="0"/>
          <w:marRight w:val="0"/>
          <w:marTop w:val="0"/>
          <w:marBottom w:val="0"/>
          <w:divBdr>
            <w:top w:val="none" w:sz="0" w:space="0" w:color="auto"/>
            <w:left w:val="none" w:sz="0" w:space="0" w:color="auto"/>
            <w:bottom w:val="none" w:sz="0" w:space="0" w:color="auto"/>
            <w:right w:val="none" w:sz="0" w:space="0" w:color="auto"/>
          </w:divBdr>
        </w:div>
        <w:div w:id="2011638448">
          <w:marLeft w:val="0"/>
          <w:marRight w:val="0"/>
          <w:marTop w:val="0"/>
          <w:marBottom w:val="0"/>
          <w:divBdr>
            <w:top w:val="none" w:sz="0" w:space="0" w:color="auto"/>
            <w:left w:val="none" w:sz="0" w:space="0" w:color="auto"/>
            <w:bottom w:val="none" w:sz="0" w:space="0" w:color="auto"/>
            <w:right w:val="none" w:sz="0" w:space="0" w:color="auto"/>
          </w:divBdr>
        </w:div>
      </w:divsChild>
    </w:div>
    <w:div w:id="1298534388">
      <w:bodyDiv w:val="1"/>
      <w:marLeft w:val="0"/>
      <w:marRight w:val="0"/>
      <w:marTop w:val="0"/>
      <w:marBottom w:val="0"/>
      <w:divBdr>
        <w:top w:val="none" w:sz="0" w:space="0" w:color="auto"/>
        <w:left w:val="none" w:sz="0" w:space="0" w:color="auto"/>
        <w:bottom w:val="none" w:sz="0" w:space="0" w:color="auto"/>
        <w:right w:val="none" w:sz="0" w:space="0" w:color="auto"/>
      </w:divBdr>
      <w:divsChild>
        <w:div w:id="1127509428">
          <w:marLeft w:val="0"/>
          <w:marRight w:val="0"/>
          <w:marTop w:val="0"/>
          <w:marBottom w:val="150"/>
          <w:divBdr>
            <w:top w:val="single" w:sz="2" w:space="0" w:color="000000"/>
            <w:left w:val="single" w:sz="2" w:space="0" w:color="000000"/>
            <w:bottom w:val="single" w:sz="2" w:space="0" w:color="000000"/>
            <w:right w:val="single" w:sz="2" w:space="0" w:color="000000"/>
          </w:divBdr>
          <w:divsChild>
            <w:div w:id="1046024442">
              <w:marLeft w:val="0"/>
              <w:marRight w:val="0"/>
              <w:marTop w:val="0"/>
              <w:marBottom w:val="0"/>
              <w:divBdr>
                <w:top w:val="single" w:sz="2" w:space="0" w:color="000000"/>
                <w:left w:val="single" w:sz="2" w:space="0" w:color="000000"/>
                <w:bottom w:val="single" w:sz="2" w:space="0" w:color="000000"/>
                <w:right w:val="single" w:sz="2" w:space="0" w:color="000000"/>
              </w:divBdr>
              <w:divsChild>
                <w:div w:id="128072607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320039781">
      <w:bodyDiv w:val="1"/>
      <w:marLeft w:val="0"/>
      <w:marRight w:val="0"/>
      <w:marTop w:val="0"/>
      <w:marBottom w:val="0"/>
      <w:divBdr>
        <w:top w:val="none" w:sz="0" w:space="0" w:color="auto"/>
        <w:left w:val="none" w:sz="0" w:space="0" w:color="auto"/>
        <w:bottom w:val="none" w:sz="0" w:space="0" w:color="auto"/>
        <w:right w:val="none" w:sz="0" w:space="0" w:color="auto"/>
      </w:divBdr>
    </w:div>
    <w:div w:id="1325863861">
      <w:bodyDiv w:val="1"/>
      <w:marLeft w:val="0"/>
      <w:marRight w:val="0"/>
      <w:marTop w:val="0"/>
      <w:marBottom w:val="0"/>
      <w:divBdr>
        <w:top w:val="none" w:sz="0" w:space="0" w:color="auto"/>
        <w:left w:val="none" w:sz="0" w:space="0" w:color="auto"/>
        <w:bottom w:val="none" w:sz="0" w:space="0" w:color="auto"/>
        <w:right w:val="none" w:sz="0" w:space="0" w:color="auto"/>
      </w:divBdr>
    </w:div>
    <w:div w:id="1359043244">
      <w:bodyDiv w:val="1"/>
      <w:marLeft w:val="0"/>
      <w:marRight w:val="0"/>
      <w:marTop w:val="0"/>
      <w:marBottom w:val="0"/>
      <w:divBdr>
        <w:top w:val="none" w:sz="0" w:space="0" w:color="auto"/>
        <w:left w:val="none" w:sz="0" w:space="0" w:color="auto"/>
        <w:bottom w:val="none" w:sz="0" w:space="0" w:color="auto"/>
        <w:right w:val="none" w:sz="0" w:space="0" w:color="auto"/>
      </w:divBdr>
    </w:div>
    <w:div w:id="1364093581">
      <w:bodyDiv w:val="1"/>
      <w:marLeft w:val="0"/>
      <w:marRight w:val="0"/>
      <w:marTop w:val="0"/>
      <w:marBottom w:val="0"/>
      <w:divBdr>
        <w:top w:val="none" w:sz="0" w:space="0" w:color="auto"/>
        <w:left w:val="none" w:sz="0" w:space="0" w:color="auto"/>
        <w:bottom w:val="none" w:sz="0" w:space="0" w:color="auto"/>
        <w:right w:val="none" w:sz="0" w:space="0" w:color="auto"/>
      </w:divBdr>
      <w:divsChild>
        <w:div w:id="166408978">
          <w:marLeft w:val="0"/>
          <w:marRight w:val="0"/>
          <w:marTop w:val="0"/>
          <w:marBottom w:val="0"/>
          <w:divBdr>
            <w:top w:val="none" w:sz="0" w:space="0" w:color="auto"/>
            <w:left w:val="none" w:sz="0" w:space="0" w:color="auto"/>
            <w:bottom w:val="none" w:sz="0" w:space="0" w:color="auto"/>
            <w:right w:val="none" w:sz="0" w:space="0" w:color="auto"/>
          </w:divBdr>
        </w:div>
        <w:div w:id="246500664">
          <w:marLeft w:val="0"/>
          <w:marRight w:val="0"/>
          <w:marTop w:val="0"/>
          <w:marBottom w:val="0"/>
          <w:divBdr>
            <w:top w:val="none" w:sz="0" w:space="0" w:color="auto"/>
            <w:left w:val="none" w:sz="0" w:space="0" w:color="auto"/>
            <w:bottom w:val="none" w:sz="0" w:space="0" w:color="auto"/>
            <w:right w:val="none" w:sz="0" w:space="0" w:color="auto"/>
          </w:divBdr>
        </w:div>
        <w:div w:id="727147994">
          <w:marLeft w:val="0"/>
          <w:marRight w:val="0"/>
          <w:marTop w:val="0"/>
          <w:marBottom w:val="0"/>
          <w:divBdr>
            <w:top w:val="none" w:sz="0" w:space="0" w:color="auto"/>
            <w:left w:val="none" w:sz="0" w:space="0" w:color="auto"/>
            <w:bottom w:val="none" w:sz="0" w:space="0" w:color="auto"/>
            <w:right w:val="none" w:sz="0" w:space="0" w:color="auto"/>
          </w:divBdr>
        </w:div>
        <w:div w:id="1288852841">
          <w:marLeft w:val="0"/>
          <w:marRight w:val="0"/>
          <w:marTop w:val="0"/>
          <w:marBottom w:val="0"/>
          <w:divBdr>
            <w:top w:val="none" w:sz="0" w:space="0" w:color="auto"/>
            <w:left w:val="none" w:sz="0" w:space="0" w:color="auto"/>
            <w:bottom w:val="none" w:sz="0" w:space="0" w:color="auto"/>
            <w:right w:val="none" w:sz="0" w:space="0" w:color="auto"/>
          </w:divBdr>
        </w:div>
        <w:div w:id="1608654978">
          <w:marLeft w:val="0"/>
          <w:marRight w:val="0"/>
          <w:marTop w:val="0"/>
          <w:marBottom w:val="0"/>
          <w:divBdr>
            <w:top w:val="none" w:sz="0" w:space="0" w:color="auto"/>
            <w:left w:val="none" w:sz="0" w:space="0" w:color="auto"/>
            <w:bottom w:val="none" w:sz="0" w:space="0" w:color="auto"/>
            <w:right w:val="none" w:sz="0" w:space="0" w:color="auto"/>
          </w:divBdr>
        </w:div>
        <w:div w:id="1830094038">
          <w:marLeft w:val="0"/>
          <w:marRight w:val="0"/>
          <w:marTop w:val="0"/>
          <w:marBottom w:val="0"/>
          <w:divBdr>
            <w:top w:val="none" w:sz="0" w:space="0" w:color="auto"/>
            <w:left w:val="none" w:sz="0" w:space="0" w:color="auto"/>
            <w:bottom w:val="none" w:sz="0" w:space="0" w:color="auto"/>
            <w:right w:val="none" w:sz="0" w:space="0" w:color="auto"/>
          </w:divBdr>
        </w:div>
      </w:divsChild>
    </w:div>
    <w:div w:id="1373842605">
      <w:bodyDiv w:val="1"/>
      <w:marLeft w:val="0"/>
      <w:marRight w:val="0"/>
      <w:marTop w:val="0"/>
      <w:marBottom w:val="0"/>
      <w:divBdr>
        <w:top w:val="none" w:sz="0" w:space="0" w:color="auto"/>
        <w:left w:val="none" w:sz="0" w:space="0" w:color="auto"/>
        <w:bottom w:val="none" w:sz="0" w:space="0" w:color="auto"/>
        <w:right w:val="none" w:sz="0" w:space="0" w:color="auto"/>
      </w:divBdr>
      <w:divsChild>
        <w:div w:id="1502620467">
          <w:marLeft w:val="0"/>
          <w:marRight w:val="0"/>
          <w:marTop w:val="0"/>
          <w:marBottom w:val="0"/>
          <w:divBdr>
            <w:top w:val="none" w:sz="0" w:space="0" w:color="auto"/>
            <w:left w:val="none" w:sz="0" w:space="0" w:color="auto"/>
            <w:bottom w:val="none" w:sz="0" w:space="0" w:color="auto"/>
            <w:right w:val="none" w:sz="0" w:space="0" w:color="auto"/>
          </w:divBdr>
          <w:divsChild>
            <w:div w:id="1067073392">
              <w:marLeft w:val="0"/>
              <w:marRight w:val="0"/>
              <w:marTop w:val="0"/>
              <w:marBottom w:val="0"/>
              <w:divBdr>
                <w:top w:val="none" w:sz="0" w:space="0" w:color="auto"/>
                <w:left w:val="none" w:sz="0" w:space="0" w:color="auto"/>
                <w:bottom w:val="none" w:sz="0" w:space="0" w:color="auto"/>
                <w:right w:val="none" w:sz="0" w:space="0" w:color="auto"/>
              </w:divBdr>
              <w:divsChild>
                <w:div w:id="1294409985">
                  <w:marLeft w:val="0"/>
                  <w:marRight w:val="0"/>
                  <w:marTop w:val="0"/>
                  <w:marBottom w:val="0"/>
                  <w:divBdr>
                    <w:top w:val="none" w:sz="0" w:space="0" w:color="auto"/>
                    <w:left w:val="none" w:sz="0" w:space="0" w:color="auto"/>
                    <w:bottom w:val="none" w:sz="0" w:space="0" w:color="auto"/>
                    <w:right w:val="none" w:sz="0" w:space="0" w:color="auto"/>
                  </w:divBdr>
                  <w:divsChild>
                    <w:div w:id="234245534">
                      <w:marLeft w:val="0"/>
                      <w:marRight w:val="0"/>
                      <w:marTop w:val="0"/>
                      <w:marBottom w:val="0"/>
                      <w:divBdr>
                        <w:top w:val="none" w:sz="0" w:space="0" w:color="auto"/>
                        <w:left w:val="none" w:sz="0" w:space="0" w:color="auto"/>
                        <w:bottom w:val="none" w:sz="0" w:space="0" w:color="auto"/>
                        <w:right w:val="none" w:sz="0" w:space="0" w:color="auto"/>
                      </w:divBdr>
                      <w:divsChild>
                        <w:div w:id="783967316">
                          <w:marLeft w:val="0"/>
                          <w:marRight w:val="0"/>
                          <w:marTop w:val="0"/>
                          <w:marBottom w:val="0"/>
                          <w:divBdr>
                            <w:top w:val="none" w:sz="0" w:space="0" w:color="auto"/>
                            <w:left w:val="none" w:sz="0" w:space="0" w:color="auto"/>
                            <w:bottom w:val="none" w:sz="0" w:space="0" w:color="auto"/>
                            <w:right w:val="none" w:sz="0" w:space="0" w:color="auto"/>
                          </w:divBdr>
                          <w:divsChild>
                            <w:div w:id="1506900041">
                              <w:marLeft w:val="0"/>
                              <w:marRight w:val="0"/>
                              <w:marTop w:val="0"/>
                              <w:marBottom w:val="0"/>
                              <w:divBdr>
                                <w:top w:val="none" w:sz="0" w:space="0" w:color="auto"/>
                                <w:left w:val="none" w:sz="0" w:space="0" w:color="auto"/>
                                <w:bottom w:val="none" w:sz="0" w:space="0" w:color="auto"/>
                                <w:right w:val="none" w:sz="0" w:space="0" w:color="auto"/>
                              </w:divBdr>
                              <w:divsChild>
                                <w:div w:id="1686246524">
                                  <w:marLeft w:val="0"/>
                                  <w:marRight w:val="0"/>
                                  <w:marTop w:val="0"/>
                                  <w:marBottom w:val="0"/>
                                  <w:divBdr>
                                    <w:top w:val="none" w:sz="0" w:space="0" w:color="auto"/>
                                    <w:left w:val="none" w:sz="0" w:space="0" w:color="auto"/>
                                    <w:bottom w:val="none" w:sz="0" w:space="0" w:color="auto"/>
                                    <w:right w:val="none" w:sz="0" w:space="0" w:color="auto"/>
                                  </w:divBdr>
                                  <w:divsChild>
                                    <w:div w:id="1400204074">
                                      <w:marLeft w:val="0"/>
                                      <w:marRight w:val="0"/>
                                      <w:marTop w:val="0"/>
                                      <w:marBottom w:val="0"/>
                                      <w:divBdr>
                                        <w:top w:val="none" w:sz="0" w:space="0" w:color="auto"/>
                                        <w:left w:val="none" w:sz="0" w:space="0" w:color="auto"/>
                                        <w:bottom w:val="none" w:sz="0" w:space="0" w:color="auto"/>
                                        <w:right w:val="none" w:sz="0" w:space="0" w:color="auto"/>
                                      </w:divBdr>
                                      <w:divsChild>
                                        <w:div w:id="1892838273">
                                          <w:marLeft w:val="0"/>
                                          <w:marRight w:val="0"/>
                                          <w:marTop w:val="0"/>
                                          <w:marBottom w:val="0"/>
                                          <w:divBdr>
                                            <w:top w:val="none" w:sz="0" w:space="0" w:color="auto"/>
                                            <w:left w:val="none" w:sz="0" w:space="0" w:color="auto"/>
                                            <w:bottom w:val="none" w:sz="0" w:space="0" w:color="auto"/>
                                            <w:right w:val="none" w:sz="0" w:space="0" w:color="auto"/>
                                          </w:divBdr>
                                          <w:divsChild>
                                            <w:div w:id="196166463">
                                              <w:marLeft w:val="0"/>
                                              <w:marRight w:val="0"/>
                                              <w:marTop w:val="0"/>
                                              <w:marBottom w:val="0"/>
                                              <w:divBdr>
                                                <w:top w:val="none" w:sz="0" w:space="0" w:color="auto"/>
                                                <w:left w:val="none" w:sz="0" w:space="0" w:color="auto"/>
                                                <w:bottom w:val="none" w:sz="0" w:space="0" w:color="auto"/>
                                                <w:right w:val="none" w:sz="0" w:space="0" w:color="auto"/>
                                              </w:divBdr>
                                              <w:divsChild>
                                                <w:div w:id="428818557">
                                                  <w:marLeft w:val="0"/>
                                                  <w:marRight w:val="0"/>
                                                  <w:marTop w:val="0"/>
                                                  <w:marBottom w:val="0"/>
                                                  <w:divBdr>
                                                    <w:top w:val="none" w:sz="0" w:space="0" w:color="auto"/>
                                                    <w:left w:val="none" w:sz="0" w:space="0" w:color="auto"/>
                                                    <w:bottom w:val="none" w:sz="0" w:space="0" w:color="auto"/>
                                                    <w:right w:val="none" w:sz="0" w:space="0" w:color="auto"/>
                                                  </w:divBdr>
                                                  <w:divsChild>
                                                    <w:div w:id="122578992">
                                                      <w:marLeft w:val="0"/>
                                                      <w:marRight w:val="0"/>
                                                      <w:marTop w:val="0"/>
                                                      <w:marBottom w:val="0"/>
                                                      <w:divBdr>
                                                        <w:top w:val="none" w:sz="0" w:space="0" w:color="auto"/>
                                                        <w:left w:val="none" w:sz="0" w:space="0" w:color="auto"/>
                                                        <w:bottom w:val="none" w:sz="0" w:space="0" w:color="auto"/>
                                                        <w:right w:val="none" w:sz="0" w:space="0" w:color="auto"/>
                                                      </w:divBdr>
                                                      <w:divsChild>
                                                        <w:div w:id="1215700437">
                                                          <w:marLeft w:val="0"/>
                                                          <w:marRight w:val="0"/>
                                                          <w:marTop w:val="0"/>
                                                          <w:marBottom w:val="0"/>
                                                          <w:divBdr>
                                                            <w:top w:val="none" w:sz="0" w:space="0" w:color="auto"/>
                                                            <w:left w:val="none" w:sz="0" w:space="0" w:color="auto"/>
                                                            <w:bottom w:val="none" w:sz="0" w:space="0" w:color="auto"/>
                                                            <w:right w:val="none" w:sz="0" w:space="0" w:color="auto"/>
                                                          </w:divBdr>
                                                          <w:divsChild>
                                                            <w:div w:id="371922650">
                                                              <w:marLeft w:val="0"/>
                                                              <w:marRight w:val="0"/>
                                                              <w:marTop w:val="0"/>
                                                              <w:marBottom w:val="0"/>
                                                              <w:divBdr>
                                                                <w:top w:val="none" w:sz="0" w:space="0" w:color="auto"/>
                                                                <w:left w:val="none" w:sz="0" w:space="0" w:color="auto"/>
                                                                <w:bottom w:val="none" w:sz="0" w:space="0" w:color="auto"/>
                                                                <w:right w:val="none" w:sz="0" w:space="0" w:color="auto"/>
                                                              </w:divBdr>
                                                              <w:divsChild>
                                                                <w:div w:id="651833051">
                                                                  <w:marLeft w:val="0"/>
                                                                  <w:marRight w:val="0"/>
                                                                  <w:marTop w:val="0"/>
                                                                  <w:marBottom w:val="0"/>
                                                                  <w:divBdr>
                                                                    <w:top w:val="none" w:sz="0" w:space="0" w:color="auto"/>
                                                                    <w:left w:val="none" w:sz="0" w:space="0" w:color="auto"/>
                                                                    <w:bottom w:val="none" w:sz="0" w:space="0" w:color="auto"/>
                                                                    <w:right w:val="none" w:sz="0" w:space="0" w:color="auto"/>
                                                                  </w:divBdr>
                                                                  <w:divsChild>
                                                                    <w:div w:id="1113593528">
                                                                      <w:marLeft w:val="0"/>
                                                                      <w:marRight w:val="0"/>
                                                                      <w:marTop w:val="0"/>
                                                                      <w:marBottom w:val="0"/>
                                                                      <w:divBdr>
                                                                        <w:top w:val="none" w:sz="0" w:space="0" w:color="auto"/>
                                                                        <w:left w:val="none" w:sz="0" w:space="0" w:color="auto"/>
                                                                        <w:bottom w:val="none" w:sz="0" w:space="0" w:color="auto"/>
                                                                        <w:right w:val="none" w:sz="0" w:space="0" w:color="auto"/>
                                                                      </w:divBdr>
                                                                      <w:divsChild>
                                                                        <w:div w:id="1287157099">
                                                                          <w:marLeft w:val="0"/>
                                                                          <w:marRight w:val="240"/>
                                                                          <w:marTop w:val="0"/>
                                                                          <w:marBottom w:val="0"/>
                                                                          <w:divBdr>
                                                                            <w:top w:val="none" w:sz="0" w:space="0" w:color="auto"/>
                                                                            <w:left w:val="none" w:sz="0" w:space="0" w:color="auto"/>
                                                                            <w:bottom w:val="none" w:sz="0" w:space="0" w:color="auto"/>
                                                                            <w:right w:val="none" w:sz="0" w:space="0" w:color="auto"/>
                                                                          </w:divBdr>
                                                                          <w:divsChild>
                                                                            <w:div w:id="2014336268">
                                                                              <w:marLeft w:val="0"/>
                                                                              <w:marRight w:val="0"/>
                                                                              <w:marTop w:val="0"/>
                                                                              <w:marBottom w:val="0"/>
                                                                              <w:divBdr>
                                                                                <w:top w:val="none" w:sz="0" w:space="0" w:color="auto"/>
                                                                                <w:left w:val="none" w:sz="0" w:space="0" w:color="auto"/>
                                                                                <w:bottom w:val="none" w:sz="0" w:space="0" w:color="auto"/>
                                                                                <w:right w:val="none" w:sz="0" w:space="0" w:color="auto"/>
                                                                              </w:divBdr>
                                                                              <w:divsChild>
                                                                                <w:div w:id="252714406">
                                                                                  <w:marLeft w:val="0"/>
                                                                                  <w:marRight w:val="0"/>
                                                                                  <w:marTop w:val="0"/>
                                                                                  <w:marBottom w:val="0"/>
                                                                                  <w:divBdr>
                                                                                    <w:top w:val="none" w:sz="0" w:space="0" w:color="auto"/>
                                                                                    <w:left w:val="none" w:sz="0" w:space="0" w:color="auto"/>
                                                                                    <w:bottom w:val="none" w:sz="0" w:space="0" w:color="auto"/>
                                                                                    <w:right w:val="none" w:sz="0" w:space="0" w:color="auto"/>
                                                                                  </w:divBdr>
                                                                                  <w:divsChild>
                                                                                    <w:div w:id="2109423474">
                                                                                      <w:marLeft w:val="0"/>
                                                                                      <w:marRight w:val="0"/>
                                                                                      <w:marTop w:val="0"/>
                                                                                      <w:marBottom w:val="0"/>
                                                                                      <w:divBdr>
                                                                                        <w:top w:val="none" w:sz="0" w:space="0" w:color="auto"/>
                                                                                        <w:left w:val="none" w:sz="0" w:space="0" w:color="auto"/>
                                                                                        <w:bottom w:val="none" w:sz="0" w:space="0" w:color="auto"/>
                                                                                        <w:right w:val="none" w:sz="0" w:space="0" w:color="auto"/>
                                                                                      </w:divBdr>
                                                                                      <w:divsChild>
                                                                                        <w:div w:id="1622805641">
                                                                                          <w:marLeft w:val="0"/>
                                                                                          <w:marRight w:val="0"/>
                                                                                          <w:marTop w:val="0"/>
                                                                                          <w:marBottom w:val="0"/>
                                                                                          <w:divBdr>
                                                                                            <w:top w:val="none" w:sz="0" w:space="0" w:color="auto"/>
                                                                                            <w:left w:val="none" w:sz="0" w:space="0" w:color="auto"/>
                                                                                            <w:bottom w:val="none" w:sz="0" w:space="0" w:color="auto"/>
                                                                                            <w:right w:val="none" w:sz="0" w:space="0" w:color="auto"/>
                                                                                          </w:divBdr>
                                                                                          <w:divsChild>
                                                                                            <w:div w:id="1048064626">
                                                                                              <w:marLeft w:val="0"/>
                                                                                              <w:marRight w:val="0"/>
                                                                                              <w:marTop w:val="0"/>
                                                                                              <w:marBottom w:val="0"/>
                                                                                              <w:divBdr>
                                                                                                <w:top w:val="single" w:sz="2" w:space="0" w:color="EFEFEF"/>
                                                                                                <w:left w:val="none" w:sz="0" w:space="0" w:color="auto"/>
                                                                                                <w:bottom w:val="none" w:sz="0" w:space="0" w:color="auto"/>
                                                                                                <w:right w:val="none" w:sz="0" w:space="0" w:color="auto"/>
                                                                                              </w:divBdr>
                                                                                              <w:divsChild>
                                                                                                <w:div w:id="1647857658">
                                                                                                  <w:marLeft w:val="0"/>
                                                                                                  <w:marRight w:val="0"/>
                                                                                                  <w:marTop w:val="0"/>
                                                                                                  <w:marBottom w:val="0"/>
                                                                                                  <w:divBdr>
                                                                                                    <w:top w:val="none" w:sz="0" w:space="0" w:color="auto"/>
                                                                                                    <w:left w:val="none" w:sz="0" w:space="0" w:color="auto"/>
                                                                                                    <w:bottom w:val="none" w:sz="0" w:space="0" w:color="auto"/>
                                                                                                    <w:right w:val="none" w:sz="0" w:space="0" w:color="auto"/>
                                                                                                  </w:divBdr>
                                                                                                  <w:divsChild>
                                                                                                    <w:div w:id="1558277127">
                                                                                                      <w:marLeft w:val="0"/>
                                                                                                      <w:marRight w:val="0"/>
                                                                                                      <w:marTop w:val="0"/>
                                                                                                      <w:marBottom w:val="0"/>
                                                                                                      <w:divBdr>
                                                                                                        <w:top w:val="none" w:sz="0" w:space="0" w:color="auto"/>
                                                                                                        <w:left w:val="none" w:sz="0" w:space="0" w:color="auto"/>
                                                                                                        <w:bottom w:val="none" w:sz="0" w:space="0" w:color="auto"/>
                                                                                                        <w:right w:val="none" w:sz="0" w:space="0" w:color="auto"/>
                                                                                                      </w:divBdr>
                                                                                                      <w:divsChild>
                                                                                                        <w:div w:id="977108710">
                                                                                                          <w:marLeft w:val="0"/>
                                                                                                          <w:marRight w:val="0"/>
                                                                                                          <w:marTop w:val="0"/>
                                                                                                          <w:marBottom w:val="0"/>
                                                                                                          <w:divBdr>
                                                                                                            <w:top w:val="none" w:sz="0" w:space="0" w:color="auto"/>
                                                                                                            <w:left w:val="none" w:sz="0" w:space="0" w:color="auto"/>
                                                                                                            <w:bottom w:val="none" w:sz="0" w:space="0" w:color="auto"/>
                                                                                                            <w:right w:val="none" w:sz="0" w:space="0" w:color="auto"/>
                                                                                                          </w:divBdr>
                                                                                                          <w:divsChild>
                                                                                                            <w:div w:id="2043050194">
                                                                                                              <w:marLeft w:val="0"/>
                                                                                                              <w:marRight w:val="0"/>
                                                                                                              <w:marTop w:val="0"/>
                                                                                                              <w:marBottom w:val="0"/>
                                                                                                              <w:divBdr>
                                                                                                                <w:top w:val="none" w:sz="0" w:space="0" w:color="auto"/>
                                                                                                                <w:left w:val="none" w:sz="0" w:space="0" w:color="auto"/>
                                                                                                                <w:bottom w:val="none" w:sz="0" w:space="0" w:color="auto"/>
                                                                                                                <w:right w:val="none" w:sz="0" w:space="0" w:color="auto"/>
                                                                                                              </w:divBdr>
                                                                                                              <w:divsChild>
                                                                                                                <w:div w:id="1612008303">
                                                                                                                  <w:marLeft w:val="0"/>
                                                                                                                  <w:marRight w:val="0"/>
                                                                                                                  <w:marTop w:val="0"/>
                                                                                                                  <w:marBottom w:val="0"/>
                                                                                                                  <w:divBdr>
                                                                                                                    <w:top w:val="none" w:sz="0" w:space="0" w:color="auto"/>
                                                                                                                    <w:left w:val="none" w:sz="0" w:space="0" w:color="auto"/>
                                                                                                                    <w:bottom w:val="none" w:sz="0" w:space="0" w:color="auto"/>
                                                                                                                    <w:right w:val="none" w:sz="0" w:space="0" w:color="auto"/>
                                                                                                                  </w:divBdr>
                                                                                                                  <w:divsChild>
                                                                                                                    <w:div w:id="1982268869">
                                                                                                                      <w:marLeft w:val="0"/>
                                                                                                                      <w:marRight w:val="0"/>
                                                                                                                      <w:marTop w:val="0"/>
                                                                                                                      <w:marBottom w:val="0"/>
                                                                                                                      <w:divBdr>
                                                                                                                        <w:top w:val="none" w:sz="0" w:space="0" w:color="auto"/>
                                                                                                                        <w:left w:val="none" w:sz="0" w:space="0" w:color="auto"/>
                                                                                                                        <w:bottom w:val="none" w:sz="0" w:space="0" w:color="auto"/>
                                                                                                                        <w:right w:val="none" w:sz="0" w:space="0" w:color="auto"/>
                                                                                                                      </w:divBdr>
                                                                                                                      <w:divsChild>
                                                                                                                        <w:div w:id="204997095">
                                                                                                                          <w:marLeft w:val="0"/>
                                                                                                                          <w:marRight w:val="0"/>
                                                                                                                          <w:marTop w:val="120"/>
                                                                                                                          <w:marBottom w:val="0"/>
                                                                                                                          <w:divBdr>
                                                                                                                            <w:top w:val="none" w:sz="0" w:space="0" w:color="auto"/>
                                                                                                                            <w:left w:val="none" w:sz="0" w:space="0" w:color="auto"/>
                                                                                                                            <w:bottom w:val="none" w:sz="0" w:space="0" w:color="auto"/>
                                                                                                                            <w:right w:val="none" w:sz="0" w:space="0" w:color="auto"/>
                                                                                                                          </w:divBdr>
                                                                                                                          <w:divsChild>
                                                                                                                            <w:div w:id="23793155">
                                                                                                                              <w:marLeft w:val="0"/>
                                                                                                                              <w:marRight w:val="0"/>
                                                                                                                              <w:marTop w:val="0"/>
                                                                                                                              <w:marBottom w:val="0"/>
                                                                                                                              <w:divBdr>
                                                                                                                                <w:top w:val="none" w:sz="0" w:space="0" w:color="auto"/>
                                                                                                                                <w:left w:val="none" w:sz="0" w:space="0" w:color="auto"/>
                                                                                                                                <w:bottom w:val="none" w:sz="0" w:space="0" w:color="auto"/>
                                                                                                                                <w:right w:val="none" w:sz="0" w:space="0" w:color="auto"/>
                                                                                                                              </w:divBdr>
                                                                                                                              <w:divsChild>
                                                                                                                                <w:div w:id="2013412463">
                                                                                                                                  <w:marLeft w:val="0"/>
                                                                                                                                  <w:marRight w:val="0"/>
                                                                                                                                  <w:marTop w:val="0"/>
                                                                                                                                  <w:marBottom w:val="0"/>
                                                                                                                                  <w:divBdr>
                                                                                                                                    <w:top w:val="none" w:sz="0" w:space="0" w:color="auto"/>
                                                                                                                                    <w:left w:val="none" w:sz="0" w:space="0" w:color="auto"/>
                                                                                                                                    <w:bottom w:val="none" w:sz="0" w:space="0" w:color="auto"/>
                                                                                                                                    <w:right w:val="none" w:sz="0" w:space="0" w:color="auto"/>
                                                                                                                                  </w:divBdr>
                                                                                                                                  <w:divsChild>
                                                                                                                                    <w:div w:id="1906060558">
                                                                                                                                      <w:marLeft w:val="0"/>
                                                                                                                                      <w:marRight w:val="0"/>
                                                                                                                                      <w:marTop w:val="0"/>
                                                                                                                                      <w:marBottom w:val="0"/>
                                                                                                                                      <w:divBdr>
                                                                                                                                        <w:top w:val="none" w:sz="0" w:space="0" w:color="auto"/>
                                                                                                                                        <w:left w:val="none" w:sz="0" w:space="0" w:color="auto"/>
                                                                                                                                        <w:bottom w:val="none" w:sz="0" w:space="0" w:color="auto"/>
                                                                                                                                        <w:right w:val="none" w:sz="0" w:space="0" w:color="auto"/>
                                                                                                                                      </w:divBdr>
                                                                                                                                      <w:divsChild>
                                                                                                                                        <w:div w:id="1329558896">
                                                                                                                                          <w:marLeft w:val="0"/>
                                                                                                                                          <w:marRight w:val="0"/>
                                                                                                                                          <w:marTop w:val="0"/>
                                                                                                                                          <w:marBottom w:val="0"/>
                                                                                                                                          <w:divBdr>
                                                                                                                                            <w:top w:val="none" w:sz="0" w:space="0" w:color="auto"/>
                                                                                                                                            <w:left w:val="none" w:sz="0" w:space="0" w:color="auto"/>
                                                                                                                                            <w:bottom w:val="none" w:sz="0" w:space="0" w:color="auto"/>
                                                                                                                                            <w:right w:val="none" w:sz="0" w:space="0" w:color="auto"/>
                                                                                                                                          </w:divBdr>
                                                                                                                                          <w:divsChild>
                                                                                                                                            <w:div w:id="263811165">
                                                                                                                                              <w:marLeft w:val="0"/>
                                                                                                                                              <w:marRight w:val="0"/>
                                                                                                                                              <w:marTop w:val="0"/>
                                                                                                                                              <w:marBottom w:val="0"/>
                                                                                                                                              <w:divBdr>
                                                                                                                                                <w:top w:val="none" w:sz="0" w:space="0" w:color="auto"/>
                                                                                                                                                <w:left w:val="none" w:sz="0" w:space="0" w:color="auto"/>
                                                                                                                                                <w:bottom w:val="none" w:sz="0" w:space="0" w:color="auto"/>
                                                                                                                                                <w:right w:val="none" w:sz="0" w:space="0" w:color="auto"/>
                                                                                                                                              </w:divBdr>
                                                                                                                                            </w:div>
                                                                                                                                            <w:div w:id="1515071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466139">
                                                                                                                                                  <w:marLeft w:val="0"/>
                                                                                                                                                  <w:marRight w:val="0"/>
                                                                                                                                                  <w:marTop w:val="0"/>
                                                                                                                                                  <w:marBottom w:val="0"/>
                                                                                                                                                  <w:divBdr>
                                                                                                                                                    <w:top w:val="none" w:sz="0" w:space="0" w:color="auto"/>
                                                                                                                                                    <w:left w:val="none" w:sz="0" w:space="0" w:color="auto"/>
                                                                                                                                                    <w:bottom w:val="none" w:sz="0" w:space="0" w:color="auto"/>
                                                                                                                                                    <w:right w:val="none" w:sz="0" w:space="0" w:color="auto"/>
                                                                                                                                                  </w:divBdr>
                                                                                                                                                  <w:divsChild>
                                                                                                                                                    <w:div w:id="1496335881">
                                                                                                                                                      <w:marLeft w:val="0"/>
                                                                                                                                                      <w:marRight w:val="0"/>
                                                                                                                                                      <w:marTop w:val="0"/>
                                                                                                                                                      <w:marBottom w:val="0"/>
                                                                                                                                                      <w:divBdr>
                                                                                                                                                        <w:top w:val="none" w:sz="0" w:space="0" w:color="auto"/>
                                                                                                                                                        <w:left w:val="none" w:sz="0" w:space="0" w:color="auto"/>
                                                                                                                                                        <w:bottom w:val="none" w:sz="0" w:space="0" w:color="auto"/>
                                                                                                                                                        <w:right w:val="none" w:sz="0" w:space="0" w:color="auto"/>
                                                                                                                                                      </w:divBdr>
                                                                                                                                                      <w:divsChild>
                                                                                                                                                        <w:div w:id="23783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9669049">
      <w:bodyDiv w:val="1"/>
      <w:marLeft w:val="0"/>
      <w:marRight w:val="0"/>
      <w:marTop w:val="0"/>
      <w:marBottom w:val="0"/>
      <w:divBdr>
        <w:top w:val="none" w:sz="0" w:space="0" w:color="auto"/>
        <w:left w:val="none" w:sz="0" w:space="0" w:color="auto"/>
        <w:bottom w:val="none" w:sz="0" w:space="0" w:color="auto"/>
        <w:right w:val="none" w:sz="0" w:space="0" w:color="auto"/>
      </w:divBdr>
      <w:divsChild>
        <w:div w:id="1637568506">
          <w:marLeft w:val="0"/>
          <w:marRight w:val="0"/>
          <w:marTop w:val="0"/>
          <w:marBottom w:val="0"/>
          <w:divBdr>
            <w:top w:val="none" w:sz="0" w:space="0" w:color="auto"/>
            <w:left w:val="none" w:sz="0" w:space="0" w:color="auto"/>
            <w:bottom w:val="none" w:sz="0" w:space="0" w:color="auto"/>
            <w:right w:val="none" w:sz="0" w:space="0" w:color="auto"/>
          </w:divBdr>
        </w:div>
      </w:divsChild>
    </w:div>
    <w:div w:id="1402023940">
      <w:bodyDiv w:val="1"/>
      <w:marLeft w:val="0"/>
      <w:marRight w:val="0"/>
      <w:marTop w:val="0"/>
      <w:marBottom w:val="0"/>
      <w:divBdr>
        <w:top w:val="none" w:sz="0" w:space="0" w:color="auto"/>
        <w:left w:val="none" w:sz="0" w:space="0" w:color="auto"/>
        <w:bottom w:val="none" w:sz="0" w:space="0" w:color="auto"/>
        <w:right w:val="none" w:sz="0" w:space="0" w:color="auto"/>
      </w:divBdr>
    </w:div>
    <w:div w:id="1430809811">
      <w:bodyDiv w:val="1"/>
      <w:marLeft w:val="0"/>
      <w:marRight w:val="0"/>
      <w:marTop w:val="0"/>
      <w:marBottom w:val="0"/>
      <w:divBdr>
        <w:top w:val="none" w:sz="0" w:space="0" w:color="auto"/>
        <w:left w:val="none" w:sz="0" w:space="0" w:color="auto"/>
        <w:bottom w:val="none" w:sz="0" w:space="0" w:color="auto"/>
        <w:right w:val="none" w:sz="0" w:space="0" w:color="auto"/>
      </w:divBdr>
    </w:div>
    <w:div w:id="1439837761">
      <w:bodyDiv w:val="1"/>
      <w:marLeft w:val="0"/>
      <w:marRight w:val="0"/>
      <w:marTop w:val="0"/>
      <w:marBottom w:val="0"/>
      <w:divBdr>
        <w:top w:val="none" w:sz="0" w:space="0" w:color="auto"/>
        <w:left w:val="none" w:sz="0" w:space="0" w:color="auto"/>
        <w:bottom w:val="none" w:sz="0" w:space="0" w:color="auto"/>
        <w:right w:val="none" w:sz="0" w:space="0" w:color="auto"/>
      </w:divBdr>
      <w:divsChild>
        <w:div w:id="1166358534">
          <w:marLeft w:val="0"/>
          <w:marRight w:val="0"/>
          <w:marTop w:val="0"/>
          <w:marBottom w:val="0"/>
          <w:divBdr>
            <w:top w:val="none" w:sz="0" w:space="0" w:color="auto"/>
            <w:left w:val="none" w:sz="0" w:space="0" w:color="auto"/>
            <w:bottom w:val="none" w:sz="0" w:space="0" w:color="auto"/>
            <w:right w:val="none" w:sz="0" w:space="0" w:color="auto"/>
          </w:divBdr>
          <w:divsChild>
            <w:div w:id="6709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19139">
      <w:bodyDiv w:val="1"/>
      <w:marLeft w:val="0"/>
      <w:marRight w:val="0"/>
      <w:marTop w:val="0"/>
      <w:marBottom w:val="0"/>
      <w:divBdr>
        <w:top w:val="none" w:sz="0" w:space="0" w:color="auto"/>
        <w:left w:val="none" w:sz="0" w:space="0" w:color="auto"/>
        <w:bottom w:val="none" w:sz="0" w:space="0" w:color="auto"/>
        <w:right w:val="none" w:sz="0" w:space="0" w:color="auto"/>
      </w:divBdr>
    </w:div>
    <w:div w:id="1512262235">
      <w:bodyDiv w:val="1"/>
      <w:marLeft w:val="0"/>
      <w:marRight w:val="0"/>
      <w:marTop w:val="0"/>
      <w:marBottom w:val="0"/>
      <w:divBdr>
        <w:top w:val="none" w:sz="0" w:space="0" w:color="auto"/>
        <w:left w:val="none" w:sz="0" w:space="0" w:color="auto"/>
        <w:bottom w:val="none" w:sz="0" w:space="0" w:color="auto"/>
        <w:right w:val="none" w:sz="0" w:space="0" w:color="auto"/>
      </w:divBdr>
    </w:div>
    <w:div w:id="1528256658">
      <w:bodyDiv w:val="1"/>
      <w:marLeft w:val="0"/>
      <w:marRight w:val="0"/>
      <w:marTop w:val="0"/>
      <w:marBottom w:val="0"/>
      <w:divBdr>
        <w:top w:val="none" w:sz="0" w:space="0" w:color="auto"/>
        <w:left w:val="none" w:sz="0" w:space="0" w:color="auto"/>
        <w:bottom w:val="none" w:sz="0" w:space="0" w:color="auto"/>
        <w:right w:val="none" w:sz="0" w:space="0" w:color="auto"/>
      </w:divBdr>
    </w:div>
    <w:div w:id="1528569061">
      <w:bodyDiv w:val="1"/>
      <w:marLeft w:val="0"/>
      <w:marRight w:val="0"/>
      <w:marTop w:val="0"/>
      <w:marBottom w:val="0"/>
      <w:divBdr>
        <w:top w:val="none" w:sz="0" w:space="0" w:color="auto"/>
        <w:left w:val="none" w:sz="0" w:space="0" w:color="auto"/>
        <w:bottom w:val="none" w:sz="0" w:space="0" w:color="auto"/>
        <w:right w:val="none" w:sz="0" w:space="0" w:color="auto"/>
      </w:divBdr>
    </w:div>
    <w:div w:id="1588269888">
      <w:bodyDiv w:val="1"/>
      <w:marLeft w:val="0"/>
      <w:marRight w:val="0"/>
      <w:marTop w:val="0"/>
      <w:marBottom w:val="0"/>
      <w:divBdr>
        <w:top w:val="none" w:sz="0" w:space="0" w:color="auto"/>
        <w:left w:val="none" w:sz="0" w:space="0" w:color="auto"/>
        <w:bottom w:val="none" w:sz="0" w:space="0" w:color="auto"/>
        <w:right w:val="none" w:sz="0" w:space="0" w:color="auto"/>
      </w:divBdr>
    </w:div>
    <w:div w:id="1604074097">
      <w:bodyDiv w:val="1"/>
      <w:marLeft w:val="0"/>
      <w:marRight w:val="0"/>
      <w:marTop w:val="0"/>
      <w:marBottom w:val="0"/>
      <w:divBdr>
        <w:top w:val="none" w:sz="0" w:space="0" w:color="auto"/>
        <w:left w:val="none" w:sz="0" w:space="0" w:color="auto"/>
        <w:bottom w:val="none" w:sz="0" w:space="0" w:color="auto"/>
        <w:right w:val="none" w:sz="0" w:space="0" w:color="auto"/>
      </w:divBdr>
    </w:div>
    <w:div w:id="1653294674">
      <w:bodyDiv w:val="1"/>
      <w:marLeft w:val="0"/>
      <w:marRight w:val="0"/>
      <w:marTop w:val="0"/>
      <w:marBottom w:val="0"/>
      <w:divBdr>
        <w:top w:val="none" w:sz="0" w:space="0" w:color="auto"/>
        <w:left w:val="none" w:sz="0" w:space="0" w:color="auto"/>
        <w:bottom w:val="none" w:sz="0" w:space="0" w:color="auto"/>
        <w:right w:val="none" w:sz="0" w:space="0" w:color="auto"/>
      </w:divBdr>
    </w:div>
    <w:div w:id="1667586390">
      <w:bodyDiv w:val="1"/>
      <w:marLeft w:val="0"/>
      <w:marRight w:val="0"/>
      <w:marTop w:val="0"/>
      <w:marBottom w:val="0"/>
      <w:divBdr>
        <w:top w:val="none" w:sz="0" w:space="0" w:color="auto"/>
        <w:left w:val="none" w:sz="0" w:space="0" w:color="auto"/>
        <w:bottom w:val="none" w:sz="0" w:space="0" w:color="auto"/>
        <w:right w:val="none" w:sz="0" w:space="0" w:color="auto"/>
      </w:divBdr>
      <w:divsChild>
        <w:div w:id="1551767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971728">
              <w:marLeft w:val="0"/>
              <w:marRight w:val="0"/>
              <w:marTop w:val="0"/>
              <w:marBottom w:val="0"/>
              <w:divBdr>
                <w:top w:val="none" w:sz="0" w:space="0" w:color="auto"/>
                <w:left w:val="none" w:sz="0" w:space="0" w:color="auto"/>
                <w:bottom w:val="none" w:sz="0" w:space="0" w:color="auto"/>
                <w:right w:val="none" w:sz="0" w:space="0" w:color="auto"/>
              </w:divBdr>
              <w:divsChild>
                <w:div w:id="161818905">
                  <w:marLeft w:val="0"/>
                  <w:marRight w:val="0"/>
                  <w:marTop w:val="0"/>
                  <w:marBottom w:val="0"/>
                  <w:divBdr>
                    <w:top w:val="none" w:sz="0" w:space="0" w:color="auto"/>
                    <w:left w:val="none" w:sz="0" w:space="0" w:color="auto"/>
                    <w:bottom w:val="none" w:sz="0" w:space="0" w:color="auto"/>
                    <w:right w:val="none" w:sz="0" w:space="0" w:color="auto"/>
                  </w:divBdr>
                  <w:divsChild>
                    <w:div w:id="1380279764">
                      <w:marLeft w:val="0"/>
                      <w:marRight w:val="0"/>
                      <w:marTop w:val="0"/>
                      <w:marBottom w:val="0"/>
                      <w:divBdr>
                        <w:top w:val="none" w:sz="0" w:space="0" w:color="auto"/>
                        <w:left w:val="none" w:sz="0" w:space="0" w:color="auto"/>
                        <w:bottom w:val="none" w:sz="0" w:space="0" w:color="auto"/>
                        <w:right w:val="none" w:sz="0" w:space="0" w:color="auto"/>
                      </w:divBdr>
                      <w:divsChild>
                        <w:div w:id="2050107370">
                          <w:marLeft w:val="0"/>
                          <w:marRight w:val="0"/>
                          <w:marTop w:val="0"/>
                          <w:marBottom w:val="0"/>
                          <w:divBdr>
                            <w:top w:val="none" w:sz="0" w:space="0" w:color="auto"/>
                            <w:left w:val="none" w:sz="0" w:space="0" w:color="auto"/>
                            <w:bottom w:val="none" w:sz="0" w:space="0" w:color="auto"/>
                            <w:right w:val="none" w:sz="0" w:space="0" w:color="auto"/>
                          </w:divBdr>
                          <w:divsChild>
                            <w:div w:id="1894731104">
                              <w:marLeft w:val="0"/>
                              <w:marRight w:val="0"/>
                              <w:marTop w:val="0"/>
                              <w:marBottom w:val="0"/>
                              <w:divBdr>
                                <w:top w:val="none" w:sz="0" w:space="0" w:color="auto"/>
                                <w:left w:val="none" w:sz="0" w:space="0" w:color="auto"/>
                                <w:bottom w:val="none" w:sz="0" w:space="0" w:color="auto"/>
                                <w:right w:val="none" w:sz="0" w:space="0" w:color="auto"/>
                              </w:divBdr>
                            </w:div>
                            <w:div w:id="113594875">
                              <w:marLeft w:val="0"/>
                              <w:marRight w:val="0"/>
                              <w:marTop w:val="0"/>
                              <w:marBottom w:val="0"/>
                              <w:divBdr>
                                <w:top w:val="none" w:sz="0" w:space="0" w:color="auto"/>
                                <w:left w:val="none" w:sz="0" w:space="0" w:color="auto"/>
                                <w:bottom w:val="none" w:sz="0" w:space="0" w:color="auto"/>
                                <w:right w:val="none" w:sz="0" w:space="0" w:color="auto"/>
                              </w:divBdr>
                            </w:div>
                            <w:div w:id="833496397">
                              <w:marLeft w:val="0"/>
                              <w:marRight w:val="0"/>
                              <w:marTop w:val="0"/>
                              <w:marBottom w:val="0"/>
                              <w:divBdr>
                                <w:top w:val="none" w:sz="0" w:space="0" w:color="auto"/>
                                <w:left w:val="none" w:sz="0" w:space="0" w:color="auto"/>
                                <w:bottom w:val="none" w:sz="0" w:space="0" w:color="auto"/>
                                <w:right w:val="none" w:sz="0" w:space="0" w:color="auto"/>
                              </w:divBdr>
                            </w:div>
                            <w:div w:id="337581085">
                              <w:marLeft w:val="0"/>
                              <w:marRight w:val="0"/>
                              <w:marTop w:val="0"/>
                              <w:marBottom w:val="0"/>
                              <w:divBdr>
                                <w:top w:val="none" w:sz="0" w:space="0" w:color="auto"/>
                                <w:left w:val="none" w:sz="0" w:space="0" w:color="auto"/>
                                <w:bottom w:val="none" w:sz="0" w:space="0" w:color="auto"/>
                                <w:right w:val="none" w:sz="0" w:space="0" w:color="auto"/>
                              </w:divBdr>
                            </w:div>
                            <w:div w:id="586153991">
                              <w:marLeft w:val="0"/>
                              <w:marRight w:val="0"/>
                              <w:marTop w:val="0"/>
                              <w:marBottom w:val="0"/>
                              <w:divBdr>
                                <w:top w:val="none" w:sz="0" w:space="0" w:color="auto"/>
                                <w:left w:val="none" w:sz="0" w:space="0" w:color="auto"/>
                                <w:bottom w:val="none" w:sz="0" w:space="0" w:color="auto"/>
                                <w:right w:val="none" w:sz="0" w:space="0" w:color="auto"/>
                              </w:divBdr>
                            </w:div>
                            <w:div w:id="74671305">
                              <w:marLeft w:val="0"/>
                              <w:marRight w:val="0"/>
                              <w:marTop w:val="0"/>
                              <w:marBottom w:val="0"/>
                              <w:divBdr>
                                <w:top w:val="none" w:sz="0" w:space="0" w:color="auto"/>
                                <w:left w:val="none" w:sz="0" w:space="0" w:color="auto"/>
                                <w:bottom w:val="none" w:sz="0" w:space="0" w:color="auto"/>
                                <w:right w:val="none" w:sz="0" w:space="0" w:color="auto"/>
                              </w:divBdr>
                            </w:div>
                            <w:div w:id="702487805">
                              <w:marLeft w:val="0"/>
                              <w:marRight w:val="0"/>
                              <w:marTop w:val="0"/>
                              <w:marBottom w:val="0"/>
                              <w:divBdr>
                                <w:top w:val="none" w:sz="0" w:space="0" w:color="auto"/>
                                <w:left w:val="none" w:sz="0" w:space="0" w:color="auto"/>
                                <w:bottom w:val="none" w:sz="0" w:space="0" w:color="auto"/>
                                <w:right w:val="none" w:sz="0" w:space="0" w:color="auto"/>
                              </w:divBdr>
                            </w:div>
                            <w:div w:id="613363510">
                              <w:marLeft w:val="0"/>
                              <w:marRight w:val="0"/>
                              <w:marTop w:val="0"/>
                              <w:marBottom w:val="0"/>
                              <w:divBdr>
                                <w:top w:val="none" w:sz="0" w:space="0" w:color="auto"/>
                                <w:left w:val="none" w:sz="0" w:space="0" w:color="auto"/>
                                <w:bottom w:val="none" w:sz="0" w:space="0" w:color="auto"/>
                                <w:right w:val="none" w:sz="0" w:space="0" w:color="auto"/>
                              </w:divBdr>
                            </w:div>
                            <w:div w:id="9781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284872">
      <w:bodyDiv w:val="1"/>
      <w:marLeft w:val="0"/>
      <w:marRight w:val="0"/>
      <w:marTop w:val="0"/>
      <w:marBottom w:val="0"/>
      <w:divBdr>
        <w:top w:val="none" w:sz="0" w:space="0" w:color="auto"/>
        <w:left w:val="none" w:sz="0" w:space="0" w:color="auto"/>
        <w:bottom w:val="none" w:sz="0" w:space="0" w:color="auto"/>
        <w:right w:val="none" w:sz="0" w:space="0" w:color="auto"/>
      </w:divBdr>
    </w:div>
    <w:div w:id="1721441855">
      <w:bodyDiv w:val="1"/>
      <w:marLeft w:val="0"/>
      <w:marRight w:val="0"/>
      <w:marTop w:val="0"/>
      <w:marBottom w:val="0"/>
      <w:divBdr>
        <w:top w:val="none" w:sz="0" w:space="0" w:color="auto"/>
        <w:left w:val="none" w:sz="0" w:space="0" w:color="auto"/>
        <w:bottom w:val="none" w:sz="0" w:space="0" w:color="auto"/>
        <w:right w:val="none" w:sz="0" w:space="0" w:color="auto"/>
      </w:divBdr>
    </w:div>
    <w:div w:id="1779064775">
      <w:bodyDiv w:val="1"/>
      <w:marLeft w:val="0"/>
      <w:marRight w:val="0"/>
      <w:marTop w:val="0"/>
      <w:marBottom w:val="0"/>
      <w:divBdr>
        <w:top w:val="none" w:sz="0" w:space="0" w:color="auto"/>
        <w:left w:val="none" w:sz="0" w:space="0" w:color="auto"/>
        <w:bottom w:val="none" w:sz="0" w:space="0" w:color="auto"/>
        <w:right w:val="none" w:sz="0" w:space="0" w:color="auto"/>
      </w:divBdr>
      <w:divsChild>
        <w:div w:id="332997813">
          <w:marLeft w:val="0"/>
          <w:marRight w:val="0"/>
          <w:marTop w:val="0"/>
          <w:marBottom w:val="0"/>
          <w:divBdr>
            <w:top w:val="none" w:sz="0" w:space="0" w:color="auto"/>
            <w:left w:val="none" w:sz="0" w:space="0" w:color="auto"/>
            <w:bottom w:val="none" w:sz="0" w:space="0" w:color="auto"/>
            <w:right w:val="none" w:sz="0" w:space="0" w:color="auto"/>
          </w:divBdr>
          <w:divsChild>
            <w:div w:id="1404252821">
              <w:marLeft w:val="0"/>
              <w:marRight w:val="0"/>
              <w:marTop w:val="0"/>
              <w:marBottom w:val="0"/>
              <w:divBdr>
                <w:top w:val="none" w:sz="0" w:space="0" w:color="auto"/>
                <w:left w:val="none" w:sz="0" w:space="0" w:color="auto"/>
                <w:bottom w:val="none" w:sz="0" w:space="0" w:color="auto"/>
                <w:right w:val="none" w:sz="0" w:space="0" w:color="auto"/>
              </w:divBdr>
            </w:div>
            <w:div w:id="1658146096">
              <w:marLeft w:val="0"/>
              <w:marRight w:val="0"/>
              <w:marTop w:val="0"/>
              <w:marBottom w:val="0"/>
              <w:divBdr>
                <w:top w:val="none" w:sz="0" w:space="0" w:color="auto"/>
                <w:left w:val="none" w:sz="0" w:space="0" w:color="auto"/>
                <w:bottom w:val="none" w:sz="0" w:space="0" w:color="auto"/>
                <w:right w:val="none" w:sz="0" w:space="0" w:color="auto"/>
              </w:divBdr>
            </w:div>
            <w:div w:id="2062627340">
              <w:marLeft w:val="0"/>
              <w:marRight w:val="0"/>
              <w:marTop w:val="0"/>
              <w:marBottom w:val="0"/>
              <w:divBdr>
                <w:top w:val="none" w:sz="0" w:space="0" w:color="auto"/>
                <w:left w:val="none" w:sz="0" w:space="0" w:color="auto"/>
                <w:bottom w:val="none" w:sz="0" w:space="0" w:color="auto"/>
                <w:right w:val="none" w:sz="0" w:space="0" w:color="auto"/>
              </w:divBdr>
              <w:divsChild>
                <w:div w:id="415640722">
                  <w:marLeft w:val="0"/>
                  <w:marRight w:val="0"/>
                  <w:marTop w:val="0"/>
                  <w:marBottom w:val="0"/>
                  <w:divBdr>
                    <w:top w:val="none" w:sz="0" w:space="0" w:color="auto"/>
                    <w:left w:val="none" w:sz="0" w:space="0" w:color="auto"/>
                    <w:bottom w:val="none" w:sz="0" w:space="0" w:color="auto"/>
                    <w:right w:val="none" w:sz="0" w:space="0" w:color="auto"/>
                  </w:divBdr>
                </w:div>
                <w:div w:id="972637976">
                  <w:marLeft w:val="0"/>
                  <w:marRight w:val="0"/>
                  <w:marTop w:val="0"/>
                  <w:marBottom w:val="0"/>
                  <w:divBdr>
                    <w:top w:val="none" w:sz="0" w:space="0" w:color="auto"/>
                    <w:left w:val="none" w:sz="0" w:space="0" w:color="auto"/>
                    <w:bottom w:val="none" w:sz="0" w:space="0" w:color="auto"/>
                    <w:right w:val="none" w:sz="0" w:space="0" w:color="auto"/>
                  </w:divBdr>
                </w:div>
                <w:div w:id="181537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47611">
          <w:marLeft w:val="0"/>
          <w:marRight w:val="0"/>
          <w:marTop w:val="0"/>
          <w:marBottom w:val="0"/>
          <w:divBdr>
            <w:top w:val="none" w:sz="0" w:space="0" w:color="auto"/>
            <w:left w:val="none" w:sz="0" w:space="0" w:color="auto"/>
            <w:bottom w:val="none" w:sz="0" w:space="0" w:color="auto"/>
            <w:right w:val="none" w:sz="0" w:space="0" w:color="auto"/>
          </w:divBdr>
        </w:div>
        <w:div w:id="1468621405">
          <w:marLeft w:val="0"/>
          <w:marRight w:val="0"/>
          <w:marTop w:val="0"/>
          <w:marBottom w:val="0"/>
          <w:divBdr>
            <w:top w:val="none" w:sz="0" w:space="0" w:color="auto"/>
            <w:left w:val="none" w:sz="0" w:space="0" w:color="auto"/>
            <w:bottom w:val="none" w:sz="0" w:space="0" w:color="auto"/>
            <w:right w:val="none" w:sz="0" w:space="0" w:color="auto"/>
          </w:divBdr>
        </w:div>
        <w:div w:id="1543516901">
          <w:marLeft w:val="0"/>
          <w:marRight w:val="0"/>
          <w:marTop w:val="0"/>
          <w:marBottom w:val="0"/>
          <w:divBdr>
            <w:top w:val="none" w:sz="0" w:space="0" w:color="auto"/>
            <w:left w:val="none" w:sz="0" w:space="0" w:color="auto"/>
            <w:bottom w:val="none" w:sz="0" w:space="0" w:color="auto"/>
            <w:right w:val="none" w:sz="0" w:space="0" w:color="auto"/>
          </w:divBdr>
        </w:div>
        <w:div w:id="1587887234">
          <w:marLeft w:val="0"/>
          <w:marRight w:val="0"/>
          <w:marTop w:val="0"/>
          <w:marBottom w:val="0"/>
          <w:divBdr>
            <w:top w:val="none" w:sz="0" w:space="0" w:color="auto"/>
            <w:left w:val="none" w:sz="0" w:space="0" w:color="auto"/>
            <w:bottom w:val="none" w:sz="0" w:space="0" w:color="auto"/>
            <w:right w:val="none" w:sz="0" w:space="0" w:color="auto"/>
          </w:divBdr>
        </w:div>
      </w:divsChild>
    </w:div>
    <w:div w:id="1798987860">
      <w:bodyDiv w:val="1"/>
      <w:marLeft w:val="0"/>
      <w:marRight w:val="0"/>
      <w:marTop w:val="0"/>
      <w:marBottom w:val="0"/>
      <w:divBdr>
        <w:top w:val="none" w:sz="0" w:space="0" w:color="auto"/>
        <w:left w:val="none" w:sz="0" w:space="0" w:color="auto"/>
        <w:bottom w:val="none" w:sz="0" w:space="0" w:color="auto"/>
        <w:right w:val="none" w:sz="0" w:space="0" w:color="auto"/>
      </w:divBdr>
    </w:div>
    <w:div w:id="1800566652">
      <w:bodyDiv w:val="1"/>
      <w:marLeft w:val="0"/>
      <w:marRight w:val="0"/>
      <w:marTop w:val="0"/>
      <w:marBottom w:val="0"/>
      <w:divBdr>
        <w:top w:val="none" w:sz="0" w:space="0" w:color="auto"/>
        <w:left w:val="none" w:sz="0" w:space="0" w:color="auto"/>
        <w:bottom w:val="none" w:sz="0" w:space="0" w:color="auto"/>
        <w:right w:val="none" w:sz="0" w:space="0" w:color="auto"/>
      </w:divBdr>
    </w:div>
    <w:div w:id="1885173436">
      <w:bodyDiv w:val="1"/>
      <w:marLeft w:val="0"/>
      <w:marRight w:val="0"/>
      <w:marTop w:val="0"/>
      <w:marBottom w:val="0"/>
      <w:divBdr>
        <w:top w:val="none" w:sz="0" w:space="0" w:color="auto"/>
        <w:left w:val="none" w:sz="0" w:space="0" w:color="auto"/>
        <w:bottom w:val="none" w:sz="0" w:space="0" w:color="auto"/>
        <w:right w:val="none" w:sz="0" w:space="0" w:color="auto"/>
      </w:divBdr>
      <w:divsChild>
        <w:div w:id="1424642180">
          <w:blockQuote w:val="1"/>
          <w:marLeft w:val="0"/>
          <w:marRight w:val="0"/>
          <w:marTop w:val="0"/>
          <w:marBottom w:val="0"/>
          <w:divBdr>
            <w:top w:val="none" w:sz="0" w:space="0" w:color="auto"/>
            <w:left w:val="single" w:sz="12" w:space="9" w:color="003399"/>
            <w:bottom w:val="none" w:sz="0" w:space="0" w:color="auto"/>
            <w:right w:val="none" w:sz="0" w:space="0" w:color="auto"/>
          </w:divBdr>
          <w:divsChild>
            <w:div w:id="1728532901">
              <w:marLeft w:val="0"/>
              <w:marRight w:val="0"/>
              <w:marTop w:val="0"/>
              <w:marBottom w:val="0"/>
              <w:divBdr>
                <w:top w:val="none" w:sz="0" w:space="0" w:color="auto"/>
                <w:left w:val="none" w:sz="0" w:space="0" w:color="auto"/>
                <w:bottom w:val="none" w:sz="0" w:space="0" w:color="auto"/>
                <w:right w:val="none" w:sz="0" w:space="0" w:color="auto"/>
              </w:divBdr>
              <w:divsChild>
                <w:div w:id="1225876256">
                  <w:marLeft w:val="0"/>
                  <w:marRight w:val="0"/>
                  <w:marTop w:val="0"/>
                  <w:marBottom w:val="0"/>
                  <w:divBdr>
                    <w:top w:val="none" w:sz="0" w:space="0" w:color="auto"/>
                    <w:left w:val="none" w:sz="0" w:space="0" w:color="auto"/>
                    <w:bottom w:val="none" w:sz="0" w:space="0" w:color="auto"/>
                    <w:right w:val="none" w:sz="0" w:space="0" w:color="auto"/>
                  </w:divBdr>
                  <w:divsChild>
                    <w:div w:id="4641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907265">
      <w:bodyDiv w:val="1"/>
      <w:marLeft w:val="0"/>
      <w:marRight w:val="0"/>
      <w:marTop w:val="0"/>
      <w:marBottom w:val="0"/>
      <w:divBdr>
        <w:top w:val="none" w:sz="0" w:space="0" w:color="auto"/>
        <w:left w:val="none" w:sz="0" w:space="0" w:color="auto"/>
        <w:bottom w:val="none" w:sz="0" w:space="0" w:color="auto"/>
        <w:right w:val="none" w:sz="0" w:space="0" w:color="auto"/>
      </w:divBdr>
      <w:divsChild>
        <w:div w:id="19370564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268643">
              <w:marLeft w:val="0"/>
              <w:marRight w:val="0"/>
              <w:marTop w:val="0"/>
              <w:marBottom w:val="0"/>
              <w:divBdr>
                <w:top w:val="none" w:sz="0" w:space="0" w:color="auto"/>
                <w:left w:val="none" w:sz="0" w:space="0" w:color="auto"/>
                <w:bottom w:val="none" w:sz="0" w:space="0" w:color="auto"/>
                <w:right w:val="none" w:sz="0" w:space="0" w:color="auto"/>
              </w:divBdr>
              <w:divsChild>
                <w:div w:id="2122646165">
                  <w:marLeft w:val="0"/>
                  <w:marRight w:val="0"/>
                  <w:marTop w:val="0"/>
                  <w:marBottom w:val="0"/>
                  <w:divBdr>
                    <w:top w:val="none" w:sz="0" w:space="0" w:color="auto"/>
                    <w:left w:val="none" w:sz="0" w:space="0" w:color="auto"/>
                    <w:bottom w:val="none" w:sz="0" w:space="0" w:color="auto"/>
                    <w:right w:val="none" w:sz="0" w:space="0" w:color="auto"/>
                  </w:divBdr>
                  <w:divsChild>
                    <w:div w:id="1305086856">
                      <w:marLeft w:val="0"/>
                      <w:marRight w:val="0"/>
                      <w:marTop w:val="0"/>
                      <w:marBottom w:val="0"/>
                      <w:divBdr>
                        <w:top w:val="none" w:sz="0" w:space="0" w:color="auto"/>
                        <w:left w:val="none" w:sz="0" w:space="0" w:color="auto"/>
                        <w:bottom w:val="none" w:sz="0" w:space="0" w:color="auto"/>
                        <w:right w:val="none" w:sz="0" w:space="0" w:color="auto"/>
                      </w:divBdr>
                      <w:divsChild>
                        <w:div w:id="41656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913680">
      <w:bodyDiv w:val="1"/>
      <w:marLeft w:val="0"/>
      <w:marRight w:val="0"/>
      <w:marTop w:val="0"/>
      <w:marBottom w:val="0"/>
      <w:divBdr>
        <w:top w:val="none" w:sz="0" w:space="0" w:color="auto"/>
        <w:left w:val="none" w:sz="0" w:space="0" w:color="auto"/>
        <w:bottom w:val="none" w:sz="0" w:space="0" w:color="auto"/>
        <w:right w:val="none" w:sz="0" w:space="0" w:color="auto"/>
      </w:divBdr>
    </w:div>
    <w:div w:id="1981572037">
      <w:bodyDiv w:val="1"/>
      <w:marLeft w:val="0"/>
      <w:marRight w:val="0"/>
      <w:marTop w:val="0"/>
      <w:marBottom w:val="0"/>
      <w:divBdr>
        <w:top w:val="none" w:sz="0" w:space="0" w:color="auto"/>
        <w:left w:val="none" w:sz="0" w:space="0" w:color="auto"/>
        <w:bottom w:val="none" w:sz="0" w:space="0" w:color="auto"/>
        <w:right w:val="none" w:sz="0" w:space="0" w:color="auto"/>
      </w:divBdr>
    </w:div>
    <w:div w:id="2072002558">
      <w:bodyDiv w:val="1"/>
      <w:marLeft w:val="0"/>
      <w:marRight w:val="0"/>
      <w:marTop w:val="0"/>
      <w:marBottom w:val="0"/>
      <w:divBdr>
        <w:top w:val="none" w:sz="0" w:space="0" w:color="auto"/>
        <w:left w:val="none" w:sz="0" w:space="0" w:color="auto"/>
        <w:bottom w:val="none" w:sz="0" w:space="0" w:color="auto"/>
        <w:right w:val="none" w:sz="0" w:space="0" w:color="auto"/>
      </w:divBdr>
      <w:divsChild>
        <w:div w:id="1884172839">
          <w:marLeft w:val="780"/>
          <w:marRight w:val="240"/>
          <w:marTop w:val="180"/>
          <w:marBottom w:val="0"/>
          <w:divBdr>
            <w:top w:val="none" w:sz="0" w:space="0" w:color="auto"/>
            <w:left w:val="none" w:sz="0" w:space="0" w:color="auto"/>
            <w:bottom w:val="none" w:sz="0" w:space="0" w:color="auto"/>
            <w:right w:val="none" w:sz="0" w:space="0" w:color="auto"/>
          </w:divBdr>
          <w:divsChild>
            <w:div w:id="1018383595">
              <w:marLeft w:val="0"/>
              <w:marRight w:val="0"/>
              <w:marTop w:val="0"/>
              <w:marBottom w:val="0"/>
              <w:divBdr>
                <w:top w:val="none" w:sz="0" w:space="0" w:color="auto"/>
                <w:left w:val="none" w:sz="0" w:space="0" w:color="auto"/>
                <w:bottom w:val="none" w:sz="0" w:space="0" w:color="auto"/>
                <w:right w:val="none" w:sz="0" w:space="0" w:color="auto"/>
              </w:divBdr>
              <w:divsChild>
                <w:div w:id="480850856">
                  <w:marLeft w:val="0"/>
                  <w:marRight w:val="0"/>
                  <w:marTop w:val="0"/>
                  <w:marBottom w:val="0"/>
                  <w:divBdr>
                    <w:top w:val="none" w:sz="0" w:space="0" w:color="auto"/>
                    <w:left w:val="none" w:sz="0" w:space="0" w:color="auto"/>
                    <w:bottom w:val="none" w:sz="0" w:space="0" w:color="auto"/>
                    <w:right w:val="none" w:sz="0" w:space="0" w:color="auto"/>
                  </w:divBdr>
                  <w:divsChild>
                    <w:div w:id="1822622581">
                      <w:marLeft w:val="0"/>
                      <w:marRight w:val="0"/>
                      <w:marTop w:val="0"/>
                      <w:marBottom w:val="0"/>
                      <w:divBdr>
                        <w:top w:val="none" w:sz="0" w:space="0" w:color="auto"/>
                        <w:left w:val="none" w:sz="0" w:space="0" w:color="auto"/>
                        <w:bottom w:val="none" w:sz="0" w:space="0" w:color="auto"/>
                        <w:right w:val="none" w:sz="0" w:space="0" w:color="auto"/>
                      </w:divBdr>
                      <w:divsChild>
                        <w:div w:id="392432170">
                          <w:marLeft w:val="0"/>
                          <w:marRight w:val="0"/>
                          <w:marTop w:val="0"/>
                          <w:marBottom w:val="0"/>
                          <w:divBdr>
                            <w:top w:val="none" w:sz="0" w:space="0" w:color="auto"/>
                            <w:left w:val="none" w:sz="0" w:space="0" w:color="auto"/>
                            <w:bottom w:val="none" w:sz="0" w:space="0" w:color="auto"/>
                            <w:right w:val="none" w:sz="0" w:space="0" w:color="auto"/>
                          </w:divBdr>
                          <w:divsChild>
                            <w:div w:id="78573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se.com/en/listings/technology/alpha-esports-tech-inc" TargetMode="External"/><Relationship Id="rId13" Type="http://schemas.openxmlformats.org/officeDocument/2006/relationships/hyperlink" Target="http://www.alphaesports.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amerzarena.com/ga-plu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edia@alphatech.in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merzarena.com" TargetMode="External"/><Relationship Id="rId5" Type="http://schemas.openxmlformats.org/officeDocument/2006/relationships/webSettings" Target="webSettings.xml"/><Relationship Id="rId15" Type="http://schemas.openxmlformats.org/officeDocument/2006/relationships/hyperlink" Target="mailto:ir@alphatech.inc" TargetMode="External"/><Relationship Id="rId10" Type="http://schemas.openxmlformats.org/officeDocument/2006/relationships/hyperlink" Target="https://www.otcmarkets.com/stock/APETF/overview"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boerse-frankfurt.de/aktie/alpha-esports-tech-inc-a" TargetMode="External"/><Relationship Id="rId14" Type="http://schemas.openxmlformats.org/officeDocument/2006/relationships/hyperlink" Target="http://www.alphatech.inc"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twitter.com/gamerzarena" TargetMode="External"/><Relationship Id="rId2" Type="http://schemas.openxmlformats.org/officeDocument/2006/relationships/image" Target="media/image1.png"/><Relationship Id="rId1" Type="http://schemas.openxmlformats.org/officeDocument/2006/relationships/hyperlink" Target="https://www.instagram.com/gamerzarena" TargetMode="External"/><Relationship Id="rId6" Type="http://schemas.openxmlformats.org/officeDocument/2006/relationships/image" Target="media/image3.png"/><Relationship Id="rId5" Type="http://schemas.openxmlformats.org/officeDocument/2006/relationships/hyperlink" Target="https://www.twitch.tv/gamerzarena" TargetMode="External"/><Relationship Id="rId4"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s://twitter.com/gamerzarena" TargetMode="External"/><Relationship Id="rId2" Type="http://schemas.openxmlformats.org/officeDocument/2006/relationships/image" Target="media/image1.png"/><Relationship Id="rId1" Type="http://schemas.openxmlformats.org/officeDocument/2006/relationships/hyperlink" Target="https://www.instagram.com/gamerzarena" TargetMode="External"/><Relationship Id="rId6" Type="http://schemas.openxmlformats.org/officeDocument/2006/relationships/image" Target="media/image3.png"/><Relationship Id="rId5" Type="http://schemas.openxmlformats.org/officeDocument/2006/relationships/hyperlink" Target="https://www.twitch.tv/gamerzarena" TargetMode="External"/><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68754-BD6E-4D60-BF9C-9BEB5293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Fletcher</dc:creator>
  <cp:keywords/>
  <dc:description/>
  <cp:lastModifiedBy>Ranbir Kalan</cp:lastModifiedBy>
  <cp:revision>3</cp:revision>
  <cp:lastPrinted>2020-03-09T20:34:00Z</cp:lastPrinted>
  <dcterms:created xsi:type="dcterms:W3CDTF">2021-09-06T21:22:00Z</dcterms:created>
  <dcterms:modified xsi:type="dcterms:W3CDTF">2021-09-06T21:28:00Z</dcterms:modified>
</cp:coreProperties>
</file>