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77777777"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22599017">
            <wp:extent cx="2400300" cy="438150"/>
            <wp:effectExtent l="0" t="0" r="0" b="0"/>
            <wp:docPr id="1" name="Picture 1" descr="HB Full Col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 Full Color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300" cy="438150"/>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63F51661" w14:textId="2C3B6CB2" w:rsidR="00A0234A" w:rsidRDefault="004A5A39" w:rsidP="00F730A8">
      <w:pPr>
        <w:spacing w:line="240" w:lineRule="auto"/>
        <w:jc w:val="center"/>
        <w:rPr>
          <w:rFonts w:ascii="Times New Roman" w:hAnsi="Times New Roman" w:cs="Times New Roman"/>
          <w:bCs/>
          <w:sz w:val="32"/>
          <w:szCs w:val="32"/>
        </w:rPr>
      </w:pPr>
      <w:r w:rsidRPr="00374594">
        <w:rPr>
          <w:rFonts w:ascii="Times New Roman" w:hAnsi="Times New Roman" w:cs="Times New Roman"/>
          <w:bCs/>
          <w:sz w:val="32"/>
          <w:szCs w:val="32"/>
        </w:rPr>
        <w:t xml:space="preserve">DexCom </w:t>
      </w:r>
      <w:r w:rsidR="00F730A8" w:rsidRPr="00374594">
        <w:rPr>
          <w:rFonts w:ascii="Times New Roman" w:hAnsi="Times New Roman" w:cs="Times New Roman"/>
          <w:bCs/>
          <w:sz w:val="32"/>
          <w:szCs w:val="32"/>
        </w:rPr>
        <w:t>(</w:t>
      </w:r>
      <w:r w:rsidRPr="00374594">
        <w:rPr>
          <w:rFonts w:ascii="Times New Roman" w:hAnsi="Times New Roman" w:cs="Times New Roman"/>
          <w:bCs/>
          <w:sz w:val="32"/>
          <w:szCs w:val="32"/>
        </w:rPr>
        <w:t>DXCM</w:t>
      </w:r>
      <w:r w:rsidR="00F730A8" w:rsidRPr="00374594">
        <w:rPr>
          <w:rFonts w:ascii="Times New Roman" w:hAnsi="Times New Roman" w:cs="Times New Roman"/>
          <w:bCs/>
          <w:sz w:val="32"/>
          <w:szCs w:val="32"/>
        </w:rPr>
        <w:t xml:space="preserve">) </w:t>
      </w:r>
      <w:r w:rsidR="00AD0B53">
        <w:rPr>
          <w:rFonts w:ascii="Times New Roman" w:hAnsi="Times New Roman" w:cs="Times New Roman"/>
          <w:bCs/>
          <w:sz w:val="32"/>
          <w:szCs w:val="32"/>
        </w:rPr>
        <w:t xml:space="preserve">Blamed </w:t>
      </w:r>
      <w:r w:rsidR="000563D6">
        <w:rPr>
          <w:rFonts w:ascii="Times New Roman" w:hAnsi="Times New Roman" w:cs="Times New Roman"/>
          <w:bCs/>
          <w:sz w:val="32"/>
          <w:szCs w:val="32"/>
        </w:rPr>
        <w:t xml:space="preserve">Disruptive Sales Force </w:t>
      </w:r>
      <w:r w:rsidR="00A01818">
        <w:rPr>
          <w:rFonts w:ascii="Times New Roman" w:hAnsi="Times New Roman" w:cs="Times New Roman"/>
          <w:bCs/>
          <w:sz w:val="32"/>
          <w:szCs w:val="32"/>
        </w:rPr>
        <w:t xml:space="preserve">Changes </w:t>
      </w:r>
      <w:r w:rsidR="00AD0B53">
        <w:rPr>
          <w:rFonts w:ascii="Times New Roman" w:hAnsi="Times New Roman" w:cs="Times New Roman"/>
          <w:bCs/>
          <w:sz w:val="32"/>
          <w:szCs w:val="32"/>
        </w:rPr>
        <w:t xml:space="preserve">For </w:t>
      </w:r>
      <w:r w:rsidR="000563D6">
        <w:rPr>
          <w:rFonts w:ascii="Times New Roman" w:hAnsi="Times New Roman" w:cs="Times New Roman"/>
          <w:bCs/>
          <w:sz w:val="32"/>
          <w:szCs w:val="32"/>
        </w:rPr>
        <w:t xml:space="preserve">Its </w:t>
      </w:r>
      <w:r w:rsidR="00AD0B53">
        <w:rPr>
          <w:rFonts w:ascii="Times New Roman" w:hAnsi="Times New Roman" w:cs="Times New Roman"/>
          <w:bCs/>
          <w:sz w:val="32"/>
          <w:szCs w:val="32"/>
        </w:rPr>
        <w:t xml:space="preserve">Disappointing Q2 2024 Results And Outlook, Resulting In </w:t>
      </w:r>
      <w:r w:rsidR="0051151B">
        <w:rPr>
          <w:rFonts w:ascii="Times New Roman" w:hAnsi="Times New Roman" w:cs="Times New Roman"/>
          <w:bCs/>
          <w:sz w:val="32"/>
          <w:szCs w:val="32"/>
        </w:rPr>
        <w:t>40% Stock Drop</w:t>
      </w:r>
      <w:r w:rsidR="00AD0B53">
        <w:rPr>
          <w:rFonts w:ascii="Times New Roman" w:hAnsi="Times New Roman" w:cs="Times New Roman"/>
          <w:bCs/>
          <w:sz w:val="32"/>
          <w:szCs w:val="32"/>
        </w:rPr>
        <w:t xml:space="preserve"> And</w:t>
      </w:r>
      <w:r w:rsidR="0051151B">
        <w:rPr>
          <w:rFonts w:ascii="Times New Roman" w:hAnsi="Times New Roman" w:cs="Times New Roman"/>
          <w:bCs/>
          <w:sz w:val="32"/>
          <w:szCs w:val="32"/>
        </w:rPr>
        <w:t xml:space="preserve"> Class Action </w:t>
      </w:r>
      <w:r w:rsidR="00A0234A" w:rsidRPr="00374594">
        <w:rPr>
          <w:rFonts w:ascii="Times New Roman" w:hAnsi="Times New Roman" w:cs="Times New Roman"/>
          <w:bCs/>
          <w:sz w:val="32"/>
          <w:szCs w:val="32"/>
        </w:rPr>
        <w:t>-</w:t>
      </w:r>
      <w:r w:rsidR="001E243E" w:rsidRPr="00374594">
        <w:rPr>
          <w:rFonts w:ascii="Times New Roman" w:hAnsi="Times New Roman" w:cs="Times New Roman"/>
          <w:bCs/>
          <w:sz w:val="32"/>
          <w:szCs w:val="32"/>
        </w:rPr>
        <w:t xml:space="preserve"> </w:t>
      </w:r>
      <w:r w:rsidR="00A0234A" w:rsidRPr="00374594">
        <w:rPr>
          <w:rFonts w:ascii="Times New Roman" w:hAnsi="Times New Roman" w:cs="Times New Roman"/>
          <w:bCs/>
          <w:sz w:val="32"/>
          <w:szCs w:val="32"/>
        </w:rPr>
        <w:t>Hagens Berman</w:t>
      </w:r>
    </w:p>
    <w:p w14:paraId="1DC5559A" w14:textId="777BC2C9" w:rsidR="00355936" w:rsidRDefault="009D4A1A"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Sept</w:t>
      </w:r>
      <w:r w:rsidR="003B7855">
        <w:rPr>
          <w:rFonts w:ascii="Times New Roman" w:hAnsi="Times New Roman" w:cs="Times New Roman"/>
          <w:bCs/>
          <w:szCs w:val="22"/>
        </w:rPr>
        <w:t>.</w:t>
      </w:r>
      <w:r w:rsidR="00F730A8">
        <w:rPr>
          <w:rFonts w:ascii="Times New Roman" w:hAnsi="Times New Roman" w:cs="Times New Roman"/>
          <w:bCs/>
          <w:szCs w:val="22"/>
        </w:rPr>
        <w:t xml:space="preserve"> </w:t>
      </w:r>
      <w:r w:rsidR="004E398C">
        <w:rPr>
          <w:rFonts w:ascii="Times New Roman" w:hAnsi="Times New Roman" w:cs="Times New Roman"/>
          <w:bCs/>
          <w:szCs w:val="22"/>
        </w:rPr>
        <w:t>2</w:t>
      </w:r>
      <w:r w:rsidR="00A60691">
        <w:rPr>
          <w:rFonts w:ascii="Times New Roman" w:hAnsi="Times New Roman" w:cs="Times New Roman"/>
          <w:bCs/>
          <w:szCs w:val="22"/>
        </w:rPr>
        <w:t>5</w:t>
      </w:r>
      <w:r w:rsidR="001356D4">
        <w:rPr>
          <w:rFonts w:ascii="Times New Roman" w:hAnsi="Times New Roman" w:cs="Times New Roman"/>
          <w:bCs/>
          <w:szCs w:val="22"/>
        </w:rPr>
        <w:t xml:space="preserve">, </w:t>
      </w:r>
      <w:r w:rsidR="003458E0">
        <w:rPr>
          <w:rFonts w:ascii="Times New Roman" w:hAnsi="Times New Roman" w:cs="Times New Roman"/>
          <w:bCs/>
          <w:szCs w:val="22"/>
        </w:rPr>
        <w:t>202</w:t>
      </w:r>
      <w:r w:rsidR="00F730A8">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7B5FC2B1"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056682">
        <w:rPr>
          <w:rFonts w:ascii="Times New Roman" w:hAnsi="Times New Roman" w:cs="Times New Roman"/>
          <w:bCs/>
          <w:szCs w:val="22"/>
        </w:rPr>
        <w:t>DexCom</w:t>
      </w:r>
      <w:r w:rsidR="00F228BC">
        <w:rPr>
          <w:rFonts w:ascii="Times New Roman" w:hAnsi="Times New Roman" w:cs="Times New Roman"/>
          <w:bCs/>
          <w:szCs w:val="22"/>
        </w:rPr>
        <w:t xml:space="preserve">, </w:t>
      </w:r>
      <w:r w:rsidR="00AB3607">
        <w:rPr>
          <w:rFonts w:ascii="Times New Roman" w:hAnsi="Times New Roman" w:cs="Times New Roman"/>
          <w:bCs/>
          <w:szCs w:val="22"/>
        </w:rPr>
        <w:t>Inc.</w:t>
      </w:r>
      <w:r w:rsidR="00CE0ECE">
        <w:rPr>
          <w:rFonts w:ascii="Times New Roman" w:hAnsi="Times New Roman" w:cs="Times New Roman"/>
          <w:bCs/>
          <w:szCs w:val="22"/>
        </w:rPr>
        <w:t xml:space="preserve"> </w:t>
      </w:r>
      <w:r w:rsidR="009D7628" w:rsidRPr="00A36103">
        <w:rPr>
          <w:rFonts w:ascii="Times New Roman" w:hAnsi="Times New Roman" w:cs="Times New Roman"/>
          <w:b/>
          <w:szCs w:val="22"/>
        </w:rPr>
        <w:t>(</w:t>
      </w:r>
      <w:r w:rsidR="00F228BC">
        <w:rPr>
          <w:rFonts w:ascii="Times New Roman" w:hAnsi="Times New Roman" w:cs="Times New Roman"/>
          <w:b/>
          <w:szCs w:val="22"/>
        </w:rPr>
        <w:t>NASDAQ</w:t>
      </w:r>
      <w:r w:rsidR="003046D3">
        <w:rPr>
          <w:rFonts w:ascii="Times New Roman" w:hAnsi="Times New Roman" w:cs="Times New Roman"/>
          <w:b/>
          <w:szCs w:val="22"/>
        </w:rPr>
        <w:t xml:space="preserve">: </w:t>
      </w:r>
      <w:r w:rsidR="00056682">
        <w:rPr>
          <w:rFonts w:ascii="Times New Roman" w:hAnsi="Times New Roman" w:cs="Times New Roman"/>
          <w:b/>
          <w:szCs w:val="22"/>
        </w:rPr>
        <w:t>DXCM</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1159A3">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 xml:space="preserve">to </w:t>
      </w:r>
      <w:hyperlink r:id="rId13" w:history="1">
        <w:r w:rsidR="00265553" w:rsidRPr="001159A3">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w:t>
      </w:r>
      <w:r w:rsidR="00F228BC">
        <w:rPr>
          <w:rFonts w:ascii="Times New Roman" w:hAnsi="Times New Roman" w:cs="Times New Roman"/>
          <w:bCs/>
          <w:szCs w:val="22"/>
        </w:rPr>
        <w:t xml:space="preserve"> The firm also encourages persons with knowledge who may be able to assist in the investigation to contact its attorneys.</w:t>
      </w:r>
      <w:r w:rsidR="008F66FF">
        <w:rPr>
          <w:rFonts w:ascii="Times New Roman" w:hAnsi="Times New Roman" w:cs="Times New Roman"/>
          <w:bCs/>
          <w:szCs w:val="22"/>
        </w:rPr>
        <w:t xml:space="preserve"> </w:t>
      </w:r>
    </w:p>
    <w:p w14:paraId="60F4D9DB" w14:textId="77777777" w:rsidR="0051151B" w:rsidRDefault="0051151B" w:rsidP="00AB72D8">
      <w:pPr>
        <w:pStyle w:val="NormalWeb"/>
        <w:spacing w:before="0" w:beforeAutospacing="0" w:after="0" w:afterAutospacing="0"/>
        <w:rPr>
          <w:rFonts w:ascii="Times New Roman" w:hAnsi="Times New Roman" w:cs="Times New Roman"/>
          <w:bCs/>
          <w:szCs w:val="22"/>
        </w:rPr>
      </w:pPr>
    </w:p>
    <w:p w14:paraId="3C808EA1" w14:textId="698AE2F4" w:rsidR="0051151B" w:rsidRDefault="0051151B"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 xml:space="preserve">On July 26, 2024, the price of DexCom shares cratered $43.85 (-40%) after the company </w:t>
      </w:r>
      <w:r w:rsidR="00AD0B53">
        <w:rPr>
          <w:rFonts w:ascii="Times New Roman" w:hAnsi="Times New Roman" w:cs="Times New Roman"/>
          <w:bCs/>
          <w:szCs w:val="22"/>
        </w:rPr>
        <w:t xml:space="preserve">blamed disappointing </w:t>
      </w:r>
      <w:r>
        <w:rPr>
          <w:rFonts w:ascii="Times New Roman" w:hAnsi="Times New Roman" w:cs="Times New Roman"/>
          <w:bCs/>
          <w:szCs w:val="22"/>
        </w:rPr>
        <w:t>Q2 2024 financial results</w:t>
      </w:r>
      <w:r w:rsidR="00E46930">
        <w:rPr>
          <w:rFonts w:ascii="Times New Roman" w:hAnsi="Times New Roman" w:cs="Times New Roman"/>
          <w:bCs/>
          <w:szCs w:val="22"/>
        </w:rPr>
        <w:t xml:space="preserve"> and outlook </w:t>
      </w:r>
      <w:r w:rsidR="00AD0B53">
        <w:rPr>
          <w:rFonts w:ascii="Times New Roman" w:hAnsi="Times New Roman" w:cs="Times New Roman"/>
          <w:bCs/>
          <w:szCs w:val="22"/>
        </w:rPr>
        <w:t>on its disruptive sales force changes</w:t>
      </w:r>
      <w:r w:rsidR="00E46930">
        <w:rPr>
          <w:rFonts w:ascii="Times New Roman" w:hAnsi="Times New Roman" w:cs="Times New Roman"/>
          <w:bCs/>
          <w:szCs w:val="22"/>
        </w:rPr>
        <w:t>.</w:t>
      </w:r>
      <w:r w:rsidR="00C12E3F">
        <w:rPr>
          <w:rFonts w:ascii="Times New Roman" w:hAnsi="Times New Roman" w:cs="Times New Roman"/>
          <w:bCs/>
          <w:szCs w:val="22"/>
        </w:rPr>
        <w:t xml:space="preserve"> Unsurprisingly, </w:t>
      </w:r>
      <w:r w:rsidR="00AD0B53">
        <w:rPr>
          <w:rFonts w:ascii="Times New Roman" w:hAnsi="Times New Roman" w:cs="Times New Roman"/>
          <w:bCs/>
          <w:szCs w:val="22"/>
        </w:rPr>
        <w:t xml:space="preserve">analyst </w:t>
      </w:r>
      <w:r w:rsidR="00C12E3F">
        <w:rPr>
          <w:rFonts w:ascii="Times New Roman" w:hAnsi="Times New Roman" w:cs="Times New Roman"/>
          <w:bCs/>
          <w:szCs w:val="22"/>
        </w:rPr>
        <w:t>downgrades followed.</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52A26BAE" w14:textId="7FA3A2AA" w:rsidR="00155463" w:rsidRPr="00A92E98" w:rsidRDefault="00155463"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r>
        <w:rPr>
          <w:rStyle w:val="Hyperlink"/>
          <w:rFonts w:ascii="Times New Roman" w:hAnsi="Times New Roman" w:cs="Times New Roman"/>
          <w:bCs/>
          <w:color w:val="auto"/>
          <w:u w:val="none"/>
        </w:rPr>
        <w:t>Jan</w:t>
      </w:r>
      <w:r w:rsidR="003D647E">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8, 2024 – July 25, 2024</w:t>
      </w:r>
    </w:p>
    <w:p w14:paraId="00A1CA59" w14:textId="43A4578F" w:rsidR="00155463" w:rsidRPr="00A92E98" w:rsidRDefault="00155463" w:rsidP="00104BFB">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Lead Plaintiff Deadline: </w:t>
      </w:r>
      <w:r>
        <w:rPr>
          <w:rStyle w:val="Hyperlink"/>
          <w:rFonts w:ascii="Times New Roman" w:hAnsi="Times New Roman" w:cs="Times New Roman"/>
          <w:bCs/>
          <w:color w:val="auto"/>
          <w:u w:val="none"/>
        </w:rPr>
        <w:t>Oct</w:t>
      </w:r>
      <w:r w:rsidR="003D647E">
        <w:rPr>
          <w:rStyle w:val="Hyperlink"/>
          <w:rFonts w:ascii="Times New Roman" w:hAnsi="Times New Roman" w:cs="Times New Roman"/>
          <w:bCs/>
          <w:color w:val="auto"/>
          <w:u w:val="none"/>
        </w:rPr>
        <w:t>.</w:t>
      </w:r>
      <w:r>
        <w:rPr>
          <w:rStyle w:val="Hyperlink"/>
          <w:rFonts w:ascii="Times New Roman" w:hAnsi="Times New Roman" w:cs="Times New Roman"/>
          <w:bCs/>
          <w:color w:val="auto"/>
          <w:u w:val="none"/>
        </w:rPr>
        <w:t xml:space="preserve"> 21, 2024</w:t>
      </w:r>
    </w:p>
    <w:p w14:paraId="75DEA591" w14:textId="240F7900"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056682" w:rsidRPr="007B54E1">
          <w:rPr>
            <w:rStyle w:val="Hyperlink"/>
            <w:rFonts w:ascii="Times New Roman" w:hAnsi="Times New Roman" w:cs="Times New Roman"/>
            <w:bCs/>
            <w:szCs w:val="22"/>
          </w:rPr>
          <w:t>www.hbsslaw.com/investor-fraud/DXCM</w:t>
        </w:r>
      </w:hyperlink>
      <w:r w:rsidR="00056682">
        <w:rPr>
          <w:rStyle w:val="Hyperlink"/>
          <w:rFonts w:ascii="Times New Roman" w:hAnsi="Times New Roman" w:cs="Times New Roman"/>
          <w:bCs/>
          <w:szCs w:val="22"/>
        </w:rPr>
        <w:t xml:space="preserve"> </w:t>
      </w:r>
    </w:p>
    <w:p w14:paraId="798298FE" w14:textId="68F4E7B5"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CE1542">
        <w:rPr>
          <w:rFonts w:ascii="Times New Roman" w:hAnsi="Times New Roman" w:cs="Times New Roman"/>
          <w:b/>
          <w:bCs/>
          <w:szCs w:val="22"/>
        </w:rPr>
        <w:t xml:space="preserve">the Firm </w:t>
      </w:r>
      <w:r w:rsidR="0011195A">
        <w:rPr>
          <w:rFonts w:ascii="Times New Roman" w:hAnsi="Times New Roman" w:cs="Times New Roman"/>
          <w:b/>
          <w:bCs/>
          <w:szCs w:val="22"/>
        </w:rPr>
        <w:t>N</w:t>
      </w:r>
      <w:r>
        <w:rPr>
          <w:rFonts w:ascii="Times New Roman" w:hAnsi="Times New Roman" w:cs="Times New Roman"/>
          <w:b/>
          <w:bCs/>
          <w:szCs w:val="22"/>
        </w:rPr>
        <w:t>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056682" w:rsidRPr="007B54E1">
          <w:rPr>
            <w:rStyle w:val="Hyperlink"/>
            <w:rFonts w:ascii="Times New Roman" w:hAnsi="Times New Roman" w:cs="Times New Roman"/>
          </w:rPr>
          <w:t>DXCM@hbsslaw.com</w:t>
        </w:r>
      </w:hyperlink>
      <w:r w:rsidR="00056682">
        <w:rPr>
          <w:rStyle w:val="Hyperlink"/>
          <w:rFonts w:ascii="Times New Roman" w:hAnsi="Times New Roman" w:cs="Times New Roman"/>
        </w:rPr>
        <w:t xml:space="preserve"> </w:t>
      </w:r>
    </w:p>
    <w:p w14:paraId="22344914" w14:textId="0E2A6CD0"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319FB5A9" w14:textId="3C19FF47" w:rsidR="00511560" w:rsidRPr="00104BFB" w:rsidRDefault="00056682" w:rsidP="00104BFB">
      <w:pPr>
        <w:pStyle w:val="NormalWeb"/>
        <w:spacing w:before="0" w:beforeAutospacing="0" w:after="0" w:afterAutospacing="0"/>
        <w:rPr>
          <w:rFonts w:ascii="Times New Roman" w:hAnsi="Times New Roman" w:cs="Times New Roman"/>
        </w:rPr>
      </w:pPr>
      <w:r>
        <w:rPr>
          <w:rFonts w:ascii="Times New Roman" w:hAnsi="Times New Roman" w:cs="Times New Roman"/>
          <w:b/>
        </w:rPr>
        <w:t>DexCom</w:t>
      </w:r>
      <w:r w:rsidR="00F228BC">
        <w:rPr>
          <w:rFonts w:ascii="Times New Roman" w:hAnsi="Times New Roman" w:cs="Times New Roman"/>
          <w:b/>
        </w:rPr>
        <w:t xml:space="preserve">, Inc. </w:t>
      </w:r>
      <w:r w:rsidR="00AF7B85">
        <w:rPr>
          <w:rFonts w:ascii="Times New Roman" w:hAnsi="Times New Roman" w:cs="Times New Roman"/>
          <w:b/>
        </w:rPr>
        <w:t>(</w:t>
      </w:r>
      <w:r>
        <w:rPr>
          <w:rFonts w:ascii="Times New Roman" w:hAnsi="Times New Roman" w:cs="Times New Roman"/>
          <w:b/>
        </w:rPr>
        <w:t>DXCM</w:t>
      </w:r>
      <w:r w:rsidR="00AF7B85">
        <w:rPr>
          <w:rFonts w:ascii="Times New Roman" w:hAnsi="Times New Roman" w:cs="Times New Roman"/>
          <w:b/>
        </w:rPr>
        <w:t xml:space="preserve">) </w:t>
      </w:r>
      <w:r w:rsidR="00155463">
        <w:rPr>
          <w:rFonts w:ascii="Times New Roman" w:hAnsi="Times New Roman" w:cs="Times New Roman"/>
          <w:b/>
        </w:rPr>
        <w:t>Securities Class Action</w:t>
      </w:r>
      <w:r w:rsidR="007669C8">
        <w:rPr>
          <w:rFonts w:ascii="Times New Roman" w:hAnsi="Times New Roman" w:cs="Times New Roman"/>
          <w:b/>
        </w:rPr>
        <w:t xml:space="preserve">: </w:t>
      </w:r>
    </w:p>
    <w:p w14:paraId="2768CB8B" w14:textId="77777777" w:rsidR="002442B4" w:rsidRPr="002442B4" w:rsidRDefault="002442B4" w:rsidP="000563D6">
      <w:pPr>
        <w:pStyle w:val="NormalWeb"/>
        <w:rPr>
          <w:rFonts w:ascii="Times New Roman" w:hAnsi="Times New Roman" w:cs="Times New Roman"/>
        </w:rPr>
      </w:pPr>
      <w:r w:rsidRPr="002442B4">
        <w:rPr>
          <w:rFonts w:ascii="Times New Roman" w:hAnsi="Times New Roman" w:cs="Times New Roman"/>
        </w:rPr>
        <w:t>DexCom, a leading provider of continuous glucose monitoring systems, is under intense scrutiny from investors and analysts following a disappointing earnings report. The company’s quarterly sales fell short of analysts’ expectations, prompting management to slash its full-year revenue guidance. This revision has led analysts to significantly lower their 2025 sales estimates, casting doubt on DexCom’s future prospects.</w:t>
      </w:r>
    </w:p>
    <w:p w14:paraId="7A555CD9" w14:textId="77777777" w:rsidR="002442B4" w:rsidRPr="002442B4" w:rsidRDefault="002442B4" w:rsidP="000563D6">
      <w:pPr>
        <w:pStyle w:val="NormalWeb"/>
        <w:rPr>
          <w:rFonts w:ascii="Times New Roman" w:hAnsi="Times New Roman" w:cs="Times New Roman"/>
        </w:rPr>
      </w:pPr>
      <w:r w:rsidRPr="002442B4">
        <w:rPr>
          <w:rFonts w:ascii="Times New Roman" w:hAnsi="Times New Roman" w:cs="Times New Roman"/>
        </w:rPr>
        <w:t>The negative sentiment surrounding DexCom has been further fueled by influential financial figures. Jim Cramer, host of CNBC’s “Mad Money,” advised viewers to steer clear of the company, citing its “real bad miss” and the absence of a clear explanation for the poor results.</w:t>
      </w:r>
    </w:p>
    <w:p w14:paraId="37D7EA5E" w14:textId="77777777" w:rsidR="002442B4" w:rsidRPr="002442B4" w:rsidRDefault="002442B4" w:rsidP="000563D6">
      <w:pPr>
        <w:pStyle w:val="NormalWeb"/>
        <w:rPr>
          <w:rFonts w:ascii="Times New Roman" w:hAnsi="Times New Roman" w:cs="Times New Roman"/>
        </w:rPr>
      </w:pPr>
      <w:r w:rsidRPr="002442B4">
        <w:rPr>
          <w:rFonts w:ascii="Times New Roman" w:hAnsi="Times New Roman" w:cs="Times New Roman"/>
        </w:rPr>
        <w:t>Securities analysts have also voiced their concerns. J.P. Morgan analyst Robbie Marcus downgraded DexCom shares from overweight to neutral and slashed the price target from $145 to $75, stating, “There’s no getting away from the fact that this Thursday’s update was a sharp turn in the wrong direction for DexCom.” Similarly, Baird analyst Jeff Johnson downgraded DexCom from “Outperform” to “Neutral” and cut the price target in half to $80, highlighting the company’s recent struggles.</w:t>
      </w:r>
    </w:p>
    <w:p w14:paraId="7146E373" w14:textId="77777777" w:rsidR="002442B4" w:rsidRPr="002442B4" w:rsidRDefault="002442B4" w:rsidP="000563D6">
      <w:pPr>
        <w:pStyle w:val="NormalWeb"/>
        <w:rPr>
          <w:rFonts w:ascii="Times New Roman" w:hAnsi="Times New Roman" w:cs="Times New Roman"/>
        </w:rPr>
      </w:pPr>
      <w:r w:rsidRPr="002442B4">
        <w:rPr>
          <w:rFonts w:ascii="Times New Roman" w:hAnsi="Times New Roman" w:cs="Times New Roman"/>
        </w:rPr>
        <w:lastRenderedPageBreak/>
        <w:t>Adding to the company’s woes, DexCom is now facing a securities class action lawsuit. The complaint alleges that the company made misleading statements and failed to disclose potential risks to its revenue outlook. The lawsuit claims that management concealed several known issues, including a shortfall in new patients and slower-than-expected revenue growth per patient. DexCom’s management attributed these challenges to a disruptive sales force expansion, raising questions about the company’s transparency regarding its strategic challenges.</w:t>
      </w:r>
    </w:p>
    <w:p w14:paraId="4790A1AC" w14:textId="77777777" w:rsidR="002442B4" w:rsidRPr="002442B4" w:rsidRDefault="002442B4" w:rsidP="000563D6">
      <w:pPr>
        <w:pStyle w:val="NormalWeb"/>
        <w:rPr>
          <w:rFonts w:ascii="Times New Roman" w:hAnsi="Times New Roman" w:cs="Times New Roman"/>
        </w:rPr>
      </w:pPr>
      <w:r w:rsidRPr="002442B4">
        <w:rPr>
          <w:rFonts w:ascii="Times New Roman" w:hAnsi="Times New Roman" w:cs="Times New Roman"/>
        </w:rPr>
        <w:t>Prominent shareholder rights firm Hagens Berman has initiated an investigation into potential violations of U.S. securities laws by DexCom.</w:t>
      </w:r>
    </w:p>
    <w:p w14:paraId="15531B2F" w14:textId="5C5DF295" w:rsidR="004C5AF5" w:rsidRDefault="002B043C" w:rsidP="004F56F3">
      <w:pPr>
        <w:pStyle w:val="NormalWeb"/>
        <w:spacing w:after="0"/>
        <w:rPr>
          <w:rFonts w:ascii="Times New Roman" w:hAnsi="Times New Roman" w:cs="Times New Roman"/>
          <w:szCs w:val="22"/>
        </w:rPr>
      </w:pPr>
      <w:r w:rsidRPr="002B043C">
        <w:rPr>
          <w:rFonts w:ascii="Times New Roman" w:hAnsi="Times New Roman" w:cs="Times New Roman"/>
          <w:szCs w:val="22"/>
        </w:rPr>
        <w:t xml:space="preserve">According to Reed Kathrein, the Hagens Berman partner leading the investigation, </w:t>
      </w:r>
      <w:r>
        <w:rPr>
          <w:rFonts w:ascii="Times New Roman" w:hAnsi="Times New Roman" w:cs="Times New Roman"/>
          <w:szCs w:val="22"/>
        </w:rPr>
        <w:t>“</w:t>
      </w:r>
      <w:r w:rsidRPr="002B043C">
        <w:rPr>
          <w:rFonts w:ascii="Times New Roman" w:hAnsi="Times New Roman" w:cs="Times New Roman"/>
          <w:szCs w:val="22"/>
        </w:rPr>
        <w:t>We're focused on whether DexCom may have become aware of how its sales force changes would disrupt its competitive position and financial results.</w:t>
      </w:r>
      <w:r>
        <w:rPr>
          <w:rFonts w:ascii="Times New Roman" w:hAnsi="Times New Roman" w:cs="Times New Roman"/>
          <w:szCs w:val="22"/>
        </w:rPr>
        <w:t>”</w:t>
      </w:r>
    </w:p>
    <w:p w14:paraId="3A6E171F" w14:textId="4D944E8E" w:rsidR="004F56F3" w:rsidRDefault="00181AF2" w:rsidP="004F56F3">
      <w:pPr>
        <w:pStyle w:val="NormalWeb"/>
        <w:spacing w:after="0"/>
        <w:rPr>
          <w:rStyle w:val="Hyperlink"/>
          <w:rFonts w:ascii="Times New Roman" w:hAnsi="Times New Roman" w:cs="Times New Roman"/>
          <w:color w:val="auto"/>
          <w:szCs w:val="22"/>
          <w:u w:val="none"/>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056682">
        <w:rPr>
          <w:rFonts w:ascii="Times New Roman" w:hAnsi="Times New Roman" w:cs="Times New Roman"/>
          <w:szCs w:val="22"/>
        </w:rPr>
        <w:t xml:space="preserve">DexCom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3000BA">
          <w:rPr>
            <w:rStyle w:val="Hyperlink"/>
            <w:rFonts w:ascii="Times New Roman" w:hAnsi="Times New Roman" w:cs="Times New Roman"/>
            <w:szCs w:val="22"/>
          </w:rPr>
          <w:t>submit your losses now</w:t>
        </w:r>
      </w:hyperlink>
      <w:r w:rsidR="00BF6F20">
        <w:rPr>
          <w:rFonts w:ascii="Times New Roman" w:hAnsi="Times New Roman" w:cs="Times New Roman"/>
          <w:szCs w:val="22"/>
        </w:rPr>
        <w:t xml:space="preserve"> </w:t>
      </w:r>
      <w:r w:rsidR="00BF6F20" w:rsidRPr="0041759F">
        <w:rPr>
          <w:rStyle w:val="Hyperlink"/>
          <w:rFonts w:ascii="Times New Roman" w:hAnsi="Times New Roman" w:cs="Times New Roman"/>
          <w:color w:val="auto"/>
          <w:szCs w:val="22"/>
          <w:u w:val="none"/>
        </w:rPr>
        <w:t>»</w:t>
      </w:r>
    </w:p>
    <w:p w14:paraId="4FC1AD79" w14:textId="3E866FD2" w:rsidR="007F5DF2" w:rsidRDefault="007F5DF2" w:rsidP="007F5DF2">
      <w:pPr>
        <w:pStyle w:val="NormalWeb"/>
        <w:spacing w:after="0"/>
        <w:rPr>
          <w:rStyle w:val="Hyperlink"/>
          <w:rFonts w:ascii="Times New Roman" w:hAnsi="Times New Roman" w:cs="Times New Roman"/>
          <w:color w:val="auto"/>
          <w:szCs w:val="22"/>
          <w:u w:val="none"/>
        </w:rPr>
      </w:pPr>
      <w:r w:rsidRPr="008048E6">
        <w:rPr>
          <w:rFonts w:ascii="Times New Roman" w:hAnsi="Times New Roman" w:cs="Times New Roman"/>
          <w:szCs w:val="22"/>
        </w:rPr>
        <w:t xml:space="preserve">If you’d like more information </w:t>
      </w:r>
      <w:r>
        <w:rPr>
          <w:rFonts w:ascii="Times New Roman" w:hAnsi="Times New Roman" w:cs="Times New Roman"/>
          <w:szCs w:val="22"/>
        </w:rPr>
        <w:t xml:space="preserve">and answers to frequently asked questions about the DexCom </w:t>
      </w:r>
      <w:r w:rsidR="009839D8">
        <w:rPr>
          <w:rFonts w:ascii="Times New Roman" w:hAnsi="Times New Roman" w:cs="Times New Roman"/>
          <w:szCs w:val="22"/>
        </w:rPr>
        <w:t xml:space="preserve">case and our </w:t>
      </w:r>
      <w:r>
        <w:rPr>
          <w:rFonts w:ascii="Times New Roman" w:hAnsi="Times New Roman" w:cs="Times New Roman"/>
          <w:szCs w:val="22"/>
        </w:rPr>
        <w:t>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23372580" w14:textId="14DA3CBD" w:rsidR="00355936" w:rsidRPr="008846C4" w:rsidRDefault="005A57DA" w:rsidP="00355936">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sidR="00056682">
        <w:rPr>
          <w:rFonts w:ascii="Times New Roman" w:hAnsi="Times New Roman" w:cs="Times New Roman"/>
        </w:rPr>
        <w:t xml:space="preserve">DexCom </w:t>
      </w:r>
      <w:r w:rsidRPr="008846C4">
        <w:rPr>
          <w:rFonts w:ascii="Times New Roman" w:hAnsi="Times New Roman" w:cs="Times New Roman"/>
        </w:rPr>
        <w:t>should consider their options to help in the investigation or take advantage of the SEC Whistleblower program</w:t>
      </w:r>
      <w:r w:rsidR="008F66FF" w:rsidRPr="008846C4">
        <w:rPr>
          <w:rFonts w:ascii="Times New Roman" w:hAnsi="Times New Roman" w:cs="Times New Roman"/>
        </w:rPr>
        <w:t xml:space="preserve">. </w:t>
      </w:r>
      <w:r w:rsidRPr="008846C4">
        <w:rPr>
          <w:rFonts w:ascii="Times New Roman" w:hAnsi="Times New Roman" w:cs="Times New Roman"/>
        </w:rPr>
        <w:t xml:space="preserve">Under the new program, whistleblowers who provide original information may receive rewards totaling up to 30 percent of any successful recovery made by the </w:t>
      </w:r>
      <w:r w:rsidR="008F66FF" w:rsidRPr="008846C4">
        <w:rPr>
          <w:rFonts w:ascii="Times New Roman" w:hAnsi="Times New Roman" w:cs="Times New Roman"/>
        </w:rPr>
        <w:t xml:space="preserve">SEC. </w:t>
      </w:r>
      <w:r w:rsidRPr="008846C4">
        <w:rPr>
          <w:rFonts w:ascii="Times New Roman" w:hAnsi="Times New Roman" w:cs="Times New Roman"/>
        </w:rPr>
        <w:t xml:space="preserve">For more information, call Reed Kathrein at </w:t>
      </w:r>
      <w:r w:rsidR="00181AF2">
        <w:rPr>
          <w:rStyle w:val="Strong"/>
          <w:rFonts w:ascii="Times New Roman" w:hAnsi="Times New Roman" w:cs="Times New Roman"/>
        </w:rPr>
        <w:t>844</w:t>
      </w:r>
      <w:r w:rsidRPr="008846C4">
        <w:rPr>
          <w:rStyle w:val="Strong"/>
          <w:rFonts w:ascii="Times New Roman" w:hAnsi="Times New Roman" w:cs="Times New Roman"/>
        </w:rPr>
        <w:t>-</w:t>
      </w:r>
      <w:r w:rsidR="00181AF2">
        <w:rPr>
          <w:rStyle w:val="Strong"/>
          <w:rFonts w:ascii="Times New Roman" w:hAnsi="Times New Roman" w:cs="Times New Roman"/>
        </w:rPr>
        <w:t>916</w:t>
      </w:r>
      <w:r w:rsidRPr="008846C4">
        <w:rPr>
          <w:rStyle w:val="Strong"/>
          <w:rFonts w:ascii="Times New Roman" w:hAnsi="Times New Roman" w:cs="Times New Roman"/>
        </w:rPr>
        <w:t>-</w:t>
      </w:r>
      <w:r w:rsidR="00181AF2">
        <w:rPr>
          <w:rStyle w:val="Strong"/>
          <w:rFonts w:ascii="Times New Roman" w:hAnsi="Times New Roman" w:cs="Times New Roman"/>
        </w:rPr>
        <w:t>0895</w:t>
      </w:r>
      <w:r w:rsidRPr="008846C4">
        <w:rPr>
          <w:rFonts w:ascii="Times New Roman" w:hAnsi="Times New Roman" w:cs="Times New Roman"/>
        </w:rPr>
        <w:t xml:space="preserve"> or email</w:t>
      </w:r>
      <w:r w:rsidR="00175592">
        <w:rPr>
          <w:rFonts w:ascii="Times New Roman" w:hAnsi="Times New Roman" w:cs="Times New Roman"/>
        </w:rPr>
        <w:t xml:space="preserve"> </w:t>
      </w:r>
      <w:hyperlink r:id="rId18" w:history="1"/>
      <w:hyperlink r:id="rId19" w:history="1">
        <w:r w:rsidR="00056682" w:rsidRPr="007B54E1">
          <w:rPr>
            <w:rStyle w:val="Hyperlink"/>
            <w:rFonts w:ascii="Times New Roman" w:hAnsi="Times New Roman" w:cs="Times New Roman"/>
          </w:rPr>
          <w:t>DXCM@hbsslaw.com</w:t>
        </w:r>
      </w:hyperlink>
      <w:r w:rsidR="00056682">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0EBD0663" w:rsidR="00FD6D33" w:rsidRPr="004118F0" w:rsidRDefault="00A60691" w:rsidP="00777CEE">
      <w:pPr>
        <w:rPr>
          <w:rFonts w:ascii="Times New Roman" w:hAnsi="Times New Roman" w:cs="Times New Roman"/>
          <w:color w:val="000000"/>
        </w:rPr>
      </w:pPr>
      <w:hyperlink r:id="rId20" w:history="1">
        <w:r w:rsidR="00777CEE" w:rsidRPr="00D24B0C">
          <w:rPr>
            <w:rStyle w:val="Hyperlink"/>
            <w:rFonts w:ascii="Times New Roman" w:hAnsi="Times New Roman" w:cs="Times New Roman"/>
          </w:rPr>
          <w:t>About Hagens Berman</w:t>
        </w:r>
      </w:hyperlink>
      <w:r w:rsidR="00777CEE"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77CEE">
        <w:rPr>
          <w:rFonts w:ascii="Times New Roman" w:hAnsi="Times New Roman" w:cs="Times New Roman"/>
          <w:color w:val="000000"/>
        </w:rPr>
        <w:t>other wrongdoings</w:t>
      </w:r>
      <w:r w:rsidR="00777CEE" w:rsidRPr="00D24B0C">
        <w:rPr>
          <w:rFonts w:ascii="Times New Roman" w:hAnsi="Times New Roman" w:cs="Times New Roman"/>
          <w:color w:val="000000"/>
        </w:rPr>
        <w:t xml:space="preserve">. </w:t>
      </w:r>
      <w:r w:rsidR="00777CEE">
        <w:rPr>
          <w:rFonts w:ascii="Times New Roman" w:hAnsi="Times New Roman" w:cs="Times New Roman"/>
          <w:color w:val="000000"/>
        </w:rPr>
        <w:t xml:space="preserve">Hagens Berman’s team has secured more than $2.9 billion in this area of law. </w:t>
      </w:r>
      <w:r w:rsidR="00777CEE" w:rsidRPr="00D24B0C">
        <w:rPr>
          <w:rFonts w:ascii="Times New Roman" w:hAnsi="Times New Roman" w:cs="Times New Roman"/>
          <w:color w:val="000000"/>
        </w:rPr>
        <w:t>More about the firm and its successes can be found at </w:t>
      </w:r>
      <w:hyperlink r:id="rId21" w:history="1">
        <w:r w:rsidR="00777CEE" w:rsidRPr="00D24B0C">
          <w:rPr>
            <w:rStyle w:val="Hyperlink"/>
            <w:rFonts w:ascii="Times New Roman" w:hAnsi="Times New Roman" w:cs="Times New Roman"/>
          </w:rPr>
          <w:t>hbsslaw.com</w:t>
        </w:r>
      </w:hyperlink>
      <w:r w:rsidR="00777CEE" w:rsidRPr="00D24B0C">
        <w:rPr>
          <w:rFonts w:ascii="Times New Roman" w:hAnsi="Times New Roman" w:cs="Times New Roman"/>
          <w:color w:val="000000"/>
        </w:rPr>
        <w:t>. Follow the firm for updates and news at </w:t>
      </w:r>
      <w:hyperlink r:id="rId22" w:history="1">
        <w:r w:rsidR="00777CEE" w:rsidRPr="00D24B0C">
          <w:rPr>
            <w:rStyle w:val="Hyperlink"/>
            <w:rFonts w:ascii="Times New Roman" w:hAnsi="Times New Roman" w:cs="Times New Roman"/>
          </w:rPr>
          <w:t>@ClassActionLaw</w:t>
        </w:r>
      </w:hyperlink>
      <w:r w:rsidR="00777CEE" w:rsidRPr="00D24B0C">
        <w:rPr>
          <w:rFonts w:ascii="Times New Roman" w:hAnsi="Times New Roman" w:cs="Times New Roman"/>
          <w:color w:val="000000"/>
        </w:rPr>
        <w:t>. </w:t>
      </w:r>
    </w:p>
    <w:sectPr w:rsidR="00FD6D33" w:rsidRPr="004118F0"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917301" w14:textId="77777777" w:rsidR="00B9281C" w:rsidRDefault="00B9281C" w:rsidP="00D579AD">
      <w:pPr>
        <w:spacing w:after="0" w:line="240" w:lineRule="auto"/>
      </w:pPr>
      <w:r>
        <w:separator/>
      </w:r>
    </w:p>
  </w:endnote>
  <w:endnote w:type="continuationSeparator" w:id="0">
    <w:p w14:paraId="4F01185C" w14:textId="77777777" w:rsidR="00B9281C" w:rsidRDefault="00B9281C"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313125" w14:textId="77777777" w:rsidR="00B9281C" w:rsidRDefault="00B9281C" w:rsidP="00D579AD">
      <w:pPr>
        <w:spacing w:after="0" w:line="240" w:lineRule="auto"/>
      </w:pPr>
      <w:r>
        <w:separator/>
      </w:r>
    </w:p>
  </w:footnote>
  <w:footnote w:type="continuationSeparator" w:id="0">
    <w:p w14:paraId="250089C4" w14:textId="77777777" w:rsidR="00B9281C" w:rsidRDefault="00B9281C"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2420"/>
    <w:rsid w:val="00003283"/>
    <w:rsid w:val="00004168"/>
    <w:rsid w:val="0000438F"/>
    <w:rsid w:val="000050C3"/>
    <w:rsid w:val="00006124"/>
    <w:rsid w:val="00007028"/>
    <w:rsid w:val="000070FF"/>
    <w:rsid w:val="0000715B"/>
    <w:rsid w:val="00010043"/>
    <w:rsid w:val="00011D6C"/>
    <w:rsid w:val="00013CFC"/>
    <w:rsid w:val="00015FC9"/>
    <w:rsid w:val="0001604C"/>
    <w:rsid w:val="000168A3"/>
    <w:rsid w:val="00016B1B"/>
    <w:rsid w:val="00016F6D"/>
    <w:rsid w:val="00017631"/>
    <w:rsid w:val="000202FE"/>
    <w:rsid w:val="0002073F"/>
    <w:rsid w:val="000219F3"/>
    <w:rsid w:val="000228E1"/>
    <w:rsid w:val="00022E0F"/>
    <w:rsid w:val="00023406"/>
    <w:rsid w:val="00023ED5"/>
    <w:rsid w:val="000247C5"/>
    <w:rsid w:val="00025501"/>
    <w:rsid w:val="00025A25"/>
    <w:rsid w:val="0002664D"/>
    <w:rsid w:val="00027DC2"/>
    <w:rsid w:val="000300FA"/>
    <w:rsid w:val="000305AC"/>
    <w:rsid w:val="000315B3"/>
    <w:rsid w:val="00032454"/>
    <w:rsid w:val="00032FDD"/>
    <w:rsid w:val="00033E74"/>
    <w:rsid w:val="0003586A"/>
    <w:rsid w:val="00036184"/>
    <w:rsid w:val="0003662E"/>
    <w:rsid w:val="0003673B"/>
    <w:rsid w:val="00036F84"/>
    <w:rsid w:val="00037A86"/>
    <w:rsid w:val="000402A2"/>
    <w:rsid w:val="000406FC"/>
    <w:rsid w:val="00042519"/>
    <w:rsid w:val="00043169"/>
    <w:rsid w:val="000441A4"/>
    <w:rsid w:val="00044BD2"/>
    <w:rsid w:val="0004599F"/>
    <w:rsid w:val="000460CD"/>
    <w:rsid w:val="000476FA"/>
    <w:rsid w:val="00047A23"/>
    <w:rsid w:val="000505C7"/>
    <w:rsid w:val="00050D59"/>
    <w:rsid w:val="00053EC4"/>
    <w:rsid w:val="00054914"/>
    <w:rsid w:val="00055992"/>
    <w:rsid w:val="00055A46"/>
    <w:rsid w:val="000563D6"/>
    <w:rsid w:val="00056682"/>
    <w:rsid w:val="000567A3"/>
    <w:rsid w:val="00056BB6"/>
    <w:rsid w:val="00056DB9"/>
    <w:rsid w:val="000573AA"/>
    <w:rsid w:val="00060291"/>
    <w:rsid w:val="00060CAB"/>
    <w:rsid w:val="0006447E"/>
    <w:rsid w:val="000652E0"/>
    <w:rsid w:val="000662BC"/>
    <w:rsid w:val="00067362"/>
    <w:rsid w:val="00071536"/>
    <w:rsid w:val="00071541"/>
    <w:rsid w:val="00071E76"/>
    <w:rsid w:val="000731EC"/>
    <w:rsid w:val="00074B85"/>
    <w:rsid w:val="00080448"/>
    <w:rsid w:val="00080D3F"/>
    <w:rsid w:val="00081737"/>
    <w:rsid w:val="000823F5"/>
    <w:rsid w:val="000825AB"/>
    <w:rsid w:val="00082EDA"/>
    <w:rsid w:val="00083BE0"/>
    <w:rsid w:val="00084148"/>
    <w:rsid w:val="00084351"/>
    <w:rsid w:val="0008476F"/>
    <w:rsid w:val="0008484F"/>
    <w:rsid w:val="00084CEF"/>
    <w:rsid w:val="00085140"/>
    <w:rsid w:val="000857EA"/>
    <w:rsid w:val="000866AE"/>
    <w:rsid w:val="000878A4"/>
    <w:rsid w:val="00087D6F"/>
    <w:rsid w:val="00090289"/>
    <w:rsid w:val="000927F4"/>
    <w:rsid w:val="0009473B"/>
    <w:rsid w:val="00094E28"/>
    <w:rsid w:val="00095596"/>
    <w:rsid w:val="0009615E"/>
    <w:rsid w:val="000965B3"/>
    <w:rsid w:val="000965CF"/>
    <w:rsid w:val="000977BF"/>
    <w:rsid w:val="00097834"/>
    <w:rsid w:val="000A02B3"/>
    <w:rsid w:val="000A123C"/>
    <w:rsid w:val="000A1C38"/>
    <w:rsid w:val="000A321E"/>
    <w:rsid w:val="000A34AE"/>
    <w:rsid w:val="000A4877"/>
    <w:rsid w:val="000A4E24"/>
    <w:rsid w:val="000A508E"/>
    <w:rsid w:val="000A56DD"/>
    <w:rsid w:val="000B05FC"/>
    <w:rsid w:val="000B240A"/>
    <w:rsid w:val="000B2A2B"/>
    <w:rsid w:val="000B317E"/>
    <w:rsid w:val="000B35FE"/>
    <w:rsid w:val="000B5623"/>
    <w:rsid w:val="000B57AC"/>
    <w:rsid w:val="000B5E31"/>
    <w:rsid w:val="000B6214"/>
    <w:rsid w:val="000B688B"/>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D09B6"/>
    <w:rsid w:val="000D0D00"/>
    <w:rsid w:val="000D1136"/>
    <w:rsid w:val="000D1D6A"/>
    <w:rsid w:val="000D211C"/>
    <w:rsid w:val="000D22DC"/>
    <w:rsid w:val="000D230E"/>
    <w:rsid w:val="000D3058"/>
    <w:rsid w:val="000D39BF"/>
    <w:rsid w:val="000D4040"/>
    <w:rsid w:val="000D754E"/>
    <w:rsid w:val="000E016F"/>
    <w:rsid w:val="000E1E75"/>
    <w:rsid w:val="000E275A"/>
    <w:rsid w:val="000E2A77"/>
    <w:rsid w:val="000E2DEF"/>
    <w:rsid w:val="000E3AF7"/>
    <w:rsid w:val="000E4015"/>
    <w:rsid w:val="000E68D6"/>
    <w:rsid w:val="000F08D0"/>
    <w:rsid w:val="000F3358"/>
    <w:rsid w:val="000F3BB4"/>
    <w:rsid w:val="000F3C62"/>
    <w:rsid w:val="000F4D1D"/>
    <w:rsid w:val="0010076D"/>
    <w:rsid w:val="001018C9"/>
    <w:rsid w:val="00102D73"/>
    <w:rsid w:val="00104267"/>
    <w:rsid w:val="00104778"/>
    <w:rsid w:val="00104BFB"/>
    <w:rsid w:val="00104EE3"/>
    <w:rsid w:val="00107CCB"/>
    <w:rsid w:val="00110C17"/>
    <w:rsid w:val="00110DF6"/>
    <w:rsid w:val="001117DD"/>
    <w:rsid w:val="0011195A"/>
    <w:rsid w:val="00112493"/>
    <w:rsid w:val="00112AAB"/>
    <w:rsid w:val="00113359"/>
    <w:rsid w:val="00113C73"/>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418C"/>
    <w:rsid w:val="00125BA9"/>
    <w:rsid w:val="00127FD6"/>
    <w:rsid w:val="001304DF"/>
    <w:rsid w:val="001327DA"/>
    <w:rsid w:val="00132A5E"/>
    <w:rsid w:val="00133162"/>
    <w:rsid w:val="0013361A"/>
    <w:rsid w:val="001337C2"/>
    <w:rsid w:val="00133AEA"/>
    <w:rsid w:val="00134D8F"/>
    <w:rsid w:val="001356D4"/>
    <w:rsid w:val="00135F98"/>
    <w:rsid w:val="00136E32"/>
    <w:rsid w:val="0014278C"/>
    <w:rsid w:val="001427C3"/>
    <w:rsid w:val="00142AC4"/>
    <w:rsid w:val="00142D9A"/>
    <w:rsid w:val="001452D6"/>
    <w:rsid w:val="00145A33"/>
    <w:rsid w:val="00146814"/>
    <w:rsid w:val="00146E97"/>
    <w:rsid w:val="001479EB"/>
    <w:rsid w:val="00150B3D"/>
    <w:rsid w:val="00152420"/>
    <w:rsid w:val="00152703"/>
    <w:rsid w:val="00153725"/>
    <w:rsid w:val="00154506"/>
    <w:rsid w:val="001548E9"/>
    <w:rsid w:val="00155463"/>
    <w:rsid w:val="0015561B"/>
    <w:rsid w:val="00155CDF"/>
    <w:rsid w:val="00157EB1"/>
    <w:rsid w:val="0016072E"/>
    <w:rsid w:val="00161B94"/>
    <w:rsid w:val="001620A6"/>
    <w:rsid w:val="00163227"/>
    <w:rsid w:val="0016334A"/>
    <w:rsid w:val="00163B1A"/>
    <w:rsid w:val="0016417B"/>
    <w:rsid w:val="00164CD7"/>
    <w:rsid w:val="001700FA"/>
    <w:rsid w:val="001701E3"/>
    <w:rsid w:val="0017041D"/>
    <w:rsid w:val="001707DF"/>
    <w:rsid w:val="00170B4E"/>
    <w:rsid w:val="00171A2D"/>
    <w:rsid w:val="00172C9C"/>
    <w:rsid w:val="0017348C"/>
    <w:rsid w:val="00173894"/>
    <w:rsid w:val="001740A2"/>
    <w:rsid w:val="0017463E"/>
    <w:rsid w:val="00175592"/>
    <w:rsid w:val="001762B1"/>
    <w:rsid w:val="00181102"/>
    <w:rsid w:val="001812A7"/>
    <w:rsid w:val="0018176B"/>
    <w:rsid w:val="00181AF2"/>
    <w:rsid w:val="00182362"/>
    <w:rsid w:val="001826D2"/>
    <w:rsid w:val="00182791"/>
    <w:rsid w:val="0018300A"/>
    <w:rsid w:val="00183411"/>
    <w:rsid w:val="00183F51"/>
    <w:rsid w:val="001844A9"/>
    <w:rsid w:val="001860B9"/>
    <w:rsid w:val="001868BC"/>
    <w:rsid w:val="00187FA5"/>
    <w:rsid w:val="00190C07"/>
    <w:rsid w:val="00191C16"/>
    <w:rsid w:val="00192E65"/>
    <w:rsid w:val="00193BAD"/>
    <w:rsid w:val="00193CC8"/>
    <w:rsid w:val="00194275"/>
    <w:rsid w:val="00195C56"/>
    <w:rsid w:val="001962D5"/>
    <w:rsid w:val="001971AB"/>
    <w:rsid w:val="001A067F"/>
    <w:rsid w:val="001A0CCF"/>
    <w:rsid w:val="001A2190"/>
    <w:rsid w:val="001A2592"/>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AD7"/>
    <w:rsid w:val="001B6E82"/>
    <w:rsid w:val="001B79E1"/>
    <w:rsid w:val="001B7A7D"/>
    <w:rsid w:val="001C0987"/>
    <w:rsid w:val="001C22A9"/>
    <w:rsid w:val="001C3F35"/>
    <w:rsid w:val="001C57C9"/>
    <w:rsid w:val="001C618D"/>
    <w:rsid w:val="001C7EE5"/>
    <w:rsid w:val="001D04DF"/>
    <w:rsid w:val="001D0700"/>
    <w:rsid w:val="001D0CF6"/>
    <w:rsid w:val="001D167D"/>
    <w:rsid w:val="001D36C3"/>
    <w:rsid w:val="001D3E04"/>
    <w:rsid w:val="001D48F8"/>
    <w:rsid w:val="001D4FF3"/>
    <w:rsid w:val="001D5DCB"/>
    <w:rsid w:val="001D6F4A"/>
    <w:rsid w:val="001D7B58"/>
    <w:rsid w:val="001E1DED"/>
    <w:rsid w:val="001E2137"/>
    <w:rsid w:val="001E243E"/>
    <w:rsid w:val="001E368D"/>
    <w:rsid w:val="001E4795"/>
    <w:rsid w:val="001E55E6"/>
    <w:rsid w:val="001E5EE6"/>
    <w:rsid w:val="001E6070"/>
    <w:rsid w:val="001E619D"/>
    <w:rsid w:val="001F06E4"/>
    <w:rsid w:val="001F13A2"/>
    <w:rsid w:val="001F268F"/>
    <w:rsid w:val="001F27DB"/>
    <w:rsid w:val="001F2DCA"/>
    <w:rsid w:val="001F42EB"/>
    <w:rsid w:val="001F48AF"/>
    <w:rsid w:val="001F4B9B"/>
    <w:rsid w:val="0020219C"/>
    <w:rsid w:val="002023B0"/>
    <w:rsid w:val="00203918"/>
    <w:rsid w:val="00203C2A"/>
    <w:rsid w:val="00204264"/>
    <w:rsid w:val="0020520A"/>
    <w:rsid w:val="00206826"/>
    <w:rsid w:val="002072A0"/>
    <w:rsid w:val="002105FC"/>
    <w:rsid w:val="00211859"/>
    <w:rsid w:val="00212446"/>
    <w:rsid w:val="00213395"/>
    <w:rsid w:val="00213DE0"/>
    <w:rsid w:val="0021452C"/>
    <w:rsid w:val="0021480F"/>
    <w:rsid w:val="00214C36"/>
    <w:rsid w:val="00215F8E"/>
    <w:rsid w:val="00220DFF"/>
    <w:rsid w:val="002241F0"/>
    <w:rsid w:val="00224253"/>
    <w:rsid w:val="00224371"/>
    <w:rsid w:val="00227864"/>
    <w:rsid w:val="00230EF6"/>
    <w:rsid w:val="00231E18"/>
    <w:rsid w:val="00234E4A"/>
    <w:rsid w:val="00235C57"/>
    <w:rsid w:val="00235C6F"/>
    <w:rsid w:val="00236A1A"/>
    <w:rsid w:val="002405C9"/>
    <w:rsid w:val="0024090A"/>
    <w:rsid w:val="002436DC"/>
    <w:rsid w:val="00243E1E"/>
    <w:rsid w:val="002442B4"/>
    <w:rsid w:val="00244B7C"/>
    <w:rsid w:val="002454CF"/>
    <w:rsid w:val="00246217"/>
    <w:rsid w:val="0024736D"/>
    <w:rsid w:val="00252032"/>
    <w:rsid w:val="00252BC2"/>
    <w:rsid w:val="00252F24"/>
    <w:rsid w:val="00253ADB"/>
    <w:rsid w:val="00254CC8"/>
    <w:rsid w:val="00255076"/>
    <w:rsid w:val="00256909"/>
    <w:rsid w:val="0025732A"/>
    <w:rsid w:val="00257C11"/>
    <w:rsid w:val="00262DB0"/>
    <w:rsid w:val="0026343A"/>
    <w:rsid w:val="00263C73"/>
    <w:rsid w:val="00264A2B"/>
    <w:rsid w:val="00265553"/>
    <w:rsid w:val="002665FB"/>
    <w:rsid w:val="00266F6F"/>
    <w:rsid w:val="0026755E"/>
    <w:rsid w:val="00267747"/>
    <w:rsid w:val="0026783B"/>
    <w:rsid w:val="00271D92"/>
    <w:rsid w:val="00271DBD"/>
    <w:rsid w:val="0027262E"/>
    <w:rsid w:val="0027310E"/>
    <w:rsid w:val="00273F40"/>
    <w:rsid w:val="00274F3F"/>
    <w:rsid w:val="00275D51"/>
    <w:rsid w:val="00276D32"/>
    <w:rsid w:val="00277379"/>
    <w:rsid w:val="002807E3"/>
    <w:rsid w:val="00280B93"/>
    <w:rsid w:val="00280EC3"/>
    <w:rsid w:val="00281269"/>
    <w:rsid w:val="002812D9"/>
    <w:rsid w:val="0028191A"/>
    <w:rsid w:val="002819BB"/>
    <w:rsid w:val="002828CF"/>
    <w:rsid w:val="00282A25"/>
    <w:rsid w:val="0028449A"/>
    <w:rsid w:val="00285446"/>
    <w:rsid w:val="002869CA"/>
    <w:rsid w:val="00286AF8"/>
    <w:rsid w:val="002871DB"/>
    <w:rsid w:val="0028742B"/>
    <w:rsid w:val="00287572"/>
    <w:rsid w:val="0029192C"/>
    <w:rsid w:val="002919F3"/>
    <w:rsid w:val="00292E14"/>
    <w:rsid w:val="00292FD8"/>
    <w:rsid w:val="002930DA"/>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7303"/>
    <w:rsid w:val="002B043C"/>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11AC"/>
    <w:rsid w:val="002D1C09"/>
    <w:rsid w:val="002D1F91"/>
    <w:rsid w:val="002D3C46"/>
    <w:rsid w:val="002D5354"/>
    <w:rsid w:val="002D5422"/>
    <w:rsid w:val="002D5B0F"/>
    <w:rsid w:val="002D68C1"/>
    <w:rsid w:val="002D6930"/>
    <w:rsid w:val="002D6D06"/>
    <w:rsid w:val="002D73FF"/>
    <w:rsid w:val="002D7BF5"/>
    <w:rsid w:val="002E0046"/>
    <w:rsid w:val="002E1EEB"/>
    <w:rsid w:val="002E4495"/>
    <w:rsid w:val="002E5E84"/>
    <w:rsid w:val="002E65B8"/>
    <w:rsid w:val="002E6C56"/>
    <w:rsid w:val="002E6F0D"/>
    <w:rsid w:val="002E79DD"/>
    <w:rsid w:val="002F1176"/>
    <w:rsid w:val="002F12D7"/>
    <w:rsid w:val="002F37FC"/>
    <w:rsid w:val="002F4E03"/>
    <w:rsid w:val="002F57EC"/>
    <w:rsid w:val="002F68D6"/>
    <w:rsid w:val="002F779E"/>
    <w:rsid w:val="002F7D08"/>
    <w:rsid w:val="002F7DAE"/>
    <w:rsid w:val="002F7DF2"/>
    <w:rsid w:val="003000BA"/>
    <w:rsid w:val="003007EB"/>
    <w:rsid w:val="003015C3"/>
    <w:rsid w:val="003016BF"/>
    <w:rsid w:val="00301989"/>
    <w:rsid w:val="00302DC4"/>
    <w:rsid w:val="00302ED4"/>
    <w:rsid w:val="0030367C"/>
    <w:rsid w:val="00303EB2"/>
    <w:rsid w:val="00304175"/>
    <w:rsid w:val="0030465D"/>
    <w:rsid w:val="003046D3"/>
    <w:rsid w:val="00306815"/>
    <w:rsid w:val="0030739E"/>
    <w:rsid w:val="00310BB4"/>
    <w:rsid w:val="003112D4"/>
    <w:rsid w:val="00311F5C"/>
    <w:rsid w:val="00312C1B"/>
    <w:rsid w:val="00314FA9"/>
    <w:rsid w:val="00315D05"/>
    <w:rsid w:val="00315D64"/>
    <w:rsid w:val="00316425"/>
    <w:rsid w:val="00316750"/>
    <w:rsid w:val="003168E2"/>
    <w:rsid w:val="00316AF1"/>
    <w:rsid w:val="00317A9A"/>
    <w:rsid w:val="00321673"/>
    <w:rsid w:val="00321B9B"/>
    <w:rsid w:val="00321C6A"/>
    <w:rsid w:val="00321E0F"/>
    <w:rsid w:val="00324869"/>
    <w:rsid w:val="00325F1A"/>
    <w:rsid w:val="003268F7"/>
    <w:rsid w:val="00327276"/>
    <w:rsid w:val="003274F4"/>
    <w:rsid w:val="00327BDB"/>
    <w:rsid w:val="003307FD"/>
    <w:rsid w:val="00330F81"/>
    <w:rsid w:val="0033155A"/>
    <w:rsid w:val="00331E49"/>
    <w:rsid w:val="00332275"/>
    <w:rsid w:val="0033354A"/>
    <w:rsid w:val="00333920"/>
    <w:rsid w:val="00333C13"/>
    <w:rsid w:val="003364D5"/>
    <w:rsid w:val="00340A61"/>
    <w:rsid w:val="0034191D"/>
    <w:rsid w:val="00342700"/>
    <w:rsid w:val="00342F53"/>
    <w:rsid w:val="003441F4"/>
    <w:rsid w:val="00345104"/>
    <w:rsid w:val="003458E0"/>
    <w:rsid w:val="0034595A"/>
    <w:rsid w:val="00345D5F"/>
    <w:rsid w:val="003466D0"/>
    <w:rsid w:val="003468D5"/>
    <w:rsid w:val="00346919"/>
    <w:rsid w:val="00346D3E"/>
    <w:rsid w:val="00347715"/>
    <w:rsid w:val="003518FD"/>
    <w:rsid w:val="00351BDF"/>
    <w:rsid w:val="00351CE3"/>
    <w:rsid w:val="00351D17"/>
    <w:rsid w:val="00355448"/>
    <w:rsid w:val="00355936"/>
    <w:rsid w:val="00355F66"/>
    <w:rsid w:val="00356463"/>
    <w:rsid w:val="00356788"/>
    <w:rsid w:val="00357142"/>
    <w:rsid w:val="00357997"/>
    <w:rsid w:val="00357DEF"/>
    <w:rsid w:val="00357F9F"/>
    <w:rsid w:val="0036036B"/>
    <w:rsid w:val="00360716"/>
    <w:rsid w:val="00360A3F"/>
    <w:rsid w:val="00361589"/>
    <w:rsid w:val="00361941"/>
    <w:rsid w:val="00361F75"/>
    <w:rsid w:val="00362A6E"/>
    <w:rsid w:val="00362BF7"/>
    <w:rsid w:val="00363506"/>
    <w:rsid w:val="003643E9"/>
    <w:rsid w:val="00366557"/>
    <w:rsid w:val="00367354"/>
    <w:rsid w:val="00367529"/>
    <w:rsid w:val="00371848"/>
    <w:rsid w:val="00372A97"/>
    <w:rsid w:val="00372D34"/>
    <w:rsid w:val="00372F09"/>
    <w:rsid w:val="003737F2"/>
    <w:rsid w:val="003740F5"/>
    <w:rsid w:val="00374594"/>
    <w:rsid w:val="00374804"/>
    <w:rsid w:val="0037530A"/>
    <w:rsid w:val="00376553"/>
    <w:rsid w:val="00376C48"/>
    <w:rsid w:val="003773D5"/>
    <w:rsid w:val="003804F6"/>
    <w:rsid w:val="00381196"/>
    <w:rsid w:val="003812F8"/>
    <w:rsid w:val="00382170"/>
    <w:rsid w:val="003825E1"/>
    <w:rsid w:val="003829E3"/>
    <w:rsid w:val="00383BA4"/>
    <w:rsid w:val="003858FB"/>
    <w:rsid w:val="0038667C"/>
    <w:rsid w:val="003867C3"/>
    <w:rsid w:val="00386880"/>
    <w:rsid w:val="003869C8"/>
    <w:rsid w:val="0038756A"/>
    <w:rsid w:val="00387BCE"/>
    <w:rsid w:val="00387BED"/>
    <w:rsid w:val="0039054A"/>
    <w:rsid w:val="00390CBC"/>
    <w:rsid w:val="0039168A"/>
    <w:rsid w:val="003922D5"/>
    <w:rsid w:val="00392356"/>
    <w:rsid w:val="00392891"/>
    <w:rsid w:val="00394FAC"/>
    <w:rsid w:val="0039696E"/>
    <w:rsid w:val="00397EA9"/>
    <w:rsid w:val="003A0A9A"/>
    <w:rsid w:val="003A0D9B"/>
    <w:rsid w:val="003A1225"/>
    <w:rsid w:val="003A1329"/>
    <w:rsid w:val="003A1F05"/>
    <w:rsid w:val="003A21A3"/>
    <w:rsid w:val="003A29C6"/>
    <w:rsid w:val="003A2B81"/>
    <w:rsid w:val="003A34D4"/>
    <w:rsid w:val="003A3756"/>
    <w:rsid w:val="003A4CEB"/>
    <w:rsid w:val="003A4E6B"/>
    <w:rsid w:val="003A55B9"/>
    <w:rsid w:val="003A5F27"/>
    <w:rsid w:val="003A68D0"/>
    <w:rsid w:val="003A6F6A"/>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B7855"/>
    <w:rsid w:val="003C1277"/>
    <w:rsid w:val="003C2E05"/>
    <w:rsid w:val="003C4DE7"/>
    <w:rsid w:val="003C4E4E"/>
    <w:rsid w:val="003C5F13"/>
    <w:rsid w:val="003C72A8"/>
    <w:rsid w:val="003C7887"/>
    <w:rsid w:val="003D0313"/>
    <w:rsid w:val="003D0752"/>
    <w:rsid w:val="003D0ED3"/>
    <w:rsid w:val="003D280B"/>
    <w:rsid w:val="003D2A56"/>
    <w:rsid w:val="003D451C"/>
    <w:rsid w:val="003D4FE2"/>
    <w:rsid w:val="003D647E"/>
    <w:rsid w:val="003D6C79"/>
    <w:rsid w:val="003D6FD9"/>
    <w:rsid w:val="003D6FDD"/>
    <w:rsid w:val="003E02B9"/>
    <w:rsid w:val="003E29FD"/>
    <w:rsid w:val="003E2F3A"/>
    <w:rsid w:val="003E3432"/>
    <w:rsid w:val="003E43E4"/>
    <w:rsid w:val="003E5BB7"/>
    <w:rsid w:val="003E68F8"/>
    <w:rsid w:val="003E733B"/>
    <w:rsid w:val="003E7D14"/>
    <w:rsid w:val="003F0B9F"/>
    <w:rsid w:val="003F1180"/>
    <w:rsid w:val="003F130C"/>
    <w:rsid w:val="003F3A22"/>
    <w:rsid w:val="003F5001"/>
    <w:rsid w:val="003F5679"/>
    <w:rsid w:val="003F61E9"/>
    <w:rsid w:val="003F6987"/>
    <w:rsid w:val="003F744C"/>
    <w:rsid w:val="003F7FCD"/>
    <w:rsid w:val="00400E96"/>
    <w:rsid w:val="00401938"/>
    <w:rsid w:val="00402BA8"/>
    <w:rsid w:val="00403548"/>
    <w:rsid w:val="00404AC4"/>
    <w:rsid w:val="00404E13"/>
    <w:rsid w:val="00404FFD"/>
    <w:rsid w:val="00405591"/>
    <w:rsid w:val="004060AE"/>
    <w:rsid w:val="00406378"/>
    <w:rsid w:val="00406C3A"/>
    <w:rsid w:val="00406F60"/>
    <w:rsid w:val="004107B4"/>
    <w:rsid w:val="004108AF"/>
    <w:rsid w:val="00410A95"/>
    <w:rsid w:val="004113E4"/>
    <w:rsid w:val="004118F0"/>
    <w:rsid w:val="00412C39"/>
    <w:rsid w:val="00413C3A"/>
    <w:rsid w:val="00413E4E"/>
    <w:rsid w:val="004142E8"/>
    <w:rsid w:val="004149A2"/>
    <w:rsid w:val="004203DB"/>
    <w:rsid w:val="00420D0E"/>
    <w:rsid w:val="004213D5"/>
    <w:rsid w:val="0042190E"/>
    <w:rsid w:val="004235A7"/>
    <w:rsid w:val="004237B5"/>
    <w:rsid w:val="00423A7A"/>
    <w:rsid w:val="00423CB6"/>
    <w:rsid w:val="0042535F"/>
    <w:rsid w:val="00425B5B"/>
    <w:rsid w:val="00426180"/>
    <w:rsid w:val="00426DA7"/>
    <w:rsid w:val="00427026"/>
    <w:rsid w:val="004270B6"/>
    <w:rsid w:val="004272F1"/>
    <w:rsid w:val="0043025D"/>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5686"/>
    <w:rsid w:val="00450BC6"/>
    <w:rsid w:val="004537BC"/>
    <w:rsid w:val="004538DD"/>
    <w:rsid w:val="00454781"/>
    <w:rsid w:val="00455261"/>
    <w:rsid w:val="004603A5"/>
    <w:rsid w:val="00460585"/>
    <w:rsid w:val="00460C61"/>
    <w:rsid w:val="00461280"/>
    <w:rsid w:val="004637B7"/>
    <w:rsid w:val="00463BA6"/>
    <w:rsid w:val="00465307"/>
    <w:rsid w:val="0046626B"/>
    <w:rsid w:val="00467A64"/>
    <w:rsid w:val="00470AEE"/>
    <w:rsid w:val="00471861"/>
    <w:rsid w:val="00471BFC"/>
    <w:rsid w:val="00471F8C"/>
    <w:rsid w:val="004727AC"/>
    <w:rsid w:val="00472ED9"/>
    <w:rsid w:val="004735B3"/>
    <w:rsid w:val="00474E01"/>
    <w:rsid w:val="00475082"/>
    <w:rsid w:val="0047524A"/>
    <w:rsid w:val="004755F1"/>
    <w:rsid w:val="00475941"/>
    <w:rsid w:val="004767C4"/>
    <w:rsid w:val="0047683C"/>
    <w:rsid w:val="00481D8B"/>
    <w:rsid w:val="00481E9B"/>
    <w:rsid w:val="00482053"/>
    <w:rsid w:val="004826EB"/>
    <w:rsid w:val="004827F4"/>
    <w:rsid w:val="00483C72"/>
    <w:rsid w:val="00484AB2"/>
    <w:rsid w:val="0048635F"/>
    <w:rsid w:val="0048756D"/>
    <w:rsid w:val="00487C84"/>
    <w:rsid w:val="00487D17"/>
    <w:rsid w:val="00490AF2"/>
    <w:rsid w:val="00491D40"/>
    <w:rsid w:val="00492CEB"/>
    <w:rsid w:val="004931D0"/>
    <w:rsid w:val="0049368B"/>
    <w:rsid w:val="00493F2D"/>
    <w:rsid w:val="004953EC"/>
    <w:rsid w:val="00495CA7"/>
    <w:rsid w:val="0049730B"/>
    <w:rsid w:val="00497663"/>
    <w:rsid w:val="004A1D5B"/>
    <w:rsid w:val="004A2682"/>
    <w:rsid w:val="004A2BD4"/>
    <w:rsid w:val="004A3339"/>
    <w:rsid w:val="004A3C4D"/>
    <w:rsid w:val="004A525F"/>
    <w:rsid w:val="004A5A39"/>
    <w:rsid w:val="004A5C8B"/>
    <w:rsid w:val="004A5D16"/>
    <w:rsid w:val="004A5D60"/>
    <w:rsid w:val="004A7F94"/>
    <w:rsid w:val="004B10FF"/>
    <w:rsid w:val="004B24BA"/>
    <w:rsid w:val="004B30A8"/>
    <w:rsid w:val="004B324D"/>
    <w:rsid w:val="004B40AF"/>
    <w:rsid w:val="004B4DF1"/>
    <w:rsid w:val="004B5A15"/>
    <w:rsid w:val="004B6346"/>
    <w:rsid w:val="004B6604"/>
    <w:rsid w:val="004B67EE"/>
    <w:rsid w:val="004B6E7A"/>
    <w:rsid w:val="004C0D9C"/>
    <w:rsid w:val="004C1024"/>
    <w:rsid w:val="004C13E0"/>
    <w:rsid w:val="004C4826"/>
    <w:rsid w:val="004C4E9A"/>
    <w:rsid w:val="004C5AF5"/>
    <w:rsid w:val="004C5D19"/>
    <w:rsid w:val="004C6E75"/>
    <w:rsid w:val="004C72F4"/>
    <w:rsid w:val="004C7B93"/>
    <w:rsid w:val="004C7C21"/>
    <w:rsid w:val="004D01BB"/>
    <w:rsid w:val="004D065F"/>
    <w:rsid w:val="004D0880"/>
    <w:rsid w:val="004D2902"/>
    <w:rsid w:val="004D4483"/>
    <w:rsid w:val="004D4561"/>
    <w:rsid w:val="004D5394"/>
    <w:rsid w:val="004D636F"/>
    <w:rsid w:val="004D68F8"/>
    <w:rsid w:val="004E0D61"/>
    <w:rsid w:val="004E1AA6"/>
    <w:rsid w:val="004E3126"/>
    <w:rsid w:val="004E32E1"/>
    <w:rsid w:val="004E3478"/>
    <w:rsid w:val="004E3873"/>
    <w:rsid w:val="004E398C"/>
    <w:rsid w:val="004E53CD"/>
    <w:rsid w:val="004F08CA"/>
    <w:rsid w:val="004F097E"/>
    <w:rsid w:val="004F184D"/>
    <w:rsid w:val="004F1AB0"/>
    <w:rsid w:val="004F1CE7"/>
    <w:rsid w:val="004F1CFB"/>
    <w:rsid w:val="004F20DD"/>
    <w:rsid w:val="004F262F"/>
    <w:rsid w:val="004F342C"/>
    <w:rsid w:val="004F34A0"/>
    <w:rsid w:val="004F397A"/>
    <w:rsid w:val="004F56F3"/>
    <w:rsid w:val="004F585A"/>
    <w:rsid w:val="004F69F0"/>
    <w:rsid w:val="004F6B73"/>
    <w:rsid w:val="005005A3"/>
    <w:rsid w:val="005008F7"/>
    <w:rsid w:val="00501B3C"/>
    <w:rsid w:val="005032EC"/>
    <w:rsid w:val="00503547"/>
    <w:rsid w:val="00503CAD"/>
    <w:rsid w:val="00504F35"/>
    <w:rsid w:val="00505B0A"/>
    <w:rsid w:val="00506891"/>
    <w:rsid w:val="00506E2F"/>
    <w:rsid w:val="005070B8"/>
    <w:rsid w:val="00507700"/>
    <w:rsid w:val="00510C6E"/>
    <w:rsid w:val="0051151B"/>
    <w:rsid w:val="00511560"/>
    <w:rsid w:val="00511899"/>
    <w:rsid w:val="00511E9F"/>
    <w:rsid w:val="0051219C"/>
    <w:rsid w:val="005131F5"/>
    <w:rsid w:val="00513363"/>
    <w:rsid w:val="005142C3"/>
    <w:rsid w:val="00515805"/>
    <w:rsid w:val="00515DEA"/>
    <w:rsid w:val="005171D1"/>
    <w:rsid w:val="005172B6"/>
    <w:rsid w:val="005179EA"/>
    <w:rsid w:val="00517AE1"/>
    <w:rsid w:val="005216BA"/>
    <w:rsid w:val="005216E8"/>
    <w:rsid w:val="00522BAF"/>
    <w:rsid w:val="00523459"/>
    <w:rsid w:val="00526A60"/>
    <w:rsid w:val="00526C1B"/>
    <w:rsid w:val="00526DE4"/>
    <w:rsid w:val="00527DF0"/>
    <w:rsid w:val="005300C3"/>
    <w:rsid w:val="0053033A"/>
    <w:rsid w:val="00530955"/>
    <w:rsid w:val="0053108F"/>
    <w:rsid w:val="00532942"/>
    <w:rsid w:val="005353DE"/>
    <w:rsid w:val="0053638A"/>
    <w:rsid w:val="005372AE"/>
    <w:rsid w:val="005377FF"/>
    <w:rsid w:val="00541154"/>
    <w:rsid w:val="00541D88"/>
    <w:rsid w:val="00544ECB"/>
    <w:rsid w:val="00545793"/>
    <w:rsid w:val="00546578"/>
    <w:rsid w:val="00550B38"/>
    <w:rsid w:val="00552687"/>
    <w:rsid w:val="00553008"/>
    <w:rsid w:val="0055314F"/>
    <w:rsid w:val="00553A65"/>
    <w:rsid w:val="0055432A"/>
    <w:rsid w:val="005543E5"/>
    <w:rsid w:val="0055488D"/>
    <w:rsid w:val="005565AA"/>
    <w:rsid w:val="00560D81"/>
    <w:rsid w:val="005641CE"/>
    <w:rsid w:val="00564A56"/>
    <w:rsid w:val="00565A31"/>
    <w:rsid w:val="00565CF5"/>
    <w:rsid w:val="00566B07"/>
    <w:rsid w:val="00566E30"/>
    <w:rsid w:val="005671FC"/>
    <w:rsid w:val="00570A07"/>
    <w:rsid w:val="00570DD0"/>
    <w:rsid w:val="00571E79"/>
    <w:rsid w:val="005724F6"/>
    <w:rsid w:val="005726C3"/>
    <w:rsid w:val="0057309E"/>
    <w:rsid w:val="00573821"/>
    <w:rsid w:val="0057410A"/>
    <w:rsid w:val="00575158"/>
    <w:rsid w:val="0057780B"/>
    <w:rsid w:val="0058010C"/>
    <w:rsid w:val="005804ED"/>
    <w:rsid w:val="0058079B"/>
    <w:rsid w:val="00581F90"/>
    <w:rsid w:val="005825FD"/>
    <w:rsid w:val="00582C16"/>
    <w:rsid w:val="00582FE6"/>
    <w:rsid w:val="00583BD6"/>
    <w:rsid w:val="00583FBD"/>
    <w:rsid w:val="005855E7"/>
    <w:rsid w:val="00585ADC"/>
    <w:rsid w:val="00585CF1"/>
    <w:rsid w:val="00585D8A"/>
    <w:rsid w:val="00587405"/>
    <w:rsid w:val="00587FE5"/>
    <w:rsid w:val="0059326B"/>
    <w:rsid w:val="0059393A"/>
    <w:rsid w:val="0059445A"/>
    <w:rsid w:val="00595442"/>
    <w:rsid w:val="00596132"/>
    <w:rsid w:val="00596B68"/>
    <w:rsid w:val="005975D5"/>
    <w:rsid w:val="005A0809"/>
    <w:rsid w:val="005A092D"/>
    <w:rsid w:val="005A0960"/>
    <w:rsid w:val="005A0B20"/>
    <w:rsid w:val="005A1EBA"/>
    <w:rsid w:val="005A2908"/>
    <w:rsid w:val="005A308F"/>
    <w:rsid w:val="005A32AF"/>
    <w:rsid w:val="005A3337"/>
    <w:rsid w:val="005A3C0C"/>
    <w:rsid w:val="005A57DA"/>
    <w:rsid w:val="005A646E"/>
    <w:rsid w:val="005A6D6A"/>
    <w:rsid w:val="005A6FAC"/>
    <w:rsid w:val="005A72E2"/>
    <w:rsid w:val="005B20ED"/>
    <w:rsid w:val="005B290A"/>
    <w:rsid w:val="005B2A7E"/>
    <w:rsid w:val="005B31A6"/>
    <w:rsid w:val="005B3ADD"/>
    <w:rsid w:val="005B3C42"/>
    <w:rsid w:val="005B4030"/>
    <w:rsid w:val="005B4104"/>
    <w:rsid w:val="005B4431"/>
    <w:rsid w:val="005B445F"/>
    <w:rsid w:val="005B4B1F"/>
    <w:rsid w:val="005B4D07"/>
    <w:rsid w:val="005B4D44"/>
    <w:rsid w:val="005B5924"/>
    <w:rsid w:val="005B5E79"/>
    <w:rsid w:val="005B636A"/>
    <w:rsid w:val="005B63F2"/>
    <w:rsid w:val="005C098E"/>
    <w:rsid w:val="005C408C"/>
    <w:rsid w:val="005C466E"/>
    <w:rsid w:val="005C4714"/>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9E2"/>
    <w:rsid w:val="005D7A17"/>
    <w:rsid w:val="005E0013"/>
    <w:rsid w:val="005E0D82"/>
    <w:rsid w:val="005E12C9"/>
    <w:rsid w:val="005E1674"/>
    <w:rsid w:val="005E1E5A"/>
    <w:rsid w:val="005E2BED"/>
    <w:rsid w:val="005E44A1"/>
    <w:rsid w:val="005E4C7E"/>
    <w:rsid w:val="005E6836"/>
    <w:rsid w:val="005F0772"/>
    <w:rsid w:val="005F213C"/>
    <w:rsid w:val="005F6DF7"/>
    <w:rsid w:val="00600206"/>
    <w:rsid w:val="00600405"/>
    <w:rsid w:val="00600A93"/>
    <w:rsid w:val="00601692"/>
    <w:rsid w:val="00601C2C"/>
    <w:rsid w:val="00601F89"/>
    <w:rsid w:val="00602E5E"/>
    <w:rsid w:val="00603E5C"/>
    <w:rsid w:val="00604429"/>
    <w:rsid w:val="006047DB"/>
    <w:rsid w:val="00604C35"/>
    <w:rsid w:val="00605566"/>
    <w:rsid w:val="00605E67"/>
    <w:rsid w:val="006063C8"/>
    <w:rsid w:val="00606D20"/>
    <w:rsid w:val="006107F9"/>
    <w:rsid w:val="00610D50"/>
    <w:rsid w:val="006128BE"/>
    <w:rsid w:val="006128D8"/>
    <w:rsid w:val="006151F3"/>
    <w:rsid w:val="0061529B"/>
    <w:rsid w:val="006203CA"/>
    <w:rsid w:val="0062069A"/>
    <w:rsid w:val="00620C49"/>
    <w:rsid w:val="00620C91"/>
    <w:rsid w:val="00620E6E"/>
    <w:rsid w:val="00621141"/>
    <w:rsid w:val="00621693"/>
    <w:rsid w:val="00623F81"/>
    <w:rsid w:val="006249A3"/>
    <w:rsid w:val="00626034"/>
    <w:rsid w:val="0062620C"/>
    <w:rsid w:val="0062780E"/>
    <w:rsid w:val="00627DB5"/>
    <w:rsid w:val="0063003E"/>
    <w:rsid w:val="0063033A"/>
    <w:rsid w:val="0063279B"/>
    <w:rsid w:val="00634456"/>
    <w:rsid w:val="00634FB6"/>
    <w:rsid w:val="006355D0"/>
    <w:rsid w:val="00635D89"/>
    <w:rsid w:val="00637B66"/>
    <w:rsid w:val="00640D22"/>
    <w:rsid w:val="0064148D"/>
    <w:rsid w:val="006416A0"/>
    <w:rsid w:val="006420C0"/>
    <w:rsid w:val="006430A7"/>
    <w:rsid w:val="00643374"/>
    <w:rsid w:val="00644B5D"/>
    <w:rsid w:val="006455C3"/>
    <w:rsid w:val="00645B6E"/>
    <w:rsid w:val="00647279"/>
    <w:rsid w:val="006476A4"/>
    <w:rsid w:val="00647B1B"/>
    <w:rsid w:val="00650155"/>
    <w:rsid w:val="00651397"/>
    <w:rsid w:val="00651E31"/>
    <w:rsid w:val="006540A3"/>
    <w:rsid w:val="006547AA"/>
    <w:rsid w:val="00654910"/>
    <w:rsid w:val="0065628B"/>
    <w:rsid w:val="0066199E"/>
    <w:rsid w:val="006626F2"/>
    <w:rsid w:val="0066432E"/>
    <w:rsid w:val="0066449F"/>
    <w:rsid w:val="006645E1"/>
    <w:rsid w:val="006655EB"/>
    <w:rsid w:val="006661AD"/>
    <w:rsid w:val="00666926"/>
    <w:rsid w:val="006672EE"/>
    <w:rsid w:val="006706ED"/>
    <w:rsid w:val="00671795"/>
    <w:rsid w:val="0067193C"/>
    <w:rsid w:val="00671A57"/>
    <w:rsid w:val="00671E19"/>
    <w:rsid w:val="00672627"/>
    <w:rsid w:val="0067401E"/>
    <w:rsid w:val="006765FC"/>
    <w:rsid w:val="00680137"/>
    <w:rsid w:val="00681C8F"/>
    <w:rsid w:val="0068345E"/>
    <w:rsid w:val="00683463"/>
    <w:rsid w:val="00683D5E"/>
    <w:rsid w:val="00685AB0"/>
    <w:rsid w:val="00685C7F"/>
    <w:rsid w:val="00685DB6"/>
    <w:rsid w:val="00685F37"/>
    <w:rsid w:val="006879A6"/>
    <w:rsid w:val="00690041"/>
    <w:rsid w:val="0069005F"/>
    <w:rsid w:val="0069073F"/>
    <w:rsid w:val="0069131F"/>
    <w:rsid w:val="00691561"/>
    <w:rsid w:val="0069161C"/>
    <w:rsid w:val="00692EA0"/>
    <w:rsid w:val="00693705"/>
    <w:rsid w:val="0069384D"/>
    <w:rsid w:val="006938EA"/>
    <w:rsid w:val="0069732C"/>
    <w:rsid w:val="006A5DDE"/>
    <w:rsid w:val="006A7E3F"/>
    <w:rsid w:val="006B00B4"/>
    <w:rsid w:val="006B2B77"/>
    <w:rsid w:val="006B3678"/>
    <w:rsid w:val="006B3C27"/>
    <w:rsid w:val="006B6AFD"/>
    <w:rsid w:val="006B6E9B"/>
    <w:rsid w:val="006B738B"/>
    <w:rsid w:val="006B7456"/>
    <w:rsid w:val="006B76B4"/>
    <w:rsid w:val="006C24E6"/>
    <w:rsid w:val="006C267E"/>
    <w:rsid w:val="006C2B71"/>
    <w:rsid w:val="006C2F1C"/>
    <w:rsid w:val="006C4E7E"/>
    <w:rsid w:val="006C5AA6"/>
    <w:rsid w:val="006C78C0"/>
    <w:rsid w:val="006D148D"/>
    <w:rsid w:val="006D15E1"/>
    <w:rsid w:val="006D1FF8"/>
    <w:rsid w:val="006D2336"/>
    <w:rsid w:val="006D3939"/>
    <w:rsid w:val="006D592F"/>
    <w:rsid w:val="006D5E0F"/>
    <w:rsid w:val="006D6072"/>
    <w:rsid w:val="006D66BB"/>
    <w:rsid w:val="006E1D1B"/>
    <w:rsid w:val="006E1EB1"/>
    <w:rsid w:val="006E26DC"/>
    <w:rsid w:val="006E2E44"/>
    <w:rsid w:val="006E2E48"/>
    <w:rsid w:val="006E381C"/>
    <w:rsid w:val="006E4881"/>
    <w:rsid w:val="006E4D5E"/>
    <w:rsid w:val="006E52B7"/>
    <w:rsid w:val="006E6EB5"/>
    <w:rsid w:val="006F0D9F"/>
    <w:rsid w:val="006F11CA"/>
    <w:rsid w:val="006F154B"/>
    <w:rsid w:val="006F21D3"/>
    <w:rsid w:val="006F26BA"/>
    <w:rsid w:val="006F39E4"/>
    <w:rsid w:val="006F3F86"/>
    <w:rsid w:val="006F4CF5"/>
    <w:rsid w:val="007000EC"/>
    <w:rsid w:val="0070308E"/>
    <w:rsid w:val="00703A83"/>
    <w:rsid w:val="00703BB9"/>
    <w:rsid w:val="00703E4F"/>
    <w:rsid w:val="00703FB5"/>
    <w:rsid w:val="00704FE9"/>
    <w:rsid w:val="00706313"/>
    <w:rsid w:val="00707FA1"/>
    <w:rsid w:val="00707FF5"/>
    <w:rsid w:val="00710343"/>
    <w:rsid w:val="0071064B"/>
    <w:rsid w:val="007115AE"/>
    <w:rsid w:val="00712CE0"/>
    <w:rsid w:val="00712F88"/>
    <w:rsid w:val="00713F9E"/>
    <w:rsid w:val="0071467B"/>
    <w:rsid w:val="007151D7"/>
    <w:rsid w:val="0071627F"/>
    <w:rsid w:val="00716B05"/>
    <w:rsid w:val="00717231"/>
    <w:rsid w:val="00717831"/>
    <w:rsid w:val="007202D1"/>
    <w:rsid w:val="00720808"/>
    <w:rsid w:val="007209BE"/>
    <w:rsid w:val="00720BF1"/>
    <w:rsid w:val="00721AC0"/>
    <w:rsid w:val="00721CA0"/>
    <w:rsid w:val="00725C66"/>
    <w:rsid w:val="00726669"/>
    <w:rsid w:val="00727346"/>
    <w:rsid w:val="00730016"/>
    <w:rsid w:val="007345C0"/>
    <w:rsid w:val="007348B0"/>
    <w:rsid w:val="0073533A"/>
    <w:rsid w:val="00736C3D"/>
    <w:rsid w:val="00736DA5"/>
    <w:rsid w:val="00736EA6"/>
    <w:rsid w:val="0073793E"/>
    <w:rsid w:val="00737BB0"/>
    <w:rsid w:val="00741720"/>
    <w:rsid w:val="00741E3B"/>
    <w:rsid w:val="0074243B"/>
    <w:rsid w:val="007429BC"/>
    <w:rsid w:val="007444D9"/>
    <w:rsid w:val="007448F0"/>
    <w:rsid w:val="00744C17"/>
    <w:rsid w:val="0074612F"/>
    <w:rsid w:val="00746B33"/>
    <w:rsid w:val="00750835"/>
    <w:rsid w:val="007531AD"/>
    <w:rsid w:val="0075386A"/>
    <w:rsid w:val="00753C75"/>
    <w:rsid w:val="007540BF"/>
    <w:rsid w:val="00754605"/>
    <w:rsid w:val="007547B9"/>
    <w:rsid w:val="00754C16"/>
    <w:rsid w:val="00760823"/>
    <w:rsid w:val="00760B6C"/>
    <w:rsid w:val="00760F3C"/>
    <w:rsid w:val="00761349"/>
    <w:rsid w:val="00761C45"/>
    <w:rsid w:val="007634CC"/>
    <w:rsid w:val="00763CE8"/>
    <w:rsid w:val="00766808"/>
    <w:rsid w:val="007669C8"/>
    <w:rsid w:val="00772B7C"/>
    <w:rsid w:val="007757B5"/>
    <w:rsid w:val="007758F2"/>
    <w:rsid w:val="00775A53"/>
    <w:rsid w:val="00776366"/>
    <w:rsid w:val="00776926"/>
    <w:rsid w:val="00776D20"/>
    <w:rsid w:val="00776FF3"/>
    <w:rsid w:val="00777CEE"/>
    <w:rsid w:val="00780455"/>
    <w:rsid w:val="00781C5E"/>
    <w:rsid w:val="00781D18"/>
    <w:rsid w:val="00782837"/>
    <w:rsid w:val="00783C92"/>
    <w:rsid w:val="0078677C"/>
    <w:rsid w:val="00786A60"/>
    <w:rsid w:val="00786DE0"/>
    <w:rsid w:val="00790219"/>
    <w:rsid w:val="00791A78"/>
    <w:rsid w:val="00792733"/>
    <w:rsid w:val="00792F69"/>
    <w:rsid w:val="007942B2"/>
    <w:rsid w:val="00794E2E"/>
    <w:rsid w:val="00794FB5"/>
    <w:rsid w:val="0079555E"/>
    <w:rsid w:val="007961A5"/>
    <w:rsid w:val="0079654B"/>
    <w:rsid w:val="0079707B"/>
    <w:rsid w:val="00797F8A"/>
    <w:rsid w:val="007A0068"/>
    <w:rsid w:val="007A00D9"/>
    <w:rsid w:val="007A0616"/>
    <w:rsid w:val="007A2AC5"/>
    <w:rsid w:val="007A40F0"/>
    <w:rsid w:val="007A4244"/>
    <w:rsid w:val="007A4388"/>
    <w:rsid w:val="007A4F51"/>
    <w:rsid w:val="007A6BD3"/>
    <w:rsid w:val="007A79C3"/>
    <w:rsid w:val="007B0A30"/>
    <w:rsid w:val="007B2704"/>
    <w:rsid w:val="007B4179"/>
    <w:rsid w:val="007B53D4"/>
    <w:rsid w:val="007B5D54"/>
    <w:rsid w:val="007B79A3"/>
    <w:rsid w:val="007C077C"/>
    <w:rsid w:val="007C0EC9"/>
    <w:rsid w:val="007C1784"/>
    <w:rsid w:val="007C2D2F"/>
    <w:rsid w:val="007C47D4"/>
    <w:rsid w:val="007C480B"/>
    <w:rsid w:val="007D01E8"/>
    <w:rsid w:val="007D0F2F"/>
    <w:rsid w:val="007D13FE"/>
    <w:rsid w:val="007D1951"/>
    <w:rsid w:val="007D2090"/>
    <w:rsid w:val="007D2986"/>
    <w:rsid w:val="007D37B0"/>
    <w:rsid w:val="007D4BF0"/>
    <w:rsid w:val="007D683F"/>
    <w:rsid w:val="007E03A4"/>
    <w:rsid w:val="007E0BFD"/>
    <w:rsid w:val="007E1324"/>
    <w:rsid w:val="007E2E4A"/>
    <w:rsid w:val="007E5971"/>
    <w:rsid w:val="007E5B05"/>
    <w:rsid w:val="007E7040"/>
    <w:rsid w:val="007E748A"/>
    <w:rsid w:val="007E7568"/>
    <w:rsid w:val="007E7F8E"/>
    <w:rsid w:val="007F0801"/>
    <w:rsid w:val="007F1D52"/>
    <w:rsid w:val="007F2B01"/>
    <w:rsid w:val="007F4208"/>
    <w:rsid w:val="007F49CF"/>
    <w:rsid w:val="007F555D"/>
    <w:rsid w:val="007F5C99"/>
    <w:rsid w:val="007F5DF2"/>
    <w:rsid w:val="007F71AE"/>
    <w:rsid w:val="007F73D6"/>
    <w:rsid w:val="007F7A40"/>
    <w:rsid w:val="008016F0"/>
    <w:rsid w:val="00801F3A"/>
    <w:rsid w:val="0080228F"/>
    <w:rsid w:val="008027BF"/>
    <w:rsid w:val="008031C3"/>
    <w:rsid w:val="00803876"/>
    <w:rsid w:val="00804994"/>
    <w:rsid w:val="00805DDC"/>
    <w:rsid w:val="00807011"/>
    <w:rsid w:val="00807C9F"/>
    <w:rsid w:val="0081085A"/>
    <w:rsid w:val="00810CAA"/>
    <w:rsid w:val="00811D27"/>
    <w:rsid w:val="00812D00"/>
    <w:rsid w:val="008161B2"/>
    <w:rsid w:val="00816475"/>
    <w:rsid w:val="00816795"/>
    <w:rsid w:val="008172DB"/>
    <w:rsid w:val="00817689"/>
    <w:rsid w:val="0081787C"/>
    <w:rsid w:val="00820220"/>
    <w:rsid w:val="00820BCE"/>
    <w:rsid w:val="008213A3"/>
    <w:rsid w:val="00822FCB"/>
    <w:rsid w:val="0082327D"/>
    <w:rsid w:val="00823752"/>
    <w:rsid w:val="00824460"/>
    <w:rsid w:val="00825255"/>
    <w:rsid w:val="008258B8"/>
    <w:rsid w:val="008259D2"/>
    <w:rsid w:val="00830AF6"/>
    <w:rsid w:val="00832197"/>
    <w:rsid w:val="008327BE"/>
    <w:rsid w:val="00834A27"/>
    <w:rsid w:val="008379D7"/>
    <w:rsid w:val="00837A01"/>
    <w:rsid w:val="00840E57"/>
    <w:rsid w:val="00841266"/>
    <w:rsid w:val="00842C54"/>
    <w:rsid w:val="00844528"/>
    <w:rsid w:val="008454E1"/>
    <w:rsid w:val="008460FA"/>
    <w:rsid w:val="008466F6"/>
    <w:rsid w:val="0085039C"/>
    <w:rsid w:val="00851015"/>
    <w:rsid w:val="00851A4B"/>
    <w:rsid w:val="008521D0"/>
    <w:rsid w:val="0085442E"/>
    <w:rsid w:val="0085525A"/>
    <w:rsid w:val="0085580D"/>
    <w:rsid w:val="0086253B"/>
    <w:rsid w:val="008628F7"/>
    <w:rsid w:val="00865917"/>
    <w:rsid w:val="00865EB6"/>
    <w:rsid w:val="008662C8"/>
    <w:rsid w:val="0086660B"/>
    <w:rsid w:val="00866F93"/>
    <w:rsid w:val="0086702D"/>
    <w:rsid w:val="008679B1"/>
    <w:rsid w:val="00870BA3"/>
    <w:rsid w:val="008710D9"/>
    <w:rsid w:val="0087139C"/>
    <w:rsid w:val="00871BBA"/>
    <w:rsid w:val="00871CCF"/>
    <w:rsid w:val="00875B1F"/>
    <w:rsid w:val="00875FE4"/>
    <w:rsid w:val="008773FB"/>
    <w:rsid w:val="00877B6C"/>
    <w:rsid w:val="008800F0"/>
    <w:rsid w:val="00880389"/>
    <w:rsid w:val="0088135D"/>
    <w:rsid w:val="008813B7"/>
    <w:rsid w:val="00883110"/>
    <w:rsid w:val="0088334B"/>
    <w:rsid w:val="00883469"/>
    <w:rsid w:val="008846C4"/>
    <w:rsid w:val="00884D99"/>
    <w:rsid w:val="00884F33"/>
    <w:rsid w:val="008855C6"/>
    <w:rsid w:val="0088563A"/>
    <w:rsid w:val="0088575A"/>
    <w:rsid w:val="00885C3A"/>
    <w:rsid w:val="00885F1C"/>
    <w:rsid w:val="008871AB"/>
    <w:rsid w:val="00890797"/>
    <w:rsid w:val="008914CC"/>
    <w:rsid w:val="00891A79"/>
    <w:rsid w:val="008926DA"/>
    <w:rsid w:val="008928B8"/>
    <w:rsid w:val="00892BDE"/>
    <w:rsid w:val="0089339E"/>
    <w:rsid w:val="00893406"/>
    <w:rsid w:val="00893F07"/>
    <w:rsid w:val="00896254"/>
    <w:rsid w:val="0089740A"/>
    <w:rsid w:val="008A0036"/>
    <w:rsid w:val="008A0BF2"/>
    <w:rsid w:val="008A1741"/>
    <w:rsid w:val="008A1DF8"/>
    <w:rsid w:val="008A1E54"/>
    <w:rsid w:val="008A26E9"/>
    <w:rsid w:val="008A2CE3"/>
    <w:rsid w:val="008A58CB"/>
    <w:rsid w:val="008A5C19"/>
    <w:rsid w:val="008B0CF5"/>
    <w:rsid w:val="008B1161"/>
    <w:rsid w:val="008B2CCF"/>
    <w:rsid w:val="008B371C"/>
    <w:rsid w:val="008B3A3A"/>
    <w:rsid w:val="008B4541"/>
    <w:rsid w:val="008B4CD0"/>
    <w:rsid w:val="008B5524"/>
    <w:rsid w:val="008B664E"/>
    <w:rsid w:val="008B6EBB"/>
    <w:rsid w:val="008B72F5"/>
    <w:rsid w:val="008C1F44"/>
    <w:rsid w:val="008C2AA0"/>
    <w:rsid w:val="008C3552"/>
    <w:rsid w:val="008C3D02"/>
    <w:rsid w:val="008C421C"/>
    <w:rsid w:val="008C539F"/>
    <w:rsid w:val="008C5D0F"/>
    <w:rsid w:val="008C5FB8"/>
    <w:rsid w:val="008C67D2"/>
    <w:rsid w:val="008C6BE7"/>
    <w:rsid w:val="008D1AE3"/>
    <w:rsid w:val="008D3305"/>
    <w:rsid w:val="008D3310"/>
    <w:rsid w:val="008D47CE"/>
    <w:rsid w:val="008D65AA"/>
    <w:rsid w:val="008D6FCF"/>
    <w:rsid w:val="008D7A02"/>
    <w:rsid w:val="008E0E08"/>
    <w:rsid w:val="008E16C4"/>
    <w:rsid w:val="008E1784"/>
    <w:rsid w:val="008E2D33"/>
    <w:rsid w:val="008E304F"/>
    <w:rsid w:val="008E311C"/>
    <w:rsid w:val="008E3299"/>
    <w:rsid w:val="008E380A"/>
    <w:rsid w:val="008E40AF"/>
    <w:rsid w:val="008E4B02"/>
    <w:rsid w:val="008E4F1C"/>
    <w:rsid w:val="008E5353"/>
    <w:rsid w:val="008E53D3"/>
    <w:rsid w:val="008E5A5E"/>
    <w:rsid w:val="008E779F"/>
    <w:rsid w:val="008E7A80"/>
    <w:rsid w:val="008E7FAA"/>
    <w:rsid w:val="008F13CC"/>
    <w:rsid w:val="008F16A5"/>
    <w:rsid w:val="008F1744"/>
    <w:rsid w:val="008F2B73"/>
    <w:rsid w:val="008F342F"/>
    <w:rsid w:val="008F3B55"/>
    <w:rsid w:val="008F44E5"/>
    <w:rsid w:val="008F4C3E"/>
    <w:rsid w:val="008F66FF"/>
    <w:rsid w:val="008F680F"/>
    <w:rsid w:val="008F6A33"/>
    <w:rsid w:val="008F6A48"/>
    <w:rsid w:val="008F7080"/>
    <w:rsid w:val="008F70F0"/>
    <w:rsid w:val="008F71B5"/>
    <w:rsid w:val="008F725C"/>
    <w:rsid w:val="0090199A"/>
    <w:rsid w:val="009020C3"/>
    <w:rsid w:val="00903820"/>
    <w:rsid w:val="0090410F"/>
    <w:rsid w:val="00905B02"/>
    <w:rsid w:val="00905E9C"/>
    <w:rsid w:val="00906B66"/>
    <w:rsid w:val="00907760"/>
    <w:rsid w:val="00910064"/>
    <w:rsid w:val="00911E64"/>
    <w:rsid w:val="009125D3"/>
    <w:rsid w:val="0091348E"/>
    <w:rsid w:val="00913C7E"/>
    <w:rsid w:val="00914983"/>
    <w:rsid w:val="009159CD"/>
    <w:rsid w:val="00920167"/>
    <w:rsid w:val="009217C5"/>
    <w:rsid w:val="00922584"/>
    <w:rsid w:val="00923D72"/>
    <w:rsid w:val="0092485C"/>
    <w:rsid w:val="00926C5E"/>
    <w:rsid w:val="00927477"/>
    <w:rsid w:val="009307CB"/>
    <w:rsid w:val="009323EB"/>
    <w:rsid w:val="0093350B"/>
    <w:rsid w:val="00933F77"/>
    <w:rsid w:val="00934AC1"/>
    <w:rsid w:val="00934C64"/>
    <w:rsid w:val="00935890"/>
    <w:rsid w:val="00935B01"/>
    <w:rsid w:val="00936BA4"/>
    <w:rsid w:val="0093738A"/>
    <w:rsid w:val="009373CB"/>
    <w:rsid w:val="00940E4C"/>
    <w:rsid w:val="0094382A"/>
    <w:rsid w:val="00943A60"/>
    <w:rsid w:val="00945A80"/>
    <w:rsid w:val="00946566"/>
    <w:rsid w:val="00946959"/>
    <w:rsid w:val="00946F04"/>
    <w:rsid w:val="0094751E"/>
    <w:rsid w:val="00947E64"/>
    <w:rsid w:val="00950B23"/>
    <w:rsid w:val="00950DF6"/>
    <w:rsid w:val="009519B7"/>
    <w:rsid w:val="00951E42"/>
    <w:rsid w:val="00954E11"/>
    <w:rsid w:val="00955C9F"/>
    <w:rsid w:val="009563CE"/>
    <w:rsid w:val="00956E2E"/>
    <w:rsid w:val="00961471"/>
    <w:rsid w:val="00961CB7"/>
    <w:rsid w:val="00963048"/>
    <w:rsid w:val="009632BA"/>
    <w:rsid w:val="0096453F"/>
    <w:rsid w:val="00964B48"/>
    <w:rsid w:val="00964BF1"/>
    <w:rsid w:val="0096538E"/>
    <w:rsid w:val="0096764A"/>
    <w:rsid w:val="009678EA"/>
    <w:rsid w:val="0097069C"/>
    <w:rsid w:val="00970F9C"/>
    <w:rsid w:val="00973350"/>
    <w:rsid w:val="00973466"/>
    <w:rsid w:val="00974C08"/>
    <w:rsid w:val="00974E8C"/>
    <w:rsid w:val="00976EF8"/>
    <w:rsid w:val="00977526"/>
    <w:rsid w:val="00980115"/>
    <w:rsid w:val="00980122"/>
    <w:rsid w:val="00980C9E"/>
    <w:rsid w:val="0098114D"/>
    <w:rsid w:val="00981401"/>
    <w:rsid w:val="00981552"/>
    <w:rsid w:val="009827F4"/>
    <w:rsid w:val="009839D8"/>
    <w:rsid w:val="0098482C"/>
    <w:rsid w:val="009849CC"/>
    <w:rsid w:val="00984A4E"/>
    <w:rsid w:val="0098636F"/>
    <w:rsid w:val="00986C5E"/>
    <w:rsid w:val="00986EB2"/>
    <w:rsid w:val="00987628"/>
    <w:rsid w:val="00987953"/>
    <w:rsid w:val="009905C8"/>
    <w:rsid w:val="009907E0"/>
    <w:rsid w:val="00991F7E"/>
    <w:rsid w:val="00993C9E"/>
    <w:rsid w:val="009954A7"/>
    <w:rsid w:val="00995C26"/>
    <w:rsid w:val="00995EB6"/>
    <w:rsid w:val="0099601B"/>
    <w:rsid w:val="0099610D"/>
    <w:rsid w:val="009978C4"/>
    <w:rsid w:val="00997CEB"/>
    <w:rsid w:val="009A03EB"/>
    <w:rsid w:val="009A13FB"/>
    <w:rsid w:val="009A14F6"/>
    <w:rsid w:val="009A1651"/>
    <w:rsid w:val="009A1837"/>
    <w:rsid w:val="009A1B13"/>
    <w:rsid w:val="009A33EC"/>
    <w:rsid w:val="009A4392"/>
    <w:rsid w:val="009A44FE"/>
    <w:rsid w:val="009A501D"/>
    <w:rsid w:val="009B1FFE"/>
    <w:rsid w:val="009B2D79"/>
    <w:rsid w:val="009B37E3"/>
    <w:rsid w:val="009B52BE"/>
    <w:rsid w:val="009B69C4"/>
    <w:rsid w:val="009C13DC"/>
    <w:rsid w:val="009C2C0A"/>
    <w:rsid w:val="009C3567"/>
    <w:rsid w:val="009C37CB"/>
    <w:rsid w:val="009C3A2A"/>
    <w:rsid w:val="009C4269"/>
    <w:rsid w:val="009C4B22"/>
    <w:rsid w:val="009C4D36"/>
    <w:rsid w:val="009C52B0"/>
    <w:rsid w:val="009C5BBB"/>
    <w:rsid w:val="009C6439"/>
    <w:rsid w:val="009C6CE8"/>
    <w:rsid w:val="009C7C70"/>
    <w:rsid w:val="009D36CD"/>
    <w:rsid w:val="009D47B7"/>
    <w:rsid w:val="009D4927"/>
    <w:rsid w:val="009D4A1A"/>
    <w:rsid w:val="009D575F"/>
    <w:rsid w:val="009D57AA"/>
    <w:rsid w:val="009D6CCA"/>
    <w:rsid w:val="009D75CF"/>
    <w:rsid w:val="009D7628"/>
    <w:rsid w:val="009E0C79"/>
    <w:rsid w:val="009E1155"/>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8AE"/>
    <w:rsid w:val="009F66D3"/>
    <w:rsid w:val="009F74DA"/>
    <w:rsid w:val="009F79CF"/>
    <w:rsid w:val="00A003B5"/>
    <w:rsid w:val="00A00783"/>
    <w:rsid w:val="00A01146"/>
    <w:rsid w:val="00A01818"/>
    <w:rsid w:val="00A0234A"/>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5073"/>
    <w:rsid w:val="00A25ABD"/>
    <w:rsid w:val="00A265D1"/>
    <w:rsid w:val="00A26780"/>
    <w:rsid w:val="00A26F63"/>
    <w:rsid w:val="00A2711E"/>
    <w:rsid w:val="00A27BAE"/>
    <w:rsid w:val="00A3049D"/>
    <w:rsid w:val="00A322FE"/>
    <w:rsid w:val="00A325DD"/>
    <w:rsid w:val="00A332FC"/>
    <w:rsid w:val="00A336AC"/>
    <w:rsid w:val="00A33ED4"/>
    <w:rsid w:val="00A3426F"/>
    <w:rsid w:val="00A34388"/>
    <w:rsid w:val="00A3573C"/>
    <w:rsid w:val="00A35C97"/>
    <w:rsid w:val="00A36103"/>
    <w:rsid w:val="00A36186"/>
    <w:rsid w:val="00A3786B"/>
    <w:rsid w:val="00A41F87"/>
    <w:rsid w:val="00A42DF5"/>
    <w:rsid w:val="00A440F7"/>
    <w:rsid w:val="00A44FCE"/>
    <w:rsid w:val="00A45352"/>
    <w:rsid w:val="00A4577A"/>
    <w:rsid w:val="00A4579A"/>
    <w:rsid w:val="00A471ED"/>
    <w:rsid w:val="00A50612"/>
    <w:rsid w:val="00A54034"/>
    <w:rsid w:val="00A54621"/>
    <w:rsid w:val="00A5488D"/>
    <w:rsid w:val="00A551E1"/>
    <w:rsid w:val="00A55298"/>
    <w:rsid w:val="00A56055"/>
    <w:rsid w:val="00A560CF"/>
    <w:rsid w:val="00A566D0"/>
    <w:rsid w:val="00A5773E"/>
    <w:rsid w:val="00A57CF5"/>
    <w:rsid w:val="00A60021"/>
    <w:rsid w:val="00A60275"/>
    <w:rsid w:val="00A60691"/>
    <w:rsid w:val="00A61373"/>
    <w:rsid w:val="00A61BF7"/>
    <w:rsid w:val="00A61D84"/>
    <w:rsid w:val="00A623DB"/>
    <w:rsid w:val="00A62412"/>
    <w:rsid w:val="00A624BC"/>
    <w:rsid w:val="00A64062"/>
    <w:rsid w:val="00A64310"/>
    <w:rsid w:val="00A64C32"/>
    <w:rsid w:val="00A659F7"/>
    <w:rsid w:val="00A66A80"/>
    <w:rsid w:val="00A66DB6"/>
    <w:rsid w:val="00A671DE"/>
    <w:rsid w:val="00A70102"/>
    <w:rsid w:val="00A70919"/>
    <w:rsid w:val="00A70DCA"/>
    <w:rsid w:val="00A716AF"/>
    <w:rsid w:val="00A71815"/>
    <w:rsid w:val="00A71916"/>
    <w:rsid w:val="00A744E1"/>
    <w:rsid w:val="00A74A44"/>
    <w:rsid w:val="00A766C5"/>
    <w:rsid w:val="00A767A0"/>
    <w:rsid w:val="00A775AA"/>
    <w:rsid w:val="00A77FA5"/>
    <w:rsid w:val="00A804FF"/>
    <w:rsid w:val="00A80BE4"/>
    <w:rsid w:val="00A82500"/>
    <w:rsid w:val="00A8276B"/>
    <w:rsid w:val="00A85FD0"/>
    <w:rsid w:val="00A86643"/>
    <w:rsid w:val="00A86DCB"/>
    <w:rsid w:val="00A86FF7"/>
    <w:rsid w:val="00A90B3E"/>
    <w:rsid w:val="00A90E88"/>
    <w:rsid w:val="00A9295F"/>
    <w:rsid w:val="00A92E98"/>
    <w:rsid w:val="00A9335F"/>
    <w:rsid w:val="00A93CD5"/>
    <w:rsid w:val="00A963BC"/>
    <w:rsid w:val="00A97E90"/>
    <w:rsid w:val="00AA01B3"/>
    <w:rsid w:val="00AA03FA"/>
    <w:rsid w:val="00AA132E"/>
    <w:rsid w:val="00AA2CA7"/>
    <w:rsid w:val="00AA3115"/>
    <w:rsid w:val="00AA3904"/>
    <w:rsid w:val="00AA3C1A"/>
    <w:rsid w:val="00AA4335"/>
    <w:rsid w:val="00AA59E8"/>
    <w:rsid w:val="00AA5D3B"/>
    <w:rsid w:val="00AA6692"/>
    <w:rsid w:val="00AA6785"/>
    <w:rsid w:val="00AA6D90"/>
    <w:rsid w:val="00AA707C"/>
    <w:rsid w:val="00AB119F"/>
    <w:rsid w:val="00AB1CDE"/>
    <w:rsid w:val="00AB33B4"/>
    <w:rsid w:val="00AB3607"/>
    <w:rsid w:val="00AB4B19"/>
    <w:rsid w:val="00AB4F56"/>
    <w:rsid w:val="00AB52E3"/>
    <w:rsid w:val="00AB53F3"/>
    <w:rsid w:val="00AB540F"/>
    <w:rsid w:val="00AB5E76"/>
    <w:rsid w:val="00AB6C7F"/>
    <w:rsid w:val="00AB72D8"/>
    <w:rsid w:val="00AB7F78"/>
    <w:rsid w:val="00AC0286"/>
    <w:rsid w:val="00AC0869"/>
    <w:rsid w:val="00AC1097"/>
    <w:rsid w:val="00AC11B7"/>
    <w:rsid w:val="00AC11E5"/>
    <w:rsid w:val="00AC20E4"/>
    <w:rsid w:val="00AC3414"/>
    <w:rsid w:val="00AC379E"/>
    <w:rsid w:val="00AC457C"/>
    <w:rsid w:val="00AC6474"/>
    <w:rsid w:val="00AC6D5E"/>
    <w:rsid w:val="00AC6E97"/>
    <w:rsid w:val="00AC7A44"/>
    <w:rsid w:val="00AD0B53"/>
    <w:rsid w:val="00AD1692"/>
    <w:rsid w:val="00AD18FC"/>
    <w:rsid w:val="00AD1E21"/>
    <w:rsid w:val="00AD3CB7"/>
    <w:rsid w:val="00AD4213"/>
    <w:rsid w:val="00AD59AE"/>
    <w:rsid w:val="00AD64D1"/>
    <w:rsid w:val="00AD784D"/>
    <w:rsid w:val="00AE0513"/>
    <w:rsid w:val="00AE08B1"/>
    <w:rsid w:val="00AE181E"/>
    <w:rsid w:val="00AE1E7D"/>
    <w:rsid w:val="00AE6D6A"/>
    <w:rsid w:val="00AE7413"/>
    <w:rsid w:val="00AE7E06"/>
    <w:rsid w:val="00AF02BB"/>
    <w:rsid w:val="00AF0E77"/>
    <w:rsid w:val="00AF127C"/>
    <w:rsid w:val="00AF133A"/>
    <w:rsid w:val="00AF1FA8"/>
    <w:rsid w:val="00AF2B22"/>
    <w:rsid w:val="00AF41DC"/>
    <w:rsid w:val="00AF4976"/>
    <w:rsid w:val="00AF4C1E"/>
    <w:rsid w:val="00AF4CB9"/>
    <w:rsid w:val="00AF4F4A"/>
    <w:rsid w:val="00AF5804"/>
    <w:rsid w:val="00AF5BE4"/>
    <w:rsid w:val="00AF6541"/>
    <w:rsid w:val="00AF671A"/>
    <w:rsid w:val="00AF70FC"/>
    <w:rsid w:val="00AF748F"/>
    <w:rsid w:val="00AF778C"/>
    <w:rsid w:val="00AF7B85"/>
    <w:rsid w:val="00AF7D75"/>
    <w:rsid w:val="00B0003B"/>
    <w:rsid w:val="00B02908"/>
    <w:rsid w:val="00B03569"/>
    <w:rsid w:val="00B038D1"/>
    <w:rsid w:val="00B04B98"/>
    <w:rsid w:val="00B05A4F"/>
    <w:rsid w:val="00B067DC"/>
    <w:rsid w:val="00B069A7"/>
    <w:rsid w:val="00B06EF1"/>
    <w:rsid w:val="00B070FB"/>
    <w:rsid w:val="00B10D5A"/>
    <w:rsid w:val="00B11028"/>
    <w:rsid w:val="00B13934"/>
    <w:rsid w:val="00B15B40"/>
    <w:rsid w:val="00B1678B"/>
    <w:rsid w:val="00B16A27"/>
    <w:rsid w:val="00B20109"/>
    <w:rsid w:val="00B20ABE"/>
    <w:rsid w:val="00B220A2"/>
    <w:rsid w:val="00B224EC"/>
    <w:rsid w:val="00B225BC"/>
    <w:rsid w:val="00B24419"/>
    <w:rsid w:val="00B24F3B"/>
    <w:rsid w:val="00B2547E"/>
    <w:rsid w:val="00B26776"/>
    <w:rsid w:val="00B277DA"/>
    <w:rsid w:val="00B27CE3"/>
    <w:rsid w:val="00B3034B"/>
    <w:rsid w:val="00B30388"/>
    <w:rsid w:val="00B30476"/>
    <w:rsid w:val="00B316F6"/>
    <w:rsid w:val="00B31769"/>
    <w:rsid w:val="00B31C80"/>
    <w:rsid w:val="00B32570"/>
    <w:rsid w:val="00B33180"/>
    <w:rsid w:val="00B334C5"/>
    <w:rsid w:val="00B33763"/>
    <w:rsid w:val="00B33803"/>
    <w:rsid w:val="00B3461A"/>
    <w:rsid w:val="00B34A21"/>
    <w:rsid w:val="00B3551C"/>
    <w:rsid w:val="00B374B4"/>
    <w:rsid w:val="00B375CE"/>
    <w:rsid w:val="00B411DB"/>
    <w:rsid w:val="00B42AA4"/>
    <w:rsid w:val="00B42B66"/>
    <w:rsid w:val="00B44E1E"/>
    <w:rsid w:val="00B44F81"/>
    <w:rsid w:val="00B45860"/>
    <w:rsid w:val="00B46638"/>
    <w:rsid w:val="00B50C1F"/>
    <w:rsid w:val="00B516B3"/>
    <w:rsid w:val="00B51757"/>
    <w:rsid w:val="00B544CE"/>
    <w:rsid w:val="00B56737"/>
    <w:rsid w:val="00B5686D"/>
    <w:rsid w:val="00B56D2B"/>
    <w:rsid w:val="00B60E88"/>
    <w:rsid w:val="00B625EB"/>
    <w:rsid w:val="00B63B05"/>
    <w:rsid w:val="00B63DF3"/>
    <w:rsid w:val="00B63F18"/>
    <w:rsid w:val="00B63F31"/>
    <w:rsid w:val="00B64EA8"/>
    <w:rsid w:val="00B65473"/>
    <w:rsid w:val="00B65F91"/>
    <w:rsid w:val="00B663D5"/>
    <w:rsid w:val="00B665A0"/>
    <w:rsid w:val="00B6677A"/>
    <w:rsid w:val="00B669BB"/>
    <w:rsid w:val="00B66AFB"/>
    <w:rsid w:val="00B67A18"/>
    <w:rsid w:val="00B67ADA"/>
    <w:rsid w:val="00B7336A"/>
    <w:rsid w:val="00B73692"/>
    <w:rsid w:val="00B7371F"/>
    <w:rsid w:val="00B73899"/>
    <w:rsid w:val="00B75AB4"/>
    <w:rsid w:val="00B76658"/>
    <w:rsid w:val="00B81709"/>
    <w:rsid w:val="00B826F3"/>
    <w:rsid w:val="00B831B4"/>
    <w:rsid w:val="00B85086"/>
    <w:rsid w:val="00B853DF"/>
    <w:rsid w:val="00B85565"/>
    <w:rsid w:val="00B85C31"/>
    <w:rsid w:val="00B860F2"/>
    <w:rsid w:val="00B9014C"/>
    <w:rsid w:val="00B90B68"/>
    <w:rsid w:val="00B91272"/>
    <w:rsid w:val="00B9175E"/>
    <w:rsid w:val="00B91976"/>
    <w:rsid w:val="00B9281C"/>
    <w:rsid w:val="00B966DB"/>
    <w:rsid w:val="00B96766"/>
    <w:rsid w:val="00B96C82"/>
    <w:rsid w:val="00B96DE7"/>
    <w:rsid w:val="00B971ED"/>
    <w:rsid w:val="00B9722C"/>
    <w:rsid w:val="00B97E1E"/>
    <w:rsid w:val="00BA02E4"/>
    <w:rsid w:val="00BA0460"/>
    <w:rsid w:val="00BA13EB"/>
    <w:rsid w:val="00BA172D"/>
    <w:rsid w:val="00BA2176"/>
    <w:rsid w:val="00BA3014"/>
    <w:rsid w:val="00BA3106"/>
    <w:rsid w:val="00BA4074"/>
    <w:rsid w:val="00BA4D2A"/>
    <w:rsid w:val="00BA693D"/>
    <w:rsid w:val="00BB0EF7"/>
    <w:rsid w:val="00BB11AB"/>
    <w:rsid w:val="00BB1A36"/>
    <w:rsid w:val="00BB3068"/>
    <w:rsid w:val="00BB3A12"/>
    <w:rsid w:val="00BB3BE1"/>
    <w:rsid w:val="00BB7549"/>
    <w:rsid w:val="00BB78C9"/>
    <w:rsid w:val="00BC2266"/>
    <w:rsid w:val="00BC6552"/>
    <w:rsid w:val="00BC7352"/>
    <w:rsid w:val="00BC7C6E"/>
    <w:rsid w:val="00BC7FB8"/>
    <w:rsid w:val="00BD1096"/>
    <w:rsid w:val="00BD1872"/>
    <w:rsid w:val="00BD2221"/>
    <w:rsid w:val="00BD353D"/>
    <w:rsid w:val="00BD3658"/>
    <w:rsid w:val="00BD36BD"/>
    <w:rsid w:val="00BD3F58"/>
    <w:rsid w:val="00BD42C1"/>
    <w:rsid w:val="00BD45CB"/>
    <w:rsid w:val="00BD520C"/>
    <w:rsid w:val="00BD5A75"/>
    <w:rsid w:val="00BD5C75"/>
    <w:rsid w:val="00BD6FCB"/>
    <w:rsid w:val="00BD7B10"/>
    <w:rsid w:val="00BE129D"/>
    <w:rsid w:val="00BE36B0"/>
    <w:rsid w:val="00BE3DCF"/>
    <w:rsid w:val="00BE4DFF"/>
    <w:rsid w:val="00BE60ED"/>
    <w:rsid w:val="00BE696F"/>
    <w:rsid w:val="00BF0A74"/>
    <w:rsid w:val="00BF13AA"/>
    <w:rsid w:val="00BF2A92"/>
    <w:rsid w:val="00BF341F"/>
    <w:rsid w:val="00BF3DCB"/>
    <w:rsid w:val="00BF4CAD"/>
    <w:rsid w:val="00BF4CFE"/>
    <w:rsid w:val="00BF523B"/>
    <w:rsid w:val="00BF5C7A"/>
    <w:rsid w:val="00BF6985"/>
    <w:rsid w:val="00BF6F20"/>
    <w:rsid w:val="00C01C0D"/>
    <w:rsid w:val="00C0228F"/>
    <w:rsid w:val="00C024F5"/>
    <w:rsid w:val="00C02B89"/>
    <w:rsid w:val="00C02CA9"/>
    <w:rsid w:val="00C02CC2"/>
    <w:rsid w:val="00C03D6D"/>
    <w:rsid w:val="00C051ED"/>
    <w:rsid w:val="00C067F0"/>
    <w:rsid w:val="00C10209"/>
    <w:rsid w:val="00C1059C"/>
    <w:rsid w:val="00C10D6F"/>
    <w:rsid w:val="00C1136B"/>
    <w:rsid w:val="00C116CE"/>
    <w:rsid w:val="00C12A15"/>
    <w:rsid w:val="00C12E3F"/>
    <w:rsid w:val="00C1360E"/>
    <w:rsid w:val="00C14655"/>
    <w:rsid w:val="00C14678"/>
    <w:rsid w:val="00C165F3"/>
    <w:rsid w:val="00C17EEA"/>
    <w:rsid w:val="00C17FD6"/>
    <w:rsid w:val="00C20BB8"/>
    <w:rsid w:val="00C212B8"/>
    <w:rsid w:val="00C21355"/>
    <w:rsid w:val="00C21ED8"/>
    <w:rsid w:val="00C22E2F"/>
    <w:rsid w:val="00C238DB"/>
    <w:rsid w:val="00C2399B"/>
    <w:rsid w:val="00C23A29"/>
    <w:rsid w:val="00C2401C"/>
    <w:rsid w:val="00C24A2C"/>
    <w:rsid w:val="00C253EB"/>
    <w:rsid w:val="00C260A7"/>
    <w:rsid w:val="00C27138"/>
    <w:rsid w:val="00C30998"/>
    <w:rsid w:val="00C32C40"/>
    <w:rsid w:val="00C3305B"/>
    <w:rsid w:val="00C3336A"/>
    <w:rsid w:val="00C345C0"/>
    <w:rsid w:val="00C34A6D"/>
    <w:rsid w:val="00C34FED"/>
    <w:rsid w:val="00C36D88"/>
    <w:rsid w:val="00C3708B"/>
    <w:rsid w:val="00C40267"/>
    <w:rsid w:val="00C411A6"/>
    <w:rsid w:val="00C41930"/>
    <w:rsid w:val="00C41E02"/>
    <w:rsid w:val="00C41EF2"/>
    <w:rsid w:val="00C4251F"/>
    <w:rsid w:val="00C430AC"/>
    <w:rsid w:val="00C47210"/>
    <w:rsid w:val="00C47E71"/>
    <w:rsid w:val="00C50A8B"/>
    <w:rsid w:val="00C5190E"/>
    <w:rsid w:val="00C52B65"/>
    <w:rsid w:val="00C53359"/>
    <w:rsid w:val="00C53B58"/>
    <w:rsid w:val="00C56BA0"/>
    <w:rsid w:val="00C6061A"/>
    <w:rsid w:val="00C6168F"/>
    <w:rsid w:val="00C63A4F"/>
    <w:rsid w:val="00C65222"/>
    <w:rsid w:val="00C6647E"/>
    <w:rsid w:val="00C70352"/>
    <w:rsid w:val="00C709FF"/>
    <w:rsid w:val="00C70A56"/>
    <w:rsid w:val="00C70EDB"/>
    <w:rsid w:val="00C71BB4"/>
    <w:rsid w:val="00C72919"/>
    <w:rsid w:val="00C72CAA"/>
    <w:rsid w:val="00C735E9"/>
    <w:rsid w:val="00C76645"/>
    <w:rsid w:val="00C80508"/>
    <w:rsid w:val="00C8118A"/>
    <w:rsid w:val="00C813B2"/>
    <w:rsid w:val="00C83D7F"/>
    <w:rsid w:val="00C83FD4"/>
    <w:rsid w:val="00C84083"/>
    <w:rsid w:val="00C8472C"/>
    <w:rsid w:val="00C84F88"/>
    <w:rsid w:val="00C8650F"/>
    <w:rsid w:val="00C868B7"/>
    <w:rsid w:val="00C8762B"/>
    <w:rsid w:val="00C91798"/>
    <w:rsid w:val="00C92C2E"/>
    <w:rsid w:val="00C947FD"/>
    <w:rsid w:val="00C94FA4"/>
    <w:rsid w:val="00C9528B"/>
    <w:rsid w:val="00C95570"/>
    <w:rsid w:val="00C958D3"/>
    <w:rsid w:val="00C965BD"/>
    <w:rsid w:val="00C96AF4"/>
    <w:rsid w:val="00C9736C"/>
    <w:rsid w:val="00C97CAA"/>
    <w:rsid w:val="00C97F6F"/>
    <w:rsid w:val="00CA03FC"/>
    <w:rsid w:val="00CA10C9"/>
    <w:rsid w:val="00CA14A5"/>
    <w:rsid w:val="00CA1E5D"/>
    <w:rsid w:val="00CA2A17"/>
    <w:rsid w:val="00CA3685"/>
    <w:rsid w:val="00CA377F"/>
    <w:rsid w:val="00CA4A21"/>
    <w:rsid w:val="00CA4BB8"/>
    <w:rsid w:val="00CA50C5"/>
    <w:rsid w:val="00CA529E"/>
    <w:rsid w:val="00CA5471"/>
    <w:rsid w:val="00CA5E25"/>
    <w:rsid w:val="00CA7928"/>
    <w:rsid w:val="00CA7E67"/>
    <w:rsid w:val="00CB1830"/>
    <w:rsid w:val="00CB24B0"/>
    <w:rsid w:val="00CB3BDB"/>
    <w:rsid w:val="00CB493F"/>
    <w:rsid w:val="00CB6B4F"/>
    <w:rsid w:val="00CB785C"/>
    <w:rsid w:val="00CB7994"/>
    <w:rsid w:val="00CB7F92"/>
    <w:rsid w:val="00CC09CC"/>
    <w:rsid w:val="00CC0ED9"/>
    <w:rsid w:val="00CC21C6"/>
    <w:rsid w:val="00CC2B7C"/>
    <w:rsid w:val="00CC3072"/>
    <w:rsid w:val="00CC3E49"/>
    <w:rsid w:val="00CC4E1E"/>
    <w:rsid w:val="00CC67E5"/>
    <w:rsid w:val="00CC7E04"/>
    <w:rsid w:val="00CD000A"/>
    <w:rsid w:val="00CD165F"/>
    <w:rsid w:val="00CD1EFE"/>
    <w:rsid w:val="00CD2369"/>
    <w:rsid w:val="00CD2CF6"/>
    <w:rsid w:val="00CD2ECF"/>
    <w:rsid w:val="00CD3561"/>
    <w:rsid w:val="00CD405E"/>
    <w:rsid w:val="00CD415B"/>
    <w:rsid w:val="00CD6F0C"/>
    <w:rsid w:val="00CD7377"/>
    <w:rsid w:val="00CD7CD0"/>
    <w:rsid w:val="00CE0CCA"/>
    <w:rsid w:val="00CE0ECE"/>
    <w:rsid w:val="00CE1542"/>
    <w:rsid w:val="00CE2169"/>
    <w:rsid w:val="00CE2434"/>
    <w:rsid w:val="00CE6977"/>
    <w:rsid w:val="00CE736C"/>
    <w:rsid w:val="00CE7EAF"/>
    <w:rsid w:val="00CF1A1A"/>
    <w:rsid w:val="00CF1B9E"/>
    <w:rsid w:val="00CF1D3E"/>
    <w:rsid w:val="00CF3434"/>
    <w:rsid w:val="00CF3C7B"/>
    <w:rsid w:val="00CF4CBB"/>
    <w:rsid w:val="00CF6C69"/>
    <w:rsid w:val="00CF6FAA"/>
    <w:rsid w:val="00CF7713"/>
    <w:rsid w:val="00CF7BF3"/>
    <w:rsid w:val="00D01268"/>
    <w:rsid w:val="00D01B0D"/>
    <w:rsid w:val="00D03104"/>
    <w:rsid w:val="00D03E9B"/>
    <w:rsid w:val="00D0473F"/>
    <w:rsid w:val="00D04B64"/>
    <w:rsid w:val="00D05678"/>
    <w:rsid w:val="00D0735F"/>
    <w:rsid w:val="00D0778C"/>
    <w:rsid w:val="00D07F1E"/>
    <w:rsid w:val="00D11282"/>
    <w:rsid w:val="00D11499"/>
    <w:rsid w:val="00D11DB6"/>
    <w:rsid w:val="00D13090"/>
    <w:rsid w:val="00D130E1"/>
    <w:rsid w:val="00D13CF4"/>
    <w:rsid w:val="00D14557"/>
    <w:rsid w:val="00D15100"/>
    <w:rsid w:val="00D164C0"/>
    <w:rsid w:val="00D16620"/>
    <w:rsid w:val="00D20555"/>
    <w:rsid w:val="00D213BA"/>
    <w:rsid w:val="00D21905"/>
    <w:rsid w:val="00D21F95"/>
    <w:rsid w:val="00D21FE6"/>
    <w:rsid w:val="00D22E1D"/>
    <w:rsid w:val="00D23AC9"/>
    <w:rsid w:val="00D23D6F"/>
    <w:rsid w:val="00D2494C"/>
    <w:rsid w:val="00D24B0C"/>
    <w:rsid w:val="00D24F1E"/>
    <w:rsid w:val="00D253F3"/>
    <w:rsid w:val="00D265BB"/>
    <w:rsid w:val="00D2684C"/>
    <w:rsid w:val="00D26882"/>
    <w:rsid w:val="00D26A9B"/>
    <w:rsid w:val="00D30F90"/>
    <w:rsid w:val="00D31675"/>
    <w:rsid w:val="00D31C58"/>
    <w:rsid w:val="00D31DFB"/>
    <w:rsid w:val="00D32749"/>
    <w:rsid w:val="00D32ED5"/>
    <w:rsid w:val="00D332D6"/>
    <w:rsid w:val="00D333B6"/>
    <w:rsid w:val="00D33C76"/>
    <w:rsid w:val="00D343A4"/>
    <w:rsid w:val="00D3644A"/>
    <w:rsid w:val="00D36D3F"/>
    <w:rsid w:val="00D37B67"/>
    <w:rsid w:val="00D37C32"/>
    <w:rsid w:val="00D41C52"/>
    <w:rsid w:val="00D427DA"/>
    <w:rsid w:val="00D44026"/>
    <w:rsid w:val="00D447C2"/>
    <w:rsid w:val="00D44A30"/>
    <w:rsid w:val="00D45668"/>
    <w:rsid w:val="00D45D79"/>
    <w:rsid w:val="00D50979"/>
    <w:rsid w:val="00D519C1"/>
    <w:rsid w:val="00D51EEA"/>
    <w:rsid w:val="00D51FC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9D"/>
    <w:rsid w:val="00D63B62"/>
    <w:rsid w:val="00D6501E"/>
    <w:rsid w:val="00D65210"/>
    <w:rsid w:val="00D65A65"/>
    <w:rsid w:val="00D6698E"/>
    <w:rsid w:val="00D70191"/>
    <w:rsid w:val="00D7031A"/>
    <w:rsid w:val="00D7038D"/>
    <w:rsid w:val="00D71FC0"/>
    <w:rsid w:val="00D72886"/>
    <w:rsid w:val="00D73255"/>
    <w:rsid w:val="00D74086"/>
    <w:rsid w:val="00D749AE"/>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2807"/>
    <w:rsid w:val="00D93953"/>
    <w:rsid w:val="00D93E0A"/>
    <w:rsid w:val="00D94A62"/>
    <w:rsid w:val="00D94C41"/>
    <w:rsid w:val="00D94EDC"/>
    <w:rsid w:val="00D95063"/>
    <w:rsid w:val="00D95BDE"/>
    <w:rsid w:val="00D95D82"/>
    <w:rsid w:val="00D97289"/>
    <w:rsid w:val="00DA27E9"/>
    <w:rsid w:val="00DA324B"/>
    <w:rsid w:val="00DA37DE"/>
    <w:rsid w:val="00DA3D38"/>
    <w:rsid w:val="00DA4709"/>
    <w:rsid w:val="00DA4B25"/>
    <w:rsid w:val="00DA559B"/>
    <w:rsid w:val="00DA59EA"/>
    <w:rsid w:val="00DA6FA4"/>
    <w:rsid w:val="00DA785B"/>
    <w:rsid w:val="00DB09C1"/>
    <w:rsid w:val="00DB1B66"/>
    <w:rsid w:val="00DB2601"/>
    <w:rsid w:val="00DB3620"/>
    <w:rsid w:val="00DB3663"/>
    <w:rsid w:val="00DB4CA0"/>
    <w:rsid w:val="00DB4E6A"/>
    <w:rsid w:val="00DB5450"/>
    <w:rsid w:val="00DB586A"/>
    <w:rsid w:val="00DB6042"/>
    <w:rsid w:val="00DB6295"/>
    <w:rsid w:val="00DB66EF"/>
    <w:rsid w:val="00DB67D3"/>
    <w:rsid w:val="00DB692A"/>
    <w:rsid w:val="00DB7673"/>
    <w:rsid w:val="00DC0DAE"/>
    <w:rsid w:val="00DC0E12"/>
    <w:rsid w:val="00DC0FF9"/>
    <w:rsid w:val="00DC20B3"/>
    <w:rsid w:val="00DC2D33"/>
    <w:rsid w:val="00DC4C92"/>
    <w:rsid w:val="00DC6F60"/>
    <w:rsid w:val="00DC7728"/>
    <w:rsid w:val="00DC7FE5"/>
    <w:rsid w:val="00DD15CB"/>
    <w:rsid w:val="00DD18EA"/>
    <w:rsid w:val="00DD2201"/>
    <w:rsid w:val="00DD26A7"/>
    <w:rsid w:val="00DD2715"/>
    <w:rsid w:val="00DD3DFC"/>
    <w:rsid w:val="00DD3F4F"/>
    <w:rsid w:val="00DD4BBF"/>
    <w:rsid w:val="00DD4EA2"/>
    <w:rsid w:val="00DD5731"/>
    <w:rsid w:val="00DD5786"/>
    <w:rsid w:val="00DD71C8"/>
    <w:rsid w:val="00DD76DA"/>
    <w:rsid w:val="00DD7B84"/>
    <w:rsid w:val="00DE22CD"/>
    <w:rsid w:val="00DE232A"/>
    <w:rsid w:val="00DE23FF"/>
    <w:rsid w:val="00DE38F6"/>
    <w:rsid w:val="00DE41AD"/>
    <w:rsid w:val="00DE4C58"/>
    <w:rsid w:val="00DE5629"/>
    <w:rsid w:val="00DE5A66"/>
    <w:rsid w:val="00DE61F4"/>
    <w:rsid w:val="00DF068B"/>
    <w:rsid w:val="00DF0C0F"/>
    <w:rsid w:val="00DF0C67"/>
    <w:rsid w:val="00DF137D"/>
    <w:rsid w:val="00DF23B4"/>
    <w:rsid w:val="00DF3B36"/>
    <w:rsid w:val="00DF3DAA"/>
    <w:rsid w:val="00DF3EF2"/>
    <w:rsid w:val="00DF73E4"/>
    <w:rsid w:val="00E00122"/>
    <w:rsid w:val="00E00184"/>
    <w:rsid w:val="00E007AC"/>
    <w:rsid w:val="00E00DD0"/>
    <w:rsid w:val="00E01326"/>
    <w:rsid w:val="00E020F1"/>
    <w:rsid w:val="00E04234"/>
    <w:rsid w:val="00E049A5"/>
    <w:rsid w:val="00E052BD"/>
    <w:rsid w:val="00E05909"/>
    <w:rsid w:val="00E1044E"/>
    <w:rsid w:val="00E1047E"/>
    <w:rsid w:val="00E10503"/>
    <w:rsid w:val="00E1061A"/>
    <w:rsid w:val="00E116FD"/>
    <w:rsid w:val="00E121ED"/>
    <w:rsid w:val="00E1222C"/>
    <w:rsid w:val="00E133F1"/>
    <w:rsid w:val="00E13612"/>
    <w:rsid w:val="00E13789"/>
    <w:rsid w:val="00E13FFF"/>
    <w:rsid w:val="00E14114"/>
    <w:rsid w:val="00E14729"/>
    <w:rsid w:val="00E1546A"/>
    <w:rsid w:val="00E15C68"/>
    <w:rsid w:val="00E1634D"/>
    <w:rsid w:val="00E17515"/>
    <w:rsid w:val="00E207AF"/>
    <w:rsid w:val="00E22661"/>
    <w:rsid w:val="00E255EF"/>
    <w:rsid w:val="00E257BF"/>
    <w:rsid w:val="00E26217"/>
    <w:rsid w:val="00E272B0"/>
    <w:rsid w:val="00E32F9D"/>
    <w:rsid w:val="00E330A9"/>
    <w:rsid w:val="00E336ED"/>
    <w:rsid w:val="00E342C8"/>
    <w:rsid w:val="00E345D7"/>
    <w:rsid w:val="00E356F1"/>
    <w:rsid w:val="00E35ABA"/>
    <w:rsid w:val="00E36546"/>
    <w:rsid w:val="00E403EE"/>
    <w:rsid w:val="00E407AE"/>
    <w:rsid w:val="00E41F5B"/>
    <w:rsid w:val="00E42695"/>
    <w:rsid w:val="00E431B0"/>
    <w:rsid w:val="00E453F2"/>
    <w:rsid w:val="00E45D3D"/>
    <w:rsid w:val="00E467F6"/>
    <w:rsid w:val="00E46930"/>
    <w:rsid w:val="00E46C24"/>
    <w:rsid w:val="00E516E4"/>
    <w:rsid w:val="00E51710"/>
    <w:rsid w:val="00E518E2"/>
    <w:rsid w:val="00E51D52"/>
    <w:rsid w:val="00E52A00"/>
    <w:rsid w:val="00E538B7"/>
    <w:rsid w:val="00E54EA0"/>
    <w:rsid w:val="00E55052"/>
    <w:rsid w:val="00E56D4A"/>
    <w:rsid w:val="00E6089C"/>
    <w:rsid w:val="00E614F3"/>
    <w:rsid w:val="00E6182A"/>
    <w:rsid w:val="00E621C6"/>
    <w:rsid w:val="00E634D4"/>
    <w:rsid w:val="00E6398B"/>
    <w:rsid w:val="00E63F5D"/>
    <w:rsid w:val="00E64014"/>
    <w:rsid w:val="00E64C92"/>
    <w:rsid w:val="00E66ACF"/>
    <w:rsid w:val="00E679FC"/>
    <w:rsid w:val="00E67EA5"/>
    <w:rsid w:val="00E67FA8"/>
    <w:rsid w:val="00E70B5A"/>
    <w:rsid w:val="00E74339"/>
    <w:rsid w:val="00E74731"/>
    <w:rsid w:val="00E74E30"/>
    <w:rsid w:val="00E750CF"/>
    <w:rsid w:val="00E75178"/>
    <w:rsid w:val="00E75201"/>
    <w:rsid w:val="00E75664"/>
    <w:rsid w:val="00E75CA7"/>
    <w:rsid w:val="00E76977"/>
    <w:rsid w:val="00E76BA8"/>
    <w:rsid w:val="00E76CFE"/>
    <w:rsid w:val="00E77448"/>
    <w:rsid w:val="00E77676"/>
    <w:rsid w:val="00E776E1"/>
    <w:rsid w:val="00E8137A"/>
    <w:rsid w:val="00E813C4"/>
    <w:rsid w:val="00E81704"/>
    <w:rsid w:val="00E81E12"/>
    <w:rsid w:val="00E83D8E"/>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96E2D"/>
    <w:rsid w:val="00EA0B2B"/>
    <w:rsid w:val="00EA0E87"/>
    <w:rsid w:val="00EA1452"/>
    <w:rsid w:val="00EA1539"/>
    <w:rsid w:val="00EA1B07"/>
    <w:rsid w:val="00EA2AA9"/>
    <w:rsid w:val="00EA2E90"/>
    <w:rsid w:val="00EA3F77"/>
    <w:rsid w:val="00EA6013"/>
    <w:rsid w:val="00EA6735"/>
    <w:rsid w:val="00EA722F"/>
    <w:rsid w:val="00EA7320"/>
    <w:rsid w:val="00EA758E"/>
    <w:rsid w:val="00EB0E05"/>
    <w:rsid w:val="00EB16D2"/>
    <w:rsid w:val="00EB2467"/>
    <w:rsid w:val="00EB2FE7"/>
    <w:rsid w:val="00EB40A7"/>
    <w:rsid w:val="00EB43FD"/>
    <w:rsid w:val="00EB4701"/>
    <w:rsid w:val="00EB4FF3"/>
    <w:rsid w:val="00EB5D57"/>
    <w:rsid w:val="00EB6237"/>
    <w:rsid w:val="00EB6456"/>
    <w:rsid w:val="00EB79DA"/>
    <w:rsid w:val="00EC22D4"/>
    <w:rsid w:val="00EC310D"/>
    <w:rsid w:val="00EC5880"/>
    <w:rsid w:val="00EC59AB"/>
    <w:rsid w:val="00EC5B9A"/>
    <w:rsid w:val="00EC6109"/>
    <w:rsid w:val="00EC7442"/>
    <w:rsid w:val="00EC76F7"/>
    <w:rsid w:val="00ED1833"/>
    <w:rsid w:val="00ED38BF"/>
    <w:rsid w:val="00ED3E72"/>
    <w:rsid w:val="00ED4F54"/>
    <w:rsid w:val="00ED5383"/>
    <w:rsid w:val="00ED5A85"/>
    <w:rsid w:val="00ED66A5"/>
    <w:rsid w:val="00ED67EC"/>
    <w:rsid w:val="00ED6FC8"/>
    <w:rsid w:val="00ED7401"/>
    <w:rsid w:val="00ED7912"/>
    <w:rsid w:val="00ED7E10"/>
    <w:rsid w:val="00ED7E6B"/>
    <w:rsid w:val="00EE0111"/>
    <w:rsid w:val="00EE0278"/>
    <w:rsid w:val="00EE17A7"/>
    <w:rsid w:val="00EE21FE"/>
    <w:rsid w:val="00EE26A4"/>
    <w:rsid w:val="00EE2CFD"/>
    <w:rsid w:val="00EE319C"/>
    <w:rsid w:val="00EE4146"/>
    <w:rsid w:val="00EE556E"/>
    <w:rsid w:val="00EE6761"/>
    <w:rsid w:val="00EE7088"/>
    <w:rsid w:val="00EF04AE"/>
    <w:rsid w:val="00EF085E"/>
    <w:rsid w:val="00EF16E6"/>
    <w:rsid w:val="00EF348E"/>
    <w:rsid w:val="00EF4971"/>
    <w:rsid w:val="00EF7252"/>
    <w:rsid w:val="00EF74BD"/>
    <w:rsid w:val="00EF7C21"/>
    <w:rsid w:val="00F00C0D"/>
    <w:rsid w:val="00F017B7"/>
    <w:rsid w:val="00F018C1"/>
    <w:rsid w:val="00F021D0"/>
    <w:rsid w:val="00F05868"/>
    <w:rsid w:val="00F05EC4"/>
    <w:rsid w:val="00F06B16"/>
    <w:rsid w:val="00F06C0D"/>
    <w:rsid w:val="00F1010C"/>
    <w:rsid w:val="00F1231B"/>
    <w:rsid w:val="00F12A58"/>
    <w:rsid w:val="00F135FD"/>
    <w:rsid w:val="00F15551"/>
    <w:rsid w:val="00F155A7"/>
    <w:rsid w:val="00F16AFA"/>
    <w:rsid w:val="00F16FFA"/>
    <w:rsid w:val="00F1790F"/>
    <w:rsid w:val="00F17F30"/>
    <w:rsid w:val="00F20087"/>
    <w:rsid w:val="00F21242"/>
    <w:rsid w:val="00F21AAE"/>
    <w:rsid w:val="00F228BC"/>
    <w:rsid w:val="00F234F7"/>
    <w:rsid w:val="00F24C5F"/>
    <w:rsid w:val="00F24EED"/>
    <w:rsid w:val="00F25A71"/>
    <w:rsid w:val="00F25D84"/>
    <w:rsid w:val="00F26E8D"/>
    <w:rsid w:val="00F27A85"/>
    <w:rsid w:val="00F30860"/>
    <w:rsid w:val="00F30F1E"/>
    <w:rsid w:val="00F31E78"/>
    <w:rsid w:val="00F339E3"/>
    <w:rsid w:val="00F34452"/>
    <w:rsid w:val="00F344BA"/>
    <w:rsid w:val="00F358AC"/>
    <w:rsid w:val="00F36222"/>
    <w:rsid w:val="00F36AFC"/>
    <w:rsid w:val="00F36CEA"/>
    <w:rsid w:val="00F37DE6"/>
    <w:rsid w:val="00F37FE7"/>
    <w:rsid w:val="00F41A3B"/>
    <w:rsid w:val="00F41C5B"/>
    <w:rsid w:val="00F43516"/>
    <w:rsid w:val="00F43844"/>
    <w:rsid w:val="00F43BB0"/>
    <w:rsid w:val="00F45931"/>
    <w:rsid w:val="00F47312"/>
    <w:rsid w:val="00F47952"/>
    <w:rsid w:val="00F47F86"/>
    <w:rsid w:val="00F500B8"/>
    <w:rsid w:val="00F51206"/>
    <w:rsid w:val="00F554CF"/>
    <w:rsid w:val="00F5558E"/>
    <w:rsid w:val="00F5665E"/>
    <w:rsid w:val="00F56824"/>
    <w:rsid w:val="00F5764B"/>
    <w:rsid w:val="00F606D1"/>
    <w:rsid w:val="00F6286F"/>
    <w:rsid w:val="00F66206"/>
    <w:rsid w:val="00F6625A"/>
    <w:rsid w:val="00F67DAC"/>
    <w:rsid w:val="00F70266"/>
    <w:rsid w:val="00F70630"/>
    <w:rsid w:val="00F707F6"/>
    <w:rsid w:val="00F7098E"/>
    <w:rsid w:val="00F7163F"/>
    <w:rsid w:val="00F7245B"/>
    <w:rsid w:val="00F730A8"/>
    <w:rsid w:val="00F7440C"/>
    <w:rsid w:val="00F7537D"/>
    <w:rsid w:val="00F758C6"/>
    <w:rsid w:val="00F8047D"/>
    <w:rsid w:val="00F8070E"/>
    <w:rsid w:val="00F808E1"/>
    <w:rsid w:val="00F809AA"/>
    <w:rsid w:val="00F8130B"/>
    <w:rsid w:val="00F815D8"/>
    <w:rsid w:val="00F8477D"/>
    <w:rsid w:val="00F84D3C"/>
    <w:rsid w:val="00F855A1"/>
    <w:rsid w:val="00F85C2B"/>
    <w:rsid w:val="00F86B92"/>
    <w:rsid w:val="00F86D49"/>
    <w:rsid w:val="00F8731B"/>
    <w:rsid w:val="00F8798C"/>
    <w:rsid w:val="00F91CCB"/>
    <w:rsid w:val="00F922F9"/>
    <w:rsid w:val="00F940BD"/>
    <w:rsid w:val="00F949E1"/>
    <w:rsid w:val="00F96022"/>
    <w:rsid w:val="00F961D9"/>
    <w:rsid w:val="00FA053C"/>
    <w:rsid w:val="00FA0AEE"/>
    <w:rsid w:val="00FA144A"/>
    <w:rsid w:val="00FA1AA0"/>
    <w:rsid w:val="00FA3E73"/>
    <w:rsid w:val="00FA44B5"/>
    <w:rsid w:val="00FA4AF8"/>
    <w:rsid w:val="00FA4D1A"/>
    <w:rsid w:val="00FA6190"/>
    <w:rsid w:val="00FA6855"/>
    <w:rsid w:val="00FA79FA"/>
    <w:rsid w:val="00FB0674"/>
    <w:rsid w:val="00FB1B00"/>
    <w:rsid w:val="00FB222D"/>
    <w:rsid w:val="00FB31D1"/>
    <w:rsid w:val="00FB3650"/>
    <w:rsid w:val="00FB3CA4"/>
    <w:rsid w:val="00FB3F92"/>
    <w:rsid w:val="00FB416A"/>
    <w:rsid w:val="00FB4921"/>
    <w:rsid w:val="00FB57CC"/>
    <w:rsid w:val="00FB5EE1"/>
    <w:rsid w:val="00FB7697"/>
    <w:rsid w:val="00FC2576"/>
    <w:rsid w:val="00FC2A52"/>
    <w:rsid w:val="00FC2C42"/>
    <w:rsid w:val="00FC474F"/>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1BFF"/>
    <w:rsid w:val="00FE435C"/>
    <w:rsid w:val="00FE63A7"/>
    <w:rsid w:val="00FE70F1"/>
    <w:rsid w:val="00FF0F34"/>
    <w:rsid w:val="00FF1D0A"/>
    <w:rsid w:val="00FF2202"/>
    <w:rsid w:val="00FF2748"/>
    <w:rsid w:val="00FF28FF"/>
    <w:rsid w:val="00FF2FB3"/>
    <w:rsid w:val="00FF48C9"/>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15734323">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690061062">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840121652">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07046848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326469750">
      <w:bodyDiv w:val="1"/>
      <w:marLeft w:val="0"/>
      <w:marRight w:val="0"/>
      <w:marTop w:val="0"/>
      <w:marBottom w:val="0"/>
      <w:divBdr>
        <w:top w:val="none" w:sz="0" w:space="0" w:color="auto"/>
        <w:left w:val="none" w:sz="0" w:space="0" w:color="auto"/>
        <w:bottom w:val="none" w:sz="0" w:space="0" w:color="auto"/>
        <w:right w:val="none" w:sz="0" w:space="0" w:color="auto"/>
      </w:divBdr>
    </w:div>
    <w:div w:id="1385325622">
      <w:bodyDiv w:val="1"/>
      <w:marLeft w:val="0"/>
      <w:marRight w:val="0"/>
      <w:marTop w:val="0"/>
      <w:marBottom w:val="0"/>
      <w:divBdr>
        <w:top w:val="none" w:sz="0" w:space="0" w:color="auto"/>
        <w:left w:val="none" w:sz="0" w:space="0" w:color="auto"/>
        <w:bottom w:val="none" w:sz="0" w:space="0" w:color="auto"/>
        <w:right w:val="none" w:sz="0" w:space="0" w:color="auto"/>
      </w:divBdr>
      <w:divsChild>
        <w:div w:id="816193049">
          <w:marLeft w:val="0"/>
          <w:marRight w:val="0"/>
          <w:marTop w:val="0"/>
          <w:marBottom w:val="0"/>
          <w:divBdr>
            <w:top w:val="none" w:sz="0" w:space="0" w:color="auto"/>
            <w:left w:val="none" w:sz="0" w:space="0" w:color="auto"/>
            <w:bottom w:val="none" w:sz="0" w:space="0" w:color="auto"/>
            <w:right w:val="none" w:sz="0" w:space="0" w:color="auto"/>
          </w:divBdr>
        </w:div>
        <w:div w:id="1145660879">
          <w:marLeft w:val="0"/>
          <w:marRight w:val="0"/>
          <w:marTop w:val="0"/>
          <w:marBottom w:val="0"/>
          <w:divBdr>
            <w:top w:val="none" w:sz="0" w:space="0" w:color="auto"/>
            <w:left w:val="none" w:sz="0" w:space="0" w:color="auto"/>
            <w:bottom w:val="none" w:sz="0" w:space="0" w:color="auto"/>
            <w:right w:val="none" w:sz="0" w:space="0" w:color="auto"/>
          </w:divBdr>
        </w:div>
      </w:divsChild>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540964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 w:id="2146853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dxcm"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hbsslaw.com/cases/dexcom-inc-dxcm-class-action" TargetMode="External"/><Relationship Id="rId2" Type="http://schemas.openxmlformats.org/officeDocument/2006/relationships/customXml" Target="../customXml/item1.xml"/><Relationship Id="rId16" Type="http://schemas.openxmlformats.org/officeDocument/2006/relationships/hyperlink" Target="https://www.hbsslaw.com/investor-fraud/dxcm"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DXCM@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DXCM@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DXCM"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Props1.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2.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3.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727</Words>
  <Characters>4063</Characters>
  <Application>Microsoft Office Word</Application>
  <DocSecurity>0</DocSecurity>
  <Lines>193</Lines>
  <Paragraphs>129</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2024-09-25T20:04:00Z</dcterms:created>
  <dcterms:modified xsi:type="dcterms:W3CDTF">2024-09-25T20:05:00Z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