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445" w:rsidRDefault="00525101" w:rsidP="006C0748">
      <w:pPr>
        <w:jc w:val="cente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053" type="#_x0000_t202" style="position:absolute;left:0;text-align:left;margin-left:440.1pt;margin-top:-56.55pt;width:25.2pt;height:28pt;z-index:251686912;mso-width-relative:margin;mso-height-relative:margin" strokecolor="white [3212]">
            <v:textbox>
              <w:txbxContent>
                <w:p w:rsidR="00793D79" w:rsidRDefault="00793D79" w:rsidP="00C10A79"/>
              </w:txbxContent>
            </v:textbox>
          </v:shape>
        </w:pict>
      </w:r>
      <w:r w:rsidR="00121445">
        <w:rPr>
          <w:rFonts w:ascii="Arial" w:hAnsi="Arial" w:cs="Arial"/>
        </w:rPr>
        <w:t>FACULDADE VIZINHANÇA VALE DO IGUAÇU – VIZIVALI</w:t>
      </w: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rPr>
          <w:rFonts w:ascii="Arial" w:hAnsi="Arial" w:cs="Arial"/>
        </w:rPr>
      </w:pPr>
    </w:p>
    <w:p w:rsidR="00121445" w:rsidRDefault="00121445" w:rsidP="00121445">
      <w:pP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r>
        <w:rPr>
          <w:rFonts w:ascii="Arial" w:hAnsi="Arial" w:cs="Arial"/>
        </w:rPr>
        <w:t>ERONALDO VIEIRA</w:t>
      </w: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2F1721" w:rsidRDefault="00BD603D" w:rsidP="002F1721">
      <w:pPr>
        <w:jc w:val="center"/>
        <w:rPr>
          <w:rFonts w:ascii="Arial" w:hAnsi="Arial" w:cs="Arial"/>
        </w:rPr>
      </w:pPr>
      <w:r>
        <w:rPr>
          <w:rFonts w:ascii="Arial" w:hAnsi="Arial" w:cs="Arial"/>
        </w:rPr>
        <w:t>UMA ABORDAGEM DA METODOLOGIA DE PDCA COMO FERRA</w:t>
      </w:r>
      <w:r w:rsidR="002F1721">
        <w:rPr>
          <w:rFonts w:ascii="Arial" w:hAnsi="Arial" w:cs="Arial"/>
        </w:rPr>
        <w:t xml:space="preserve">MENTA PARA SOLUÇÃO DE </w:t>
      </w:r>
      <w:r w:rsidR="00DF7A74">
        <w:rPr>
          <w:rFonts w:ascii="Arial" w:hAnsi="Arial" w:cs="Arial"/>
        </w:rPr>
        <w:t xml:space="preserve">PROBLEMAS: UM ESTUDO DE CASO NA EMPRESA AVESOL DIRECIONADA AO </w:t>
      </w:r>
      <w:r w:rsidR="002F1721">
        <w:rPr>
          <w:rFonts w:ascii="Arial" w:hAnsi="Arial" w:cs="Arial"/>
        </w:rPr>
        <w:t>S</w:t>
      </w:r>
      <w:r w:rsidR="00DF7A74">
        <w:rPr>
          <w:rFonts w:ascii="Arial" w:hAnsi="Arial" w:cs="Arial"/>
        </w:rPr>
        <w:t>ETOR DE RECRIA DE AVES MATRIZES.</w:t>
      </w:r>
    </w:p>
    <w:p w:rsidR="00BD603D" w:rsidRDefault="00BD603D"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p>
    <w:p w:rsidR="00121445" w:rsidRDefault="00121445" w:rsidP="00121445">
      <w:pPr>
        <w:jc w:val="center"/>
        <w:rPr>
          <w:rFonts w:ascii="Arial" w:hAnsi="Arial" w:cs="Arial"/>
        </w:rPr>
      </w:pPr>
      <w:r>
        <w:rPr>
          <w:rFonts w:ascii="Arial" w:hAnsi="Arial" w:cs="Arial"/>
        </w:rPr>
        <w:t>DOIS VIZINHOS, PR</w:t>
      </w:r>
    </w:p>
    <w:p w:rsidR="00121445" w:rsidRDefault="005C0C0C" w:rsidP="00121445">
      <w:pPr>
        <w:jc w:val="center"/>
        <w:rPr>
          <w:rFonts w:ascii="Arial" w:hAnsi="Arial" w:cs="Arial"/>
        </w:rPr>
      </w:pPr>
      <w:r>
        <w:rPr>
          <w:rFonts w:ascii="Arial" w:hAnsi="Arial" w:cs="Arial"/>
        </w:rPr>
        <w:t>2011</w:t>
      </w:r>
    </w:p>
    <w:p w:rsidR="008928FB" w:rsidRDefault="00525101" w:rsidP="008928FB">
      <w:pPr>
        <w:jc w:val="center"/>
        <w:rPr>
          <w:rFonts w:ascii="Arial" w:hAnsi="Arial" w:cs="Arial"/>
        </w:rPr>
      </w:pPr>
      <w:r>
        <w:rPr>
          <w:rFonts w:ascii="Arial" w:hAnsi="Arial" w:cs="Arial"/>
          <w:noProof/>
        </w:rPr>
        <w:lastRenderedPageBreak/>
        <w:pict>
          <v:shape id="_x0000_s1064" type="#_x0000_t202" style="position:absolute;left:0;text-align:left;margin-left:439.2pt;margin-top:-55.05pt;width:20.25pt;height:24pt;z-index:251696128" strokecolor="white [3212]">
            <v:textbox style="mso-next-textbox:#_x0000_s1064">
              <w:txbxContent>
                <w:p w:rsidR="00793D79" w:rsidRDefault="00793D79"/>
              </w:txbxContent>
            </v:textbox>
          </v:shape>
        </w:pict>
      </w:r>
      <w:r w:rsidR="008928FB">
        <w:rPr>
          <w:rFonts w:ascii="Arial" w:hAnsi="Arial" w:cs="Arial"/>
        </w:rPr>
        <w:t>ERONALDO VIEIRA</w:t>
      </w:r>
    </w:p>
    <w:p w:rsidR="008928FB" w:rsidRDefault="008928FB" w:rsidP="008928FB">
      <w:pPr>
        <w:jc w:val="center"/>
        <w:rPr>
          <w:rFonts w:ascii="Arial" w:hAnsi="Arial" w:cs="Arial"/>
        </w:rPr>
      </w:pPr>
    </w:p>
    <w:p w:rsidR="008928FB" w:rsidRDefault="008928FB" w:rsidP="008928FB">
      <w:pPr>
        <w:jc w:val="center"/>
        <w:rPr>
          <w:rFonts w:ascii="Arial" w:hAnsi="Arial" w:cs="Arial"/>
        </w:rPr>
      </w:pPr>
    </w:p>
    <w:p w:rsidR="008928FB" w:rsidRPr="008928FB" w:rsidRDefault="008928FB" w:rsidP="008928FB">
      <w:pPr>
        <w:jc w:val="center"/>
        <w:rPr>
          <w:rFonts w:ascii="Arial" w:hAnsi="Arial" w:cs="Arial"/>
        </w:rPr>
      </w:pPr>
    </w:p>
    <w:p w:rsidR="008928FB" w:rsidRDefault="008928FB" w:rsidP="008928FB">
      <w:pPr>
        <w:jc w:val="center"/>
      </w:pPr>
    </w:p>
    <w:p w:rsidR="008928FB" w:rsidRDefault="008928FB" w:rsidP="008928FB">
      <w:pPr>
        <w:jc w:val="center"/>
      </w:pPr>
    </w:p>
    <w:p w:rsidR="008928FB" w:rsidRDefault="008928FB" w:rsidP="008928FB">
      <w:pPr>
        <w:jc w:val="center"/>
      </w:pPr>
    </w:p>
    <w:p w:rsidR="008928FB" w:rsidRDefault="008928FB" w:rsidP="008928FB">
      <w:pPr>
        <w:jc w:val="center"/>
      </w:pPr>
    </w:p>
    <w:p w:rsidR="008928FB" w:rsidRDefault="008928FB" w:rsidP="008928FB">
      <w:pPr>
        <w:jc w:val="center"/>
      </w:pPr>
    </w:p>
    <w:p w:rsidR="008928FB" w:rsidRDefault="008928FB" w:rsidP="008928FB">
      <w:pPr>
        <w:jc w:val="center"/>
      </w:pPr>
    </w:p>
    <w:p w:rsidR="008928FB" w:rsidRDefault="008928FB" w:rsidP="008928FB">
      <w:pPr>
        <w:jc w:val="center"/>
      </w:pPr>
    </w:p>
    <w:p w:rsidR="008928FB" w:rsidRDefault="008928FB" w:rsidP="008928FB">
      <w:pPr>
        <w:jc w:val="center"/>
      </w:pPr>
    </w:p>
    <w:p w:rsidR="008928FB" w:rsidRDefault="008928FB" w:rsidP="008928FB">
      <w:pPr>
        <w:jc w:val="center"/>
      </w:pPr>
    </w:p>
    <w:p w:rsidR="008928FB" w:rsidRDefault="008928FB" w:rsidP="008928FB">
      <w:pPr>
        <w:jc w:val="center"/>
      </w:pPr>
    </w:p>
    <w:p w:rsidR="008928FB" w:rsidRDefault="008928FB" w:rsidP="008928FB">
      <w:pPr>
        <w:jc w:val="center"/>
      </w:pPr>
    </w:p>
    <w:p w:rsidR="008928FB" w:rsidRDefault="008928FB" w:rsidP="008928FB">
      <w:pPr>
        <w:jc w:val="center"/>
      </w:pPr>
    </w:p>
    <w:p w:rsidR="00A5205B" w:rsidRDefault="00A5205B" w:rsidP="008928FB">
      <w:pPr>
        <w:jc w:val="center"/>
      </w:pPr>
    </w:p>
    <w:p w:rsidR="00A5205B" w:rsidRDefault="00A5205B" w:rsidP="008928FB">
      <w:pPr>
        <w:jc w:val="center"/>
      </w:pPr>
    </w:p>
    <w:p w:rsidR="00A5205B" w:rsidRDefault="00A5205B" w:rsidP="008928FB">
      <w:pPr>
        <w:jc w:val="center"/>
      </w:pPr>
    </w:p>
    <w:p w:rsidR="008928FB" w:rsidRDefault="008928FB" w:rsidP="008928FB">
      <w:pPr>
        <w:jc w:val="center"/>
      </w:pPr>
      <w:r>
        <w:rPr>
          <w:rFonts w:ascii="Arial" w:hAnsi="Arial" w:cs="Arial"/>
        </w:rPr>
        <w:t>UMA ABORDAGEM DA METODOLOGIA DE PDCA COMO FERRAMENTA PARA SOLUÇÃO DE PROBLEMAS: UM ESTUDO DE CASO NA EMPRESA AVESOL DIRECIONADA AO SETOR DE RECRIA DE AVES MATRIZES.</w:t>
      </w:r>
    </w:p>
    <w:p w:rsidR="008928FB" w:rsidRDefault="008928FB" w:rsidP="008928FB">
      <w:pPr>
        <w:jc w:val="center"/>
      </w:pPr>
    </w:p>
    <w:p w:rsidR="008928FB" w:rsidRDefault="008928FB" w:rsidP="008928FB">
      <w:pPr>
        <w:jc w:val="center"/>
        <w:rPr>
          <w:b/>
        </w:rPr>
      </w:pPr>
    </w:p>
    <w:p w:rsidR="008928FB" w:rsidRDefault="008928FB" w:rsidP="008928FB">
      <w:pPr>
        <w:jc w:val="center"/>
        <w:rPr>
          <w:b/>
        </w:rPr>
      </w:pPr>
    </w:p>
    <w:p w:rsidR="008928FB" w:rsidRDefault="008928FB" w:rsidP="008928FB">
      <w:pPr>
        <w:jc w:val="center"/>
        <w:rPr>
          <w:b/>
        </w:rPr>
      </w:pPr>
    </w:p>
    <w:p w:rsidR="008928FB" w:rsidRDefault="008928FB" w:rsidP="008928FB">
      <w:pPr>
        <w:jc w:val="center"/>
        <w:rPr>
          <w:b/>
        </w:rPr>
      </w:pPr>
    </w:p>
    <w:p w:rsidR="008928FB" w:rsidRDefault="008928FB" w:rsidP="008928FB">
      <w:pPr>
        <w:jc w:val="center"/>
      </w:pPr>
    </w:p>
    <w:p w:rsidR="008928FB" w:rsidRDefault="008928FB" w:rsidP="008928FB">
      <w:pPr>
        <w:jc w:val="center"/>
      </w:pPr>
    </w:p>
    <w:p w:rsidR="00A5205B" w:rsidRDefault="00A5205B" w:rsidP="008928FB">
      <w:pPr>
        <w:jc w:val="center"/>
      </w:pPr>
    </w:p>
    <w:p w:rsidR="00A5205B" w:rsidRDefault="00A5205B" w:rsidP="008928FB">
      <w:pPr>
        <w:jc w:val="center"/>
      </w:pPr>
    </w:p>
    <w:p w:rsidR="00A5205B" w:rsidRDefault="00A5205B" w:rsidP="008928FB">
      <w:pPr>
        <w:jc w:val="center"/>
      </w:pPr>
    </w:p>
    <w:p w:rsidR="008928FB" w:rsidRDefault="008928FB" w:rsidP="008928FB">
      <w:pPr>
        <w:jc w:val="center"/>
      </w:pPr>
    </w:p>
    <w:p w:rsidR="008928FB" w:rsidRDefault="008928FB" w:rsidP="008928FB">
      <w:pPr>
        <w:jc w:val="center"/>
      </w:pPr>
    </w:p>
    <w:p w:rsidR="00A5205B" w:rsidRDefault="00A5205B" w:rsidP="00A5205B">
      <w:pPr>
        <w:ind w:left="4248"/>
        <w:jc w:val="both"/>
        <w:rPr>
          <w:rFonts w:ascii="Arial" w:hAnsi="Arial" w:cs="Arial"/>
          <w:sz w:val="22"/>
          <w:szCs w:val="22"/>
        </w:rPr>
      </w:pPr>
      <w:r w:rsidRPr="00A5205B">
        <w:rPr>
          <w:rFonts w:ascii="Arial" w:hAnsi="Arial" w:cs="Arial"/>
          <w:sz w:val="22"/>
          <w:szCs w:val="22"/>
        </w:rPr>
        <w:t>Projeto apresentado co</w:t>
      </w:r>
      <w:r w:rsidR="00131B95">
        <w:rPr>
          <w:rFonts w:ascii="Arial" w:hAnsi="Arial" w:cs="Arial"/>
          <w:sz w:val="22"/>
          <w:szCs w:val="22"/>
        </w:rPr>
        <w:t>mo requisito parcial</w:t>
      </w:r>
      <w:r w:rsidRPr="00A5205B">
        <w:rPr>
          <w:rFonts w:ascii="Arial" w:hAnsi="Arial" w:cs="Arial"/>
          <w:sz w:val="22"/>
          <w:szCs w:val="22"/>
        </w:rPr>
        <w:t xml:space="preserve"> ao Curso de Administração da Faculdade Vizinhança Vale do Iguaçu – VIZIVALI.</w:t>
      </w:r>
      <w:r>
        <w:rPr>
          <w:rFonts w:ascii="Arial" w:hAnsi="Arial" w:cs="Arial"/>
          <w:sz w:val="22"/>
          <w:szCs w:val="22"/>
        </w:rPr>
        <w:t xml:space="preserve"> </w:t>
      </w:r>
    </w:p>
    <w:p w:rsidR="00A5205B" w:rsidRDefault="00A5205B" w:rsidP="00A5205B">
      <w:pPr>
        <w:ind w:left="3540"/>
        <w:jc w:val="both"/>
        <w:rPr>
          <w:rFonts w:ascii="Arial" w:hAnsi="Arial" w:cs="Arial"/>
          <w:sz w:val="22"/>
          <w:szCs w:val="22"/>
        </w:rPr>
      </w:pPr>
    </w:p>
    <w:p w:rsidR="00A5205B" w:rsidRPr="00A5205B" w:rsidRDefault="00A5205B" w:rsidP="00A5205B">
      <w:pPr>
        <w:ind w:left="4248"/>
        <w:jc w:val="both"/>
        <w:rPr>
          <w:rFonts w:ascii="Arial" w:hAnsi="Arial" w:cs="Arial"/>
          <w:sz w:val="22"/>
          <w:szCs w:val="22"/>
        </w:rPr>
      </w:pPr>
      <w:r>
        <w:rPr>
          <w:rFonts w:ascii="Arial" w:hAnsi="Arial" w:cs="Arial"/>
          <w:sz w:val="22"/>
          <w:szCs w:val="22"/>
        </w:rPr>
        <w:t>Orientador: Prof. Diogo Klaesener</w:t>
      </w:r>
    </w:p>
    <w:p w:rsidR="008928FB" w:rsidRPr="00A5205B" w:rsidRDefault="008928FB" w:rsidP="00A5205B">
      <w:pPr>
        <w:ind w:left="4248"/>
        <w:jc w:val="both"/>
        <w:rPr>
          <w:rFonts w:ascii="Arial" w:hAnsi="Arial" w:cs="Arial"/>
          <w:sz w:val="22"/>
          <w:szCs w:val="22"/>
        </w:rPr>
      </w:pPr>
    </w:p>
    <w:p w:rsidR="008928FB" w:rsidRDefault="008928FB" w:rsidP="008928FB">
      <w:pPr>
        <w:jc w:val="center"/>
      </w:pPr>
    </w:p>
    <w:p w:rsidR="008928FB" w:rsidRDefault="008928FB" w:rsidP="008928FB">
      <w:pPr>
        <w:jc w:val="center"/>
      </w:pPr>
    </w:p>
    <w:p w:rsidR="008928FB" w:rsidRDefault="008928FB" w:rsidP="008928FB">
      <w:pPr>
        <w:jc w:val="center"/>
      </w:pPr>
    </w:p>
    <w:p w:rsidR="008928FB" w:rsidRDefault="008928FB" w:rsidP="008928FB">
      <w:pPr>
        <w:jc w:val="center"/>
      </w:pPr>
    </w:p>
    <w:p w:rsidR="008928FB" w:rsidRDefault="008928FB" w:rsidP="008928FB">
      <w:pPr>
        <w:jc w:val="center"/>
      </w:pPr>
    </w:p>
    <w:p w:rsidR="008928FB" w:rsidRDefault="008928FB" w:rsidP="008928FB">
      <w:pPr>
        <w:jc w:val="center"/>
      </w:pPr>
    </w:p>
    <w:p w:rsidR="008928FB" w:rsidRDefault="008928FB" w:rsidP="008928FB"/>
    <w:p w:rsidR="008928FB" w:rsidRDefault="008928FB" w:rsidP="008928FB"/>
    <w:p w:rsidR="008928FB" w:rsidRPr="00A5205B" w:rsidRDefault="00A5205B" w:rsidP="008928FB">
      <w:pPr>
        <w:jc w:val="center"/>
        <w:rPr>
          <w:rFonts w:ascii="Arial" w:hAnsi="Arial" w:cs="Arial"/>
        </w:rPr>
      </w:pPr>
      <w:r w:rsidRPr="00A5205B">
        <w:rPr>
          <w:rFonts w:ascii="Arial" w:hAnsi="Arial" w:cs="Arial"/>
        </w:rPr>
        <w:t>DOIS VIZINHOS, PR</w:t>
      </w:r>
    </w:p>
    <w:p w:rsidR="00266EFF" w:rsidRDefault="00A5205B" w:rsidP="008928FB">
      <w:pPr>
        <w:jc w:val="center"/>
        <w:rPr>
          <w:rFonts w:ascii="Arial" w:hAnsi="Arial" w:cs="Arial"/>
        </w:rPr>
      </w:pPr>
      <w:r w:rsidRPr="00A5205B">
        <w:rPr>
          <w:rFonts w:ascii="Arial" w:hAnsi="Arial" w:cs="Arial"/>
        </w:rPr>
        <w:t>2011</w:t>
      </w:r>
    </w:p>
    <w:p w:rsidR="00266EFF" w:rsidRPr="00941F67" w:rsidRDefault="00266EFF" w:rsidP="00266EFF">
      <w:pPr>
        <w:tabs>
          <w:tab w:val="left" w:pos="5085"/>
        </w:tabs>
        <w:spacing w:line="360" w:lineRule="auto"/>
        <w:jc w:val="center"/>
        <w:rPr>
          <w:rFonts w:ascii="Arial" w:hAnsi="Arial" w:cs="Arial"/>
        </w:rPr>
      </w:pPr>
      <w:r>
        <w:rPr>
          <w:rFonts w:ascii="Arial" w:hAnsi="Arial" w:cs="Arial"/>
        </w:rPr>
        <w:br w:type="page"/>
      </w:r>
      <w:r w:rsidRPr="00941F67">
        <w:rPr>
          <w:rFonts w:ascii="Arial" w:hAnsi="Arial" w:cs="Arial"/>
        </w:rPr>
        <w:lastRenderedPageBreak/>
        <w:t>TERMO DE APROVAÇÃO</w:t>
      </w:r>
    </w:p>
    <w:p w:rsidR="00266EFF" w:rsidRDefault="00525101" w:rsidP="00266EFF">
      <w:pPr>
        <w:tabs>
          <w:tab w:val="left" w:pos="5085"/>
        </w:tabs>
        <w:spacing w:line="360" w:lineRule="auto"/>
        <w:jc w:val="center"/>
        <w:rPr>
          <w:rFonts w:ascii="Arial" w:hAnsi="Arial" w:cs="Arial"/>
        </w:rPr>
      </w:pPr>
      <w:r>
        <w:rPr>
          <w:rFonts w:ascii="Arial" w:hAnsi="Arial" w:cs="Arial"/>
          <w:noProof/>
        </w:rPr>
        <w:pict>
          <v:shape id="_x0000_s1073" type="#_x0000_t202" style="position:absolute;left:0;text-align:left;margin-left:436.2pt;margin-top:-76.5pt;width:27pt;height:27pt;z-index:251702272" strokecolor="white [3212]">
            <v:textbox style="mso-next-textbox:#_x0000_s1073">
              <w:txbxContent>
                <w:p w:rsidR="00793D79" w:rsidRDefault="00793D79"/>
              </w:txbxContent>
            </v:textbox>
          </v:shape>
        </w:pict>
      </w:r>
    </w:p>
    <w:p w:rsidR="00266EFF" w:rsidRPr="00941F67" w:rsidRDefault="00266EFF" w:rsidP="00266EFF">
      <w:pPr>
        <w:tabs>
          <w:tab w:val="left" w:pos="5085"/>
        </w:tabs>
        <w:spacing w:line="360" w:lineRule="auto"/>
        <w:jc w:val="center"/>
        <w:rPr>
          <w:rFonts w:ascii="Arial" w:hAnsi="Arial" w:cs="Arial"/>
        </w:rPr>
      </w:pPr>
    </w:p>
    <w:p w:rsidR="00266EFF" w:rsidRPr="00941F67" w:rsidRDefault="00266EFF" w:rsidP="00266EFF">
      <w:pPr>
        <w:tabs>
          <w:tab w:val="left" w:pos="5085"/>
        </w:tabs>
        <w:spacing w:line="360" w:lineRule="auto"/>
        <w:jc w:val="center"/>
        <w:rPr>
          <w:rFonts w:ascii="Arial" w:hAnsi="Arial" w:cs="Arial"/>
        </w:rPr>
      </w:pPr>
    </w:p>
    <w:p w:rsidR="00266EFF" w:rsidRPr="00941F67" w:rsidRDefault="00266EFF" w:rsidP="00266EFF">
      <w:pPr>
        <w:tabs>
          <w:tab w:val="left" w:pos="5085"/>
        </w:tabs>
        <w:spacing w:line="360" w:lineRule="auto"/>
        <w:jc w:val="center"/>
        <w:rPr>
          <w:rFonts w:ascii="Arial" w:hAnsi="Arial" w:cs="Arial"/>
        </w:rPr>
      </w:pPr>
      <w:r>
        <w:rPr>
          <w:rFonts w:ascii="Arial" w:hAnsi="Arial" w:cs="Arial"/>
        </w:rPr>
        <w:t>ERONALDO VIEIRA</w:t>
      </w:r>
    </w:p>
    <w:p w:rsidR="00266EFF" w:rsidRDefault="00266EFF" w:rsidP="00266EFF">
      <w:pPr>
        <w:tabs>
          <w:tab w:val="left" w:pos="5085"/>
        </w:tabs>
        <w:spacing w:line="360" w:lineRule="auto"/>
        <w:jc w:val="center"/>
      </w:pPr>
    </w:p>
    <w:p w:rsidR="00266EFF" w:rsidRDefault="00266EFF" w:rsidP="00266EFF">
      <w:pPr>
        <w:tabs>
          <w:tab w:val="left" w:pos="5085"/>
        </w:tabs>
        <w:spacing w:line="360" w:lineRule="auto"/>
        <w:jc w:val="center"/>
      </w:pPr>
    </w:p>
    <w:p w:rsidR="00266EFF" w:rsidRDefault="00266EFF" w:rsidP="00266EFF">
      <w:pPr>
        <w:tabs>
          <w:tab w:val="left" w:pos="5085"/>
        </w:tabs>
        <w:spacing w:line="360" w:lineRule="auto"/>
        <w:jc w:val="center"/>
      </w:pPr>
    </w:p>
    <w:p w:rsidR="00266EFF" w:rsidRPr="006238F7" w:rsidRDefault="00266EFF" w:rsidP="00266EFF">
      <w:pPr>
        <w:spacing w:line="360" w:lineRule="auto"/>
        <w:jc w:val="center"/>
        <w:rPr>
          <w:rFonts w:ascii="Arial" w:hAnsi="Arial" w:cs="Arial"/>
        </w:rPr>
      </w:pPr>
      <w:r>
        <w:rPr>
          <w:rFonts w:ascii="Arial" w:hAnsi="Arial" w:cs="Arial"/>
        </w:rPr>
        <w:t>UMA ABORDAGEM DA METODOLOGIA DE PDCA COMO FERRAMENTA PARA SOLUÇÃO DE PROBLEMAS: UM ESTUDO DE CASO NA EMPRESA AVESOL DIRECIONADA AO SETOR DE RECRIA DE AVES MATRIZES</w:t>
      </w:r>
      <w:r w:rsidR="004B3ED8">
        <w:rPr>
          <w:rFonts w:ascii="Arial" w:hAnsi="Arial" w:cs="Arial"/>
        </w:rPr>
        <w:t>.</w:t>
      </w:r>
    </w:p>
    <w:p w:rsidR="00266EFF" w:rsidRDefault="00266EFF" w:rsidP="00266EFF">
      <w:pPr>
        <w:spacing w:line="360" w:lineRule="auto"/>
      </w:pPr>
    </w:p>
    <w:p w:rsidR="00266EFF" w:rsidRDefault="00266EFF" w:rsidP="00266EFF">
      <w:pPr>
        <w:spacing w:line="360" w:lineRule="auto"/>
      </w:pPr>
    </w:p>
    <w:p w:rsidR="00266EFF" w:rsidRPr="004B3ED8" w:rsidRDefault="00266EFF" w:rsidP="00266EFF">
      <w:pPr>
        <w:spacing w:line="360" w:lineRule="auto"/>
        <w:jc w:val="both"/>
        <w:rPr>
          <w:rFonts w:ascii="Arial" w:hAnsi="Arial" w:cs="Arial"/>
          <w:sz w:val="22"/>
          <w:szCs w:val="22"/>
        </w:rPr>
      </w:pPr>
      <w:r w:rsidRPr="004B3ED8">
        <w:rPr>
          <w:rFonts w:ascii="Arial" w:hAnsi="Arial" w:cs="Arial"/>
          <w:sz w:val="22"/>
          <w:szCs w:val="22"/>
        </w:rPr>
        <w:t>Monografia apresentada como requisito parcial para a obtenção do certificado de bacharelado, pelo curso de graduação em Administração da Faculdade Vizinhança Vale do Iguaçu – VIZIVALI, pela seguinte banca examinadora.</w:t>
      </w:r>
    </w:p>
    <w:p w:rsidR="00266EFF" w:rsidRDefault="00266EFF" w:rsidP="00266EFF">
      <w:pPr>
        <w:spacing w:line="360" w:lineRule="auto"/>
        <w:jc w:val="both"/>
      </w:pPr>
    </w:p>
    <w:p w:rsidR="00F36959" w:rsidRDefault="00F36959" w:rsidP="00266EFF">
      <w:pPr>
        <w:spacing w:line="360" w:lineRule="auto"/>
        <w:jc w:val="both"/>
      </w:pPr>
    </w:p>
    <w:p w:rsidR="008843CE" w:rsidRDefault="00266EFF" w:rsidP="00266EFF">
      <w:pPr>
        <w:pBdr>
          <w:top w:val="single" w:sz="4" w:space="1" w:color="auto"/>
        </w:pBdr>
        <w:spacing w:line="360" w:lineRule="auto"/>
        <w:jc w:val="center"/>
        <w:rPr>
          <w:rFonts w:ascii="Arial" w:hAnsi="Arial" w:cs="Arial"/>
          <w:sz w:val="22"/>
          <w:szCs w:val="22"/>
        </w:rPr>
      </w:pPr>
      <w:r w:rsidRPr="004B3ED8">
        <w:rPr>
          <w:rFonts w:ascii="Arial" w:hAnsi="Arial" w:cs="Arial"/>
          <w:sz w:val="22"/>
          <w:szCs w:val="22"/>
        </w:rPr>
        <w:t>Professor</w:t>
      </w:r>
      <w:r w:rsidR="008843CE">
        <w:rPr>
          <w:rFonts w:ascii="Arial" w:hAnsi="Arial" w:cs="Arial"/>
          <w:sz w:val="22"/>
          <w:szCs w:val="22"/>
        </w:rPr>
        <w:t xml:space="preserve"> Esp.</w:t>
      </w:r>
      <w:r w:rsidRPr="004B3ED8">
        <w:rPr>
          <w:rFonts w:ascii="Arial" w:hAnsi="Arial" w:cs="Arial"/>
          <w:sz w:val="22"/>
          <w:szCs w:val="22"/>
        </w:rPr>
        <w:t xml:space="preserve"> Diogo Klaesener</w:t>
      </w:r>
    </w:p>
    <w:p w:rsidR="00266EFF" w:rsidRPr="00266EFF" w:rsidRDefault="008843CE" w:rsidP="00266EFF">
      <w:pPr>
        <w:pBdr>
          <w:top w:val="single" w:sz="4" w:space="1" w:color="auto"/>
        </w:pBdr>
        <w:spacing w:line="360" w:lineRule="auto"/>
        <w:jc w:val="center"/>
        <w:rPr>
          <w:rFonts w:ascii="Arial" w:hAnsi="Arial" w:cs="Arial"/>
        </w:rPr>
      </w:pPr>
      <w:r>
        <w:rPr>
          <w:rFonts w:ascii="Arial" w:hAnsi="Arial" w:cs="Arial"/>
          <w:sz w:val="22"/>
          <w:szCs w:val="22"/>
        </w:rPr>
        <w:t xml:space="preserve"> </w:t>
      </w:r>
      <w:r w:rsidR="00266EFF" w:rsidRPr="004B3ED8">
        <w:rPr>
          <w:rFonts w:ascii="Arial" w:hAnsi="Arial" w:cs="Arial"/>
          <w:sz w:val="22"/>
          <w:szCs w:val="22"/>
        </w:rPr>
        <w:t>Orientador</w:t>
      </w:r>
      <w:r>
        <w:rPr>
          <w:rFonts w:ascii="Arial" w:hAnsi="Arial" w:cs="Arial"/>
        </w:rPr>
        <w:t xml:space="preserve"> - VIZIVALI</w:t>
      </w:r>
    </w:p>
    <w:p w:rsidR="00266EFF" w:rsidRDefault="00266EFF" w:rsidP="00266EFF">
      <w:pPr>
        <w:spacing w:line="360" w:lineRule="auto"/>
        <w:jc w:val="both"/>
      </w:pPr>
    </w:p>
    <w:p w:rsidR="008843CE" w:rsidRDefault="00266EFF" w:rsidP="00266EFF">
      <w:pPr>
        <w:pBdr>
          <w:top w:val="single" w:sz="4" w:space="1" w:color="auto"/>
        </w:pBdr>
        <w:spacing w:line="360" w:lineRule="auto"/>
        <w:jc w:val="center"/>
        <w:rPr>
          <w:rFonts w:ascii="Arial" w:hAnsi="Arial" w:cs="Arial"/>
          <w:sz w:val="22"/>
          <w:szCs w:val="22"/>
        </w:rPr>
      </w:pPr>
      <w:r w:rsidRPr="004B3ED8">
        <w:rPr>
          <w:rFonts w:ascii="Arial" w:hAnsi="Arial" w:cs="Arial"/>
          <w:sz w:val="22"/>
          <w:szCs w:val="22"/>
        </w:rPr>
        <w:t xml:space="preserve">Professor </w:t>
      </w:r>
      <w:r w:rsidR="008843CE">
        <w:rPr>
          <w:rFonts w:ascii="Arial" w:hAnsi="Arial" w:cs="Arial"/>
          <w:sz w:val="22"/>
          <w:szCs w:val="22"/>
        </w:rPr>
        <w:t>Ms.</w:t>
      </w:r>
      <w:r w:rsidR="00E22429">
        <w:rPr>
          <w:rFonts w:ascii="Arial" w:hAnsi="Arial" w:cs="Arial"/>
          <w:sz w:val="22"/>
          <w:szCs w:val="22"/>
        </w:rPr>
        <w:t xml:space="preserve"> </w:t>
      </w:r>
      <w:r w:rsidR="008843CE">
        <w:rPr>
          <w:rFonts w:ascii="Arial" w:hAnsi="Arial" w:cs="Arial"/>
          <w:sz w:val="22"/>
          <w:szCs w:val="22"/>
        </w:rPr>
        <w:t xml:space="preserve">Joares Tártari </w:t>
      </w:r>
    </w:p>
    <w:p w:rsidR="00266EFF" w:rsidRPr="004B3ED8" w:rsidRDefault="008843CE" w:rsidP="00266EFF">
      <w:pPr>
        <w:pBdr>
          <w:top w:val="single" w:sz="4" w:space="1" w:color="auto"/>
        </w:pBdr>
        <w:spacing w:line="360" w:lineRule="auto"/>
        <w:jc w:val="center"/>
        <w:rPr>
          <w:rFonts w:ascii="Arial" w:hAnsi="Arial" w:cs="Arial"/>
          <w:sz w:val="22"/>
          <w:szCs w:val="22"/>
        </w:rPr>
      </w:pPr>
      <w:r>
        <w:rPr>
          <w:rFonts w:ascii="Arial" w:hAnsi="Arial" w:cs="Arial"/>
          <w:sz w:val="22"/>
          <w:szCs w:val="22"/>
        </w:rPr>
        <w:t>Coordenador do curso - VIZIVALI</w:t>
      </w:r>
    </w:p>
    <w:p w:rsidR="00266EFF" w:rsidRPr="004B3ED8" w:rsidRDefault="00266EFF" w:rsidP="00266EFF">
      <w:pPr>
        <w:spacing w:line="360" w:lineRule="auto"/>
        <w:jc w:val="center"/>
        <w:rPr>
          <w:sz w:val="22"/>
          <w:szCs w:val="22"/>
        </w:rPr>
      </w:pPr>
    </w:p>
    <w:p w:rsidR="008843CE" w:rsidRDefault="00266EFF" w:rsidP="00266EFF">
      <w:pPr>
        <w:pBdr>
          <w:top w:val="single" w:sz="4" w:space="1" w:color="auto"/>
        </w:pBdr>
        <w:spacing w:line="360" w:lineRule="auto"/>
        <w:jc w:val="center"/>
        <w:rPr>
          <w:rFonts w:ascii="Arial" w:hAnsi="Arial" w:cs="Arial"/>
          <w:sz w:val="22"/>
          <w:szCs w:val="22"/>
        </w:rPr>
      </w:pPr>
      <w:r w:rsidRPr="004B3ED8">
        <w:rPr>
          <w:rFonts w:ascii="Arial" w:hAnsi="Arial" w:cs="Arial"/>
          <w:sz w:val="22"/>
          <w:szCs w:val="22"/>
        </w:rPr>
        <w:t>Professor</w:t>
      </w:r>
      <w:r w:rsidR="008843CE">
        <w:rPr>
          <w:rFonts w:ascii="Arial" w:hAnsi="Arial" w:cs="Arial"/>
          <w:sz w:val="22"/>
          <w:szCs w:val="22"/>
        </w:rPr>
        <w:t xml:space="preserve"> Esp.</w:t>
      </w:r>
      <w:r w:rsidRPr="004B3ED8">
        <w:rPr>
          <w:rFonts w:ascii="Arial" w:hAnsi="Arial" w:cs="Arial"/>
          <w:sz w:val="22"/>
          <w:szCs w:val="22"/>
        </w:rPr>
        <w:t xml:space="preserve"> </w:t>
      </w:r>
      <w:r w:rsidR="008843CE">
        <w:rPr>
          <w:rFonts w:ascii="Arial" w:hAnsi="Arial" w:cs="Arial"/>
          <w:sz w:val="22"/>
          <w:szCs w:val="22"/>
        </w:rPr>
        <w:t xml:space="preserve">Valdecir Fornari </w:t>
      </w:r>
    </w:p>
    <w:p w:rsidR="00266EFF" w:rsidRPr="004B3ED8" w:rsidRDefault="008843CE" w:rsidP="00266EFF">
      <w:pPr>
        <w:pBdr>
          <w:top w:val="single" w:sz="4" w:space="1" w:color="auto"/>
        </w:pBdr>
        <w:spacing w:line="360" w:lineRule="auto"/>
        <w:jc w:val="center"/>
        <w:rPr>
          <w:rFonts w:ascii="Arial" w:hAnsi="Arial" w:cs="Arial"/>
          <w:sz w:val="22"/>
          <w:szCs w:val="22"/>
        </w:rPr>
      </w:pPr>
      <w:r>
        <w:rPr>
          <w:rFonts w:ascii="Arial" w:hAnsi="Arial" w:cs="Arial"/>
          <w:sz w:val="22"/>
          <w:szCs w:val="22"/>
        </w:rPr>
        <w:t xml:space="preserve">Examinador - </w:t>
      </w:r>
      <w:r w:rsidR="00266EFF" w:rsidRPr="004B3ED8">
        <w:rPr>
          <w:rFonts w:ascii="Arial" w:hAnsi="Arial" w:cs="Arial"/>
          <w:sz w:val="22"/>
          <w:szCs w:val="22"/>
        </w:rPr>
        <w:t>V</w:t>
      </w:r>
      <w:r w:rsidR="00363060">
        <w:rPr>
          <w:rFonts w:ascii="Arial" w:hAnsi="Arial" w:cs="Arial"/>
          <w:sz w:val="22"/>
          <w:szCs w:val="22"/>
        </w:rPr>
        <w:t>IZIVALI</w:t>
      </w:r>
    </w:p>
    <w:p w:rsidR="00F36959" w:rsidRPr="004B3ED8" w:rsidRDefault="00F36959" w:rsidP="00F36959">
      <w:pPr>
        <w:spacing w:line="360" w:lineRule="auto"/>
        <w:jc w:val="center"/>
        <w:rPr>
          <w:sz w:val="22"/>
          <w:szCs w:val="22"/>
        </w:rPr>
      </w:pPr>
    </w:p>
    <w:p w:rsidR="008843CE" w:rsidRDefault="00F36959" w:rsidP="00F36959">
      <w:pPr>
        <w:pBdr>
          <w:top w:val="single" w:sz="4" w:space="1" w:color="auto"/>
        </w:pBdr>
        <w:spacing w:line="360" w:lineRule="auto"/>
        <w:jc w:val="center"/>
        <w:rPr>
          <w:rFonts w:ascii="Arial" w:hAnsi="Arial" w:cs="Arial"/>
          <w:sz w:val="22"/>
          <w:szCs w:val="22"/>
        </w:rPr>
      </w:pPr>
      <w:r w:rsidRPr="004B3ED8">
        <w:rPr>
          <w:rFonts w:ascii="Arial" w:hAnsi="Arial" w:cs="Arial"/>
          <w:sz w:val="22"/>
          <w:szCs w:val="22"/>
        </w:rPr>
        <w:t>Professor</w:t>
      </w:r>
      <w:r w:rsidR="008843CE">
        <w:rPr>
          <w:rFonts w:ascii="Arial" w:hAnsi="Arial" w:cs="Arial"/>
          <w:sz w:val="22"/>
          <w:szCs w:val="22"/>
        </w:rPr>
        <w:t xml:space="preserve"> Esp.</w:t>
      </w:r>
      <w:r w:rsidRPr="004B3ED8">
        <w:rPr>
          <w:rFonts w:ascii="Arial" w:hAnsi="Arial" w:cs="Arial"/>
          <w:sz w:val="22"/>
          <w:szCs w:val="22"/>
        </w:rPr>
        <w:t xml:space="preserve"> </w:t>
      </w:r>
      <w:r w:rsidR="008843CE">
        <w:rPr>
          <w:rFonts w:ascii="Arial" w:hAnsi="Arial" w:cs="Arial"/>
          <w:sz w:val="22"/>
          <w:szCs w:val="22"/>
        </w:rPr>
        <w:t xml:space="preserve">Roberto Bez </w:t>
      </w:r>
    </w:p>
    <w:p w:rsidR="00F36959" w:rsidRPr="004B3ED8" w:rsidRDefault="008843CE" w:rsidP="00F36959">
      <w:pPr>
        <w:pBdr>
          <w:top w:val="single" w:sz="4" w:space="1" w:color="auto"/>
        </w:pBdr>
        <w:spacing w:line="360" w:lineRule="auto"/>
        <w:jc w:val="center"/>
        <w:rPr>
          <w:rFonts w:ascii="Arial" w:hAnsi="Arial" w:cs="Arial"/>
          <w:sz w:val="22"/>
          <w:szCs w:val="22"/>
        </w:rPr>
      </w:pPr>
      <w:r>
        <w:rPr>
          <w:rFonts w:ascii="Arial" w:hAnsi="Arial" w:cs="Arial"/>
          <w:sz w:val="22"/>
          <w:szCs w:val="22"/>
        </w:rPr>
        <w:t xml:space="preserve">Examinador - </w:t>
      </w:r>
      <w:r w:rsidR="00F36959" w:rsidRPr="004B3ED8">
        <w:rPr>
          <w:rFonts w:ascii="Arial" w:hAnsi="Arial" w:cs="Arial"/>
          <w:sz w:val="22"/>
          <w:szCs w:val="22"/>
        </w:rPr>
        <w:t>V</w:t>
      </w:r>
      <w:r>
        <w:rPr>
          <w:rFonts w:ascii="Arial" w:hAnsi="Arial" w:cs="Arial"/>
          <w:sz w:val="22"/>
          <w:szCs w:val="22"/>
        </w:rPr>
        <w:t>IZIVALI</w:t>
      </w:r>
    </w:p>
    <w:p w:rsidR="00266EFF" w:rsidRDefault="00266EFF" w:rsidP="00266EFF">
      <w:pPr>
        <w:spacing w:line="360" w:lineRule="auto"/>
        <w:jc w:val="both"/>
      </w:pPr>
    </w:p>
    <w:p w:rsidR="00266EFF" w:rsidRDefault="00266EFF" w:rsidP="00266EFF">
      <w:pPr>
        <w:spacing w:line="360" w:lineRule="auto"/>
        <w:jc w:val="both"/>
      </w:pPr>
    </w:p>
    <w:p w:rsidR="00266EFF" w:rsidRDefault="00266EFF" w:rsidP="00266EFF">
      <w:pPr>
        <w:spacing w:line="360" w:lineRule="auto"/>
        <w:jc w:val="both"/>
      </w:pPr>
    </w:p>
    <w:p w:rsidR="00F36959" w:rsidRDefault="00F36959" w:rsidP="00266EFF">
      <w:pPr>
        <w:spacing w:line="360" w:lineRule="auto"/>
        <w:jc w:val="center"/>
        <w:rPr>
          <w:rFonts w:ascii="Arial" w:hAnsi="Arial" w:cs="Arial"/>
        </w:rPr>
      </w:pPr>
    </w:p>
    <w:p w:rsidR="00266EFF" w:rsidRDefault="00266EFF" w:rsidP="00266EFF">
      <w:pPr>
        <w:spacing w:line="360" w:lineRule="auto"/>
        <w:jc w:val="center"/>
        <w:rPr>
          <w:rFonts w:ascii="Arial" w:hAnsi="Arial" w:cs="Arial"/>
        </w:rPr>
      </w:pPr>
      <w:r w:rsidRPr="00941F67">
        <w:rPr>
          <w:rFonts w:ascii="Arial" w:hAnsi="Arial" w:cs="Arial"/>
        </w:rPr>
        <w:t xml:space="preserve">DOIS VIZINHOS </w:t>
      </w:r>
      <w:r w:rsidR="00F36959">
        <w:rPr>
          <w:rFonts w:ascii="Arial" w:hAnsi="Arial" w:cs="Arial"/>
        </w:rPr>
        <w:t>PR, 24/1</w:t>
      </w:r>
      <w:r w:rsidRPr="00941F67">
        <w:rPr>
          <w:rFonts w:ascii="Arial" w:hAnsi="Arial" w:cs="Arial"/>
        </w:rPr>
        <w:t>0/2011</w:t>
      </w:r>
    </w:p>
    <w:p w:rsidR="004B3ED8" w:rsidRDefault="00F41F3F" w:rsidP="00F41F3F">
      <w:pPr>
        <w:spacing w:after="200" w:line="276" w:lineRule="auto"/>
        <w:jc w:val="center"/>
        <w:rPr>
          <w:rFonts w:ascii="Arial" w:hAnsi="Arial" w:cs="Arial"/>
          <w:b/>
        </w:rPr>
      </w:pPr>
      <w:r>
        <w:rPr>
          <w:rFonts w:ascii="Arial" w:hAnsi="Arial" w:cs="Arial"/>
          <w:b/>
        </w:rPr>
        <w:lastRenderedPageBreak/>
        <w:t>AGRADECIMENTOS</w:t>
      </w:r>
    </w:p>
    <w:p w:rsidR="00F41F3F" w:rsidRDefault="00525101" w:rsidP="00F36959">
      <w:pPr>
        <w:spacing w:line="360" w:lineRule="auto"/>
        <w:ind w:firstLine="709"/>
        <w:jc w:val="both"/>
        <w:rPr>
          <w:rFonts w:ascii="Arial" w:hAnsi="Arial" w:cs="Arial"/>
        </w:rPr>
      </w:pPr>
      <w:r>
        <w:rPr>
          <w:rFonts w:ascii="Arial" w:hAnsi="Arial" w:cs="Arial"/>
          <w:noProof/>
        </w:rPr>
        <w:pict>
          <v:shape id="_x0000_s1074" type="#_x0000_t202" style="position:absolute;left:0;text-align:left;margin-left:441.45pt;margin-top:-78.65pt;width:24pt;height:22.5pt;z-index:251703296" strokecolor="white [3212]">
            <v:textbox style="mso-next-textbox:#_x0000_s1074">
              <w:txbxContent>
                <w:p w:rsidR="00793D79" w:rsidRDefault="00793D79"/>
              </w:txbxContent>
            </v:textbox>
          </v:shape>
        </w:pict>
      </w:r>
    </w:p>
    <w:p w:rsidR="00F41F3F" w:rsidRDefault="00F41F3F" w:rsidP="00F36959">
      <w:pPr>
        <w:spacing w:line="360" w:lineRule="auto"/>
        <w:ind w:firstLine="709"/>
        <w:jc w:val="both"/>
        <w:rPr>
          <w:rFonts w:ascii="Arial" w:hAnsi="Arial" w:cs="Arial"/>
        </w:rPr>
      </w:pPr>
    </w:p>
    <w:p w:rsidR="00F41F3F" w:rsidRDefault="00F41F3F" w:rsidP="00F41F3F">
      <w:pPr>
        <w:spacing w:after="200" w:line="360" w:lineRule="auto"/>
        <w:ind w:firstLine="709"/>
        <w:jc w:val="both"/>
        <w:rPr>
          <w:rFonts w:ascii="Arial" w:hAnsi="Arial" w:cs="Arial"/>
        </w:rPr>
      </w:pPr>
      <w:r>
        <w:rPr>
          <w:rFonts w:ascii="Arial" w:hAnsi="Arial" w:cs="Arial"/>
        </w:rPr>
        <w:t xml:space="preserve">Agradeço em primeiro lugar a toda minha família por dar apoio ao desenvolvimento destes estudos e também a Deus por ter concedido o poder intelectual e </w:t>
      </w:r>
      <w:r w:rsidR="00337A54">
        <w:rPr>
          <w:rFonts w:ascii="Arial" w:hAnsi="Arial" w:cs="Arial"/>
        </w:rPr>
        <w:t xml:space="preserve">a </w:t>
      </w:r>
      <w:r>
        <w:rPr>
          <w:rFonts w:ascii="Arial" w:hAnsi="Arial" w:cs="Arial"/>
        </w:rPr>
        <w:t>co</w:t>
      </w:r>
      <w:r w:rsidR="00337A54">
        <w:rPr>
          <w:rFonts w:ascii="Arial" w:hAnsi="Arial" w:cs="Arial"/>
        </w:rPr>
        <w:t>mpanhia de</w:t>
      </w:r>
      <w:r>
        <w:rPr>
          <w:rFonts w:ascii="Arial" w:hAnsi="Arial" w:cs="Arial"/>
        </w:rPr>
        <w:t xml:space="preserve"> toda est</w:t>
      </w:r>
      <w:r w:rsidR="00264C96">
        <w:rPr>
          <w:rFonts w:ascii="Arial" w:hAnsi="Arial" w:cs="Arial"/>
        </w:rPr>
        <w:t>a</w:t>
      </w:r>
      <w:r>
        <w:rPr>
          <w:rFonts w:ascii="Arial" w:hAnsi="Arial" w:cs="Arial"/>
        </w:rPr>
        <w:t xml:space="preserve"> família carinhosa.</w:t>
      </w:r>
    </w:p>
    <w:p w:rsidR="00F41F3F" w:rsidRDefault="00F41F3F" w:rsidP="00F41F3F">
      <w:pPr>
        <w:spacing w:after="200" w:line="360" w:lineRule="auto"/>
        <w:ind w:firstLine="709"/>
        <w:jc w:val="both"/>
        <w:rPr>
          <w:rFonts w:ascii="Arial" w:hAnsi="Arial" w:cs="Arial"/>
        </w:rPr>
      </w:pPr>
      <w:r>
        <w:rPr>
          <w:rFonts w:ascii="Arial" w:hAnsi="Arial" w:cs="Arial"/>
        </w:rPr>
        <w:t xml:space="preserve">Aos supervisores da área onde estou desenvolvendo este estudo, pelo apoio nas dificuldades e fornecimento de informações </w:t>
      </w:r>
      <w:r w:rsidR="0069356A">
        <w:rPr>
          <w:rFonts w:ascii="Arial" w:hAnsi="Arial" w:cs="Arial"/>
        </w:rPr>
        <w:t>relacionadas ao processo e ao próprio trabalho de monografia.</w:t>
      </w:r>
    </w:p>
    <w:p w:rsidR="00F614CB" w:rsidRDefault="0069356A" w:rsidP="00F41F3F">
      <w:pPr>
        <w:spacing w:after="200" w:line="360" w:lineRule="auto"/>
        <w:ind w:firstLine="709"/>
        <w:jc w:val="both"/>
        <w:rPr>
          <w:rFonts w:ascii="Arial" w:hAnsi="Arial" w:cs="Arial"/>
        </w:rPr>
      </w:pPr>
      <w:r>
        <w:rPr>
          <w:rFonts w:ascii="Arial" w:hAnsi="Arial" w:cs="Arial"/>
        </w:rPr>
        <w:t>Aos professores da Faculdade V</w:t>
      </w:r>
      <w:r w:rsidR="00337A54">
        <w:rPr>
          <w:rFonts w:ascii="Arial" w:hAnsi="Arial" w:cs="Arial"/>
        </w:rPr>
        <w:t>IZIVAL</w:t>
      </w:r>
      <w:r w:rsidR="00176E49">
        <w:rPr>
          <w:rFonts w:ascii="Arial" w:hAnsi="Arial" w:cs="Arial"/>
        </w:rPr>
        <w:t>I</w:t>
      </w:r>
      <w:r>
        <w:rPr>
          <w:rFonts w:ascii="Arial" w:hAnsi="Arial" w:cs="Arial"/>
        </w:rPr>
        <w:t xml:space="preserve"> pelo aprendizado </w:t>
      </w:r>
      <w:r w:rsidR="00F614CB">
        <w:rPr>
          <w:rFonts w:ascii="Arial" w:hAnsi="Arial" w:cs="Arial"/>
        </w:rPr>
        <w:t>nestes períodos</w:t>
      </w:r>
      <w:r>
        <w:rPr>
          <w:rFonts w:ascii="Arial" w:hAnsi="Arial" w:cs="Arial"/>
        </w:rPr>
        <w:t xml:space="preserve"> de captação de conhecimento e em especial ao meu professor ori</w:t>
      </w:r>
      <w:r w:rsidR="004A45B2">
        <w:rPr>
          <w:rFonts w:ascii="Arial" w:hAnsi="Arial" w:cs="Arial"/>
        </w:rPr>
        <w:t xml:space="preserve">entador Diogo Klaesener por ter </w:t>
      </w:r>
      <w:r>
        <w:rPr>
          <w:rFonts w:ascii="Arial" w:hAnsi="Arial" w:cs="Arial"/>
        </w:rPr>
        <w:t xml:space="preserve">me aceitado como orientando e compartilhar </w:t>
      </w:r>
      <w:r w:rsidR="00F614CB">
        <w:rPr>
          <w:rFonts w:ascii="Arial" w:hAnsi="Arial" w:cs="Arial"/>
        </w:rPr>
        <w:t>comigo todo o seu conhecimento na</w:t>
      </w:r>
      <w:r>
        <w:rPr>
          <w:rFonts w:ascii="Arial" w:hAnsi="Arial" w:cs="Arial"/>
        </w:rPr>
        <w:t xml:space="preserve"> ajuda no desenvolvimento desta monografia</w:t>
      </w:r>
      <w:r w:rsidR="00F614CB">
        <w:rPr>
          <w:rFonts w:ascii="Arial" w:hAnsi="Arial" w:cs="Arial"/>
        </w:rPr>
        <w:t>.</w:t>
      </w:r>
    </w:p>
    <w:p w:rsidR="0069356A" w:rsidRDefault="00F614CB" w:rsidP="00F41F3F">
      <w:pPr>
        <w:spacing w:after="200" w:line="360" w:lineRule="auto"/>
        <w:ind w:firstLine="709"/>
        <w:jc w:val="both"/>
        <w:rPr>
          <w:rFonts w:ascii="Arial" w:hAnsi="Arial" w:cs="Arial"/>
        </w:rPr>
      </w:pPr>
      <w:r>
        <w:rPr>
          <w:rFonts w:ascii="Arial" w:hAnsi="Arial" w:cs="Arial"/>
        </w:rPr>
        <w:t>A todos os colegas de turma pela amizade de cada um e a troca de conhecimentos nos momentos e por compartilharem suas vidas.</w:t>
      </w:r>
    </w:p>
    <w:p w:rsidR="00F614CB" w:rsidRDefault="00D1641B" w:rsidP="00F41F3F">
      <w:pPr>
        <w:spacing w:after="200" w:line="360" w:lineRule="auto"/>
        <w:ind w:firstLine="709"/>
        <w:jc w:val="both"/>
        <w:rPr>
          <w:rFonts w:ascii="Arial" w:hAnsi="Arial" w:cs="Arial"/>
        </w:rPr>
      </w:pPr>
      <w:r>
        <w:rPr>
          <w:rFonts w:ascii="Arial" w:hAnsi="Arial" w:cs="Arial"/>
        </w:rPr>
        <w:t xml:space="preserve">Em especial </w:t>
      </w:r>
      <w:r w:rsidR="00525F27">
        <w:rPr>
          <w:rFonts w:ascii="Arial" w:hAnsi="Arial" w:cs="Arial"/>
        </w:rPr>
        <w:t>o meu</w:t>
      </w:r>
      <w:r>
        <w:rPr>
          <w:rFonts w:ascii="Arial" w:hAnsi="Arial" w:cs="Arial"/>
        </w:rPr>
        <w:t xml:space="preserve"> irmão Hermes (falecido) que em vida incentivou-me a buscar o conhecimento e ainda sua memória significa uma forma de motivação e força para derrubar barreiras. </w:t>
      </w:r>
    </w:p>
    <w:p w:rsidR="0069356A" w:rsidRDefault="0069356A" w:rsidP="00F41F3F">
      <w:pPr>
        <w:spacing w:after="200" w:line="360" w:lineRule="auto"/>
        <w:ind w:firstLine="709"/>
        <w:jc w:val="both"/>
        <w:rPr>
          <w:rFonts w:ascii="Arial" w:hAnsi="Arial" w:cs="Arial"/>
        </w:rPr>
      </w:pPr>
    </w:p>
    <w:p w:rsidR="0069356A" w:rsidRPr="00F41F3F" w:rsidRDefault="0069356A" w:rsidP="00F41F3F">
      <w:pPr>
        <w:spacing w:after="200" w:line="360" w:lineRule="auto"/>
        <w:ind w:firstLine="709"/>
        <w:jc w:val="both"/>
        <w:rPr>
          <w:rFonts w:ascii="Arial" w:hAnsi="Arial" w:cs="Arial"/>
        </w:rPr>
      </w:pPr>
    </w:p>
    <w:p w:rsidR="00AD367D" w:rsidRDefault="00AD367D" w:rsidP="006C0748">
      <w:pPr>
        <w:spacing w:after="200" w:line="276" w:lineRule="auto"/>
        <w:jc w:val="center"/>
        <w:rPr>
          <w:rFonts w:ascii="Arial" w:hAnsi="Arial" w:cs="Arial"/>
        </w:rPr>
      </w:pPr>
    </w:p>
    <w:p w:rsidR="00AD367D" w:rsidRDefault="00AD367D" w:rsidP="006C0748">
      <w:pPr>
        <w:spacing w:after="200" w:line="276" w:lineRule="auto"/>
        <w:jc w:val="center"/>
        <w:rPr>
          <w:rFonts w:ascii="Arial" w:hAnsi="Arial" w:cs="Arial"/>
        </w:rPr>
      </w:pPr>
    </w:p>
    <w:p w:rsidR="00AD367D" w:rsidRDefault="00AD367D" w:rsidP="006C0748">
      <w:pPr>
        <w:spacing w:after="200" w:line="276" w:lineRule="auto"/>
        <w:jc w:val="center"/>
        <w:rPr>
          <w:rFonts w:ascii="Arial" w:hAnsi="Arial" w:cs="Arial"/>
        </w:rPr>
      </w:pPr>
    </w:p>
    <w:p w:rsidR="00AD367D" w:rsidRDefault="00AD367D" w:rsidP="006C0748">
      <w:pPr>
        <w:spacing w:after="200" w:line="276" w:lineRule="auto"/>
        <w:jc w:val="center"/>
        <w:rPr>
          <w:rFonts w:ascii="Arial" w:hAnsi="Arial" w:cs="Arial"/>
        </w:rPr>
      </w:pPr>
    </w:p>
    <w:p w:rsidR="00AD367D" w:rsidRDefault="00AD367D" w:rsidP="006C0748">
      <w:pPr>
        <w:spacing w:after="200" w:line="276" w:lineRule="auto"/>
        <w:jc w:val="center"/>
        <w:rPr>
          <w:rFonts w:ascii="Arial" w:hAnsi="Arial" w:cs="Arial"/>
        </w:rPr>
      </w:pPr>
    </w:p>
    <w:p w:rsidR="00AD367D" w:rsidRDefault="00AD367D" w:rsidP="006C0748">
      <w:pPr>
        <w:spacing w:after="200" w:line="276" w:lineRule="auto"/>
        <w:jc w:val="center"/>
        <w:rPr>
          <w:rFonts w:ascii="Arial" w:hAnsi="Arial" w:cs="Arial"/>
        </w:rPr>
      </w:pPr>
    </w:p>
    <w:p w:rsidR="00AD367D" w:rsidRDefault="00AD367D" w:rsidP="006C0748">
      <w:pPr>
        <w:spacing w:after="200" w:line="276" w:lineRule="auto"/>
        <w:jc w:val="center"/>
        <w:rPr>
          <w:rFonts w:ascii="Arial" w:hAnsi="Arial" w:cs="Arial"/>
        </w:rPr>
      </w:pPr>
    </w:p>
    <w:p w:rsidR="00F36959" w:rsidRDefault="00F36959" w:rsidP="006C0748">
      <w:pPr>
        <w:spacing w:after="200" w:line="276" w:lineRule="auto"/>
        <w:jc w:val="center"/>
        <w:rPr>
          <w:rFonts w:ascii="Arial" w:hAnsi="Arial" w:cs="Arial"/>
          <w:b/>
        </w:rPr>
      </w:pPr>
    </w:p>
    <w:p w:rsidR="005B499F" w:rsidRPr="005B499F" w:rsidRDefault="00525101" w:rsidP="006C0748">
      <w:pPr>
        <w:spacing w:after="200" w:line="276" w:lineRule="auto"/>
        <w:jc w:val="center"/>
        <w:rPr>
          <w:rFonts w:ascii="Arial" w:hAnsi="Arial" w:cs="Arial"/>
          <w:b/>
        </w:rPr>
      </w:pPr>
      <w:r w:rsidRPr="00525101">
        <w:rPr>
          <w:rFonts w:ascii="Arial" w:hAnsi="Arial" w:cs="Arial"/>
          <w:noProof/>
        </w:rPr>
        <w:lastRenderedPageBreak/>
        <w:pict>
          <v:shape id="_x0000_s1075" type="#_x0000_t202" style="position:absolute;left:0;text-align:left;margin-left:440.7pt;margin-top:-52.8pt;width:25.5pt;height:22.5pt;z-index:251704320" strokecolor="white [3212]">
            <v:textbox style="mso-next-textbox:#_x0000_s1075">
              <w:txbxContent>
                <w:p w:rsidR="00793D79" w:rsidRDefault="00793D79"/>
              </w:txbxContent>
            </v:textbox>
          </v:shape>
        </w:pict>
      </w:r>
      <w:r w:rsidR="005B499F" w:rsidRPr="005B499F">
        <w:rPr>
          <w:rFonts w:ascii="Arial" w:hAnsi="Arial" w:cs="Arial"/>
          <w:b/>
        </w:rPr>
        <w:t>RESUMO</w:t>
      </w:r>
    </w:p>
    <w:p w:rsidR="005B499F" w:rsidRDefault="005B499F" w:rsidP="00F36959">
      <w:pPr>
        <w:jc w:val="both"/>
        <w:rPr>
          <w:rFonts w:ascii="Arial" w:hAnsi="Arial" w:cs="Arial"/>
        </w:rPr>
      </w:pPr>
    </w:p>
    <w:p w:rsidR="005B499F" w:rsidRDefault="005B499F" w:rsidP="00F36959">
      <w:pPr>
        <w:jc w:val="both"/>
        <w:rPr>
          <w:rFonts w:ascii="Arial" w:hAnsi="Arial" w:cs="Arial"/>
        </w:rPr>
      </w:pPr>
    </w:p>
    <w:p w:rsidR="00456B9F" w:rsidRDefault="003A0DBC" w:rsidP="003A0DBC">
      <w:pPr>
        <w:jc w:val="both"/>
        <w:rPr>
          <w:rFonts w:ascii="Arial" w:hAnsi="Arial" w:cs="Arial"/>
        </w:rPr>
      </w:pPr>
      <w:r>
        <w:rPr>
          <w:rFonts w:ascii="Arial" w:hAnsi="Arial" w:cs="Arial"/>
        </w:rPr>
        <w:t>Este trabalho apresenta</w:t>
      </w:r>
      <w:r w:rsidR="007E0ABF">
        <w:rPr>
          <w:rFonts w:ascii="Arial" w:hAnsi="Arial" w:cs="Arial"/>
        </w:rPr>
        <w:t xml:space="preserve"> setores relacionados à administração da produção, enfatizando</w:t>
      </w:r>
      <w:r>
        <w:rPr>
          <w:rFonts w:ascii="Arial" w:hAnsi="Arial" w:cs="Arial"/>
        </w:rPr>
        <w:t xml:space="preserve"> o Método de Melhorias</w:t>
      </w:r>
      <w:r w:rsidR="00980FCD">
        <w:rPr>
          <w:rFonts w:ascii="Arial" w:hAnsi="Arial" w:cs="Arial"/>
        </w:rPr>
        <w:t>,</w:t>
      </w:r>
      <w:r>
        <w:rPr>
          <w:rFonts w:ascii="Arial" w:hAnsi="Arial" w:cs="Arial"/>
        </w:rPr>
        <w:t xml:space="preserve"> mais conhecido como PDCA, e também suas formas de aplicação através de fundamentação e a sua própria aplicação no setor de granjas matrizes de produção.</w:t>
      </w:r>
      <w:r w:rsidR="00131B95">
        <w:rPr>
          <w:rFonts w:ascii="Arial" w:hAnsi="Arial" w:cs="Arial"/>
        </w:rPr>
        <w:t xml:space="preserve"> </w:t>
      </w:r>
      <w:r>
        <w:rPr>
          <w:rFonts w:ascii="Arial" w:hAnsi="Arial" w:cs="Arial"/>
        </w:rPr>
        <w:t xml:space="preserve">Para realização desta pesquisa, </w:t>
      </w:r>
      <w:r w:rsidR="007E0ABF">
        <w:rPr>
          <w:rFonts w:ascii="Arial" w:hAnsi="Arial" w:cs="Arial"/>
        </w:rPr>
        <w:t xml:space="preserve">em primeiro plano </w:t>
      </w:r>
      <w:r>
        <w:rPr>
          <w:rFonts w:ascii="Arial" w:hAnsi="Arial" w:cs="Arial"/>
        </w:rPr>
        <w:t>foi</w:t>
      </w:r>
      <w:r w:rsidR="007E0ABF">
        <w:rPr>
          <w:rFonts w:ascii="Arial" w:hAnsi="Arial" w:cs="Arial"/>
        </w:rPr>
        <w:t xml:space="preserve"> fundamenta</w:t>
      </w:r>
      <w:r w:rsidR="00980FCD">
        <w:rPr>
          <w:rFonts w:ascii="Arial" w:hAnsi="Arial" w:cs="Arial"/>
        </w:rPr>
        <w:t>da</w:t>
      </w:r>
      <w:r w:rsidR="007E0ABF">
        <w:rPr>
          <w:rFonts w:ascii="Arial" w:hAnsi="Arial" w:cs="Arial"/>
        </w:rPr>
        <w:t xml:space="preserve"> a produção e</w:t>
      </w:r>
      <w:r>
        <w:rPr>
          <w:rFonts w:ascii="Arial" w:hAnsi="Arial" w:cs="Arial"/>
        </w:rPr>
        <w:t xml:space="preserve"> avaliado o próprio Método de Melhorias, sua estrutura básica de funcionamento, para em segundo plano aplicar no setor de granjas matrizes de produção.</w:t>
      </w:r>
      <w:r w:rsidR="007E0ABF">
        <w:rPr>
          <w:rFonts w:ascii="Arial" w:hAnsi="Arial" w:cs="Arial"/>
        </w:rPr>
        <w:t xml:space="preserve"> Est</w:t>
      </w:r>
      <w:r w:rsidR="00980FCD">
        <w:rPr>
          <w:rFonts w:ascii="Arial" w:hAnsi="Arial" w:cs="Arial"/>
        </w:rPr>
        <w:t>a</w:t>
      </w:r>
      <w:r w:rsidR="007E0ABF">
        <w:rPr>
          <w:rFonts w:ascii="Arial" w:hAnsi="Arial" w:cs="Arial"/>
        </w:rPr>
        <w:t xml:space="preserve"> fundamentação busca descrever os setores de produção e suas possibilidades de ganhos para obter maior competitividade no mercado, relatando como as pessoas como principal investimento para as empresas, abrangendo também as pessoas como responsáveis em estar resolvendo problemas nas organizações, tendo como auxilio o Método d</w:t>
      </w:r>
      <w:r w:rsidR="004A45B2">
        <w:rPr>
          <w:rFonts w:ascii="Arial" w:hAnsi="Arial" w:cs="Arial"/>
        </w:rPr>
        <w:t>e</w:t>
      </w:r>
      <w:r w:rsidR="007E0ABF">
        <w:rPr>
          <w:rFonts w:ascii="Arial" w:hAnsi="Arial" w:cs="Arial"/>
        </w:rPr>
        <w:t xml:space="preserve"> Melho</w:t>
      </w:r>
      <w:r w:rsidR="00456B9F">
        <w:rPr>
          <w:rFonts w:ascii="Arial" w:hAnsi="Arial" w:cs="Arial"/>
        </w:rPr>
        <w:t>rias PDCA, detalhando cada módulo de aplicação, como envolver-se em cada etapa, enfim discorrer seus possíveis resultados alcançados no final do ciclo.</w:t>
      </w:r>
      <w:r w:rsidR="00131B95">
        <w:rPr>
          <w:rFonts w:ascii="Arial" w:hAnsi="Arial" w:cs="Arial"/>
        </w:rPr>
        <w:t xml:space="preserve"> </w:t>
      </w:r>
      <w:r w:rsidR="00456B9F">
        <w:rPr>
          <w:rFonts w:ascii="Arial" w:hAnsi="Arial" w:cs="Arial"/>
        </w:rPr>
        <w:t xml:space="preserve">No segundo plano foi aplicado o Método de Melhoria PDCA no setor de granjas matrizes de produção, onde </w:t>
      </w:r>
      <w:r w:rsidR="00237695">
        <w:rPr>
          <w:rFonts w:ascii="Arial" w:hAnsi="Arial" w:cs="Arial"/>
        </w:rPr>
        <w:t>se buscou</w:t>
      </w:r>
      <w:r w:rsidR="00456B9F">
        <w:rPr>
          <w:rFonts w:ascii="Arial" w:hAnsi="Arial" w:cs="Arial"/>
        </w:rPr>
        <w:t xml:space="preserve"> conhecer todo o processo de criação de aves matrizes e identificar problemas que afetam os resultados do setor.</w:t>
      </w:r>
      <w:r w:rsidR="00131B95">
        <w:rPr>
          <w:rFonts w:ascii="Arial" w:hAnsi="Arial" w:cs="Arial"/>
        </w:rPr>
        <w:t xml:space="preserve"> </w:t>
      </w:r>
      <w:r w:rsidR="00456B9F">
        <w:rPr>
          <w:rFonts w:ascii="Arial" w:hAnsi="Arial" w:cs="Arial"/>
        </w:rPr>
        <w:t>Por fi</w:t>
      </w:r>
      <w:r w:rsidR="00980FCD">
        <w:rPr>
          <w:rFonts w:ascii="Arial" w:hAnsi="Arial" w:cs="Arial"/>
        </w:rPr>
        <w:t>m</w:t>
      </w:r>
      <w:r w:rsidR="00456B9F">
        <w:rPr>
          <w:rFonts w:ascii="Arial" w:hAnsi="Arial" w:cs="Arial"/>
        </w:rPr>
        <w:t xml:space="preserve"> aplicou-se o Método de Melhorias PDCA para bloquear o desvio na meta de viabilidade da granja, onde </w:t>
      </w:r>
      <w:r w:rsidR="00525F27">
        <w:rPr>
          <w:rFonts w:ascii="Arial" w:hAnsi="Arial" w:cs="Arial"/>
        </w:rPr>
        <w:t>se realizou</w:t>
      </w:r>
      <w:r w:rsidR="00456B9F">
        <w:rPr>
          <w:rFonts w:ascii="Arial" w:hAnsi="Arial" w:cs="Arial"/>
        </w:rPr>
        <w:t xml:space="preserve"> t</w:t>
      </w:r>
      <w:r w:rsidR="004A45B2">
        <w:rPr>
          <w:rFonts w:ascii="Arial" w:hAnsi="Arial" w:cs="Arial"/>
        </w:rPr>
        <w:t>oda uma coleta de dados para aná</w:t>
      </w:r>
      <w:r w:rsidR="00456B9F">
        <w:rPr>
          <w:rFonts w:ascii="Arial" w:hAnsi="Arial" w:cs="Arial"/>
        </w:rPr>
        <w:t>lises, e aplicação do plano de ação mais adequado para estar bloqueando este de</w:t>
      </w:r>
      <w:r w:rsidR="00237695">
        <w:rPr>
          <w:rFonts w:ascii="Arial" w:hAnsi="Arial" w:cs="Arial"/>
        </w:rPr>
        <w:t>s</w:t>
      </w:r>
      <w:r w:rsidR="00456B9F">
        <w:rPr>
          <w:rFonts w:ascii="Arial" w:hAnsi="Arial" w:cs="Arial"/>
        </w:rPr>
        <w:t>vio</w:t>
      </w:r>
      <w:r w:rsidR="00237695">
        <w:rPr>
          <w:rFonts w:ascii="Arial" w:hAnsi="Arial" w:cs="Arial"/>
        </w:rPr>
        <w:t>, apresentando resultados relevantes para o crescimento de produção de aves na granja.</w:t>
      </w:r>
    </w:p>
    <w:p w:rsidR="007E0ABF" w:rsidRDefault="007E0ABF" w:rsidP="003A0DBC">
      <w:pPr>
        <w:jc w:val="both"/>
        <w:rPr>
          <w:rFonts w:ascii="Arial" w:hAnsi="Arial" w:cs="Arial"/>
        </w:rPr>
      </w:pPr>
    </w:p>
    <w:p w:rsidR="003A0DBC" w:rsidRDefault="00E36CB2" w:rsidP="003A0DBC">
      <w:pPr>
        <w:jc w:val="both"/>
        <w:rPr>
          <w:rFonts w:ascii="Arial" w:hAnsi="Arial" w:cs="Arial"/>
        </w:rPr>
      </w:pPr>
      <w:r>
        <w:rPr>
          <w:rFonts w:ascii="Arial" w:hAnsi="Arial" w:cs="Arial"/>
        </w:rPr>
        <w:t>Palavras chaves: Produção, Método de Melhoria PDCA, Competitividade.</w:t>
      </w:r>
    </w:p>
    <w:p w:rsidR="003A0DBC" w:rsidRDefault="003A0DBC" w:rsidP="003A0DBC">
      <w:pPr>
        <w:jc w:val="both"/>
        <w:rPr>
          <w:rFonts w:ascii="Arial" w:hAnsi="Arial" w:cs="Arial"/>
        </w:rPr>
      </w:pPr>
    </w:p>
    <w:p w:rsidR="005B499F" w:rsidRDefault="005B499F" w:rsidP="005B499F">
      <w:pPr>
        <w:spacing w:after="200" w:line="276" w:lineRule="auto"/>
        <w:jc w:val="both"/>
        <w:rPr>
          <w:rFonts w:ascii="Arial" w:hAnsi="Arial" w:cs="Arial"/>
        </w:rPr>
      </w:pPr>
    </w:p>
    <w:p w:rsidR="00237695" w:rsidRDefault="00237695" w:rsidP="006C0748">
      <w:pPr>
        <w:spacing w:after="200" w:line="276" w:lineRule="auto"/>
        <w:jc w:val="center"/>
        <w:rPr>
          <w:rFonts w:ascii="Arial" w:hAnsi="Arial" w:cs="Arial"/>
        </w:rPr>
      </w:pPr>
    </w:p>
    <w:p w:rsidR="00237695" w:rsidRDefault="00237695" w:rsidP="006C0748">
      <w:pPr>
        <w:spacing w:after="200" w:line="276" w:lineRule="auto"/>
        <w:jc w:val="center"/>
        <w:rPr>
          <w:rFonts w:ascii="Arial" w:hAnsi="Arial" w:cs="Arial"/>
        </w:rPr>
      </w:pPr>
    </w:p>
    <w:p w:rsidR="00237695" w:rsidRDefault="00237695" w:rsidP="006C0748">
      <w:pPr>
        <w:spacing w:after="200" w:line="276" w:lineRule="auto"/>
        <w:jc w:val="center"/>
        <w:rPr>
          <w:rFonts w:ascii="Arial" w:hAnsi="Arial" w:cs="Arial"/>
        </w:rPr>
      </w:pPr>
    </w:p>
    <w:p w:rsidR="00237695" w:rsidRDefault="00237695" w:rsidP="006C0748">
      <w:pPr>
        <w:spacing w:after="200" w:line="276" w:lineRule="auto"/>
        <w:jc w:val="center"/>
        <w:rPr>
          <w:rFonts w:ascii="Arial" w:hAnsi="Arial" w:cs="Arial"/>
        </w:rPr>
      </w:pPr>
    </w:p>
    <w:p w:rsidR="00237695" w:rsidRDefault="00237695" w:rsidP="006C0748">
      <w:pPr>
        <w:spacing w:after="200" w:line="276" w:lineRule="auto"/>
        <w:jc w:val="center"/>
        <w:rPr>
          <w:rFonts w:ascii="Arial" w:hAnsi="Arial" w:cs="Arial"/>
        </w:rPr>
      </w:pPr>
    </w:p>
    <w:p w:rsidR="00237695" w:rsidRDefault="00237695" w:rsidP="006C0748">
      <w:pPr>
        <w:spacing w:after="200" w:line="276" w:lineRule="auto"/>
        <w:jc w:val="center"/>
        <w:rPr>
          <w:rFonts w:ascii="Arial" w:hAnsi="Arial" w:cs="Arial"/>
        </w:rPr>
      </w:pPr>
    </w:p>
    <w:p w:rsidR="00237695" w:rsidRDefault="00237695" w:rsidP="006C0748">
      <w:pPr>
        <w:spacing w:after="200" w:line="276" w:lineRule="auto"/>
        <w:jc w:val="center"/>
        <w:rPr>
          <w:rFonts w:ascii="Arial" w:hAnsi="Arial" w:cs="Arial"/>
        </w:rPr>
      </w:pPr>
    </w:p>
    <w:p w:rsidR="00237695" w:rsidRDefault="00237695" w:rsidP="006C0748">
      <w:pPr>
        <w:spacing w:after="200" w:line="276" w:lineRule="auto"/>
        <w:jc w:val="center"/>
        <w:rPr>
          <w:rFonts w:ascii="Arial" w:hAnsi="Arial" w:cs="Arial"/>
        </w:rPr>
      </w:pPr>
    </w:p>
    <w:p w:rsidR="00237695" w:rsidRDefault="00237695" w:rsidP="006C0748">
      <w:pPr>
        <w:spacing w:after="200" w:line="276" w:lineRule="auto"/>
        <w:jc w:val="center"/>
        <w:rPr>
          <w:rFonts w:ascii="Arial" w:hAnsi="Arial" w:cs="Arial"/>
        </w:rPr>
      </w:pPr>
    </w:p>
    <w:p w:rsidR="00237695" w:rsidRDefault="00237695" w:rsidP="006C0748">
      <w:pPr>
        <w:spacing w:after="200" w:line="276" w:lineRule="auto"/>
        <w:jc w:val="center"/>
        <w:rPr>
          <w:rFonts w:ascii="Arial" w:hAnsi="Arial" w:cs="Arial"/>
        </w:rPr>
      </w:pPr>
    </w:p>
    <w:p w:rsidR="00131B95" w:rsidRPr="001F012E" w:rsidRDefault="00131B95" w:rsidP="006C0748">
      <w:pPr>
        <w:spacing w:after="200" w:line="276" w:lineRule="auto"/>
        <w:jc w:val="center"/>
        <w:rPr>
          <w:rFonts w:ascii="Arial" w:hAnsi="Arial" w:cs="Arial"/>
        </w:rPr>
      </w:pPr>
    </w:p>
    <w:p w:rsidR="00F36959" w:rsidRPr="00A14793" w:rsidRDefault="00F36959" w:rsidP="006C0748">
      <w:pPr>
        <w:spacing w:after="200" w:line="276" w:lineRule="auto"/>
        <w:jc w:val="center"/>
        <w:rPr>
          <w:rFonts w:ascii="Arial" w:hAnsi="Arial" w:cs="Arial"/>
        </w:rPr>
      </w:pPr>
    </w:p>
    <w:p w:rsidR="00237695" w:rsidRPr="00967246" w:rsidRDefault="00525101" w:rsidP="006C0748">
      <w:pPr>
        <w:spacing w:after="200" w:line="276" w:lineRule="auto"/>
        <w:jc w:val="center"/>
        <w:rPr>
          <w:rFonts w:ascii="Arial" w:hAnsi="Arial" w:cs="Arial"/>
          <w:lang w:val="en-US"/>
        </w:rPr>
      </w:pPr>
      <w:r>
        <w:rPr>
          <w:rFonts w:ascii="Arial" w:hAnsi="Arial" w:cs="Arial"/>
          <w:noProof/>
        </w:rPr>
        <w:lastRenderedPageBreak/>
        <w:pict>
          <v:shape id="_x0000_s1115" type="#_x0000_t202" style="position:absolute;left:0;text-align:left;margin-left:437.75pt;margin-top:-52.5pt;width:24.4pt;height:25.05pt;z-index:251736064" strokecolor="white [3212]">
            <v:textbox>
              <w:txbxContent>
                <w:p w:rsidR="00793D79" w:rsidRDefault="00793D79"/>
              </w:txbxContent>
            </v:textbox>
          </v:shape>
        </w:pict>
      </w:r>
      <w:r w:rsidR="00237695" w:rsidRPr="00967246">
        <w:rPr>
          <w:rFonts w:ascii="Arial" w:hAnsi="Arial" w:cs="Arial"/>
          <w:lang w:val="en-US"/>
        </w:rPr>
        <w:t>ABSTRACT</w:t>
      </w:r>
    </w:p>
    <w:p w:rsidR="00237695" w:rsidRPr="00967246" w:rsidRDefault="00237695" w:rsidP="00F36959">
      <w:pPr>
        <w:spacing w:line="276" w:lineRule="auto"/>
        <w:jc w:val="center"/>
        <w:rPr>
          <w:rFonts w:ascii="Arial" w:hAnsi="Arial" w:cs="Arial"/>
          <w:lang w:val="en-US"/>
        </w:rPr>
      </w:pPr>
    </w:p>
    <w:p w:rsidR="0063252C" w:rsidRPr="00967246" w:rsidRDefault="0063252C" w:rsidP="00F36959">
      <w:pPr>
        <w:spacing w:line="276" w:lineRule="auto"/>
        <w:jc w:val="center"/>
        <w:rPr>
          <w:rFonts w:ascii="Arial" w:hAnsi="Arial" w:cs="Arial"/>
          <w:lang w:val="en-US"/>
        </w:rPr>
      </w:pPr>
    </w:p>
    <w:p w:rsidR="0063252C" w:rsidRDefault="0047665E" w:rsidP="00237695">
      <w:pPr>
        <w:spacing w:after="200" w:line="276" w:lineRule="auto"/>
        <w:jc w:val="both"/>
        <w:rPr>
          <w:rStyle w:val="longtext"/>
          <w:rFonts w:ascii="Arial" w:hAnsi="Arial" w:cs="Arial"/>
          <w:shd w:val="clear" w:color="auto" w:fill="FFFFFF"/>
          <w:lang w:val="en-US"/>
        </w:rPr>
      </w:pPr>
      <w:r w:rsidRPr="0047665E">
        <w:rPr>
          <w:rStyle w:val="longtext"/>
          <w:rFonts w:ascii="Arial" w:hAnsi="Arial" w:cs="Arial"/>
          <w:shd w:val="clear" w:color="auto" w:fill="FFFFFF"/>
          <w:lang w:val="en-US"/>
        </w:rPr>
        <w:t xml:space="preserve">This paper presents sectors related to the administration of production, emphasizing the method known as PDCA improvements, and also their application forms through their own rationale and application in the breeder’s farm sector production. </w:t>
      </w:r>
      <w:r w:rsidRPr="0047665E">
        <w:rPr>
          <w:rFonts w:ascii="Arial" w:hAnsi="Arial" w:cs="Arial"/>
          <w:shd w:val="clear" w:color="auto" w:fill="FFFFFF"/>
          <w:lang w:val="en-US"/>
        </w:rPr>
        <w:br/>
      </w:r>
      <w:r w:rsidRPr="0047665E">
        <w:rPr>
          <w:rStyle w:val="longtext"/>
          <w:rFonts w:ascii="Arial" w:hAnsi="Arial" w:cs="Arial"/>
          <w:shd w:val="clear" w:color="auto" w:fill="FFFFFF"/>
          <w:lang w:val="en-US"/>
        </w:rPr>
        <w:t xml:space="preserve">For this research, the first plan was based on the production and evaluated their own method improvements, its basic structure operating in the background to apply in the sector of breeder farm. That reasoning seeks to describe the production sectors and the possibilities of gains for greater competitiveness in the market, as people reporting as the main investment for companies, also referring to people as being responsible for solving problems in organizations, with the help PDCA Method improvement, detailing each application module, how to get involved in each step, and finally discuss its possible results at the end of the cycle. </w:t>
      </w:r>
      <w:r w:rsidRPr="0047665E">
        <w:rPr>
          <w:rFonts w:ascii="Arial" w:hAnsi="Arial" w:cs="Arial"/>
          <w:shd w:val="clear" w:color="auto" w:fill="FFFFFF"/>
          <w:lang w:val="en-US"/>
        </w:rPr>
        <w:br/>
      </w:r>
      <w:r w:rsidRPr="0047665E">
        <w:rPr>
          <w:rStyle w:val="longtext"/>
          <w:rFonts w:ascii="Arial" w:hAnsi="Arial" w:cs="Arial"/>
          <w:shd w:val="clear" w:color="auto" w:fill="FFFFFF"/>
          <w:lang w:val="en-US"/>
        </w:rPr>
        <w:t>In the background we applied the method PDCA improvement in the breeder farm, which sought to know the whole process of poultry breeders and layers</w:t>
      </w:r>
      <w:r>
        <w:rPr>
          <w:rStyle w:val="longtext"/>
          <w:rFonts w:ascii="Arial" w:hAnsi="Arial" w:cs="Arial"/>
          <w:shd w:val="clear" w:color="auto" w:fill="FFFFFF"/>
          <w:lang w:val="en-US"/>
        </w:rPr>
        <w:t xml:space="preserve"> and identify issues that affect the results of the sector. </w:t>
      </w:r>
      <w:r w:rsidRPr="0047665E">
        <w:rPr>
          <w:rFonts w:ascii="Arial" w:hAnsi="Arial" w:cs="Arial"/>
          <w:shd w:val="clear" w:color="auto" w:fill="FFFFFF"/>
          <w:lang w:val="en-US"/>
        </w:rPr>
        <w:br/>
      </w:r>
      <w:r w:rsidRPr="0047665E">
        <w:rPr>
          <w:rStyle w:val="longtext"/>
          <w:rFonts w:ascii="Arial" w:hAnsi="Arial" w:cs="Arial"/>
          <w:shd w:val="clear" w:color="auto" w:fill="FFFFFF"/>
          <w:lang w:val="en-US"/>
        </w:rPr>
        <w:t>In the end we applied the PDCA method to improvement in diversion goal of viability of the farm, where he held a whole collection of data for analysis and implementation of action plan best suited to be blocking this gap by presenting relevant results</w:t>
      </w:r>
      <w:r>
        <w:rPr>
          <w:rStyle w:val="longtext"/>
          <w:rFonts w:ascii="Arial" w:hAnsi="Arial" w:cs="Arial"/>
          <w:shd w:val="clear" w:color="auto" w:fill="FFFFFF"/>
          <w:lang w:val="en-US"/>
        </w:rPr>
        <w:t xml:space="preserve"> for the growth of poultry production on the farm.</w:t>
      </w:r>
    </w:p>
    <w:p w:rsidR="0047665E" w:rsidRPr="0047665E" w:rsidRDefault="0047665E" w:rsidP="0047665E">
      <w:pPr>
        <w:shd w:val="clear" w:color="auto" w:fill="F5F5F5"/>
        <w:textAlignment w:val="top"/>
        <w:rPr>
          <w:rFonts w:ascii="Arial" w:hAnsi="Arial" w:cs="Arial"/>
          <w:sz w:val="20"/>
          <w:szCs w:val="20"/>
          <w:lang w:val="en-US"/>
        </w:rPr>
      </w:pPr>
      <w:r w:rsidRPr="0047665E">
        <w:rPr>
          <w:rStyle w:val="hps"/>
          <w:rFonts w:ascii="Arial" w:hAnsi="Arial" w:cs="Arial"/>
          <w:lang w:val="en-US"/>
        </w:rPr>
        <w:t>Keywords</w:t>
      </w:r>
      <w:r w:rsidRPr="0047665E">
        <w:rPr>
          <w:rFonts w:ascii="Arial" w:hAnsi="Arial" w:cs="Arial"/>
          <w:lang w:val="en-US"/>
        </w:rPr>
        <w:t xml:space="preserve">: Production, </w:t>
      </w:r>
      <w:r w:rsidRPr="0047665E">
        <w:rPr>
          <w:rStyle w:val="hps"/>
          <w:rFonts w:ascii="Arial" w:hAnsi="Arial" w:cs="Arial"/>
          <w:lang w:val="en-US"/>
        </w:rPr>
        <w:t>Improvement Method</w:t>
      </w:r>
      <w:r w:rsidRPr="0047665E">
        <w:rPr>
          <w:rFonts w:ascii="Arial" w:hAnsi="Arial" w:cs="Arial"/>
          <w:lang w:val="en-US"/>
        </w:rPr>
        <w:t xml:space="preserve"> </w:t>
      </w:r>
      <w:r w:rsidRPr="0047665E">
        <w:rPr>
          <w:rStyle w:val="hps"/>
          <w:rFonts w:ascii="Arial" w:hAnsi="Arial" w:cs="Arial"/>
          <w:lang w:val="en-US"/>
        </w:rPr>
        <w:t>PDCA,</w:t>
      </w:r>
      <w:r w:rsidRPr="0047665E">
        <w:rPr>
          <w:rFonts w:ascii="Arial" w:hAnsi="Arial" w:cs="Arial"/>
          <w:lang w:val="en-US"/>
        </w:rPr>
        <w:t xml:space="preserve"> </w:t>
      </w:r>
      <w:r w:rsidRPr="0047665E">
        <w:rPr>
          <w:rStyle w:val="hps"/>
          <w:rFonts w:ascii="Arial" w:hAnsi="Arial" w:cs="Arial"/>
          <w:lang w:val="en-US"/>
        </w:rPr>
        <w:t>Competitiveness</w:t>
      </w:r>
      <w:r w:rsidRPr="0047665E">
        <w:rPr>
          <w:rFonts w:ascii="Arial" w:hAnsi="Arial" w:cs="Arial"/>
          <w:lang w:val="en-US"/>
        </w:rPr>
        <w:t>.</w:t>
      </w:r>
    </w:p>
    <w:p w:rsidR="0047665E" w:rsidRDefault="0047665E" w:rsidP="00237695">
      <w:pPr>
        <w:spacing w:after="200" w:line="276" w:lineRule="auto"/>
        <w:jc w:val="both"/>
        <w:rPr>
          <w:rStyle w:val="longtext"/>
          <w:rFonts w:ascii="Arial" w:hAnsi="Arial" w:cs="Arial"/>
          <w:shd w:val="clear" w:color="auto" w:fill="FFFFFF"/>
          <w:lang w:val="en-US"/>
        </w:rPr>
      </w:pPr>
    </w:p>
    <w:p w:rsidR="0047665E" w:rsidRPr="0047665E" w:rsidRDefault="0047665E" w:rsidP="00237695">
      <w:pPr>
        <w:spacing w:after="200" w:line="276" w:lineRule="auto"/>
        <w:jc w:val="both"/>
        <w:rPr>
          <w:rFonts w:ascii="Arial" w:hAnsi="Arial" w:cs="Arial"/>
          <w:lang w:val="en-US"/>
        </w:rPr>
      </w:pPr>
    </w:p>
    <w:p w:rsidR="00237695" w:rsidRPr="00E36CB2" w:rsidRDefault="00237695" w:rsidP="006C0748">
      <w:pPr>
        <w:spacing w:after="200" w:line="276" w:lineRule="auto"/>
        <w:jc w:val="center"/>
        <w:rPr>
          <w:rFonts w:ascii="Arial" w:hAnsi="Arial" w:cs="Arial"/>
          <w:lang w:val="en-US"/>
        </w:rPr>
      </w:pPr>
    </w:p>
    <w:p w:rsidR="00237695" w:rsidRPr="00E36CB2" w:rsidRDefault="00237695" w:rsidP="006C0748">
      <w:pPr>
        <w:spacing w:after="200" w:line="276" w:lineRule="auto"/>
        <w:jc w:val="center"/>
        <w:rPr>
          <w:rFonts w:ascii="Arial" w:hAnsi="Arial" w:cs="Arial"/>
          <w:lang w:val="en-US"/>
        </w:rPr>
      </w:pPr>
    </w:p>
    <w:p w:rsidR="00237695" w:rsidRPr="00E36CB2" w:rsidRDefault="00237695" w:rsidP="006C0748">
      <w:pPr>
        <w:spacing w:after="200" w:line="276" w:lineRule="auto"/>
        <w:jc w:val="center"/>
        <w:rPr>
          <w:rFonts w:ascii="Arial" w:hAnsi="Arial" w:cs="Arial"/>
          <w:lang w:val="en-US"/>
        </w:rPr>
      </w:pPr>
    </w:p>
    <w:p w:rsidR="00237695" w:rsidRPr="00E36CB2" w:rsidRDefault="00237695" w:rsidP="006C0748">
      <w:pPr>
        <w:spacing w:after="200" w:line="276" w:lineRule="auto"/>
        <w:jc w:val="center"/>
        <w:rPr>
          <w:rFonts w:ascii="Arial" w:hAnsi="Arial" w:cs="Arial"/>
          <w:lang w:val="en-US"/>
        </w:rPr>
      </w:pPr>
    </w:p>
    <w:p w:rsidR="00237695" w:rsidRPr="00E36CB2" w:rsidRDefault="00237695" w:rsidP="006C0748">
      <w:pPr>
        <w:spacing w:after="200" w:line="276" w:lineRule="auto"/>
        <w:jc w:val="center"/>
        <w:rPr>
          <w:rFonts w:ascii="Arial" w:hAnsi="Arial" w:cs="Arial"/>
          <w:lang w:val="en-US"/>
        </w:rPr>
      </w:pPr>
    </w:p>
    <w:p w:rsidR="00237695" w:rsidRPr="00E36CB2" w:rsidRDefault="00237695" w:rsidP="006C0748">
      <w:pPr>
        <w:spacing w:after="200" w:line="276" w:lineRule="auto"/>
        <w:jc w:val="center"/>
        <w:rPr>
          <w:rFonts w:ascii="Arial" w:hAnsi="Arial" w:cs="Arial"/>
          <w:lang w:val="en-US"/>
        </w:rPr>
      </w:pPr>
    </w:p>
    <w:p w:rsidR="00237695" w:rsidRPr="00E36CB2" w:rsidRDefault="00237695" w:rsidP="006C0748">
      <w:pPr>
        <w:spacing w:after="200" w:line="276" w:lineRule="auto"/>
        <w:jc w:val="center"/>
        <w:rPr>
          <w:rFonts w:ascii="Arial" w:hAnsi="Arial" w:cs="Arial"/>
          <w:lang w:val="en-US"/>
        </w:rPr>
      </w:pPr>
    </w:p>
    <w:p w:rsidR="00237695" w:rsidRPr="00E36CB2" w:rsidRDefault="00237695" w:rsidP="006C0748">
      <w:pPr>
        <w:spacing w:after="200" w:line="276" w:lineRule="auto"/>
        <w:jc w:val="center"/>
        <w:rPr>
          <w:rFonts w:ascii="Arial" w:hAnsi="Arial" w:cs="Arial"/>
          <w:lang w:val="en-US"/>
        </w:rPr>
      </w:pPr>
    </w:p>
    <w:p w:rsidR="00237695" w:rsidRPr="00E36CB2" w:rsidRDefault="00237695" w:rsidP="006C0748">
      <w:pPr>
        <w:spacing w:after="200" w:line="276" w:lineRule="auto"/>
        <w:jc w:val="center"/>
        <w:rPr>
          <w:rFonts w:ascii="Arial" w:hAnsi="Arial" w:cs="Arial"/>
          <w:lang w:val="en-US"/>
        </w:rPr>
      </w:pPr>
    </w:p>
    <w:p w:rsidR="00237695" w:rsidRPr="00E36CB2" w:rsidRDefault="00237695" w:rsidP="006C0748">
      <w:pPr>
        <w:spacing w:after="200" w:line="276" w:lineRule="auto"/>
        <w:jc w:val="center"/>
        <w:rPr>
          <w:rFonts w:ascii="Arial" w:hAnsi="Arial" w:cs="Arial"/>
          <w:lang w:val="en-US"/>
        </w:rPr>
      </w:pPr>
    </w:p>
    <w:p w:rsidR="00F36959" w:rsidRPr="0047665E" w:rsidRDefault="00F36959" w:rsidP="006C0748">
      <w:pPr>
        <w:spacing w:after="200" w:line="276" w:lineRule="auto"/>
        <w:jc w:val="center"/>
        <w:rPr>
          <w:rFonts w:ascii="Arial" w:hAnsi="Arial" w:cs="Arial"/>
          <w:lang w:val="en-US"/>
        </w:rPr>
      </w:pPr>
    </w:p>
    <w:p w:rsidR="006C0748" w:rsidRDefault="00525101" w:rsidP="006C0748">
      <w:pPr>
        <w:spacing w:after="200" w:line="276" w:lineRule="auto"/>
        <w:jc w:val="center"/>
        <w:rPr>
          <w:rFonts w:ascii="Arial" w:hAnsi="Arial" w:cs="Arial"/>
        </w:rPr>
      </w:pPr>
      <w:r>
        <w:rPr>
          <w:rFonts w:ascii="Arial" w:hAnsi="Arial" w:cs="Arial"/>
          <w:noProof/>
        </w:rPr>
        <w:lastRenderedPageBreak/>
        <w:pict>
          <v:shape id="_x0000_s1114" type="#_x0000_t202" style="position:absolute;left:0;text-align:left;margin-left:437.75pt;margin-top:-51.85pt;width:25.65pt;height:21.25pt;z-index:251735040" strokecolor="white [3212]">
            <v:textbox>
              <w:txbxContent>
                <w:p w:rsidR="00793D79" w:rsidRDefault="00793D79"/>
              </w:txbxContent>
            </v:textbox>
          </v:shape>
        </w:pict>
      </w:r>
      <w:r w:rsidR="00AE6CD2">
        <w:rPr>
          <w:rFonts w:ascii="Arial" w:hAnsi="Arial" w:cs="Arial"/>
        </w:rPr>
        <w:t>LISTA DE FIGURAS</w:t>
      </w:r>
    </w:p>
    <w:p w:rsidR="006C0748" w:rsidRDefault="006C0748" w:rsidP="00F36959">
      <w:pPr>
        <w:spacing w:line="276" w:lineRule="auto"/>
        <w:jc w:val="center"/>
        <w:rPr>
          <w:rFonts w:ascii="Arial" w:hAnsi="Arial" w:cs="Arial"/>
        </w:rPr>
      </w:pPr>
    </w:p>
    <w:p w:rsidR="00AE6CD2" w:rsidRDefault="00AE6CD2" w:rsidP="00F36959">
      <w:pPr>
        <w:spacing w:line="276" w:lineRule="auto"/>
        <w:jc w:val="center"/>
        <w:rPr>
          <w:rFonts w:ascii="Arial" w:hAnsi="Arial" w:cs="Arial"/>
        </w:rPr>
      </w:pPr>
    </w:p>
    <w:p w:rsidR="001B5B3F" w:rsidRDefault="00AE6CD2" w:rsidP="009E528A">
      <w:pPr>
        <w:spacing w:after="200" w:line="276" w:lineRule="auto"/>
        <w:jc w:val="right"/>
        <w:rPr>
          <w:rFonts w:ascii="Arial" w:hAnsi="Arial" w:cs="Arial"/>
        </w:rPr>
      </w:pPr>
      <w:r>
        <w:rPr>
          <w:rFonts w:ascii="Arial" w:hAnsi="Arial" w:cs="Arial"/>
        </w:rPr>
        <w:t>FIGURA</w:t>
      </w:r>
      <w:r w:rsidR="00131B95">
        <w:rPr>
          <w:rFonts w:ascii="Arial" w:hAnsi="Arial" w:cs="Arial"/>
        </w:rPr>
        <w:t xml:space="preserve"> </w:t>
      </w:r>
      <w:r w:rsidR="006C0748">
        <w:rPr>
          <w:rFonts w:ascii="Arial" w:hAnsi="Arial" w:cs="Arial"/>
        </w:rPr>
        <w:t xml:space="preserve">1: </w:t>
      </w:r>
      <w:r w:rsidR="001B5B3F">
        <w:rPr>
          <w:rFonts w:ascii="Arial" w:hAnsi="Arial" w:cs="Arial"/>
        </w:rPr>
        <w:t>CICLO PDCA DE CONTROLE DE PROCESSOS.................</w:t>
      </w:r>
      <w:r w:rsidR="00D67544">
        <w:rPr>
          <w:rFonts w:ascii="Arial" w:hAnsi="Arial" w:cs="Arial"/>
        </w:rPr>
        <w:t>.........</w:t>
      </w:r>
      <w:r w:rsidR="00DD6AEF">
        <w:rPr>
          <w:rFonts w:ascii="Arial" w:hAnsi="Arial" w:cs="Arial"/>
        </w:rPr>
        <w:t>......29</w:t>
      </w:r>
    </w:p>
    <w:p w:rsidR="001B5B3F" w:rsidRDefault="00131B95" w:rsidP="009E528A">
      <w:pPr>
        <w:spacing w:after="200" w:line="276" w:lineRule="auto"/>
        <w:jc w:val="right"/>
        <w:rPr>
          <w:rFonts w:ascii="Arial" w:hAnsi="Arial" w:cs="Arial"/>
        </w:rPr>
      </w:pPr>
      <w:r>
        <w:rPr>
          <w:rFonts w:ascii="Arial" w:hAnsi="Arial" w:cs="Arial"/>
        </w:rPr>
        <w:t xml:space="preserve">FIGURA </w:t>
      </w:r>
      <w:r w:rsidR="001B5B3F">
        <w:rPr>
          <w:rFonts w:ascii="Arial" w:hAnsi="Arial" w:cs="Arial"/>
        </w:rPr>
        <w:t>2: GRÁFICO DE PARETO.....................................................</w:t>
      </w:r>
      <w:r w:rsidR="00D67544">
        <w:rPr>
          <w:rFonts w:ascii="Arial" w:hAnsi="Arial" w:cs="Arial"/>
        </w:rPr>
        <w:t>.........</w:t>
      </w:r>
      <w:r w:rsidR="00DD6AEF">
        <w:rPr>
          <w:rFonts w:ascii="Arial" w:hAnsi="Arial" w:cs="Arial"/>
        </w:rPr>
        <w:t>...........35</w:t>
      </w:r>
    </w:p>
    <w:p w:rsidR="001B5B3F" w:rsidRDefault="00131B95" w:rsidP="009E528A">
      <w:pPr>
        <w:spacing w:after="200" w:line="276" w:lineRule="auto"/>
        <w:jc w:val="right"/>
        <w:rPr>
          <w:rFonts w:ascii="Arial" w:hAnsi="Arial" w:cs="Arial"/>
        </w:rPr>
      </w:pPr>
      <w:r>
        <w:rPr>
          <w:rFonts w:ascii="Arial" w:hAnsi="Arial" w:cs="Arial"/>
        </w:rPr>
        <w:t xml:space="preserve">FIGURA </w:t>
      </w:r>
      <w:r w:rsidR="001B5B3F">
        <w:rPr>
          <w:rFonts w:ascii="Arial" w:hAnsi="Arial" w:cs="Arial"/>
        </w:rPr>
        <w:t>3: DIAGRAMA DE ISHIKAWA ................................................</w:t>
      </w:r>
      <w:r w:rsidR="00D67544">
        <w:rPr>
          <w:rFonts w:ascii="Arial" w:hAnsi="Arial" w:cs="Arial"/>
        </w:rPr>
        <w:t>.........</w:t>
      </w:r>
      <w:r w:rsidR="00DD6AEF">
        <w:rPr>
          <w:rFonts w:ascii="Arial" w:hAnsi="Arial" w:cs="Arial"/>
        </w:rPr>
        <w:t>.........37</w:t>
      </w:r>
    </w:p>
    <w:p w:rsidR="006B0AAF" w:rsidRDefault="00131B95" w:rsidP="009E528A">
      <w:pPr>
        <w:spacing w:after="200" w:line="276" w:lineRule="auto"/>
        <w:jc w:val="right"/>
        <w:rPr>
          <w:rFonts w:ascii="Arial" w:hAnsi="Arial" w:cs="Arial"/>
        </w:rPr>
      </w:pPr>
      <w:r>
        <w:rPr>
          <w:rFonts w:ascii="Arial" w:hAnsi="Arial" w:cs="Arial"/>
        </w:rPr>
        <w:t xml:space="preserve">FIGURA </w:t>
      </w:r>
      <w:r w:rsidR="001B5B3F">
        <w:rPr>
          <w:rFonts w:ascii="Arial" w:hAnsi="Arial" w:cs="Arial"/>
        </w:rPr>
        <w:t>4: GRÁFICO DE PARETO .....................................................</w:t>
      </w:r>
      <w:r w:rsidR="00D67544">
        <w:rPr>
          <w:rFonts w:ascii="Arial" w:hAnsi="Arial" w:cs="Arial"/>
        </w:rPr>
        <w:t>.........</w:t>
      </w:r>
      <w:r w:rsidR="00DD6AEF">
        <w:rPr>
          <w:rFonts w:ascii="Arial" w:hAnsi="Arial" w:cs="Arial"/>
        </w:rPr>
        <w:t>..........41</w:t>
      </w:r>
    </w:p>
    <w:p w:rsidR="006B0AAF" w:rsidRDefault="00131B95" w:rsidP="009E528A">
      <w:pPr>
        <w:spacing w:after="200" w:line="276" w:lineRule="auto"/>
        <w:jc w:val="right"/>
        <w:rPr>
          <w:rFonts w:ascii="Arial" w:hAnsi="Arial" w:cs="Arial"/>
        </w:rPr>
      </w:pPr>
      <w:r>
        <w:rPr>
          <w:rFonts w:ascii="Arial" w:hAnsi="Arial" w:cs="Arial"/>
        </w:rPr>
        <w:t xml:space="preserve">FIGURA </w:t>
      </w:r>
      <w:r w:rsidR="006B0AAF">
        <w:rPr>
          <w:rFonts w:ascii="Arial" w:hAnsi="Arial" w:cs="Arial"/>
        </w:rPr>
        <w:t>5: AVIÁRIO PARA RECRIA DE AVES, SISTEMA SOMBRI</w:t>
      </w:r>
      <w:r w:rsidR="00DD6AEF">
        <w:rPr>
          <w:rFonts w:ascii="Arial" w:hAnsi="Arial" w:cs="Arial"/>
        </w:rPr>
        <w:t>TE.................47</w:t>
      </w:r>
    </w:p>
    <w:p w:rsidR="006B0AAF" w:rsidRDefault="00131B95" w:rsidP="009E528A">
      <w:pPr>
        <w:spacing w:after="200" w:line="276" w:lineRule="auto"/>
        <w:jc w:val="right"/>
        <w:rPr>
          <w:rFonts w:ascii="Arial" w:hAnsi="Arial" w:cs="Arial"/>
        </w:rPr>
      </w:pPr>
      <w:r>
        <w:rPr>
          <w:rFonts w:ascii="Arial" w:hAnsi="Arial" w:cs="Arial"/>
        </w:rPr>
        <w:t xml:space="preserve">FIGURA </w:t>
      </w:r>
      <w:r w:rsidR="006B0AAF">
        <w:rPr>
          <w:rFonts w:ascii="Arial" w:hAnsi="Arial" w:cs="Arial"/>
        </w:rPr>
        <w:t>6: AVES COM 03 DIAS DE VIDA................................</w:t>
      </w:r>
      <w:r w:rsidR="00DD6AEF">
        <w:rPr>
          <w:rFonts w:ascii="Arial" w:hAnsi="Arial" w:cs="Arial"/>
        </w:rPr>
        <w:t>..............................48</w:t>
      </w:r>
    </w:p>
    <w:p w:rsidR="009E528A" w:rsidRDefault="00131B95" w:rsidP="009E528A">
      <w:pPr>
        <w:spacing w:after="200" w:line="276" w:lineRule="auto"/>
        <w:jc w:val="right"/>
        <w:rPr>
          <w:rFonts w:ascii="Arial" w:hAnsi="Arial" w:cs="Arial"/>
        </w:rPr>
      </w:pPr>
      <w:r>
        <w:rPr>
          <w:rFonts w:ascii="Arial" w:hAnsi="Arial" w:cs="Arial"/>
        </w:rPr>
        <w:t xml:space="preserve">FIGURA </w:t>
      </w:r>
      <w:r w:rsidR="009E528A">
        <w:rPr>
          <w:rFonts w:ascii="Arial" w:hAnsi="Arial" w:cs="Arial"/>
        </w:rPr>
        <w:t>7: PROCESSO DE VACINAÇÃO DE AVES................</w:t>
      </w:r>
      <w:r w:rsidR="00DD6AEF">
        <w:rPr>
          <w:rFonts w:ascii="Arial" w:hAnsi="Arial" w:cs="Arial"/>
        </w:rPr>
        <w:t>..............................49</w:t>
      </w:r>
    </w:p>
    <w:p w:rsidR="006C0748" w:rsidRDefault="00131B95" w:rsidP="009E528A">
      <w:pPr>
        <w:spacing w:after="200" w:line="276" w:lineRule="auto"/>
        <w:jc w:val="right"/>
        <w:rPr>
          <w:rFonts w:ascii="Arial" w:hAnsi="Arial" w:cs="Arial"/>
        </w:rPr>
      </w:pPr>
      <w:r>
        <w:rPr>
          <w:rFonts w:ascii="Arial" w:hAnsi="Arial" w:cs="Arial"/>
        </w:rPr>
        <w:t xml:space="preserve">FIGURA </w:t>
      </w:r>
      <w:r w:rsidR="009E528A">
        <w:rPr>
          <w:rFonts w:ascii="Arial" w:hAnsi="Arial" w:cs="Arial"/>
        </w:rPr>
        <w:t>8: AVE COM INFLAMAÇÃO DE PROBLEMA DE PERNA......</w:t>
      </w:r>
      <w:r w:rsidR="00DD6AEF">
        <w:rPr>
          <w:rFonts w:ascii="Arial" w:hAnsi="Arial" w:cs="Arial"/>
        </w:rPr>
        <w:t>..................61</w:t>
      </w:r>
      <w:r w:rsidR="006C0748">
        <w:rPr>
          <w:rFonts w:ascii="Arial" w:hAnsi="Arial" w:cs="Arial"/>
        </w:rPr>
        <w:br w:type="page"/>
      </w:r>
    </w:p>
    <w:p w:rsidR="00FD411F" w:rsidRDefault="00525101" w:rsidP="001B5B3F">
      <w:pPr>
        <w:spacing w:after="200" w:line="276" w:lineRule="auto"/>
        <w:jc w:val="center"/>
        <w:rPr>
          <w:rFonts w:ascii="Arial" w:hAnsi="Arial" w:cs="Arial"/>
        </w:rPr>
      </w:pPr>
      <w:r>
        <w:rPr>
          <w:rFonts w:ascii="Arial" w:hAnsi="Arial" w:cs="Arial"/>
          <w:noProof/>
        </w:rPr>
        <w:lastRenderedPageBreak/>
        <w:pict>
          <v:shape id="_x0000_s1116" type="#_x0000_t202" style="position:absolute;left:0;text-align:left;margin-left:436.5pt;margin-top:-53.75pt;width:27.55pt;height:18.15pt;z-index:251737088" strokecolor="white [3212]">
            <v:textbox>
              <w:txbxContent>
                <w:p w:rsidR="00793D79" w:rsidRDefault="00793D79"/>
              </w:txbxContent>
            </v:textbox>
          </v:shape>
        </w:pict>
      </w:r>
      <w:r w:rsidR="00FD411F">
        <w:rPr>
          <w:rFonts w:ascii="Arial" w:hAnsi="Arial" w:cs="Arial"/>
        </w:rPr>
        <w:t>LISTA DE GRÁFICOS</w:t>
      </w:r>
    </w:p>
    <w:p w:rsidR="00FD411F" w:rsidRDefault="00FD411F" w:rsidP="00F36959">
      <w:pPr>
        <w:spacing w:line="360" w:lineRule="auto"/>
        <w:jc w:val="both"/>
        <w:rPr>
          <w:rFonts w:ascii="Arial" w:hAnsi="Arial" w:cs="Arial"/>
        </w:rPr>
      </w:pPr>
    </w:p>
    <w:p w:rsidR="00FD411F" w:rsidRDefault="00FD411F" w:rsidP="00F36959">
      <w:pPr>
        <w:spacing w:line="360" w:lineRule="auto"/>
        <w:jc w:val="both"/>
        <w:rPr>
          <w:rFonts w:ascii="Arial" w:hAnsi="Arial" w:cs="Arial"/>
        </w:rPr>
      </w:pPr>
    </w:p>
    <w:p w:rsidR="00FD411F" w:rsidRDefault="00131B95" w:rsidP="00421AB2">
      <w:pPr>
        <w:spacing w:after="200" w:line="360" w:lineRule="auto"/>
        <w:jc w:val="right"/>
        <w:rPr>
          <w:rFonts w:ascii="Arial" w:hAnsi="Arial" w:cs="Arial"/>
        </w:rPr>
      </w:pPr>
      <w:r>
        <w:rPr>
          <w:rFonts w:ascii="Arial" w:hAnsi="Arial" w:cs="Arial"/>
        </w:rPr>
        <w:t xml:space="preserve">GRÁFICO </w:t>
      </w:r>
      <w:r w:rsidR="00965AC2">
        <w:rPr>
          <w:rFonts w:ascii="Arial" w:hAnsi="Arial" w:cs="Arial"/>
        </w:rPr>
        <w:t>1: VIABILIDADE NA TRANSFERÊNCIA ANO 2010.</w:t>
      </w:r>
      <w:r w:rsidR="00DD6AEF">
        <w:rPr>
          <w:rFonts w:ascii="Arial" w:hAnsi="Arial" w:cs="Arial"/>
        </w:rPr>
        <w:t xml:space="preserve"> .............................54</w:t>
      </w:r>
    </w:p>
    <w:p w:rsidR="00536488" w:rsidRDefault="00131B95" w:rsidP="00421AB2">
      <w:pPr>
        <w:spacing w:after="200" w:line="360" w:lineRule="auto"/>
        <w:jc w:val="right"/>
        <w:rPr>
          <w:rFonts w:ascii="Arial" w:hAnsi="Arial" w:cs="Arial"/>
        </w:rPr>
      </w:pPr>
      <w:r>
        <w:rPr>
          <w:rFonts w:ascii="Arial" w:hAnsi="Arial" w:cs="Arial"/>
        </w:rPr>
        <w:t xml:space="preserve">GRÁFICO </w:t>
      </w:r>
      <w:r w:rsidR="00FD411F">
        <w:rPr>
          <w:rFonts w:ascii="Arial" w:hAnsi="Arial" w:cs="Arial"/>
        </w:rPr>
        <w:t>2</w:t>
      </w:r>
      <w:r w:rsidR="00965AC2">
        <w:rPr>
          <w:rFonts w:ascii="Arial" w:hAnsi="Arial" w:cs="Arial"/>
        </w:rPr>
        <w:t>: MORTALIDADE POR CAUSA ANO 2010............</w:t>
      </w:r>
      <w:r w:rsidR="00DD6AEF">
        <w:rPr>
          <w:rFonts w:ascii="Arial" w:hAnsi="Arial" w:cs="Arial"/>
        </w:rPr>
        <w:t>..............................56</w:t>
      </w:r>
    </w:p>
    <w:p w:rsidR="00FD411F" w:rsidRDefault="00536488" w:rsidP="00421AB2">
      <w:pPr>
        <w:spacing w:after="200" w:line="360" w:lineRule="auto"/>
        <w:jc w:val="right"/>
        <w:rPr>
          <w:rFonts w:ascii="Arial" w:hAnsi="Arial" w:cs="Arial"/>
        </w:rPr>
      </w:pPr>
      <w:r>
        <w:rPr>
          <w:rFonts w:ascii="Arial" w:hAnsi="Arial" w:cs="Arial"/>
        </w:rPr>
        <w:t>G</w:t>
      </w:r>
      <w:r w:rsidR="00131B95">
        <w:rPr>
          <w:rFonts w:ascii="Arial" w:hAnsi="Arial" w:cs="Arial"/>
        </w:rPr>
        <w:t xml:space="preserve">RÁFICO </w:t>
      </w:r>
      <w:r w:rsidR="00965AC2">
        <w:rPr>
          <w:rFonts w:ascii="Arial" w:hAnsi="Arial" w:cs="Arial"/>
        </w:rPr>
        <w:t>3: PERCENTUAL POR CAUSA DE MORTALIDAD</w:t>
      </w:r>
      <w:r w:rsidR="00DD6AEF">
        <w:rPr>
          <w:rFonts w:ascii="Arial" w:hAnsi="Arial" w:cs="Arial"/>
        </w:rPr>
        <w:t>E.............................57</w:t>
      </w:r>
    </w:p>
    <w:p w:rsidR="00536488" w:rsidRDefault="00536488" w:rsidP="00421AB2">
      <w:pPr>
        <w:spacing w:after="200" w:line="360" w:lineRule="auto"/>
        <w:jc w:val="right"/>
        <w:rPr>
          <w:rFonts w:ascii="Arial" w:hAnsi="Arial" w:cs="Arial"/>
        </w:rPr>
      </w:pPr>
      <w:r>
        <w:rPr>
          <w:rFonts w:ascii="Arial" w:hAnsi="Arial" w:cs="Arial"/>
        </w:rPr>
        <w:t>GR</w:t>
      </w:r>
      <w:r w:rsidR="00131B95">
        <w:rPr>
          <w:rFonts w:ascii="Arial" w:hAnsi="Arial" w:cs="Arial"/>
        </w:rPr>
        <w:t xml:space="preserve">ÁFICO </w:t>
      </w:r>
      <w:r w:rsidR="00965AC2">
        <w:rPr>
          <w:rFonts w:ascii="Arial" w:hAnsi="Arial" w:cs="Arial"/>
        </w:rPr>
        <w:t>4: MORTALIDADE POR PROBLEMA DE PERNA...</w:t>
      </w:r>
      <w:r w:rsidR="00DD6AEF">
        <w:rPr>
          <w:rFonts w:ascii="Arial" w:hAnsi="Arial" w:cs="Arial"/>
        </w:rPr>
        <w:t>..............................58</w:t>
      </w:r>
    </w:p>
    <w:p w:rsidR="00536488" w:rsidRDefault="00536488" w:rsidP="00421AB2">
      <w:pPr>
        <w:spacing w:after="200" w:line="360" w:lineRule="auto"/>
        <w:jc w:val="right"/>
        <w:rPr>
          <w:rFonts w:ascii="Arial" w:hAnsi="Arial" w:cs="Arial"/>
        </w:rPr>
      </w:pPr>
      <w:r>
        <w:rPr>
          <w:rFonts w:ascii="Arial" w:hAnsi="Arial" w:cs="Arial"/>
        </w:rPr>
        <w:t>GRÁFICO</w:t>
      </w:r>
      <w:r w:rsidR="00965AC2">
        <w:rPr>
          <w:rFonts w:ascii="Arial" w:hAnsi="Arial" w:cs="Arial"/>
        </w:rPr>
        <w:t xml:space="preserve"> 05: MORTALIDADE POR AMONTOADAS.................</w:t>
      </w:r>
      <w:r w:rsidR="00DD6AEF">
        <w:rPr>
          <w:rFonts w:ascii="Arial" w:hAnsi="Arial" w:cs="Arial"/>
        </w:rPr>
        <w:t>..............................58</w:t>
      </w:r>
    </w:p>
    <w:p w:rsidR="00536488" w:rsidRDefault="00131B95" w:rsidP="00421AB2">
      <w:pPr>
        <w:spacing w:after="200" w:line="360" w:lineRule="auto"/>
        <w:jc w:val="right"/>
        <w:rPr>
          <w:rFonts w:ascii="Arial" w:hAnsi="Arial" w:cs="Arial"/>
        </w:rPr>
      </w:pPr>
      <w:r>
        <w:rPr>
          <w:rFonts w:ascii="Arial" w:hAnsi="Arial" w:cs="Arial"/>
        </w:rPr>
        <w:t xml:space="preserve">GRÁFICO </w:t>
      </w:r>
      <w:r w:rsidR="00536488">
        <w:rPr>
          <w:rFonts w:ascii="Arial" w:hAnsi="Arial" w:cs="Arial"/>
        </w:rPr>
        <w:t>6</w:t>
      </w:r>
      <w:r w:rsidR="00965AC2">
        <w:rPr>
          <w:rFonts w:ascii="Arial" w:hAnsi="Arial" w:cs="Arial"/>
        </w:rPr>
        <w:t>: MORTALIDADE POR MACHUCADAS.................</w:t>
      </w:r>
      <w:r w:rsidR="00DD6AEF">
        <w:rPr>
          <w:rFonts w:ascii="Arial" w:hAnsi="Arial" w:cs="Arial"/>
        </w:rPr>
        <w:t>..............................59</w:t>
      </w:r>
    </w:p>
    <w:p w:rsidR="00536488" w:rsidRDefault="00131B95" w:rsidP="00421AB2">
      <w:pPr>
        <w:spacing w:after="200" w:line="360" w:lineRule="auto"/>
        <w:jc w:val="right"/>
        <w:rPr>
          <w:rFonts w:ascii="Arial" w:hAnsi="Arial" w:cs="Arial"/>
        </w:rPr>
      </w:pPr>
      <w:r>
        <w:rPr>
          <w:rFonts w:ascii="Arial" w:hAnsi="Arial" w:cs="Arial"/>
        </w:rPr>
        <w:t xml:space="preserve">GRÁFICO </w:t>
      </w:r>
      <w:r w:rsidR="00965AC2">
        <w:rPr>
          <w:rFonts w:ascii="Arial" w:hAnsi="Arial" w:cs="Arial"/>
        </w:rPr>
        <w:t>7: MORTALIDADE POR CAUSA, LO</w:t>
      </w:r>
      <w:r w:rsidR="00DD6AEF">
        <w:rPr>
          <w:rFonts w:ascii="Arial" w:hAnsi="Arial" w:cs="Arial"/>
        </w:rPr>
        <w:t>TE 01, NÚCLEO LEÃO/2010.......68</w:t>
      </w:r>
    </w:p>
    <w:p w:rsidR="00536488" w:rsidRDefault="00536488" w:rsidP="00421AB2">
      <w:pPr>
        <w:spacing w:after="200" w:line="360" w:lineRule="auto"/>
        <w:jc w:val="right"/>
        <w:rPr>
          <w:rFonts w:ascii="Arial" w:hAnsi="Arial" w:cs="Arial"/>
        </w:rPr>
      </w:pPr>
      <w:r>
        <w:rPr>
          <w:rFonts w:ascii="Arial" w:hAnsi="Arial" w:cs="Arial"/>
        </w:rPr>
        <w:t>GR</w:t>
      </w:r>
      <w:r w:rsidR="00131B95">
        <w:rPr>
          <w:rFonts w:ascii="Arial" w:hAnsi="Arial" w:cs="Arial"/>
        </w:rPr>
        <w:t xml:space="preserve">ÁFICO </w:t>
      </w:r>
      <w:r w:rsidR="00965AC2">
        <w:rPr>
          <w:rFonts w:ascii="Arial" w:hAnsi="Arial" w:cs="Arial"/>
        </w:rPr>
        <w:t>8:</w:t>
      </w:r>
      <w:r w:rsidR="00965AC2" w:rsidRPr="00965AC2">
        <w:rPr>
          <w:rFonts w:ascii="Arial" w:hAnsi="Arial" w:cs="Arial"/>
        </w:rPr>
        <w:t xml:space="preserve"> </w:t>
      </w:r>
      <w:r w:rsidR="00965AC2">
        <w:rPr>
          <w:rFonts w:ascii="Arial" w:hAnsi="Arial" w:cs="Arial"/>
        </w:rPr>
        <w:t>MORTALIDADE POR CAUSA, LO</w:t>
      </w:r>
      <w:r w:rsidR="00DD6AEF">
        <w:rPr>
          <w:rFonts w:ascii="Arial" w:hAnsi="Arial" w:cs="Arial"/>
        </w:rPr>
        <w:t>TE 02, NÚCLEO LEÃO/2010.......69</w:t>
      </w:r>
    </w:p>
    <w:p w:rsidR="00536488" w:rsidRDefault="00536488" w:rsidP="00421AB2">
      <w:pPr>
        <w:spacing w:after="200" w:line="360" w:lineRule="auto"/>
        <w:jc w:val="right"/>
        <w:rPr>
          <w:rFonts w:ascii="Arial" w:hAnsi="Arial" w:cs="Arial"/>
        </w:rPr>
      </w:pPr>
      <w:r>
        <w:rPr>
          <w:rFonts w:ascii="Arial" w:hAnsi="Arial" w:cs="Arial"/>
        </w:rPr>
        <w:t>GR</w:t>
      </w:r>
      <w:r w:rsidR="00131B95">
        <w:rPr>
          <w:rFonts w:ascii="Arial" w:hAnsi="Arial" w:cs="Arial"/>
        </w:rPr>
        <w:t xml:space="preserve">ÁFICO </w:t>
      </w:r>
      <w:r w:rsidR="00965AC2">
        <w:rPr>
          <w:rFonts w:ascii="Arial" w:hAnsi="Arial" w:cs="Arial"/>
        </w:rPr>
        <w:t>9:</w:t>
      </w:r>
      <w:r w:rsidR="00965AC2" w:rsidRPr="00965AC2">
        <w:rPr>
          <w:rFonts w:ascii="Arial" w:hAnsi="Arial" w:cs="Arial"/>
        </w:rPr>
        <w:t xml:space="preserve"> </w:t>
      </w:r>
      <w:r w:rsidR="00965AC2">
        <w:rPr>
          <w:rFonts w:ascii="Arial" w:hAnsi="Arial" w:cs="Arial"/>
        </w:rPr>
        <w:t>MORTALIDADE POR CAUSA, LO</w:t>
      </w:r>
      <w:r w:rsidR="00DD6AEF">
        <w:rPr>
          <w:rFonts w:ascii="Arial" w:hAnsi="Arial" w:cs="Arial"/>
        </w:rPr>
        <w:t>TE 01, NÚCLEO LEÃO/2011.......69</w:t>
      </w:r>
    </w:p>
    <w:p w:rsidR="00536488" w:rsidRDefault="00536488" w:rsidP="00421AB2">
      <w:pPr>
        <w:spacing w:after="200" w:line="360" w:lineRule="auto"/>
        <w:jc w:val="right"/>
        <w:rPr>
          <w:rFonts w:ascii="Arial" w:hAnsi="Arial" w:cs="Arial"/>
        </w:rPr>
      </w:pPr>
      <w:r>
        <w:rPr>
          <w:rFonts w:ascii="Arial" w:hAnsi="Arial" w:cs="Arial"/>
        </w:rPr>
        <w:t>G</w:t>
      </w:r>
      <w:r w:rsidR="00965AC2">
        <w:rPr>
          <w:rFonts w:ascii="Arial" w:hAnsi="Arial" w:cs="Arial"/>
        </w:rPr>
        <w:t>RÁFICO 10: VIABILIDADE 2010/2011 NÚCLEO LEÃO...........</w:t>
      </w:r>
      <w:r w:rsidR="00DD6AEF">
        <w:rPr>
          <w:rFonts w:ascii="Arial" w:hAnsi="Arial" w:cs="Arial"/>
        </w:rPr>
        <w:t>..............................70</w:t>
      </w:r>
    </w:p>
    <w:p w:rsidR="00536488" w:rsidRDefault="00536488" w:rsidP="00421AB2">
      <w:pPr>
        <w:spacing w:after="200" w:line="360" w:lineRule="auto"/>
        <w:jc w:val="right"/>
        <w:rPr>
          <w:rFonts w:ascii="Arial" w:hAnsi="Arial" w:cs="Arial"/>
        </w:rPr>
      </w:pPr>
      <w:r>
        <w:rPr>
          <w:rFonts w:ascii="Arial" w:hAnsi="Arial" w:cs="Arial"/>
        </w:rPr>
        <w:t>GRÁFICO</w:t>
      </w:r>
      <w:r w:rsidR="00965AC2">
        <w:rPr>
          <w:rFonts w:ascii="Arial" w:hAnsi="Arial" w:cs="Arial"/>
        </w:rPr>
        <w:t xml:space="preserve"> 11: </w:t>
      </w:r>
      <w:r w:rsidR="00421AB2">
        <w:rPr>
          <w:rFonts w:ascii="Arial" w:hAnsi="Arial" w:cs="Arial"/>
        </w:rPr>
        <w:t>VIABILIDADE LOTES ATUAIS.............................</w:t>
      </w:r>
      <w:r w:rsidR="00DD6AEF">
        <w:rPr>
          <w:rFonts w:ascii="Arial" w:hAnsi="Arial" w:cs="Arial"/>
        </w:rPr>
        <w:t>..............................71</w:t>
      </w:r>
    </w:p>
    <w:p w:rsidR="00536488" w:rsidRDefault="00536488" w:rsidP="00421AB2">
      <w:pPr>
        <w:spacing w:after="200" w:line="360" w:lineRule="auto"/>
        <w:jc w:val="right"/>
        <w:rPr>
          <w:rFonts w:ascii="Arial" w:hAnsi="Arial" w:cs="Arial"/>
        </w:rPr>
      </w:pPr>
      <w:r>
        <w:rPr>
          <w:rFonts w:ascii="Arial" w:hAnsi="Arial" w:cs="Arial"/>
        </w:rPr>
        <w:t>GRÁFICO 12</w:t>
      </w:r>
      <w:r w:rsidR="00421AB2">
        <w:rPr>
          <w:rFonts w:ascii="Arial" w:hAnsi="Arial" w:cs="Arial"/>
        </w:rPr>
        <w:t>: VIABILIDADE LOTES ANO 2010.........................................</w:t>
      </w:r>
      <w:r w:rsidR="00DD6AEF">
        <w:rPr>
          <w:rFonts w:ascii="Arial" w:hAnsi="Arial" w:cs="Arial"/>
        </w:rPr>
        <w:t>..............72</w:t>
      </w:r>
    </w:p>
    <w:p w:rsidR="00FD411F" w:rsidRDefault="00FD411F" w:rsidP="001B5B3F">
      <w:pPr>
        <w:spacing w:after="200" w:line="276" w:lineRule="auto"/>
        <w:jc w:val="center"/>
        <w:rPr>
          <w:rFonts w:ascii="Arial" w:hAnsi="Arial" w:cs="Arial"/>
        </w:rPr>
      </w:pPr>
    </w:p>
    <w:p w:rsidR="00FD411F" w:rsidRDefault="00FD411F" w:rsidP="001B5B3F">
      <w:pPr>
        <w:spacing w:after="200" w:line="276" w:lineRule="auto"/>
        <w:jc w:val="center"/>
        <w:rPr>
          <w:rFonts w:ascii="Arial" w:hAnsi="Arial" w:cs="Arial"/>
        </w:rPr>
      </w:pPr>
    </w:p>
    <w:p w:rsidR="00FD411F" w:rsidRDefault="00FD411F" w:rsidP="001B5B3F">
      <w:pPr>
        <w:spacing w:after="200" w:line="276" w:lineRule="auto"/>
        <w:jc w:val="center"/>
        <w:rPr>
          <w:rFonts w:ascii="Arial" w:hAnsi="Arial" w:cs="Arial"/>
        </w:rPr>
      </w:pPr>
    </w:p>
    <w:p w:rsidR="00FD411F" w:rsidRDefault="00FD411F" w:rsidP="001B5B3F">
      <w:pPr>
        <w:spacing w:after="200" w:line="276" w:lineRule="auto"/>
        <w:jc w:val="center"/>
        <w:rPr>
          <w:rFonts w:ascii="Arial" w:hAnsi="Arial" w:cs="Arial"/>
        </w:rPr>
      </w:pPr>
    </w:p>
    <w:p w:rsidR="00FD411F" w:rsidRDefault="00FD411F" w:rsidP="001B5B3F">
      <w:pPr>
        <w:spacing w:after="200" w:line="276" w:lineRule="auto"/>
        <w:jc w:val="center"/>
        <w:rPr>
          <w:rFonts w:ascii="Arial" w:hAnsi="Arial" w:cs="Arial"/>
        </w:rPr>
      </w:pPr>
    </w:p>
    <w:p w:rsidR="00FD411F" w:rsidRDefault="00FD411F" w:rsidP="001B5B3F">
      <w:pPr>
        <w:spacing w:after="200" w:line="276" w:lineRule="auto"/>
        <w:jc w:val="center"/>
        <w:rPr>
          <w:rFonts w:ascii="Arial" w:hAnsi="Arial" w:cs="Arial"/>
        </w:rPr>
      </w:pPr>
    </w:p>
    <w:p w:rsidR="00FD411F" w:rsidRDefault="00FD411F" w:rsidP="001B5B3F">
      <w:pPr>
        <w:spacing w:after="200" w:line="276" w:lineRule="auto"/>
        <w:jc w:val="center"/>
        <w:rPr>
          <w:rFonts w:ascii="Arial" w:hAnsi="Arial" w:cs="Arial"/>
        </w:rPr>
      </w:pPr>
    </w:p>
    <w:p w:rsidR="00FD411F" w:rsidRDefault="00FD411F" w:rsidP="001B5B3F">
      <w:pPr>
        <w:spacing w:after="200" w:line="276" w:lineRule="auto"/>
        <w:jc w:val="center"/>
        <w:rPr>
          <w:rFonts w:ascii="Arial" w:hAnsi="Arial" w:cs="Arial"/>
        </w:rPr>
      </w:pPr>
    </w:p>
    <w:p w:rsidR="00FD411F" w:rsidRDefault="00FD411F" w:rsidP="001B5B3F">
      <w:pPr>
        <w:spacing w:after="200" w:line="276" w:lineRule="auto"/>
        <w:jc w:val="center"/>
        <w:rPr>
          <w:rFonts w:ascii="Arial" w:hAnsi="Arial" w:cs="Arial"/>
        </w:rPr>
      </w:pPr>
    </w:p>
    <w:p w:rsidR="00F36959" w:rsidRDefault="00F36959" w:rsidP="001B5B3F">
      <w:pPr>
        <w:spacing w:after="200" w:line="276" w:lineRule="auto"/>
        <w:jc w:val="center"/>
        <w:rPr>
          <w:rFonts w:ascii="Arial" w:hAnsi="Arial" w:cs="Arial"/>
        </w:rPr>
      </w:pPr>
    </w:p>
    <w:p w:rsidR="00AE6CD2" w:rsidRDefault="00525101" w:rsidP="001B5B3F">
      <w:pPr>
        <w:spacing w:after="200" w:line="276" w:lineRule="auto"/>
        <w:jc w:val="center"/>
        <w:rPr>
          <w:rFonts w:ascii="Arial" w:hAnsi="Arial" w:cs="Arial"/>
        </w:rPr>
      </w:pPr>
      <w:r>
        <w:rPr>
          <w:rFonts w:ascii="Arial" w:hAnsi="Arial" w:cs="Arial"/>
          <w:noProof/>
        </w:rPr>
        <w:lastRenderedPageBreak/>
        <w:pict>
          <v:shape id="_x0000_s1066" type="#_x0000_t202" style="position:absolute;left:0;text-align:left;margin-left:441.45pt;margin-top:-52.8pt;width:20.25pt;height:25.5pt;z-index:251698176" strokecolor="white [3212]">
            <v:textbox style="mso-next-textbox:#_x0000_s1066">
              <w:txbxContent>
                <w:p w:rsidR="00793D79" w:rsidRDefault="00793D79"/>
              </w:txbxContent>
            </v:textbox>
          </v:shape>
        </w:pict>
      </w:r>
      <w:r w:rsidR="001B5B3F">
        <w:rPr>
          <w:rFonts w:ascii="Arial" w:hAnsi="Arial" w:cs="Arial"/>
        </w:rPr>
        <w:t>LISTA DE QUADROS</w:t>
      </w:r>
    </w:p>
    <w:p w:rsidR="001B5B3F" w:rsidRDefault="001B5B3F" w:rsidP="00F36959">
      <w:pPr>
        <w:spacing w:line="276" w:lineRule="auto"/>
        <w:rPr>
          <w:rFonts w:ascii="Arial" w:hAnsi="Arial" w:cs="Arial"/>
        </w:rPr>
      </w:pPr>
    </w:p>
    <w:p w:rsidR="00F36959" w:rsidRDefault="00F36959" w:rsidP="00F36959">
      <w:pPr>
        <w:spacing w:line="276" w:lineRule="auto"/>
        <w:rPr>
          <w:rFonts w:ascii="Arial" w:hAnsi="Arial" w:cs="Arial"/>
        </w:rPr>
      </w:pPr>
    </w:p>
    <w:p w:rsidR="001B5B3F" w:rsidRDefault="00131B95" w:rsidP="00CA5471">
      <w:pPr>
        <w:spacing w:after="200" w:line="276" w:lineRule="auto"/>
        <w:jc w:val="right"/>
        <w:rPr>
          <w:rFonts w:ascii="Arial" w:hAnsi="Arial" w:cs="Arial"/>
        </w:rPr>
      </w:pPr>
      <w:r>
        <w:rPr>
          <w:rFonts w:ascii="Arial" w:hAnsi="Arial" w:cs="Arial"/>
        </w:rPr>
        <w:t xml:space="preserve">QUADRO </w:t>
      </w:r>
      <w:r w:rsidR="001B5B3F">
        <w:rPr>
          <w:rFonts w:ascii="Arial" w:hAnsi="Arial" w:cs="Arial"/>
        </w:rPr>
        <w:t xml:space="preserve">1: </w:t>
      </w:r>
      <w:r w:rsidR="007C580F">
        <w:rPr>
          <w:rFonts w:ascii="Arial" w:hAnsi="Arial" w:cs="Arial"/>
        </w:rPr>
        <w:t>MÉTODO DE SOLUÇÃO DE PROBLEMAS ..................</w:t>
      </w:r>
      <w:r w:rsidR="00D67544">
        <w:rPr>
          <w:rFonts w:ascii="Arial" w:hAnsi="Arial" w:cs="Arial"/>
        </w:rPr>
        <w:t>.........</w:t>
      </w:r>
      <w:r w:rsidR="00DD6AEF">
        <w:rPr>
          <w:rFonts w:ascii="Arial" w:hAnsi="Arial" w:cs="Arial"/>
        </w:rPr>
        <w:t>...........32</w:t>
      </w:r>
    </w:p>
    <w:p w:rsidR="007C580F" w:rsidRDefault="00131B95" w:rsidP="00CA5471">
      <w:pPr>
        <w:spacing w:after="200" w:line="276" w:lineRule="auto"/>
        <w:jc w:val="right"/>
        <w:rPr>
          <w:rFonts w:ascii="Arial" w:hAnsi="Arial" w:cs="Arial"/>
        </w:rPr>
      </w:pPr>
      <w:r>
        <w:rPr>
          <w:rFonts w:ascii="Arial" w:hAnsi="Arial" w:cs="Arial"/>
        </w:rPr>
        <w:t xml:space="preserve">QUADRO </w:t>
      </w:r>
      <w:r w:rsidR="007C580F">
        <w:rPr>
          <w:rFonts w:ascii="Arial" w:hAnsi="Arial" w:cs="Arial"/>
        </w:rPr>
        <w:t>2: ANÁLISE DE CAUSAS PROVÁVEIS ..............................</w:t>
      </w:r>
      <w:r w:rsidR="00D67544">
        <w:rPr>
          <w:rFonts w:ascii="Arial" w:hAnsi="Arial" w:cs="Arial"/>
        </w:rPr>
        <w:t>.........</w:t>
      </w:r>
      <w:r w:rsidR="00DD6AEF">
        <w:rPr>
          <w:rFonts w:ascii="Arial" w:hAnsi="Arial" w:cs="Arial"/>
        </w:rPr>
        <w:t>..........37</w:t>
      </w:r>
    </w:p>
    <w:p w:rsidR="007C580F" w:rsidRDefault="00131B95" w:rsidP="00CA5471">
      <w:pPr>
        <w:spacing w:after="200" w:line="276" w:lineRule="auto"/>
        <w:jc w:val="right"/>
        <w:rPr>
          <w:rFonts w:ascii="Arial" w:hAnsi="Arial" w:cs="Arial"/>
        </w:rPr>
      </w:pPr>
      <w:r>
        <w:rPr>
          <w:rFonts w:ascii="Arial" w:hAnsi="Arial" w:cs="Arial"/>
        </w:rPr>
        <w:t xml:space="preserve">QUADRO </w:t>
      </w:r>
      <w:r w:rsidR="007C580F">
        <w:rPr>
          <w:rFonts w:ascii="Arial" w:hAnsi="Arial" w:cs="Arial"/>
        </w:rPr>
        <w:t>3: PLANO DE AÇÃO ................................................................</w:t>
      </w:r>
      <w:r w:rsidR="00D67544">
        <w:rPr>
          <w:rFonts w:ascii="Arial" w:hAnsi="Arial" w:cs="Arial"/>
        </w:rPr>
        <w:t>........</w:t>
      </w:r>
      <w:r w:rsidR="008136AD">
        <w:rPr>
          <w:rFonts w:ascii="Arial" w:hAnsi="Arial" w:cs="Arial"/>
        </w:rPr>
        <w:t>......39</w:t>
      </w:r>
    </w:p>
    <w:p w:rsidR="007C580F" w:rsidRDefault="00131B95" w:rsidP="00CA5471">
      <w:pPr>
        <w:spacing w:after="200" w:line="276" w:lineRule="auto"/>
        <w:jc w:val="right"/>
        <w:rPr>
          <w:rFonts w:ascii="Arial" w:hAnsi="Arial" w:cs="Arial"/>
        </w:rPr>
      </w:pPr>
      <w:r>
        <w:rPr>
          <w:rFonts w:ascii="Arial" w:hAnsi="Arial" w:cs="Arial"/>
        </w:rPr>
        <w:t xml:space="preserve">QUADRO </w:t>
      </w:r>
      <w:r w:rsidR="00EE7430">
        <w:rPr>
          <w:rFonts w:ascii="Arial" w:hAnsi="Arial" w:cs="Arial"/>
        </w:rPr>
        <w:t xml:space="preserve">4: </w:t>
      </w:r>
      <w:r w:rsidR="000B70DA">
        <w:rPr>
          <w:rFonts w:ascii="Arial" w:hAnsi="Arial" w:cs="Arial"/>
        </w:rPr>
        <w:t>OBJETIVOS DA EMPRESA..................................</w:t>
      </w:r>
      <w:r w:rsidR="00E22429">
        <w:rPr>
          <w:rFonts w:ascii="Arial" w:hAnsi="Arial" w:cs="Arial"/>
        </w:rPr>
        <w:t>..............................46</w:t>
      </w:r>
    </w:p>
    <w:p w:rsidR="000B70DA" w:rsidRDefault="00131B95" w:rsidP="00CA5471">
      <w:pPr>
        <w:spacing w:after="200" w:line="276" w:lineRule="auto"/>
        <w:jc w:val="right"/>
        <w:rPr>
          <w:rFonts w:ascii="Arial" w:hAnsi="Arial" w:cs="Arial"/>
        </w:rPr>
      </w:pPr>
      <w:r>
        <w:rPr>
          <w:rFonts w:ascii="Arial" w:hAnsi="Arial" w:cs="Arial"/>
        </w:rPr>
        <w:t xml:space="preserve">QUADRO </w:t>
      </w:r>
      <w:r w:rsidR="000B70DA">
        <w:rPr>
          <w:rFonts w:ascii="Arial" w:hAnsi="Arial" w:cs="Arial"/>
        </w:rPr>
        <w:t>5: FAROL DE GERENCIAMENTO DA ROTINA.......</w:t>
      </w:r>
      <w:r w:rsidR="00E22429">
        <w:rPr>
          <w:rFonts w:ascii="Arial" w:hAnsi="Arial" w:cs="Arial"/>
        </w:rPr>
        <w:t>..............................51</w:t>
      </w:r>
    </w:p>
    <w:p w:rsidR="000B70DA" w:rsidRDefault="00131B95" w:rsidP="00CA5471">
      <w:pPr>
        <w:spacing w:after="200" w:line="276" w:lineRule="auto"/>
        <w:jc w:val="right"/>
        <w:rPr>
          <w:rFonts w:ascii="Arial" w:hAnsi="Arial" w:cs="Arial"/>
        </w:rPr>
      </w:pPr>
      <w:r>
        <w:rPr>
          <w:rFonts w:ascii="Arial" w:hAnsi="Arial" w:cs="Arial"/>
        </w:rPr>
        <w:t xml:space="preserve">QUADRO </w:t>
      </w:r>
      <w:r w:rsidR="000B70DA">
        <w:rPr>
          <w:rFonts w:ascii="Arial" w:hAnsi="Arial" w:cs="Arial"/>
        </w:rPr>
        <w:t>6: CRONOGRAMA DE ETAPAS DO PDCA..............</w:t>
      </w:r>
      <w:r w:rsidR="00E22429">
        <w:rPr>
          <w:rFonts w:ascii="Arial" w:hAnsi="Arial" w:cs="Arial"/>
        </w:rPr>
        <w:t>..............................59</w:t>
      </w:r>
    </w:p>
    <w:p w:rsidR="000B70DA" w:rsidRDefault="00131B95" w:rsidP="00CA5471">
      <w:pPr>
        <w:spacing w:after="200" w:line="276" w:lineRule="auto"/>
        <w:jc w:val="right"/>
        <w:rPr>
          <w:rFonts w:ascii="Arial" w:hAnsi="Arial" w:cs="Arial"/>
        </w:rPr>
      </w:pPr>
      <w:r>
        <w:rPr>
          <w:rFonts w:ascii="Arial" w:hAnsi="Arial" w:cs="Arial"/>
        </w:rPr>
        <w:t xml:space="preserve">QUADRO </w:t>
      </w:r>
      <w:r w:rsidR="000B70DA">
        <w:rPr>
          <w:rFonts w:ascii="Arial" w:hAnsi="Arial" w:cs="Arial"/>
        </w:rPr>
        <w:t>7: ANÁLISE DAS CAUSAS PROVÁVEIS..................</w:t>
      </w:r>
      <w:r w:rsidR="00E22429">
        <w:rPr>
          <w:rFonts w:ascii="Arial" w:hAnsi="Arial" w:cs="Arial"/>
        </w:rPr>
        <w:t>..............................62</w:t>
      </w:r>
    </w:p>
    <w:p w:rsidR="000B70DA" w:rsidRDefault="00131B95" w:rsidP="00CA5471">
      <w:pPr>
        <w:spacing w:after="200" w:line="276" w:lineRule="auto"/>
        <w:jc w:val="right"/>
        <w:rPr>
          <w:rFonts w:ascii="Arial" w:hAnsi="Arial" w:cs="Arial"/>
        </w:rPr>
      </w:pPr>
      <w:r>
        <w:rPr>
          <w:rFonts w:ascii="Arial" w:hAnsi="Arial" w:cs="Arial"/>
        </w:rPr>
        <w:t xml:space="preserve">QUADRO </w:t>
      </w:r>
      <w:r w:rsidR="000B70DA">
        <w:rPr>
          <w:rFonts w:ascii="Arial" w:hAnsi="Arial" w:cs="Arial"/>
        </w:rPr>
        <w:t>8: PLANO DE AÇÃO DO PROBLEMA..................................................</w:t>
      </w:r>
      <w:r w:rsidR="00E22429">
        <w:rPr>
          <w:rFonts w:ascii="Arial" w:hAnsi="Arial" w:cs="Arial"/>
        </w:rPr>
        <w:t>..63</w:t>
      </w:r>
    </w:p>
    <w:p w:rsidR="000B70DA" w:rsidRDefault="00131B95" w:rsidP="00CA5471">
      <w:pPr>
        <w:spacing w:after="200" w:line="276" w:lineRule="auto"/>
        <w:jc w:val="right"/>
        <w:rPr>
          <w:rFonts w:ascii="Arial" w:hAnsi="Arial" w:cs="Arial"/>
        </w:rPr>
      </w:pPr>
      <w:r>
        <w:rPr>
          <w:rFonts w:ascii="Arial" w:hAnsi="Arial" w:cs="Arial"/>
        </w:rPr>
        <w:t xml:space="preserve">QUADRO </w:t>
      </w:r>
      <w:r w:rsidR="000B70DA">
        <w:rPr>
          <w:rFonts w:ascii="Arial" w:hAnsi="Arial" w:cs="Arial"/>
        </w:rPr>
        <w:t>9: COMPARAÇÃO ANTES/DEPOIS.........................</w:t>
      </w:r>
      <w:r w:rsidR="00E22429">
        <w:rPr>
          <w:rFonts w:ascii="Arial" w:hAnsi="Arial" w:cs="Arial"/>
        </w:rPr>
        <w:t>..............................65</w:t>
      </w:r>
    </w:p>
    <w:p w:rsidR="000B70DA" w:rsidRDefault="000B70DA" w:rsidP="00CA5471">
      <w:pPr>
        <w:spacing w:after="200" w:line="276" w:lineRule="auto"/>
        <w:jc w:val="right"/>
        <w:rPr>
          <w:rFonts w:ascii="Arial" w:hAnsi="Arial" w:cs="Arial"/>
        </w:rPr>
      </w:pPr>
      <w:r>
        <w:rPr>
          <w:rFonts w:ascii="Arial" w:hAnsi="Arial" w:cs="Arial"/>
        </w:rPr>
        <w:t>QUADRO 10:</w:t>
      </w:r>
      <w:r w:rsidRPr="000B70DA">
        <w:rPr>
          <w:rFonts w:ascii="Arial" w:hAnsi="Arial" w:cs="Arial"/>
        </w:rPr>
        <w:t xml:space="preserve"> </w:t>
      </w:r>
      <w:r>
        <w:rPr>
          <w:rFonts w:ascii="Arial" w:hAnsi="Arial" w:cs="Arial"/>
        </w:rPr>
        <w:t>COMPARAÇÃO ANTES/DEPOIS.........................</w:t>
      </w:r>
      <w:r w:rsidR="00E22429">
        <w:rPr>
          <w:rFonts w:ascii="Arial" w:hAnsi="Arial" w:cs="Arial"/>
        </w:rPr>
        <w:t>..............................66</w:t>
      </w:r>
    </w:p>
    <w:p w:rsidR="000B70DA" w:rsidRDefault="000B70DA" w:rsidP="00CA5471">
      <w:pPr>
        <w:spacing w:after="200" w:line="276" w:lineRule="auto"/>
        <w:jc w:val="right"/>
        <w:rPr>
          <w:rFonts w:ascii="Arial" w:hAnsi="Arial" w:cs="Arial"/>
        </w:rPr>
      </w:pPr>
      <w:r>
        <w:rPr>
          <w:rFonts w:ascii="Arial" w:hAnsi="Arial" w:cs="Arial"/>
        </w:rPr>
        <w:t>QUADRO 11:</w:t>
      </w:r>
      <w:r w:rsidRPr="000B70DA">
        <w:rPr>
          <w:rFonts w:ascii="Arial" w:hAnsi="Arial" w:cs="Arial"/>
        </w:rPr>
        <w:t xml:space="preserve"> </w:t>
      </w:r>
      <w:r>
        <w:rPr>
          <w:rFonts w:ascii="Arial" w:hAnsi="Arial" w:cs="Arial"/>
        </w:rPr>
        <w:t>COMPARAÇÃO ANTES/DEPOIS.......................................</w:t>
      </w:r>
      <w:r w:rsidR="00E22429">
        <w:rPr>
          <w:rFonts w:ascii="Arial" w:hAnsi="Arial" w:cs="Arial"/>
        </w:rPr>
        <w:t>................67</w:t>
      </w:r>
    </w:p>
    <w:p w:rsidR="001B5B3F" w:rsidRDefault="001B5B3F" w:rsidP="001B5B3F">
      <w:pPr>
        <w:spacing w:after="200" w:line="276" w:lineRule="auto"/>
        <w:rPr>
          <w:rFonts w:ascii="Arial" w:hAnsi="Arial" w:cs="Arial"/>
        </w:rPr>
      </w:pPr>
    </w:p>
    <w:p w:rsidR="001B5B3F" w:rsidRDefault="001B5B3F" w:rsidP="001B5B3F">
      <w:pPr>
        <w:spacing w:after="200" w:line="276" w:lineRule="auto"/>
        <w:rPr>
          <w:rFonts w:ascii="Arial" w:hAnsi="Arial" w:cs="Arial"/>
        </w:rPr>
      </w:pPr>
    </w:p>
    <w:p w:rsidR="001B5B3F" w:rsidRDefault="001B5B3F" w:rsidP="001B5B3F">
      <w:pPr>
        <w:spacing w:after="200" w:line="276" w:lineRule="auto"/>
        <w:rPr>
          <w:rFonts w:ascii="Arial" w:hAnsi="Arial" w:cs="Arial"/>
        </w:rPr>
      </w:pPr>
    </w:p>
    <w:p w:rsidR="001B5B3F" w:rsidRDefault="001B5B3F" w:rsidP="001B5B3F">
      <w:pPr>
        <w:spacing w:after="200" w:line="276" w:lineRule="auto"/>
        <w:rPr>
          <w:rFonts w:ascii="Arial" w:hAnsi="Arial" w:cs="Arial"/>
        </w:rPr>
      </w:pPr>
    </w:p>
    <w:p w:rsidR="001B5B3F" w:rsidRDefault="001B5B3F" w:rsidP="001B5B3F">
      <w:pPr>
        <w:spacing w:after="200" w:line="276" w:lineRule="auto"/>
        <w:rPr>
          <w:rFonts w:ascii="Arial" w:hAnsi="Arial" w:cs="Arial"/>
        </w:rPr>
      </w:pPr>
    </w:p>
    <w:p w:rsidR="001B5B3F" w:rsidRDefault="001B5B3F" w:rsidP="001B5B3F">
      <w:pPr>
        <w:spacing w:after="200" w:line="276" w:lineRule="auto"/>
        <w:rPr>
          <w:rFonts w:ascii="Arial" w:hAnsi="Arial" w:cs="Arial"/>
        </w:rPr>
      </w:pPr>
    </w:p>
    <w:p w:rsidR="001B5B3F" w:rsidRDefault="001B5B3F" w:rsidP="001B5B3F">
      <w:pPr>
        <w:spacing w:after="200" w:line="276" w:lineRule="auto"/>
        <w:rPr>
          <w:rFonts w:ascii="Arial" w:hAnsi="Arial" w:cs="Arial"/>
        </w:rPr>
      </w:pPr>
    </w:p>
    <w:p w:rsidR="001B5B3F" w:rsidRDefault="001B5B3F" w:rsidP="001B5B3F">
      <w:pPr>
        <w:spacing w:after="200" w:line="276" w:lineRule="auto"/>
        <w:rPr>
          <w:rFonts w:ascii="Arial" w:hAnsi="Arial" w:cs="Arial"/>
        </w:rPr>
      </w:pPr>
    </w:p>
    <w:p w:rsidR="001B5B3F" w:rsidRDefault="001B5B3F" w:rsidP="001B5B3F">
      <w:pPr>
        <w:spacing w:after="200" w:line="276" w:lineRule="auto"/>
        <w:rPr>
          <w:rFonts w:ascii="Arial" w:hAnsi="Arial" w:cs="Arial"/>
        </w:rPr>
      </w:pPr>
    </w:p>
    <w:p w:rsidR="001B5B3F" w:rsidRDefault="001B5B3F" w:rsidP="001B5B3F">
      <w:pPr>
        <w:spacing w:after="200" w:line="276" w:lineRule="auto"/>
        <w:rPr>
          <w:rFonts w:ascii="Arial" w:hAnsi="Arial" w:cs="Arial"/>
        </w:rPr>
      </w:pPr>
    </w:p>
    <w:p w:rsidR="001B5B3F" w:rsidRDefault="001B5B3F" w:rsidP="001B5B3F">
      <w:pPr>
        <w:spacing w:after="200" w:line="276" w:lineRule="auto"/>
        <w:rPr>
          <w:rFonts w:ascii="Arial" w:hAnsi="Arial" w:cs="Arial"/>
        </w:rPr>
      </w:pPr>
    </w:p>
    <w:p w:rsidR="001B5B3F" w:rsidRDefault="001B5B3F" w:rsidP="001B5B3F">
      <w:pPr>
        <w:spacing w:after="200" w:line="276" w:lineRule="auto"/>
        <w:rPr>
          <w:rFonts w:ascii="Arial" w:hAnsi="Arial" w:cs="Arial"/>
        </w:rPr>
      </w:pPr>
    </w:p>
    <w:p w:rsidR="001B5B3F" w:rsidRDefault="001B5B3F" w:rsidP="001B5B3F">
      <w:pPr>
        <w:spacing w:after="200" w:line="276" w:lineRule="auto"/>
        <w:rPr>
          <w:rFonts w:ascii="Arial" w:hAnsi="Arial" w:cs="Arial"/>
        </w:rPr>
      </w:pPr>
    </w:p>
    <w:p w:rsidR="001B5B3F" w:rsidRDefault="001B5B3F" w:rsidP="001B5B3F">
      <w:pPr>
        <w:spacing w:after="200" w:line="276" w:lineRule="auto"/>
        <w:rPr>
          <w:rFonts w:ascii="Arial" w:hAnsi="Arial" w:cs="Arial"/>
        </w:rPr>
      </w:pPr>
    </w:p>
    <w:p w:rsidR="005C0C0C" w:rsidRDefault="00525101" w:rsidP="000B70DA">
      <w:pPr>
        <w:spacing w:after="200" w:line="276" w:lineRule="auto"/>
        <w:jc w:val="center"/>
        <w:rPr>
          <w:rFonts w:ascii="Arial" w:hAnsi="Arial" w:cs="Arial"/>
        </w:rPr>
      </w:pPr>
      <w:r>
        <w:rPr>
          <w:rFonts w:ascii="Arial" w:hAnsi="Arial" w:cs="Arial"/>
          <w:noProof/>
        </w:rPr>
        <w:lastRenderedPageBreak/>
        <w:pict>
          <v:shape id="_x0000_s1054" type="#_x0000_t202" style="position:absolute;left:0;text-align:left;margin-left:420.45pt;margin-top:-48.5pt;width:41.25pt;height:39.2pt;z-index:251687936;mso-width-relative:margin;mso-height-relative:margin" strokecolor="white [3212]">
            <v:textbox style="mso-next-textbox:#_x0000_s1054">
              <w:txbxContent>
                <w:p w:rsidR="00793D79" w:rsidRDefault="00793D79" w:rsidP="00C10A79"/>
              </w:txbxContent>
            </v:textbox>
          </v:shape>
        </w:pict>
      </w:r>
      <w:r>
        <w:rPr>
          <w:rFonts w:ascii="Arial" w:hAnsi="Arial" w:cs="Arial"/>
          <w:noProof/>
          <w:lang w:eastAsia="en-US"/>
        </w:rPr>
        <w:pict>
          <v:shape id="_x0000_s1052" type="#_x0000_t202" style="position:absolute;left:0;text-align:left;margin-left:399.75pt;margin-top:-48.5pt;width:38pt;height:51.25pt;z-index:251685888;mso-width-relative:margin;mso-height-relative:margin" strokecolor="white [3212]">
            <v:textbox style="mso-next-textbox:#_x0000_s1052">
              <w:txbxContent>
                <w:p w:rsidR="00793D79" w:rsidRDefault="00793D79"/>
              </w:txbxContent>
            </v:textbox>
          </v:shape>
        </w:pict>
      </w:r>
      <w:r w:rsidR="005C0C0C">
        <w:rPr>
          <w:rFonts w:ascii="Arial" w:hAnsi="Arial" w:cs="Arial"/>
        </w:rPr>
        <w:t>SUMÁRIO</w:t>
      </w:r>
    </w:p>
    <w:sdt>
      <w:sdtPr>
        <w:rPr>
          <w:rFonts w:ascii="Times New Roman" w:eastAsia="Times New Roman" w:hAnsi="Times New Roman" w:cs="Times New Roman"/>
          <w:b w:val="0"/>
          <w:bCs w:val="0"/>
          <w:color w:val="auto"/>
          <w:szCs w:val="24"/>
          <w:lang w:eastAsia="pt-BR"/>
        </w:rPr>
        <w:id w:val="2036085"/>
        <w:docPartObj>
          <w:docPartGallery w:val="Table of Contents"/>
          <w:docPartUnique/>
        </w:docPartObj>
      </w:sdtPr>
      <w:sdtContent>
        <w:p w:rsidR="00D246F7" w:rsidRDefault="00D246F7" w:rsidP="00A14793">
          <w:pPr>
            <w:pStyle w:val="CabealhodoSumrio"/>
          </w:pPr>
        </w:p>
        <w:p w:rsidR="00A14793" w:rsidRPr="00A14793" w:rsidRDefault="00525101" w:rsidP="00A14793">
          <w:pPr>
            <w:pStyle w:val="Sumrio1"/>
            <w:spacing w:after="0" w:line="276" w:lineRule="auto"/>
            <w:rPr>
              <w:rFonts w:ascii="Arial" w:eastAsiaTheme="minorEastAsia" w:hAnsi="Arial" w:cs="Arial"/>
              <w:b w:val="0"/>
              <w:bCs w:val="0"/>
              <w:caps w:val="0"/>
              <w:noProof/>
              <w:sz w:val="24"/>
              <w:szCs w:val="24"/>
            </w:rPr>
          </w:pPr>
          <w:r w:rsidRPr="00525101">
            <w:rPr>
              <w:b w:val="0"/>
              <w:bCs w:val="0"/>
              <w:caps w:val="0"/>
            </w:rPr>
            <w:fldChar w:fldCharType="begin"/>
          </w:r>
          <w:r w:rsidR="00A14793">
            <w:rPr>
              <w:b w:val="0"/>
              <w:bCs w:val="0"/>
              <w:caps w:val="0"/>
            </w:rPr>
            <w:instrText xml:space="preserve"> TOC \o "1-5" \h \z \u </w:instrText>
          </w:r>
          <w:r w:rsidRPr="00525101">
            <w:rPr>
              <w:b w:val="0"/>
              <w:bCs w:val="0"/>
              <w:caps w:val="0"/>
            </w:rPr>
            <w:fldChar w:fldCharType="separate"/>
          </w:r>
          <w:hyperlink w:anchor="_Toc305088083" w:history="1">
            <w:r w:rsidR="00A14793" w:rsidRPr="00A14793">
              <w:rPr>
                <w:rStyle w:val="Hyperlink"/>
                <w:rFonts w:ascii="Arial" w:hAnsi="Arial" w:cs="Arial"/>
                <w:noProof/>
                <w:sz w:val="24"/>
                <w:szCs w:val="24"/>
              </w:rPr>
              <w:t>1.INTRODUÇÃO E METODOLOGIA</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_Toc305088083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11</w:t>
            </w:r>
            <w:r w:rsidRPr="00A14793">
              <w:rPr>
                <w:rFonts w:ascii="Arial" w:hAnsi="Arial" w:cs="Arial"/>
                <w:noProof/>
                <w:webHidden/>
                <w:sz w:val="24"/>
                <w:szCs w:val="24"/>
              </w:rPr>
              <w:fldChar w:fldCharType="end"/>
            </w:r>
          </w:hyperlink>
        </w:p>
        <w:p w:rsidR="00A14793" w:rsidRPr="00A14793" w:rsidRDefault="00525101" w:rsidP="00A14793">
          <w:pPr>
            <w:pStyle w:val="Sumrio2"/>
            <w:tabs>
              <w:tab w:val="left" w:pos="0"/>
            </w:tabs>
            <w:spacing w:line="276" w:lineRule="auto"/>
            <w:rPr>
              <w:rFonts w:ascii="Arial" w:eastAsiaTheme="minorEastAsia" w:hAnsi="Arial" w:cs="Arial"/>
              <w:smallCaps w:val="0"/>
              <w:noProof/>
              <w:sz w:val="24"/>
              <w:szCs w:val="24"/>
            </w:rPr>
          </w:pPr>
          <w:hyperlink w:anchor="_Toc305088084" w:history="1">
            <w:r w:rsidR="00A14793" w:rsidRPr="00A14793">
              <w:rPr>
                <w:rStyle w:val="Hyperlink"/>
                <w:rFonts w:ascii="Arial" w:hAnsi="Arial" w:cs="Arial"/>
                <w:noProof/>
                <w:sz w:val="24"/>
                <w:szCs w:val="24"/>
              </w:rPr>
              <w:t>1.1 JUSTIFICATIVA</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_Toc305088084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11</w:t>
            </w:r>
            <w:r w:rsidRPr="00A14793">
              <w:rPr>
                <w:rFonts w:ascii="Arial" w:hAnsi="Arial" w:cs="Arial"/>
                <w:noProof/>
                <w:webHidden/>
                <w:sz w:val="24"/>
                <w:szCs w:val="24"/>
              </w:rPr>
              <w:fldChar w:fldCharType="end"/>
            </w:r>
          </w:hyperlink>
        </w:p>
        <w:p w:rsidR="00A14793" w:rsidRPr="00A14793" w:rsidRDefault="00525101" w:rsidP="00A14793">
          <w:pPr>
            <w:pStyle w:val="Sumrio2"/>
            <w:tabs>
              <w:tab w:val="left" w:pos="0"/>
            </w:tabs>
            <w:spacing w:line="276" w:lineRule="auto"/>
            <w:rPr>
              <w:rFonts w:ascii="Arial" w:eastAsiaTheme="minorEastAsia" w:hAnsi="Arial" w:cs="Arial"/>
              <w:smallCaps w:val="0"/>
              <w:noProof/>
              <w:sz w:val="24"/>
              <w:szCs w:val="24"/>
            </w:rPr>
          </w:pPr>
          <w:hyperlink w:anchor="_Toc305088085" w:history="1">
            <w:r w:rsidR="00A14793" w:rsidRPr="00A14793">
              <w:rPr>
                <w:rStyle w:val="Hyperlink"/>
                <w:rFonts w:ascii="Arial" w:hAnsi="Arial" w:cs="Arial"/>
                <w:noProof/>
                <w:sz w:val="24"/>
                <w:szCs w:val="24"/>
              </w:rPr>
              <w:t>1.2 QUESTÃO PROBLEMA</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_Toc305088085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12</w:t>
            </w:r>
            <w:r w:rsidRPr="00A14793">
              <w:rPr>
                <w:rFonts w:ascii="Arial" w:hAnsi="Arial" w:cs="Arial"/>
                <w:noProof/>
                <w:webHidden/>
                <w:sz w:val="24"/>
                <w:szCs w:val="24"/>
              </w:rPr>
              <w:fldChar w:fldCharType="end"/>
            </w:r>
          </w:hyperlink>
        </w:p>
        <w:p w:rsidR="00A14793" w:rsidRPr="00A14793" w:rsidRDefault="00525101" w:rsidP="00A14793">
          <w:pPr>
            <w:pStyle w:val="Sumrio2"/>
            <w:tabs>
              <w:tab w:val="left" w:pos="0"/>
            </w:tabs>
            <w:spacing w:line="276" w:lineRule="auto"/>
            <w:rPr>
              <w:rFonts w:ascii="Arial" w:eastAsiaTheme="minorEastAsia" w:hAnsi="Arial" w:cs="Arial"/>
              <w:smallCaps w:val="0"/>
              <w:noProof/>
              <w:sz w:val="24"/>
              <w:szCs w:val="24"/>
            </w:rPr>
          </w:pPr>
          <w:hyperlink w:anchor="_Toc305088086" w:history="1">
            <w:r w:rsidR="00A14793" w:rsidRPr="00A14793">
              <w:rPr>
                <w:rStyle w:val="Hyperlink"/>
                <w:rFonts w:ascii="Arial" w:hAnsi="Arial" w:cs="Arial"/>
                <w:noProof/>
                <w:sz w:val="24"/>
                <w:szCs w:val="24"/>
              </w:rPr>
              <w:t>1.3 OBJETIVOS</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_Toc305088086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13</w:t>
            </w:r>
            <w:r w:rsidRPr="00A14793">
              <w:rPr>
                <w:rFonts w:ascii="Arial" w:hAnsi="Arial" w:cs="Arial"/>
                <w:noProof/>
                <w:webHidden/>
                <w:sz w:val="24"/>
                <w:szCs w:val="24"/>
              </w:rPr>
              <w:fldChar w:fldCharType="end"/>
            </w:r>
          </w:hyperlink>
        </w:p>
        <w:p w:rsidR="00A14793" w:rsidRPr="00A14793" w:rsidRDefault="00525101" w:rsidP="00A14793">
          <w:pPr>
            <w:pStyle w:val="Sumrio3"/>
            <w:tabs>
              <w:tab w:val="left" w:pos="0"/>
            </w:tabs>
            <w:spacing w:line="276" w:lineRule="auto"/>
            <w:rPr>
              <w:rFonts w:eastAsiaTheme="minorEastAsia"/>
              <w:b w:val="0"/>
              <w:i w:val="0"/>
              <w:iCs w:val="0"/>
              <w:sz w:val="24"/>
              <w:szCs w:val="24"/>
            </w:rPr>
          </w:pPr>
          <w:hyperlink w:anchor="_Toc305088087" w:history="1">
            <w:r w:rsidR="00A14793" w:rsidRPr="00A14793">
              <w:rPr>
                <w:rStyle w:val="Hyperlink"/>
                <w:sz w:val="24"/>
                <w:szCs w:val="24"/>
              </w:rPr>
              <w:t>1.3.1 Objetivo Geral</w:t>
            </w:r>
            <w:r w:rsidR="00A14793" w:rsidRPr="00A14793">
              <w:rPr>
                <w:webHidden/>
                <w:sz w:val="24"/>
                <w:szCs w:val="24"/>
              </w:rPr>
              <w:tab/>
            </w:r>
            <w:r w:rsidRPr="00A14793">
              <w:rPr>
                <w:webHidden/>
                <w:sz w:val="24"/>
                <w:szCs w:val="24"/>
              </w:rPr>
              <w:fldChar w:fldCharType="begin"/>
            </w:r>
            <w:r w:rsidR="00A14793" w:rsidRPr="00A14793">
              <w:rPr>
                <w:webHidden/>
                <w:sz w:val="24"/>
                <w:szCs w:val="24"/>
              </w:rPr>
              <w:instrText xml:space="preserve"> PAGEREF _Toc305088087 \h </w:instrText>
            </w:r>
            <w:r w:rsidRPr="00A14793">
              <w:rPr>
                <w:webHidden/>
                <w:sz w:val="24"/>
                <w:szCs w:val="24"/>
              </w:rPr>
            </w:r>
            <w:r w:rsidRPr="00A14793">
              <w:rPr>
                <w:webHidden/>
                <w:sz w:val="24"/>
                <w:szCs w:val="24"/>
              </w:rPr>
              <w:fldChar w:fldCharType="separate"/>
            </w:r>
            <w:r w:rsidR="00A14793" w:rsidRPr="00A14793">
              <w:rPr>
                <w:webHidden/>
                <w:sz w:val="24"/>
                <w:szCs w:val="24"/>
              </w:rPr>
              <w:t>13</w:t>
            </w:r>
            <w:r w:rsidRPr="00A14793">
              <w:rPr>
                <w:webHidden/>
                <w:sz w:val="24"/>
                <w:szCs w:val="24"/>
              </w:rPr>
              <w:fldChar w:fldCharType="end"/>
            </w:r>
          </w:hyperlink>
        </w:p>
        <w:p w:rsidR="00A14793" w:rsidRPr="00A14793" w:rsidRDefault="00525101" w:rsidP="00A14793">
          <w:pPr>
            <w:pStyle w:val="Sumrio3"/>
            <w:tabs>
              <w:tab w:val="left" w:pos="0"/>
            </w:tabs>
            <w:spacing w:line="276" w:lineRule="auto"/>
            <w:rPr>
              <w:rFonts w:eastAsiaTheme="minorEastAsia"/>
              <w:b w:val="0"/>
              <w:i w:val="0"/>
              <w:iCs w:val="0"/>
              <w:sz w:val="24"/>
              <w:szCs w:val="24"/>
            </w:rPr>
          </w:pPr>
          <w:hyperlink w:anchor="_Toc305088088" w:history="1">
            <w:r w:rsidR="00A14793" w:rsidRPr="00A14793">
              <w:rPr>
                <w:rStyle w:val="Hyperlink"/>
                <w:sz w:val="24"/>
                <w:szCs w:val="24"/>
              </w:rPr>
              <w:t>1.3.2 Objetivos Específicos</w:t>
            </w:r>
            <w:r w:rsidR="00A14793" w:rsidRPr="00A14793">
              <w:rPr>
                <w:webHidden/>
                <w:sz w:val="24"/>
                <w:szCs w:val="24"/>
              </w:rPr>
              <w:tab/>
            </w:r>
            <w:r w:rsidRPr="00A14793">
              <w:rPr>
                <w:webHidden/>
                <w:sz w:val="24"/>
                <w:szCs w:val="24"/>
              </w:rPr>
              <w:fldChar w:fldCharType="begin"/>
            </w:r>
            <w:r w:rsidR="00A14793" w:rsidRPr="00A14793">
              <w:rPr>
                <w:webHidden/>
                <w:sz w:val="24"/>
                <w:szCs w:val="24"/>
              </w:rPr>
              <w:instrText xml:space="preserve"> PAGEREF _Toc305088088 \h </w:instrText>
            </w:r>
            <w:r w:rsidRPr="00A14793">
              <w:rPr>
                <w:webHidden/>
                <w:sz w:val="24"/>
                <w:szCs w:val="24"/>
              </w:rPr>
            </w:r>
            <w:r w:rsidRPr="00A14793">
              <w:rPr>
                <w:webHidden/>
                <w:sz w:val="24"/>
                <w:szCs w:val="24"/>
              </w:rPr>
              <w:fldChar w:fldCharType="separate"/>
            </w:r>
            <w:r w:rsidR="00A14793" w:rsidRPr="00A14793">
              <w:rPr>
                <w:webHidden/>
                <w:sz w:val="24"/>
                <w:szCs w:val="24"/>
              </w:rPr>
              <w:t>13</w:t>
            </w:r>
            <w:r w:rsidRPr="00A14793">
              <w:rPr>
                <w:webHidden/>
                <w:sz w:val="24"/>
                <w:szCs w:val="24"/>
              </w:rPr>
              <w:fldChar w:fldCharType="end"/>
            </w:r>
          </w:hyperlink>
        </w:p>
        <w:p w:rsidR="00A14793" w:rsidRPr="00A14793" w:rsidRDefault="00525101" w:rsidP="00A14793">
          <w:pPr>
            <w:pStyle w:val="Sumrio2"/>
            <w:tabs>
              <w:tab w:val="left" w:pos="0"/>
            </w:tabs>
            <w:spacing w:line="276" w:lineRule="auto"/>
            <w:rPr>
              <w:rFonts w:ascii="Arial" w:eastAsiaTheme="minorEastAsia" w:hAnsi="Arial" w:cs="Arial"/>
              <w:smallCaps w:val="0"/>
              <w:noProof/>
              <w:sz w:val="24"/>
              <w:szCs w:val="24"/>
            </w:rPr>
          </w:pPr>
          <w:hyperlink w:anchor="_Toc305088089" w:history="1">
            <w:r w:rsidR="00A14793" w:rsidRPr="00A14793">
              <w:rPr>
                <w:rStyle w:val="Hyperlink"/>
                <w:rFonts w:ascii="Arial" w:hAnsi="Arial" w:cs="Arial"/>
                <w:noProof/>
                <w:sz w:val="24"/>
                <w:szCs w:val="24"/>
              </w:rPr>
              <w:t>1.4 PROCEDIMENTOS METODOLÓGICOS</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_Toc305088089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14</w:t>
            </w:r>
            <w:r w:rsidRPr="00A14793">
              <w:rPr>
                <w:rFonts w:ascii="Arial" w:hAnsi="Arial" w:cs="Arial"/>
                <w:noProof/>
                <w:webHidden/>
                <w:sz w:val="24"/>
                <w:szCs w:val="24"/>
              </w:rPr>
              <w:fldChar w:fldCharType="end"/>
            </w:r>
          </w:hyperlink>
        </w:p>
        <w:p w:rsidR="00A14793" w:rsidRPr="00A14793" w:rsidRDefault="00525101" w:rsidP="00A14793">
          <w:pPr>
            <w:pStyle w:val="Sumrio3"/>
            <w:tabs>
              <w:tab w:val="left" w:pos="0"/>
            </w:tabs>
            <w:spacing w:line="276" w:lineRule="auto"/>
            <w:rPr>
              <w:rFonts w:eastAsiaTheme="minorEastAsia"/>
              <w:b w:val="0"/>
              <w:i w:val="0"/>
              <w:iCs w:val="0"/>
              <w:sz w:val="24"/>
              <w:szCs w:val="24"/>
            </w:rPr>
          </w:pPr>
          <w:hyperlink w:anchor="_Toc305088090" w:history="1">
            <w:r w:rsidR="00A14793" w:rsidRPr="00A14793">
              <w:rPr>
                <w:rStyle w:val="Hyperlink"/>
                <w:sz w:val="24"/>
                <w:szCs w:val="24"/>
              </w:rPr>
              <w:t>1.4.1 Quanto aos Objetivos</w:t>
            </w:r>
            <w:r w:rsidR="00A14793" w:rsidRPr="00A14793">
              <w:rPr>
                <w:webHidden/>
                <w:sz w:val="24"/>
                <w:szCs w:val="24"/>
              </w:rPr>
              <w:tab/>
            </w:r>
            <w:r w:rsidRPr="00A14793">
              <w:rPr>
                <w:webHidden/>
                <w:sz w:val="24"/>
                <w:szCs w:val="24"/>
              </w:rPr>
              <w:fldChar w:fldCharType="begin"/>
            </w:r>
            <w:r w:rsidR="00A14793" w:rsidRPr="00A14793">
              <w:rPr>
                <w:webHidden/>
                <w:sz w:val="24"/>
                <w:szCs w:val="24"/>
              </w:rPr>
              <w:instrText xml:space="preserve"> PAGEREF _Toc305088090 \h </w:instrText>
            </w:r>
            <w:r w:rsidRPr="00A14793">
              <w:rPr>
                <w:webHidden/>
                <w:sz w:val="24"/>
                <w:szCs w:val="24"/>
              </w:rPr>
            </w:r>
            <w:r w:rsidRPr="00A14793">
              <w:rPr>
                <w:webHidden/>
                <w:sz w:val="24"/>
                <w:szCs w:val="24"/>
              </w:rPr>
              <w:fldChar w:fldCharType="separate"/>
            </w:r>
            <w:r w:rsidR="00A14793" w:rsidRPr="00A14793">
              <w:rPr>
                <w:webHidden/>
                <w:sz w:val="24"/>
                <w:szCs w:val="24"/>
              </w:rPr>
              <w:t>14</w:t>
            </w:r>
            <w:r w:rsidRPr="00A14793">
              <w:rPr>
                <w:webHidden/>
                <w:sz w:val="24"/>
                <w:szCs w:val="24"/>
              </w:rPr>
              <w:fldChar w:fldCharType="end"/>
            </w:r>
          </w:hyperlink>
        </w:p>
        <w:p w:rsidR="00A14793" w:rsidRPr="00A14793" w:rsidRDefault="00525101" w:rsidP="00A14793">
          <w:pPr>
            <w:pStyle w:val="Sumrio4"/>
            <w:rPr>
              <w:rFonts w:ascii="Arial" w:eastAsiaTheme="minorEastAsia" w:hAnsi="Arial" w:cs="Arial"/>
              <w:noProof/>
              <w:sz w:val="24"/>
              <w:szCs w:val="24"/>
            </w:rPr>
          </w:pPr>
          <w:hyperlink w:anchor="_Toc305088091" w:history="1">
            <w:r w:rsidR="00A14793" w:rsidRPr="00A14793">
              <w:rPr>
                <w:rStyle w:val="Hyperlink"/>
                <w:rFonts w:ascii="Arial" w:hAnsi="Arial" w:cs="Arial"/>
                <w:noProof/>
                <w:sz w:val="24"/>
                <w:szCs w:val="24"/>
              </w:rPr>
              <w:t>1.4.1.1 Pesquisa Exploratória</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_Toc305088091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14</w:t>
            </w:r>
            <w:r w:rsidRPr="00A14793">
              <w:rPr>
                <w:rFonts w:ascii="Arial" w:hAnsi="Arial" w:cs="Arial"/>
                <w:noProof/>
                <w:webHidden/>
                <w:sz w:val="24"/>
                <w:szCs w:val="24"/>
              </w:rPr>
              <w:fldChar w:fldCharType="end"/>
            </w:r>
          </w:hyperlink>
        </w:p>
        <w:p w:rsidR="00A14793" w:rsidRPr="00A14793" w:rsidRDefault="00525101" w:rsidP="00A14793">
          <w:pPr>
            <w:pStyle w:val="Sumrio4"/>
            <w:rPr>
              <w:rFonts w:ascii="Arial" w:eastAsiaTheme="minorEastAsia" w:hAnsi="Arial" w:cs="Arial"/>
              <w:noProof/>
              <w:sz w:val="24"/>
              <w:szCs w:val="24"/>
            </w:rPr>
          </w:pPr>
          <w:hyperlink w:anchor="_Toc305088092" w:history="1">
            <w:r w:rsidR="00A14793" w:rsidRPr="00A14793">
              <w:rPr>
                <w:rStyle w:val="Hyperlink"/>
                <w:rFonts w:ascii="Arial" w:hAnsi="Arial" w:cs="Arial"/>
                <w:noProof/>
                <w:sz w:val="24"/>
                <w:szCs w:val="24"/>
              </w:rPr>
              <w:t>1.4.1.2 Pesquisa Descritiva</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_Toc305088092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15</w:t>
            </w:r>
            <w:r w:rsidRPr="00A14793">
              <w:rPr>
                <w:rFonts w:ascii="Arial" w:hAnsi="Arial" w:cs="Arial"/>
                <w:noProof/>
                <w:webHidden/>
                <w:sz w:val="24"/>
                <w:szCs w:val="24"/>
              </w:rPr>
              <w:fldChar w:fldCharType="end"/>
            </w:r>
          </w:hyperlink>
        </w:p>
        <w:p w:rsidR="00A14793" w:rsidRPr="00A14793" w:rsidRDefault="00525101" w:rsidP="00A14793">
          <w:pPr>
            <w:pStyle w:val="Sumrio3"/>
            <w:tabs>
              <w:tab w:val="left" w:pos="0"/>
            </w:tabs>
            <w:spacing w:line="276" w:lineRule="auto"/>
            <w:rPr>
              <w:rFonts w:eastAsiaTheme="minorEastAsia"/>
              <w:b w:val="0"/>
              <w:i w:val="0"/>
              <w:iCs w:val="0"/>
              <w:sz w:val="24"/>
              <w:szCs w:val="24"/>
            </w:rPr>
          </w:pPr>
          <w:hyperlink w:anchor="_Toc305088093" w:history="1">
            <w:r w:rsidR="00A14793" w:rsidRPr="00A14793">
              <w:rPr>
                <w:rStyle w:val="Hyperlink"/>
                <w:sz w:val="24"/>
                <w:szCs w:val="24"/>
              </w:rPr>
              <w:t>1.4.2 Quanto aos Procedimentos</w:t>
            </w:r>
            <w:r w:rsidR="00A14793" w:rsidRPr="00A14793">
              <w:rPr>
                <w:webHidden/>
                <w:sz w:val="24"/>
                <w:szCs w:val="24"/>
              </w:rPr>
              <w:tab/>
            </w:r>
            <w:r w:rsidRPr="00A14793">
              <w:rPr>
                <w:webHidden/>
                <w:sz w:val="24"/>
                <w:szCs w:val="24"/>
              </w:rPr>
              <w:fldChar w:fldCharType="begin"/>
            </w:r>
            <w:r w:rsidR="00A14793" w:rsidRPr="00A14793">
              <w:rPr>
                <w:webHidden/>
                <w:sz w:val="24"/>
                <w:szCs w:val="24"/>
              </w:rPr>
              <w:instrText xml:space="preserve"> PAGEREF _Toc305088093 \h </w:instrText>
            </w:r>
            <w:r w:rsidRPr="00A14793">
              <w:rPr>
                <w:webHidden/>
                <w:sz w:val="24"/>
                <w:szCs w:val="24"/>
              </w:rPr>
            </w:r>
            <w:r w:rsidRPr="00A14793">
              <w:rPr>
                <w:webHidden/>
                <w:sz w:val="24"/>
                <w:szCs w:val="24"/>
              </w:rPr>
              <w:fldChar w:fldCharType="separate"/>
            </w:r>
            <w:r w:rsidR="00A14793" w:rsidRPr="00A14793">
              <w:rPr>
                <w:webHidden/>
                <w:sz w:val="24"/>
                <w:szCs w:val="24"/>
              </w:rPr>
              <w:t>15</w:t>
            </w:r>
            <w:r w:rsidRPr="00A14793">
              <w:rPr>
                <w:webHidden/>
                <w:sz w:val="24"/>
                <w:szCs w:val="24"/>
              </w:rPr>
              <w:fldChar w:fldCharType="end"/>
            </w:r>
          </w:hyperlink>
        </w:p>
        <w:p w:rsidR="00A14793" w:rsidRPr="00A14793" w:rsidRDefault="00525101" w:rsidP="00A14793">
          <w:pPr>
            <w:pStyle w:val="Sumrio4"/>
            <w:rPr>
              <w:rFonts w:ascii="Arial" w:eastAsiaTheme="minorEastAsia" w:hAnsi="Arial" w:cs="Arial"/>
              <w:noProof/>
              <w:sz w:val="24"/>
              <w:szCs w:val="24"/>
            </w:rPr>
          </w:pPr>
          <w:hyperlink w:anchor="_Toc305088094" w:history="1">
            <w:r w:rsidR="00A14793" w:rsidRPr="00A14793">
              <w:rPr>
                <w:rStyle w:val="Hyperlink"/>
                <w:rFonts w:ascii="Arial" w:hAnsi="Arial" w:cs="Arial"/>
                <w:noProof/>
                <w:sz w:val="24"/>
                <w:szCs w:val="24"/>
              </w:rPr>
              <w:t>1.4.2.1 Estudo de Caso</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_Toc305088094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15</w:t>
            </w:r>
            <w:r w:rsidRPr="00A14793">
              <w:rPr>
                <w:rFonts w:ascii="Arial" w:hAnsi="Arial" w:cs="Arial"/>
                <w:noProof/>
                <w:webHidden/>
                <w:sz w:val="24"/>
                <w:szCs w:val="24"/>
              </w:rPr>
              <w:fldChar w:fldCharType="end"/>
            </w:r>
          </w:hyperlink>
        </w:p>
        <w:p w:rsidR="00A14793" w:rsidRPr="00A14793" w:rsidRDefault="00525101" w:rsidP="00A14793">
          <w:pPr>
            <w:pStyle w:val="Sumrio4"/>
            <w:rPr>
              <w:rFonts w:ascii="Arial" w:eastAsiaTheme="minorEastAsia" w:hAnsi="Arial" w:cs="Arial"/>
              <w:noProof/>
              <w:sz w:val="24"/>
              <w:szCs w:val="24"/>
            </w:rPr>
          </w:pPr>
          <w:hyperlink w:anchor="_Toc305088095" w:history="1">
            <w:r w:rsidR="00A14793" w:rsidRPr="00A14793">
              <w:rPr>
                <w:rStyle w:val="Hyperlink"/>
                <w:rFonts w:ascii="Arial" w:hAnsi="Arial" w:cs="Arial"/>
                <w:noProof/>
                <w:sz w:val="24"/>
                <w:szCs w:val="24"/>
              </w:rPr>
              <w:t>1.4.2.2 Pesquisa Bibliográfica</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_Toc305088095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16</w:t>
            </w:r>
            <w:r w:rsidRPr="00A14793">
              <w:rPr>
                <w:rFonts w:ascii="Arial" w:hAnsi="Arial" w:cs="Arial"/>
                <w:noProof/>
                <w:webHidden/>
                <w:sz w:val="24"/>
                <w:szCs w:val="24"/>
              </w:rPr>
              <w:fldChar w:fldCharType="end"/>
            </w:r>
          </w:hyperlink>
        </w:p>
        <w:p w:rsidR="00A14793" w:rsidRPr="00A14793" w:rsidRDefault="00525101" w:rsidP="00A14793">
          <w:pPr>
            <w:pStyle w:val="Sumrio3"/>
            <w:tabs>
              <w:tab w:val="left" w:pos="0"/>
            </w:tabs>
            <w:spacing w:line="276" w:lineRule="auto"/>
            <w:rPr>
              <w:rFonts w:eastAsiaTheme="minorEastAsia"/>
              <w:b w:val="0"/>
              <w:i w:val="0"/>
              <w:iCs w:val="0"/>
              <w:sz w:val="24"/>
              <w:szCs w:val="24"/>
            </w:rPr>
          </w:pPr>
          <w:hyperlink w:anchor="_Toc305088096" w:history="1">
            <w:r w:rsidR="00A14793" w:rsidRPr="00A14793">
              <w:rPr>
                <w:rStyle w:val="Hyperlink"/>
                <w:sz w:val="24"/>
                <w:szCs w:val="24"/>
              </w:rPr>
              <w:t>1.4.3 Quanto a Abordagem do Problema</w:t>
            </w:r>
            <w:r w:rsidR="00A14793" w:rsidRPr="00A14793">
              <w:rPr>
                <w:webHidden/>
                <w:sz w:val="24"/>
                <w:szCs w:val="24"/>
              </w:rPr>
              <w:tab/>
            </w:r>
            <w:r w:rsidRPr="00A14793">
              <w:rPr>
                <w:webHidden/>
                <w:sz w:val="24"/>
                <w:szCs w:val="24"/>
              </w:rPr>
              <w:fldChar w:fldCharType="begin"/>
            </w:r>
            <w:r w:rsidR="00A14793" w:rsidRPr="00A14793">
              <w:rPr>
                <w:webHidden/>
                <w:sz w:val="24"/>
                <w:szCs w:val="24"/>
              </w:rPr>
              <w:instrText xml:space="preserve"> PAGEREF _Toc305088096 \h </w:instrText>
            </w:r>
            <w:r w:rsidRPr="00A14793">
              <w:rPr>
                <w:webHidden/>
                <w:sz w:val="24"/>
                <w:szCs w:val="24"/>
              </w:rPr>
            </w:r>
            <w:r w:rsidRPr="00A14793">
              <w:rPr>
                <w:webHidden/>
                <w:sz w:val="24"/>
                <w:szCs w:val="24"/>
              </w:rPr>
              <w:fldChar w:fldCharType="separate"/>
            </w:r>
            <w:r w:rsidR="00A14793" w:rsidRPr="00A14793">
              <w:rPr>
                <w:webHidden/>
                <w:sz w:val="24"/>
                <w:szCs w:val="24"/>
              </w:rPr>
              <w:t>16</w:t>
            </w:r>
            <w:r w:rsidRPr="00A14793">
              <w:rPr>
                <w:webHidden/>
                <w:sz w:val="24"/>
                <w:szCs w:val="24"/>
              </w:rPr>
              <w:fldChar w:fldCharType="end"/>
            </w:r>
          </w:hyperlink>
        </w:p>
        <w:p w:rsidR="00A14793" w:rsidRPr="00A14793" w:rsidRDefault="00525101" w:rsidP="00A14793">
          <w:pPr>
            <w:pStyle w:val="Sumrio4"/>
            <w:rPr>
              <w:rFonts w:ascii="Arial" w:eastAsiaTheme="minorEastAsia" w:hAnsi="Arial" w:cs="Arial"/>
              <w:noProof/>
              <w:sz w:val="24"/>
              <w:szCs w:val="24"/>
            </w:rPr>
          </w:pPr>
          <w:hyperlink w:anchor="_Toc305088097" w:history="1">
            <w:r w:rsidR="00A14793" w:rsidRPr="00A14793">
              <w:rPr>
                <w:rStyle w:val="Hyperlink"/>
                <w:rFonts w:ascii="Arial" w:hAnsi="Arial" w:cs="Arial"/>
                <w:noProof/>
                <w:sz w:val="24"/>
                <w:szCs w:val="24"/>
              </w:rPr>
              <w:t>1.4.3.1 Pesquisa Qualitativa</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_Toc305088097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17</w:t>
            </w:r>
            <w:r w:rsidRPr="00A14793">
              <w:rPr>
                <w:rFonts w:ascii="Arial" w:hAnsi="Arial" w:cs="Arial"/>
                <w:noProof/>
                <w:webHidden/>
                <w:sz w:val="24"/>
                <w:szCs w:val="24"/>
              </w:rPr>
              <w:fldChar w:fldCharType="end"/>
            </w:r>
          </w:hyperlink>
        </w:p>
        <w:p w:rsidR="00A14793" w:rsidRPr="00A14793" w:rsidRDefault="00525101" w:rsidP="00A14793">
          <w:pPr>
            <w:pStyle w:val="Sumrio4"/>
            <w:rPr>
              <w:rFonts w:ascii="Arial" w:eastAsiaTheme="minorEastAsia" w:hAnsi="Arial" w:cs="Arial"/>
              <w:noProof/>
              <w:sz w:val="24"/>
              <w:szCs w:val="24"/>
            </w:rPr>
          </w:pPr>
          <w:hyperlink w:anchor="_Toc305088098" w:history="1">
            <w:r w:rsidR="00A14793" w:rsidRPr="00A14793">
              <w:rPr>
                <w:rStyle w:val="Hyperlink"/>
                <w:rFonts w:ascii="Arial" w:hAnsi="Arial" w:cs="Arial"/>
                <w:noProof/>
                <w:sz w:val="24"/>
                <w:szCs w:val="24"/>
              </w:rPr>
              <w:t>1.4.3.2 Pesquisa Quantitativa</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_Toc305088098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17</w:t>
            </w:r>
            <w:r w:rsidRPr="00A14793">
              <w:rPr>
                <w:rFonts w:ascii="Arial" w:hAnsi="Arial" w:cs="Arial"/>
                <w:noProof/>
                <w:webHidden/>
                <w:sz w:val="24"/>
                <w:szCs w:val="24"/>
              </w:rPr>
              <w:fldChar w:fldCharType="end"/>
            </w:r>
          </w:hyperlink>
        </w:p>
        <w:p w:rsidR="00A14793" w:rsidRPr="00A14793" w:rsidRDefault="00525101" w:rsidP="00A14793">
          <w:pPr>
            <w:pStyle w:val="Sumrio1"/>
            <w:spacing w:after="0" w:line="276" w:lineRule="auto"/>
            <w:rPr>
              <w:rFonts w:ascii="Arial" w:eastAsiaTheme="minorEastAsia" w:hAnsi="Arial" w:cs="Arial"/>
              <w:b w:val="0"/>
              <w:bCs w:val="0"/>
              <w:caps w:val="0"/>
              <w:noProof/>
              <w:sz w:val="24"/>
              <w:szCs w:val="24"/>
            </w:rPr>
          </w:pPr>
          <w:hyperlink w:anchor="_Toc305088099" w:history="1">
            <w:r w:rsidR="00A14793" w:rsidRPr="00A14793">
              <w:rPr>
                <w:rStyle w:val="Hyperlink"/>
                <w:rFonts w:ascii="Arial" w:hAnsi="Arial" w:cs="Arial"/>
                <w:noProof/>
                <w:sz w:val="24"/>
                <w:szCs w:val="24"/>
              </w:rPr>
              <w:t>2.FUNDAMENTAÇÃO TEÓRICA</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_Toc305088099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18</w:t>
            </w:r>
            <w:r w:rsidRPr="00A14793">
              <w:rPr>
                <w:rFonts w:ascii="Arial" w:hAnsi="Arial" w:cs="Arial"/>
                <w:noProof/>
                <w:webHidden/>
                <w:sz w:val="24"/>
                <w:szCs w:val="24"/>
              </w:rPr>
              <w:fldChar w:fldCharType="end"/>
            </w:r>
          </w:hyperlink>
        </w:p>
        <w:p w:rsidR="00A14793" w:rsidRPr="00A14793" w:rsidRDefault="00525101" w:rsidP="00A14793">
          <w:pPr>
            <w:pStyle w:val="Sumrio2"/>
            <w:tabs>
              <w:tab w:val="left" w:pos="0"/>
            </w:tabs>
            <w:spacing w:line="276" w:lineRule="auto"/>
            <w:rPr>
              <w:rFonts w:ascii="Arial" w:eastAsiaTheme="minorEastAsia" w:hAnsi="Arial" w:cs="Arial"/>
              <w:smallCaps w:val="0"/>
              <w:noProof/>
              <w:sz w:val="24"/>
              <w:szCs w:val="24"/>
            </w:rPr>
          </w:pPr>
          <w:hyperlink w:anchor="_Toc305088100" w:history="1">
            <w:r w:rsidR="00A14793" w:rsidRPr="00A14793">
              <w:rPr>
                <w:rStyle w:val="Hyperlink"/>
                <w:rFonts w:ascii="Arial" w:hAnsi="Arial" w:cs="Arial"/>
                <w:noProof/>
                <w:sz w:val="24"/>
                <w:szCs w:val="24"/>
              </w:rPr>
              <w:t>2.1.SOBREVIVÊNCIA E PRODUTIVIDADE</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_Toc305088100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18</w:t>
            </w:r>
            <w:r w:rsidRPr="00A14793">
              <w:rPr>
                <w:rFonts w:ascii="Arial" w:hAnsi="Arial" w:cs="Arial"/>
                <w:noProof/>
                <w:webHidden/>
                <w:sz w:val="24"/>
                <w:szCs w:val="24"/>
              </w:rPr>
              <w:fldChar w:fldCharType="end"/>
            </w:r>
          </w:hyperlink>
        </w:p>
        <w:p w:rsidR="00A14793" w:rsidRPr="00A14793" w:rsidRDefault="00525101" w:rsidP="00A14793">
          <w:pPr>
            <w:pStyle w:val="Sumrio2"/>
            <w:tabs>
              <w:tab w:val="left" w:pos="0"/>
            </w:tabs>
            <w:spacing w:line="276" w:lineRule="auto"/>
            <w:rPr>
              <w:rFonts w:ascii="Arial" w:eastAsiaTheme="minorEastAsia" w:hAnsi="Arial" w:cs="Arial"/>
              <w:smallCaps w:val="0"/>
              <w:noProof/>
              <w:sz w:val="24"/>
              <w:szCs w:val="24"/>
            </w:rPr>
          </w:pPr>
          <w:hyperlink w:anchor="_Toc305088101" w:history="1">
            <w:r w:rsidR="00A14793" w:rsidRPr="00A14793">
              <w:rPr>
                <w:rStyle w:val="Hyperlink"/>
                <w:rFonts w:ascii="Arial" w:hAnsi="Arial" w:cs="Arial"/>
                <w:noProof/>
                <w:sz w:val="24"/>
                <w:szCs w:val="24"/>
              </w:rPr>
              <w:t>2.2.SETOR DE PRODUÇÃO</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_Toc305088101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20</w:t>
            </w:r>
            <w:r w:rsidRPr="00A14793">
              <w:rPr>
                <w:rFonts w:ascii="Arial" w:hAnsi="Arial" w:cs="Arial"/>
                <w:noProof/>
                <w:webHidden/>
                <w:sz w:val="24"/>
                <w:szCs w:val="24"/>
              </w:rPr>
              <w:fldChar w:fldCharType="end"/>
            </w:r>
          </w:hyperlink>
        </w:p>
        <w:p w:rsidR="00A14793" w:rsidRPr="00A14793" w:rsidRDefault="00525101" w:rsidP="00A14793">
          <w:pPr>
            <w:pStyle w:val="Sumrio3"/>
            <w:tabs>
              <w:tab w:val="left" w:pos="0"/>
            </w:tabs>
            <w:spacing w:line="276" w:lineRule="auto"/>
            <w:rPr>
              <w:rFonts w:eastAsiaTheme="minorEastAsia"/>
              <w:b w:val="0"/>
              <w:i w:val="0"/>
              <w:iCs w:val="0"/>
              <w:sz w:val="24"/>
              <w:szCs w:val="24"/>
            </w:rPr>
          </w:pPr>
          <w:hyperlink w:anchor="_Toc305088102" w:history="1">
            <w:r w:rsidR="00A14793" w:rsidRPr="00A14793">
              <w:rPr>
                <w:rStyle w:val="Hyperlink"/>
                <w:sz w:val="24"/>
                <w:szCs w:val="24"/>
              </w:rPr>
              <w:t>2.2.1 Administração da Produção</w:t>
            </w:r>
            <w:r w:rsidR="00A14793" w:rsidRPr="00A14793">
              <w:rPr>
                <w:webHidden/>
                <w:sz w:val="24"/>
                <w:szCs w:val="24"/>
              </w:rPr>
              <w:tab/>
            </w:r>
            <w:r w:rsidRPr="00A14793">
              <w:rPr>
                <w:webHidden/>
                <w:sz w:val="24"/>
                <w:szCs w:val="24"/>
              </w:rPr>
              <w:fldChar w:fldCharType="begin"/>
            </w:r>
            <w:r w:rsidR="00A14793" w:rsidRPr="00A14793">
              <w:rPr>
                <w:webHidden/>
                <w:sz w:val="24"/>
                <w:szCs w:val="24"/>
              </w:rPr>
              <w:instrText xml:space="preserve"> PAGEREF _Toc305088102 \h </w:instrText>
            </w:r>
            <w:r w:rsidRPr="00A14793">
              <w:rPr>
                <w:webHidden/>
                <w:sz w:val="24"/>
                <w:szCs w:val="24"/>
              </w:rPr>
            </w:r>
            <w:r w:rsidRPr="00A14793">
              <w:rPr>
                <w:webHidden/>
                <w:sz w:val="24"/>
                <w:szCs w:val="24"/>
              </w:rPr>
              <w:fldChar w:fldCharType="separate"/>
            </w:r>
            <w:r w:rsidR="00A14793" w:rsidRPr="00A14793">
              <w:rPr>
                <w:webHidden/>
                <w:sz w:val="24"/>
                <w:szCs w:val="24"/>
              </w:rPr>
              <w:t>20</w:t>
            </w:r>
            <w:r w:rsidRPr="00A14793">
              <w:rPr>
                <w:webHidden/>
                <w:sz w:val="24"/>
                <w:szCs w:val="24"/>
              </w:rPr>
              <w:fldChar w:fldCharType="end"/>
            </w:r>
          </w:hyperlink>
        </w:p>
        <w:p w:rsidR="00A14793" w:rsidRPr="00A14793" w:rsidRDefault="00525101" w:rsidP="00A14793">
          <w:pPr>
            <w:pStyle w:val="Sumrio3"/>
            <w:tabs>
              <w:tab w:val="left" w:pos="0"/>
            </w:tabs>
            <w:spacing w:line="276" w:lineRule="auto"/>
            <w:rPr>
              <w:rFonts w:eastAsiaTheme="minorEastAsia"/>
              <w:b w:val="0"/>
              <w:i w:val="0"/>
              <w:iCs w:val="0"/>
              <w:sz w:val="24"/>
              <w:szCs w:val="24"/>
            </w:rPr>
          </w:pPr>
          <w:hyperlink w:anchor="_Toc305088103" w:history="1">
            <w:r w:rsidR="00A14793" w:rsidRPr="00A14793">
              <w:rPr>
                <w:rStyle w:val="Hyperlink"/>
                <w:sz w:val="24"/>
                <w:szCs w:val="24"/>
              </w:rPr>
              <w:t>2.2.2 Sistemas de Produção</w:t>
            </w:r>
            <w:r w:rsidR="00A14793" w:rsidRPr="00A14793">
              <w:rPr>
                <w:webHidden/>
                <w:sz w:val="24"/>
                <w:szCs w:val="24"/>
              </w:rPr>
              <w:tab/>
            </w:r>
            <w:r w:rsidRPr="00A14793">
              <w:rPr>
                <w:webHidden/>
                <w:sz w:val="24"/>
                <w:szCs w:val="24"/>
              </w:rPr>
              <w:fldChar w:fldCharType="begin"/>
            </w:r>
            <w:r w:rsidR="00A14793" w:rsidRPr="00A14793">
              <w:rPr>
                <w:webHidden/>
                <w:sz w:val="24"/>
                <w:szCs w:val="24"/>
              </w:rPr>
              <w:instrText xml:space="preserve"> PAGEREF _Toc305088103 \h </w:instrText>
            </w:r>
            <w:r w:rsidRPr="00A14793">
              <w:rPr>
                <w:webHidden/>
                <w:sz w:val="24"/>
                <w:szCs w:val="24"/>
              </w:rPr>
            </w:r>
            <w:r w:rsidRPr="00A14793">
              <w:rPr>
                <w:webHidden/>
                <w:sz w:val="24"/>
                <w:szCs w:val="24"/>
              </w:rPr>
              <w:fldChar w:fldCharType="separate"/>
            </w:r>
            <w:r w:rsidR="00A14793" w:rsidRPr="00A14793">
              <w:rPr>
                <w:webHidden/>
                <w:sz w:val="24"/>
                <w:szCs w:val="24"/>
              </w:rPr>
              <w:t>22</w:t>
            </w:r>
            <w:r w:rsidRPr="00A14793">
              <w:rPr>
                <w:webHidden/>
                <w:sz w:val="24"/>
                <w:szCs w:val="24"/>
              </w:rPr>
              <w:fldChar w:fldCharType="end"/>
            </w:r>
          </w:hyperlink>
        </w:p>
        <w:p w:rsidR="00A14793" w:rsidRPr="00A14793" w:rsidRDefault="00525101" w:rsidP="00A14793">
          <w:pPr>
            <w:pStyle w:val="Sumrio3"/>
            <w:tabs>
              <w:tab w:val="left" w:pos="0"/>
            </w:tabs>
            <w:spacing w:line="276" w:lineRule="auto"/>
            <w:rPr>
              <w:rFonts w:eastAsiaTheme="minorEastAsia"/>
              <w:b w:val="0"/>
              <w:i w:val="0"/>
              <w:iCs w:val="0"/>
              <w:sz w:val="24"/>
              <w:szCs w:val="24"/>
            </w:rPr>
          </w:pPr>
          <w:hyperlink w:anchor="_Toc305088104" w:history="1">
            <w:r w:rsidR="00A14793" w:rsidRPr="00A14793">
              <w:rPr>
                <w:rStyle w:val="Hyperlink"/>
                <w:sz w:val="24"/>
                <w:szCs w:val="24"/>
              </w:rPr>
              <w:t>2.2.3 Planejamento e Controle da Produção</w:t>
            </w:r>
            <w:r w:rsidR="00A14793" w:rsidRPr="00A14793">
              <w:rPr>
                <w:webHidden/>
                <w:sz w:val="24"/>
                <w:szCs w:val="24"/>
              </w:rPr>
              <w:tab/>
            </w:r>
            <w:r w:rsidRPr="00A14793">
              <w:rPr>
                <w:webHidden/>
                <w:sz w:val="24"/>
                <w:szCs w:val="24"/>
              </w:rPr>
              <w:fldChar w:fldCharType="begin"/>
            </w:r>
            <w:r w:rsidR="00A14793" w:rsidRPr="00A14793">
              <w:rPr>
                <w:webHidden/>
                <w:sz w:val="24"/>
                <w:szCs w:val="24"/>
              </w:rPr>
              <w:instrText xml:space="preserve"> PAGEREF _Toc305088104 \h </w:instrText>
            </w:r>
            <w:r w:rsidRPr="00A14793">
              <w:rPr>
                <w:webHidden/>
                <w:sz w:val="24"/>
                <w:szCs w:val="24"/>
              </w:rPr>
            </w:r>
            <w:r w:rsidRPr="00A14793">
              <w:rPr>
                <w:webHidden/>
                <w:sz w:val="24"/>
                <w:szCs w:val="24"/>
              </w:rPr>
              <w:fldChar w:fldCharType="separate"/>
            </w:r>
            <w:r w:rsidR="00A14793" w:rsidRPr="00A14793">
              <w:rPr>
                <w:webHidden/>
                <w:sz w:val="24"/>
                <w:szCs w:val="24"/>
              </w:rPr>
              <w:t>23</w:t>
            </w:r>
            <w:r w:rsidRPr="00A14793">
              <w:rPr>
                <w:webHidden/>
                <w:sz w:val="24"/>
                <w:szCs w:val="24"/>
              </w:rPr>
              <w:fldChar w:fldCharType="end"/>
            </w:r>
          </w:hyperlink>
        </w:p>
        <w:p w:rsidR="00A14793" w:rsidRPr="00A14793" w:rsidRDefault="00525101" w:rsidP="00A14793">
          <w:pPr>
            <w:pStyle w:val="Sumrio3"/>
            <w:tabs>
              <w:tab w:val="left" w:pos="0"/>
            </w:tabs>
            <w:spacing w:line="276" w:lineRule="auto"/>
            <w:rPr>
              <w:rFonts w:eastAsiaTheme="minorEastAsia"/>
              <w:b w:val="0"/>
              <w:i w:val="0"/>
              <w:iCs w:val="0"/>
              <w:sz w:val="24"/>
              <w:szCs w:val="24"/>
            </w:rPr>
          </w:pPr>
          <w:hyperlink w:anchor="_Toc305088105" w:history="1">
            <w:r w:rsidR="00A14793" w:rsidRPr="00A14793">
              <w:rPr>
                <w:rStyle w:val="Hyperlink"/>
                <w:rFonts w:eastAsiaTheme="minorHAnsi"/>
                <w:sz w:val="24"/>
                <w:szCs w:val="24"/>
                <w:lang w:eastAsia="en-US"/>
              </w:rPr>
              <w:t>2.2.4. Produção Flexível</w:t>
            </w:r>
            <w:r w:rsidR="00A14793" w:rsidRPr="00A14793">
              <w:rPr>
                <w:webHidden/>
                <w:sz w:val="24"/>
                <w:szCs w:val="24"/>
              </w:rPr>
              <w:tab/>
            </w:r>
            <w:r w:rsidRPr="00A14793">
              <w:rPr>
                <w:webHidden/>
                <w:sz w:val="24"/>
                <w:szCs w:val="24"/>
              </w:rPr>
              <w:fldChar w:fldCharType="begin"/>
            </w:r>
            <w:r w:rsidR="00A14793" w:rsidRPr="00A14793">
              <w:rPr>
                <w:webHidden/>
                <w:sz w:val="24"/>
                <w:szCs w:val="24"/>
              </w:rPr>
              <w:instrText xml:space="preserve"> PAGEREF _Toc305088105 \h </w:instrText>
            </w:r>
            <w:r w:rsidRPr="00A14793">
              <w:rPr>
                <w:webHidden/>
                <w:sz w:val="24"/>
                <w:szCs w:val="24"/>
              </w:rPr>
            </w:r>
            <w:r w:rsidRPr="00A14793">
              <w:rPr>
                <w:webHidden/>
                <w:sz w:val="24"/>
                <w:szCs w:val="24"/>
              </w:rPr>
              <w:fldChar w:fldCharType="separate"/>
            </w:r>
            <w:r w:rsidR="00A14793" w:rsidRPr="00A14793">
              <w:rPr>
                <w:webHidden/>
                <w:sz w:val="24"/>
                <w:szCs w:val="24"/>
              </w:rPr>
              <w:t>24</w:t>
            </w:r>
            <w:r w:rsidRPr="00A14793">
              <w:rPr>
                <w:webHidden/>
                <w:sz w:val="24"/>
                <w:szCs w:val="24"/>
              </w:rPr>
              <w:fldChar w:fldCharType="end"/>
            </w:r>
          </w:hyperlink>
        </w:p>
        <w:p w:rsidR="00A14793" w:rsidRPr="00A14793" w:rsidRDefault="00525101" w:rsidP="00A14793">
          <w:pPr>
            <w:pStyle w:val="Sumrio3"/>
            <w:tabs>
              <w:tab w:val="left" w:pos="0"/>
            </w:tabs>
            <w:spacing w:line="276" w:lineRule="auto"/>
            <w:rPr>
              <w:rFonts w:eastAsiaTheme="minorEastAsia"/>
              <w:b w:val="0"/>
              <w:i w:val="0"/>
              <w:iCs w:val="0"/>
              <w:sz w:val="24"/>
              <w:szCs w:val="24"/>
            </w:rPr>
          </w:pPr>
          <w:hyperlink w:anchor="_Toc305088106" w:history="1">
            <w:r w:rsidR="00A14793" w:rsidRPr="00A14793">
              <w:rPr>
                <w:rStyle w:val="Hyperlink"/>
                <w:rFonts w:eastAsiaTheme="minorHAnsi"/>
                <w:sz w:val="24"/>
                <w:szCs w:val="24"/>
                <w:lang w:eastAsia="en-US"/>
              </w:rPr>
              <w:t>2.2.5. Círculos de Qualidade (CCQ)</w:t>
            </w:r>
            <w:r w:rsidR="00A14793" w:rsidRPr="00A14793">
              <w:rPr>
                <w:webHidden/>
                <w:sz w:val="24"/>
                <w:szCs w:val="24"/>
              </w:rPr>
              <w:tab/>
            </w:r>
            <w:r w:rsidRPr="00A14793">
              <w:rPr>
                <w:webHidden/>
                <w:sz w:val="24"/>
                <w:szCs w:val="24"/>
              </w:rPr>
              <w:fldChar w:fldCharType="begin"/>
            </w:r>
            <w:r w:rsidR="00A14793" w:rsidRPr="00A14793">
              <w:rPr>
                <w:webHidden/>
                <w:sz w:val="24"/>
                <w:szCs w:val="24"/>
              </w:rPr>
              <w:instrText xml:space="preserve"> PAGEREF _Toc305088106 \h </w:instrText>
            </w:r>
            <w:r w:rsidRPr="00A14793">
              <w:rPr>
                <w:webHidden/>
                <w:sz w:val="24"/>
                <w:szCs w:val="24"/>
              </w:rPr>
            </w:r>
            <w:r w:rsidRPr="00A14793">
              <w:rPr>
                <w:webHidden/>
                <w:sz w:val="24"/>
                <w:szCs w:val="24"/>
              </w:rPr>
              <w:fldChar w:fldCharType="separate"/>
            </w:r>
            <w:r w:rsidR="00A14793" w:rsidRPr="00A14793">
              <w:rPr>
                <w:webHidden/>
                <w:sz w:val="24"/>
                <w:szCs w:val="24"/>
              </w:rPr>
              <w:t>25</w:t>
            </w:r>
            <w:r w:rsidRPr="00A14793">
              <w:rPr>
                <w:webHidden/>
                <w:sz w:val="24"/>
                <w:szCs w:val="24"/>
              </w:rPr>
              <w:fldChar w:fldCharType="end"/>
            </w:r>
          </w:hyperlink>
        </w:p>
        <w:p w:rsidR="00A14793" w:rsidRPr="00A14793" w:rsidRDefault="00525101" w:rsidP="00A14793">
          <w:pPr>
            <w:pStyle w:val="Sumrio2"/>
            <w:tabs>
              <w:tab w:val="left" w:pos="0"/>
            </w:tabs>
            <w:spacing w:line="276" w:lineRule="auto"/>
            <w:rPr>
              <w:rFonts w:ascii="Arial" w:eastAsiaTheme="minorEastAsia" w:hAnsi="Arial" w:cs="Arial"/>
              <w:smallCaps w:val="0"/>
              <w:noProof/>
              <w:sz w:val="24"/>
              <w:szCs w:val="24"/>
            </w:rPr>
          </w:pPr>
          <w:hyperlink w:anchor="_Toc305088107" w:history="1">
            <w:r w:rsidR="00A14793" w:rsidRPr="00A14793">
              <w:rPr>
                <w:rStyle w:val="Hyperlink"/>
                <w:rFonts w:ascii="Arial" w:hAnsi="Arial" w:cs="Arial"/>
                <w:noProof/>
                <w:sz w:val="24"/>
                <w:szCs w:val="24"/>
              </w:rPr>
              <w:t>2.3.  CONCEITO E APLICAÇÃO DO MÉTODO PDCA</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_Toc305088107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27</w:t>
            </w:r>
            <w:r w:rsidRPr="00A14793">
              <w:rPr>
                <w:rFonts w:ascii="Arial" w:hAnsi="Arial" w:cs="Arial"/>
                <w:noProof/>
                <w:webHidden/>
                <w:sz w:val="24"/>
                <w:szCs w:val="24"/>
              </w:rPr>
              <w:fldChar w:fldCharType="end"/>
            </w:r>
          </w:hyperlink>
        </w:p>
        <w:p w:rsidR="00A14793" w:rsidRPr="00A14793" w:rsidRDefault="00525101" w:rsidP="00A14793">
          <w:pPr>
            <w:pStyle w:val="Sumrio3"/>
            <w:tabs>
              <w:tab w:val="left" w:pos="0"/>
            </w:tabs>
            <w:spacing w:line="276" w:lineRule="auto"/>
            <w:rPr>
              <w:rFonts w:eastAsiaTheme="minorEastAsia"/>
              <w:b w:val="0"/>
              <w:i w:val="0"/>
              <w:iCs w:val="0"/>
              <w:sz w:val="24"/>
              <w:szCs w:val="24"/>
            </w:rPr>
          </w:pPr>
          <w:hyperlink w:anchor="_Toc305088108" w:history="1">
            <w:r w:rsidR="00A14793" w:rsidRPr="00A14793">
              <w:rPr>
                <w:rStyle w:val="Hyperlink"/>
                <w:sz w:val="24"/>
                <w:szCs w:val="24"/>
              </w:rPr>
              <w:t>2.4.1. Quando Aplicar o Método PDCA</w:t>
            </w:r>
            <w:r w:rsidR="00A14793" w:rsidRPr="00A14793">
              <w:rPr>
                <w:webHidden/>
                <w:sz w:val="24"/>
                <w:szCs w:val="24"/>
              </w:rPr>
              <w:tab/>
            </w:r>
            <w:r w:rsidRPr="00A14793">
              <w:rPr>
                <w:webHidden/>
                <w:sz w:val="24"/>
                <w:szCs w:val="24"/>
              </w:rPr>
              <w:fldChar w:fldCharType="begin"/>
            </w:r>
            <w:r w:rsidR="00A14793" w:rsidRPr="00A14793">
              <w:rPr>
                <w:webHidden/>
                <w:sz w:val="24"/>
                <w:szCs w:val="24"/>
              </w:rPr>
              <w:instrText xml:space="preserve"> PAGEREF _Toc305088108 \h </w:instrText>
            </w:r>
            <w:r w:rsidRPr="00A14793">
              <w:rPr>
                <w:webHidden/>
                <w:sz w:val="24"/>
                <w:szCs w:val="24"/>
              </w:rPr>
            </w:r>
            <w:r w:rsidRPr="00A14793">
              <w:rPr>
                <w:webHidden/>
                <w:sz w:val="24"/>
                <w:szCs w:val="24"/>
              </w:rPr>
              <w:fldChar w:fldCharType="separate"/>
            </w:r>
            <w:r w:rsidR="00A14793" w:rsidRPr="00A14793">
              <w:rPr>
                <w:webHidden/>
                <w:sz w:val="24"/>
                <w:szCs w:val="24"/>
              </w:rPr>
              <w:t>30</w:t>
            </w:r>
            <w:r w:rsidRPr="00A14793">
              <w:rPr>
                <w:webHidden/>
                <w:sz w:val="24"/>
                <w:szCs w:val="24"/>
              </w:rPr>
              <w:fldChar w:fldCharType="end"/>
            </w:r>
          </w:hyperlink>
        </w:p>
        <w:p w:rsidR="00A14793" w:rsidRPr="00A14793" w:rsidRDefault="00525101" w:rsidP="00A14793">
          <w:pPr>
            <w:pStyle w:val="Sumrio2"/>
            <w:tabs>
              <w:tab w:val="left" w:pos="0"/>
            </w:tabs>
            <w:spacing w:line="276" w:lineRule="auto"/>
            <w:rPr>
              <w:rFonts w:ascii="Arial" w:eastAsiaTheme="minorEastAsia" w:hAnsi="Arial" w:cs="Arial"/>
              <w:smallCaps w:val="0"/>
              <w:noProof/>
              <w:sz w:val="24"/>
              <w:szCs w:val="24"/>
            </w:rPr>
          </w:pPr>
          <w:hyperlink w:anchor="_Toc305088109" w:history="1">
            <w:r w:rsidR="00A14793" w:rsidRPr="00A14793">
              <w:rPr>
                <w:rStyle w:val="Hyperlink"/>
                <w:rFonts w:ascii="Arial" w:hAnsi="Arial" w:cs="Arial"/>
                <w:noProof/>
                <w:sz w:val="24"/>
                <w:szCs w:val="24"/>
              </w:rPr>
              <w:t>2.4. DESCRIÇÃO DO MÉTODO PDCA</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_Toc305088109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31</w:t>
            </w:r>
            <w:r w:rsidRPr="00A14793">
              <w:rPr>
                <w:rFonts w:ascii="Arial" w:hAnsi="Arial" w:cs="Arial"/>
                <w:noProof/>
                <w:webHidden/>
                <w:sz w:val="24"/>
                <w:szCs w:val="24"/>
              </w:rPr>
              <w:fldChar w:fldCharType="end"/>
            </w:r>
          </w:hyperlink>
        </w:p>
        <w:p w:rsidR="00A14793" w:rsidRPr="00A14793" w:rsidRDefault="00525101" w:rsidP="00A14793">
          <w:pPr>
            <w:pStyle w:val="Sumrio2"/>
            <w:tabs>
              <w:tab w:val="left" w:pos="0"/>
            </w:tabs>
            <w:spacing w:line="276" w:lineRule="auto"/>
            <w:rPr>
              <w:rFonts w:ascii="Arial" w:eastAsiaTheme="minorEastAsia" w:hAnsi="Arial" w:cs="Arial"/>
              <w:smallCaps w:val="0"/>
              <w:noProof/>
              <w:sz w:val="24"/>
              <w:szCs w:val="24"/>
            </w:rPr>
          </w:pPr>
          <w:hyperlink w:anchor="_Toc305088110" w:history="1">
            <w:r w:rsidR="00A14793" w:rsidRPr="00A14793">
              <w:rPr>
                <w:rStyle w:val="Hyperlink"/>
                <w:rFonts w:ascii="Arial" w:hAnsi="Arial" w:cs="Arial"/>
                <w:noProof/>
                <w:sz w:val="24"/>
                <w:szCs w:val="24"/>
              </w:rPr>
              <w:t>2.5. ETAPA PLAN (PLANEJAR)</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_Toc305088110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32</w:t>
            </w:r>
            <w:r w:rsidRPr="00A14793">
              <w:rPr>
                <w:rFonts w:ascii="Arial" w:hAnsi="Arial" w:cs="Arial"/>
                <w:noProof/>
                <w:webHidden/>
                <w:sz w:val="24"/>
                <w:szCs w:val="24"/>
              </w:rPr>
              <w:fldChar w:fldCharType="end"/>
            </w:r>
          </w:hyperlink>
        </w:p>
        <w:p w:rsidR="00A14793" w:rsidRPr="00A14793" w:rsidRDefault="00525101" w:rsidP="00A14793">
          <w:pPr>
            <w:pStyle w:val="Sumrio3"/>
            <w:tabs>
              <w:tab w:val="left" w:pos="0"/>
            </w:tabs>
            <w:spacing w:line="276" w:lineRule="auto"/>
            <w:rPr>
              <w:rFonts w:eastAsiaTheme="minorEastAsia"/>
              <w:b w:val="0"/>
              <w:i w:val="0"/>
              <w:iCs w:val="0"/>
              <w:sz w:val="24"/>
              <w:szCs w:val="24"/>
            </w:rPr>
          </w:pPr>
          <w:hyperlink w:anchor="_Toc305088111" w:history="1">
            <w:r w:rsidR="00A14793" w:rsidRPr="00A14793">
              <w:rPr>
                <w:rStyle w:val="Hyperlink"/>
                <w:sz w:val="24"/>
                <w:szCs w:val="24"/>
                <w:lang w:eastAsia="zh-CN" w:bidi="hi-IN"/>
              </w:rPr>
              <w:t>2.5.1. Identificação do Problema</w:t>
            </w:r>
            <w:r w:rsidR="00A14793" w:rsidRPr="00A14793">
              <w:rPr>
                <w:webHidden/>
                <w:sz w:val="24"/>
                <w:szCs w:val="24"/>
              </w:rPr>
              <w:tab/>
            </w:r>
            <w:r w:rsidRPr="00A14793">
              <w:rPr>
                <w:webHidden/>
                <w:sz w:val="24"/>
                <w:szCs w:val="24"/>
              </w:rPr>
              <w:fldChar w:fldCharType="begin"/>
            </w:r>
            <w:r w:rsidR="00A14793" w:rsidRPr="00A14793">
              <w:rPr>
                <w:webHidden/>
                <w:sz w:val="24"/>
                <w:szCs w:val="24"/>
              </w:rPr>
              <w:instrText xml:space="preserve"> PAGEREF _Toc305088111 \h </w:instrText>
            </w:r>
            <w:r w:rsidRPr="00A14793">
              <w:rPr>
                <w:webHidden/>
                <w:sz w:val="24"/>
                <w:szCs w:val="24"/>
              </w:rPr>
            </w:r>
            <w:r w:rsidRPr="00A14793">
              <w:rPr>
                <w:webHidden/>
                <w:sz w:val="24"/>
                <w:szCs w:val="24"/>
              </w:rPr>
              <w:fldChar w:fldCharType="separate"/>
            </w:r>
            <w:r w:rsidR="00A14793" w:rsidRPr="00A14793">
              <w:rPr>
                <w:webHidden/>
                <w:sz w:val="24"/>
                <w:szCs w:val="24"/>
              </w:rPr>
              <w:t>33</w:t>
            </w:r>
            <w:r w:rsidRPr="00A14793">
              <w:rPr>
                <w:webHidden/>
                <w:sz w:val="24"/>
                <w:szCs w:val="24"/>
              </w:rPr>
              <w:fldChar w:fldCharType="end"/>
            </w:r>
          </w:hyperlink>
        </w:p>
        <w:p w:rsidR="00A14793" w:rsidRPr="00A14793" w:rsidRDefault="00525101" w:rsidP="00A14793">
          <w:pPr>
            <w:pStyle w:val="Sumrio3"/>
            <w:tabs>
              <w:tab w:val="left" w:pos="0"/>
            </w:tabs>
            <w:spacing w:line="276" w:lineRule="auto"/>
            <w:rPr>
              <w:rFonts w:eastAsiaTheme="minorEastAsia"/>
              <w:b w:val="0"/>
              <w:i w:val="0"/>
              <w:iCs w:val="0"/>
              <w:sz w:val="24"/>
              <w:szCs w:val="24"/>
            </w:rPr>
          </w:pPr>
          <w:hyperlink w:anchor="_Toc305088112" w:history="1">
            <w:r w:rsidR="00A14793" w:rsidRPr="00A14793">
              <w:rPr>
                <w:rStyle w:val="Hyperlink"/>
                <w:sz w:val="24"/>
                <w:szCs w:val="24"/>
              </w:rPr>
              <w:t>2.5.2. Observação do Problema</w:t>
            </w:r>
            <w:r w:rsidR="00A14793" w:rsidRPr="00A14793">
              <w:rPr>
                <w:webHidden/>
                <w:sz w:val="24"/>
                <w:szCs w:val="24"/>
              </w:rPr>
              <w:tab/>
            </w:r>
            <w:r w:rsidRPr="00A14793">
              <w:rPr>
                <w:webHidden/>
                <w:sz w:val="24"/>
                <w:szCs w:val="24"/>
              </w:rPr>
              <w:fldChar w:fldCharType="begin"/>
            </w:r>
            <w:r w:rsidR="00A14793" w:rsidRPr="00A14793">
              <w:rPr>
                <w:webHidden/>
                <w:sz w:val="24"/>
                <w:szCs w:val="24"/>
              </w:rPr>
              <w:instrText xml:space="preserve"> PAGEREF _Toc305088112 \h </w:instrText>
            </w:r>
            <w:r w:rsidRPr="00A14793">
              <w:rPr>
                <w:webHidden/>
                <w:sz w:val="24"/>
                <w:szCs w:val="24"/>
              </w:rPr>
            </w:r>
            <w:r w:rsidRPr="00A14793">
              <w:rPr>
                <w:webHidden/>
                <w:sz w:val="24"/>
                <w:szCs w:val="24"/>
              </w:rPr>
              <w:fldChar w:fldCharType="separate"/>
            </w:r>
            <w:r w:rsidR="00A14793" w:rsidRPr="00A14793">
              <w:rPr>
                <w:webHidden/>
                <w:sz w:val="24"/>
                <w:szCs w:val="24"/>
              </w:rPr>
              <w:t>35</w:t>
            </w:r>
            <w:r w:rsidRPr="00A14793">
              <w:rPr>
                <w:webHidden/>
                <w:sz w:val="24"/>
                <w:szCs w:val="24"/>
              </w:rPr>
              <w:fldChar w:fldCharType="end"/>
            </w:r>
          </w:hyperlink>
        </w:p>
        <w:p w:rsidR="00A14793" w:rsidRPr="00A14793" w:rsidRDefault="00525101" w:rsidP="00A14793">
          <w:pPr>
            <w:pStyle w:val="Sumrio3"/>
            <w:tabs>
              <w:tab w:val="left" w:pos="0"/>
            </w:tabs>
            <w:spacing w:line="276" w:lineRule="auto"/>
            <w:rPr>
              <w:rFonts w:eastAsiaTheme="minorEastAsia"/>
              <w:b w:val="0"/>
              <w:i w:val="0"/>
              <w:iCs w:val="0"/>
              <w:sz w:val="24"/>
              <w:szCs w:val="24"/>
            </w:rPr>
          </w:pPr>
          <w:hyperlink w:anchor="_Toc305088113" w:history="1">
            <w:r w:rsidR="00A14793" w:rsidRPr="00A14793">
              <w:rPr>
                <w:rStyle w:val="Hyperlink"/>
                <w:sz w:val="24"/>
                <w:szCs w:val="24"/>
              </w:rPr>
              <w:t>2.5.3. Análise do Problema</w:t>
            </w:r>
            <w:r w:rsidR="00A14793" w:rsidRPr="00A14793">
              <w:rPr>
                <w:webHidden/>
                <w:sz w:val="24"/>
                <w:szCs w:val="24"/>
              </w:rPr>
              <w:tab/>
            </w:r>
            <w:r w:rsidRPr="00A14793">
              <w:rPr>
                <w:webHidden/>
                <w:sz w:val="24"/>
                <w:szCs w:val="24"/>
              </w:rPr>
              <w:fldChar w:fldCharType="begin"/>
            </w:r>
            <w:r w:rsidR="00A14793" w:rsidRPr="00A14793">
              <w:rPr>
                <w:webHidden/>
                <w:sz w:val="24"/>
                <w:szCs w:val="24"/>
              </w:rPr>
              <w:instrText xml:space="preserve"> PAGEREF _Toc305088113 \h </w:instrText>
            </w:r>
            <w:r w:rsidRPr="00A14793">
              <w:rPr>
                <w:webHidden/>
                <w:sz w:val="24"/>
                <w:szCs w:val="24"/>
              </w:rPr>
            </w:r>
            <w:r w:rsidRPr="00A14793">
              <w:rPr>
                <w:webHidden/>
                <w:sz w:val="24"/>
                <w:szCs w:val="24"/>
              </w:rPr>
              <w:fldChar w:fldCharType="separate"/>
            </w:r>
            <w:r w:rsidR="00A14793" w:rsidRPr="00A14793">
              <w:rPr>
                <w:webHidden/>
                <w:sz w:val="24"/>
                <w:szCs w:val="24"/>
              </w:rPr>
              <w:t>36</w:t>
            </w:r>
            <w:r w:rsidRPr="00A14793">
              <w:rPr>
                <w:webHidden/>
                <w:sz w:val="24"/>
                <w:szCs w:val="24"/>
              </w:rPr>
              <w:fldChar w:fldCharType="end"/>
            </w:r>
          </w:hyperlink>
        </w:p>
        <w:p w:rsidR="00A14793" w:rsidRPr="00A14793" w:rsidRDefault="00525101" w:rsidP="00A14793">
          <w:pPr>
            <w:pStyle w:val="Sumrio3"/>
            <w:tabs>
              <w:tab w:val="left" w:pos="0"/>
            </w:tabs>
            <w:spacing w:line="276" w:lineRule="auto"/>
            <w:rPr>
              <w:rFonts w:eastAsiaTheme="minorEastAsia"/>
              <w:b w:val="0"/>
              <w:i w:val="0"/>
              <w:iCs w:val="0"/>
              <w:sz w:val="24"/>
              <w:szCs w:val="24"/>
            </w:rPr>
          </w:pPr>
          <w:hyperlink w:anchor="_Toc305088114" w:history="1">
            <w:r w:rsidR="00A14793" w:rsidRPr="00A14793">
              <w:rPr>
                <w:rStyle w:val="Hyperlink"/>
                <w:sz w:val="24"/>
                <w:szCs w:val="24"/>
              </w:rPr>
              <w:t>2.5.4. Plano de Ação</w:t>
            </w:r>
            <w:r w:rsidR="00A14793" w:rsidRPr="00A14793">
              <w:rPr>
                <w:webHidden/>
                <w:sz w:val="24"/>
                <w:szCs w:val="24"/>
              </w:rPr>
              <w:tab/>
            </w:r>
            <w:r w:rsidRPr="00A14793">
              <w:rPr>
                <w:webHidden/>
                <w:sz w:val="24"/>
                <w:szCs w:val="24"/>
              </w:rPr>
              <w:fldChar w:fldCharType="begin"/>
            </w:r>
            <w:r w:rsidR="00A14793" w:rsidRPr="00A14793">
              <w:rPr>
                <w:webHidden/>
                <w:sz w:val="24"/>
                <w:szCs w:val="24"/>
              </w:rPr>
              <w:instrText xml:space="preserve"> PAGEREF _Toc305088114 \h </w:instrText>
            </w:r>
            <w:r w:rsidRPr="00A14793">
              <w:rPr>
                <w:webHidden/>
                <w:sz w:val="24"/>
                <w:szCs w:val="24"/>
              </w:rPr>
            </w:r>
            <w:r w:rsidRPr="00A14793">
              <w:rPr>
                <w:webHidden/>
                <w:sz w:val="24"/>
                <w:szCs w:val="24"/>
              </w:rPr>
              <w:fldChar w:fldCharType="separate"/>
            </w:r>
            <w:r w:rsidR="00A14793" w:rsidRPr="00A14793">
              <w:rPr>
                <w:webHidden/>
                <w:sz w:val="24"/>
                <w:szCs w:val="24"/>
              </w:rPr>
              <w:t>38</w:t>
            </w:r>
            <w:r w:rsidRPr="00A14793">
              <w:rPr>
                <w:webHidden/>
                <w:sz w:val="24"/>
                <w:szCs w:val="24"/>
              </w:rPr>
              <w:fldChar w:fldCharType="end"/>
            </w:r>
          </w:hyperlink>
        </w:p>
        <w:p w:rsidR="00A14793" w:rsidRPr="00A14793" w:rsidRDefault="00525101" w:rsidP="00A14793">
          <w:pPr>
            <w:pStyle w:val="Sumrio2"/>
            <w:tabs>
              <w:tab w:val="left" w:pos="0"/>
            </w:tabs>
            <w:spacing w:line="276" w:lineRule="auto"/>
            <w:rPr>
              <w:rFonts w:ascii="Arial" w:eastAsiaTheme="minorEastAsia" w:hAnsi="Arial" w:cs="Arial"/>
              <w:smallCaps w:val="0"/>
              <w:noProof/>
              <w:sz w:val="24"/>
              <w:szCs w:val="24"/>
            </w:rPr>
          </w:pPr>
          <w:hyperlink w:anchor="_Toc305088115" w:history="1">
            <w:r w:rsidR="00A14793" w:rsidRPr="00A14793">
              <w:rPr>
                <w:rStyle w:val="Hyperlink"/>
                <w:rFonts w:ascii="Arial" w:hAnsi="Arial" w:cs="Arial"/>
                <w:noProof/>
                <w:sz w:val="24"/>
                <w:szCs w:val="24"/>
              </w:rPr>
              <w:t>2.6. ETAPA DO (EXECUÇÃO)</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_Toc305088115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39</w:t>
            </w:r>
            <w:r w:rsidRPr="00A14793">
              <w:rPr>
                <w:rFonts w:ascii="Arial" w:hAnsi="Arial" w:cs="Arial"/>
                <w:noProof/>
                <w:webHidden/>
                <w:sz w:val="24"/>
                <w:szCs w:val="24"/>
              </w:rPr>
              <w:fldChar w:fldCharType="end"/>
            </w:r>
          </w:hyperlink>
        </w:p>
        <w:p w:rsidR="00A14793" w:rsidRPr="00A14793" w:rsidRDefault="00525101" w:rsidP="00A14793">
          <w:pPr>
            <w:pStyle w:val="Sumrio2"/>
            <w:tabs>
              <w:tab w:val="left" w:pos="0"/>
            </w:tabs>
            <w:spacing w:line="276" w:lineRule="auto"/>
            <w:rPr>
              <w:rFonts w:ascii="Arial" w:eastAsiaTheme="minorEastAsia" w:hAnsi="Arial" w:cs="Arial"/>
              <w:smallCaps w:val="0"/>
              <w:noProof/>
              <w:sz w:val="24"/>
              <w:szCs w:val="24"/>
            </w:rPr>
          </w:pPr>
          <w:hyperlink w:anchor="_Toc305088116" w:history="1">
            <w:r w:rsidR="00A14793" w:rsidRPr="00A14793">
              <w:rPr>
                <w:rStyle w:val="Hyperlink"/>
                <w:rFonts w:ascii="Arial" w:hAnsi="Arial" w:cs="Arial"/>
                <w:noProof/>
                <w:sz w:val="24"/>
                <w:szCs w:val="24"/>
              </w:rPr>
              <w:t>2.7. ETAPA CHECK (VERIFICAR)</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_Toc305088116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40</w:t>
            </w:r>
            <w:r w:rsidRPr="00A14793">
              <w:rPr>
                <w:rFonts w:ascii="Arial" w:hAnsi="Arial" w:cs="Arial"/>
                <w:noProof/>
                <w:webHidden/>
                <w:sz w:val="24"/>
                <w:szCs w:val="24"/>
              </w:rPr>
              <w:fldChar w:fldCharType="end"/>
            </w:r>
          </w:hyperlink>
        </w:p>
        <w:p w:rsidR="00A14793" w:rsidRPr="00A14793" w:rsidRDefault="00525101" w:rsidP="00A14793">
          <w:pPr>
            <w:pStyle w:val="Sumrio2"/>
            <w:tabs>
              <w:tab w:val="left" w:pos="0"/>
            </w:tabs>
            <w:spacing w:line="276" w:lineRule="auto"/>
            <w:rPr>
              <w:rFonts w:ascii="Arial" w:eastAsiaTheme="minorEastAsia" w:hAnsi="Arial" w:cs="Arial"/>
              <w:smallCaps w:val="0"/>
              <w:noProof/>
              <w:sz w:val="24"/>
              <w:szCs w:val="24"/>
            </w:rPr>
          </w:pPr>
          <w:hyperlink w:anchor="_Toc305088117" w:history="1">
            <w:r w:rsidR="00A14793" w:rsidRPr="00A14793">
              <w:rPr>
                <w:rStyle w:val="Hyperlink"/>
                <w:rFonts w:ascii="Arial" w:hAnsi="Arial" w:cs="Arial"/>
                <w:noProof/>
                <w:sz w:val="24"/>
                <w:szCs w:val="24"/>
              </w:rPr>
              <w:t>2.8. ETAPA ACTION (ATUAÇÃO)</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_Toc305088117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41</w:t>
            </w:r>
            <w:r w:rsidRPr="00A14793">
              <w:rPr>
                <w:rFonts w:ascii="Arial" w:hAnsi="Arial" w:cs="Arial"/>
                <w:noProof/>
                <w:webHidden/>
                <w:sz w:val="24"/>
                <w:szCs w:val="24"/>
              </w:rPr>
              <w:fldChar w:fldCharType="end"/>
            </w:r>
          </w:hyperlink>
        </w:p>
        <w:p w:rsidR="00A14793" w:rsidRPr="00A14793" w:rsidRDefault="00525101" w:rsidP="00A14793">
          <w:pPr>
            <w:pStyle w:val="Sumrio3"/>
            <w:tabs>
              <w:tab w:val="left" w:pos="0"/>
            </w:tabs>
            <w:spacing w:line="276" w:lineRule="auto"/>
            <w:rPr>
              <w:rFonts w:eastAsiaTheme="minorEastAsia"/>
              <w:b w:val="0"/>
              <w:i w:val="0"/>
              <w:iCs w:val="0"/>
              <w:sz w:val="24"/>
              <w:szCs w:val="24"/>
            </w:rPr>
          </w:pPr>
          <w:hyperlink w:anchor="_Toc305088118" w:history="1">
            <w:r w:rsidR="00A14793" w:rsidRPr="00A14793">
              <w:rPr>
                <w:rStyle w:val="Hyperlink"/>
                <w:sz w:val="24"/>
                <w:szCs w:val="24"/>
              </w:rPr>
              <w:t>2.8.1. Padronização</w:t>
            </w:r>
            <w:r w:rsidR="00A14793" w:rsidRPr="00A14793">
              <w:rPr>
                <w:webHidden/>
                <w:sz w:val="24"/>
                <w:szCs w:val="24"/>
              </w:rPr>
              <w:tab/>
            </w:r>
            <w:r w:rsidRPr="00A14793">
              <w:rPr>
                <w:webHidden/>
                <w:sz w:val="24"/>
                <w:szCs w:val="24"/>
              </w:rPr>
              <w:fldChar w:fldCharType="begin"/>
            </w:r>
            <w:r w:rsidR="00A14793" w:rsidRPr="00A14793">
              <w:rPr>
                <w:webHidden/>
                <w:sz w:val="24"/>
                <w:szCs w:val="24"/>
              </w:rPr>
              <w:instrText xml:space="preserve"> PAGEREF _Toc305088118 \h </w:instrText>
            </w:r>
            <w:r w:rsidRPr="00A14793">
              <w:rPr>
                <w:webHidden/>
                <w:sz w:val="24"/>
                <w:szCs w:val="24"/>
              </w:rPr>
            </w:r>
            <w:r w:rsidRPr="00A14793">
              <w:rPr>
                <w:webHidden/>
                <w:sz w:val="24"/>
                <w:szCs w:val="24"/>
              </w:rPr>
              <w:fldChar w:fldCharType="separate"/>
            </w:r>
            <w:r w:rsidR="00A14793" w:rsidRPr="00A14793">
              <w:rPr>
                <w:webHidden/>
                <w:sz w:val="24"/>
                <w:szCs w:val="24"/>
              </w:rPr>
              <w:t>42</w:t>
            </w:r>
            <w:r w:rsidRPr="00A14793">
              <w:rPr>
                <w:webHidden/>
                <w:sz w:val="24"/>
                <w:szCs w:val="24"/>
              </w:rPr>
              <w:fldChar w:fldCharType="end"/>
            </w:r>
          </w:hyperlink>
        </w:p>
        <w:p w:rsidR="00A14793" w:rsidRPr="00A14793" w:rsidRDefault="00525101" w:rsidP="00A14793">
          <w:pPr>
            <w:pStyle w:val="Sumrio3"/>
            <w:tabs>
              <w:tab w:val="left" w:pos="0"/>
            </w:tabs>
            <w:spacing w:line="276" w:lineRule="auto"/>
            <w:rPr>
              <w:rFonts w:eastAsiaTheme="minorEastAsia"/>
              <w:b w:val="0"/>
              <w:i w:val="0"/>
              <w:iCs w:val="0"/>
              <w:sz w:val="24"/>
              <w:szCs w:val="24"/>
            </w:rPr>
          </w:pPr>
          <w:hyperlink w:anchor="_Toc305088119" w:history="1">
            <w:r w:rsidR="00A14793" w:rsidRPr="00A14793">
              <w:rPr>
                <w:rStyle w:val="Hyperlink"/>
                <w:sz w:val="24"/>
                <w:szCs w:val="24"/>
              </w:rPr>
              <w:t>2.8.2 Conclusão</w:t>
            </w:r>
            <w:r w:rsidR="00A14793" w:rsidRPr="00A14793">
              <w:rPr>
                <w:webHidden/>
                <w:sz w:val="24"/>
                <w:szCs w:val="24"/>
              </w:rPr>
              <w:tab/>
            </w:r>
            <w:r w:rsidRPr="00A14793">
              <w:rPr>
                <w:webHidden/>
                <w:sz w:val="24"/>
                <w:szCs w:val="24"/>
              </w:rPr>
              <w:fldChar w:fldCharType="begin"/>
            </w:r>
            <w:r w:rsidR="00A14793" w:rsidRPr="00A14793">
              <w:rPr>
                <w:webHidden/>
                <w:sz w:val="24"/>
                <w:szCs w:val="24"/>
              </w:rPr>
              <w:instrText xml:space="preserve"> PAGEREF _Toc305088119 \h </w:instrText>
            </w:r>
            <w:r w:rsidRPr="00A14793">
              <w:rPr>
                <w:webHidden/>
                <w:sz w:val="24"/>
                <w:szCs w:val="24"/>
              </w:rPr>
            </w:r>
            <w:r w:rsidRPr="00A14793">
              <w:rPr>
                <w:webHidden/>
                <w:sz w:val="24"/>
                <w:szCs w:val="24"/>
              </w:rPr>
              <w:fldChar w:fldCharType="separate"/>
            </w:r>
            <w:r w:rsidR="00A14793" w:rsidRPr="00A14793">
              <w:rPr>
                <w:webHidden/>
                <w:sz w:val="24"/>
                <w:szCs w:val="24"/>
              </w:rPr>
              <w:t>43</w:t>
            </w:r>
            <w:r w:rsidRPr="00A14793">
              <w:rPr>
                <w:webHidden/>
                <w:sz w:val="24"/>
                <w:szCs w:val="24"/>
              </w:rPr>
              <w:fldChar w:fldCharType="end"/>
            </w:r>
          </w:hyperlink>
        </w:p>
        <w:p w:rsidR="00A14793" w:rsidRPr="00A14793" w:rsidRDefault="00525101" w:rsidP="00A14793">
          <w:pPr>
            <w:pStyle w:val="Sumrio1"/>
            <w:spacing w:after="0" w:line="276" w:lineRule="auto"/>
            <w:rPr>
              <w:rFonts w:ascii="Arial" w:eastAsiaTheme="minorEastAsia" w:hAnsi="Arial" w:cs="Arial"/>
              <w:b w:val="0"/>
              <w:bCs w:val="0"/>
              <w:caps w:val="0"/>
              <w:noProof/>
              <w:sz w:val="24"/>
              <w:szCs w:val="24"/>
            </w:rPr>
          </w:pPr>
          <w:hyperlink w:anchor="_Toc305088120" w:history="1">
            <w:r w:rsidR="00A14793" w:rsidRPr="00A14793">
              <w:rPr>
                <w:rStyle w:val="Hyperlink"/>
                <w:rFonts w:ascii="Arial" w:hAnsi="Arial" w:cs="Arial"/>
                <w:noProof/>
                <w:sz w:val="24"/>
                <w:szCs w:val="24"/>
              </w:rPr>
              <w:t>3. DESENVOLVIMENTO</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_Toc305088120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44</w:t>
            </w:r>
            <w:r w:rsidRPr="00A14793">
              <w:rPr>
                <w:rFonts w:ascii="Arial" w:hAnsi="Arial" w:cs="Arial"/>
                <w:noProof/>
                <w:webHidden/>
                <w:sz w:val="24"/>
                <w:szCs w:val="24"/>
              </w:rPr>
              <w:fldChar w:fldCharType="end"/>
            </w:r>
          </w:hyperlink>
        </w:p>
        <w:p w:rsidR="00A14793" w:rsidRPr="00A14793" w:rsidRDefault="00525101" w:rsidP="00A14793">
          <w:pPr>
            <w:pStyle w:val="Sumrio2"/>
            <w:tabs>
              <w:tab w:val="left" w:pos="0"/>
            </w:tabs>
            <w:spacing w:line="276" w:lineRule="auto"/>
            <w:rPr>
              <w:rFonts w:ascii="Arial" w:eastAsiaTheme="minorEastAsia" w:hAnsi="Arial" w:cs="Arial"/>
              <w:smallCaps w:val="0"/>
              <w:noProof/>
              <w:sz w:val="24"/>
              <w:szCs w:val="24"/>
            </w:rPr>
          </w:pPr>
          <w:hyperlink w:anchor="_Toc305088121" w:history="1">
            <w:r w:rsidR="00A14793" w:rsidRPr="00A14793">
              <w:rPr>
                <w:rStyle w:val="Hyperlink"/>
                <w:rFonts w:ascii="Arial" w:hAnsi="Arial" w:cs="Arial"/>
                <w:noProof/>
                <w:sz w:val="24"/>
                <w:szCs w:val="24"/>
              </w:rPr>
              <w:t>3.1. HISTÓRICO DA EMPRESA</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_Toc305088121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44</w:t>
            </w:r>
            <w:r w:rsidRPr="00A14793">
              <w:rPr>
                <w:rFonts w:ascii="Arial" w:hAnsi="Arial" w:cs="Arial"/>
                <w:noProof/>
                <w:webHidden/>
                <w:sz w:val="24"/>
                <w:szCs w:val="24"/>
              </w:rPr>
              <w:fldChar w:fldCharType="end"/>
            </w:r>
          </w:hyperlink>
        </w:p>
        <w:p w:rsidR="00A14793" w:rsidRPr="00A14793" w:rsidRDefault="00525101" w:rsidP="00A14793">
          <w:pPr>
            <w:pStyle w:val="Sumrio2"/>
            <w:tabs>
              <w:tab w:val="left" w:pos="0"/>
            </w:tabs>
            <w:spacing w:line="276" w:lineRule="auto"/>
            <w:rPr>
              <w:rFonts w:ascii="Arial" w:eastAsiaTheme="minorEastAsia" w:hAnsi="Arial" w:cs="Arial"/>
              <w:smallCaps w:val="0"/>
              <w:noProof/>
              <w:sz w:val="24"/>
              <w:szCs w:val="24"/>
            </w:rPr>
          </w:pPr>
          <w:r w:rsidRPr="00525101">
            <w:rPr>
              <w:rFonts w:ascii="Arial" w:hAnsi="Arial" w:cs="Arial"/>
              <w:noProof/>
              <w:color w:val="0000FF" w:themeColor="hyperlink"/>
              <w:sz w:val="24"/>
              <w:szCs w:val="24"/>
              <w:u w:val="single"/>
            </w:rPr>
            <w:lastRenderedPageBreak/>
            <w:pict>
              <v:shape id="_x0000_s1119" type="#_x0000_t202" style="position:absolute;margin-left:440.25pt;margin-top:-49.35pt;width:16.9pt;height:15pt;z-index:251738112" strokecolor="white [3212]">
                <v:textbox>
                  <w:txbxContent>
                    <w:p w:rsidR="00793D79" w:rsidRDefault="00793D79"/>
                  </w:txbxContent>
                </v:textbox>
              </v:shape>
            </w:pict>
          </w:r>
          <w:hyperlink w:anchor="_Toc305088122" w:history="1">
            <w:r w:rsidR="00A14793" w:rsidRPr="00A14793">
              <w:rPr>
                <w:rStyle w:val="Hyperlink"/>
                <w:rFonts w:ascii="Arial" w:hAnsi="Arial" w:cs="Arial"/>
                <w:noProof/>
                <w:sz w:val="24"/>
                <w:szCs w:val="24"/>
              </w:rPr>
              <w:t>3.2. ESTUDO DE CASO NO SETOR DE GRANJAS DE RECRIA DE AVES MATRIZES</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_Toc305088122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46</w:t>
            </w:r>
            <w:r w:rsidRPr="00A14793">
              <w:rPr>
                <w:rFonts w:ascii="Arial" w:hAnsi="Arial" w:cs="Arial"/>
                <w:noProof/>
                <w:webHidden/>
                <w:sz w:val="24"/>
                <w:szCs w:val="24"/>
              </w:rPr>
              <w:fldChar w:fldCharType="end"/>
            </w:r>
          </w:hyperlink>
        </w:p>
        <w:p w:rsidR="00A14793" w:rsidRPr="00A14793" w:rsidRDefault="00525101" w:rsidP="00A14793">
          <w:pPr>
            <w:pStyle w:val="Sumrio3"/>
            <w:tabs>
              <w:tab w:val="left" w:pos="0"/>
            </w:tabs>
            <w:spacing w:line="276" w:lineRule="auto"/>
            <w:rPr>
              <w:rFonts w:eastAsiaTheme="minorEastAsia"/>
              <w:b w:val="0"/>
              <w:i w:val="0"/>
              <w:iCs w:val="0"/>
              <w:sz w:val="24"/>
              <w:szCs w:val="24"/>
            </w:rPr>
          </w:pPr>
          <w:hyperlink w:anchor="_Toc305088123" w:history="1">
            <w:r w:rsidR="00A14793" w:rsidRPr="00A14793">
              <w:rPr>
                <w:rStyle w:val="Hyperlink"/>
                <w:sz w:val="24"/>
                <w:szCs w:val="24"/>
              </w:rPr>
              <w:t>3.2.1. Desenvolvimento do Método PDCA como Solução de Problemas</w:t>
            </w:r>
            <w:r w:rsidR="00A14793" w:rsidRPr="00A14793">
              <w:rPr>
                <w:webHidden/>
                <w:sz w:val="24"/>
                <w:szCs w:val="24"/>
              </w:rPr>
              <w:tab/>
            </w:r>
            <w:r w:rsidRPr="00A14793">
              <w:rPr>
                <w:webHidden/>
                <w:sz w:val="24"/>
                <w:szCs w:val="24"/>
              </w:rPr>
              <w:fldChar w:fldCharType="begin"/>
            </w:r>
            <w:r w:rsidR="00A14793" w:rsidRPr="00A14793">
              <w:rPr>
                <w:webHidden/>
                <w:sz w:val="24"/>
                <w:szCs w:val="24"/>
              </w:rPr>
              <w:instrText xml:space="preserve"> PAGEREF _Toc305088123 \h </w:instrText>
            </w:r>
            <w:r w:rsidRPr="00A14793">
              <w:rPr>
                <w:webHidden/>
                <w:sz w:val="24"/>
                <w:szCs w:val="24"/>
              </w:rPr>
            </w:r>
            <w:r w:rsidRPr="00A14793">
              <w:rPr>
                <w:webHidden/>
                <w:sz w:val="24"/>
                <w:szCs w:val="24"/>
              </w:rPr>
              <w:fldChar w:fldCharType="separate"/>
            </w:r>
            <w:r w:rsidR="00A14793" w:rsidRPr="00A14793">
              <w:rPr>
                <w:webHidden/>
                <w:sz w:val="24"/>
                <w:szCs w:val="24"/>
              </w:rPr>
              <w:t>53</w:t>
            </w:r>
            <w:r w:rsidRPr="00A14793">
              <w:rPr>
                <w:webHidden/>
                <w:sz w:val="24"/>
                <w:szCs w:val="24"/>
              </w:rPr>
              <w:fldChar w:fldCharType="end"/>
            </w:r>
          </w:hyperlink>
        </w:p>
        <w:p w:rsidR="00A14793" w:rsidRPr="00A14793" w:rsidRDefault="00525101" w:rsidP="00A14793">
          <w:pPr>
            <w:pStyle w:val="Sumrio4"/>
            <w:rPr>
              <w:rFonts w:ascii="Arial" w:eastAsiaTheme="minorEastAsia" w:hAnsi="Arial" w:cs="Arial"/>
              <w:noProof/>
              <w:sz w:val="24"/>
              <w:szCs w:val="24"/>
            </w:rPr>
          </w:pPr>
          <w:hyperlink w:anchor="_Toc305088124" w:history="1">
            <w:r w:rsidR="00A14793" w:rsidRPr="00A14793">
              <w:rPr>
                <w:rStyle w:val="Hyperlink"/>
                <w:rFonts w:ascii="Arial" w:hAnsi="Arial" w:cs="Arial"/>
                <w:noProof/>
                <w:sz w:val="24"/>
                <w:szCs w:val="24"/>
              </w:rPr>
              <w:t>3.2.1.1. Identificação do Problema</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_Toc305088124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53</w:t>
            </w:r>
            <w:r w:rsidRPr="00A14793">
              <w:rPr>
                <w:rFonts w:ascii="Arial" w:hAnsi="Arial" w:cs="Arial"/>
                <w:noProof/>
                <w:webHidden/>
                <w:sz w:val="24"/>
                <w:szCs w:val="24"/>
              </w:rPr>
              <w:fldChar w:fldCharType="end"/>
            </w:r>
          </w:hyperlink>
        </w:p>
        <w:p w:rsidR="00A14793" w:rsidRPr="00A14793" w:rsidRDefault="00525101" w:rsidP="00A14793">
          <w:pPr>
            <w:pStyle w:val="Sumrio5"/>
            <w:rPr>
              <w:rFonts w:eastAsiaTheme="minorEastAsia"/>
              <w:noProof/>
              <w:sz w:val="24"/>
              <w:szCs w:val="24"/>
            </w:rPr>
          </w:pPr>
          <w:hyperlink w:anchor="_Toc305088125" w:history="1">
            <w:r w:rsidR="00A14793" w:rsidRPr="00A14793">
              <w:rPr>
                <w:rStyle w:val="Hyperlink"/>
                <w:rFonts w:ascii="Arial" w:hAnsi="Arial" w:cs="Arial"/>
                <w:i/>
                <w:noProof/>
                <w:sz w:val="24"/>
                <w:szCs w:val="24"/>
              </w:rPr>
              <w:t>3.2.1.1.2. Definição do Problema</w:t>
            </w:r>
            <w:r w:rsidR="00A14793" w:rsidRPr="00A14793">
              <w:rPr>
                <w:noProof/>
                <w:webHidden/>
                <w:sz w:val="24"/>
                <w:szCs w:val="24"/>
              </w:rPr>
              <w:tab/>
            </w:r>
            <w:r w:rsidRPr="00A14793">
              <w:rPr>
                <w:noProof/>
                <w:webHidden/>
                <w:sz w:val="24"/>
                <w:szCs w:val="24"/>
              </w:rPr>
              <w:fldChar w:fldCharType="begin"/>
            </w:r>
            <w:r w:rsidR="00A14793" w:rsidRPr="00A14793">
              <w:rPr>
                <w:noProof/>
                <w:webHidden/>
                <w:sz w:val="24"/>
                <w:szCs w:val="24"/>
              </w:rPr>
              <w:instrText xml:space="preserve"> PAGEREF _Toc305088125 \h </w:instrText>
            </w:r>
            <w:r w:rsidRPr="00A14793">
              <w:rPr>
                <w:noProof/>
                <w:webHidden/>
                <w:sz w:val="24"/>
                <w:szCs w:val="24"/>
              </w:rPr>
            </w:r>
            <w:r w:rsidRPr="00A14793">
              <w:rPr>
                <w:noProof/>
                <w:webHidden/>
                <w:sz w:val="24"/>
                <w:szCs w:val="24"/>
              </w:rPr>
              <w:fldChar w:fldCharType="separate"/>
            </w:r>
            <w:r w:rsidR="00A14793" w:rsidRPr="00A14793">
              <w:rPr>
                <w:noProof/>
                <w:webHidden/>
                <w:sz w:val="24"/>
                <w:szCs w:val="24"/>
              </w:rPr>
              <w:t>54</w:t>
            </w:r>
            <w:r w:rsidRPr="00A14793">
              <w:rPr>
                <w:noProof/>
                <w:webHidden/>
                <w:sz w:val="24"/>
                <w:szCs w:val="24"/>
              </w:rPr>
              <w:fldChar w:fldCharType="end"/>
            </w:r>
          </w:hyperlink>
        </w:p>
        <w:p w:rsidR="00A14793" w:rsidRPr="00A14793" w:rsidRDefault="00525101" w:rsidP="00A14793">
          <w:pPr>
            <w:pStyle w:val="Sumrio5"/>
            <w:rPr>
              <w:rFonts w:eastAsiaTheme="minorEastAsia"/>
              <w:noProof/>
              <w:sz w:val="24"/>
              <w:szCs w:val="24"/>
            </w:rPr>
          </w:pPr>
          <w:hyperlink w:anchor="_Toc305088126" w:history="1">
            <w:r w:rsidR="00A14793" w:rsidRPr="00A14793">
              <w:rPr>
                <w:rStyle w:val="Hyperlink"/>
                <w:rFonts w:ascii="Arial" w:hAnsi="Arial" w:cs="Arial"/>
                <w:i/>
                <w:noProof/>
                <w:sz w:val="24"/>
                <w:szCs w:val="24"/>
              </w:rPr>
              <w:t>3.2.1.1.3. Histórico do Problema</w:t>
            </w:r>
            <w:r w:rsidR="00A14793" w:rsidRPr="00A14793">
              <w:rPr>
                <w:noProof/>
                <w:webHidden/>
                <w:sz w:val="24"/>
                <w:szCs w:val="24"/>
              </w:rPr>
              <w:tab/>
            </w:r>
            <w:r w:rsidRPr="00A14793">
              <w:rPr>
                <w:noProof/>
                <w:webHidden/>
                <w:sz w:val="24"/>
                <w:szCs w:val="24"/>
              </w:rPr>
              <w:fldChar w:fldCharType="begin"/>
            </w:r>
            <w:r w:rsidR="00A14793" w:rsidRPr="00A14793">
              <w:rPr>
                <w:noProof/>
                <w:webHidden/>
                <w:sz w:val="24"/>
                <w:szCs w:val="24"/>
              </w:rPr>
              <w:instrText xml:space="preserve"> PAGEREF _Toc305088126 \h </w:instrText>
            </w:r>
            <w:r w:rsidRPr="00A14793">
              <w:rPr>
                <w:noProof/>
                <w:webHidden/>
                <w:sz w:val="24"/>
                <w:szCs w:val="24"/>
              </w:rPr>
            </w:r>
            <w:r w:rsidRPr="00A14793">
              <w:rPr>
                <w:noProof/>
                <w:webHidden/>
                <w:sz w:val="24"/>
                <w:szCs w:val="24"/>
              </w:rPr>
              <w:fldChar w:fldCharType="separate"/>
            </w:r>
            <w:r w:rsidR="00A14793" w:rsidRPr="00A14793">
              <w:rPr>
                <w:noProof/>
                <w:webHidden/>
                <w:sz w:val="24"/>
                <w:szCs w:val="24"/>
              </w:rPr>
              <w:t>54</w:t>
            </w:r>
            <w:r w:rsidRPr="00A14793">
              <w:rPr>
                <w:noProof/>
                <w:webHidden/>
                <w:sz w:val="24"/>
                <w:szCs w:val="24"/>
              </w:rPr>
              <w:fldChar w:fldCharType="end"/>
            </w:r>
          </w:hyperlink>
        </w:p>
        <w:p w:rsidR="00A14793" w:rsidRPr="00A14793" w:rsidRDefault="00525101" w:rsidP="00A14793">
          <w:pPr>
            <w:pStyle w:val="Sumrio5"/>
            <w:rPr>
              <w:rFonts w:eastAsiaTheme="minorEastAsia"/>
              <w:noProof/>
              <w:sz w:val="24"/>
              <w:szCs w:val="24"/>
            </w:rPr>
          </w:pPr>
          <w:hyperlink w:anchor="_Toc305088127" w:history="1">
            <w:r w:rsidR="00A14793" w:rsidRPr="00A14793">
              <w:rPr>
                <w:rStyle w:val="Hyperlink"/>
                <w:rFonts w:ascii="Arial" w:hAnsi="Arial" w:cs="Arial"/>
                <w:i/>
                <w:noProof/>
                <w:sz w:val="24"/>
                <w:szCs w:val="24"/>
              </w:rPr>
              <w:t>3.2.1.1.4. Perdas</w:t>
            </w:r>
            <w:r w:rsidR="00A14793" w:rsidRPr="00A14793">
              <w:rPr>
                <w:noProof/>
                <w:webHidden/>
                <w:sz w:val="24"/>
                <w:szCs w:val="24"/>
              </w:rPr>
              <w:tab/>
            </w:r>
            <w:r w:rsidRPr="00A14793">
              <w:rPr>
                <w:noProof/>
                <w:webHidden/>
                <w:sz w:val="24"/>
                <w:szCs w:val="24"/>
              </w:rPr>
              <w:fldChar w:fldCharType="begin"/>
            </w:r>
            <w:r w:rsidR="00A14793" w:rsidRPr="00A14793">
              <w:rPr>
                <w:noProof/>
                <w:webHidden/>
                <w:sz w:val="24"/>
                <w:szCs w:val="24"/>
              </w:rPr>
              <w:instrText xml:space="preserve"> PAGEREF _Toc305088127 \h </w:instrText>
            </w:r>
            <w:r w:rsidRPr="00A14793">
              <w:rPr>
                <w:noProof/>
                <w:webHidden/>
                <w:sz w:val="24"/>
                <w:szCs w:val="24"/>
              </w:rPr>
            </w:r>
            <w:r w:rsidRPr="00A14793">
              <w:rPr>
                <w:noProof/>
                <w:webHidden/>
                <w:sz w:val="24"/>
                <w:szCs w:val="24"/>
              </w:rPr>
              <w:fldChar w:fldCharType="separate"/>
            </w:r>
            <w:r w:rsidR="00A14793" w:rsidRPr="00A14793">
              <w:rPr>
                <w:noProof/>
                <w:webHidden/>
                <w:sz w:val="24"/>
                <w:szCs w:val="24"/>
              </w:rPr>
              <w:t>55</w:t>
            </w:r>
            <w:r w:rsidRPr="00A14793">
              <w:rPr>
                <w:noProof/>
                <w:webHidden/>
                <w:sz w:val="24"/>
                <w:szCs w:val="24"/>
              </w:rPr>
              <w:fldChar w:fldCharType="end"/>
            </w:r>
          </w:hyperlink>
        </w:p>
        <w:p w:rsidR="00A14793" w:rsidRPr="00A14793" w:rsidRDefault="00525101" w:rsidP="00A14793">
          <w:pPr>
            <w:pStyle w:val="Sumrio5"/>
            <w:rPr>
              <w:rFonts w:eastAsiaTheme="minorEastAsia"/>
              <w:noProof/>
              <w:sz w:val="24"/>
              <w:szCs w:val="24"/>
            </w:rPr>
          </w:pPr>
          <w:hyperlink w:anchor="_Toc305088128" w:history="1">
            <w:r w:rsidR="00A14793" w:rsidRPr="00A14793">
              <w:rPr>
                <w:rStyle w:val="Hyperlink"/>
                <w:rFonts w:ascii="Arial" w:hAnsi="Arial" w:cs="Arial"/>
                <w:i/>
                <w:noProof/>
                <w:sz w:val="24"/>
                <w:szCs w:val="24"/>
              </w:rPr>
              <w:t>3.2.1.1.5.  Ganhos</w:t>
            </w:r>
            <w:r w:rsidR="00A14793" w:rsidRPr="00A14793">
              <w:rPr>
                <w:noProof/>
                <w:webHidden/>
                <w:sz w:val="24"/>
                <w:szCs w:val="24"/>
              </w:rPr>
              <w:tab/>
            </w:r>
            <w:r w:rsidRPr="00A14793">
              <w:rPr>
                <w:noProof/>
                <w:webHidden/>
                <w:sz w:val="24"/>
                <w:szCs w:val="24"/>
              </w:rPr>
              <w:fldChar w:fldCharType="begin"/>
            </w:r>
            <w:r w:rsidR="00A14793" w:rsidRPr="00A14793">
              <w:rPr>
                <w:noProof/>
                <w:webHidden/>
                <w:sz w:val="24"/>
                <w:szCs w:val="24"/>
              </w:rPr>
              <w:instrText xml:space="preserve"> PAGEREF _Toc305088128 \h </w:instrText>
            </w:r>
            <w:r w:rsidRPr="00A14793">
              <w:rPr>
                <w:noProof/>
                <w:webHidden/>
                <w:sz w:val="24"/>
                <w:szCs w:val="24"/>
              </w:rPr>
            </w:r>
            <w:r w:rsidRPr="00A14793">
              <w:rPr>
                <w:noProof/>
                <w:webHidden/>
                <w:sz w:val="24"/>
                <w:szCs w:val="24"/>
              </w:rPr>
              <w:fldChar w:fldCharType="separate"/>
            </w:r>
            <w:r w:rsidR="00A14793" w:rsidRPr="00A14793">
              <w:rPr>
                <w:noProof/>
                <w:webHidden/>
                <w:sz w:val="24"/>
                <w:szCs w:val="24"/>
              </w:rPr>
              <w:t>55</w:t>
            </w:r>
            <w:r w:rsidRPr="00A14793">
              <w:rPr>
                <w:noProof/>
                <w:webHidden/>
                <w:sz w:val="24"/>
                <w:szCs w:val="24"/>
              </w:rPr>
              <w:fldChar w:fldCharType="end"/>
            </w:r>
          </w:hyperlink>
        </w:p>
        <w:p w:rsidR="00A14793" w:rsidRPr="00A14793" w:rsidRDefault="00525101" w:rsidP="00A14793">
          <w:pPr>
            <w:pStyle w:val="Sumrio5"/>
            <w:rPr>
              <w:rFonts w:eastAsiaTheme="minorEastAsia"/>
              <w:noProof/>
              <w:sz w:val="24"/>
              <w:szCs w:val="24"/>
            </w:rPr>
          </w:pPr>
          <w:hyperlink w:anchor="_Toc305088129" w:history="1">
            <w:r w:rsidR="00A14793" w:rsidRPr="00A14793">
              <w:rPr>
                <w:rStyle w:val="Hyperlink"/>
                <w:rFonts w:ascii="Arial" w:hAnsi="Arial" w:cs="Arial"/>
                <w:i/>
                <w:noProof/>
                <w:sz w:val="24"/>
                <w:szCs w:val="24"/>
              </w:rPr>
              <w:t>3.2.1.1.6. Estabelecimento da Meta</w:t>
            </w:r>
            <w:r w:rsidR="00A14793" w:rsidRPr="00A14793">
              <w:rPr>
                <w:noProof/>
                <w:webHidden/>
                <w:sz w:val="24"/>
                <w:szCs w:val="24"/>
              </w:rPr>
              <w:tab/>
            </w:r>
            <w:r w:rsidRPr="00A14793">
              <w:rPr>
                <w:noProof/>
                <w:webHidden/>
                <w:sz w:val="24"/>
                <w:szCs w:val="24"/>
              </w:rPr>
              <w:fldChar w:fldCharType="begin"/>
            </w:r>
            <w:r w:rsidR="00A14793" w:rsidRPr="00A14793">
              <w:rPr>
                <w:noProof/>
                <w:webHidden/>
                <w:sz w:val="24"/>
                <w:szCs w:val="24"/>
              </w:rPr>
              <w:instrText xml:space="preserve"> PAGEREF _Toc305088129 \h </w:instrText>
            </w:r>
            <w:r w:rsidRPr="00A14793">
              <w:rPr>
                <w:noProof/>
                <w:webHidden/>
                <w:sz w:val="24"/>
                <w:szCs w:val="24"/>
              </w:rPr>
            </w:r>
            <w:r w:rsidRPr="00A14793">
              <w:rPr>
                <w:noProof/>
                <w:webHidden/>
                <w:sz w:val="24"/>
                <w:szCs w:val="24"/>
              </w:rPr>
              <w:fldChar w:fldCharType="separate"/>
            </w:r>
            <w:r w:rsidR="00A14793" w:rsidRPr="00A14793">
              <w:rPr>
                <w:noProof/>
                <w:webHidden/>
                <w:sz w:val="24"/>
                <w:szCs w:val="24"/>
              </w:rPr>
              <w:t>55</w:t>
            </w:r>
            <w:r w:rsidRPr="00A14793">
              <w:rPr>
                <w:noProof/>
                <w:webHidden/>
                <w:sz w:val="24"/>
                <w:szCs w:val="24"/>
              </w:rPr>
              <w:fldChar w:fldCharType="end"/>
            </w:r>
          </w:hyperlink>
        </w:p>
        <w:p w:rsidR="00A14793" w:rsidRPr="00A14793" w:rsidRDefault="00525101" w:rsidP="00A14793">
          <w:pPr>
            <w:pStyle w:val="Sumrio5"/>
            <w:rPr>
              <w:rFonts w:eastAsiaTheme="minorEastAsia"/>
              <w:noProof/>
              <w:sz w:val="24"/>
              <w:szCs w:val="24"/>
            </w:rPr>
          </w:pPr>
          <w:hyperlink w:anchor="_Toc305088130" w:history="1">
            <w:r w:rsidR="00A14793" w:rsidRPr="00A14793">
              <w:rPr>
                <w:rStyle w:val="Hyperlink"/>
                <w:rFonts w:ascii="Arial" w:hAnsi="Arial" w:cs="Arial"/>
                <w:noProof/>
                <w:sz w:val="24"/>
                <w:szCs w:val="24"/>
              </w:rPr>
              <w:t>3.2.1.2</w:t>
            </w:r>
            <w:r w:rsidR="00A14793" w:rsidRPr="00A14793">
              <w:rPr>
                <w:rFonts w:eastAsiaTheme="minorEastAsia"/>
                <w:sz w:val="24"/>
                <w:szCs w:val="24"/>
              </w:rPr>
              <w:t>.</w:t>
            </w:r>
            <w:r w:rsidR="00A14793" w:rsidRPr="00A14793">
              <w:rPr>
                <w:rStyle w:val="Hyperlink"/>
                <w:rFonts w:ascii="Arial" w:hAnsi="Arial" w:cs="Arial"/>
                <w:noProof/>
                <w:sz w:val="24"/>
                <w:szCs w:val="24"/>
              </w:rPr>
              <w:t>Observação do Problema (Estratificação</w:t>
            </w:r>
            <w:r w:rsidR="00A14793" w:rsidRPr="00A14793">
              <w:rPr>
                <w:noProof/>
                <w:webHidden/>
                <w:sz w:val="24"/>
                <w:szCs w:val="24"/>
              </w:rPr>
              <w:tab/>
            </w:r>
            <w:r w:rsidRPr="00A14793">
              <w:rPr>
                <w:noProof/>
                <w:webHidden/>
                <w:sz w:val="24"/>
                <w:szCs w:val="24"/>
              </w:rPr>
              <w:fldChar w:fldCharType="begin"/>
            </w:r>
            <w:r w:rsidR="00A14793" w:rsidRPr="00A14793">
              <w:rPr>
                <w:noProof/>
                <w:webHidden/>
                <w:sz w:val="24"/>
                <w:szCs w:val="24"/>
              </w:rPr>
              <w:instrText xml:space="preserve"> PAGEREF _Toc305088130 \h </w:instrText>
            </w:r>
            <w:r w:rsidRPr="00A14793">
              <w:rPr>
                <w:noProof/>
                <w:webHidden/>
                <w:sz w:val="24"/>
                <w:szCs w:val="24"/>
              </w:rPr>
            </w:r>
            <w:r w:rsidRPr="00A14793">
              <w:rPr>
                <w:noProof/>
                <w:webHidden/>
                <w:sz w:val="24"/>
                <w:szCs w:val="24"/>
              </w:rPr>
              <w:fldChar w:fldCharType="separate"/>
            </w:r>
            <w:r w:rsidR="00A14793" w:rsidRPr="00A14793">
              <w:rPr>
                <w:noProof/>
                <w:webHidden/>
                <w:sz w:val="24"/>
                <w:szCs w:val="24"/>
              </w:rPr>
              <w:t>55</w:t>
            </w:r>
            <w:r w:rsidRPr="00A14793">
              <w:rPr>
                <w:noProof/>
                <w:webHidden/>
                <w:sz w:val="24"/>
                <w:szCs w:val="24"/>
              </w:rPr>
              <w:fldChar w:fldCharType="end"/>
            </w:r>
          </w:hyperlink>
        </w:p>
        <w:p w:rsidR="00A14793" w:rsidRPr="00A14793" w:rsidRDefault="00525101" w:rsidP="00A14793">
          <w:pPr>
            <w:pStyle w:val="Sumrio5"/>
            <w:rPr>
              <w:rFonts w:eastAsiaTheme="minorEastAsia"/>
              <w:noProof/>
              <w:sz w:val="24"/>
              <w:szCs w:val="24"/>
            </w:rPr>
          </w:pPr>
          <w:hyperlink w:anchor="_Toc305088131" w:history="1">
            <w:r w:rsidR="00A14793" w:rsidRPr="00A14793">
              <w:rPr>
                <w:rStyle w:val="Hyperlink"/>
                <w:rFonts w:ascii="Arial" w:hAnsi="Arial" w:cs="Arial"/>
                <w:i/>
                <w:noProof/>
                <w:sz w:val="24"/>
                <w:szCs w:val="24"/>
              </w:rPr>
              <w:t>3.2.1.2.2. Estratificação por Causa de Mortalidade</w:t>
            </w:r>
            <w:r w:rsidR="00A14793" w:rsidRPr="00A14793">
              <w:rPr>
                <w:noProof/>
                <w:webHidden/>
                <w:sz w:val="24"/>
                <w:szCs w:val="24"/>
              </w:rPr>
              <w:tab/>
            </w:r>
            <w:r w:rsidRPr="00A14793">
              <w:rPr>
                <w:noProof/>
                <w:webHidden/>
                <w:sz w:val="24"/>
                <w:szCs w:val="24"/>
              </w:rPr>
              <w:fldChar w:fldCharType="begin"/>
            </w:r>
            <w:r w:rsidR="00A14793" w:rsidRPr="00A14793">
              <w:rPr>
                <w:noProof/>
                <w:webHidden/>
                <w:sz w:val="24"/>
                <w:szCs w:val="24"/>
              </w:rPr>
              <w:instrText xml:space="preserve"> PAGEREF _Toc305088131 \h </w:instrText>
            </w:r>
            <w:r w:rsidRPr="00A14793">
              <w:rPr>
                <w:noProof/>
                <w:webHidden/>
                <w:sz w:val="24"/>
                <w:szCs w:val="24"/>
              </w:rPr>
            </w:r>
            <w:r w:rsidRPr="00A14793">
              <w:rPr>
                <w:noProof/>
                <w:webHidden/>
                <w:sz w:val="24"/>
                <w:szCs w:val="24"/>
              </w:rPr>
              <w:fldChar w:fldCharType="separate"/>
            </w:r>
            <w:r w:rsidR="00A14793" w:rsidRPr="00A14793">
              <w:rPr>
                <w:noProof/>
                <w:webHidden/>
                <w:sz w:val="24"/>
                <w:szCs w:val="24"/>
              </w:rPr>
              <w:t>57</w:t>
            </w:r>
            <w:r w:rsidRPr="00A14793">
              <w:rPr>
                <w:noProof/>
                <w:webHidden/>
                <w:sz w:val="24"/>
                <w:szCs w:val="24"/>
              </w:rPr>
              <w:fldChar w:fldCharType="end"/>
            </w:r>
          </w:hyperlink>
        </w:p>
        <w:p w:rsidR="00A14793" w:rsidRPr="00A14793" w:rsidRDefault="00525101" w:rsidP="00A14793">
          <w:pPr>
            <w:pStyle w:val="Sumrio5"/>
            <w:rPr>
              <w:rFonts w:eastAsiaTheme="minorEastAsia"/>
              <w:noProof/>
              <w:sz w:val="24"/>
              <w:szCs w:val="24"/>
            </w:rPr>
          </w:pPr>
          <w:hyperlink w:anchor="_Toc305088132" w:history="1">
            <w:r w:rsidR="00A14793" w:rsidRPr="00A14793">
              <w:rPr>
                <w:rStyle w:val="Hyperlink"/>
                <w:rFonts w:ascii="Arial" w:hAnsi="Arial" w:cs="Arial"/>
                <w:i/>
                <w:noProof/>
                <w:sz w:val="24"/>
                <w:szCs w:val="24"/>
              </w:rPr>
              <w:t>3.2.1.2.3. Cronograma e Redefinição da Meta</w:t>
            </w:r>
            <w:r w:rsidR="00A14793" w:rsidRPr="00A14793">
              <w:rPr>
                <w:noProof/>
                <w:webHidden/>
                <w:sz w:val="24"/>
                <w:szCs w:val="24"/>
              </w:rPr>
              <w:tab/>
            </w:r>
            <w:r w:rsidRPr="00A14793">
              <w:rPr>
                <w:noProof/>
                <w:webHidden/>
                <w:sz w:val="24"/>
                <w:szCs w:val="24"/>
              </w:rPr>
              <w:fldChar w:fldCharType="begin"/>
            </w:r>
            <w:r w:rsidR="00A14793" w:rsidRPr="00A14793">
              <w:rPr>
                <w:noProof/>
                <w:webHidden/>
                <w:sz w:val="24"/>
                <w:szCs w:val="24"/>
              </w:rPr>
              <w:instrText xml:space="preserve"> PAGEREF _Toc305088132 \h </w:instrText>
            </w:r>
            <w:r w:rsidRPr="00A14793">
              <w:rPr>
                <w:noProof/>
                <w:webHidden/>
                <w:sz w:val="24"/>
                <w:szCs w:val="24"/>
              </w:rPr>
            </w:r>
            <w:r w:rsidRPr="00A14793">
              <w:rPr>
                <w:noProof/>
                <w:webHidden/>
                <w:sz w:val="24"/>
                <w:szCs w:val="24"/>
              </w:rPr>
              <w:fldChar w:fldCharType="separate"/>
            </w:r>
            <w:r w:rsidR="00A14793" w:rsidRPr="00A14793">
              <w:rPr>
                <w:noProof/>
                <w:webHidden/>
                <w:sz w:val="24"/>
                <w:szCs w:val="24"/>
              </w:rPr>
              <w:t>59</w:t>
            </w:r>
            <w:r w:rsidRPr="00A14793">
              <w:rPr>
                <w:noProof/>
                <w:webHidden/>
                <w:sz w:val="24"/>
                <w:szCs w:val="24"/>
              </w:rPr>
              <w:fldChar w:fldCharType="end"/>
            </w:r>
          </w:hyperlink>
        </w:p>
        <w:p w:rsidR="00A14793" w:rsidRPr="00A14793" w:rsidRDefault="00525101" w:rsidP="00A14793">
          <w:pPr>
            <w:pStyle w:val="Sumrio4"/>
            <w:rPr>
              <w:rFonts w:ascii="Arial" w:eastAsiaTheme="minorEastAsia" w:hAnsi="Arial" w:cs="Arial"/>
              <w:noProof/>
              <w:sz w:val="24"/>
              <w:szCs w:val="24"/>
            </w:rPr>
          </w:pPr>
          <w:hyperlink w:anchor="_Toc305088133" w:history="1">
            <w:r w:rsidR="00A14793" w:rsidRPr="00A14793">
              <w:rPr>
                <w:rStyle w:val="Hyperlink"/>
                <w:rFonts w:ascii="Arial" w:hAnsi="Arial" w:cs="Arial"/>
                <w:noProof/>
                <w:sz w:val="24"/>
                <w:szCs w:val="24"/>
              </w:rPr>
              <w:t>3.2.1.3. Análise do Processo</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_Toc305088133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60</w:t>
            </w:r>
            <w:r w:rsidRPr="00A14793">
              <w:rPr>
                <w:rFonts w:ascii="Arial" w:hAnsi="Arial" w:cs="Arial"/>
                <w:noProof/>
                <w:webHidden/>
                <w:sz w:val="24"/>
                <w:szCs w:val="24"/>
              </w:rPr>
              <w:fldChar w:fldCharType="end"/>
            </w:r>
          </w:hyperlink>
        </w:p>
        <w:p w:rsidR="00A14793" w:rsidRPr="00A14793" w:rsidRDefault="00525101" w:rsidP="00A14793">
          <w:pPr>
            <w:pStyle w:val="Sumrio5"/>
            <w:rPr>
              <w:rFonts w:eastAsiaTheme="minorEastAsia"/>
              <w:noProof/>
              <w:sz w:val="24"/>
              <w:szCs w:val="24"/>
            </w:rPr>
          </w:pPr>
          <w:hyperlink w:anchor="_Toc305088134" w:history="1">
            <w:r w:rsidR="00A14793" w:rsidRPr="00A14793">
              <w:rPr>
                <w:rStyle w:val="Hyperlink"/>
                <w:rFonts w:ascii="Arial" w:hAnsi="Arial" w:cs="Arial"/>
                <w:i/>
                <w:noProof/>
                <w:sz w:val="24"/>
                <w:szCs w:val="24"/>
              </w:rPr>
              <w:t>3.2.1.3.1. Levantamento das Causas</w:t>
            </w:r>
            <w:r w:rsidR="00A14793" w:rsidRPr="00A14793">
              <w:rPr>
                <w:noProof/>
                <w:webHidden/>
                <w:sz w:val="24"/>
                <w:szCs w:val="24"/>
              </w:rPr>
              <w:tab/>
            </w:r>
            <w:r w:rsidRPr="00A14793">
              <w:rPr>
                <w:noProof/>
                <w:webHidden/>
                <w:sz w:val="24"/>
                <w:szCs w:val="24"/>
              </w:rPr>
              <w:fldChar w:fldCharType="begin"/>
            </w:r>
            <w:r w:rsidR="00A14793" w:rsidRPr="00A14793">
              <w:rPr>
                <w:noProof/>
                <w:webHidden/>
                <w:sz w:val="24"/>
                <w:szCs w:val="24"/>
              </w:rPr>
              <w:instrText xml:space="preserve"> PAGEREF _Toc305088134 \h </w:instrText>
            </w:r>
            <w:r w:rsidRPr="00A14793">
              <w:rPr>
                <w:noProof/>
                <w:webHidden/>
                <w:sz w:val="24"/>
                <w:szCs w:val="24"/>
              </w:rPr>
            </w:r>
            <w:r w:rsidRPr="00A14793">
              <w:rPr>
                <w:noProof/>
                <w:webHidden/>
                <w:sz w:val="24"/>
                <w:szCs w:val="24"/>
              </w:rPr>
              <w:fldChar w:fldCharType="separate"/>
            </w:r>
            <w:r w:rsidR="00A14793" w:rsidRPr="00A14793">
              <w:rPr>
                <w:noProof/>
                <w:webHidden/>
                <w:sz w:val="24"/>
                <w:szCs w:val="24"/>
              </w:rPr>
              <w:t>61</w:t>
            </w:r>
            <w:r w:rsidRPr="00A14793">
              <w:rPr>
                <w:noProof/>
                <w:webHidden/>
                <w:sz w:val="24"/>
                <w:szCs w:val="24"/>
              </w:rPr>
              <w:fldChar w:fldCharType="end"/>
            </w:r>
          </w:hyperlink>
        </w:p>
        <w:p w:rsidR="00A14793" w:rsidRPr="00A14793" w:rsidRDefault="00525101" w:rsidP="00A14793">
          <w:pPr>
            <w:pStyle w:val="Sumrio5"/>
            <w:rPr>
              <w:rFonts w:eastAsiaTheme="minorEastAsia"/>
              <w:noProof/>
              <w:sz w:val="24"/>
              <w:szCs w:val="24"/>
            </w:rPr>
          </w:pPr>
          <w:hyperlink w:anchor="_Toc305088135" w:history="1">
            <w:r w:rsidR="00A14793" w:rsidRPr="00A14793">
              <w:rPr>
                <w:rStyle w:val="Hyperlink"/>
                <w:rFonts w:ascii="Arial" w:hAnsi="Arial" w:cs="Arial"/>
                <w:i/>
                <w:noProof/>
                <w:sz w:val="24"/>
                <w:szCs w:val="24"/>
              </w:rPr>
              <w:t>3.2.1.3.2. Análise das Causas</w:t>
            </w:r>
            <w:r w:rsidR="00A14793" w:rsidRPr="00A14793">
              <w:rPr>
                <w:noProof/>
                <w:webHidden/>
                <w:sz w:val="24"/>
                <w:szCs w:val="24"/>
              </w:rPr>
              <w:tab/>
            </w:r>
            <w:r w:rsidRPr="00A14793">
              <w:rPr>
                <w:noProof/>
                <w:webHidden/>
                <w:sz w:val="24"/>
                <w:szCs w:val="24"/>
              </w:rPr>
              <w:fldChar w:fldCharType="begin"/>
            </w:r>
            <w:r w:rsidR="00A14793" w:rsidRPr="00A14793">
              <w:rPr>
                <w:noProof/>
                <w:webHidden/>
                <w:sz w:val="24"/>
                <w:szCs w:val="24"/>
              </w:rPr>
              <w:instrText xml:space="preserve"> PAGEREF _Toc305088135 \h </w:instrText>
            </w:r>
            <w:r w:rsidRPr="00A14793">
              <w:rPr>
                <w:noProof/>
                <w:webHidden/>
                <w:sz w:val="24"/>
                <w:szCs w:val="24"/>
              </w:rPr>
            </w:r>
            <w:r w:rsidRPr="00A14793">
              <w:rPr>
                <w:noProof/>
                <w:webHidden/>
                <w:sz w:val="24"/>
                <w:szCs w:val="24"/>
              </w:rPr>
              <w:fldChar w:fldCharType="separate"/>
            </w:r>
            <w:r w:rsidR="00A14793" w:rsidRPr="00A14793">
              <w:rPr>
                <w:noProof/>
                <w:webHidden/>
                <w:sz w:val="24"/>
                <w:szCs w:val="24"/>
              </w:rPr>
              <w:t>62</w:t>
            </w:r>
            <w:r w:rsidRPr="00A14793">
              <w:rPr>
                <w:noProof/>
                <w:webHidden/>
                <w:sz w:val="24"/>
                <w:szCs w:val="24"/>
              </w:rPr>
              <w:fldChar w:fldCharType="end"/>
            </w:r>
          </w:hyperlink>
        </w:p>
        <w:p w:rsidR="00A14793" w:rsidRPr="00A14793" w:rsidRDefault="00525101" w:rsidP="00A14793">
          <w:pPr>
            <w:pStyle w:val="Sumrio5"/>
            <w:rPr>
              <w:rFonts w:eastAsiaTheme="minorEastAsia"/>
              <w:noProof/>
              <w:sz w:val="24"/>
              <w:szCs w:val="24"/>
            </w:rPr>
          </w:pPr>
          <w:hyperlink w:anchor="_Toc305088136" w:history="1">
            <w:r w:rsidR="00A14793" w:rsidRPr="00A14793">
              <w:rPr>
                <w:rStyle w:val="Hyperlink"/>
                <w:rFonts w:ascii="Arial" w:hAnsi="Arial" w:cs="Arial"/>
                <w:i/>
                <w:noProof/>
                <w:sz w:val="24"/>
                <w:szCs w:val="24"/>
              </w:rPr>
              <w:t>3.2.1.3.2. Análise das Causas Prováveis</w:t>
            </w:r>
            <w:r w:rsidR="00A14793" w:rsidRPr="00A14793">
              <w:rPr>
                <w:noProof/>
                <w:webHidden/>
                <w:sz w:val="24"/>
                <w:szCs w:val="24"/>
              </w:rPr>
              <w:tab/>
            </w:r>
            <w:r w:rsidRPr="00A14793">
              <w:rPr>
                <w:noProof/>
                <w:webHidden/>
                <w:sz w:val="24"/>
                <w:szCs w:val="24"/>
              </w:rPr>
              <w:fldChar w:fldCharType="begin"/>
            </w:r>
            <w:r w:rsidR="00A14793" w:rsidRPr="00A14793">
              <w:rPr>
                <w:noProof/>
                <w:webHidden/>
                <w:sz w:val="24"/>
                <w:szCs w:val="24"/>
              </w:rPr>
              <w:instrText xml:space="preserve"> PAGEREF _Toc305088136 \h </w:instrText>
            </w:r>
            <w:r w:rsidRPr="00A14793">
              <w:rPr>
                <w:noProof/>
                <w:webHidden/>
                <w:sz w:val="24"/>
                <w:szCs w:val="24"/>
              </w:rPr>
            </w:r>
            <w:r w:rsidRPr="00A14793">
              <w:rPr>
                <w:noProof/>
                <w:webHidden/>
                <w:sz w:val="24"/>
                <w:szCs w:val="24"/>
              </w:rPr>
              <w:fldChar w:fldCharType="separate"/>
            </w:r>
            <w:r w:rsidR="00A14793" w:rsidRPr="00A14793">
              <w:rPr>
                <w:noProof/>
                <w:webHidden/>
                <w:sz w:val="24"/>
                <w:szCs w:val="24"/>
              </w:rPr>
              <w:t>62</w:t>
            </w:r>
            <w:r w:rsidRPr="00A14793">
              <w:rPr>
                <w:noProof/>
                <w:webHidden/>
                <w:sz w:val="24"/>
                <w:szCs w:val="24"/>
              </w:rPr>
              <w:fldChar w:fldCharType="end"/>
            </w:r>
          </w:hyperlink>
        </w:p>
        <w:p w:rsidR="00A14793" w:rsidRPr="00A14793" w:rsidRDefault="00525101" w:rsidP="00A14793">
          <w:pPr>
            <w:pStyle w:val="Sumrio5"/>
            <w:rPr>
              <w:rFonts w:eastAsiaTheme="minorEastAsia"/>
              <w:noProof/>
              <w:sz w:val="24"/>
              <w:szCs w:val="24"/>
            </w:rPr>
          </w:pPr>
          <w:hyperlink w:anchor="_Toc305088137" w:history="1">
            <w:r w:rsidR="00A14793" w:rsidRPr="00A14793">
              <w:rPr>
                <w:rStyle w:val="Hyperlink"/>
                <w:rFonts w:ascii="Arial" w:hAnsi="Arial" w:cs="Arial"/>
                <w:i/>
                <w:noProof/>
                <w:sz w:val="24"/>
                <w:szCs w:val="24"/>
              </w:rPr>
              <w:t>3.2.1.3.3. Testes dos Porquês</w:t>
            </w:r>
            <w:r w:rsidR="00A14793" w:rsidRPr="00A14793">
              <w:rPr>
                <w:noProof/>
                <w:webHidden/>
                <w:sz w:val="24"/>
                <w:szCs w:val="24"/>
              </w:rPr>
              <w:tab/>
            </w:r>
            <w:r w:rsidRPr="00A14793">
              <w:rPr>
                <w:noProof/>
                <w:webHidden/>
                <w:sz w:val="24"/>
                <w:szCs w:val="24"/>
              </w:rPr>
              <w:fldChar w:fldCharType="begin"/>
            </w:r>
            <w:r w:rsidR="00A14793" w:rsidRPr="00A14793">
              <w:rPr>
                <w:noProof/>
                <w:webHidden/>
                <w:sz w:val="24"/>
                <w:szCs w:val="24"/>
              </w:rPr>
              <w:instrText xml:space="preserve"> PAGEREF _Toc305088137 \h </w:instrText>
            </w:r>
            <w:r w:rsidRPr="00A14793">
              <w:rPr>
                <w:noProof/>
                <w:webHidden/>
                <w:sz w:val="24"/>
                <w:szCs w:val="24"/>
              </w:rPr>
            </w:r>
            <w:r w:rsidRPr="00A14793">
              <w:rPr>
                <w:noProof/>
                <w:webHidden/>
                <w:sz w:val="24"/>
                <w:szCs w:val="24"/>
              </w:rPr>
              <w:fldChar w:fldCharType="separate"/>
            </w:r>
            <w:r w:rsidR="00A14793" w:rsidRPr="00A14793">
              <w:rPr>
                <w:noProof/>
                <w:webHidden/>
                <w:sz w:val="24"/>
                <w:szCs w:val="24"/>
              </w:rPr>
              <w:t>63</w:t>
            </w:r>
            <w:r w:rsidRPr="00A14793">
              <w:rPr>
                <w:noProof/>
                <w:webHidden/>
                <w:sz w:val="24"/>
                <w:szCs w:val="24"/>
              </w:rPr>
              <w:fldChar w:fldCharType="end"/>
            </w:r>
          </w:hyperlink>
        </w:p>
        <w:p w:rsidR="00A14793" w:rsidRPr="00A14793" w:rsidRDefault="00525101" w:rsidP="00A14793">
          <w:pPr>
            <w:pStyle w:val="Sumrio5"/>
            <w:rPr>
              <w:rFonts w:eastAsiaTheme="minorEastAsia"/>
              <w:noProof/>
              <w:sz w:val="24"/>
              <w:szCs w:val="24"/>
            </w:rPr>
          </w:pPr>
          <w:hyperlink w:anchor="_Toc305088138" w:history="1">
            <w:r w:rsidR="00A14793" w:rsidRPr="00A14793">
              <w:rPr>
                <w:rStyle w:val="Hyperlink"/>
                <w:rFonts w:ascii="Arial" w:hAnsi="Arial" w:cs="Arial"/>
                <w:i/>
                <w:noProof/>
                <w:sz w:val="24"/>
                <w:szCs w:val="24"/>
              </w:rPr>
              <w:t>3.2.1.3.4. Causa Fundamental</w:t>
            </w:r>
            <w:r w:rsidR="00A14793" w:rsidRPr="00A14793">
              <w:rPr>
                <w:noProof/>
                <w:webHidden/>
                <w:sz w:val="24"/>
                <w:szCs w:val="24"/>
              </w:rPr>
              <w:tab/>
            </w:r>
            <w:r w:rsidRPr="00A14793">
              <w:rPr>
                <w:noProof/>
                <w:webHidden/>
                <w:sz w:val="24"/>
                <w:szCs w:val="24"/>
              </w:rPr>
              <w:fldChar w:fldCharType="begin"/>
            </w:r>
            <w:r w:rsidR="00A14793" w:rsidRPr="00A14793">
              <w:rPr>
                <w:noProof/>
                <w:webHidden/>
                <w:sz w:val="24"/>
                <w:szCs w:val="24"/>
              </w:rPr>
              <w:instrText xml:space="preserve"> PAGEREF _Toc305088138 \h </w:instrText>
            </w:r>
            <w:r w:rsidRPr="00A14793">
              <w:rPr>
                <w:noProof/>
                <w:webHidden/>
                <w:sz w:val="24"/>
                <w:szCs w:val="24"/>
              </w:rPr>
            </w:r>
            <w:r w:rsidRPr="00A14793">
              <w:rPr>
                <w:noProof/>
                <w:webHidden/>
                <w:sz w:val="24"/>
                <w:szCs w:val="24"/>
              </w:rPr>
              <w:fldChar w:fldCharType="separate"/>
            </w:r>
            <w:r w:rsidR="00A14793" w:rsidRPr="00A14793">
              <w:rPr>
                <w:noProof/>
                <w:webHidden/>
                <w:sz w:val="24"/>
                <w:szCs w:val="24"/>
              </w:rPr>
              <w:t>63</w:t>
            </w:r>
            <w:r w:rsidRPr="00A14793">
              <w:rPr>
                <w:noProof/>
                <w:webHidden/>
                <w:sz w:val="24"/>
                <w:szCs w:val="24"/>
              </w:rPr>
              <w:fldChar w:fldCharType="end"/>
            </w:r>
          </w:hyperlink>
        </w:p>
        <w:p w:rsidR="00A14793" w:rsidRPr="00A14793" w:rsidRDefault="00525101" w:rsidP="00A14793">
          <w:pPr>
            <w:pStyle w:val="Sumrio4"/>
            <w:rPr>
              <w:rFonts w:ascii="Arial" w:eastAsiaTheme="minorEastAsia" w:hAnsi="Arial" w:cs="Arial"/>
              <w:noProof/>
              <w:sz w:val="24"/>
              <w:szCs w:val="24"/>
            </w:rPr>
          </w:pPr>
          <w:hyperlink w:anchor="_Toc305088139" w:history="1">
            <w:r w:rsidR="00A14793" w:rsidRPr="00A14793">
              <w:rPr>
                <w:rStyle w:val="Hyperlink"/>
                <w:rFonts w:ascii="Arial" w:hAnsi="Arial" w:cs="Arial"/>
                <w:noProof/>
                <w:sz w:val="24"/>
                <w:szCs w:val="24"/>
              </w:rPr>
              <w:t>3.2.1.4. Plano de Ação</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_Toc305088139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63</w:t>
            </w:r>
            <w:r w:rsidRPr="00A14793">
              <w:rPr>
                <w:rFonts w:ascii="Arial" w:hAnsi="Arial" w:cs="Arial"/>
                <w:noProof/>
                <w:webHidden/>
                <w:sz w:val="24"/>
                <w:szCs w:val="24"/>
              </w:rPr>
              <w:fldChar w:fldCharType="end"/>
            </w:r>
          </w:hyperlink>
        </w:p>
        <w:p w:rsidR="00A14793" w:rsidRPr="00A14793" w:rsidRDefault="00525101" w:rsidP="00A14793">
          <w:pPr>
            <w:pStyle w:val="Sumrio4"/>
            <w:rPr>
              <w:rFonts w:ascii="Arial" w:eastAsiaTheme="minorEastAsia" w:hAnsi="Arial" w:cs="Arial"/>
              <w:noProof/>
              <w:sz w:val="24"/>
              <w:szCs w:val="24"/>
            </w:rPr>
          </w:pPr>
          <w:hyperlink w:anchor="_Toc305088140" w:history="1">
            <w:r w:rsidR="00A14793" w:rsidRPr="00A14793">
              <w:rPr>
                <w:rStyle w:val="Hyperlink"/>
                <w:rFonts w:ascii="Arial" w:hAnsi="Arial" w:cs="Arial"/>
                <w:noProof/>
                <w:sz w:val="24"/>
                <w:szCs w:val="24"/>
              </w:rPr>
              <w:t>3.2.1.5. Execução dos Planos</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_Toc305088140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65</w:t>
            </w:r>
            <w:r w:rsidRPr="00A14793">
              <w:rPr>
                <w:rFonts w:ascii="Arial" w:hAnsi="Arial" w:cs="Arial"/>
                <w:noProof/>
                <w:webHidden/>
                <w:sz w:val="24"/>
                <w:szCs w:val="24"/>
              </w:rPr>
              <w:fldChar w:fldCharType="end"/>
            </w:r>
          </w:hyperlink>
        </w:p>
        <w:p w:rsidR="00A14793" w:rsidRPr="00A14793" w:rsidRDefault="00525101" w:rsidP="00A14793">
          <w:pPr>
            <w:pStyle w:val="Sumrio4"/>
            <w:rPr>
              <w:rFonts w:ascii="Arial" w:eastAsiaTheme="minorEastAsia" w:hAnsi="Arial" w:cs="Arial"/>
              <w:noProof/>
              <w:sz w:val="24"/>
              <w:szCs w:val="24"/>
            </w:rPr>
          </w:pPr>
          <w:hyperlink w:anchor="_Toc305088141" w:history="1">
            <w:r w:rsidR="00A14793" w:rsidRPr="00A14793">
              <w:rPr>
                <w:rStyle w:val="Hyperlink"/>
                <w:rFonts w:ascii="Arial" w:hAnsi="Arial" w:cs="Arial"/>
                <w:noProof/>
                <w:sz w:val="24"/>
                <w:szCs w:val="24"/>
              </w:rPr>
              <w:t>3.2.1.6. Verificação</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_Toc305088141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65</w:t>
            </w:r>
            <w:r w:rsidRPr="00A14793">
              <w:rPr>
                <w:rFonts w:ascii="Arial" w:hAnsi="Arial" w:cs="Arial"/>
                <w:noProof/>
                <w:webHidden/>
                <w:sz w:val="24"/>
                <w:szCs w:val="24"/>
              </w:rPr>
              <w:fldChar w:fldCharType="end"/>
            </w:r>
          </w:hyperlink>
        </w:p>
        <w:p w:rsidR="00A14793" w:rsidRPr="00A14793" w:rsidRDefault="00525101" w:rsidP="00A14793">
          <w:pPr>
            <w:pStyle w:val="Sumrio4"/>
            <w:rPr>
              <w:rFonts w:ascii="Arial" w:eastAsiaTheme="minorEastAsia" w:hAnsi="Arial" w:cs="Arial"/>
              <w:noProof/>
              <w:sz w:val="24"/>
              <w:szCs w:val="24"/>
            </w:rPr>
          </w:pPr>
          <w:hyperlink w:anchor="_Toc305088142" w:history="1">
            <w:r w:rsidR="00A14793" w:rsidRPr="00A14793">
              <w:rPr>
                <w:rStyle w:val="Hyperlink"/>
                <w:rFonts w:ascii="Arial" w:hAnsi="Arial" w:cs="Arial"/>
                <w:noProof/>
                <w:sz w:val="24"/>
                <w:szCs w:val="24"/>
              </w:rPr>
              <w:t>3.2.1.7. Padronização</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_Toc305088142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72</w:t>
            </w:r>
            <w:r w:rsidRPr="00A14793">
              <w:rPr>
                <w:rFonts w:ascii="Arial" w:hAnsi="Arial" w:cs="Arial"/>
                <w:noProof/>
                <w:webHidden/>
                <w:sz w:val="24"/>
                <w:szCs w:val="24"/>
              </w:rPr>
              <w:fldChar w:fldCharType="end"/>
            </w:r>
          </w:hyperlink>
        </w:p>
        <w:p w:rsidR="00A14793" w:rsidRPr="00A14793" w:rsidRDefault="00525101" w:rsidP="00A14793">
          <w:pPr>
            <w:pStyle w:val="Sumrio4"/>
            <w:rPr>
              <w:rFonts w:ascii="Arial" w:eastAsiaTheme="minorEastAsia" w:hAnsi="Arial" w:cs="Arial"/>
              <w:noProof/>
              <w:sz w:val="24"/>
              <w:szCs w:val="24"/>
            </w:rPr>
          </w:pPr>
          <w:hyperlink w:anchor="_Toc305088143" w:history="1">
            <w:r w:rsidR="00A14793" w:rsidRPr="00A14793">
              <w:rPr>
                <w:rStyle w:val="Hyperlink"/>
                <w:rFonts w:ascii="Arial" w:hAnsi="Arial" w:cs="Arial"/>
                <w:noProof/>
                <w:sz w:val="24"/>
                <w:szCs w:val="24"/>
              </w:rPr>
              <w:t>3.2.1.8. Conclusão do Problema</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_Toc305088143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72</w:t>
            </w:r>
            <w:r w:rsidRPr="00A14793">
              <w:rPr>
                <w:rFonts w:ascii="Arial" w:hAnsi="Arial" w:cs="Arial"/>
                <w:noProof/>
                <w:webHidden/>
                <w:sz w:val="24"/>
                <w:szCs w:val="24"/>
              </w:rPr>
              <w:fldChar w:fldCharType="end"/>
            </w:r>
          </w:hyperlink>
        </w:p>
        <w:p w:rsidR="00A14793" w:rsidRPr="00A14793" w:rsidRDefault="00525101" w:rsidP="00A14793">
          <w:pPr>
            <w:pStyle w:val="Sumrio1"/>
            <w:spacing w:after="0" w:line="276" w:lineRule="auto"/>
            <w:rPr>
              <w:rFonts w:ascii="Arial" w:eastAsiaTheme="minorEastAsia" w:hAnsi="Arial" w:cs="Arial"/>
              <w:b w:val="0"/>
              <w:bCs w:val="0"/>
              <w:caps w:val="0"/>
              <w:noProof/>
              <w:sz w:val="24"/>
              <w:szCs w:val="24"/>
            </w:rPr>
          </w:pPr>
          <w:hyperlink w:anchor="_Toc305088144" w:history="1">
            <w:r w:rsidR="00A14793" w:rsidRPr="00A14793">
              <w:rPr>
                <w:rStyle w:val="Hyperlink"/>
                <w:rFonts w:ascii="Arial" w:hAnsi="Arial" w:cs="Arial"/>
                <w:noProof/>
                <w:sz w:val="24"/>
                <w:szCs w:val="24"/>
              </w:rPr>
              <w:t>4.  CONCLUSÃO</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_Toc305088144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74</w:t>
            </w:r>
            <w:r w:rsidRPr="00A14793">
              <w:rPr>
                <w:rFonts w:ascii="Arial" w:hAnsi="Arial" w:cs="Arial"/>
                <w:noProof/>
                <w:webHidden/>
                <w:sz w:val="24"/>
                <w:szCs w:val="24"/>
              </w:rPr>
              <w:fldChar w:fldCharType="end"/>
            </w:r>
          </w:hyperlink>
        </w:p>
        <w:p w:rsidR="00A14793" w:rsidRPr="00A14793" w:rsidRDefault="00525101" w:rsidP="00A14793">
          <w:pPr>
            <w:pStyle w:val="Sumrio2"/>
            <w:spacing w:line="276" w:lineRule="auto"/>
            <w:rPr>
              <w:rFonts w:ascii="Arial" w:eastAsiaTheme="minorEastAsia" w:hAnsi="Arial" w:cs="Arial"/>
              <w:smallCaps w:val="0"/>
              <w:noProof/>
              <w:sz w:val="24"/>
              <w:szCs w:val="24"/>
            </w:rPr>
          </w:pPr>
          <w:hyperlink w:anchor="_Toc305088145" w:history="1">
            <w:r w:rsidR="00A14793" w:rsidRPr="00A14793">
              <w:rPr>
                <w:rStyle w:val="Hyperlink"/>
                <w:rFonts w:ascii="Arial" w:hAnsi="Arial" w:cs="Arial"/>
                <w:noProof/>
                <w:sz w:val="24"/>
                <w:szCs w:val="24"/>
              </w:rPr>
              <w:t>4.1 SUGESTÕES FUTURAS</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_Toc305088145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75</w:t>
            </w:r>
            <w:r w:rsidRPr="00A14793">
              <w:rPr>
                <w:rFonts w:ascii="Arial" w:hAnsi="Arial" w:cs="Arial"/>
                <w:noProof/>
                <w:webHidden/>
                <w:sz w:val="24"/>
                <w:szCs w:val="24"/>
              </w:rPr>
              <w:fldChar w:fldCharType="end"/>
            </w:r>
          </w:hyperlink>
        </w:p>
        <w:p w:rsidR="00A14793" w:rsidRDefault="00525101" w:rsidP="00A14793">
          <w:pPr>
            <w:pStyle w:val="Sumrio1"/>
            <w:spacing w:after="0" w:line="276" w:lineRule="auto"/>
            <w:rPr>
              <w:rFonts w:eastAsiaTheme="minorEastAsia" w:cstheme="minorBidi"/>
              <w:b w:val="0"/>
              <w:bCs w:val="0"/>
              <w:caps w:val="0"/>
              <w:noProof/>
              <w:sz w:val="22"/>
              <w:szCs w:val="22"/>
            </w:rPr>
          </w:pPr>
          <w:hyperlink w:anchor="_Toc305088146" w:history="1">
            <w:r w:rsidR="00A14793" w:rsidRPr="00A14793">
              <w:rPr>
                <w:rStyle w:val="Hyperlink"/>
                <w:rFonts w:ascii="Arial" w:hAnsi="Arial" w:cs="Arial"/>
                <w:noProof/>
                <w:sz w:val="24"/>
                <w:szCs w:val="24"/>
              </w:rPr>
              <w:t>REFERÊNCIAS</w:t>
            </w:r>
            <w:r w:rsidR="00A14793" w:rsidRPr="00A14793">
              <w:rPr>
                <w:rFonts w:ascii="Arial" w:hAnsi="Arial" w:cs="Arial"/>
                <w:noProof/>
                <w:webHidden/>
                <w:sz w:val="24"/>
                <w:szCs w:val="24"/>
              </w:rPr>
              <w:tab/>
            </w:r>
            <w:r w:rsidRPr="00A14793">
              <w:rPr>
                <w:rFonts w:ascii="Arial" w:hAnsi="Arial" w:cs="Arial"/>
                <w:noProof/>
                <w:webHidden/>
                <w:sz w:val="24"/>
                <w:szCs w:val="24"/>
              </w:rPr>
              <w:fldChar w:fldCharType="begin"/>
            </w:r>
            <w:r w:rsidR="00A14793" w:rsidRPr="00A14793">
              <w:rPr>
                <w:rFonts w:ascii="Arial" w:hAnsi="Arial" w:cs="Arial"/>
                <w:noProof/>
                <w:webHidden/>
                <w:sz w:val="24"/>
                <w:szCs w:val="24"/>
              </w:rPr>
              <w:instrText xml:space="preserve"> PAGEREF _Toc305088146 \h </w:instrText>
            </w:r>
            <w:r w:rsidRPr="00A14793">
              <w:rPr>
                <w:rFonts w:ascii="Arial" w:hAnsi="Arial" w:cs="Arial"/>
                <w:noProof/>
                <w:webHidden/>
                <w:sz w:val="24"/>
                <w:szCs w:val="24"/>
              </w:rPr>
            </w:r>
            <w:r w:rsidRPr="00A14793">
              <w:rPr>
                <w:rFonts w:ascii="Arial" w:hAnsi="Arial" w:cs="Arial"/>
                <w:noProof/>
                <w:webHidden/>
                <w:sz w:val="24"/>
                <w:szCs w:val="24"/>
              </w:rPr>
              <w:fldChar w:fldCharType="separate"/>
            </w:r>
            <w:r w:rsidR="00A14793" w:rsidRPr="00A14793">
              <w:rPr>
                <w:rFonts w:ascii="Arial" w:hAnsi="Arial" w:cs="Arial"/>
                <w:noProof/>
                <w:webHidden/>
                <w:sz w:val="24"/>
                <w:szCs w:val="24"/>
              </w:rPr>
              <w:t>76</w:t>
            </w:r>
            <w:r w:rsidRPr="00A14793">
              <w:rPr>
                <w:rFonts w:ascii="Arial" w:hAnsi="Arial" w:cs="Arial"/>
                <w:noProof/>
                <w:webHidden/>
                <w:sz w:val="24"/>
                <w:szCs w:val="24"/>
              </w:rPr>
              <w:fldChar w:fldCharType="end"/>
            </w:r>
          </w:hyperlink>
        </w:p>
        <w:p w:rsidR="00D246F7" w:rsidRDefault="00525101" w:rsidP="00A14793">
          <w:r>
            <w:rPr>
              <w:rFonts w:asciiTheme="minorHAnsi" w:hAnsiTheme="minorHAnsi" w:cstheme="minorHAnsi"/>
              <w:b/>
              <w:bCs/>
              <w:caps/>
              <w:sz w:val="20"/>
              <w:szCs w:val="20"/>
            </w:rPr>
            <w:fldChar w:fldCharType="end"/>
          </w:r>
        </w:p>
      </w:sdtContent>
    </w:sdt>
    <w:p w:rsidR="00382A21" w:rsidRDefault="00382A21"/>
    <w:p w:rsidR="00382A21" w:rsidRDefault="00382A21"/>
    <w:p w:rsidR="00382A21" w:rsidRDefault="00382A21"/>
    <w:p w:rsidR="00382A21" w:rsidRDefault="00382A21"/>
    <w:p w:rsidR="00382A21" w:rsidRDefault="00382A21"/>
    <w:p w:rsidR="00382A21" w:rsidRDefault="00382A21"/>
    <w:p w:rsidR="00382A21" w:rsidRDefault="00382A21"/>
    <w:p w:rsidR="00382A21" w:rsidRDefault="00382A21"/>
    <w:p w:rsidR="00382A21" w:rsidRDefault="00382A21"/>
    <w:p w:rsidR="00382A21" w:rsidRDefault="00382A21"/>
    <w:p w:rsidR="00382A21" w:rsidRDefault="00382A21"/>
    <w:p w:rsidR="00382A21" w:rsidRDefault="00382A21"/>
    <w:p w:rsidR="00382A21" w:rsidRDefault="00382A21"/>
    <w:p w:rsidR="00382A21" w:rsidRDefault="00382A21"/>
    <w:p w:rsidR="00A14793" w:rsidRDefault="00A14793"/>
    <w:p w:rsidR="005C0C0C" w:rsidRPr="00221A54" w:rsidRDefault="00AE6CD2" w:rsidP="008813F2">
      <w:pPr>
        <w:pStyle w:val="Ttulo1"/>
        <w:numPr>
          <w:ilvl w:val="0"/>
          <w:numId w:val="3"/>
        </w:numPr>
        <w:ind w:left="0" w:firstLine="0"/>
        <w:rPr>
          <w:rFonts w:cs="Arial"/>
          <w:color w:val="auto"/>
          <w:szCs w:val="24"/>
        </w:rPr>
      </w:pPr>
      <w:bookmarkStart w:id="0" w:name="_Toc302761137"/>
      <w:bookmarkStart w:id="1" w:name="_Toc303455767"/>
      <w:bookmarkStart w:id="2" w:name="_Toc305088083"/>
      <w:r>
        <w:rPr>
          <w:rFonts w:cs="Arial"/>
          <w:color w:val="auto"/>
          <w:szCs w:val="24"/>
        </w:rPr>
        <w:lastRenderedPageBreak/>
        <w:t>I</w:t>
      </w:r>
      <w:r w:rsidR="005C0C0C" w:rsidRPr="00221A54">
        <w:rPr>
          <w:rFonts w:cs="Arial"/>
          <w:color w:val="auto"/>
          <w:szCs w:val="24"/>
        </w:rPr>
        <w:t xml:space="preserve">NTRODUÇÃO </w:t>
      </w:r>
      <w:r w:rsidR="007E4EDE">
        <w:rPr>
          <w:rFonts w:cs="Arial"/>
          <w:color w:val="auto"/>
          <w:szCs w:val="24"/>
        </w:rPr>
        <w:t>E METODOLOGIA</w:t>
      </w:r>
      <w:bookmarkEnd w:id="0"/>
      <w:bookmarkEnd w:id="1"/>
      <w:bookmarkEnd w:id="2"/>
    </w:p>
    <w:p w:rsidR="005C0C0C" w:rsidRDefault="005C0C0C" w:rsidP="005C0C0C">
      <w:pPr>
        <w:spacing w:line="360" w:lineRule="auto"/>
        <w:jc w:val="both"/>
        <w:rPr>
          <w:rFonts w:ascii="Arial" w:hAnsi="Arial" w:cs="Arial"/>
        </w:rPr>
      </w:pPr>
    </w:p>
    <w:p w:rsidR="005C0C0C" w:rsidRDefault="005C0C0C" w:rsidP="005C0C0C">
      <w:pPr>
        <w:spacing w:line="360" w:lineRule="auto"/>
        <w:jc w:val="both"/>
        <w:rPr>
          <w:rFonts w:ascii="Arial" w:hAnsi="Arial" w:cs="Arial"/>
        </w:rPr>
      </w:pPr>
    </w:p>
    <w:p w:rsidR="005C0C0C" w:rsidRDefault="005C0C0C" w:rsidP="005C0C0C">
      <w:pPr>
        <w:spacing w:line="360" w:lineRule="auto"/>
        <w:ind w:firstLine="709"/>
        <w:jc w:val="both"/>
        <w:rPr>
          <w:rFonts w:ascii="Arial" w:hAnsi="Arial" w:cs="Arial"/>
        </w:rPr>
      </w:pPr>
      <w:r>
        <w:rPr>
          <w:rFonts w:ascii="Arial" w:hAnsi="Arial" w:cs="Arial"/>
        </w:rPr>
        <w:t>O pres</w:t>
      </w:r>
      <w:r w:rsidR="0040717F">
        <w:rPr>
          <w:rFonts w:ascii="Arial" w:hAnsi="Arial" w:cs="Arial"/>
        </w:rPr>
        <w:t>ente estudo realiz</w:t>
      </w:r>
      <w:r w:rsidR="00573914">
        <w:rPr>
          <w:rFonts w:ascii="Arial" w:hAnsi="Arial" w:cs="Arial"/>
        </w:rPr>
        <w:t>ou-se</w:t>
      </w:r>
      <w:r w:rsidR="0040717F">
        <w:rPr>
          <w:rFonts w:ascii="Arial" w:hAnsi="Arial" w:cs="Arial"/>
        </w:rPr>
        <w:t xml:space="preserve"> n</w:t>
      </w:r>
      <w:r>
        <w:rPr>
          <w:rFonts w:ascii="Arial" w:hAnsi="Arial" w:cs="Arial"/>
        </w:rPr>
        <w:t>a empresa</w:t>
      </w:r>
      <w:r w:rsidR="0040717F">
        <w:rPr>
          <w:rFonts w:ascii="Arial" w:hAnsi="Arial" w:cs="Arial"/>
        </w:rPr>
        <w:t xml:space="preserve"> Avesol</w:t>
      </w:r>
      <w:r w:rsidR="006353FA">
        <w:rPr>
          <w:rStyle w:val="Refdenotaderodap"/>
          <w:rFonts w:ascii="Arial" w:hAnsi="Arial" w:cs="Arial"/>
        </w:rPr>
        <w:footnoteReference w:id="2"/>
      </w:r>
      <w:r w:rsidRPr="00BD603D">
        <w:rPr>
          <w:rFonts w:ascii="Arial" w:hAnsi="Arial" w:cs="Arial"/>
        </w:rPr>
        <w:t>,</w:t>
      </w:r>
      <w:r w:rsidR="004B2B79" w:rsidRPr="00915ECF">
        <w:rPr>
          <w:rFonts w:ascii="Arial" w:hAnsi="Arial" w:cs="Arial"/>
          <w:color w:val="FF0000"/>
        </w:rPr>
        <w:t xml:space="preserve"> </w:t>
      </w:r>
      <w:r w:rsidR="004B2B79">
        <w:rPr>
          <w:rFonts w:ascii="Arial" w:hAnsi="Arial" w:cs="Arial"/>
        </w:rPr>
        <w:t>onde a mesma possui uma cadeia de produção de aves que se inicia na criação de aves matrizes até o frango embalado</w:t>
      </w:r>
      <w:r w:rsidR="00690F14">
        <w:rPr>
          <w:rFonts w:ascii="Arial" w:hAnsi="Arial" w:cs="Arial"/>
        </w:rPr>
        <w:t>,</w:t>
      </w:r>
      <w:r w:rsidR="004B2B79">
        <w:rPr>
          <w:rFonts w:ascii="Arial" w:hAnsi="Arial" w:cs="Arial"/>
        </w:rPr>
        <w:t xml:space="preserve"> que é o seu principal produto. </w:t>
      </w:r>
      <w:r w:rsidR="00C806B9">
        <w:rPr>
          <w:rFonts w:ascii="Arial" w:hAnsi="Arial" w:cs="Arial"/>
        </w:rPr>
        <w:t xml:space="preserve">Este estudo </w:t>
      </w:r>
      <w:r w:rsidR="00573914">
        <w:rPr>
          <w:rFonts w:ascii="Arial" w:hAnsi="Arial" w:cs="Arial"/>
        </w:rPr>
        <w:t xml:space="preserve">contempla </w:t>
      </w:r>
      <w:r w:rsidR="00C806B9">
        <w:rPr>
          <w:rFonts w:ascii="Arial" w:hAnsi="Arial" w:cs="Arial"/>
        </w:rPr>
        <w:t xml:space="preserve">o setor de crescimento de matrizes, que </w:t>
      </w:r>
      <w:r w:rsidR="004A45B2">
        <w:rPr>
          <w:rFonts w:ascii="Arial" w:hAnsi="Arial" w:cs="Arial"/>
        </w:rPr>
        <w:t>tem como seu principal produto</w:t>
      </w:r>
      <w:r w:rsidR="00573914">
        <w:rPr>
          <w:rFonts w:ascii="Arial" w:hAnsi="Arial" w:cs="Arial"/>
        </w:rPr>
        <w:t>,</w:t>
      </w:r>
      <w:r w:rsidR="004A45B2">
        <w:rPr>
          <w:rFonts w:ascii="Arial" w:hAnsi="Arial" w:cs="Arial"/>
        </w:rPr>
        <w:t xml:space="preserve"> frangas apta</w:t>
      </w:r>
      <w:r w:rsidR="00573914">
        <w:rPr>
          <w:rFonts w:ascii="Arial" w:hAnsi="Arial" w:cs="Arial"/>
        </w:rPr>
        <w:t>s</w:t>
      </w:r>
      <w:r w:rsidR="00C806B9">
        <w:rPr>
          <w:rFonts w:ascii="Arial" w:hAnsi="Arial" w:cs="Arial"/>
        </w:rPr>
        <w:t xml:space="preserve"> para produção de ovos incubáveis. </w:t>
      </w:r>
    </w:p>
    <w:p w:rsidR="00D64E5F" w:rsidRDefault="00D64E5F" w:rsidP="005C0C0C">
      <w:pPr>
        <w:spacing w:line="360" w:lineRule="auto"/>
        <w:ind w:firstLine="709"/>
        <w:jc w:val="both"/>
        <w:rPr>
          <w:rFonts w:ascii="Arial" w:hAnsi="Arial" w:cs="Arial"/>
        </w:rPr>
      </w:pPr>
      <w:r>
        <w:rPr>
          <w:rFonts w:ascii="Arial" w:hAnsi="Arial" w:cs="Arial"/>
        </w:rPr>
        <w:t xml:space="preserve">Este setor possui </w:t>
      </w:r>
      <w:r w:rsidRPr="006556ED">
        <w:rPr>
          <w:rFonts w:ascii="Arial" w:hAnsi="Arial" w:cs="Arial"/>
        </w:rPr>
        <w:t xml:space="preserve">03 núcleos de produção de aves, </w:t>
      </w:r>
      <w:r w:rsidR="00573914">
        <w:rPr>
          <w:rFonts w:ascii="Arial" w:hAnsi="Arial" w:cs="Arial"/>
        </w:rPr>
        <w:t>onde</w:t>
      </w:r>
      <w:r w:rsidRPr="006556ED">
        <w:rPr>
          <w:rFonts w:ascii="Arial" w:hAnsi="Arial" w:cs="Arial"/>
        </w:rPr>
        <w:t xml:space="preserve"> cada núcleo </w:t>
      </w:r>
      <w:r w:rsidR="00573914">
        <w:rPr>
          <w:rFonts w:ascii="Arial" w:hAnsi="Arial" w:cs="Arial"/>
        </w:rPr>
        <w:t xml:space="preserve">contem </w:t>
      </w:r>
      <w:r w:rsidR="00945581" w:rsidRPr="006556ED">
        <w:rPr>
          <w:rFonts w:ascii="Arial" w:hAnsi="Arial" w:cs="Arial"/>
        </w:rPr>
        <w:t>04</w:t>
      </w:r>
      <w:r w:rsidR="004A45B2">
        <w:rPr>
          <w:rFonts w:ascii="Arial" w:hAnsi="Arial" w:cs="Arial"/>
        </w:rPr>
        <w:t xml:space="preserve"> aviários. O setor aloja 226.</w:t>
      </w:r>
      <w:r w:rsidRPr="006556ED">
        <w:rPr>
          <w:rFonts w:ascii="Arial" w:hAnsi="Arial" w:cs="Arial"/>
        </w:rPr>
        <w:t>200</w:t>
      </w:r>
      <w:r>
        <w:rPr>
          <w:rFonts w:ascii="Arial" w:hAnsi="Arial" w:cs="Arial"/>
        </w:rPr>
        <w:t xml:space="preserve"> aves fême</w:t>
      </w:r>
      <w:r w:rsidR="004A45B2">
        <w:rPr>
          <w:rFonts w:ascii="Arial" w:hAnsi="Arial" w:cs="Arial"/>
        </w:rPr>
        <w:t>as matrizes por ano, e mais 36.</w:t>
      </w:r>
      <w:r>
        <w:rPr>
          <w:rFonts w:ascii="Arial" w:hAnsi="Arial" w:cs="Arial"/>
        </w:rPr>
        <w:t>120 aves machos por ano.</w:t>
      </w:r>
      <w:r w:rsidR="00EB69BF">
        <w:rPr>
          <w:rFonts w:ascii="Arial" w:hAnsi="Arial" w:cs="Arial"/>
        </w:rPr>
        <w:t xml:space="preserve"> Estas matrizes são alojadas com um dia de vida e são criadas até 154 dias nos aviários de crescimento, após as mesmas estão prontas </w:t>
      </w:r>
      <w:r w:rsidR="00851FF2">
        <w:rPr>
          <w:rFonts w:ascii="Arial" w:hAnsi="Arial" w:cs="Arial"/>
        </w:rPr>
        <w:t>para produzir</w:t>
      </w:r>
      <w:r w:rsidR="00EB69BF">
        <w:rPr>
          <w:rFonts w:ascii="Arial" w:hAnsi="Arial" w:cs="Arial"/>
        </w:rPr>
        <w:t xml:space="preserve"> e são t</w:t>
      </w:r>
      <w:r w:rsidR="002B2A15">
        <w:rPr>
          <w:rFonts w:ascii="Arial" w:hAnsi="Arial" w:cs="Arial"/>
        </w:rPr>
        <w:t>ransferidas para a produção de o</w:t>
      </w:r>
      <w:r w:rsidR="00EB69BF">
        <w:rPr>
          <w:rFonts w:ascii="Arial" w:hAnsi="Arial" w:cs="Arial"/>
        </w:rPr>
        <w:t>vos em outros núcleos da região.</w:t>
      </w:r>
    </w:p>
    <w:p w:rsidR="00E06782" w:rsidRDefault="00D64E5F" w:rsidP="005C0C0C">
      <w:pPr>
        <w:spacing w:line="360" w:lineRule="auto"/>
        <w:ind w:firstLine="709"/>
        <w:jc w:val="both"/>
        <w:rPr>
          <w:rFonts w:ascii="Arial" w:hAnsi="Arial" w:cs="Arial"/>
        </w:rPr>
      </w:pPr>
      <w:r>
        <w:rPr>
          <w:rFonts w:ascii="Arial" w:hAnsi="Arial" w:cs="Arial"/>
        </w:rPr>
        <w:t>Como toda e qualquer empresa possui metas, a principal meta do setor</w:t>
      </w:r>
      <w:r w:rsidR="00EB69BF">
        <w:rPr>
          <w:rFonts w:ascii="Arial" w:hAnsi="Arial" w:cs="Arial"/>
        </w:rPr>
        <w:t xml:space="preserve"> é a</w:t>
      </w:r>
      <w:r>
        <w:rPr>
          <w:rFonts w:ascii="Arial" w:hAnsi="Arial" w:cs="Arial"/>
        </w:rPr>
        <w:t xml:space="preserve"> viabilidade de aves para a produç</w:t>
      </w:r>
      <w:r w:rsidR="002B2A15">
        <w:rPr>
          <w:rFonts w:ascii="Arial" w:hAnsi="Arial" w:cs="Arial"/>
        </w:rPr>
        <w:t>ão de o</w:t>
      </w:r>
      <w:r w:rsidR="00945581">
        <w:rPr>
          <w:rFonts w:ascii="Arial" w:hAnsi="Arial" w:cs="Arial"/>
        </w:rPr>
        <w:t xml:space="preserve">vos, </w:t>
      </w:r>
      <w:r w:rsidR="00EB69BF">
        <w:rPr>
          <w:rFonts w:ascii="Arial" w:hAnsi="Arial" w:cs="Arial"/>
        </w:rPr>
        <w:t>como a meta já diz são a</w:t>
      </w:r>
      <w:r w:rsidR="002B2A15">
        <w:rPr>
          <w:rFonts w:ascii="Arial" w:hAnsi="Arial" w:cs="Arial"/>
        </w:rPr>
        <w:t>ves viáveis para a produção de o</w:t>
      </w:r>
      <w:r w:rsidR="00EB69BF">
        <w:rPr>
          <w:rFonts w:ascii="Arial" w:hAnsi="Arial" w:cs="Arial"/>
        </w:rPr>
        <w:t>vos conforme hi</w:t>
      </w:r>
      <w:r w:rsidR="006D467C">
        <w:rPr>
          <w:rFonts w:ascii="Arial" w:hAnsi="Arial" w:cs="Arial"/>
        </w:rPr>
        <w:t>stórico de produção que é de 185</w:t>
      </w:r>
      <w:r w:rsidR="00EB69BF">
        <w:rPr>
          <w:rFonts w:ascii="Arial" w:hAnsi="Arial" w:cs="Arial"/>
        </w:rPr>
        <w:t xml:space="preserve"> ovos por galinha matriz alojada, ou também 150 pint</w:t>
      </w:r>
      <w:r w:rsidR="00573914">
        <w:rPr>
          <w:rFonts w:ascii="Arial" w:hAnsi="Arial" w:cs="Arial"/>
        </w:rPr>
        <w:t>os por galinha. Para se chegar aos</w:t>
      </w:r>
      <w:r w:rsidR="00EB69BF">
        <w:rPr>
          <w:rFonts w:ascii="Arial" w:hAnsi="Arial" w:cs="Arial"/>
        </w:rPr>
        <w:t xml:space="preserve"> números citados é necessário todo </w:t>
      </w:r>
      <w:r w:rsidR="00851FF2">
        <w:rPr>
          <w:rFonts w:ascii="Arial" w:hAnsi="Arial" w:cs="Arial"/>
        </w:rPr>
        <w:t xml:space="preserve">um manejo na cria destas aves que se inicia desde o seu primeiro dia de vida até 22 semanas, ou 154 dias, </w:t>
      </w:r>
      <w:r w:rsidR="00573914">
        <w:rPr>
          <w:rFonts w:ascii="Arial" w:hAnsi="Arial" w:cs="Arial"/>
        </w:rPr>
        <w:t xml:space="preserve">e posteriormente </w:t>
      </w:r>
      <w:r w:rsidR="00851FF2">
        <w:rPr>
          <w:rFonts w:ascii="Arial" w:hAnsi="Arial" w:cs="Arial"/>
        </w:rPr>
        <w:t>são transferidas. Durante este período são realiz</w:t>
      </w:r>
      <w:r w:rsidR="002B2A15">
        <w:rPr>
          <w:rFonts w:ascii="Arial" w:hAnsi="Arial" w:cs="Arial"/>
        </w:rPr>
        <w:t>adas</w:t>
      </w:r>
      <w:r w:rsidR="008069F5">
        <w:rPr>
          <w:rFonts w:ascii="Arial" w:hAnsi="Arial" w:cs="Arial"/>
        </w:rPr>
        <w:t xml:space="preserve"> </w:t>
      </w:r>
      <w:r w:rsidR="00851FF2">
        <w:rPr>
          <w:rFonts w:ascii="Arial" w:hAnsi="Arial" w:cs="Arial"/>
        </w:rPr>
        <w:t>vacinas</w:t>
      </w:r>
      <w:r w:rsidR="002B2A15">
        <w:rPr>
          <w:rFonts w:ascii="Arial" w:hAnsi="Arial" w:cs="Arial"/>
        </w:rPr>
        <w:t xml:space="preserve"> nas aves</w:t>
      </w:r>
      <w:r w:rsidR="00851FF2">
        <w:rPr>
          <w:rFonts w:ascii="Arial" w:hAnsi="Arial" w:cs="Arial"/>
        </w:rPr>
        <w:t>, seleções por faixa de peso, onde as aves ficam separadas em Box</w:t>
      </w:r>
      <w:r w:rsidR="00453EDE">
        <w:rPr>
          <w:rFonts w:ascii="Arial" w:hAnsi="Arial" w:cs="Arial"/>
        </w:rPr>
        <w:t xml:space="preserve"> por categoria de peso, </w:t>
      </w:r>
      <w:r w:rsidR="00851FF2">
        <w:rPr>
          <w:rFonts w:ascii="Arial" w:hAnsi="Arial" w:cs="Arial"/>
        </w:rPr>
        <w:t xml:space="preserve">arraçoamento </w:t>
      </w:r>
      <w:r w:rsidR="00453EDE">
        <w:rPr>
          <w:rFonts w:ascii="Arial" w:hAnsi="Arial" w:cs="Arial"/>
        </w:rPr>
        <w:t>das aves,</w:t>
      </w:r>
      <w:r w:rsidR="002B2A15">
        <w:rPr>
          <w:rFonts w:ascii="Arial" w:hAnsi="Arial" w:cs="Arial"/>
        </w:rPr>
        <w:t xml:space="preserve"> fornecimento </w:t>
      </w:r>
      <w:r w:rsidR="00573914">
        <w:rPr>
          <w:rFonts w:ascii="Arial" w:hAnsi="Arial" w:cs="Arial"/>
        </w:rPr>
        <w:t>de água e controle de ambiência.</w:t>
      </w:r>
      <w:r w:rsidR="00851FF2">
        <w:rPr>
          <w:rFonts w:ascii="Arial" w:hAnsi="Arial" w:cs="Arial"/>
        </w:rPr>
        <w:t xml:space="preserve"> </w:t>
      </w:r>
      <w:r w:rsidR="00573914">
        <w:rPr>
          <w:rFonts w:ascii="Arial" w:hAnsi="Arial" w:cs="Arial"/>
        </w:rPr>
        <w:t>E</w:t>
      </w:r>
      <w:r w:rsidR="00851FF2">
        <w:rPr>
          <w:rFonts w:ascii="Arial" w:hAnsi="Arial" w:cs="Arial"/>
        </w:rPr>
        <w:t>stas movimentações são realizadas constantemente durante a vida das aves</w:t>
      </w:r>
      <w:r w:rsidR="00E06782">
        <w:rPr>
          <w:rFonts w:ascii="Arial" w:hAnsi="Arial" w:cs="Arial"/>
        </w:rPr>
        <w:t>, onde geram perdas de aves por mortalidade ou eliminação das mesmas, que acabam afetando a meta de viabilidade que é de 96,60% de aves transferidas para produção de ovos.</w:t>
      </w:r>
    </w:p>
    <w:p w:rsidR="00C806B9" w:rsidRDefault="00E06782" w:rsidP="005C0C0C">
      <w:pPr>
        <w:spacing w:line="360" w:lineRule="auto"/>
        <w:ind w:firstLine="709"/>
        <w:jc w:val="both"/>
        <w:rPr>
          <w:rFonts w:ascii="Arial" w:hAnsi="Arial" w:cs="Arial"/>
        </w:rPr>
      </w:pPr>
      <w:r>
        <w:rPr>
          <w:rFonts w:ascii="Arial" w:hAnsi="Arial" w:cs="Arial"/>
        </w:rPr>
        <w:t>Este projeto elabor</w:t>
      </w:r>
      <w:r w:rsidR="00573914">
        <w:rPr>
          <w:rFonts w:ascii="Arial" w:hAnsi="Arial" w:cs="Arial"/>
        </w:rPr>
        <w:t>ou-se</w:t>
      </w:r>
      <w:r>
        <w:rPr>
          <w:rFonts w:ascii="Arial" w:hAnsi="Arial" w:cs="Arial"/>
        </w:rPr>
        <w:t xml:space="preserve"> para buscar estudar poss</w:t>
      </w:r>
      <w:r w:rsidR="002B2A15">
        <w:rPr>
          <w:rFonts w:ascii="Arial" w:hAnsi="Arial" w:cs="Arial"/>
        </w:rPr>
        <w:t>íveis dificuldades do setor que afetam o</w:t>
      </w:r>
      <w:r>
        <w:rPr>
          <w:rFonts w:ascii="Arial" w:hAnsi="Arial" w:cs="Arial"/>
        </w:rPr>
        <w:t xml:space="preserve"> atendimento da meta de viabilidade e promover soluções para estas dificuldades. </w:t>
      </w:r>
      <w:r w:rsidR="00851FF2">
        <w:rPr>
          <w:rFonts w:ascii="Arial" w:hAnsi="Arial" w:cs="Arial"/>
        </w:rPr>
        <w:t xml:space="preserve"> </w:t>
      </w:r>
    </w:p>
    <w:p w:rsidR="002B2A15" w:rsidRDefault="002B2A15" w:rsidP="005C0C0C">
      <w:pPr>
        <w:spacing w:line="360" w:lineRule="auto"/>
        <w:ind w:firstLine="709"/>
        <w:jc w:val="both"/>
        <w:rPr>
          <w:rFonts w:ascii="Arial" w:hAnsi="Arial" w:cs="Arial"/>
        </w:rPr>
      </w:pPr>
    </w:p>
    <w:p w:rsidR="002B2A15" w:rsidRDefault="002B2A15" w:rsidP="005C0C0C">
      <w:pPr>
        <w:spacing w:line="360" w:lineRule="auto"/>
        <w:ind w:firstLine="709"/>
        <w:jc w:val="both"/>
        <w:rPr>
          <w:rFonts w:ascii="Arial" w:hAnsi="Arial" w:cs="Arial"/>
        </w:rPr>
      </w:pPr>
    </w:p>
    <w:p w:rsidR="008069F5" w:rsidRPr="00D16BBA" w:rsidRDefault="00D16BBA" w:rsidP="00D16BBA">
      <w:pPr>
        <w:pStyle w:val="Ttulo2"/>
        <w:rPr>
          <w:rFonts w:ascii="Arial" w:hAnsi="Arial" w:cs="Arial"/>
          <w:b w:val="0"/>
          <w:color w:val="auto"/>
          <w:sz w:val="24"/>
          <w:szCs w:val="24"/>
        </w:rPr>
      </w:pPr>
      <w:bookmarkStart w:id="3" w:name="_Toc302761138"/>
      <w:bookmarkStart w:id="4" w:name="_Toc303455768"/>
      <w:bookmarkStart w:id="5" w:name="_Toc305088084"/>
      <w:r w:rsidRPr="00D16BBA">
        <w:rPr>
          <w:rFonts w:ascii="Arial" w:hAnsi="Arial" w:cs="Arial"/>
          <w:b w:val="0"/>
          <w:color w:val="auto"/>
          <w:sz w:val="24"/>
          <w:szCs w:val="24"/>
        </w:rPr>
        <w:t>1.1</w:t>
      </w:r>
      <w:r w:rsidR="004E7774" w:rsidRPr="00D16BBA">
        <w:rPr>
          <w:rFonts w:ascii="Arial" w:hAnsi="Arial" w:cs="Arial"/>
          <w:b w:val="0"/>
          <w:color w:val="auto"/>
          <w:sz w:val="24"/>
          <w:szCs w:val="24"/>
        </w:rPr>
        <w:t xml:space="preserve"> </w:t>
      </w:r>
      <w:r w:rsidR="00557B58" w:rsidRPr="00D16BBA">
        <w:rPr>
          <w:rFonts w:ascii="Arial" w:hAnsi="Arial" w:cs="Arial"/>
          <w:b w:val="0"/>
          <w:color w:val="auto"/>
          <w:sz w:val="24"/>
          <w:szCs w:val="24"/>
        </w:rPr>
        <w:t>JUSTIFICATIVA</w:t>
      </w:r>
      <w:bookmarkEnd w:id="3"/>
      <w:bookmarkEnd w:id="4"/>
      <w:bookmarkEnd w:id="5"/>
    </w:p>
    <w:p w:rsidR="00690F14" w:rsidRDefault="00690F14" w:rsidP="00557B58">
      <w:pPr>
        <w:spacing w:line="360" w:lineRule="auto"/>
        <w:jc w:val="both"/>
        <w:rPr>
          <w:rFonts w:ascii="Arial" w:hAnsi="Arial" w:cs="Arial"/>
          <w:b/>
        </w:rPr>
      </w:pPr>
    </w:p>
    <w:p w:rsidR="00B8280F" w:rsidRDefault="00B8280F" w:rsidP="00557B58">
      <w:pPr>
        <w:spacing w:line="360" w:lineRule="auto"/>
        <w:jc w:val="both"/>
        <w:rPr>
          <w:rFonts w:ascii="Arial" w:hAnsi="Arial" w:cs="Arial"/>
          <w:b/>
        </w:rPr>
      </w:pPr>
    </w:p>
    <w:p w:rsidR="00B8280F" w:rsidRDefault="00D559D7" w:rsidP="00DD5A9A">
      <w:pPr>
        <w:spacing w:line="360" w:lineRule="auto"/>
        <w:ind w:firstLine="709"/>
        <w:jc w:val="both"/>
        <w:rPr>
          <w:rFonts w:ascii="Arial" w:hAnsi="Arial" w:cs="Arial"/>
        </w:rPr>
      </w:pPr>
      <w:r>
        <w:rPr>
          <w:rFonts w:ascii="Arial" w:hAnsi="Arial" w:cs="Arial"/>
        </w:rPr>
        <w:t>O aumento de produtividade nas empresas entende-se que é um fator crucial para elas, que estão na busca de grande produtividade e produtos com maior qualidade</w:t>
      </w:r>
      <w:r w:rsidR="00FC4265">
        <w:rPr>
          <w:rFonts w:ascii="Arial" w:hAnsi="Arial" w:cs="Arial"/>
        </w:rPr>
        <w:t>, ao menor custo.</w:t>
      </w:r>
    </w:p>
    <w:p w:rsidR="00692CE5" w:rsidRDefault="00692CE5" w:rsidP="00DD5A9A">
      <w:pPr>
        <w:spacing w:line="360" w:lineRule="auto"/>
        <w:ind w:firstLine="709"/>
        <w:jc w:val="both"/>
        <w:rPr>
          <w:rFonts w:ascii="Arial" w:hAnsi="Arial" w:cs="Arial"/>
        </w:rPr>
      </w:pPr>
      <w:r>
        <w:rPr>
          <w:rFonts w:ascii="Arial" w:hAnsi="Arial" w:cs="Arial"/>
        </w:rPr>
        <w:t xml:space="preserve">Para </w:t>
      </w:r>
      <w:r w:rsidR="00FC4265">
        <w:rPr>
          <w:rFonts w:ascii="Arial" w:hAnsi="Arial" w:cs="Arial"/>
        </w:rPr>
        <w:t xml:space="preserve">se atingir números relevantes de produção não basta </w:t>
      </w:r>
      <w:r w:rsidR="006D467C">
        <w:rPr>
          <w:rFonts w:ascii="Arial" w:hAnsi="Arial" w:cs="Arial"/>
        </w:rPr>
        <w:t>aumentar</w:t>
      </w:r>
      <w:r w:rsidR="00FC4265">
        <w:rPr>
          <w:rFonts w:ascii="Arial" w:hAnsi="Arial" w:cs="Arial"/>
        </w:rPr>
        <w:t xml:space="preserve"> a produtividade, </w:t>
      </w:r>
      <w:r w:rsidR="001E0EA5">
        <w:rPr>
          <w:rFonts w:ascii="Arial" w:hAnsi="Arial" w:cs="Arial"/>
        </w:rPr>
        <w:t xml:space="preserve">porém faz-se </w:t>
      </w:r>
      <w:r w:rsidR="00FC4265">
        <w:rPr>
          <w:rFonts w:ascii="Arial" w:hAnsi="Arial" w:cs="Arial"/>
        </w:rPr>
        <w:t xml:space="preserve">necessário que </w:t>
      </w:r>
      <w:r w:rsidR="001E0EA5">
        <w:rPr>
          <w:rFonts w:ascii="Arial" w:hAnsi="Arial" w:cs="Arial"/>
        </w:rPr>
        <w:t>o produto tenha valor, e atenda</w:t>
      </w:r>
      <w:r w:rsidR="00FC4265">
        <w:rPr>
          <w:rFonts w:ascii="Arial" w:hAnsi="Arial" w:cs="Arial"/>
        </w:rPr>
        <w:t xml:space="preserve"> as necessidades do consumidor ou cliente.</w:t>
      </w:r>
    </w:p>
    <w:p w:rsidR="00DD5A9A" w:rsidRDefault="00DF7A74" w:rsidP="00DF7A74">
      <w:pPr>
        <w:spacing w:line="360" w:lineRule="auto"/>
        <w:ind w:firstLine="709"/>
        <w:jc w:val="both"/>
        <w:rPr>
          <w:rFonts w:ascii="Arial" w:hAnsi="Arial" w:cs="Arial"/>
        </w:rPr>
      </w:pPr>
      <w:r>
        <w:rPr>
          <w:rFonts w:ascii="Arial" w:hAnsi="Arial" w:cs="Arial"/>
        </w:rPr>
        <w:t xml:space="preserve">Através deste projeto busca-se conhecer </w:t>
      </w:r>
      <w:r w:rsidR="00B97955" w:rsidRPr="00DF7A74">
        <w:rPr>
          <w:rFonts w:ascii="Arial" w:hAnsi="Arial" w:cs="Arial"/>
        </w:rPr>
        <w:t xml:space="preserve">os padrões do processo de produção da área para poder obter conhecimento da </w:t>
      </w:r>
      <w:r w:rsidR="00B97955">
        <w:rPr>
          <w:rFonts w:ascii="Arial" w:hAnsi="Arial" w:cs="Arial"/>
        </w:rPr>
        <w:t>cadeia produtiva</w:t>
      </w:r>
      <w:r w:rsidR="00562A58">
        <w:rPr>
          <w:rFonts w:ascii="Arial" w:hAnsi="Arial" w:cs="Arial"/>
        </w:rPr>
        <w:t>. Realizar uma avaliação do conjunto de processos de produção na criação de aves matrizes, relatando</w:t>
      </w:r>
      <w:r w:rsidR="00DD5A9A">
        <w:rPr>
          <w:rFonts w:ascii="Arial" w:hAnsi="Arial" w:cs="Arial"/>
        </w:rPr>
        <w:t xml:space="preserve"> pontos que estão impactando nos resultados e objetivos da organização.</w:t>
      </w:r>
      <w:r w:rsidR="00C70A7B">
        <w:rPr>
          <w:rFonts w:ascii="Arial" w:hAnsi="Arial" w:cs="Arial"/>
        </w:rPr>
        <w:t xml:space="preserve"> </w:t>
      </w:r>
      <w:r w:rsidR="00562A58">
        <w:rPr>
          <w:rFonts w:ascii="Arial" w:hAnsi="Arial" w:cs="Arial"/>
        </w:rPr>
        <w:t>Buscar</w:t>
      </w:r>
      <w:r w:rsidR="00453EDE">
        <w:rPr>
          <w:rFonts w:ascii="Arial" w:hAnsi="Arial" w:cs="Arial"/>
        </w:rPr>
        <w:t xml:space="preserve"> identificar</w:t>
      </w:r>
      <w:r w:rsidR="00C70A7B">
        <w:rPr>
          <w:rFonts w:ascii="Arial" w:hAnsi="Arial" w:cs="Arial"/>
        </w:rPr>
        <w:t xml:space="preserve"> causas que</w:t>
      </w:r>
      <w:r w:rsidR="00D36F6C">
        <w:rPr>
          <w:rFonts w:ascii="Arial" w:hAnsi="Arial" w:cs="Arial"/>
        </w:rPr>
        <w:t xml:space="preserve"> provoquem</w:t>
      </w:r>
      <w:r w:rsidR="00C70A7B">
        <w:rPr>
          <w:rFonts w:ascii="Arial" w:hAnsi="Arial" w:cs="Arial"/>
        </w:rPr>
        <w:t xml:space="preserve"> ou demonstrem</w:t>
      </w:r>
      <w:r w:rsidR="00391D1F">
        <w:rPr>
          <w:rFonts w:ascii="Arial" w:hAnsi="Arial" w:cs="Arial"/>
        </w:rPr>
        <w:t xml:space="preserve"> as perdas</w:t>
      </w:r>
      <w:r w:rsidR="00492788">
        <w:rPr>
          <w:rFonts w:ascii="Arial" w:hAnsi="Arial" w:cs="Arial"/>
        </w:rPr>
        <w:t xml:space="preserve"> durante os</w:t>
      </w:r>
      <w:r w:rsidR="00C70A7B">
        <w:rPr>
          <w:rFonts w:ascii="Arial" w:hAnsi="Arial" w:cs="Arial"/>
        </w:rPr>
        <w:t xml:space="preserve"> processos de manejo</w:t>
      </w:r>
      <w:r w:rsidR="00453EDE">
        <w:rPr>
          <w:rFonts w:ascii="Arial" w:hAnsi="Arial" w:cs="Arial"/>
        </w:rPr>
        <w:t>, que podem estar</w:t>
      </w:r>
      <w:r w:rsidR="0033341E">
        <w:rPr>
          <w:rFonts w:ascii="Arial" w:hAnsi="Arial" w:cs="Arial"/>
        </w:rPr>
        <w:t xml:space="preserve"> relacionada</w:t>
      </w:r>
      <w:r w:rsidR="00453EDE">
        <w:rPr>
          <w:rFonts w:ascii="Arial" w:hAnsi="Arial" w:cs="Arial"/>
        </w:rPr>
        <w:t xml:space="preserve">s </w:t>
      </w:r>
      <w:r w:rsidR="00D36F6C">
        <w:rPr>
          <w:rFonts w:ascii="Arial" w:hAnsi="Arial" w:cs="Arial"/>
        </w:rPr>
        <w:t xml:space="preserve">a equipamentos, insumos, pessoas, métodos ou medidas e condições do ambiente em </w:t>
      </w:r>
      <w:r w:rsidR="0033341E">
        <w:rPr>
          <w:rFonts w:ascii="Arial" w:hAnsi="Arial" w:cs="Arial"/>
        </w:rPr>
        <w:t>que as aves estão condicionadas. D</w:t>
      </w:r>
      <w:r w:rsidR="006C1128">
        <w:rPr>
          <w:rFonts w:ascii="Arial" w:hAnsi="Arial" w:cs="Arial"/>
        </w:rPr>
        <w:t>emonstrar uma visualização de um processo mais adequado para o manejo de aves</w:t>
      </w:r>
      <w:r w:rsidR="0033341E">
        <w:rPr>
          <w:rFonts w:ascii="Arial" w:hAnsi="Arial" w:cs="Arial"/>
        </w:rPr>
        <w:t>, com a elaboração e implementação de soluções</w:t>
      </w:r>
      <w:r w:rsidR="006C1128">
        <w:rPr>
          <w:rFonts w:ascii="Arial" w:hAnsi="Arial" w:cs="Arial"/>
        </w:rPr>
        <w:t xml:space="preserve"> para melhor</w:t>
      </w:r>
      <w:r w:rsidR="004A45B2">
        <w:rPr>
          <w:rFonts w:ascii="Arial" w:hAnsi="Arial" w:cs="Arial"/>
        </w:rPr>
        <w:t>i</w:t>
      </w:r>
      <w:r w:rsidR="006C1128">
        <w:rPr>
          <w:rFonts w:ascii="Arial" w:hAnsi="Arial" w:cs="Arial"/>
        </w:rPr>
        <w:t>as contínuas e ganhos para o atendimento da meta.</w:t>
      </w:r>
    </w:p>
    <w:p w:rsidR="006D6680" w:rsidRDefault="006D6680" w:rsidP="00432072">
      <w:pPr>
        <w:spacing w:line="360" w:lineRule="auto"/>
        <w:ind w:firstLine="709"/>
        <w:jc w:val="both"/>
        <w:rPr>
          <w:rFonts w:ascii="Arial" w:hAnsi="Arial" w:cs="Arial"/>
        </w:rPr>
      </w:pPr>
    </w:p>
    <w:p w:rsidR="006D6680" w:rsidRDefault="006D6680" w:rsidP="00432072">
      <w:pPr>
        <w:spacing w:line="360" w:lineRule="auto"/>
        <w:ind w:firstLine="709"/>
        <w:jc w:val="both"/>
        <w:rPr>
          <w:rFonts w:ascii="Arial" w:hAnsi="Arial" w:cs="Arial"/>
        </w:rPr>
      </w:pPr>
    </w:p>
    <w:p w:rsidR="006D6680" w:rsidRPr="00D16BBA" w:rsidRDefault="00D16BBA" w:rsidP="00432072">
      <w:pPr>
        <w:pStyle w:val="Ttulo2"/>
        <w:rPr>
          <w:rFonts w:ascii="Arial" w:hAnsi="Arial" w:cs="Arial"/>
          <w:b w:val="0"/>
          <w:color w:val="auto"/>
          <w:sz w:val="24"/>
          <w:szCs w:val="24"/>
        </w:rPr>
      </w:pPr>
      <w:r>
        <w:t xml:space="preserve"> </w:t>
      </w:r>
      <w:bookmarkStart w:id="6" w:name="_Toc302761139"/>
      <w:bookmarkStart w:id="7" w:name="_Toc303455769"/>
      <w:bookmarkStart w:id="8" w:name="_Toc305088085"/>
      <w:r w:rsidRPr="00D16BBA">
        <w:rPr>
          <w:rFonts w:ascii="Arial" w:hAnsi="Arial" w:cs="Arial"/>
          <w:b w:val="0"/>
          <w:color w:val="auto"/>
          <w:sz w:val="24"/>
          <w:szCs w:val="24"/>
        </w:rPr>
        <w:t xml:space="preserve">1.2 </w:t>
      </w:r>
      <w:r w:rsidR="003062A5" w:rsidRPr="00D16BBA">
        <w:rPr>
          <w:rFonts w:ascii="Arial" w:hAnsi="Arial" w:cs="Arial"/>
          <w:b w:val="0"/>
          <w:color w:val="auto"/>
          <w:sz w:val="24"/>
          <w:szCs w:val="24"/>
        </w:rPr>
        <w:t xml:space="preserve">QUESTÃO </w:t>
      </w:r>
      <w:r w:rsidR="006D6680" w:rsidRPr="00D16BBA">
        <w:rPr>
          <w:rFonts w:ascii="Arial" w:hAnsi="Arial" w:cs="Arial"/>
          <w:b w:val="0"/>
          <w:color w:val="auto"/>
          <w:sz w:val="24"/>
          <w:szCs w:val="24"/>
        </w:rPr>
        <w:t>PROBLEMA</w:t>
      </w:r>
      <w:bookmarkEnd w:id="6"/>
      <w:bookmarkEnd w:id="7"/>
      <w:bookmarkEnd w:id="8"/>
    </w:p>
    <w:p w:rsidR="00391D1F" w:rsidRDefault="00391D1F" w:rsidP="00432072">
      <w:pPr>
        <w:spacing w:line="360" w:lineRule="auto"/>
        <w:ind w:firstLine="709"/>
        <w:jc w:val="both"/>
        <w:rPr>
          <w:rFonts w:ascii="Arial" w:hAnsi="Arial" w:cs="Arial"/>
          <w:b/>
        </w:rPr>
      </w:pPr>
    </w:p>
    <w:p w:rsidR="00391D1F" w:rsidRDefault="00391D1F" w:rsidP="00432072">
      <w:pPr>
        <w:spacing w:line="360" w:lineRule="auto"/>
        <w:ind w:firstLine="709"/>
        <w:jc w:val="both"/>
        <w:rPr>
          <w:rFonts w:ascii="Arial" w:hAnsi="Arial" w:cs="Arial"/>
          <w:b/>
        </w:rPr>
      </w:pPr>
    </w:p>
    <w:p w:rsidR="0050498F" w:rsidRDefault="00EB3560" w:rsidP="00FE2256">
      <w:pPr>
        <w:spacing w:line="360" w:lineRule="auto"/>
        <w:ind w:firstLine="709"/>
        <w:jc w:val="both"/>
        <w:rPr>
          <w:rFonts w:ascii="Arial" w:hAnsi="Arial" w:cs="Arial"/>
        </w:rPr>
      </w:pPr>
      <w:r>
        <w:rPr>
          <w:rFonts w:ascii="Arial" w:hAnsi="Arial" w:cs="Arial"/>
        </w:rPr>
        <w:t xml:space="preserve">A </w:t>
      </w:r>
      <w:r w:rsidRPr="00DF7A74">
        <w:rPr>
          <w:rFonts w:ascii="Arial" w:hAnsi="Arial" w:cs="Arial"/>
        </w:rPr>
        <w:t>empresa</w:t>
      </w:r>
      <w:r w:rsidR="00DF7A74">
        <w:rPr>
          <w:rFonts w:ascii="Arial" w:hAnsi="Arial" w:cs="Arial"/>
        </w:rPr>
        <w:t xml:space="preserve"> </w:t>
      </w:r>
      <w:r w:rsidR="0040717F">
        <w:rPr>
          <w:rFonts w:ascii="Arial" w:hAnsi="Arial" w:cs="Arial"/>
        </w:rPr>
        <w:t>Ave</w:t>
      </w:r>
      <w:r w:rsidR="00CE1CB8">
        <w:rPr>
          <w:rFonts w:ascii="Arial" w:hAnsi="Arial" w:cs="Arial"/>
        </w:rPr>
        <w:t>sol</w:t>
      </w:r>
      <w:r>
        <w:rPr>
          <w:rFonts w:ascii="Arial" w:hAnsi="Arial" w:cs="Arial"/>
        </w:rPr>
        <w:t xml:space="preserve"> </w:t>
      </w:r>
      <w:r w:rsidR="0097796F">
        <w:rPr>
          <w:rFonts w:ascii="Arial" w:hAnsi="Arial" w:cs="Arial"/>
        </w:rPr>
        <w:t xml:space="preserve">tem como principal característica </w:t>
      </w:r>
      <w:r w:rsidR="005A283D">
        <w:rPr>
          <w:rFonts w:ascii="Arial" w:hAnsi="Arial" w:cs="Arial"/>
        </w:rPr>
        <w:t>a</w:t>
      </w:r>
      <w:r w:rsidR="0097796F">
        <w:rPr>
          <w:rFonts w:ascii="Arial" w:hAnsi="Arial" w:cs="Arial"/>
        </w:rPr>
        <w:t xml:space="preserve"> qualidade de seus produtos. Não se pode prejudicar a qualidade do produto para atender produtividade</w:t>
      </w:r>
      <w:r w:rsidR="005A283D">
        <w:rPr>
          <w:rFonts w:ascii="Arial" w:hAnsi="Arial" w:cs="Arial"/>
        </w:rPr>
        <w:t>,</w:t>
      </w:r>
      <w:r w:rsidR="00B22681">
        <w:rPr>
          <w:rFonts w:ascii="Arial" w:hAnsi="Arial" w:cs="Arial"/>
        </w:rPr>
        <w:t xml:space="preserve"> esta é uma d</w:t>
      </w:r>
      <w:r w:rsidR="005A283D">
        <w:rPr>
          <w:rFonts w:ascii="Arial" w:hAnsi="Arial" w:cs="Arial"/>
        </w:rPr>
        <w:t>e su</w:t>
      </w:r>
      <w:r w:rsidR="00B22681">
        <w:rPr>
          <w:rFonts w:ascii="Arial" w:hAnsi="Arial" w:cs="Arial"/>
        </w:rPr>
        <w:t>as premissas. A busca de inovações para o setor de produção é constantemente para se atender produtividade e qualidade de forma que atenda perfeitamente as especificações dos produtos.</w:t>
      </w:r>
      <w:r w:rsidR="00460734">
        <w:rPr>
          <w:rFonts w:ascii="Arial" w:hAnsi="Arial" w:cs="Arial"/>
        </w:rPr>
        <w:t xml:space="preserve"> </w:t>
      </w:r>
      <w:r w:rsidR="00FE2256">
        <w:rPr>
          <w:rFonts w:ascii="Arial" w:hAnsi="Arial" w:cs="Arial"/>
        </w:rPr>
        <w:t>O ganho na rentabilidade de produção está relacionado</w:t>
      </w:r>
      <w:r w:rsidR="00BD603D">
        <w:rPr>
          <w:rFonts w:ascii="Arial" w:hAnsi="Arial" w:cs="Arial"/>
        </w:rPr>
        <w:t xml:space="preserve"> à</w:t>
      </w:r>
      <w:r w:rsidR="00FE2256">
        <w:rPr>
          <w:rFonts w:ascii="Arial" w:hAnsi="Arial" w:cs="Arial"/>
        </w:rPr>
        <w:t xml:space="preserve"> produção verso</w:t>
      </w:r>
      <w:r w:rsidR="002F1721">
        <w:rPr>
          <w:rFonts w:ascii="Arial" w:hAnsi="Arial" w:cs="Arial"/>
        </w:rPr>
        <w:t>s</w:t>
      </w:r>
      <w:r w:rsidR="00FE2256">
        <w:rPr>
          <w:rFonts w:ascii="Arial" w:hAnsi="Arial" w:cs="Arial"/>
        </w:rPr>
        <w:t xml:space="preserve"> custo</w:t>
      </w:r>
      <w:r w:rsidR="0050498F">
        <w:rPr>
          <w:rFonts w:ascii="Arial" w:hAnsi="Arial" w:cs="Arial"/>
        </w:rPr>
        <w:t>s.</w:t>
      </w:r>
    </w:p>
    <w:p w:rsidR="00FE2256" w:rsidRDefault="0050498F" w:rsidP="00A656AE">
      <w:pPr>
        <w:spacing w:line="360" w:lineRule="auto"/>
        <w:ind w:firstLine="709"/>
        <w:jc w:val="both"/>
        <w:rPr>
          <w:rFonts w:ascii="Arial" w:hAnsi="Arial" w:cs="Arial"/>
        </w:rPr>
      </w:pPr>
      <w:r>
        <w:rPr>
          <w:rFonts w:ascii="Arial" w:hAnsi="Arial" w:cs="Arial"/>
        </w:rPr>
        <w:t>De acordo com Mayer (1990, p. 219) “Custos são fixados por unidade produzida, pois a mesma despesa é realizada para iniciar o funcionamento de um equipamento, que será, então, utilizado tanto para fabricar uma unidade, como para fabricar 1000 unidades”.</w:t>
      </w:r>
      <w:r w:rsidR="002F1721">
        <w:rPr>
          <w:rFonts w:ascii="Arial" w:hAnsi="Arial" w:cs="Arial"/>
        </w:rPr>
        <w:t xml:space="preserve"> </w:t>
      </w:r>
      <w:r>
        <w:rPr>
          <w:rFonts w:ascii="Arial" w:hAnsi="Arial" w:cs="Arial"/>
        </w:rPr>
        <w:t>Q</w:t>
      </w:r>
      <w:r w:rsidR="00FE2256">
        <w:rPr>
          <w:rFonts w:ascii="Arial" w:hAnsi="Arial" w:cs="Arial"/>
        </w:rPr>
        <w:t xml:space="preserve">uanto mais produzir menor </w:t>
      </w:r>
      <w:r w:rsidR="00BD603D">
        <w:rPr>
          <w:rFonts w:ascii="Arial" w:hAnsi="Arial" w:cs="Arial"/>
        </w:rPr>
        <w:t>será o custo de produção</w:t>
      </w:r>
      <w:r>
        <w:rPr>
          <w:rFonts w:ascii="Arial" w:hAnsi="Arial" w:cs="Arial"/>
        </w:rPr>
        <w:t>, p</w:t>
      </w:r>
      <w:r w:rsidR="005A283D">
        <w:rPr>
          <w:rFonts w:ascii="Arial" w:hAnsi="Arial" w:cs="Arial"/>
        </w:rPr>
        <w:t>orque</w:t>
      </w:r>
      <w:r w:rsidR="002F1721">
        <w:rPr>
          <w:rFonts w:ascii="Arial" w:hAnsi="Arial" w:cs="Arial"/>
        </w:rPr>
        <w:t xml:space="preserve"> o</w:t>
      </w:r>
      <w:r w:rsidR="00BD603D">
        <w:rPr>
          <w:rFonts w:ascii="Arial" w:hAnsi="Arial" w:cs="Arial"/>
        </w:rPr>
        <w:t xml:space="preserve"> custo para se produzir </w:t>
      </w:r>
      <w:r w:rsidR="00C81B95">
        <w:rPr>
          <w:rFonts w:ascii="Arial" w:hAnsi="Arial" w:cs="Arial"/>
        </w:rPr>
        <w:t xml:space="preserve">96 aves ou </w:t>
      </w:r>
      <w:r w:rsidR="00BD603D">
        <w:rPr>
          <w:rFonts w:ascii="Arial" w:hAnsi="Arial" w:cs="Arial"/>
        </w:rPr>
        <w:t>100 aves matrizes pron</w:t>
      </w:r>
      <w:r w:rsidR="00C81B95">
        <w:rPr>
          <w:rFonts w:ascii="Arial" w:hAnsi="Arial" w:cs="Arial"/>
        </w:rPr>
        <w:t xml:space="preserve">tas para </w:t>
      </w:r>
      <w:r w:rsidR="00C81B95">
        <w:rPr>
          <w:rFonts w:ascii="Arial" w:hAnsi="Arial" w:cs="Arial"/>
        </w:rPr>
        <w:lastRenderedPageBreak/>
        <w:t>produção, será o mesmo</w:t>
      </w:r>
      <w:r w:rsidR="00AB1F58">
        <w:rPr>
          <w:rFonts w:ascii="Arial" w:hAnsi="Arial" w:cs="Arial"/>
        </w:rPr>
        <w:t xml:space="preserve">. Então quanto mais aves serem transferidas para a produção, menor será </w:t>
      </w:r>
      <w:r w:rsidR="005A283D">
        <w:rPr>
          <w:rFonts w:ascii="Arial" w:hAnsi="Arial" w:cs="Arial"/>
        </w:rPr>
        <w:t xml:space="preserve">o </w:t>
      </w:r>
      <w:r w:rsidR="00AB1F58">
        <w:rPr>
          <w:rFonts w:ascii="Arial" w:hAnsi="Arial" w:cs="Arial"/>
        </w:rPr>
        <w:t>custo rateado por ave.</w:t>
      </w:r>
    </w:p>
    <w:p w:rsidR="00E82A86" w:rsidRDefault="00E82A86" w:rsidP="00A656AE">
      <w:pPr>
        <w:spacing w:line="360" w:lineRule="auto"/>
        <w:ind w:firstLine="709"/>
        <w:jc w:val="both"/>
        <w:rPr>
          <w:rFonts w:ascii="Arial" w:hAnsi="Arial" w:cs="Arial"/>
        </w:rPr>
      </w:pPr>
      <w:r>
        <w:rPr>
          <w:rFonts w:ascii="Arial" w:hAnsi="Arial" w:cs="Arial"/>
        </w:rPr>
        <w:t>A mortalidade de aves</w:t>
      </w:r>
      <w:r w:rsidR="00847AD3">
        <w:rPr>
          <w:rFonts w:ascii="Arial" w:hAnsi="Arial" w:cs="Arial"/>
        </w:rPr>
        <w:t xml:space="preserve"> pode</w:t>
      </w:r>
      <w:r>
        <w:rPr>
          <w:rFonts w:ascii="Arial" w:hAnsi="Arial" w:cs="Arial"/>
        </w:rPr>
        <w:t xml:space="preserve"> ocorre</w:t>
      </w:r>
      <w:r w:rsidR="00847AD3">
        <w:rPr>
          <w:rFonts w:ascii="Arial" w:hAnsi="Arial" w:cs="Arial"/>
        </w:rPr>
        <w:t>r</w:t>
      </w:r>
      <w:r>
        <w:rPr>
          <w:rFonts w:ascii="Arial" w:hAnsi="Arial" w:cs="Arial"/>
        </w:rPr>
        <w:t xml:space="preserve"> de forma vertical</w:t>
      </w:r>
      <w:r w:rsidR="00B34A90">
        <w:rPr>
          <w:rFonts w:ascii="Arial" w:hAnsi="Arial" w:cs="Arial"/>
        </w:rPr>
        <w:t xml:space="preserve"> e horizontal. A vertical</w:t>
      </w:r>
      <w:r>
        <w:rPr>
          <w:rFonts w:ascii="Arial" w:hAnsi="Arial" w:cs="Arial"/>
        </w:rPr>
        <w:t xml:space="preserve"> significa</w:t>
      </w:r>
      <w:r w:rsidR="00B34A90">
        <w:rPr>
          <w:rFonts w:ascii="Arial" w:hAnsi="Arial" w:cs="Arial"/>
        </w:rPr>
        <w:t xml:space="preserve"> mortalidades</w:t>
      </w:r>
      <w:r>
        <w:rPr>
          <w:rFonts w:ascii="Arial" w:hAnsi="Arial" w:cs="Arial"/>
        </w:rPr>
        <w:t xml:space="preserve"> da mãe para filho,</w:t>
      </w:r>
      <w:r w:rsidR="00847AD3">
        <w:rPr>
          <w:rFonts w:ascii="Arial" w:hAnsi="Arial" w:cs="Arial"/>
        </w:rPr>
        <w:t xml:space="preserve"> ou seja, da </w:t>
      </w:r>
      <w:r w:rsidR="00847AD3" w:rsidRPr="00DF7A74">
        <w:rPr>
          <w:rFonts w:ascii="Arial" w:hAnsi="Arial" w:cs="Arial"/>
        </w:rPr>
        <w:t>galinha para o pintinho,</w:t>
      </w:r>
      <w:r w:rsidR="00B34A90">
        <w:rPr>
          <w:rFonts w:ascii="Arial" w:hAnsi="Arial" w:cs="Arial"/>
        </w:rPr>
        <w:t xml:space="preserve"> onde tem pouc</w:t>
      </w:r>
      <w:r w:rsidR="005A283D">
        <w:rPr>
          <w:rFonts w:ascii="Arial" w:hAnsi="Arial" w:cs="Arial"/>
        </w:rPr>
        <w:t>as lacunas para ganhar produção.</w:t>
      </w:r>
      <w:r w:rsidR="00C63EE6" w:rsidRPr="00DF7A74">
        <w:rPr>
          <w:rFonts w:ascii="Arial" w:hAnsi="Arial" w:cs="Arial"/>
        </w:rPr>
        <w:t xml:space="preserve"> </w:t>
      </w:r>
      <w:r w:rsidR="005A283D">
        <w:rPr>
          <w:rFonts w:ascii="Arial" w:hAnsi="Arial" w:cs="Arial"/>
        </w:rPr>
        <w:t>N</w:t>
      </w:r>
      <w:r w:rsidR="00C63EE6" w:rsidRPr="00DF7A74">
        <w:rPr>
          <w:rFonts w:ascii="Arial" w:hAnsi="Arial" w:cs="Arial"/>
        </w:rPr>
        <w:t>o que tange a</w:t>
      </w:r>
      <w:r w:rsidRPr="00DF7A74">
        <w:rPr>
          <w:rFonts w:ascii="Arial" w:hAnsi="Arial" w:cs="Arial"/>
        </w:rPr>
        <w:t xml:space="preserve"> forma horizontal</w:t>
      </w:r>
      <w:r w:rsidR="005A283D">
        <w:rPr>
          <w:rFonts w:ascii="Arial" w:hAnsi="Arial" w:cs="Arial"/>
        </w:rPr>
        <w:t>,</w:t>
      </w:r>
      <w:r w:rsidRPr="00DF7A74">
        <w:rPr>
          <w:rFonts w:ascii="Arial" w:hAnsi="Arial" w:cs="Arial"/>
        </w:rPr>
        <w:t xml:space="preserve"> são mortalidades ocasionadas por equipamentos, manejo e</w:t>
      </w:r>
      <w:r w:rsidRPr="00C63EE6">
        <w:rPr>
          <w:rFonts w:ascii="Arial" w:hAnsi="Arial" w:cs="Arial"/>
          <w:color w:val="FF0000"/>
        </w:rPr>
        <w:t xml:space="preserve"> </w:t>
      </w:r>
      <w:r w:rsidRPr="00DF7A74">
        <w:rPr>
          <w:rFonts w:ascii="Arial" w:hAnsi="Arial" w:cs="Arial"/>
        </w:rPr>
        <w:t>clima</w:t>
      </w:r>
      <w:r w:rsidR="00AE269D">
        <w:rPr>
          <w:rFonts w:ascii="Arial" w:hAnsi="Arial" w:cs="Arial"/>
        </w:rPr>
        <w:t xml:space="preserve">, onde </w:t>
      </w:r>
      <w:r w:rsidR="005A283D">
        <w:rPr>
          <w:rFonts w:ascii="Arial" w:hAnsi="Arial" w:cs="Arial"/>
        </w:rPr>
        <w:t>se pode</w:t>
      </w:r>
      <w:r w:rsidR="00AE269D">
        <w:rPr>
          <w:rFonts w:ascii="Arial" w:hAnsi="Arial" w:cs="Arial"/>
        </w:rPr>
        <w:t xml:space="preserve"> estar trabalhando</w:t>
      </w:r>
      <w:r w:rsidR="00DF7A74">
        <w:rPr>
          <w:rFonts w:ascii="Arial" w:hAnsi="Arial" w:cs="Arial"/>
        </w:rPr>
        <w:t xml:space="preserve"> para obtenção de ganho</w:t>
      </w:r>
      <w:r w:rsidRPr="00DF7A74">
        <w:rPr>
          <w:rFonts w:ascii="Arial" w:hAnsi="Arial" w:cs="Arial"/>
        </w:rPr>
        <w:t>.</w:t>
      </w:r>
      <w:r w:rsidRPr="00C63EE6">
        <w:rPr>
          <w:rFonts w:ascii="Arial" w:hAnsi="Arial" w:cs="Arial"/>
          <w:color w:val="FF0000"/>
        </w:rPr>
        <w:t xml:space="preserve"> </w:t>
      </w:r>
      <w:r w:rsidR="00C63EE6">
        <w:rPr>
          <w:rFonts w:ascii="Arial" w:hAnsi="Arial" w:cs="Arial"/>
        </w:rPr>
        <w:t>Com base nos fatos, emerge-se a questão</w:t>
      </w:r>
      <w:r w:rsidR="00847AD3">
        <w:rPr>
          <w:rFonts w:ascii="Arial" w:hAnsi="Arial" w:cs="Arial"/>
        </w:rPr>
        <w:t>: como evidenciar causas horizontais de mortalidade dentro do processo de recria de matrizes</w:t>
      </w:r>
      <w:r w:rsidR="002F3CAA">
        <w:rPr>
          <w:rFonts w:ascii="Arial" w:hAnsi="Arial" w:cs="Arial"/>
        </w:rPr>
        <w:t xml:space="preserve"> que venham a </w:t>
      </w:r>
      <w:r w:rsidR="002F3CAA" w:rsidRPr="001B5A07">
        <w:rPr>
          <w:rFonts w:ascii="Arial" w:hAnsi="Arial" w:cs="Arial"/>
        </w:rPr>
        <w:t>melhorar a</w:t>
      </w:r>
      <w:r w:rsidR="002F3CAA" w:rsidRPr="00C63EE6">
        <w:rPr>
          <w:rFonts w:ascii="Arial" w:hAnsi="Arial" w:cs="Arial"/>
          <w:color w:val="FF0000"/>
        </w:rPr>
        <w:t xml:space="preserve"> </w:t>
      </w:r>
      <w:r w:rsidR="002F3CAA">
        <w:rPr>
          <w:rFonts w:ascii="Arial" w:hAnsi="Arial" w:cs="Arial"/>
        </w:rPr>
        <w:t>produção</w:t>
      </w:r>
      <w:r w:rsidR="00847AD3">
        <w:rPr>
          <w:rFonts w:ascii="Arial" w:hAnsi="Arial" w:cs="Arial"/>
        </w:rPr>
        <w:t>?</w:t>
      </w:r>
    </w:p>
    <w:p w:rsidR="006D6680" w:rsidRDefault="006D6680" w:rsidP="00DD5A9A">
      <w:pPr>
        <w:spacing w:line="360" w:lineRule="auto"/>
        <w:ind w:firstLine="709"/>
        <w:jc w:val="both"/>
        <w:rPr>
          <w:rFonts w:ascii="Arial" w:hAnsi="Arial" w:cs="Arial"/>
        </w:rPr>
      </w:pPr>
    </w:p>
    <w:p w:rsidR="00847AD3" w:rsidRDefault="00847AD3" w:rsidP="00DD5A9A">
      <w:pPr>
        <w:spacing w:line="360" w:lineRule="auto"/>
        <w:ind w:firstLine="709"/>
        <w:jc w:val="both"/>
        <w:rPr>
          <w:rFonts w:ascii="Arial" w:hAnsi="Arial" w:cs="Arial"/>
        </w:rPr>
      </w:pPr>
    </w:p>
    <w:p w:rsidR="006D6680" w:rsidRPr="00D16BBA" w:rsidRDefault="006D6680" w:rsidP="00D16BBA">
      <w:pPr>
        <w:pStyle w:val="Ttulo2"/>
        <w:rPr>
          <w:rFonts w:ascii="Arial" w:hAnsi="Arial" w:cs="Arial"/>
          <w:b w:val="0"/>
          <w:color w:val="auto"/>
          <w:sz w:val="24"/>
          <w:szCs w:val="24"/>
        </w:rPr>
      </w:pPr>
      <w:r w:rsidRPr="00221A54">
        <w:t xml:space="preserve"> </w:t>
      </w:r>
      <w:bookmarkStart w:id="9" w:name="_Toc302761140"/>
      <w:bookmarkStart w:id="10" w:name="_Toc303455770"/>
      <w:bookmarkStart w:id="11" w:name="_Toc305088086"/>
      <w:r w:rsidR="00D16BBA" w:rsidRPr="00D16BBA">
        <w:rPr>
          <w:rFonts w:ascii="Arial" w:hAnsi="Arial" w:cs="Arial"/>
          <w:b w:val="0"/>
          <w:color w:val="auto"/>
          <w:sz w:val="24"/>
          <w:szCs w:val="24"/>
        </w:rPr>
        <w:t xml:space="preserve">1.3 </w:t>
      </w:r>
      <w:r w:rsidRPr="00D16BBA">
        <w:rPr>
          <w:rFonts w:ascii="Arial" w:hAnsi="Arial" w:cs="Arial"/>
          <w:b w:val="0"/>
          <w:color w:val="auto"/>
          <w:sz w:val="24"/>
          <w:szCs w:val="24"/>
        </w:rPr>
        <w:t>OBJETIVOS</w:t>
      </w:r>
      <w:bookmarkEnd w:id="9"/>
      <w:bookmarkEnd w:id="10"/>
      <w:bookmarkEnd w:id="11"/>
    </w:p>
    <w:p w:rsidR="006D6680" w:rsidRDefault="006D6680" w:rsidP="00DD5A9A">
      <w:pPr>
        <w:spacing w:line="360" w:lineRule="auto"/>
        <w:ind w:firstLine="709"/>
        <w:jc w:val="both"/>
        <w:rPr>
          <w:rFonts w:ascii="Arial" w:hAnsi="Arial" w:cs="Arial"/>
          <w:b/>
        </w:rPr>
      </w:pPr>
    </w:p>
    <w:p w:rsidR="00A8320E" w:rsidRDefault="00A8320E" w:rsidP="00DD5A9A">
      <w:pPr>
        <w:spacing w:line="360" w:lineRule="auto"/>
        <w:ind w:firstLine="709"/>
        <w:jc w:val="both"/>
        <w:rPr>
          <w:rFonts w:ascii="Arial" w:hAnsi="Arial" w:cs="Arial"/>
          <w:b/>
        </w:rPr>
      </w:pPr>
    </w:p>
    <w:p w:rsidR="006D6680" w:rsidRPr="00D16BBA" w:rsidRDefault="0083561B" w:rsidP="00D16BBA">
      <w:pPr>
        <w:pStyle w:val="Ttulo3"/>
        <w:rPr>
          <w:rFonts w:ascii="Arial" w:hAnsi="Arial" w:cs="Arial"/>
          <w:color w:val="auto"/>
        </w:rPr>
      </w:pPr>
      <w:r w:rsidRPr="00D16BBA">
        <w:t xml:space="preserve"> </w:t>
      </w:r>
      <w:bookmarkStart w:id="12" w:name="_Toc302761141"/>
      <w:bookmarkStart w:id="13" w:name="_Toc303455771"/>
      <w:bookmarkStart w:id="14" w:name="_Toc305088087"/>
      <w:r w:rsidR="00D16BBA" w:rsidRPr="00D16BBA">
        <w:rPr>
          <w:rFonts w:ascii="Arial" w:hAnsi="Arial" w:cs="Arial"/>
          <w:color w:val="auto"/>
        </w:rPr>
        <w:t>1.3.1 Objetivo Geral</w:t>
      </w:r>
      <w:bookmarkEnd w:id="12"/>
      <w:bookmarkEnd w:id="13"/>
      <w:bookmarkEnd w:id="14"/>
    </w:p>
    <w:p w:rsidR="00B8280F" w:rsidRDefault="00B8280F" w:rsidP="00DD5A9A">
      <w:pPr>
        <w:spacing w:line="360" w:lineRule="auto"/>
        <w:ind w:firstLine="709"/>
        <w:jc w:val="both"/>
        <w:rPr>
          <w:rFonts w:ascii="Arial" w:hAnsi="Arial" w:cs="Arial"/>
        </w:rPr>
      </w:pPr>
    </w:p>
    <w:p w:rsidR="00B8280F" w:rsidRDefault="00B8280F" w:rsidP="00DD5A9A">
      <w:pPr>
        <w:spacing w:line="360" w:lineRule="auto"/>
        <w:ind w:firstLine="709"/>
        <w:jc w:val="both"/>
        <w:rPr>
          <w:rFonts w:ascii="Arial" w:hAnsi="Arial" w:cs="Arial"/>
        </w:rPr>
      </w:pPr>
    </w:p>
    <w:p w:rsidR="00B8280F" w:rsidRPr="00221A54" w:rsidRDefault="00B8280F" w:rsidP="00B8280F">
      <w:pPr>
        <w:spacing w:before="120" w:line="360" w:lineRule="auto"/>
        <w:ind w:firstLine="709"/>
        <w:jc w:val="both"/>
        <w:rPr>
          <w:rFonts w:ascii="Arial" w:hAnsi="Arial" w:cs="Arial"/>
        </w:rPr>
      </w:pPr>
      <w:r w:rsidRPr="00221A54">
        <w:rPr>
          <w:rFonts w:ascii="Arial" w:hAnsi="Arial" w:cs="Arial"/>
        </w:rPr>
        <w:t>Analisar o proc</w:t>
      </w:r>
      <w:r w:rsidR="00221A54">
        <w:rPr>
          <w:rFonts w:ascii="Arial" w:hAnsi="Arial" w:cs="Arial"/>
        </w:rPr>
        <w:t>esso de recria de aves matrizes buscando-se evidenciar as mortalidades horizontais de aves</w:t>
      </w:r>
      <w:r w:rsidR="005A283D">
        <w:rPr>
          <w:rFonts w:ascii="Arial" w:hAnsi="Arial" w:cs="Arial"/>
        </w:rPr>
        <w:t>,</w:t>
      </w:r>
      <w:r w:rsidR="00221A54">
        <w:rPr>
          <w:rFonts w:ascii="Arial" w:hAnsi="Arial" w:cs="Arial"/>
        </w:rPr>
        <w:t xml:space="preserve"> utilizando</w:t>
      </w:r>
      <w:r w:rsidR="005A283D">
        <w:rPr>
          <w:rFonts w:ascii="Arial" w:hAnsi="Arial" w:cs="Arial"/>
        </w:rPr>
        <w:t>-se</w:t>
      </w:r>
      <w:r w:rsidR="00221A54">
        <w:rPr>
          <w:rFonts w:ascii="Arial" w:hAnsi="Arial" w:cs="Arial"/>
        </w:rPr>
        <w:t xml:space="preserve"> da ferramenta PDCA.</w:t>
      </w:r>
    </w:p>
    <w:p w:rsidR="0083561B" w:rsidRDefault="0083561B" w:rsidP="00DD5A9A">
      <w:pPr>
        <w:spacing w:line="360" w:lineRule="auto"/>
        <w:ind w:firstLine="709"/>
        <w:jc w:val="both"/>
        <w:rPr>
          <w:rFonts w:ascii="Arial" w:hAnsi="Arial" w:cs="Arial"/>
        </w:rPr>
      </w:pPr>
    </w:p>
    <w:p w:rsidR="00B8280F" w:rsidRDefault="00B8280F" w:rsidP="00DD5A9A">
      <w:pPr>
        <w:spacing w:line="360" w:lineRule="auto"/>
        <w:ind w:firstLine="709"/>
        <w:jc w:val="both"/>
        <w:rPr>
          <w:rFonts w:ascii="Arial" w:hAnsi="Arial" w:cs="Arial"/>
        </w:rPr>
      </w:pPr>
    </w:p>
    <w:p w:rsidR="0033341E" w:rsidRPr="00D16BBA" w:rsidRDefault="00D16BBA" w:rsidP="00D16BBA">
      <w:pPr>
        <w:pStyle w:val="Ttulo3"/>
        <w:rPr>
          <w:rFonts w:ascii="Arial" w:hAnsi="Arial" w:cs="Arial"/>
          <w:color w:val="auto"/>
        </w:rPr>
      </w:pPr>
      <w:bookmarkStart w:id="15" w:name="_Toc302761142"/>
      <w:bookmarkStart w:id="16" w:name="_Toc303455772"/>
      <w:bookmarkStart w:id="17" w:name="_Toc305088088"/>
      <w:r>
        <w:rPr>
          <w:rFonts w:ascii="Arial" w:hAnsi="Arial" w:cs="Arial"/>
          <w:color w:val="auto"/>
        </w:rPr>
        <w:t>1.3.2 Objetivos Específi</w:t>
      </w:r>
      <w:r w:rsidRPr="00D16BBA">
        <w:rPr>
          <w:rFonts w:ascii="Arial" w:hAnsi="Arial" w:cs="Arial"/>
          <w:color w:val="auto"/>
        </w:rPr>
        <w:t>cos</w:t>
      </w:r>
      <w:bookmarkEnd w:id="15"/>
      <w:bookmarkEnd w:id="16"/>
      <w:bookmarkEnd w:id="17"/>
    </w:p>
    <w:p w:rsidR="00055456" w:rsidRDefault="00055456" w:rsidP="0083561B">
      <w:pPr>
        <w:spacing w:before="120" w:line="360" w:lineRule="auto"/>
        <w:ind w:firstLine="709"/>
        <w:jc w:val="both"/>
        <w:rPr>
          <w:rFonts w:ascii="Arial" w:hAnsi="Arial" w:cs="Arial"/>
        </w:rPr>
      </w:pPr>
    </w:p>
    <w:p w:rsidR="00A8320E" w:rsidRDefault="00A8320E" w:rsidP="0083561B">
      <w:pPr>
        <w:spacing w:before="120" w:line="360" w:lineRule="auto"/>
        <w:ind w:firstLine="709"/>
        <w:jc w:val="both"/>
        <w:rPr>
          <w:rFonts w:ascii="Arial" w:hAnsi="Arial" w:cs="Arial"/>
        </w:rPr>
      </w:pPr>
    </w:p>
    <w:p w:rsidR="00055456" w:rsidRDefault="00055456" w:rsidP="00055456">
      <w:pPr>
        <w:pStyle w:val="PargrafodaLista"/>
        <w:numPr>
          <w:ilvl w:val="0"/>
          <w:numId w:val="2"/>
        </w:numPr>
        <w:spacing w:before="120" w:line="360" w:lineRule="auto"/>
        <w:jc w:val="both"/>
        <w:rPr>
          <w:rFonts w:ascii="Arial" w:hAnsi="Arial" w:cs="Arial"/>
        </w:rPr>
      </w:pPr>
      <w:r w:rsidRPr="00455D0F">
        <w:rPr>
          <w:rFonts w:ascii="Arial" w:hAnsi="Arial" w:cs="Arial"/>
        </w:rPr>
        <w:t>Levantar a fundamentação teórica sobre o tema de pesquisa</w:t>
      </w:r>
      <w:r>
        <w:rPr>
          <w:rFonts w:ascii="Arial" w:hAnsi="Arial" w:cs="Arial"/>
        </w:rPr>
        <w:t xml:space="preserve"> e metodologia da ferramenta para solução de problemas </w:t>
      </w:r>
      <w:r w:rsidR="00C63EE6">
        <w:rPr>
          <w:rFonts w:ascii="Arial" w:hAnsi="Arial" w:cs="Arial"/>
        </w:rPr>
        <w:t>(</w:t>
      </w:r>
      <w:r>
        <w:rPr>
          <w:rFonts w:ascii="Arial" w:hAnsi="Arial" w:cs="Arial"/>
        </w:rPr>
        <w:t>PDCA</w:t>
      </w:r>
      <w:r w:rsidR="00C63EE6">
        <w:rPr>
          <w:rFonts w:ascii="Arial" w:hAnsi="Arial" w:cs="Arial"/>
        </w:rPr>
        <w:t>)</w:t>
      </w:r>
      <w:r>
        <w:rPr>
          <w:rFonts w:ascii="Arial" w:hAnsi="Arial" w:cs="Arial"/>
        </w:rPr>
        <w:t>;</w:t>
      </w:r>
    </w:p>
    <w:p w:rsidR="00055456" w:rsidRDefault="00055456" w:rsidP="00055456">
      <w:pPr>
        <w:pStyle w:val="PargrafodaLista"/>
        <w:numPr>
          <w:ilvl w:val="0"/>
          <w:numId w:val="2"/>
        </w:numPr>
        <w:spacing w:before="120" w:line="360" w:lineRule="auto"/>
        <w:jc w:val="both"/>
        <w:rPr>
          <w:rFonts w:ascii="Arial" w:hAnsi="Arial" w:cs="Arial"/>
        </w:rPr>
      </w:pPr>
      <w:r w:rsidRPr="00455D0F">
        <w:rPr>
          <w:rFonts w:ascii="Arial" w:hAnsi="Arial" w:cs="Arial"/>
        </w:rPr>
        <w:t>Estudar os procedimentos pad</w:t>
      </w:r>
      <w:r>
        <w:rPr>
          <w:rFonts w:ascii="Arial" w:hAnsi="Arial" w:cs="Arial"/>
        </w:rPr>
        <w:t>rões de recria de aves matrizes;</w:t>
      </w:r>
    </w:p>
    <w:p w:rsidR="00B8280F" w:rsidRDefault="003951D8" w:rsidP="00B8280F">
      <w:pPr>
        <w:pStyle w:val="PargrafodaLista"/>
        <w:numPr>
          <w:ilvl w:val="0"/>
          <w:numId w:val="2"/>
        </w:numPr>
        <w:spacing w:before="120" w:line="360" w:lineRule="auto"/>
        <w:jc w:val="both"/>
        <w:rPr>
          <w:rFonts w:ascii="Arial" w:hAnsi="Arial" w:cs="Arial"/>
        </w:rPr>
      </w:pPr>
      <w:r>
        <w:rPr>
          <w:rFonts w:ascii="Arial" w:hAnsi="Arial" w:cs="Arial"/>
        </w:rPr>
        <w:t xml:space="preserve"> </w:t>
      </w:r>
      <w:r w:rsidR="00B8280F" w:rsidRPr="00455D0F">
        <w:rPr>
          <w:rFonts w:ascii="Arial" w:hAnsi="Arial" w:cs="Arial"/>
        </w:rPr>
        <w:t>Medir as relações de causas e efeitos entre os diferentes fatores que agregam a fase de</w:t>
      </w:r>
      <w:r w:rsidR="00055456">
        <w:rPr>
          <w:rFonts w:ascii="Arial" w:hAnsi="Arial" w:cs="Arial"/>
        </w:rPr>
        <w:t xml:space="preserve"> crescimento de aves matrizes;</w:t>
      </w:r>
    </w:p>
    <w:p w:rsidR="00A8320E" w:rsidRDefault="001B5A07" w:rsidP="00A8320E">
      <w:pPr>
        <w:pStyle w:val="PargrafodaLista"/>
        <w:numPr>
          <w:ilvl w:val="0"/>
          <w:numId w:val="2"/>
        </w:numPr>
        <w:spacing w:before="120" w:line="360" w:lineRule="auto"/>
        <w:jc w:val="both"/>
        <w:rPr>
          <w:rFonts w:ascii="Arial" w:hAnsi="Arial" w:cs="Arial"/>
        </w:rPr>
      </w:pPr>
      <w:r>
        <w:rPr>
          <w:rFonts w:ascii="Arial" w:hAnsi="Arial" w:cs="Arial"/>
        </w:rPr>
        <w:t>Desenvolver planos de melhoria no processo.</w:t>
      </w:r>
    </w:p>
    <w:p w:rsidR="00A8320E" w:rsidRDefault="00A8320E" w:rsidP="00A8320E">
      <w:pPr>
        <w:pStyle w:val="PargrafodaLista"/>
        <w:spacing w:before="120" w:line="360" w:lineRule="auto"/>
        <w:ind w:left="1455"/>
        <w:jc w:val="both"/>
        <w:rPr>
          <w:rFonts w:ascii="Arial" w:hAnsi="Arial" w:cs="Arial"/>
        </w:rPr>
      </w:pPr>
    </w:p>
    <w:p w:rsidR="00494C05" w:rsidRDefault="00494C05" w:rsidP="00A8320E">
      <w:pPr>
        <w:pStyle w:val="PargrafodaLista"/>
        <w:spacing w:before="120" w:line="360" w:lineRule="auto"/>
        <w:ind w:left="1455"/>
        <w:jc w:val="both"/>
        <w:rPr>
          <w:rFonts w:ascii="Arial" w:hAnsi="Arial" w:cs="Arial"/>
        </w:rPr>
      </w:pPr>
    </w:p>
    <w:p w:rsidR="00D16BBA" w:rsidRPr="007E4EDE" w:rsidRDefault="00112971" w:rsidP="007E4EDE">
      <w:pPr>
        <w:pStyle w:val="Ttulo2"/>
        <w:rPr>
          <w:rFonts w:ascii="Arial" w:hAnsi="Arial" w:cs="Arial"/>
          <w:b w:val="0"/>
          <w:color w:val="auto"/>
        </w:rPr>
      </w:pPr>
      <w:bookmarkStart w:id="18" w:name="_Toc302761143"/>
      <w:bookmarkStart w:id="19" w:name="_Toc303455773"/>
      <w:bookmarkStart w:id="20" w:name="_Toc305088089"/>
      <w:r w:rsidRPr="007E4EDE">
        <w:rPr>
          <w:rFonts w:ascii="Arial" w:hAnsi="Arial" w:cs="Arial"/>
          <w:b w:val="0"/>
          <w:color w:val="auto"/>
        </w:rPr>
        <w:lastRenderedPageBreak/>
        <w:t xml:space="preserve">1.4 </w:t>
      </w:r>
      <w:r w:rsidR="004A45B2">
        <w:rPr>
          <w:rFonts w:ascii="Arial" w:hAnsi="Arial" w:cs="Arial"/>
          <w:b w:val="0"/>
          <w:color w:val="auto"/>
        </w:rPr>
        <w:t>PROCEDIMENTOS METODOLÓ</w:t>
      </w:r>
      <w:r w:rsidR="00D16BBA" w:rsidRPr="007E4EDE">
        <w:rPr>
          <w:rFonts w:ascii="Arial" w:hAnsi="Arial" w:cs="Arial"/>
          <w:b w:val="0"/>
          <w:color w:val="auto"/>
        </w:rPr>
        <w:t>GICOS</w:t>
      </w:r>
      <w:bookmarkEnd w:id="18"/>
      <w:bookmarkEnd w:id="19"/>
      <w:bookmarkEnd w:id="20"/>
      <w:r w:rsidR="00D16BBA" w:rsidRPr="007E4EDE">
        <w:rPr>
          <w:rFonts w:ascii="Arial" w:hAnsi="Arial" w:cs="Arial"/>
          <w:b w:val="0"/>
          <w:color w:val="auto"/>
        </w:rPr>
        <w:t xml:space="preserve"> </w:t>
      </w:r>
    </w:p>
    <w:p w:rsidR="00D16BBA" w:rsidRPr="00432072" w:rsidRDefault="00D16BBA" w:rsidP="00D16BBA">
      <w:pPr>
        <w:spacing w:line="360" w:lineRule="auto"/>
        <w:rPr>
          <w:rFonts w:ascii="Arial" w:hAnsi="Arial" w:cs="Arial"/>
        </w:rPr>
      </w:pPr>
    </w:p>
    <w:p w:rsidR="00D16BBA" w:rsidRPr="00432072" w:rsidRDefault="00D16BBA" w:rsidP="00D16BBA">
      <w:pPr>
        <w:spacing w:line="360" w:lineRule="auto"/>
        <w:rPr>
          <w:rFonts w:ascii="Arial" w:hAnsi="Arial" w:cs="Arial"/>
        </w:rPr>
      </w:pPr>
    </w:p>
    <w:p w:rsidR="00D16BBA" w:rsidRDefault="00D16BBA" w:rsidP="00D16BBA">
      <w:pPr>
        <w:spacing w:line="360" w:lineRule="auto"/>
        <w:ind w:firstLine="709"/>
        <w:jc w:val="both"/>
        <w:rPr>
          <w:rFonts w:ascii="Arial" w:hAnsi="Arial" w:cs="Arial"/>
        </w:rPr>
      </w:pPr>
      <w:r>
        <w:rPr>
          <w:rFonts w:ascii="Arial" w:hAnsi="Arial" w:cs="Arial"/>
        </w:rPr>
        <w:t xml:space="preserve">Os métodos de pesquisas utilizadas para formação do presente estudo </w:t>
      </w:r>
      <w:r w:rsidR="005A283D">
        <w:rPr>
          <w:rFonts w:ascii="Arial" w:hAnsi="Arial" w:cs="Arial"/>
        </w:rPr>
        <w:t>é</w:t>
      </w:r>
      <w:r>
        <w:rPr>
          <w:rFonts w:ascii="Arial" w:hAnsi="Arial" w:cs="Arial"/>
        </w:rPr>
        <w:t xml:space="preserve"> composto</w:t>
      </w:r>
      <w:r w:rsidR="005A283D">
        <w:rPr>
          <w:rFonts w:ascii="Arial" w:hAnsi="Arial" w:cs="Arial"/>
        </w:rPr>
        <w:t>,</w:t>
      </w:r>
      <w:r>
        <w:rPr>
          <w:rFonts w:ascii="Arial" w:hAnsi="Arial" w:cs="Arial"/>
        </w:rPr>
        <w:t xml:space="preserve"> quanto aos objetivos</w:t>
      </w:r>
      <w:r w:rsidR="005A283D">
        <w:rPr>
          <w:rFonts w:ascii="Arial" w:hAnsi="Arial" w:cs="Arial"/>
        </w:rPr>
        <w:t>,</w:t>
      </w:r>
      <w:r>
        <w:rPr>
          <w:rFonts w:ascii="Arial" w:hAnsi="Arial" w:cs="Arial"/>
        </w:rPr>
        <w:t xml:space="preserve"> por pesquisa exploratória e descritiva. </w:t>
      </w:r>
      <w:r w:rsidR="005A283D">
        <w:rPr>
          <w:rFonts w:ascii="Arial" w:hAnsi="Arial" w:cs="Arial"/>
        </w:rPr>
        <w:t>No r</w:t>
      </w:r>
      <w:r>
        <w:rPr>
          <w:rFonts w:ascii="Arial" w:hAnsi="Arial" w:cs="Arial"/>
        </w:rPr>
        <w:t>elacionado aos procedimentos</w:t>
      </w:r>
      <w:r w:rsidR="005A283D">
        <w:rPr>
          <w:rFonts w:ascii="Arial" w:hAnsi="Arial" w:cs="Arial"/>
        </w:rPr>
        <w:t>,</w:t>
      </w:r>
      <w:r>
        <w:rPr>
          <w:rFonts w:ascii="Arial" w:hAnsi="Arial" w:cs="Arial"/>
        </w:rPr>
        <w:t xml:space="preserve"> utiliza</w:t>
      </w:r>
      <w:r w:rsidR="005A283D">
        <w:rPr>
          <w:rFonts w:ascii="Arial" w:hAnsi="Arial" w:cs="Arial"/>
        </w:rPr>
        <w:t>-</w:t>
      </w:r>
      <w:r>
        <w:rPr>
          <w:rFonts w:ascii="Arial" w:hAnsi="Arial" w:cs="Arial"/>
        </w:rPr>
        <w:t>s</w:t>
      </w:r>
      <w:r w:rsidR="005A283D">
        <w:rPr>
          <w:rFonts w:ascii="Arial" w:hAnsi="Arial" w:cs="Arial"/>
        </w:rPr>
        <w:t>e</w:t>
      </w:r>
      <w:r>
        <w:rPr>
          <w:rFonts w:ascii="Arial" w:hAnsi="Arial" w:cs="Arial"/>
        </w:rPr>
        <w:t xml:space="preserve"> </w:t>
      </w:r>
      <w:r w:rsidR="005A283D">
        <w:rPr>
          <w:rFonts w:ascii="Arial" w:hAnsi="Arial" w:cs="Arial"/>
        </w:rPr>
        <w:t xml:space="preserve">de </w:t>
      </w:r>
      <w:r>
        <w:rPr>
          <w:rFonts w:ascii="Arial" w:hAnsi="Arial" w:cs="Arial"/>
        </w:rPr>
        <w:t xml:space="preserve">pesquisas bibliográficas e estudo de caso. Já em relação à abordagem do problema </w:t>
      </w:r>
      <w:r w:rsidR="005A283D">
        <w:rPr>
          <w:rFonts w:ascii="Arial" w:hAnsi="Arial" w:cs="Arial"/>
        </w:rPr>
        <w:t>o que melhor se enquadra é a</w:t>
      </w:r>
      <w:r>
        <w:rPr>
          <w:rFonts w:ascii="Arial" w:hAnsi="Arial" w:cs="Arial"/>
        </w:rPr>
        <w:t xml:space="preserve"> pesquisa qualitativa e quantitativa. A seguir</w:t>
      </w:r>
      <w:r w:rsidR="005A283D">
        <w:rPr>
          <w:rFonts w:ascii="Arial" w:hAnsi="Arial" w:cs="Arial"/>
        </w:rPr>
        <w:t>,</w:t>
      </w:r>
      <w:r>
        <w:rPr>
          <w:rFonts w:ascii="Arial" w:hAnsi="Arial" w:cs="Arial"/>
        </w:rPr>
        <w:t xml:space="preserve"> se</w:t>
      </w:r>
      <w:r w:rsidR="005A283D">
        <w:rPr>
          <w:rFonts w:ascii="Arial" w:hAnsi="Arial" w:cs="Arial"/>
        </w:rPr>
        <w:t>gue</w:t>
      </w:r>
      <w:r>
        <w:rPr>
          <w:rFonts w:ascii="Arial" w:hAnsi="Arial" w:cs="Arial"/>
        </w:rPr>
        <w:t xml:space="preserve"> </w:t>
      </w:r>
      <w:r w:rsidR="005A283D">
        <w:rPr>
          <w:rFonts w:ascii="Arial" w:hAnsi="Arial" w:cs="Arial"/>
        </w:rPr>
        <w:t xml:space="preserve">o </w:t>
      </w:r>
      <w:r>
        <w:rPr>
          <w:rFonts w:ascii="Arial" w:hAnsi="Arial" w:cs="Arial"/>
        </w:rPr>
        <w:t>conceito</w:t>
      </w:r>
      <w:r w:rsidR="005A283D">
        <w:rPr>
          <w:rFonts w:ascii="Arial" w:hAnsi="Arial" w:cs="Arial"/>
        </w:rPr>
        <w:t xml:space="preserve"> de</w:t>
      </w:r>
      <w:r>
        <w:rPr>
          <w:rFonts w:ascii="Arial" w:hAnsi="Arial" w:cs="Arial"/>
        </w:rPr>
        <w:t xml:space="preserve"> cada pesquisa acima citada.</w:t>
      </w:r>
    </w:p>
    <w:p w:rsidR="00D16BBA" w:rsidRDefault="00D16BBA" w:rsidP="00D16BBA">
      <w:pPr>
        <w:spacing w:line="360" w:lineRule="auto"/>
        <w:ind w:firstLine="709"/>
        <w:jc w:val="both"/>
        <w:rPr>
          <w:rFonts w:ascii="Arial" w:hAnsi="Arial" w:cs="Arial"/>
        </w:rPr>
      </w:pPr>
    </w:p>
    <w:p w:rsidR="00D16BBA" w:rsidRPr="004555D2" w:rsidRDefault="00D16BBA" w:rsidP="00D16BBA">
      <w:pPr>
        <w:spacing w:line="360" w:lineRule="auto"/>
        <w:ind w:firstLine="709"/>
        <w:jc w:val="both"/>
        <w:rPr>
          <w:rFonts w:ascii="Arial" w:hAnsi="Arial" w:cs="Arial"/>
        </w:rPr>
      </w:pPr>
    </w:p>
    <w:p w:rsidR="00D16BBA" w:rsidRPr="00112971" w:rsidRDefault="00112971" w:rsidP="00112971">
      <w:pPr>
        <w:pStyle w:val="Ttulo3"/>
        <w:rPr>
          <w:rFonts w:ascii="Arial" w:hAnsi="Arial" w:cs="Arial"/>
          <w:color w:val="auto"/>
        </w:rPr>
      </w:pPr>
      <w:bookmarkStart w:id="21" w:name="_Toc302761144"/>
      <w:bookmarkStart w:id="22" w:name="_Toc303455774"/>
      <w:bookmarkStart w:id="23" w:name="_Toc305088090"/>
      <w:r>
        <w:rPr>
          <w:rFonts w:ascii="Arial" w:hAnsi="Arial" w:cs="Arial"/>
          <w:color w:val="auto"/>
        </w:rPr>
        <w:t>1.4.1 Quanto a</w:t>
      </w:r>
      <w:r w:rsidRPr="00112971">
        <w:rPr>
          <w:rFonts w:ascii="Arial" w:hAnsi="Arial" w:cs="Arial"/>
          <w:color w:val="auto"/>
        </w:rPr>
        <w:t>os Objetivos</w:t>
      </w:r>
      <w:bookmarkEnd w:id="21"/>
      <w:bookmarkEnd w:id="22"/>
      <w:bookmarkEnd w:id="23"/>
    </w:p>
    <w:p w:rsidR="00D16BBA" w:rsidRDefault="00D16BBA" w:rsidP="00D16BBA">
      <w:pPr>
        <w:spacing w:line="360" w:lineRule="auto"/>
        <w:jc w:val="both"/>
        <w:rPr>
          <w:rFonts w:ascii="Arial" w:hAnsi="Arial" w:cs="Arial"/>
          <w:b/>
        </w:rPr>
      </w:pPr>
      <w:r>
        <w:rPr>
          <w:rFonts w:ascii="Arial" w:hAnsi="Arial" w:cs="Arial"/>
          <w:b/>
        </w:rPr>
        <w:t xml:space="preserve">          </w:t>
      </w:r>
    </w:p>
    <w:p w:rsidR="00D16BBA" w:rsidRDefault="00D16BBA" w:rsidP="00D16BBA">
      <w:pPr>
        <w:spacing w:line="360" w:lineRule="auto"/>
        <w:jc w:val="both"/>
        <w:rPr>
          <w:rFonts w:ascii="Arial" w:hAnsi="Arial" w:cs="Arial"/>
          <w:b/>
        </w:rPr>
      </w:pPr>
      <w:r>
        <w:rPr>
          <w:rFonts w:ascii="Arial" w:hAnsi="Arial" w:cs="Arial"/>
          <w:b/>
        </w:rPr>
        <w:t xml:space="preserve">          </w:t>
      </w:r>
    </w:p>
    <w:p w:rsidR="00D16BBA" w:rsidRDefault="00D16BBA" w:rsidP="00D16BBA">
      <w:pPr>
        <w:spacing w:line="360" w:lineRule="auto"/>
        <w:ind w:firstLine="709"/>
        <w:jc w:val="both"/>
        <w:rPr>
          <w:rFonts w:ascii="Arial" w:hAnsi="Arial" w:cs="Arial"/>
        </w:rPr>
      </w:pPr>
      <w:r>
        <w:rPr>
          <w:rFonts w:ascii="Arial" w:hAnsi="Arial" w:cs="Arial"/>
        </w:rPr>
        <w:t>Para delinear pesquisas quanto aos objetivos Beuren (2004, p. 80) diz “o estudante poderá enquadra</w:t>
      </w:r>
      <w:r w:rsidR="004A45B2">
        <w:rPr>
          <w:rFonts w:ascii="Arial" w:hAnsi="Arial" w:cs="Arial"/>
        </w:rPr>
        <w:t>r</w:t>
      </w:r>
      <w:r>
        <w:rPr>
          <w:rFonts w:ascii="Arial" w:hAnsi="Arial" w:cs="Arial"/>
        </w:rPr>
        <w:t xml:space="preserve"> seu trabalho monográfico como uma pesquisa exploratória, descritiva ou explicativa”. </w:t>
      </w:r>
    </w:p>
    <w:p w:rsidR="00D16BBA" w:rsidRPr="008D0C99" w:rsidRDefault="00D16BBA" w:rsidP="00D16BBA">
      <w:pPr>
        <w:spacing w:line="360" w:lineRule="auto"/>
        <w:ind w:firstLine="709"/>
        <w:jc w:val="both"/>
        <w:rPr>
          <w:rFonts w:ascii="Arial" w:hAnsi="Arial" w:cs="Arial"/>
        </w:rPr>
      </w:pPr>
    </w:p>
    <w:p w:rsidR="00D16BBA" w:rsidRDefault="00D16BBA" w:rsidP="00D16BBA">
      <w:pPr>
        <w:spacing w:line="360" w:lineRule="auto"/>
        <w:jc w:val="both"/>
        <w:rPr>
          <w:rFonts w:ascii="Arial" w:hAnsi="Arial" w:cs="Arial"/>
          <w:b/>
        </w:rPr>
      </w:pPr>
    </w:p>
    <w:p w:rsidR="00D16BBA" w:rsidRPr="007E4EDE" w:rsidRDefault="00D16BBA" w:rsidP="007E4EDE">
      <w:pPr>
        <w:pStyle w:val="Ttulo4"/>
        <w:rPr>
          <w:rFonts w:ascii="Arial" w:hAnsi="Arial" w:cs="Arial"/>
          <w:b w:val="0"/>
          <w:i w:val="0"/>
          <w:color w:val="auto"/>
        </w:rPr>
      </w:pPr>
      <w:r w:rsidRPr="007E4EDE">
        <w:rPr>
          <w:rFonts w:ascii="Arial" w:hAnsi="Arial" w:cs="Arial"/>
          <w:b w:val="0"/>
          <w:i w:val="0"/>
          <w:color w:val="auto"/>
        </w:rPr>
        <w:t xml:space="preserve"> </w:t>
      </w:r>
      <w:bookmarkStart w:id="24" w:name="_Toc303455775"/>
      <w:bookmarkStart w:id="25" w:name="_Toc305088091"/>
      <w:r w:rsidR="00112971" w:rsidRPr="007E4EDE">
        <w:rPr>
          <w:rFonts w:ascii="Arial" w:hAnsi="Arial" w:cs="Arial"/>
          <w:b w:val="0"/>
          <w:i w:val="0"/>
          <w:color w:val="auto"/>
        </w:rPr>
        <w:t xml:space="preserve">1.4.1.1 </w:t>
      </w:r>
      <w:r w:rsidRPr="007E4EDE">
        <w:rPr>
          <w:rFonts w:ascii="Arial" w:hAnsi="Arial" w:cs="Arial"/>
          <w:b w:val="0"/>
          <w:i w:val="0"/>
          <w:color w:val="auto"/>
        </w:rPr>
        <w:t xml:space="preserve">Pesquisa </w:t>
      </w:r>
      <w:r w:rsidR="00112971" w:rsidRPr="007E4EDE">
        <w:rPr>
          <w:rFonts w:ascii="Arial" w:hAnsi="Arial" w:cs="Arial"/>
          <w:b w:val="0"/>
          <w:i w:val="0"/>
          <w:color w:val="auto"/>
        </w:rPr>
        <w:t>Exploratória</w:t>
      </w:r>
      <w:bookmarkEnd w:id="24"/>
      <w:bookmarkEnd w:id="25"/>
    </w:p>
    <w:p w:rsidR="00D16BBA" w:rsidRDefault="00D16BBA" w:rsidP="00D16BBA">
      <w:pPr>
        <w:spacing w:line="360" w:lineRule="auto"/>
        <w:jc w:val="both"/>
        <w:rPr>
          <w:rFonts w:ascii="Arial" w:hAnsi="Arial" w:cs="Arial"/>
          <w:b/>
        </w:rPr>
      </w:pPr>
    </w:p>
    <w:p w:rsidR="00D16BBA" w:rsidRDefault="00D16BBA" w:rsidP="00D16BBA">
      <w:pPr>
        <w:spacing w:line="360" w:lineRule="auto"/>
        <w:jc w:val="both"/>
        <w:rPr>
          <w:rFonts w:ascii="Arial" w:hAnsi="Arial" w:cs="Arial"/>
          <w:b/>
        </w:rPr>
      </w:pPr>
    </w:p>
    <w:p w:rsidR="00D16BBA" w:rsidRDefault="00D16BBA" w:rsidP="00D16BBA">
      <w:pPr>
        <w:spacing w:line="360" w:lineRule="auto"/>
        <w:ind w:firstLine="708"/>
        <w:jc w:val="both"/>
        <w:rPr>
          <w:rFonts w:ascii="Arial" w:hAnsi="Arial" w:cs="Arial"/>
        </w:rPr>
      </w:pPr>
      <w:r>
        <w:rPr>
          <w:rFonts w:ascii="Arial" w:hAnsi="Arial" w:cs="Arial"/>
        </w:rPr>
        <w:t>O estudo exploratório desenvolve estudo através da exploração de fatos e dados de determinado objeto ou assunto a ser pesquisado.</w:t>
      </w:r>
    </w:p>
    <w:p w:rsidR="00D16BBA" w:rsidRDefault="00D16BBA" w:rsidP="00D16BBA">
      <w:pPr>
        <w:spacing w:line="360" w:lineRule="auto"/>
        <w:ind w:firstLine="708"/>
        <w:jc w:val="both"/>
        <w:rPr>
          <w:rFonts w:ascii="Arial" w:hAnsi="Arial" w:cs="Arial"/>
        </w:rPr>
      </w:pPr>
      <w:r>
        <w:rPr>
          <w:rFonts w:ascii="Arial" w:hAnsi="Arial" w:cs="Arial"/>
        </w:rPr>
        <w:t xml:space="preserve"> Beuren (apud Andrade 2004, p. 135) “Possibilita ao pesquisador fazer um levantamento provisório do fenômeno que deseja estudar de forma mais detalhada e estruturada”.</w:t>
      </w:r>
    </w:p>
    <w:p w:rsidR="00D16BBA" w:rsidRDefault="00D16BBA" w:rsidP="00D16BBA">
      <w:pPr>
        <w:spacing w:line="360" w:lineRule="auto"/>
        <w:ind w:firstLine="708"/>
        <w:jc w:val="both"/>
        <w:rPr>
          <w:rFonts w:ascii="Arial" w:hAnsi="Arial" w:cs="Arial"/>
        </w:rPr>
      </w:pPr>
      <w:r>
        <w:rPr>
          <w:rFonts w:ascii="Arial" w:hAnsi="Arial" w:cs="Arial"/>
        </w:rPr>
        <w:t>Já para Gil (1991, p. 44) “a pesquisa exploratória tem como objetivo proporcionar maior familiaridade com o problema,</w:t>
      </w:r>
      <w:r w:rsidR="004A45B2">
        <w:rPr>
          <w:rFonts w:ascii="Arial" w:hAnsi="Arial" w:cs="Arial"/>
        </w:rPr>
        <w:t xml:space="preserve"> com vista a torná-lo mais explí</w:t>
      </w:r>
      <w:r>
        <w:rPr>
          <w:rFonts w:ascii="Arial" w:hAnsi="Arial" w:cs="Arial"/>
        </w:rPr>
        <w:t>cito ou a construir hipóteses”. Desenvolve conhecimento mais profundo ao tema ou problema que está sendo abordado pela pesquisa, tornando-a mais clara para a condução da pesquisa e levantando esclarecimentos sobre o assunto.</w:t>
      </w:r>
    </w:p>
    <w:p w:rsidR="00D16BBA" w:rsidRDefault="00D16BBA" w:rsidP="00D16BBA">
      <w:pPr>
        <w:spacing w:line="360" w:lineRule="auto"/>
        <w:ind w:firstLine="708"/>
        <w:jc w:val="both"/>
        <w:rPr>
          <w:rFonts w:ascii="Arial" w:hAnsi="Arial" w:cs="Arial"/>
        </w:rPr>
      </w:pPr>
    </w:p>
    <w:p w:rsidR="00D16BBA" w:rsidRDefault="00D16BBA" w:rsidP="00D16BBA">
      <w:pPr>
        <w:spacing w:line="360" w:lineRule="auto"/>
        <w:ind w:firstLine="708"/>
        <w:jc w:val="both"/>
        <w:rPr>
          <w:rFonts w:ascii="Arial" w:hAnsi="Arial" w:cs="Arial"/>
        </w:rPr>
      </w:pPr>
    </w:p>
    <w:p w:rsidR="00D16BBA" w:rsidRPr="00112971" w:rsidRDefault="00112971" w:rsidP="00112971">
      <w:pPr>
        <w:pStyle w:val="Ttulo4"/>
        <w:rPr>
          <w:rFonts w:ascii="Arial" w:hAnsi="Arial" w:cs="Arial"/>
          <w:b w:val="0"/>
          <w:i w:val="0"/>
          <w:color w:val="auto"/>
        </w:rPr>
      </w:pPr>
      <w:bookmarkStart w:id="26" w:name="_Toc303455776"/>
      <w:bookmarkStart w:id="27" w:name="_Toc305088092"/>
      <w:r w:rsidRPr="00112971">
        <w:rPr>
          <w:rFonts w:ascii="Arial" w:hAnsi="Arial" w:cs="Arial"/>
          <w:b w:val="0"/>
          <w:i w:val="0"/>
          <w:color w:val="auto"/>
        </w:rPr>
        <w:lastRenderedPageBreak/>
        <w:t xml:space="preserve">1.4.1.2 </w:t>
      </w:r>
      <w:r w:rsidR="00D16BBA" w:rsidRPr="00112971">
        <w:rPr>
          <w:rFonts w:ascii="Arial" w:hAnsi="Arial" w:cs="Arial"/>
          <w:b w:val="0"/>
          <w:i w:val="0"/>
          <w:color w:val="auto"/>
        </w:rPr>
        <w:t xml:space="preserve">Pesquisa </w:t>
      </w:r>
      <w:r w:rsidRPr="00112971">
        <w:rPr>
          <w:rFonts w:ascii="Arial" w:hAnsi="Arial" w:cs="Arial"/>
          <w:b w:val="0"/>
          <w:i w:val="0"/>
          <w:color w:val="auto"/>
        </w:rPr>
        <w:t>Descritiva</w:t>
      </w:r>
      <w:bookmarkEnd w:id="26"/>
      <w:bookmarkEnd w:id="27"/>
    </w:p>
    <w:p w:rsidR="00D16BBA" w:rsidRDefault="00D16BBA" w:rsidP="00D16BBA">
      <w:pPr>
        <w:spacing w:line="360" w:lineRule="auto"/>
        <w:ind w:firstLine="708"/>
        <w:jc w:val="both"/>
        <w:rPr>
          <w:rFonts w:ascii="Arial" w:hAnsi="Arial" w:cs="Arial"/>
          <w:b/>
        </w:rPr>
      </w:pPr>
    </w:p>
    <w:p w:rsidR="00D16BBA" w:rsidRDefault="00D16BBA" w:rsidP="00D16BBA">
      <w:pPr>
        <w:spacing w:line="360" w:lineRule="auto"/>
        <w:ind w:firstLine="708"/>
        <w:jc w:val="both"/>
        <w:rPr>
          <w:rFonts w:ascii="Arial" w:hAnsi="Arial" w:cs="Arial"/>
          <w:b/>
        </w:rPr>
      </w:pPr>
    </w:p>
    <w:p w:rsidR="00D16BBA" w:rsidRDefault="00D16BBA" w:rsidP="00D16BBA">
      <w:pPr>
        <w:spacing w:line="360" w:lineRule="auto"/>
        <w:ind w:firstLine="708"/>
        <w:jc w:val="both"/>
        <w:rPr>
          <w:rFonts w:ascii="Arial" w:hAnsi="Arial" w:cs="Arial"/>
        </w:rPr>
      </w:pPr>
      <w:r>
        <w:rPr>
          <w:rFonts w:ascii="Arial" w:hAnsi="Arial" w:cs="Arial"/>
        </w:rPr>
        <w:t>O</w:t>
      </w:r>
      <w:r w:rsidR="004A45B2">
        <w:rPr>
          <w:rFonts w:ascii="Arial" w:hAnsi="Arial" w:cs="Arial"/>
        </w:rPr>
        <w:t xml:space="preserve"> estudo descritivo desenvolve</w:t>
      </w:r>
      <w:r>
        <w:rPr>
          <w:rFonts w:ascii="Arial" w:hAnsi="Arial" w:cs="Arial"/>
        </w:rPr>
        <w:t xml:space="preserve"> an</w:t>
      </w:r>
      <w:r w:rsidR="009144AF">
        <w:rPr>
          <w:rFonts w:ascii="Arial" w:hAnsi="Arial" w:cs="Arial"/>
        </w:rPr>
        <w:t>á</w:t>
      </w:r>
      <w:r>
        <w:rPr>
          <w:rFonts w:ascii="Arial" w:hAnsi="Arial" w:cs="Arial"/>
        </w:rPr>
        <w:t>lise de forma geral, onde se tem um melhor entendimento dos fatores que influenciam fatos.</w:t>
      </w:r>
    </w:p>
    <w:p w:rsidR="00D16BBA" w:rsidRDefault="00D16BBA" w:rsidP="00D16BBA">
      <w:pPr>
        <w:spacing w:line="360" w:lineRule="auto"/>
        <w:ind w:firstLine="708"/>
        <w:jc w:val="both"/>
        <w:rPr>
          <w:rFonts w:ascii="Arial" w:hAnsi="Arial" w:cs="Arial"/>
        </w:rPr>
      </w:pPr>
      <w:r>
        <w:rPr>
          <w:rFonts w:ascii="Arial" w:hAnsi="Arial" w:cs="Arial"/>
        </w:rPr>
        <w:t xml:space="preserve">De acordo com Oliveira (2004, p. 114) “O estudo descritivo possibilita o desenvolvimento de um nível de análise em que se permite identificar as diferentes formas dos fenômenos, sua ordenação e classificação”. </w:t>
      </w:r>
    </w:p>
    <w:p w:rsidR="00D16BBA" w:rsidRDefault="00D16BBA" w:rsidP="00D16BBA">
      <w:pPr>
        <w:spacing w:line="360" w:lineRule="auto"/>
        <w:ind w:firstLine="708"/>
        <w:jc w:val="both"/>
        <w:rPr>
          <w:rFonts w:ascii="Arial" w:hAnsi="Arial" w:cs="Arial"/>
        </w:rPr>
      </w:pPr>
      <w:r>
        <w:rPr>
          <w:rFonts w:ascii="Arial" w:hAnsi="Arial" w:cs="Arial"/>
        </w:rPr>
        <w:t>Para Barros e Lehfeld (2007, p. 84) “A pesquisa descritiva procura descobrir a freq</w:t>
      </w:r>
      <w:r w:rsidR="009144AF">
        <w:rPr>
          <w:rFonts w:ascii="Arial" w:hAnsi="Arial" w:cs="Arial"/>
        </w:rPr>
        <w:t>u</w:t>
      </w:r>
      <w:r>
        <w:rPr>
          <w:rFonts w:ascii="Arial" w:hAnsi="Arial" w:cs="Arial"/>
        </w:rPr>
        <w:t>ência com que um fenômeno ocorre, sua natureza, característica</w:t>
      </w:r>
      <w:r w:rsidR="009144AF">
        <w:rPr>
          <w:rFonts w:ascii="Arial" w:hAnsi="Arial" w:cs="Arial"/>
        </w:rPr>
        <w:t>s</w:t>
      </w:r>
      <w:r>
        <w:rPr>
          <w:rFonts w:ascii="Arial" w:hAnsi="Arial" w:cs="Arial"/>
        </w:rPr>
        <w:t>, causas, relações e conexões com outros fenômenos”. A pesquisa de</w:t>
      </w:r>
      <w:r w:rsidR="004A45B2">
        <w:rPr>
          <w:rFonts w:ascii="Arial" w:hAnsi="Arial" w:cs="Arial"/>
        </w:rPr>
        <w:t>scritiva tem o poder de criar</w:t>
      </w:r>
      <w:r>
        <w:rPr>
          <w:rFonts w:ascii="Arial" w:hAnsi="Arial" w:cs="Arial"/>
        </w:rPr>
        <w:t xml:space="preserve"> conhecimentos dos fenômenos que estão send</w:t>
      </w:r>
      <w:r w:rsidR="004A45B2">
        <w:rPr>
          <w:rFonts w:ascii="Arial" w:hAnsi="Arial" w:cs="Arial"/>
        </w:rPr>
        <w:t>o pesquisados</w:t>
      </w:r>
      <w:r w:rsidR="009144AF">
        <w:rPr>
          <w:rFonts w:ascii="Arial" w:hAnsi="Arial" w:cs="Arial"/>
        </w:rPr>
        <w:t>,</w:t>
      </w:r>
      <w:r w:rsidR="004A45B2">
        <w:rPr>
          <w:rFonts w:ascii="Arial" w:hAnsi="Arial" w:cs="Arial"/>
        </w:rPr>
        <w:t xml:space="preserve"> de forma </w:t>
      </w:r>
      <w:r w:rsidR="009144AF">
        <w:rPr>
          <w:rFonts w:ascii="Arial" w:hAnsi="Arial" w:cs="Arial"/>
        </w:rPr>
        <w:t>a se</w:t>
      </w:r>
      <w:r w:rsidR="004A45B2">
        <w:rPr>
          <w:rFonts w:ascii="Arial" w:hAnsi="Arial" w:cs="Arial"/>
        </w:rPr>
        <w:t xml:space="preserve"> obter</w:t>
      </w:r>
      <w:r>
        <w:rPr>
          <w:rFonts w:ascii="Arial" w:hAnsi="Arial" w:cs="Arial"/>
        </w:rPr>
        <w:t xml:space="preserve"> conhecimentos claros dos fatos e objetivos que os geram.</w:t>
      </w:r>
    </w:p>
    <w:p w:rsidR="00D16BBA" w:rsidRPr="004C18F4" w:rsidRDefault="00D16BBA" w:rsidP="00D16BBA">
      <w:pPr>
        <w:spacing w:line="360" w:lineRule="auto"/>
        <w:ind w:firstLine="708"/>
        <w:jc w:val="both"/>
        <w:rPr>
          <w:rFonts w:ascii="Arial" w:hAnsi="Arial" w:cs="Arial"/>
        </w:rPr>
      </w:pPr>
    </w:p>
    <w:p w:rsidR="00D16BBA" w:rsidRDefault="00D16BBA" w:rsidP="00D16BBA">
      <w:pPr>
        <w:spacing w:line="360" w:lineRule="auto"/>
        <w:ind w:firstLine="708"/>
        <w:jc w:val="both"/>
        <w:rPr>
          <w:rFonts w:ascii="Arial" w:hAnsi="Arial" w:cs="Arial"/>
        </w:rPr>
      </w:pPr>
    </w:p>
    <w:p w:rsidR="00D16BBA" w:rsidRPr="00112971" w:rsidRDefault="00112971" w:rsidP="00112971">
      <w:pPr>
        <w:pStyle w:val="Ttulo3"/>
        <w:rPr>
          <w:rFonts w:ascii="Arial" w:hAnsi="Arial" w:cs="Arial"/>
          <w:color w:val="auto"/>
        </w:rPr>
      </w:pPr>
      <w:bookmarkStart w:id="28" w:name="_Toc302761145"/>
      <w:bookmarkStart w:id="29" w:name="_Toc303455777"/>
      <w:bookmarkStart w:id="30" w:name="_Toc305088093"/>
      <w:r>
        <w:rPr>
          <w:rFonts w:ascii="Arial" w:hAnsi="Arial" w:cs="Arial"/>
          <w:color w:val="auto"/>
        </w:rPr>
        <w:t>1.4.2 Quanto a</w:t>
      </w:r>
      <w:r w:rsidRPr="00112971">
        <w:rPr>
          <w:rFonts w:ascii="Arial" w:hAnsi="Arial" w:cs="Arial"/>
          <w:color w:val="auto"/>
        </w:rPr>
        <w:t>os Procedimentos</w:t>
      </w:r>
      <w:bookmarkEnd w:id="28"/>
      <w:bookmarkEnd w:id="29"/>
      <w:bookmarkEnd w:id="30"/>
    </w:p>
    <w:p w:rsidR="00D16BBA" w:rsidRDefault="00D16BBA" w:rsidP="00D16BBA">
      <w:pPr>
        <w:spacing w:line="360" w:lineRule="auto"/>
        <w:ind w:firstLine="709"/>
        <w:jc w:val="both"/>
        <w:rPr>
          <w:rFonts w:ascii="Arial" w:hAnsi="Arial" w:cs="Arial"/>
          <w:b/>
        </w:rPr>
      </w:pPr>
    </w:p>
    <w:p w:rsidR="00D16BBA" w:rsidRDefault="00D16BBA" w:rsidP="00D16BBA">
      <w:pPr>
        <w:spacing w:line="360" w:lineRule="auto"/>
        <w:ind w:firstLine="709"/>
        <w:jc w:val="both"/>
        <w:rPr>
          <w:rFonts w:ascii="Arial" w:hAnsi="Arial" w:cs="Arial"/>
          <w:b/>
        </w:rPr>
      </w:pPr>
    </w:p>
    <w:p w:rsidR="00D16BBA" w:rsidRPr="008557E9" w:rsidRDefault="00D16BBA" w:rsidP="00D16BBA">
      <w:pPr>
        <w:spacing w:line="360" w:lineRule="auto"/>
        <w:ind w:firstLine="709"/>
        <w:jc w:val="both"/>
        <w:rPr>
          <w:rFonts w:ascii="Arial" w:hAnsi="Arial" w:cs="Arial"/>
        </w:rPr>
      </w:pPr>
      <w:r>
        <w:rPr>
          <w:rFonts w:ascii="Arial" w:hAnsi="Arial" w:cs="Arial"/>
        </w:rPr>
        <w:t xml:space="preserve">Os procedimentos da pesquisa referem-se à forma que vai utilizar os recursos para pesquisa. </w:t>
      </w:r>
    </w:p>
    <w:p w:rsidR="00D16BBA" w:rsidRDefault="00D16BBA" w:rsidP="00D16BBA">
      <w:pPr>
        <w:spacing w:line="360" w:lineRule="auto"/>
        <w:ind w:firstLine="709"/>
        <w:jc w:val="both"/>
        <w:rPr>
          <w:rFonts w:ascii="Arial" w:hAnsi="Arial" w:cs="Arial"/>
        </w:rPr>
      </w:pPr>
      <w:r>
        <w:rPr>
          <w:rFonts w:ascii="Arial" w:hAnsi="Arial" w:cs="Arial"/>
        </w:rPr>
        <w:t>Segundo Gil (1991, p 65) “o elementos mais importante</w:t>
      </w:r>
      <w:r w:rsidR="009144AF">
        <w:rPr>
          <w:rFonts w:ascii="Arial" w:hAnsi="Arial" w:cs="Arial"/>
        </w:rPr>
        <w:t>s</w:t>
      </w:r>
      <w:r>
        <w:rPr>
          <w:rFonts w:ascii="Arial" w:hAnsi="Arial" w:cs="Arial"/>
        </w:rPr>
        <w:t xml:space="preserve"> para identificar um delineamento é o procedimento adotado para a coleta de da</w:t>
      </w:r>
      <w:r w:rsidR="004A45B2">
        <w:rPr>
          <w:rFonts w:ascii="Arial" w:hAnsi="Arial" w:cs="Arial"/>
        </w:rPr>
        <w:t>dos”. A coleta de dados torna</w:t>
      </w:r>
      <w:r>
        <w:rPr>
          <w:rFonts w:ascii="Arial" w:hAnsi="Arial" w:cs="Arial"/>
        </w:rPr>
        <w:t xml:space="preserve"> possível um</w:t>
      </w:r>
      <w:r w:rsidR="004A45B2">
        <w:rPr>
          <w:rFonts w:ascii="Arial" w:hAnsi="Arial" w:cs="Arial"/>
        </w:rPr>
        <w:t>a</w:t>
      </w:r>
      <w:r>
        <w:rPr>
          <w:rFonts w:ascii="Arial" w:hAnsi="Arial" w:cs="Arial"/>
        </w:rPr>
        <w:t xml:space="preserve"> análise mais geral do assunto.</w:t>
      </w:r>
    </w:p>
    <w:p w:rsidR="00D16BBA" w:rsidRDefault="00D16BBA" w:rsidP="00D16BBA">
      <w:pPr>
        <w:spacing w:line="360" w:lineRule="auto"/>
        <w:ind w:firstLine="709"/>
        <w:jc w:val="both"/>
        <w:rPr>
          <w:rFonts w:ascii="Arial" w:hAnsi="Arial" w:cs="Arial"/>
        </w:rPr>
      </w:pPr>
    </w:p>
    <w:p w:rsidR="00D16BBA" w:rsidRDefault="00D16BBA" w:rsidP="00D16BBA">
      <w:pPr>
        <w:spacing w:line="360" w:lineRule="auto"/>
        <w:ind w:firstLine="709"/>
        <w:jc w:val="both"/>
        <w:rPr>
          <w:rFonts w:ascii="Arial" w:hAnsi="Arial" w:cs="Arial"/>
        </w:rPr>
      </w:pPr>
    </w:p>
    <w:p w:rsidR="00D16BBA" w:rsidRPr="00112971" w:rsidRDefault="00D16BBA" w:rsidP="00112971">
      <w:pPr>
        <w:pStyle w:val="Ttulo4"/>
        <w:rPr>
          <w:rFonts w:ascii="Arial" w:hAnsi="Arial" w:cs="Arial"/>
          <w:b w:val="0"/>
          <w:i w:val="0"/>
          <w:color w:val="auto"/>
        </w:rPr>
      </w:pPr>
      <w:r>
        <w:t xml:space="preserve"> </w:t>
      </w:r>
      <w:bookmarkStart w:id="31" w:name="_Toc303455778"/>
      <w:bookmarkStart w:id="32" w:name="_Toc305088094"/>
      <w:r w:rsidR="00112971" w:rsidRPr="00112971">
        <w:rPr>
          <w:rFonts w:ascii="Arial" w:hAnsi="Arial" w:cs="Arial"/>
          <w:b w:val="0"/>
          <w:i w:val="0"/>
          <w:color w:val="auto"/>
        </w:rPr>
        <w:t xml:space="preserve">1.4.2.1 </w:t>
      </w:r>
      <w:r w:rsidRPr="00112971">
        <w:rPr>
          <w:rFonts w:ascii="Arial" w:hAnsi="Arial" w:cs="Arial"/>
          <w:b w:val="0"/>
          <w:i w:val="0"/>
          <w:color w:val="auto"/>
        </w:rPr>
        <w:t>Estudo de Caso</w:t>
      </w:r>
      <w:bookmarkEnd w:id="31"/>
      <w:bookmarkEnd w:id="32"/>
    </w:p>
    <w:p w:rsidR="00D16BBA" w:rsidRDefault="00D16BBA" w:rsidP="00D16BBA">
      <w:pPr>
        <w:spacing w:line="360" w:lineRule="auto"/>
        <w:ind w:firstLine="709"/>
        <w:jc w:val="both"/>
        <w:rPr>
          <w:rFonts w:ascii="Arial" w:hAnsi="Arial" w:cs="Arial"/>
          <w:b/>
        </w:rPr>
      </w:pPr>
    </w:p>
    <w:p w:rsidR="00D16BBA" w:rsidRDefault="00D16BBA" w:rsidP="00D16BBA">
      <w:pPr>
        <w:spacing w:line="360" w:lineRule="auto"/>
        <w:ind w:firstLine="709"/>
        <w:jc w:val="both"/>
        <w:rPr>
          <w:rFonts w:ascii="Arial" w:hAnsi="Arial" w:cs="Arial"/>
          <w:b/>
        </w:rPr>
      </w:pPr>
    </w:p>
    <w:p w:rsidR="00D16BBA" w:rsidRDefault="00D16BBA" w:rsidP="00D16BBA">
      <w:pPr>
        <w:spacing w:line="360" w:lineRule="auto"/>
        <w:ind w:firstLine="709"/>
        <w:jc w:val="both"/>
        <w:rPr>
          <w:rFonts w:ascii="Arial" w:hAnsi="Arial" w:cs="Arial"/>
        </w:rPr>
      </w:pPr>
      <w:r>
        <w:rPr>
          <w:rFonts w:ascii="Arial" w:hAnsi="Arial" w:cs="Arial"/>
        </w:rPr>
        <w:t xml:space="preserve">É um estudo que busca coleta e registros de informações para identificar dados ou eventos que geram-se em organizações, ou até mesmo em pessoas. </w:t>
      </w:r>
    </w:p>
    <w:p w:rsidR="00D16BBA" w:rsidRDefault="00D16BBA" w:rsidP="00D16BBA">
      <w:pPr>
        <w:spacing w:line="360" w:lineRule="auto"/>
        <w:ind w:firstLine="709"/>
        <w:jc w:val="both"/>
        <w:rPr>
          <w:rFonts w:ascii="Arial" w:hAnsi="Arial" w:cs="Arial"/>
        </w:rPr>
      </w:pPr>
      <w:r>
        <w:rPr>
          <w:rFonts w:ascii="Arial" w:hAnsi="Arial" w:cs="Arial"/>
        </w:rPr>
        <w:t>Gil (1991, p. 58) diz que:</w:t>
      </w:r>
    </w:p>
    <w:p w:rsidR="00494C05" w:rsidRDefault="00494C05" w:rsidP="00D16BBA">
      <w:pPr>
        <w:spacing w:line="360" w:lineRule="auto"/>
        <w:ind w:firstLine="709"/>
        <w:jc w:val="both"/>
        <w:rPr>
          <w:rFonts w:ascii="Arial" w:hAnsi="Arial" w:cs="Arial"/>
        </w:rPr>
      </w:pPr>
    </w:p>
    <w:p w:rsidR="00CF4D38" w:rsidRDefault="00CF4D38" w:rsidP="00D16BBA">
      <w:pPr>
        <w:spacing w:line="360" w:lineRule="auto"/>
        <w:ind w:firstLine="709"/>
        <w:jc w:val="both"/>
        <w:rPr>
          <w:rFonts w:ascii="Arial" w:hAnsi="Arial" w:cs="Arial"/>
        </w:rPr>
      </w:pPr>
    </w:p>
    <w:p w:rsidR="00D16BBA" w:rsidRDefault="00D16BBA" w:rsidP="00D16BBA">
      <w:pPr>
        <w:ind w:left="2268"/>
        <w:jc w:val="both"/>
        <w:rPr>
          <w:rFonts w:ascii="Arial" w:hAnsi="Arial" w:cs="Arial"/>
          <w:sz w:val="22"/>
          <w:szCs w:val="22"/>
        </w:rPr>
      </w:pPr>
      <w:r>
        <w:rPr>
          <w:rFonts w:ascii="Arial" w:hAnsi="Arial" w:cs="Arial"/>
          <w:sz w:val="22"/>
          <w:szCs w:val="22"/>
        </w:rPr>
        <w:lastRenderedPageBreak/>
        <w:t>O estudo de caso é caracterizado pelo estudo profundo e exaustivo de um ou de poucos objetos, de maneira que permita o seu amplo e detalhado conhecimento, tarefa praticamente impossível mediante os outros delineamentos considerados.</w:t>
      </w:r>
    </w:p>
    <w:p w:rsidR="00D16BBA" w:rsidRDefault="00D16BBA" w:rsidP="00D16BBA">
      <w:pPr>
        <w:ind w:left="2268"/>
        <w:jc w:val="both"/>
        <w:rPr>
          <w:rFonts w:ascii="Arial" w:hAnsi="Arial" w:cs="Arial"/>
          <w:sz w:val="22"/>
          <w:szCs w:val="22"/>
        </w:rPr>
      </w:pPr>
    </w:p>
    <w:p w:rsidR="00CF4D38" w:rsidRDefault="00CF4D38" w:rsidP="00D16BBA">
      <w:pPr>
        <w:spacing w:line="360" w:lineRule="auto"/>
        <w:ind w:firstLine="709"/>
        <w:jc w:val="both"/>
        <w:rPr>
          <w:rFonts w:ascii="Arial" w:hAnsi="Arial" w:cs="Arial"/>
        </w:rPr>
      </w:pPr>
    </w:p>
    <w:p w:rsidR="00D16BBA" w:rsidRDefault="00D16BBA" w:rsidP="00D16BBA">
      <w:pPr>
        <w:spacing w:line="360" w:lineRule="auto"/>
        <w:ind w:firstLine="709"/>
        <w:jc w:val="both"/>
        <w:rPr>
          <w:rFonts w:ascii="Arial" w:hAnsi="Arial" w:cs="Arial"/>
        </w:rPr>
      </w:pPr>
      <w:r>
        <w:rPr>
          <w:rFonts w:ascii="Arial" w:hAnsi="Arial" w:cs="Arial"/>
        </w:rPr>
        <w:t>O estudo de caso conforme</w:t>
      </w:r>
      <w:r w:rsidR="009144AF">
        <w:rPr>
          <w:rFonts w:ascii="Arial" w:hAnsi="Arial" w:cs="Arial"/>
        </w:rPr>
        <w:t>,</w:t>
      </w:r>
      <w:r>
        <w:rPr>
          <w:rFonts w:ascii="Arial" w:hAnsi="Arial" w:cs="Arial"/>
        </w:rPr>
        <w:t xml:space="preserve"> a citação de Gil</w:t>
      </w:r>
      <w:r w:rsidR="009144AF">
        <w:rPr>
          <w:rFonts w:ascii="Arial" w:hAnsi="Arial" w:cs="Arial"/>
        </w:rPr>
        <w:t>,</w:t>
      </w:r>
      <w:r>
        <w:rPr>
          <w:rFonts w:ascii="Arial" w:hAnsi="Arial" w:cs="Arial"/>
        </w:rPr>
        <w:t xml:space="preserve"> pode</w:t>
      </w:r>
      <w:r w:rsidR="009144AF">
        <w:rPr>
          <w:rFonts w:ascii="Arial" w:hAnsi="Arial" w:cs="Arial"/>
        </w:rPr>
        <w:t>-se</w:t>
      </w:r>
      <w:r>
        <w:rPr>
          <w:rFonts w:ascii="Arial" w:hAnsi="Arial" w:cs="Arial"/>
        </w:rPr>
        <w:t xml:space="preserve"> entender que é um estudo que busca conhecer fatos, de que forma eles acontecem, como eles são e a partir d</w:t>
      </w:r>
      <w:r w:rsidR="009144AF">
        <w:rPr>
          <w:rFonts w:ascii="Arial" w:hAnsi="Arial" w:cs="Arial"/>
        </w:rPr>
        <w:t>o</w:t>
      </w:r>
      <w:r>
        <w:rPr>
          <w:rFonts w:ascii="Arial" w:hAnsi="Arial" w:cs="Arial"/>
        </w:rPr>
        <w:t xml:space="preserve"> que se resultam.</w:t>
      </w:r>
    </w:p>
    <w:p w:rsidR="00D16BBA" w:rsidRDefault="00D16BBA" w:rsidP="00D16BBA">
      <w:pPr>
        <w:spacing w:line="360" w:lineRule="auto"/>
        <w:ind w:firstLine="709"/>
        <w:jc w:val="both"/>
        <w:rPr>
          <w:rFonts w:ascii="Arial" w:hAnsi="Arial" w:cs="Arial"/>
        </w:rPr>
      </w:pPr>
      <w:r>
        <w:rPr>
          <w:rFonts w:ascii="Arial" w:hAnsi="Arial" w:cs="Arial"/>
        </w:rPr>
        <w:t>De acordo com Barros e Lehfeld (2007, p. 112) “A origem do estudo de caso remonta a pesquisa médica e psicológica, referindo-se à análise minuciosa de um caso individual, explicativa de patologias”. Determina um estudo para conhecimento de um corpo ou organização buscando-se evidenciar todos os fatos.</w:t>
      </w:r>
    </w:p>
    <w:p w:rsidR="00D16BBA" w:rsidRPr="0020218A" w:rsidRDefault="00D16BBA" w:rsidP="00D16BBA">
      <w:pPr>
        <w:ind w:left="2268"/>
        <w:jc w:val="both"/>
        <w:rPr>
          <w:rFonts w:ascii="Arial" w:hAnsi="Arial" w:cs="Arial"/>
          <w:sz w:val="22"/>
          <w:szCs w:val="22"/>
        </w:rPr>
      </w:pPr>
    </w:p>
    <w:p w:rsidR="00D16BBA" w:rsidRPr="00DC5B6B" w:rsidRDefault="00D16BBA" w:rsidP="00D16BBA">
      <w:pPr>
        <w:spacing w:line="360" w:lineRule="auto"/>
        <w:jc w:val="both"/>
        <w:rPr>
          <w:rFonts w:ascii="Arial" w:hAnsi="Arial" w:cs="Arial"/>
        </w:rPr>
      </w:pPr>
      <w:r>
        <w:rPr>
          <w:rFonts w:ascii="Arial" w:hAnsi="Arial" w:cs="Arial"/>
        </w:rPr>
        <w:tab/>
      </w:r>
    </w:p>
    <w:p w:rsidR="00D16BBA" w:rsidRPr="00112971" w:rsidRDefault="00112971" w:rsidP="00112971">
      <w:pPr>
        <w:pStyle w:val="Ttulo4"/>
        <w:rPr>
          <w:rFonts w:ascii="Arial" w:hAnsi="Arial" w:cs="Arial"/>
          <w:b w:val="0"/>
          <w:i w:val="0"/>
          <w:color w:val="auto"/>
        </w:rPr>
      </w:pPr>
      <w:bookmarkStart w:id="33" w:name="_Toc303455779"/>
      <w:bookmarkStart w:id="34" w:name="_Toc305088095"/>
      <w:r w:rsidRPr="00112971">
        <w:rPr>
          <w:rFonts w:ascii="Arial" w:hAnsi="Arial" w:cs="Arial"/>
          <w:b w:val="0"/>
          <w:i w:val="0"/>
          <w:color w:val="auto"/>
        </w:rPr>
        <w:t xml:space="preserve">1.4.2.2 </w:t>
      </w:r>
      <w:r w:rsidR="00D16BBA" w:rsidRPr="00112971">
        <w:rPr>
          <w:rFonts w:ascii="Arial" w:hAnsi="Arial" w:cs="Arial"/>
          <w:b w:val="0"/>
          <w:i w:val="0"/>
          <w:color w:val="auto"/>
        </w:rPr>
        <w:t>Pesquisa Bibliográfica</w:t>
      </w:r>
      <w:bookmarkEnd w:id="33"/>
      <w:bookmarkEnd w:id="34"/>
    </w:p>
    <w:p w:rsidR="00D16BBA" w:rsidRDefault="00D16BBA" w:rsidP="00D16BBA">
      <w:pPr>
        <w:spacing w:line="360" w:lineRule="auto"/>
        <w:jc w:val="both"/>
        <w:rPr>
          <w:rFonts w:ascii="Arial" w:hAnsi="Arial" w:cs="Arial"/>
          <w:b/>
        </w:rPr>
      </w:pPr>
    </w:p>
    <w:p w:rsidR="00D16BBA" w:rsidRDefault="00D16BBA" w:rsidP="00D16BBA">
      <w:pPr>
        <w:spacing w:line="360" w:lineRule="auto"/>
        <w:jc w:val="both"/>
        <w:rPr>
          <w:rFonts w:ascii="Arial" w:hAnsi="Arial" w:cs="Arial"/>
          <w:b/>
        </w:rPr>
      </w:pPr>
    </w:p>
    <w:p w:rsidR="00D16BBA" w:rsidRDefault="00D16BBA" w:rsidP="00D16BBA">
      <w:pPr>
        <w:spacing w:line="360" w:lineRule="auto"/>
        <w:jc w:val="both"/>
        <w:rPr>
          <w:rFonts w:ascii="Arial" w:hAnsi="Arial" w:cs="Arial"/>
        </w:rPr>
      </w:pPr>
      <w:r>
        <w:rPr>
          <w:rFonts w:ascii="Arial" w:hAnsi="Arial" w:cs="Arial"/>
        </w:rPr>
        <w:tab/>
      </w:r>
      <w:r w:rsidR="009144AF">
        <w:rPr>
          <w:rFonts w:ascii="Arial" w:hAnsi="Arial" w:cs="Arial"/>
        </w:rPr>
        <w:t>Segundo</w:t>
      </w:r>
      <w:r>
        <w:rPr>
          <w:rFonts w:ascii="Arial" w:hAnsi="Arial" w:cs="Arial"/>
        </w:rPr>
        <w:t xml:space="preserve"> Gil (1991, p. 48) “a pesquisa bibliográfica é desenvolvida a partir de um material já elaborado principalmente em livros e arti</w:t>
      </w:r>
      <w:r w:rsidR="004A45B2">
        <w:rPr>
          <w:rFonts w:ascii="Arial" w:hAnsi="Arial" w:cs="Arial"/>
        </w:rPr>
        <w:t xml:space="preserve">gos científicos”. </w:t>
      </w:r>
      <w:r w:rsidR="009144AF">
        <w:rPr>
          <w:rFonts w:ascii="Arial" w:hAnsi="Arial" w:cs="Arial"/>
        </w:rPr>
        <w:t>Material este que</w:t>
      </w:r>
      <w:r w:rsidR="004A45B2">
        <w:rPr>
          <w:rFonts w:ascii="Arial" w:hAnsi="Arial" w:cs="Arial"/>
        </w:rPr>
        <w:t xml:space="preserve"> reúne</w:t>
      </w:r>
      <w:r>
        <w:rPr>
          <w:rFonts w:ascii="Arial" w:hAnsi="Arial" w:cs="Arial"/>
        </w:rPr>
        <w:t xml:space="preserve"> um maior conhecime</w:t>
      </w:r>
      <w:r w:rsidR="009144AF">
        <w:rPr>
          <w:rFonts w:ascii="Arial" w:hAnsi="Arial" w:cs="Arial"/>
        </w:rPr>
        <w:t>nto sobre a temática pesquisada</w:t>
      </w:r>
      <w:r>
        <w:rPr>
          <w:rFonts w:ascii="Arial" w:hAnsi="Arial" w:cs="Arial"/>
        </w:rPr>
        <w:t xml:space="preserve"> através dos dados coletados na pesquisa.</w:t>
      </w:r>
    </w:p>
    <w:p w:rsidR="00D16BBA" w:rsidRDefault="00D16BBA" w:rsidP="00D16BBA">
      <w:pPr>
        <w:spacing w:line="360" w:lineRule="auto"/>
        <w:ind w:firstLine="709"/>
        <w:jc w:val="both"/>
        <w:rPr>
          <w:rFonts w:ascii="Arial" w:hAnsi="Arial" w:cs="Arial"/>
        </w:rPr>
      </w:pPr>
      <w:r>
        <w:rPr>
          <w:rFonts w:ascii="Arial" w:hAnsi="Arial" w:cs="Arial"/>
        </w:rPr>
        <w:t xml:space="preserve">Já para Cervo e Bervian (1996, p. 48) “Busca conhecer e analisar as contribuições culturais ou científicas do passado existente sobre um determinado assunto, tema ou problema”. Entende-se então que </w:t>
      </w:r>
      <w:r w:rsidR="009144AF">
        <w:rPr>
          <w:rFonts w:ascii="Arial" w:hAnsi="Arial" w:cs="Arial"/>
        </w:rPr>
        <w:t xml:space="preserve">a </w:t>
      </w:r>
      <w:r>
        <w:rPr>
          <w:rFonts w:ascii="Arial" w:hAnsi="Arial" w:cs="Arial"/>
        </w:rPr>
        <w:t>pesquisa bibliográfica desenvolve estudos obtidos por conhecimentos ou fatos já relatados por escritores, transformando pesquisas em novos conhecimentos.</w:t>
      </w:r>
    </w:p>
    <w:p w:rsidR="00D16BBA" w:rsidRDefault="00D16BBA" w:rsidP="00D16BBA">
      <w:pPr>
        <w:spacing w:line="360" w:lineRule="auto"/>
        <w:ind w:firstLine="709"/>
        <w:jc w:val="both"/>
        <w:rPr>
          <w:rFonts w:ascii="Arial" w:hAnsi="Arial" w:cs="Arial"/>
        </w:rPr>
      </w:pPr>
    </w:p>
    <w:p w:rsidR="00D16BBA" w:rsidRDefault="00D16BBA" w:rsidP="00D16BBA">
      <w:pPr>
        <w:spacing w:line="360" w:lineRule="auto"/>
        <w:ind w:firstLine="709"/>
        <w:jc w:val="both"/>
        <w:rPr>
          <w:rFonts w:ascii="Arial" w:hAnsi="Arial" w:cs="Arial"/>
        </w:rPr>
      </w:pPr>
    </w:p>
    <w:p w:rsidR="00D16BBA" w:rsidRPr="00112971" w:rsidRDefault="00112971" w:rsidP="00112971">
      <w:pPr>
        <w:pStyle w:val="Ttulo3"/>
        <w:rPr>
          <w:rFonts w:ascii="Arial" w:hAnsi="Arial" w:cs="Arial"/>
          <w:color w:val="auto"/>
        </w:rPr>
      </w:pPr>
      <w:bookmarkStart w:id="35" w:name="_Toc302761146"/>
      <w:bookmarkStart w:id="36" w:name="_Toc303455780"/>
      <w:bookmarkStart w:id="37" w:name="_Toc305088096"/>
      <w:r>
        <w:rPr>
          <w:rFonts w:ascii="Arial" w:hAnsi="Arial" w:cs="Arial"/>
          <w:color w:val="auto"/>
        </w:rPr>
        <w:t>1.4.3 Quanto a Abordagem d</w:t>
      </w:r>
      <w:r w:rsidRPr="00112971">
        <w:rPr>
          <w:rFonts w:ascii="Arial" w:hAnsi="Arial" w:cs="Arial"/>
          <w:color w:val="auto"/>
        </w:rPr>
        <w:t>o Problema</w:t>
      </w:r>
      <w:bookmarkEnd w:id="35"/>
      <w:bookmarkEnd w:id="36"/>
      <w:bookmarkEnd w:id="37"/>
      <w:r w:rsidRPr="00112971">
        <w:rPr>
          <w:rFonts w:ascii="Arial" w:hAnsi="Arial" w:cs="Arial"/>
          <w:color w:val="auto"/>
        </w:rPr>
        <w:t xml:space="preserve"> </w:t>
      </w:r>
    </w:p>
    <w:p w:rsidR="00D16BBA" w:rsidRDefault="00D16BBA" w:rsidP="00D16BBA">
      <w:pPr>
        <w:spacing w:line="360" w:lineRule="auto"/>
        <w:jc w:val="both"/>
        <w:rPr>
          <w:rFonts w:ascii="Arial" w:hAnsi="Arial" w:cs="Arial"/>
        </w:rPr>
      </w:pPr>
    </w:p>
    <w:p w:rsidR="00D16BBA" w:rsidRPr="00C406CB" w:rsidRDefault="00D16BBA" w:rsidP="00D16BBA">
      <w:pPr>
        <w:spacing w:line="360" w:lineRule="auto"/>
        <w:jc w:val="both"/>
        <w:rPr>
          <w:rFonts w:ascii="Arial" w:hAnsi="Arial" w:cs="Arial"/>
        </w:rPr>
      </w:pPr>
    </w:p>
    <w:p w:rsidR="00D16BBA" w:rsidRPr="00C406CB" w:rsidRDefault="00D16BBA" w:rsidP="00D16BBA">
      <w:pPr>
        <w:spacing w:line="360" w:lineRule="auto"/>
        <w:ind w:firstLine="709"/>
        <w:jc w:val="both"/>
        <w:rPr>
          <w:rFonts w:ascii="Arial" w:hAnsi="Arial" w:cs="Arial"/>
        </w:rPr>
      </w:pPr>
      <w:r>
        <w:rPr>
          <w:rFonts w:ascii="Arial" w:hAnsi="Arial" w:cs="Arial"/>
        </w:rPr>
        <w:t>Na abordagem do problema as pesquisas qualitativas e quantitativas são as mais aplicadas e indicadas.</w:t>
      </w:r>
    </w:p>
    <w:p w:rsidR="00D16BBA" w:rsidRDefault="00D16BBA" w:rsidP="00D16BBA">
      <w:pPr>
        <w:spacing w:line="360" w:lineRule="auto"/>
        <w:jc w:val="both"/>
        <w:rPr>
          <w:rFonts w:ascii="Arial" w:hAnsi="Arial" w:cs="Arial"/>
          <w:b/>
        </w:rPr>
      </w:pPr>
    </w:p>
    <w:p w:rsidR="00D16BBA" w:rsidRDefault="00D16BBA" w:rsidP="00D16BBA">
      <w:pPr>
        <w:spacing w:line="360" w:lineRule="auto"/>
        <w:jc w:val="both"/>
        <w:rPr>
          <w:rFonts w:ascii="Arial" w:hAnsi="Arial" w:cs="Arial"/>
          <w:b/>
        </w:rPr>
      </w:pPr>
    </w:p>
    <w:p w:rsidR="00D16BBA" w:rsidRPr="00112971" w:rsidRDefault="00112971" w:rsidP="00112971">
      <w:pPr>
        <w:pStyle w:val="Ttulo4"/>
        <w:rPr>
          <w:rFonts w:ascii="Arial" w:hAnsi="Arial" w:cs="Arial"/>
          <w:b w:val="0"/>
          <w:i w:val="0"/>
          <w:color w:val="auto"/>
        </w:rPr>
      </w:pPr>
      <w:bookmarkStart w:id="38" w:name="_Toc303455781"/>
      <w:bookmarkStart w:id="39" w:name="_Toc305088097"/>
      <w:r w:rsidRPr="00112971">
        <w:rPr>
          <w:rFonts w:ascii="Arial" w:hAnsi="Arial" w:cs="Arial"/>
          <w:b w:val="0"/>
          <w:i w:val="0"/>
          <w:color w:val="auto"/>
        </w:rPr>
        <w:lastRenderedPageBreak/>
        <w:t>1.4.3.1</w:t>
      </w:r>
      <w:r w:rsidR="00D16BBA" w:rsidRPr="00112971">
        <w:rPr>
          <w:rFonts w:ascii="Arial" w:hAnsi="Arial" w:cs="Arial"/>
          <w:b w:val="0"/>
          <w:i w:val="0"/>
          <w:color w:val="auto"/>
        </w:rPr>
        <w:t xml:space="preserve"> Pesquisa Qualitativa</w:t>
      </w:r>
      <w:bookmarkEnd w:id="38"/>
      <w:bookmarkEnd w:id="39"/>
    </w:p>
    <w:p w:rsidR="00D16BBA" w:rsidRDefault="00D16BBA" w:rsidP="00D16BBA">
      <w:pPr>
        <w:spacing w:line="360" w:lineRule="auto"/>
        <w:ind w:firstLine="709"/>
        <w:jc w:val="both"/>
        <w:rPr>
          <w:rFonts w:ascii="Arial" w:hAnsi="Arial" w:cs="Arial"/>
          <w:b/>
        </w:rPr>
      </w:pPr>
    </w:p>
    <w:p w:rsidR="00D16BBA" w:rsidRDefault="00D16BBA" w:rsidP="00D16BBA">
      <w:pPr>
        <w:spacing w:line="360" w:lineRule="auto"/>
        <w:ind w:firstLine="709"/>
        <w:jc w:val="both"/>
        <w:rPr>
          <w:rFonts w:ascii="Arial" w:hAnsi="Arial" w:cs="Arial"/>
          <w:b/>
        </w:rPr>
      </w:pPr>
    </w:p>
    <w:p w:rsidR="00D16BBA" w:rsidRDefault="00D16BBA" w:rsidP="00D16BBA">
      <w:pPr>
        <w:spacing w:line="360" w:lineRule="auto"/>
        <w:jc w:val="both"/>
        <w:rPr>
          <w:rFonts w:ascii="Arial" w:hAnsi="Arial" w:cs="Arial"/>
        </w:rPr>
      </w:pPr>
      <w:r>
        <w:rPr>
          <w:rFonts w:ascii="Arial" w:hAnsi="Arial" w:cs="Arial"/>
        </w:rPr>
        <w:t>A pesquisa qual</w:t>
      </w:r>
      <w:r w:rsidR="004A45B2">
        <w:rPr>
          <w:rFonts w:ascii="Arial" w:hAnsi="Arial" w:cs="Arial"/>
        </w:rPr>
        <w:t>itativa concebe uma maior aná</w:t>
      </w:r>
      <w:r>
        <w:rPr>
          <w:rFonts w:ascii="Arial" w:hAnsi="Arial" w:cs="Arial"/>
        </w:rPr>
        <w:t>lise em relação à questão que est</w:t>
      </w:r>
      <w:r w:rsidR="00F10D0B">
        <w:rPr>
          <w:rFonts w:ascii="Arial" w:hAnsi="Arial" w:cs="Arial"/>
        </w:rPr>
        <w:t>á</w:t>
      </w:r>
      <w:r>
        <w:rPr>
          <w:rFonts w:ascii="Arial" w:hAnsi="Arial" w:cs="Arial"/>
        </w:rPr>
        <w:t xml:space="preserve"> sendo estudada, destacando características não observadas em um estudo quantitativo.</w:t>
      </w:r>
    </w:p>
    <w:p w:rsidR="00D16BBA" w:rsidRDefault="00D16BBA" w:rsidP="00D16BBA">
      <w:pPr>
        <w:spacing w:line="360" w:lineRule="auto"/>
        <w:ind w:firstLine="709"/>
        <w:jc w:val="both"/>
        <w:rPr>
          <w:rFonts w:ascii="Arial" w:hAnsi="Arial" w:cs="Arial"/>
        </w:rPr>
      </w:pPr>
      <w:r>
        <w:rPr>
          <w:rFonts w:ascii="Arial" w:hAnsi="Arial" w:cs="Arial"/>
        </w:rPr>
        <w:t>Oliveira (2004, p. 117) diz que:</w:t>
      </w:r>
    </w:p>
    <w:p w:rsidR="00494C05" w:rsidRDefault="00494C05" w:rsidP="00D16BBA">
      <w:pPr>
        <w:spacing w:line="360" w:lineRule="auto"/>
        <w:ind w:firstLine="709"/>
        <w:jc w:val="both"/>
        <w:rPr>
          <w:rFonts w:ascii="Arial" w:hAnsi="Arial" w:cs="Arial"/>
        </w:rPr>
      </w:pPr>
    </w:p>
    <w:p w:rsidR="00CF4D38" w:rsidRDefault="00CF4D38" w:rsidP="00D16BBA">
      <w:pPr>
        <w:spacing w:line="360" w:lineRule="auto"/>
        <w:ind w:firstLine="709"/>
        <w:jc w:val="both"/>
        <w:rPr>
          <w:rFonts w:ascii="Arial" w:hAnsi="Arial" w:cs="Arial"/>
        </w:rPr>
      </w:pPr>
    </w:p>
    <w:p w:rsidR="00D16BBA" w:rsidRPr="001E5A8C" w:rsidRDefault="00D16BBA" w:rsidP="00D16BBA">
      <w:pPr>
        <w:ind w:left="2268"/>
        <w:jc w:val="both"/>
        <w:rPr>
          <w:rFonts w:ascii="Arial" w:hAnsi="Arial" w:cs="Arial"/>
          <w:sz w:val="22"/>
          <w:szCs w:val="22"/>
        </w:rPr>
      </w:pPr>
      <w:r>
        <w:rPr>
          <w:rFonts w:ascii="Arial" w:hAnsi="Arial" w:cs="Arial"/>
          <w:sz w:val="22"/>
          <w:szCs w:val="22"/>
        </w:rPr>
        <w:t xml:space="preserve">As pesquisas que se utilizam da abordagem qualitativa possuem a facilidade de poder descrever a complexidade de uma determinada hipótese ou problema, analisar a interação de certas variáveis, compreender e classificar processos dinâmicos experimentados por grupos sociais, apresentar contribuições no processo de mudança, criação ou formação de opiniões de determinado grupo e permitir, em maior grau de profundidade, a interpretação das particularidades dos comportamentos ou atitudes dos </w:t>
      </w:r>
      <w:r w:rsidR="00CE1CB8">
        <w:rPr>
          <w:rFonts w:ascii="Arial" w:hAnsi="Arial" w:cs="Arial"/>
          <w:sz w:val="22"/>
          <w:szCs w:val="22"/>
        </w:rPr>
        <w:t>indivíduos</w:t>
      </w:r>
      <w:r>
        <w:rPr>
          <w:rFonts w:ascii="Arial" w:hAnsi="Arial" w:cs="Arial"/>
          <w:sz w:val="22"/>
          <w:szCs w:val="22"/>
        </w:rPr>
        <w:t>.</w:t>
      </w:r>
    </w:p>
    <w:p w:rsidR="00D16BBA" w:rsidRDefault="00D16BBA" w:rsidP="00D16BBA">
      <w:pPr>
        <w:spacing w:line="360" w:lineRule="auto"/>
        <w:ind w:firstLine="709"/>
        <w:jc w:val="both"/>
        <w:rPr>
          <w:rFonts w:ascii="Arial" w:hAnsi="Arial" w:cs="Arial"/>
        </w:rPr>
      </w:pPr>
    </w:p>
    <w:p w:rsidR="00CF4D38" w:rsidRDefault="00CF4D38" w:rsidP="00D16BBA">
      <w:pPr>
        <w:spacing w:line="360" w:lineRule="auto"/>
        <w:ind w:firstLine="709"/>
        <w:jc w:val="both"/>
        <w:rPr>
          <w:rFonts w:ascii="Arial" w:hAnsi="Arial" w:cs="Arial"/>
        </w:rPr>
      </w:pPr>
    </w:p>
    <w:p w:rsidR="00D16BBA" w:rsidRDefault="00D16BBA" w:rsidP="00D16BBA">
      <w:pPr>
        <w:spacing w:line="360" w:lineRule="auto"/>
        <w:ind w:firstLine="709"/>
        <w:jc w:val="both"/>
        <w:rPr>
          <w:rFonts w:ascii="Arial" w:hAnsi="Arial" w:cs="Arial"/>
        </w:rPr>
      </w:pPr>
      <w:r>
        <w:rPr>
          <w:rFonts w:ascii="Arial" w:hAnsi="Arial" w:cs="Arial"/>
        </w:rPr>
        <w:t>A pesquisa qualitativa analisa as questões que demonstra através de coleta de informações</w:t>
      </w:r>
      <w:r w:rsidR="00F10D0B">
        <w:rPr>
          <w:rFonts w:ascii="Arial" w:hAnsi="Arial" w:cs="Arial"/>
        </w:rPr>
        <w:t>,</w:t>
      </w:r>
      <w:r>
        <w:rPr>
          <w:rFonts w:ascii="Arial" w:hAnsi="Arial" w:cs="Arial"/>
        </w:rPr>
        <w:t xml:space="preserve"> os resultados de processos e números que se pode medir o grau de impacto do problema.</w:t>
      </w:r>
    </w:p>
    <w:p w:rsidR="00D16BBA" w:rsidRDefault="00D16BBA" w:rsidP="00D16BBA">
      <w:pPr>
        <w:spacing w:line="360" w:lineRule="auto"/>
        <w:jc w:val="both"/>
        <w:rPr>
          <w:rFonts w:ascii="Arial" w:hAnsi="Arial" w:cs="Arial"/>
        </w:rPr>
      </w:pPr>
    </w:p>
    <w:p w:rsidR="00D16BBA" w:rsidRDefault="00D16BBA" w:rsidP="00D16BBA">
      <w:pPr>
        <w:spacing w:line="360" w:lineRule="auto"/>
        <w:jc w:val="both"/>
        <w:rPr>
          <w:rFonts w:ascii="Arial" w:hAnsi="Arial" w:cs="Arial"/>
        </w:rPr>
      </w:pPr>
    </w:p>
    <w:p w:rsidR="00D16BBA" w:rsidRPr="00112971" w:rsidRDefault="00112971" w:rsidP="00112971">
      <w:pPr>
        <w:pStyle w:val="Ttulo4"/>
        <w:rPr>
          <w:rFonts w:ascii="Arial" w:hAnsi="Arial" w:cs="Arial"/>
          <w:b w:val="0"/>
          <w:i w:val="0"/>
          <w:color w:val="auto"/>
        </w:rPr>
      </w:pPr>
      <w:bookmarkStart w:id="40" w:name="_Toc303455782"/>
      <w:bookmarkStart w:id="41" w:name="_Toc305088098"/>
      <w:r w:rsidRPr="00112971">
        <w:rPr>
          <w:rFonts w:ascii="Arial" w:hAnsi="Arial" w:cs="Arial"/>
          <w:b w:val="0"/>
          <w:i w:val="0"/>
          <w:color w:val="auto"/>
        </w:rPr>
        <w:t xml:space="preserve">1.4.3.2 </w:t>
      </w:r>
      <w:r w:rsidR="00D16BBA" w:rsidRPr="00112971">
        <w:rPr>
          <w:rFonts w:ascii="Arial" w:hAnsi="Arial" w:cs="Arial"/>
          <w:b w:val="0"/>
          <w:i w:val="0"/>
          <w:color w:val="auto"/>
        </w:rPr>
        <w:t>Pesquisa Quantitativa</w:t>
      </w:r>
      <w:bookmarkEnd w:id="40"/>
      <w:bookmarkEnd w:id="41"/>
      <w:r w:rsidR="00D16BBA" w:rsidRPr="00112971">
        <w:rPr>
          <w:rFonts w:ascii="Arial" w:hAnsi="Arial" w:cs="Arial"/>
          <w:b w:val="0"/>
          <w:i w:val="0"/>
          <w:color w:val="auto"/>
        </w:rPr>
        <w:t xml:space="preserve"> </w:t>
      </w:r>
    </w:p>
    <w:p w:rsidR="00D16BBA" w:rsidRDefault="00D16BBA" w:rsidP="00D16BBA">
      <w:pPr>
        <w:spacing w:line="360" w:lineRule="auto"/>
        <w:ind w:firstLine="709"/>
        <w:jc w:val="both"/>
        <w:rPr>
          <w:rFonts w:ascii="Arial" w:hAnsi="Arial" w:cs="Arial"/>
        </w:rPr>
      </w:pPr>
    </w:p>
    <w:p w:rsidR="00D16BBA" w:rsidRDefault="00D16BBA" w:rsidP="00D16BBA">
      <w:pPr>
        <w:spacing w:line="360" w:lineRule="auto"/>
        <w:ind w:firstLine="709"/>
        <w:jc w:val="both"/>
        <w:rPr>
          <w:rFonts w:ascii="Arial" w:hAnsi="Arial" w:cs="Arial"/>
        </w:rPr>
      </w:pPr>
    </w:p>
    <w:p w:rsidR="00D16BBA" w:rsidRDefault="00D16BBA" w:rsidP="00D16BBA">
      <w:pPr>
        <w:spacing w:line="360" w:lineRule="auto"/>
        <w:ind w:firstLine="709"/>
        <w:jc w:val="both"/>
        <w:rPr>
          <w:rFonts w:ascii="Arial" w:hAnsi="Arial" w:cs="Arial"/>
        </w:rPr>
      </w:pPr>
      <w:r>
        <w:rPr>
          <w:rFonts w:ascii="Arial" w:hAnsi="Arial" w:cs="Arial"/>
        </w:rPr>
        <w:t>A pesquisa quantitativa apresenta uma pesquisa de mais precisão dos dados observados</w:t>
      </w:r>
      <w:r w:rsidR="00F10D0B">
        <w:rPr>
          <w:rFonts w:ascii="Arial" w:hAnsi="Arial" w:cs="Arial"/>
        </w:rPr>
        <w:t>,</w:t>
      </w:r>
      <w:r>
        <w:rPr>
          <w:rFonts w:ascii="Arial" w:hAnsi="Arial" w:cs="Arial"/>
        </w:rPr>
        <w:t xml:space="preserve"> evitando interpretações distorcidas.</w:t>
      </w:r>
    </w:p>
    <w:p w:rsidR="00D16BBA" w:rsidRDefault="00D16BBA" w:rsidP="00D16BBA">
      <w:pPr>
        <w:spacing w:line="360" w:lineRule="auto"/>
        <w:ind w:firstLine="709"/>
        <w:jc w:val="both"/>
        <w:rPr>
          <w:rFonts w:ascii="Arial" w:hAnsi="Arial" w:cs="Arial"/>
        </w:rPr>
      </w:pPr>
      <w:r>
        <w:rPr>
          <w:rFonts w:ascii="Arial" w:hAnsi="Arial" w:cs="Arial"/>
        </w:rPr>
        <w:t>Segundo Oliveira (2004, p. 115) “significa quantificar opiniões, dados nas formas de coleta de informações, assim como também com o emprego de recursos e técnicas estatísticas as mais simples”. Apresenta dados concretos para utilização de melhores ferramentas para o melhor desenvolvimento da pesquisa.</w:t>
      </w:r>
    </w:p>
    <w:p w:rsidR="00D16BBA" w:rsidRDefault="00D16BBA" w:rsidP="00D16BBA">
      <w:pPr>
        <w:spacing w:line="360" w:lineRule="auto"/>
        <w:ind w:firstLine="709"/>
        <w:jc w:val="both"/>
        <w:rPr>
          <w:rFonts w:ascii="Arial" w:hAnsi="Arial" w:cs="Arial"/>
        </w:rPr>
      </w:pPr>
      <w:r>
        <w:rPr>
          <w:rFonts w:ascii="Arial" w:hAnsi="Arial" w:cs="Arial"/>
        </w:rPr>
        <w:t xml:space="preserve">Para Beuren (2004, p. 92) “a abordagem quantitativa caracteriza-se pelo emprego de instrumentos estatísticos, tanto na coleta quanto no tratamento de dados”. A pesquisa demonstra a utilização </w:t>
      </w:r>
      <w:r w:rsidR="00F10D0B">
        <w:rPr>
          <w:rFonts w:ascii="Arial" w:hAnsi="Arial" w:cs="Arial"/>
        </w:rPr>
        <w:t xml:space="preserve">de </w:t>
      </w:r>
      <w:r>
        <w:rPr>
          <w:rFonts w:ascii="Arial" w:hAnsi="Arial" w:cs="Arial"/>
        </w:rPr>
        <w:t>ferramentas para análises</w:t>
      </w:r>
      <w:r w:rsidR="00F10D0B">
        <w:rPr>
          <w:rFonts w:ascii="Arial" w:hAnsi="Arial" w:cs="Arial"/>
        </w:rPr>
        <w:t>,</w:t>
      </w:r>
      <w:r>
        <w:rPr>
          <w:rFonts w:ascii="Arial" w:hAnsi="Arial" w:cs="Arial"/>
        </w:rPr>
        <w:t xml:space="preserve"> como percentuais, gráficos e desvios dos processos.</w:t>
      </w:r>
    </w:p>
    <w:p w:rsidR="00D16BBA" w:rsidRDefault="00D16BBA" w:rsidP="00D16BBA">
      <w:pPr>
        <w:spacing w:line="360" w:lineRule="auto"/>
        <w:ind w:firstLine="709"/>
        <w:jc w:val="both"/>
        <w:rPr>
          <w:rFonts w:ascii="Arial" w:hAnsi="Arial" w:cs="Arial"/>
        </w:rPr>
      </w:pPr>
    </w:p>
    <w:p w:rsidR="00B7346A" w:rsidRPr="00C8500F" w:rsidRDefault="00B711CC" w:rsidP="001C345C">
      <w:pPr>
        <w:pStyle w:val="Ttulo1"/>
        <w:numPr>
          <w:ilvl w:val="0"/>
          <w:numId w:val="3"/>
        </w:numPr>
        <w:ind w:left="426" w:hanging="426"/>
        <w:rPr>
          <w:rFonts w:cs="Arial"/>
          <w:color w:val="auto"/>
        </w:rPr>
      </w:pPr>
      <w:bookmarkStart w:id="42" w:name="_Toc302761147"/>
      <w:bookmarkStart w:id="43" w:name="_Toc303455783"/>
      <w:bookmarkStart w:id="44" w:name="_Toc305088099"/>
      <w:r w:rsidRPr="00C8500F">
        <w:rPr>
          <w:rFonts w:cs="Arial"/>
          <w:color w:val="auto"/>
        </w:rPr>
        <w:t>FUNDAMENTAÇÃO TEÓRICA</w:t>
      </w:r>
      <w:bookmarkEnd w:id="42"/>
      <w:bookmarkEnd w:id="43"/>
      <w:bookmarkEnd w:id="44"/>
    </w:p>
    <w:p w:rsidR="00B8280F" w:rsidRDefault="00B8280F" w:rsidP="008B5533">
      <w:pPr>
        <w:spacing w:before="120" w:line="360" w:lineRule="auto"/>
        <w:ind w:firstLine="680"/>
        <w:jc w:val="both"/>
        <w:rPr>
          <w:rFonts w:ascii="Arial" w:hAnsi="Arial"/>
          <w:b/>
        </w:rPr>
      </w:pPr>
    </w:p>
    <w:p w:rsidR="00841D63" w:rsidRDefault="00841D63" w:rsidP="008B5533">
      <w:pPr>
        <w:spacing w:before="120" w:line="360" w:lineRule="auto"/>
        <w:ind w:firstLine="680"/>
        <w:jc w:val="both"/>
        <w:rPr>
          <w:rFonts w:ascii="Arial" w:hAnsi="Arial"/>
          <w:b/>
        </w:rPr>
      </w:pPr>
    </w:p>
    <w:p w:rsidR="00B8280F" w:rsidRPr="00841D63" w:rsidRDefault="00841D63" w:rsidP="00C8500F">
      <w:pPr>
        <w:pStyle w:val="Ttulo2"/>
        <w:numPr>
          <w:ilvl w:val="1"/>
          <w:numId w:val="3"/>
        </w:numPr>
        <w:ind w:left="0" w:firstLine="0"/>
        <w:jc w:val="both"/>
        <w:rPr>
          <w:rFonts w:ascii="Arial" w:hAnsi="Arial" w:cs="Arial"/>
          <w:b w:val="0"/>
          <w:color w:val="auto"/>
          <w:sz w:val="24"/>
          <w:szCs w:val="24"/>
        </w:rPr>
      </w:pPr>
      <w:bookmarkStart w:id="45" w:name="_Toc302761148"/>
      <w:bookmarkStart w:id="46" w:name="_Toc303455784"/>
      <w:bookmarkStart w:id="47" w:name="_Toc305088100"/>
      <w:r w:rsidRPr="00841D63">
        <w:rPr>
          <w:rFonts w:ascii="Arial" w:hAnsi="Arial" w:cs="Arial"/>
          <w:b w:val="0"/>
          <w:color w:val="auto"/>
          <w:sz w:val="24"/>
          <w:szCs w:val="24"/>
        </w:rPr>
        <w:t>SOBREVIVÊNCIA E PRODUTIVIDADE</w:t>
      </w:r>
      <w:bookmarkEnd w:id="45"/>
      <w:bookmarkEnd w:id="46"/>
      <w:bookmarkEnd w:id="47"/>
    </w:p>
    <w:p w:rsidR="00841D63" w:rsidRDefault="00841D63" w:rsidP="008B5533">
      <w:pPr>
        <w:spacing w:before="120" w:line="360" w:lineRule="auto"/>
        <w:ind w:firstLine="680"/>
        <w:jc w:val="both"/>
        <w:rPr>
          <w:rFonts w:ascii="Arial" w:hAnsi="Arial"/>
          <w:b/>
        </w:rPr>
      </w:pPr>
    </w:p>
    <w:p w:rsidR="00841D63" w:rsidRDefault="00841D63" w:rsidP="008B5533">
      <w:pPr>
        <w:spacing w:before="120" w:line="360" w:lineRule="auto"/>
        <w:ind w:firstLine="680"/>
        <w:jc w:val="both"/>
        <w:rPr>
          <w:rFonts w:ascii="Arial" w:hAnsi="Arial"/>
          <w:b/>
        </w:rPr>
      </w:pPr>
    </w:p>
    <w:p w:rsidR="00B8280F" w:rsidRDefault="00E2087A" w:rsidP="00B8280F">
      <w:pPr>
        <w:spacing w:before="120" w:line="360" w:lineRule="auto"/>
        <w:ind w:firstLine="680"/>
        <w:jc w:val="both"/>
        <w:rPr>
          <w:rFonts w:ascii="Arial" w:hAnsi="Arial"/>
        </w:rPr>
      </w:pPr>
      <w:r w:rsidRPr="00A44730">
        <w:rPr>
          <w:rFonts w:ascii="Arial" w:hAnsi="Arial"/>
        </w:rPr>
        <w:t>Atualmente</w:t>
      </w:r>
      <w:r w:rsidR="00B8280F" w:rsidRPr="00A44730">
        <w:rPr>
          <w:rFonts w:ascii="Arial" w:hAnsi="Arial"/>
        </w:rPr>
        <w:t xml:space="preserve"> </w:t>
      </w:r>
      <w:r w:rsidR="00891F4D" w:rsidRPr="00A44730">
        <w:rPr>
          <w:rFonts w:ascii="Arial" w:hAnsi="Arial"/>
        </w:rPr>
        <w:t>a maioria</w:t>
      </w:r>
      <w:r w:rsidR="00B8280F" w:rsidRPr="00A44730">
        <w:rPr>
          <w:rFonts w:ascii="Arial" w:hAnsi="Arial"/>
        </w:rPr>
        <w:t xml:space="preserve"> </w:t>
      </w:r>
      <w:r w:rsidR="00891F4D" w:rsidRPr="00A44730">
        <w:rPr>
          <w:rFonts w:ascii="Arial" w:hAnsi="Arial"/>
        </w:rPr>
        <w:t>d</w:t>
      </w:r>
      <w:r w:rsidR="00B8280F" w:rsidRPr="00A44730">
        <w:rPr>
          <w:rFonts w:ascii="Arial" w:hAnsi="Arial"/>
        </w:rPr>
        <w:t>as empresas</w:t>
      </w:r>
      <w:r w:rsidR="00B8280F">
        <w:rPr>
          <w:rFonts w:ascii="Arial" w:hAnsi="Arial"/>
        </w:rPr>
        <w:t xml:space="preserve"> ou organizações </w:t>
      </w:r>
      <w:r w:rsidR="004B2E18">
        <w:rPr>
          <w:rFonts w:ascii="Arial" w:hAnsi="Arial"/>
        </w:rPr>
        <w:t xml:space="preserve">busca </w:t>
      </w:r>
      <w:r w:rsidR="00B8280F">
        <w:rPr>
          <w:rFonts w:ascii="Arial" w:hAnsi="Arial"/>
        </w:rPr>
        <w:t>aumentar suas produtividades,</w:t>
      </w:r>
      <w:r w:rsidR="004A45B2">
        <w:rPr>
          <w:rFonts w:ascii="Arial" w:hAnsi="Arial"/>
        </w:rPr>
        <w:t xml:space="preserve"> e com is</w:t>
      </w:r>
      <w:r w:rsidR="004B2E18">
        <w:rPr>
          <w:rFonts w:ascii="Arial" w:hAnsi="Arial"/>
        </w:rPr>
        <w:t>s</w:t>
      </w:r>
      <w:r w:rsidR="004A45B2">
        <w:rPr>
          <w:rFonts w:ascii="Arial" w:hAnsi="Arial"/>
        </w:rPr>
        <w:t>o obter maior lucro lí</w:t>
      </w:r>
      <w:r w:rsidR="00B8280F">
        <w:rPr>
          <w:rFonts w:ascii="Arial" w:hAnsi="Arial"/>
        </w:rPr>
        <w:t xml:space="preserve">quido. </w:t>
      </w:r>
      <w:r w:rsidR="004B2E18">
        <w:rPr>
          <w:rFonts w:ascii="Arial" w:hAnsi="Arial"/>
        </w:rPr>
        <w:t>Porém</w:t>
      </w:r>
      <w:r w:rsidR="00B8280F">
        <w:rPr>
          <w:rFonts w:ascii="Arial" w:hAnsi="Arial"/>
        </w:rPr>
        <w:t xml:space="preserve"> existem muitas dificuldades para se atender bons resultados dentro das organizações, o que causa um grande transtorno e preocupações para os seus gestores.</w:t>
      </w:r>
    </w:p>
    <w:p w:rsidR="00F35673" w:rsidRDefault="00F35673" w:rsidP="00B8280F">
      <w:pPr>
        <w:spacing w:before="120" w:line="360" w:lineRule="auto"/>
        <w:ind w:firstLine="680"/>
        <w:jc w:val="both"/>
        <w:rPr>
          <w:rFonts w:ascii="Arial" w:hAnsi="Arial"/>
        </w:rPr>
      </w:pPr>
      <w:r>
        <w:rPr>
          <w:rFonts w:ascii="Arial" w:hAnsi="Arial"/>
        </w:rPr>
        <w:t>Segundo Toledo (1987, p. 73) “uma estratégia de organização da produção criativa seria uma opção que implicasse melhorar ao mesmo tempo tanto a produtividade como a qualidade”. O</w:t>
      </w:r>
      <w:r w:rsidR="00F45BAF">
        <w:rPr>
          <w:rFonts w:ascii="Arial" w:hAnsi="Arial"/>
        </w:rPr>
        <w:t xml:space="preserve"> que</w:t>
      </w:r>
      <w:r>
        <w:rPr>
          <w:rFonts w:ascii="Arial" w:hAnsi="Arial"/>
        </w:rPr>
        <w:t xml:space="preserve"> não pode acontecer é prejudicar a qualidade dos produtos para se atingir produtividade, mas quando há melhor qualidade com maior percentual de produtos dentro de suas especificações</w:t>
      </w:r>
      <w:r w:rsidR="004B2E18">
        <w:rPr>
          <w:rFonts w:ascii="Arial" w:hAnsi="Arial"/>
        </w:rPr>
        <w:t>,</w:t>
      </w:r>
      <w:r>
        <w:rPr>
          <w:rFonts w:ascii="Arial" w:hAnsi="Arial"/>
        </w:rPr>
        <w:t xml:space="preserve"> </w:t>
      </w:r>
      <w:r w:rsidR="004B2E18">
        <w:rPr>
          <w:rFonts w:ascii="Arial" w:hAnsi="Arial"/>
        </w:rPr>
        <w:t xml:space="preserve">consequentemente se </w:t>
      </w:r>
      <w:r w:rsidR="00F45BAF">
        <w:rPr>
          <w:rFonts w:ascii="Arial" w:hAnsi="Arial"/>
        </w:rPr>
        <w:t>gera melhor produtividade.</w:t>
      </w:r>
    </w:p>
    <w:p w:rsidR="00B8280F" w:rsidRDefault="00B8280F" w:rsidP="00B8280F">
      <w:pPr>
        <w:spacing w:before="120" w:line="360" w:lineRule="auto"/>
        <w:ind w:firstLine="680"/>
        <w:jc w:val="both"/>
        <w:rPr>
          <w:rFonts w:ascii="Arial" w:hAnsi="Arial"/>
        </w:rPr>
      </w:pPr>
      <w:r>
        <w:rPr>
          <w:rFonts w:ascii="Arial" w:hAnsi="Arial"/>
        </w:rPr>
        <w:t>Muitos gestores ou administradores têm d</w:t>
      </w:r>
      <w:r w:rsidR="004B2E18">
        <w:rPr>
          <w:rFonts w:ascii="Arial" w:hAnsi="Arial"/>
        </w:rPr>
        <w:t>ú</w:t>
      </w:r>
      <w:r>
        <w:rPr>
          <w:rFonts w:ascii="Arial" w:hAnsi="Arial"/>
        </w:rPr>
        <w:t xml:space="preserve">vidas de como aumentar a produtividade de sua empresa, qual o tipo de investimento, </w:t>
      </w:r>
      <w:r w:rsidR="004B2E18">
        <w:rPr>
          <w:rFonts w:ascii="Arial" w:hAnsi="Arial"/>
        </w:rPr>
        <w:t>se é</w:t>
      </w:r>
      <w:r>
        <w:rPr>
          <w:rFonts w:ascii="Arial" w:hAnsi="Arial"/>
        </w:rPr>
        <w:t xml:space="preserve"> melhor investir em equipamentos ou em conhecimento para seus colaboradores. </w:t>
      </w:r>
    </w:p>
    <w:p w:rsidR="00B8280F" w:rsidRDefault="00B8280F" w:rsidP="00B8280F">
      <w:pPr>
        <w:spacing w:before="120" w:line="360" w:lineRule="auto"/>
        <w:ind w:firstLine="680"/>
        <w:jc w:val="both"/>
        <w:rPr>
          <w:rFonts w:ascii="Arial" w:hAnsi="Arial"/>
        </w:rPr>
      </w:pPr>
      <w:r>
        <w:rPr>
          <w:rFonts w:ascii="Arial" w:hAnsi="Arial"/>
        </w:rPr>
        <w:t xml:space="preserve"> A sobrevivência das empresas/organizações se</w:t>
      </w:r>
      <w:r w:rsidR="004B2E18">
        <w:rPr>
          <w:rFonts w:ascii="Arial" w:hAnsi="Arial"/>
        </w:rPr>
        <w:t xml:space="preserve"> d</w:t>
      </w:r>
      <w:r>
        <w:rPr>
          <w:rFonts w:ascii="Arial" w:hAnsi="Arial"/>
        </w:rPr>
        <w:t>á através do investimento no conhecimento de suas equipes de trabalho, para se tornarem mais competitiva</w:t>
      </w:r>
      <w:r w:rsidR="004B2E18">
        <w:rPr>
          <w:rFonts w:ascii="Arial" w:hAnsi="Arial"/>
        </w:rPr>
        <w:t>s</w:t>
      </w:r>
      <w:r>
        <w:rPr>
          <w:rFonts w:ascii="Arial" w:hAnsi="Arial"/>
        </w:rPr>
        <w:t xml:space="preserve"> no mercado e atenderem suas expectativas de resultados positivos</w:t>
      </w:r>
      <w:r w:rsidR="00891F4D">
        <w:rPr>
          <w:rFonts w:ascii="Arial" w:hAnsi="Arial"/>
        </w:rPr>
        <w:t>.</w:t>
      </w:r>
    </w:p>
    <w:p w:rsidR="00B8280F" w:rsidRDefault="0095398E" w:rsidP="00B8280F">
      <w:pPr>
        <w:spacing w:before="120" w:line="360" w:lineRule="auto"/>
        <w:ind w:firstLine="680"/>
        <w:jc w:val="both"/>
        <w:rPr>
          <w:rFonts w:ascii="Arial" w:hAnsi="Arial"/>
        </w:rPr>
      </w:pPr>
      <w:r>
        <w:rPr>
          <w:rFonts w:ascii="Arial" w:hAnsi="Arial"/>
        </w:rPr>
        <w:t>Para Campos</w:t>
      </w:r>
      <w:r w:rsidR="00B8280F">
        <w:rPr>
          <w:rFonts w:ascii="Arial" w:hAnsi="Arial"/>
        </w:rPr>
        <w:t xml:space="preserve">, 1999, p.09,  </w:t>
      </w:r>
    </w:p>
    <w:p w:rsidR="00CF4D38" w:rsidRDefault="00CF4D38" w:rsidP="00B8280F">
      <w:pPr>
        <w:spacing w:before="120" w:line="360" w:lineRule="auto"/>
        <w:ind w:firstLine="680"/>
        <w:jc w:val="both"/>
        <w:rPr>
          <w:rFonts w:ascii="Arial" w:hAnsi="Arial"/>
        </w:rPr>
      </w:pPr>
    </w:p>
    <w:p w:rsidR="00B8280F" w:rsidRDefault="00B8280F" w:rsidP="00891F4D">
      <w:pPr>
        <w:spacing w:before="120"/>
        <w:ind w:left="2268"/>
        <w:jc w:val="both"/>
        <w:rPr>
          <w:rFonts w:ascii="Arial" w:hAnsi="Arial"/>
          <w:sz w:val="22"/>
          <w:szCs w:val="22"/>
        </w:rPr>
      </w:pPr>
      <w:r>
        <w:rPr>
          <w:rFonts w:ascii="Arial" w:hAnsi="Arial"/>
          <w:sz w:val="22"/>
          <w:szCs w:val="22"/>
        </w:rPr>
        <w:t>Garantir a sobrevivência de uma empresa é cultivar uma equipe de pessoas que saiba montar e operar um sistema, que seja capaz de projetar um produto que conquiste a preferência do consumidor a um custo inferior ao de seu concorrente.</w:t>
      </w:r>
    </w:p>
    <w:p w:rsidR="00B8280F" w:rsidRDefault="00B8280F" w:rsidP="00B8280F">
      <w:pPr>
        <w:spacing w:before="120" w:line="276" w:lineRule="auto"/>
        <w:ind w:left="2268"/>
        <w:jc w:val="both"/>
        <w:rPr>
          <w:rFonts w:ascii="Arial" w:hAnsi="Arial"/>
          <w:sz w:val="22"/>
          <w:szCs w:val="22"/>
        </w:rPr>
      </w:pPr>
    </w:p>
    <w:p w:rsidR="00CF4D38" w:rsidRDefault="00CF4D38" w:rsidP="00B8280F">
      <w:pPr>
        <w:spacing w:line="360" w:lineRule="auto"/>
        <w:ind w:firstLine="709"/>
        <w:jc w:val="both"/>
        <w:rPr>
          <w:rFonts w:ascii="Arial" w:hAnsi="Arial"/>
        </w:rPr>
      </w:pPr>
    </w:p>
    <w:p w:rsidR="00B8280F" w:rsidRDefault="00B8280F" w:rsidP="00B8280F">
      <w:pPr>
        <w:spacing w:line="360" w:lineRule="auto"/>
        <w:ind w:firstLine="709"/>
        <w:jc w:val="both"/>
        <w:rPr>
          <w:rFonts w:ascii="Arial" w:hAnsi="Arial"/>
        </w:rPr>
      </w:pPr>
      <w:r>
        <w:rPr>
          <w:rFonts w:ascii="Arial" w:hAnsi="Arial"/>
        </w:rPr>
        <w:lastRenderedPageBreak/>
        <w:t xml:space="preserve">O que </w:t>
      </w:r>
      <w:r w:rsidR="00C56845">
        <w:rPr>
          <w:rFonts w:ascii="Arial" w:hAnsi="Arial"/>
        </w:rPr>
        <w:t>se pode</w:t>
      </w:r>
      <w:r>
        <w:rPr>
          <w:rFonts w:ascii="Arial" w:hAnsi="Arial"/>
        </w:rPr>
        <w:t xml:space="preserve"> entender</w:t>
      </w:r>
      <w:r w:rsidR="002B448A">
        <w:rPr>
          <w:rFonts w:ascii="Arial" w:hAnsi="Arial"/>
        </w:rPr>
        <w:t>, é</w:t>
      </w:r>
      <w:r>
        <w:rPr>
          <w:rFonts w:ascii="Arial" w:hAnsi="Arial"/>
        </w:rPr>
        <w:t xml:space="preserve"> que é necessário investir em cap</w:t>
      </w:r>
      <w:r w:rsidR="00C56845">
        <w:rPr>
          <w:rFonts w:ascii="Arial" w:hAnsi="Arial"/>
        </w:rPr>
        <w:t>acitação das pessoas e mante-las</w:t>
      </w:r>
      <w:r w:rsidR="001B5A07">
        <w:rPr>
          <w:rFonts w:ascii="Arial" w:hAnsi="Arial"/>
        </w:rPr>
        <w:t xml:space="preserve"> </w:t>
      </w:r>
      <w:r>
        <w:rPr>
          <w:rFonts w:ascii="Arial" w:hAnsi="Arial"/>
        </w:rPr>
        <w:t xml:space="preserve">dentro da organização, formando uma cultura de pessoas que buscam junto com seus gestores resultados positivos e melhoria contínua, </w:t>
      </w:r>
      <w:r>
        <w:rPr>
          <w:rFonts w:ascii="Arial" w:hAnsi="Arial" w:cs="Arial"/>
        </w:rPr>
        <w:t xml:space="preserve">sendo </w:t>
      </w:r>
      <w:r w:rsidRPr="000C1225">
        <w:rPr>
          <w:rFonts w:ascii="Arial" w:hAnsi="Arial" w:cs="Arial"/>
        </w:rPr>
        <w:t>racional e econômico no uso de recurso</w:t>
      </w:r>
      <w:r>
        <w:rPr>
          <w:rFonts w:ascii="Arial" w:hAnsi="Arial" w:cs="Arial"/>
        </w:rPr>
        <w:t>s</w:t>
      </w:r>
      <w:r w:rsidR="002B448A">
        <w:rPr>
          <w:rFonts w:ascii="Arial" w:hAnsi="Arial" w:cs="Arial"/>
        </w:rPr>
        <w:t xml:space="preserve"> e</w:t>
      </w:r>
      <w:r>
        <w:rPr>
          <w:rFonts w:ascii="Arial" w:hAnsi="Arial" w:cs="Arial"/>
        </w:rPr>
        <w:t xml:space="preserve"> </w:t>
      </w:r>
      <w:r w:rsidRPr="000C1225">
        <w:rPr>
          <w:rFonts w:ascii="Arial" w:hAnsi="Arial" w:cs="Arial"/>
        </w:rPr>
        <w:t>adotando soluções originais</w:t>
      </w:r>
      <w:r>
        <w:rPr>
          <w:rFonts w:ascii="Arial" w:hAnsi="Arial" w:cs="Arial"/>
        </w:rPr>
        <w:t xml:space="preserve"> dentro de seus processos</w:t>
      </w:r>
      <w:r w:rsidRPr="000C1225">
        <w:rPr>
          <w:rFonts w:ascii="Arial" w:hAnsi="Arial" w:cs="Arial"/>
        </w:rPr>
        <w:t xml:space="preserve">. </w:t>
      </w:r>
      <w:r w:rsidR="002B448A">
        <w:rPr>
          <w:rFonts w:ascii="Arial" w:hAnsi="Arial" w:cs="Arial"/>
        </w:rPr>
        <w:t>P</w:t>
      </w:r>
      <w:r>
        <w:rPr>
          <w:rFonts w:ascii="Arial" w:hAnsi="Arial"/>
        </w:rPr>
        <w:t>ara manter estas pessoas</w:t>
      </w:r>
      <w:r w:rsidR="002B448A">
        <w:rPr>
          <w:rFonts w:ascii="Arial" w:hAnsi="Arial"/>
        </w:rPr>
        <w:t>,</w:t>
      </w:r>
      <w:r>
        <w:rPr>
          <w:rFonts w:ascii="Arial" w:hAnsi="Arial"/>
        </w:rPr>
        <w:t xml:space="preserve"> os gestores devem ter como premissa atender a satisfação de tod</w:t>
      </w:r>
      <w:r w:rsidR="002B448A">
        <w:rPr>
          <w:rFonts w:ascii="Arial" w:hAnsi="Arial"/>
        </w:rPr>
        <w:t>o</w:t>
      </w:r>
      <w:r>
        <w:rPr>
          <w:rFonts w:ascii="Arial" w:hAnsi="Arial"/>
        </w:rPr>
        <w:t xml:space="preserve">s </w:t>
      </w:r>
      <w:r w:rsidR="002B448A">
        <w:rPr>
          <w:rFonts w:ascii="Arial" w:hAnsi="Arial"/>
        </w:rPr>
        <w:t xml:space="preserve">os </w:t>
      </w:r>
      <w:r>
        <w:rPr>
          <w:rFonts w:ascii="Arial" w:hAnsi="Arial"/>
        </w:rPr>
        <w:t>envolvid</w:t>
      </w:r>
      <w:r w:rsidR="002B448A">
        <w:rPr>
          <w:rFonts w:ascii="Arial" w:hAnsi="Arial"/>
        </w:rPr>
        <w:t>o</w:t>
      </w:r>
      <w:r>
        <w:rPr>
          <w:rFonts w:ascii="Arial" w:hAnsi="Arial"/>
        </w:rPr>
        <w:t>s nas organizações, sejam funcionários ou clientes.</w:t>
      </w:r>
    </w:p>
    <w:p w:rsidR="00B8280F" w:rsidRDefault="00B8280F" w:rsidP="00B8280F">
      <w:pPr>
        <w:spacing w:line="360" w:lineRule="auto"/>
        <w:ind w:firstLine="709"/>
        <w:jc w:val="both"/>
        <w:rPr>
          <w:rFonts w:ascii="Arial" w:hAnsi="Arial"/>
        </w:rPr>
      </w:pPr>
      <w:r>
        <w:rPr>
          <w:rFonts w:ascii="Arial" w:hAnsi="Arial"/>
        </w:rPr>
        <w:t xml:space="preserve">Para se chegar a resultados </w:t>
      </w:r>
      <w:r w:rsidR="001B5A07">
        <w:rPr>
          <w:rFonts w:ascii="Arial" w:hAnsi="Arial"/>
        </w:rPr>
        <w:t>satisfatórios</w:t>
      </w:r>
      <w:r w:rsidR="00CD6E49">
        <w:rPr>
          <w:rFonts w:ascii="Arial" w:hAnsi="Arial"/>
        </w:rPr>
        <w:t>,</w:t>
      </w:r>
      <w:r w:rsidR="001B5A07">
        <w:rPr>
          <w:rFonts w:ascii="Arial" w:hAnsi="Arial"/>
        </w:rPr>
        <w:t xml:space="preserve"> muitas</w:t>
      </w:r>
      <w:r>
        <w:rPr>
          <w:rFonts w:ascii="Arial" w:hAnsi="Arial"/>
        </w:rPr>
        <w:t xml:space="preserve"> empresa</w:t>
      </w:r>
      <w:r w:rsidR="00C56845">
        <w:rPr>
          <w:rFonts w:ascii="Arial" w:hAnsi="Arial"/>
        </w:rPr>
        <w:t>s</w:t>
      </w:r>
      <w:r>
        <w:rPr>
          <w:rFonts w:ascii="Arial" w:hAnsi="Arial"/>
        </w:rPr>
        <w:t xml:space="preserve"> ou organizações estão optando por programas de gestão de qualidade total.  Estes programas de qualidade trazem um conjunto de programas, ferramentas e métodos aplicados a gestão dos processos, gerando vantagens competitivas</w:t>
      </w:r>
      <w:r w:rsidR="009B0EDA">
        <w:rPr>
          <w:rFonts w:ascii="Arial" w:hAnsi="Arial"/>
        </w:rPr>
        <w:t>,</w:t>
      </w:r>
      <w:r>
        <w:rPr>
          <w:rFonts w:ascii="Arial" w:hAnsi="Arial"/>
        </w:rPr>
        <w:t xml:space="preserve"> melhoramento dos produtos e serviços e maior ganho de mercado. </w:t>
      </w:r>
    </w:p>
    <w:p w:rsidR="000D2081" w:rsidRDefault="00B8280F" w:rsidP="00B8280F">
      <w:pPr>
        <w:spacing w:line="360" w:lineRule="auto"/>
        <w:ind w:firstLine="709"/>
        <w:jc w:val="both"/>
        <w:rPr>
          <w:rFonts w:ascii="Arial" w:hAnsi="Arial"/>
        </w:rPr>
      </w:pPr>
      <w:r>
        <w:rPr>
          <w:rFonts w:ascii="Arial" w:hAnsi="Arial"/>
        </w:rPr>
        <w:t>A necessidade da</w:t>
      </w:r>
      <w:r w:rsidR="00D36AE1">
        <w:rPr>
          <w:rFonts w:ascii="Arial" w:hAnsi="Arial"/>
        </w:rPr>
        <w:t>s</w:t>
      </w:r>
      <w:r>
        <w:rPr>
          <w:rFonts w:ascii="Arial" w:hAnsi="Arial"/>
        </w:rPr>
        <w:t xml:space="preserve"> empresas em implantar o controle de qualidade </w:t>
      </w:r>
      <w:r w:rsidR="00C226B7">
        <w:rPr>
          <w:rFonts w:ascii="Arial" w:hAnsi="Arial"/>
        </w:rPr>
        <w:t>é</w:t>
      </w:r>
      <w:r>
        <w:rPr>
          <w:rFonts w:ascii="Arial" w:hAnsi="Arial"/>
        </w:rPr>
        <w:t xml:space="preserve"> para concentra-se em metas de qualidade de seus produtos, criando produtos mais rápidos, com menos custo, e uma logística eficaz</w:t>
      </w:r>
      <w:r w:rsidR="00C226B7">
        <w:rPr>
          <w:rFonts w:ascii="Arial" w:hAnsi="Arial"/>
        </w:rPr>
        <w:t>,</w:t>
      </w:r>
      <w:r>
        <w:rPr>
          <w:rFonts w:ascii="Arial" w:hAnsi="Arial"/>
        </w:rPr>
        <w:t xml:space="preserve"> suprindo o mercado consumidor. </w:t>
      </w:r>
    </w:p>
    <w:p w:rsidR="00B8280F" w:rsidRDefault="00CD6E49" w:rsidP="00B8280F">
      <w:pPr>
        <w:spacing w:line="360" w:lineRule="auto"/>
        <w:ind w:firstLine="709"/>
        <w:jc w:val="both"/>
        <w:rPr>
          <w:rFonts w:ascii="Arial" w:hAnsi="Arial"/>
        </w:rPr>
      </w:pPr>
      <w:r>
        <w:rPr>
          <w:rFonts w:ascii="Arial" w:hAnsi="Arial"/>
        </w:rPr>
        <w:t>Segundo Campos</w:t>
      </w:r>
      <w:r w:rsidR="000D2081">
        <w:rPr>
          <w:rFonts w:ascii="Arial" w:hAnsi="Arial"/>
        </w:rPr>
        <w:t xml:space="preserve"> (1999, p. 176) “Crescimento do se</w:t>
      </w:r>
      <w:r w:rsidR="00841D63">
        <w:rPr>
          <w:rFonts w:ascii="Arial" w:hAnsi="Arial"/>
        </w:rPr>
        <w:t>r</w:t>
      </w:r>
      <w:r w:rsidR="000D2081">
        <w:rPr>
          <w:rFonts w:ascii="Arial" w:hAnsi="Arial"/>
        </w:rPr>
        <w:t xml:space="preserve"> humano significa utilizar cada vez mais a mente do indivíduo e não somente a sua força braçal”.</w:t>
      </w:r>
      <w:r w:rsidR="00B8280F">
        <w:rPr>
          <w:rFonts w:ascii="Arial" w:hAnsi="Arial"/>
        </w:rPr>
        <w:t xml:space="preserve"> Para </w:t>
      </w:r>
      <w:r w:rsidR="00C226B7">
        <w:rPr>
          <w:rFonts w:ascii="Arial" w:hAnsi="Arial"/>
        </w:rPr>
        <w:t xml:space="preserve">que isso ocorra é de extrema importância </w:t>
      </w:r>
      <w:r w:rsidR="00B8280F">
        <w:rPr>
          <w:rFonts w:ascii="Arial" w:hAnsi="Arial"/>
        </w:rPr>
        <w:t>o investimento em treinamentos e educação de toda a cadeia funcional</w:t>
      </w:r>
      <w:r w:rsidR="00C226B7">
        <w:rPr>
          <w:rFonts w:ascii="Arial" w:hAnsi="Arial"/>
        </w:rPr>
        <w:t>,</w:t>
      </w:r>
      <w:r w:rsidR="00B8280F">
        <w:rPr>
          <w:rFonts w:ascii="Arial" w:hAnsi="Arial"/>
        </w:rPr>
        <w:t xml:space="preserve"> desenvolvendo habilidades, eficiência e atitude a todos, mostrando uma preocupação cada vez maior com as tomadas de decisões e as responsabilidades pelas melhorias dos processos e busca </w:t>
      </w:r>
      <w:r w:rsidR="00C226B7">
        <w:rPr>
          <w:rFonts w:ascii="Arial" w:hAnsi="Arial"/>
        </w:rPr>
        <w:t xml:space="preserve">de </w:t>
      </w:r>
      <w:r w:rsidR="00B8280F">
        <w:rPr>
          <w:rFonts w:ascii="Arial" w:hAnsi="Arial"/>
        </w:rPr>
        <w:t>soluções dos problemas que o diferem.</w:t>
      </w:r>
    </w:p>
    <w:p w:rsidR="00B8280F" w:rsidRDefault="00B8280F" w:rsidP="00B8280F">
      <w:pPr>
        <w:spacing w:line="360" w:lineRule="auto"/>
        <w:ind w:firstLine="709"/>
        <w:jc w:val="both"/>
        <w:rPr>
          <w:rFonts w:ascii="Arial" w:hAnsi="Arial"/>
        </w:rPr>
      </w:pPr>
      <w:r>
        <w:rPr>
          <w:rFonts w:ascii="Arial" w:hAnsi="Arial"/>
        </w:rPr>
        <w:t xml:space="preserve"> Para Quintella e Cortada (1994, p. 04) “Utilizar os recursos humanos com mais eficiência não significa fazer trabalhar mais, mas sim trabalhar de maneira diferente”. </w:t>
      </w:r>
      <w:r w:rsidR="00C226B7">
        <w:rPr>
          <w:rFonts w:ascii="Arial" w:hAnsi="Arial"/>
        </w:rPr>
        <w:t>Contribuir para o d</w:t>
      </w:r>
      <w:r>
        <w:rPr>
          <w:rFonts w:ascii="Arial" w:hAnsi="Arial"/>
        </w:rPr>
        <w:t>esenvolv</w:t>
      </w:r>
      <w:r w:rsidR="00C226B7">
        <w:rPr>
          <w:rFonts w:ascii="Arial" w:hAnsi="Arial"/>
        </w:rPr>
        <w:t>imento</w:t>
      </w:r>
      <w:r>
        <w:rPr>
          <w:rFonts w:ascii="Arial" w:hAnsi="Arial"/>
        </w:rPr>
        <w:t xml:space="preserve"> </w:t>
      </w:r>
      <w:r w:rsidR="00C226B7">
        <w:rPr>
          <w:rFonts w:ascii="Arial" w:hAnsi="Arial"/>
        </w:rPr>
        <w:t>d</w:t>
      </w:r>
      <w:r>
        <w:rPr>
          <w:rFonts w:ascii="Arial" w:hAnsi="Arial"/>
        </w:rPr>
        <w:t>as pessoas utilizando</w:t>
      </w:r>
      <w:r w:rsidR="00C226B7">
        <w:rPr>
          <w:rFonts w:ascii="Arial" w:hAnsi="Arial"/>
        </w:rPr>
        <w:t>-se</w:t>
      </w:r>
      <w:r>
        <w:rPr>
          <w:rFonts w:ascii="Arial" w:hAnsi="Arial"/>
        </w:rPr>
        <w:t xml:space="preserve"> de suas capacidades e potencial de criatividade</w:t>
      </w:r>
      <w:r w:rsidR="00C226B7">
        <w:rPr>
          <w:rFonts w:ascii="Arial" w:hAnsi="Arial"/>
        </w:rPr>
        <w:t>,</w:t>
      </w:r>
      <w:r>
        <w:rPr>
          <w:rFonts w:ascii="Arial" w:hAnsi="Arial"/>
        </w:rPr>
        <w:t xml:space="preserve"> para auxiliar a liderança nas tomadas de decisões e soluções de problemas.</w:t>
      </w:r>
    </w:p>
    <w:p w:rsidR="00B8280F" w:rsidRDefault="00B8280F" w:rsidP="00B8280F">
      <w:pPr>
        <w:spacing w:line="360" w:lineRule="auto"/>
        <w:ind w:firstLine="709"/>
        <w:jc w:val="both"/>
        <w:rPr>
          <w:rFonts w:ascii="Arial" w:hAnsi="Arial"/>
        </w:rPr>
      </w:pPr>
      <w:r>
        <w:rPr>
          <w:rFonts w:ascii="Arial" w:hAnsi="Arial"/>
        </w:rPr>
        <w:t>Segundo Paladini (1997, p.53) “a id</w:t>
      </w:r>
      <w:r w:rsidR="00C226B7">
        <w:rPr>
          <w:rFonts w:ascii="Arial" w:hAnsi="Arial"/>
        </w:rPr>
        <w:t>e</w:t>
      </w:r>
      <w:r>
        <w:rPr>
          <w:rFonts w:ascii="Arial" w:hAnsi="Arial"/>
        </w:rPr>
        <w:t>ia básica é garantir o envolvimento de todos os setores no esforço pela qualidade, com contribuições técnicas específicas”. Para um bom desempenho da qualidade dentro das organizações é necessário o envolvimento de todas as pessoas, áreas e setores. Este envolvimento torna-se de maneira intrínseca em toda a organização, onde as metas da empresa</w:t>
      </w:r>
      <w:r w:rsidR="00C226B7">
        <w:rPr>
          <w:rFonts w:ascii="Arial" w:hAnsi="Arial"/>
        </w:rPr>
        <w:t xml:space="preserve"> se tornam</w:t>
      </w:r>
      <w:r>
        <w:rPr>
          <w:rFonts w:ascii="Arial" w:hAnsi="Arial"/>
        </w:rPr>
        <w:t xml:space="preserve"> de maneira geral</w:t>
      </w:r>
      <w:r w:rsidR="00C226B7">
        <w:rPr>
          <w:rFonts w:ascii="Arial" w:hAnsi="Arial"/>
        </w:rPr>
        <w:t>,</w:t>
      </w:r>
      <w:r>
        <w:rPr>
          <w:rFonts w:ascii="Arial" w:hAnsi="Arial"/>
        </w:rPr>
        <w:t xml:space="preserve"> responsabilidade</w:t>
      </w:r>
      <w:r w:rsidR="00C226B7">
        <w:rPr>
          <w:rFonts w:ascii="Arial" w:hAnsi="Arial"/>
        </w:rPr>
        <w:t xml:space="preserve"> de todo</w:t>
      </w:r>
      <w:r>
        <w:rPr>
          <w:rFonts w:ascii="Arial" w:hAnsi="Arial"/>
        </w:rPr>
        <w:t>s</w:t>
      </w:r>
      <w:r w:rsidR="00C226B7">
        <w:rPr>
          <w:rFonts w:ascii="Arial" w:hAnsi="Arial"/>
        </w:rPr>
        <w:t>,</w:t>
      </w:r>
      <w:r>
        <w:rPr>
          <w:rFonts w:ascii="Arial" w:hAnsi="Arial"/>
        </w:rPr>
        <w:t xml:space="preserve"> como forma de atendimento dos resultados individuais e em conjunto com áreas e setores.</w:t>
      </w:r>
    </w:p>
    <w:p w:rsidR="00134A0E" w:rsidRDefault="00134A0E" w:rsidP="00134A0E">
      <w:pPr>
        <w:spacing w:line="360" w:lineRule="auto"/>
        <w:ind w:firstLine="709"/>
        <w:jc w:val="both"/>
        <w:rPr>
          <w:rFonts w:ascii="Arial" w:hAnsi="Arial"/>
        </w:rPr>
      </w:pPr>
      <w:r>
        <w:rPr>
          <w:rFonts w:ascii="Arial" w:hAnsi="Arial"/>
        </w:rPr>
        <w:lastRenderedPageBreak/>
        <w:t>O envolvimento de todas as pessoas dentro das organizações gera para os gestores facilidades em controlar todos os processos, onde as tomadas de decisões são descentralizadas, tornado cada colaborador responsável por seus resultados de produção. Tudo is</w:t>
      </w:r>
      <w:r w:rsidR="00C226B7">
        <w:rPr>
          <w:rFonts w:ascii="Arial" w:hAnsi="Arial"/>
        </w:rPr>
        <w:t>s</w:t>
      </w:r>
      <w:r>
        <w:rPr>
          <w:rFonts w:ascii="Arial" w:hAnsi="Arial"/>
        </w:rPr>
        <w:t>o depende dos investimentos das empresas em treinamentos e capacitação para seus funcionários.</w:t>
      </w:r>
    </w:p>
    <w:p w:rsidR="00134A0E" w:rsidRDefault="00134A0E" w:rsidP="00134A0E">
      <w:pPr>
        <w:spacing w:line="360" w:lineRule="auto"/>
        <w:ind w:firstLine="709"/>
        <w:jc w:val="both"/>
        <w:rPr>
          <w:rFonts w:ascii="Arial" w:hAnsi="Arial"/>
        </w:rPr>
      </w:pPr>
      <w:r>
        <w:rPr>
          <w:rFonts w:ascii="Arial" w:hAnsi="Arial"/>
        </w:rPr>
        <w:t xml:space="preserve">De acordo com Martins e Laugeni (2001, p. 349) “O espírito de grupo e de compromisso mútuo estará presente. Todos os colaboradores irão ajudar na solução de problemas”. A partir </w:t>
      </w:r>
      <w:r w:rsidR="00C226B7">
        <w:rPr>
          <w:rFonts w:ascii="Arial" w:hAnsi="Arial"/>
        </w:rPr>
        <w:t xml:space="preserve">do momento em </w:t>
      </w:r>
      <w:r>
        <w:rPr>
          <w:rFonts w:ascii="Arial" w:hAnsi="Arial"/>
        </w:rPr>
        <w:t>que as empresas investir</w:t>
      </w:r>
      <w:r w:rsidR="00C226B7">
        <w:rPr>
          <w:rFonts w:ascii="Arial" w:hAnsi="Arial"/>
        </w:rPr>
        <w:t>em</w:t>
      </w:r>
      <w:r>
        <w:rPr>
          <w:rFonts w:ascii="Arial" w:hAnsi="Arial"/>
        </w:rPr>
        <w:t xml:space="preserve"> </w:t>
      </w:r>
      <w:r w:rsidR="00C226B7">
        <w:rPr>
          <w:rFonts w:ascii="Arial" w:hAnsi="Arial"/>
        </w:rPr>
        <w:t>na</w:t>
      </w:r>
      <w:r>
        <w:rPr>
          <w:rFonts w:ascii="Arial" w:hAnsi="Arial"/>
        </w:rPr>
        <w:t xml:space="preserve"> capacitação de seus funcionários, este investimento se</w:t>
      </w:r>
      <w:r w:rsidR="00C226B7">
        <w:rPr>
          <w:rFonts w:ascii="Arial" w:hAnsi="Arial"/>
        </w:rPr>
        <w:t>rá</w:t>
      </w:r>
      <w:r>
        <w:rPr>
          <w:rFonts w:ascii="Arial" w:hAnsi="Arial"/>
        </w:rPr>
        <w:t xml:space="preserve"> reflet</w:t>
      </w:r>
      <w:r w:rsidR="00C226B7">
        <w:rPr>
          <w:rFonts w:ascii="Arial" w:hAnsi="Arial"/>
        </w:rPr>
        <w:t>ido</w:t>
      </w:r>
      <w:r>
        <w:rPr>
          <w:rFonts w:ascii="Arial" w:hAnsi="Arial"/>
        </w:rPr>
        <w:t xml:space="preserve"> em maior produção</w:t>
      </w:r>
      <w:r w:rsidR="00C226B7">
        <w:rPr>
          <w:rFonts w:ascii="Arial" w:hAnsi="Arial"/>
        </w:rPr>
        <w:t>,</w:t>
      </w:r>
      <w:r>
        <w:rPr>
          <w:rFonts w:ascii="Arial" w:hAnsi="Arial"/>
        </w:rPr>
        <w:t xml:space="preserve"> através do comprometimento dos colaboradores com os processos. O foco será na produtividade, eliminando atividades que agregam menor valor, menos retrabalhos e desperdícios, melhor qualidade dos produtos e menor custo por unidade produzida.</w:t>
      </w:r>
    </w:p>
    <w:p w:rsidR="00134A0E" w:rsidRDefault="00134A0E" w:rsidP="00134A0E">
      <w:pPr>
        <w:spacing w:line="360" w:lineRule="auto"/>
        <w:ind w:firstLine="709"/>
        <w:jc w:val="both"/>
        <w:rPr>
          <w:rFonts w:ascii="Arial" w:hAnsi="Arial"/>
        </w:rPr>
      </w:pPr>
    </w:p>
    <w:p w:rsidR="00134A0E" w:rsidRDefault="00134A0E" w:rsidP="00134A0E">
      <w:pPr>
        <w:spacing w:line="360" w:lineRule="auto"/>
        <w:ind w:firstLine="709"/>
        <w:jc w:val="both"/>
        <w:rPr>
          <w:rFonts w:ascii="Arial" w:hAnsi="Arial"/>
        </w:rPr>
      </w:pPr>
    </w:p>
    <w:p w:rsidR="00134A0E" w:rsidRDefault="00465996" w:rsidP="00C8500F">
      <w:pPr>
        <w:pStyle w:val="Ttulo2"/>
        <w:numPr>
          <w:ilvl w:val="1"/>
          <w:numId w:val="3"/>
        </w:numPr>
        <w:ind w:left="0" w:firstLine="0"/>
        <w:rPr>
          <w:rFonts w:ascii="Arial" w:hAnsi="Arial" w:cs="Arial"/>
          <w:b w:val="0"/>
          <w:color w:val="auto"/>
          <w:sz w:val="24"/>
          <w:szCs w:val="24"/>
        </w:rPr>
      </w:pPr>
      <w:bookmarkStart w:id="48" w:name="_Toc302761149"/>
      <w:bookmarkStart w:id="49" w:name="_Toc303455785"/>
      <w:bookmarkStart w:id="50" w:name="_Toc305088101"/>
      <w:r>
        <w:rPr>
          <w:rFonts w:ascii="Arial" w:hAnsi="Arial" w:cs="Arial"/>
          <w:b w:val="0"/>
          <w:color w:val="auto"/>
          <w:sz w:val="24"/>
          <w:szCs w:val="24"/>
        </w:rPr>
        <w:t>SETOR DE</w:t>
      </w:r>
      <w:r w:rsidR="00134A0E" w:rsidRPr="00134A0E">
        <w:rPr>
          <w:rFonts w:ascii="Arial" w:hAnsi="Arial" w:cs="Arial"/>
          <w:b w:val="0"/>
          <w:color w:val="auto"/>
          <w:sz w:val="24"/>
          <w:szCs w:val="24"/>
        </w:rPr>
        <w:t xml:space="preserve"> PRODUÇÃO</w:t>
      </w:r>
      <w:bookmarkEnd w:id="48"/>
      <w:bookmarkEnd w:id="49"/>
      <w:bookmarkEnd w:id="50"/>
    </w:p>
    <w:p w:rsidR="00551DE1" w:rsidRDefault="00551DE1" w:rsidP="00551DE1"/>
    <w:p w:rsidR="00E2558A" w:rsidRDefault="00E2558A" w:rsidP="0063036B">
      <w:pPr>
        <w:autoSpaceDE w:val="0"/>
        <w:autoSpaceDN w:val="0"/>
        <w:adjustRightInd w:val="0"/>
        <w:spacing w:line="360" w:lineRule="auto"/>
        <w:ind w:firstLine="709"/>
        <w:jc w:val="both"/>
        <w:rPr>
          <w:rFonts w:ascii="Arial" w:eastAsiaTheme="minorHAnsi" w:hAnsi="Arial" w:cs="Arial"/>
          <w:lang w:eastAsia="en-US"/>
        </w:rPr>
      </w:pPr>
    </w:p>
    <w:p w:rsidR="00E2558A" w:rsidRDefault="00E2558A" w:rsidP="0063036B">
      <w:pPr>
        <w:autoSpaceDE w:val="0"/>
        <w:autoSpaceDN w:val="0"/>
        <w:adjustRightInd w:val="0"/>
        <w:spacing w:line="360" w:lineRule="auto"/>
        <w:ind w:firstLine="709"/>
        <w:jc w:val="both"/>
        <w:rPr>
          <w:rFonts w:ascii="Arial" w:eastAsiaTheme="minorHAnsi" w:hAnsi="Arial" w:cs="Arial"/>
          <w:lang w:eastAsia="en-US"/>
        </w:rPr>
      </w:pPr>
    </w:p>
    <w:p w:rsidR="00551DE1" w:rsidRPr="0063036B" w:rsidRDefault="0063036B" w:rsidP="0063036B">
      <w:pPr>
        <w:autoSpaceDE w:val="0"/>
        <w:autoSpaceDN w:val="0"/>
        <w:adjustRightInd w:val="0"/>
        <w:spacing w:line="360" w:lineRule="auto"/>
        <w:ind w:firstLine="709"/>
        <w:jc w:val="both"/>
        <w:rPr>
          <w:rFonts w:ascii="Arial" w:eastAsiaTheme="minorHAnsi" w:hAnsi="Arial" w:cs="Arial"/>
          <w:lang w:eastAsia="en-US"/>
        </w:rPr>
      </w:pPr>
      <w:r w:rsidRPr="0063036B">
        <w:rPr>
          <w:rFonts w:ascii="Arial" w:eastAsiaTheme="minorHAnsi" w:hAnsi="Arial" w:cs="Arial"/>
          <w:lang w:eastAsia="en-US"/>
        </w:rPr>
        <w:t>A função produção é central para muitas organizações, porque produz os bens e</w:t>
      </w:r>
      <w:r>
        <w:rPr>
          <w:rFonts w:ascii="Arial" w:eastAsiaTheme="minorHAnsi" w:hAnsi="Arial" w:cs="Arial"/>
          <w:lang w:eastAsia="en-US"/>
        </w:rPr>
        <w:t xml:space="preserve"> </w:t>
      </w:r>
      <w:r w:rsidRPr="0063036B">
        <w:rPr>
          <w:rFonts w:ascii="Arial" w:eastAsiaTheme="minorHAnsi" w:hAnsi="Arial" w:cs="Arial"/>
          <w:lang w:eastAsia="en-US"/>
        </w:rPr>
        <w:t>serviços que são a razão de sua existência.</w:t>
      </w:r>
      <w:r>
        <w:rPr>
          <w:rFonts w:ascii="Arial" w:eastAsiaTheme="minorHAnsi" w:hAnsi="Arial" w:cs="Arial"/>
          <w:lang w:eastAsia="en-US"/>
        </w:rPr>
        <w:t xml:space="preserve"> </w:t>
      </w:r>
      <w:r w:rsidR="00551DE1">
        <w:rPr>
          <w:rFonts w:ascii="Arial" w:hAnsi="Arial" w:cs="Arial"/>
        </w:rPr>
        <w:t>Toda empresa/organização ne</w:t>
      </w:r>
      <w:r w:rsidR="00C56845">
        <w:rPr>
          <w:rFonts w:ascii="Arial" w:hAnsi="Arial" w:cs="Arial"/>
        </w:rPr>
        <w:t>cessita</w:t>
      </w:r>
      <w:r w:rsidR="00551DE1">
        <w:rPr>
          <w:rFonts w:ascii="Arial" w:hAnsi="Arial" w:cs="Arial"/>
        </w:rPr>
        <w:t xml:space="preserve"> produzir bens e serviços para atender suas necessidades de sobrevivência e crescimento estrutural, e ainda ter clientes que almejem seus produtos ou serviços.</w:t>
      </w:r>
      <w:r>
        <w:rPr>
          <w:rFonts w:ascii="Arial" w:hAnsi="Arial" w:cs="Arial"/>
        </w:rPr>
        <w:t xml:space="preserve"> </w:t>
      </w:r>
      <w:r w:rsidR="00551DE1">
        <w:rPr>
          <w:rFonts w:ascii="Arial" w:hAnsi="Arial" w:cs="Arial"/>
        </w:rPr>
        <w:t xml:space="preserve">Para atender estes requisitos é necessário todo um processo de elaboração e produção </w:t>
      </w:r>
      <w:r w:rsidR="00C72969">
        <w:rPr>
          <w:rFonts w:ascii="Arial" w:hAnsi="Arial" w:cs="Arial"/>
        </w:rPr>
        <w:t>do produto a ser comercializado, não esquecendo o fator de aceitação do produto pelo consumid</w:t>
      </w:r>
      <w:r w:rsidR="00C56845">
        <w:rPr>
          <w:rFonts w:ascii="Arial" w:hAnsi="Arial" w:cs="Arial"/>
        </w:rPr>
        <w:t>or e se ele está necessitando</w:t>
      </w:r>
      <w:r w:rsidR="00C72969">
        <w:rPr>
          <w:rFonts w:ascii="Arial" w:hAnsi="Arial" w:cs="Arial"/>
        </w:rPr>
        <w:t xml:space="preserve"> do produto.</w:t>
      </w:r>
    </w:p>
    <w:p w:rsidR="00551DE1" w:rsidRDefault="00253C3C" w:rsidP="00551DE1">
      <w:pPr>
        <w:spacing w:line="360" w:lineRule="auto"/>
        <w:ind w:firstLine="709"/>
        <w:jc w:val="both"/>
        <w:rPr>
          <w:rFonts w:ascii="Arial" w:hAnsi="Arial" w:cs="Arial"/>
        </w:rPr>
      </w:pPr>
      <w:r>
        <w:rPr>
          <w:rFonts w:ascii="Arial" w:hAnsi="Arial" w:cs="Arial"/>
        </w:rPr>
        <w:t xml:space="preserve">Para Mayer (1990, p. 15) “A produção requer a obtenção e utilização dos fatores de produção, que incluem mão-de-obra, materiais, edifícios e equipamentos”. Então para atender todos os requisitos do consumidor necessita-se que o setor de produção tenha toda uma estrutura e um processo de produção qualificado e organizado. </w:t>
      </w:r>
    </w:p>
    <w:p w:rsidR="00465996" w:rsidRDefault="00465996" w:rsidP="00551DE1">
      <w:pPr>
        <w:spacing w:line="360" w:lineRule="auto"/>
        <w:ind w:firstLine="709"/>
        <w:jc w:val="both"/>
        <w:rPr>
          <w:rFonts w:ascii="Arial" w:hAnsi="Arial" w:cs="Arial"/>
        </w:rPr>
      </w:pPr>
    </w:p>
    <w:p w:rsidR="00465996" w:rsidRDefault="00465996" w:rsidP="00551DE1">
      <w:pPr>
        <w:spacing w:line="360" w:lineRule="auto"/>
        <w:ind w:firstLine="709"/>
        <w:jc w:val="both"/>
        <w:rPr>
          <w:rFonts w:ascii="Arial" w:hAnsi="Arial" w:cs="Arial"/>
        </w:rPr>
      </w:pPr>
    </w:p>
    <w:p w:rsidR="00465996" w:rsidRPr="00CE1CB8" w:rsidRDefault="00465996" w:rsidP="00CE1CB8">
      <w:pPr>
        <w:pStyle w:val="Ttulo3"/>
        <w:rPr>
          <w:rFonts w:ascii="Arial" w:hAnsi="Arial" w:cs="Arial"/>
          <w:color w:val="auto"/>
        </w:rPr>
      </w:pPr>
      <w:bookmarkStart w:id="51" w:name="_Toc302761150"/>
      <w:bookmarkStart w:id="52" w:name="_Toc303455786"/>
      <w:bookmarkStart w:id="53" w:name="_Toc305088102"/>
      <w:r w:rsidRPr="00CE1CB8">
        <w:rPr>
          <w:rFonts w:ascii="Arial" w:hAnsi="Arial" w:cs="Arial"/>
          <w:color w:val="auto"/>
        </w:rPr>
        <w:t>2.2.1 Administração da Produção</w:t>
      </w:r>
      <w:bookmarkEnd w:id="51"/>
      <w:bookmarkEnd w:id="52"/>
      <w:bookmarkEnd w:id="53"/>
    </w:p>
    <w:p w:rsidR="00551DE1" w:rsidRDefault="00551DE1" w:rsidP="00551DE1">
      <w:pPr>
        <w:spacing w:line="360" w:lineRule="auto"/>
        <w:ind w:firstLine="709"/>
        <w:jc w:val="both"/>
        <w:rPr>
          <w:rFonts w:ascii="Arial" w:hAnsi="Arial" w:cs="Arial"/>
        </w:rPr>
      </w:pPr>
    </w:p>
    <w:p w:rsidR="00494C05" w:rsidRPr="00551DE1" w:rsidRDefault="00494C05" w:rsidP="00551DE1">
      <w:pPr>
        <w:spacing w:line="360" w:lineRule="auto"/>
        <w:ind w:firstLine="709"/>
        <w:jc w:val="both"/>
        <w:rPr>
          <w:rFonts w:ascii="Arial" w:hAnsi="Arial" w:cs="Arial"/>
        </w:rPr>
      </w:pPr>
    </w:p>
    <w:p w:rsidR="00551DE1" w:rsidRDefault="00551DE1" w:rsidP="00551DE1"/>
    <w:p w:rsidR="009C1E67" w:rsidRDefault="0020747F" w:rsidP="00841116">
      <w:pPr>
        <w:spacing w:line="360" w:lineRule="auto"/>
        <w:ind w:firstLine="709"/>
        <w:jc w:val="both"/>
        <w:rPr>
          <w:rFonts w:ascii="Arial" w:hAnsi="Arial" w:cs="Arial"/>
        </w:rPr>
      </w:pPr>
      <w:r>
        <w:rPr>
          <w:rFonts w:ascii="Arial" w:hAnsi="Arial" w:cs="Arial"/>
        </w:rPr>
        <w:t>Ao relacionar o setor da produção com administração da produção</w:t>
      </w:r>
      <w:r w:rsidR="005930D3">
        <w:rPr>
          <w:rFonts w:ascii="Arial" w:hAnsi="Arial" w:cs="Arial"/>
        </w:rPr>
        <w:t>,</w:t>
      </w:r>
      <w:r>
        <w:rPr>
          <w:rFonts w:ascii="Arial" w:hAnsi="Arial" w:cs="Arial"/>
        </w:rPr>
        <w:t xml:space="preserve"> pode-se entender que as duas partes têm a mesma função. </w:t>
      </w:r>
      <w:r w:rsidR="005930D3">
        <w:rPr>
          <w:rFonts w:ascii="Arial" w:hAnsi="Arial" w:cs="Arial"/>
        </w:rPr>
        <w:t>S</w:t>
      </w:r>
      <w:r>
        <w:rPr>
          <w:rFonts w:ascii="Arial" w:hAnsi="Arial" w:cs="Arial"/>
        </w:rPr>
        <w:t>egundo Mayer a produção é uma coisa e a</w:t>
      </w:r>
      <w:r w:rsidR="005930D3">
        <w:rPr>
          <w:rFonts w:ascii="Arial" w:hAnsi="Arial" w:cs="Arial"/>
        </w:rPr>
        <w:t xml:space="preserve"> administração da mesma é outra.</w:t>
      </w:r>
      <w:r>
        <w:rPr>
          <w:rFonts w:ascii="Arial" w:hAnsi="Arial" w:cs="Arial"/>
        </w:rPr>
        <w:t xml:space="preserve"> </w:t>
      </w:r>
      <w:r w:rsidR="005930D3">
        <w:rPr>
          <w:rFonts w:ascii="Arial" w:hAnsi="Arial" w:cs="Arial"/>
        </w:rPr>
        <w:t>A</w:t>
      </w:r>
      <w:r w:rsidR="0053453A">
        <w:rPr>
          <w:rFonts w:ascii="Arial" w:hAnsi="Arial" w:cs="Arial"/>
        </w:rPr>
        <w:t xml:space="preserve"> administração é responsável pelo desenvolvimento e estudo de estratégias e técnicas de gestão de produção, para ate</w:t>
      </w:r>
      <w:r w:rsidR="005930D3">
        <w:rPr>
          <w:rFonts w:ascii="Arial" w:hAnsi="Arial" w:cs="Arial"/>
        </w:rPr>
        <w:t>nder produção, a demanda exigida,</w:t>
      </w:r>
      <w:r w:rsidR="0053453A">
        <w:rPr>
          <w:rFonts w:ascii="Arial" w:hAnsi="Arial" w:cs="Arial"/>
        </w:rPr>
        <w:t xml:space="preserve"> o tempo e dat</w:t>
      </w:r>
      <w:r w:rsidR="00841116">
        <w:rPr>
          <w:rFonts w:ascii="Arial" w:hAnsi="Arial" w:cs="Arial"/>
        </w:rPr>
        <w:t>a certa para entrega do produto.</w:t>
      </w:r>
      <w:r w:rsidR="00376060">
        <w:rPr>
          <w:rFonts w:ascii="Arial" w:hAnsi="Arial" w:cs="Arial"/>
        </w:rPr>
        <w:t xml:space="preserve"> A produção é o setor responsável por pegar a matéria prima</w:t>
      </w:r>
      <w:r w:rsidR="005930D3">
        <w:rPr>
          <w:rFonts w:ascii="Arial" w:hAnsi="Arial" w:cs="Arial"/>
        </w:rPr>
        <w:t xml:space="preserve"> e</w:t>
      </w:r>
      <w:r w:rsidR="00376060">
        <w:rPr>
          <w:rFonts w:ascii="Arial" w:hAnsi="Arial" w:cs="Arial"/>
        </w:rPr>
        <w:t xml:space="preserve"> elaborá-la</w:t>
      </w:r>
      <w:r w:rsidR="005930D3">
        <w:rPr>
          <w:rFonts w:ascii="Arial" w:hAnsi="Arial" w:cs="Arial"/>
        </w:rPr>
        <w:t>,</w:t>
      </w:r>
      <w:r w:rsidR="00376060">
        <w:rPr>
          <w:rFonts w:ascii="Arial" w:hAnsi="Arial" w:cs="Arial"/>
        </w:rPr>
        <w:t xml:space="preserve"> transformando</w:t>
      </w:r>
      <w:r w:rsidR="005930D3">
        <w:rPr>
          <w:rFonts w:ascii="Arial" w:hAnsi="Arial" w:cs="Arial"/>
        </w:rPr>
        <w:t xml:space="preserve"> em um produto ou transformando</w:t>
      </w:r>
      <w:r w:rsidR="00376060">
        <w:rPr>
          <w:rFonts w:ascii="Arial" w:hAnsi="Arial" w:cs="Arial"/>
        </w:rPr>
        <w:t xml:space="preserve"> algo em serviço.</w:t>
      </w:r>
    </w:p>
    <w:p w:rsidR="009C1E67" w:rsidRDefault="009C1E67" w:rsidP="009C1E67">
      <w:pPr>
        <w:spacing w:line="360" w:lineRule="auto"/>
        <w:ind w:firstLine="709"/>
        <w:jc w:val="both"/>
        <w:rPr>
          <w:rFonts w:ascii="Arial" w:hAnsi="Arial" w:cs="Arial"/>
        </w:rPr>
      </w:pPr>
      <w:r>
        <w:rPr>
          <w:rFonts w:ascii="Arial" w:hAnsi="Arial" w:cs="Arial"/>
        </w:rPr>
        <w:t>De acordo com Mayer (1990, p.20):</w:t>
      </w:r>
    </w:p>
    <w:p w:rsidR="009C1E67" w:rsidRDefault="009C1E67" w:rsidP="009C1E67">
      <w:pPr>
        <w:contextualSpacing/>
        <w:rPr>
          <w:rFonts w:ascii="Arial" w:hAnsi="Arial" w:cs="Arial"/>
        </w:rPr>
      </w:pPr>
    </w:p>
    <w:p w:rsidR="00CF4D38" w:rsidRDefault="00CF4D38" w:rsidP="009C1E67">
      <w:pPr>
        <w:contextualSpacing/>
        <w:rPr>
          <w:rFonts w:ascii="Arial" w:hAnsi="Arial" w:cs="Arial"/>
        </w:rPr>
      </w:pPr>
    </w:p>
    <w:p w:rsidR="009C1E67" w:rsidRDefault="009C1E67" w:rsidP="009C1E67">
      <w:pPr>
        <w:ind w:left="2268"/>
        <w:contextualSpacing/>
        <w:rPr>
          <w:rFonts w:ascii="Arial" w:hAnsi="Arial" w:cs="Arial"/>
          <w:sz w:val="22"/>
          <w:szCs w:val="22"/>
        </w:rPr>
      </w:pPr>
      <w:r w:rsidRPr="00741014">
        <w:rPr>
          <w:rFonts w:ascii="Arial" w:hAnsi="Arial" w:cs="Arial"/>
          <w:sz w:val="22"/>
          <w:szCs w:val="22"/>
        </w:rPr>
        <w:t xml:space="preserve">O administrador da produção encontrar-se-á diretamente envolvido em nove principais áreas. Na ordem em que as consideramos, são: Planejamento da produção, Controle da Produção, Controle de Qualidade, Análise de Métodos, Leiaute, Movimentação de Materiais, Controle de Estoques, Medidas de Trabalho e Incentivos salariais. </w:t>
      </w:r>
    </w:p>
    <w:p w:rsidR="009C1E67" w:rsidRDefault="009C1E67" w:rsidP="00376060">
      <w:pPr>
        <w:spacing w:line="360" w:lineRule="auto"/>
        <w:ind w:firstLine="709"/>
        <w:jc w:val="both"/>
        <w:rPr>
          <w:rFonts w:ascii="Arial" w:hAnsi="Arial" w:cs="Arial"/>
        </w:rPr>
      </w:pPr>
    </w:p>
    <w:p w:rsidR="00CF4D38" w:rsidRDefault="00CF4D38" w:rsidP="00376060">
      <w:pPr>
        <w:spacing w:line="360" w:lineRule="auto"/>
        <w:ind w:firstLine="709"/>
        <w:jc w:val="both"/>
        <w:rPr>
          <w:rFonts w:ascii="Arial" w:hAnsi="Arial" w:cs="Arial"/>
        </w:rPr>
      </w:pPr>
    </w:p>
    <w:p w:rsidR="00376060" w:rsidRDefault="00376060" w:rsidP="00376060">
      <w:pPr>
        <w:spacing w:line="360" w:lineRule="auto"/>
        <w:ind w:firstLine="709"/>
        <w:jc w:val="both"/>
        <w:rPr>
          <w:rFonts w:ascii="Arial" w:hAnsi="Arial" w:cs="Arial"/>
        </w:rPr>
      </w:pPr>
      <w:r>
        <w:rPr>
          <w:rFonts w:ascii="Arial" w:hAnsi="Arial" w:cs="Arial"/>
        </w:rPr>
        <w:t xml:space="preserve">A administração da produção tem </w:t>
      </w:r>
      <w:r w:rsidR="005930D3">
        <w:rPr>
          <w:rFonts w:ascii="Arial" w:hAnsi="Arial" w:cs="Arial"/>
        </w:rPr>
        <w:t>d</w:t>
      </w:r>
      <w:r>
        <w:rPr>
          <w:rFonts w:ascii="Arial" w:hAnsi="Arial" w:cs="Arial"/>
        </w:rPr>
        <w:t>e buscar ferramentas que auxili</w:t>
      </w:r>
      <w:r w:rsidR="005930D3">
        <w:rPr>
          <w:rFonts w:ascii="Arial" w:hAnsi="Arial" w:cs="Arial"/>
        </w:rPr>
        <w:t>e</w:t>
      </w:r>
      <w:r>
        <w:rPr>
          <w:rFonts w:ascii="Arial" w:hAnsi="Arial" w:cs="Arial"/>
        </w:rPr>
        <w:t xml:space="preserve">m no setor de produção. Planejamento </w:t>
      </w:r>
      <w:r w:rsidR="009C1E67">
        <w:rPr>
          <w:rFonts w:ascii="Arial" w:hAnsi="Arial" w:cs="Arial"/>
        </w:rPr>
        <w:t xml:space="preserve">e controle </w:t>
      </w:r>
      <w:r>
        <w:rPr>
          <w:rFonts w:ascii="Arial" w:hAnsi="Arial" w:cs="Arial"/>
        </w:rPr>
        <w:t>é o ponto inic</w:t>
      </w:r>
      <w:r w:rsidR="005930D3">
        <w:rPr>
          <w:rFonts w:ascii="Arial" w:hAnsi="Arial" w:cs="Arial"/>
        </w:rPr>
        <w:t>ial para se elaborar um produto.</w:t>
      </w:r>
      <w:r>
        <w:rPr>
          <w:rFonts w:ascii="Arial" w:hAnsi="Arial" w:cs="Arial"/>
        </w:rPr>
        <w:t xml:space="preserve"> </w:t>
      </w:r>
      <w:r w:rsidR="005930D3">
        <w:rPr>
          <w:rFonts w:ascii="Arial" w:hAnsi="Arial" w:cs="Arial"/>
        </w:rPr>
        <w:t>O</w:t>
      </w:r>
      <w:r>
        <w:rPr>
          <w:rFonts w:ascii="Arial" w:hAnsi="Arial" w:cs="Arial"/>
        </w:rPr>
        <w:t xml:space="preserve"> administrador deve sabe</w:t>
      </w:r>
      <w:r w:rsidR="00841116">
        <w:rPr>
          <w:rFonts w:ascii="Arial" w:hAnsi="Arial" w:cs="Arial"/>
        </w:rPr>
        <w:t>r</w:t>
      </w:r>
      <w:r>
        <w:rPr>
          <w:rFonts w:ascii="Arial" w:hAnsi="Arial" w:cs="Arial"/>
        </w:rPr>
        <w:t xml:space="preserve"> quais são os caminhos a serem percorridos para que o resultado final do produto não sofra intervenções no meio do processo e se houver</w:t>
      </w:r>
      <w:r w:rsidR="005930D3">
        <w:rPr>
          <w:rFonts w:ascii="Arial" w:hAnsi="Arial" w:cs="Arial"/>
        </w:rPr>
        <w:t>, precisa buscar</w:t>
      </w:r>
      <w:r>
        <w:rPr>
          <w:rFonts w:ascii="Arial" w:hAnsi="Arial" w:cs="Arial"/>
        </w:rPr>
        <w:t xml:space="preserve"> ações necessárias para ultrapassar essas barreiras em busca do resultado desejado.</w:t>
      </w:r>
    </w:p>
    <w:p w:rsidR="009C1E67" w:rsidRPr="00734C98" w:rsidRDefault="00841116" w:rsidP="00670E43">
      <w:pPr>
        <w:autoSpaceDE w:val="0"/>
        <w:autoSpaceDN w:val="0"/>
        <w:adjustRightInd w:val="0"/>
        <w:spacing w:line="360" w:lineRule="auto"/>
        <w:ind w:firstLine="709"/>
        <w:jc w:val="both"/>
        <w:rPr>
          <w:rFonts w:ascii="Arial" w:eastAsiaTheme="minorHAnsi" w:hAnsi="Arial" w:cs="Arial"/>
          <w:lang w:eastAsia="en-US"/>
        </w:rPr>
      </w:pPr>
      <w:r>
        <w:rPr>
          <w:rFonts w:ascii="Arial" w:eastAsiaTheme="minorHAnsi" w:hAnsi="Arial" w:cs="Arial"/>
          <w:lang w:eastAsia="en-US"/>
        </w:rPr>
        <w:t xml:space="preserve">Para </w:t>
      </w:r>
      <w:r w:rsidR="00734C98" w:rsidRPr="00734C98">
        <w:rPr>
          <w:rFonts w:ascii="Arial" w:eastAsiaTheme="minorHAnsi" w:hAnsi="Arial" w:cs="Arial"/>
          <w:bCs/>
          <w:lang w:eastAsia="en-US"/>
        </w:rPr>
        <w:t>Schulz</w:t>
      </w:r>
      <w:r w:rsidR="00734C98">
        <w:rPr>
          <w:rFonts w:eastAsiaTheme="minorHAnsi"/>
          <w:b/>
          <w:bCs/>
          <w:lang w:eastAsia="en-US"/>
        </w:rPr>
        <w:t xml:space="preserve"> (</w:t>
      </w:r>
      <w:r w:rsidR="00734C98" w:rsidRPr="00C56845">
        <w:rPr>
          <w:rFonts w:ascii="Arial" w:eastAsiaTheme="minorHAnsi" w:hAnsi="Arial" w:cs="Arial"/>
          <w:bCs/>
          <w:i/>
          <w:lang w:eastAsia="en-US"/>
        </w:rPr>
        <w:t>apud</w:t>
      </w:r>
      <w:r w:rsidR="00734C98">
        <w:rPr>
          <w:rFonts w:ascii="Arial" w:eastAsiaTheme="minorHAnsi" w:hAnsi="Arial" w:cs="Arial"/>
          <w:b/>
          <w:bCs/>
          <w:lang w:eastAsia="en-US"/>
        </w:rPr>
        <w:t xml:space="preserve"> </w:t>
      </w:r>
      <w:r>
        <w:rPr>
          <w:rFonts w:ascii="Arial" w:eastAsiaTheme="minorHAnsi" w:hAnsi="Arial" w:cs="Arial"/>
          <w:lang w:eastAsia="en-US"/>
        </w:rPr>
        <w:t>Drucker</w:t>
      </w:r>
      <w:r w:rsidR="00734C98">
        <w:rPr>
          <w:rFonts w:ascii="Arial" w:eastAsiaTheme="minorHAnsi" w:hAnsi="Arial" w:cs="Arial"/>
          <w:lang w:eastAsia="en-US"/>
        </w:rPr>
        <w:t>,</w:t>
      </w:r>
      <w:r>
        <w:rPr>
          <w:rFonts w:ascii="Arial" w:eastAsiaTheme="minorHAnsi" w:hAnsi="Arial" w:cs="Arial"/>
          <w:lang w:eastAsia="en-US"/>
        </w:rPr>
        <w:t>1981) “</w:t>
      </w:r>
      <w:r w:rsidRPr="00841116">
        <w:rPr>
          <w:rFonts w:ascii="Arial" w:eastAsiaTheme="minorHAnsi" w:hAnsi="Arial" w:cs="Arial"/>
          <w:lang w:eastAsia="en-US"/>
        </w:rPr>
        <w:t>O administrador é o elemento dinâmico e vital de qualquer empresa, e a administração</w:t>
      </w:r>
      <w:r>
        <w:rPr>
          <w:rFonts w:ascii="Arial" w:eastAsiaTheme="minorHAnsi" w:hAnsi="Arial" w:cs="Arial"/>
          <w:lang w:eastAsia="en-US"/>
        </w:rPr>
        <w:t xml:space="preserve"> </w:t>
      </w:r>
      <w:r w:rsidRPr="00841116">
        <w:rPr>
          <w:rFonts w:ascii="Arial" w:eastAsiaTheme="minorHAnsi" w:hAnsi="Arial" w:cs="Arial"/>
          <w:lang w:eastAsia="en-US"/>
        </w:rPr>
        <w:t>é responsável pelo progresso econô</w:t>
      </w:r>
      <w:r>
        <w:rPr>
          <w:rFonts w:ascii="Arial" w:eastAsiaTheme="minorHAnsi" w:hAnsi="Arial" w:cs="Arial"/>
          <w:lang w:eastAsia="en-US"/>
        </w:rPr>
        <w:t>mico organizado de qualquer organização”.</w:t>
      </w:r>
      <w:r w:rsidR="00670E43">
        <w:rPr>
          <w:rFonts w:ascii="Arial" w:eastAsiaTheme="minorHAnsi" w:hAnsi="Arial" w:cs="Arial"/>
          <w:lang w:eastAsia="en-US"/>
        </w:rPr>
        <w:t xml:space="preserve"> </w:t>
      </w:r>
      <w:r w:rsidR="00670E43" w:rsidRPr="00670E43">
        <w:rPr>
          <w:rFonts w:ascii="Arial" w:eastAsiaTheme="minorHAnsi" w:hAnsi="Arial" w:cs="Arial"/>
          <w:lang w:eastAsia="en-US"/>
        </w:rPr>
        <w:t>Nesse mesmo</w:t>
      </w:r>
      <w:r w:rsidR="00670E43">
        <w:rPr>
          <w:rFonts w:ascii="Arial" w:eastAsiaTheme="minorHAnsi" w:hAnsi="Arial" w:cs="Arial"/>
          <w:lang w:eastAsia="en-US"/>
        </w:rPr>
        <w:t xml:space="preserve"> </w:t>
      </w:r>
      <w:r w:rsidR="00670E43" w:rsidRPr="00670E43">
        <w:rPr>
          <w:rFonts w:ascii="Arial" w:eastAsiaTheme="minorHAnsi" w:hAnsi="Arial" w:cs="Arial"/>
          <w:lang w:eastAsia="en-US"/>
        </w:rPr>
        <w:t>sentid</w:t>
      </w:r>
      <w:r w:rsidR="00670E43">
        <w:rPr>
          <w:rFonts w:ascii="Arial" w:eastAsiaTheme="minorHAnsi" w:hAnsi="Arial" w:cs="Arial"/>
          <w:lang w:eastAsia="en-US"/>
        </w:rPr>
        <w:t>o, para uma organização</w:t>
      </w:r>
      <w:r w:rsidR="00670E43" w:rsidRPr="00670E43">
        <w:rPr>
          <w:rFonts w:ascii="Arial" w:eastAsiaTheme="minorHAnsi" w:hAnsi="Arial" w:cs="Arial"/>
          <w:lang w:eastAsia="en-US"/>
        </w:rPr>
        <w:t xml:space="preserve"> ser bem-sucedida em suas</w:t>
      </w:r>
      <w:r w:rsidR="00670E43">
        <w:rPr>
          <w:rFonts w:ascii="Arial" w:eastAsiaTheme="minorHAnsi" w:hAnsi="Arial" w:cs="Arial"/>
          <w:lang w:eastAsia="en-US"/>
        </w:rPr>
        <w:t xml:space="preserve"> </w:t>
      </w:r>
      <w:r w:rsidR="00670E43" w:rsidRPr="00670E43">
        <w:rPr>
          <w:rFonts w:ascii="Arial" w:eastAsiaTheme="minorHAnsi" w:hAnsi="Arial" w:cs="Arial"/>
          <w:lang w:eastAsia="en-US"/>
        </w:rPr>
        <w:t>competências organizacionais, alcançar seus objetivos e satisfazer suas responsabilidades</w:t>
      </w:r>
      <w:r w:rsidR="00670E43">
        <w:rPr>
          <w:rFonts w:ascii="Arial" w:eastAsiaTheme="minorHAnsi" w:hAnsi="Arial" w:cs="Arial"/>
          <w:lang w:eastAsia="en-US"/>
        </w:rPr>
        <w:t xml:space="preserve"> </w:t>
      </w:r>
      <w:r w:rsidR="00670E43" w:rsidRPr="00670E43">
        <w:rPr>
          <w:rFonts w:ascii="Arial" w:eastAsiaTheme="minorHAnsi" w:hAnsi="Arial" w:cs="Arial"/>
          <w:lang w:eastAsia="en-US"/>
        </w:rPr>
        <w:t xml:space="preserve">sociais, </w:t>
      </w:r>
      <w:r w:rsidR="001026E0">
        <w:rPr>
          <w:rFonts w:ascii="Arial" w:eastAsiaTheme="minorHAnsi" w:hAnsi="Arial" w:cs="Arial"/>
          <w:lang w:eastAsia="en-US"/>
        </w:rPr>
        <w:t xml:space="preserve">ela </w:t>
      </w:r>
      <w:r w:rsidR="00670E43" w:rsidRPr="00670E43">
        <w:rPr>
          <w:rFonts w:ascii="Arial" w:eastAsiaTheme="minorHAnsi" w:hAnsi="Arial" w:cs="Arial"/>
          <w:lang w:eastAsia="en-US"/>
        </w:rPr>
        <w:t>depende dos administradores.</w:t>
      </w:r>
      <w:r w:rsidR="00734C98">
        <w:rPr>
          <w:rFonts w:ascii="Arial" w:eastAsiaTheme="minorHAnsi" w:hAnsi="Arial" w:cs="Arial"/>
          <w:lang w:eastAsia="en-US"/>
        </w:rPr>
        <w:t xml:space="preserve"> </w:t>
      </w:r>
      <w:r w:rsidR="009C1E67">
        <w:rPr>
          <w:rFonts w:ascii="Arial" w:hAnsi="Arial" w:cs="Arial"/>
        </w:rPr>
        <w:t>Nas tomadas de decisões é necessário que os administradores conheçam os fatores relevantes que afetarão a produção</w:t>
      </w:r>
      <w:r w:rsidR="001026E0">
        <w:rPr>
          <w:rFonts w:ascii="Arial" w:hAnsi="Arial" w:cs="Arial"/>
        </w:rPr>
        <w:t>,</w:t>
      </w:r>
      <w:r w:rsidR="009C1E67">
        <w:rPr>
          <w:rFonts w:ascii="Arial" w:hAnsi="Arial" w:cs="Arial"/>
        </w:rPr>
        <w:t xml:space="preserve"> para então tomar as decisões necessárias para a fabricação. </w:t>
      </w:r>
    </w:p>
    <w:p w:rsidR="001671D0" w:rsidRDefault="001671D0" w:rsidP="001671D0">
      <w:pPr>
        <w:spacing w:line="360" w:lineRule="auto"/>
        <w:ind w:firstLine="709"/>
        <w:jc w:val="both"/>
        <w:rPr>
          <w:rFonts w:ascii="Arial" w:hAnsi="Arial" w:cs="Arial"/>
        </w:rPr>
      </w:pPr>
      <w:r>
        <w:rPr>
          <w:rFonts w:ascii="Arial" w:hAnsi="Arial" w:cs="Arial"/>
        </w:rPr>
        <w:t>Megginson, Mosley e Pietri (1998, p. 194) dizem:</w:t>
      </w:r>
    </w:p>
    <w:p w:rsidR="00CF4D38" w:rsidRDefault="00CF4D38" w:rsidP="001671D0">
      <w:pPr>
        <w:spacing w:line="360" w:lineRule="auto"/>
        <w:ind w:firstLine="709"/>
        <w:jc w:val="both"/>
        <w:rPr>
          <w:rFonts w:ascii="Arial" w:hAnsi="Arial" w:cs="Arial"/>
        </w:rPr>
      </w:pPr>
    </w:p>
    <w:p w:rsidR="001671D0" w:rsidRDefault="001671D0" w:rsidP="001671D0">
      <w:pPr>
        <w:ind w:left="2268"/>
        <w:jc w:val="both"/>
        <w:rPr>
          <w:rFonts w:ascii="Arial" w:hAnsi="Arial" w:cs="Arial"/>
          <w:sz w:val="22"/>
          <w:szCs w:val="22"/>
        </w:rPr>
      </w:pPr>
    </w:p>
    <w:p w:rsidR="001671D0" w:rsidRDefault="001671D0" w:rsidP="001671D0">
      <w:pPr>
        <w:ind w:left="2268"/>
        <w:jc w:val="both"/>
        <w:rPr>
          <w:rFonts w:ascii="Arial" w:hAnsi="Arial" w:cs="Arial"/>
          <w:sz w:val="22"/>
          <w:szCs w:val="22"/>
        </w:rPr>
      </w:pPr>
      <w:r>
        <w:rPr>
          <w:rFonts w:ascii="Arial" w:hAnsi="Arial" w:cs="Arial"/>
          <w:sz w:val="22"/>
          <w:szCs w:val="22"/>
        </w:rPr>
        <w:lastRenderedPageBreak/>
        <w:t xml:space="preserve">A tomada de decisão na administração pode ser definida como uma escolha consciente de um rumo de ações entre várias alternativas possíveis para se chegar a um resultado </w:t>
      </w:r>
      <w:r w:rsidR="00D43F46">
        <w:rPr>
          <w:rFonts w:ascii="Arial" w:hAnsi="Arial" w:cs="Arial"/>
          <w:sz w:val="22"/>
          <w:szCs w:val="22"/>
        </w:rPr>
        <w:t>desejado. Note os vários aspectos dessa definição. Primeiro, a tomada de decisão envolve uma escolha consciente, não uma reação involuntária ou inconsciente. Segundo, deve haver duas ou mais alternativas disponíveis; ou não haverá necessidade de decidir. Terceiro, o rumo de ação escolhido leva a um resultado desejado.</w:t>
      </w:r>
    </w:p>
    <w:p w:rsidR="0045067E" w:rsidRPr="001671D0" w:rsidRDefault="0045067E" w:rsidP="001671D0">
      <w:pPr>
        <w:ind w:left="2268"/>
        <w:jc w:val="both"/>
        <w:rPr>
          <w:rFonts w:ascii="Arial" w:hAnsi="Arial" w:cs="Arial"/>
          <w:sz w:val="22"/>
          <w:szCs w:val="22"/>
        </w:rPr>
      </w:pPr>
    </w:p>
    <w:p w:rsidR="00CF4D38" w:rsidRDefault="00CF4D38" w:rsidP="00376060">
      <w:pPr>
        <w:spacing w:line="360" w:lineRule="auto"/>
        <w:ind w:firstLine="709"/>
        <w:jc w:val="both"/>
        <w:rPr>
          <w:rFonts w:ascii="Arial" w:hAnsi="Arial" w:cs="Arial"/>
        </w:rPr>
      </w:pPr>
    </w:p>
    <w:p w:rsidR="009C1E67" w:rsidRDefault="003825A9" w:rsidP="00376060">
      <w:pPr>
        <w:spacing w:line="360" w:lineRule="auto"/>
        <w:ind w:firstLine="709"/>
        <w:jc w:val="both"/>
        <w:rPr>
          <w:rFonts w:ascii="Arial" w:hAnsi="Arial" w:cs="Arial"/>
        </w:rPr>
      </w:pPr>
      <w:r>
        <w:rPr>
          <w:rFonts w:ascii="Arial" w:hAnsi="Arial" w:cs="Arial"/>
        </w:rPr>
        <w:t>T</w:t>
      </w:r>
      <w:r w:rsidR="003248AE">
        <w:rPr>
          <w:rFonts w:ascii="Arial" w:hAnsi="Arial" w:cs="Arial"/>
        </w:rPr>
        <w:t xml:space="preserve">omada de </w:t>
      </w:r>
      <w:r w:rsidR="00735F1F">
        <w:rPr>
          <w:rFonts w:ascii="Arial" w:hAnsi="Arial" w:cs="Arial"/>
        </w:rPr>
        <w:t>decisões consciente</w:t>
      </w:r>
      <w:r w:rsidR="003248AE">
        <w:rPr>
          <w:rFonts w:ascii="Arial" w:hAnsi="Arial" w:cs="Arial"/>
        </w:rPr>
        <w:t xml:space="preserve"> deve ser gerada sobre fatos e dados concretos</w:t>
      </w:r>
      <w:r>
        <w:rPr>
          <w:rFonts w:ascii="Arial" w:hAnsi="Arial" w:cs="Arial"/>
        </w:rPr>
        <w:t xml:space="preserve"> e ter uma vi</w:t>
      </w:r>
      <w:r w:rsidR="00735F1F">
        <w:rPr>
          <w:rFonts w:ascii="Arial" w:hAnsi="Arial" w:cs="Arial"/>
        </w:rPr>
        <w:t>são geral para saber os tipos de problemas que ocorrem na área e como ocorrem</w:t>
      </w:r>
      <w:r w:rsidR="00D126D2">
        <w:rPr>
          <w:rFonts w:ascii="Arial" w:hAnsi="Arial" w:cs="Arial"/>
        </w:rPr>
        <w:t>,</w:t>
      </w:r>
      <w:r w:rsidR="00735F1F">
        <w:rPr>
          <w:rFonts w:ascii="Arial" w:hAnsi="Arial" w:cs="Arial"/>
        </w:rPr>
        <w:t xml:space="preserve"> para filtrar as melhores ações a ser</w:t>
      </w:r>
      <w:r w:rsidR="00C56845">
        <w:rPr>
          <w:rFonts w:ascii="Arial" w:hAnsi="Arial" w:cs="Arial"/>
        </w:rPr>
        <w:t>em</w:t>
      </w:r>
      <w:r w:rsidR="00735F1F">
        <w:rPr>
          <w:rFonts w:ascii="Arial" w:hAnsi="Arial" w:cs="Arial"/>
        </w:rPr>
        <w:t xml:space="preserve"> tomadas.</w:t>
      </w:r>
    </w:p>
    <w:p w:rsidR="0053453A" w:rsidRPr="00465996" w:rsidRDefault="0053453A" w:rsidP="0020747F">
      <w:pPr>
        <w:spacing w:line="360" w:lineRule="auto"/>
        <w:ind w:firstLine="709"/>
        <w:jc w:val="both"/>
        <w:rPr>
          <w:rFonts w:ascii="Arial" w:hAnsi="Arial" w:cs="Arial"/>
        </w:rPr>
      </w:pPr>
    </w:p>
    <w:p w:rsidR="00134A0E" w:rsidRDefault="00134A0E" w:rsidP="00B8280F">
      <w:pPr>
        <w:spacing w:line="360" w:lineRule="auto"/>
        <w:ind w:firstLine="709"/>
        <w:jc w:val="both"/>
        <w:rPr>
          <w:rFonts w:ascii="Arial" w:hAnsi="Arial"/>
        </w:rPr>
      </w:pPr>
    </w:p>
    <w:p w:rsidR="00FE596A" w:rsidRPr="00CE1CB8" w:rsidRDefault="00CE1CB8" w:rsidP="00CE1CB8">
      <w:pPr>
        <w:pStyle w:val="Ttulo3"/>
        <w:rPr>
          <w:rFonts w:ascii="Arial" w:hAnsi="Arial" w:cs="Arial"/>
          <w:color w:val="auto"/>
        </w:rPr>
      </w:pPr>
      <w:bookmarkStart w:id="54" w:name="_Toc302761151"/>
      <w:bookmarkStart w:id="55" w:name="_Toc303455787"/>
      <w:bookmarkStart w:id="56" w:name="_Toc305088103"/>
      <w:r>
        <w:rPr>
          <w:rFonts w:ascii="Arial" w:hAnsi="Arial" w:cs="Arial"/>
          <w:color w:val="auto"/>
        </w:rPr>
        <w:t>2.2.2 Sistemas d</w:t>
      </w:r>
      <w:r w:rsidRPr="00CE1CB8">
        <w:rPr>
          <w:rFonts w:ascii="Arial" w:hAnsi="Arial" w:cs="Arial"/>
          <w:color w:val="auto"/>
        </w:rPr>
        <w:t>e Produção</w:t>
      </w:r>
      <w:bookmarkEnd w:id="54"/>
      <w:bookmarkEnd w:id="55"/>
      <w:bookmarkEnd w:id="56"/>
    </w:p>
    <w:p w:rsidR="00FE596A" w:rsidRDefault="00FE596A" w:rsidP="00FE596A">
      <w:pPr>
        <w:spacing w:line="360" w:lineRule="auto"/>
        <w:jc w:val="both"/>
      </w:pPr>
    </w:p>
    <w:p w:rsidR="00FE596A" w:rsidRDefault="00FE596A" w:rsidP="00FE596A">
      <w:pPr>
        <w:spacing w:line="360" w:lineRule="auto"/>
      </w:pPr>
      <w:r>
        <w:tab/>
      </w:r>
    </w:p>
    <w:p w:rsidR="00FE596A" w:rsidRDefault="00FE596A" w:rsidP="002F0EDF">
      <w:pPr>
        <w:spacing w:line="360" w:lineRule="auto"/>
        <w:ind w:firstLine="709"/>
        <w:jc w:val="both"/>
        <w:rPr>
          <w:rFonts w:ascii="Arial" w:hAnsi="Arial" w:cs="Arial"/>
        </w:rPr>
      </w:pPr>
      <w:r>
        <w:rPr>
          <w:rFonts w:ascii="Arial" w:hAnsi="Arial" w:cs="Arial"/>
        </w:rPr>
        <w:t xml:space="preserve">O que </w:t>
      </w:r>
      <w:r w:rsidR="00C56845">
        <w:rPr>
          <w:rFonts w:ascii="Arial" w:hAnsi="Arial" w:cs="Arial"/>
        </w:rPr>
        <w:t>se pode</w:t>
      </w:r>
      <w:r w:rsidR="002F0EDF">
        <w:rPr>
          <w:rFonts w:ascii="Arial" w:hAnsi="Arial" w:cs="Arial"/>
        </w:rPr>
        <w:t xml:space="preserve"> entender sobre sistemas de produção </w:t>
      </w:r>
      <w:r w:rsidR="00D126D2">
        <w:rPr>
          <w:rFonts w:ascii="Arial" w:hAnsi="Arial" w:cs="Arial"/>
        </w:rPr>
        <w:t xml:space="preserve">é </w:t>
      </w:r>
      <w:r w:rsidR="002F0EDF">
        <w:rPr>
          <w:rFonts w:ascii="Arial" w:hAnsi="Arial" w:cs="Arial"/>
        </w:rPr>
        <w:t xml:space="preserve">que </w:t>
      </w:r>
      <w:r w:rsidR="00D126D2">
        <w:rPr>
          <w:rFonts w:ascii="Arial" w:hAnsi="Arial" w:cs="Arial"/>
        </w:rPr>
        <w:t>ele é</w:t>
      </w:r>
      <w:r w:rsidR="002F0EDF">
        <w:rPr>
          <w:rFonts w:ascii="Arial" w:hAnsi="Arial" w:cs="Arial"/>
        </w:rPr>
        <w:t xml:space="preserve"> composto por um conjunto de atividades ou formas de se produzir um produto. Cada organização possui ou adota um sistema de produção conforme necessário para </w:t>
      </w:r>
      <w:r w:rsidR="00D126D2">
        <w:rPr>
          <w:rFonts w:ascii="Arial" w:hAnsi="Arial" w:cs="Arial"/>
        </w:rPr>
        <w:t xml:space="preserve">a </w:t>
      </w:r>
      <w:r w:rsidR="002F0EDF">
        <w:rPr>
          <w:rFonts w:ascii="Arial" w:hAnsi="Arial" w:cs="Arial"/>
        </w:rPr>
        <w:t xml:space="preserve">organização da produção dos seus bens e serviços. </w:t>
      </w:r>
    </w:p>
    <w:p w:rsidR="000A3CED" w:rsidRDefault="00AC3381" w:rsidP="002F0EDF">
      <w:pPr>
        <w:spacing w:line="360" w:lineRule="auto"/>
        <w:ind w:firstLine="709"/>
        <w:jc w:val="both"/>
        <w:rPr>
          <w:rFonts w:ascii="Arial" w:hAnsi="Arial" w:cs="Arial"/>
        </w:rPr>
      </w:pPr>
      <w:r>
        <w:rPr>
          <w:rFonts w:ascii="Arial" w:hAnsi="Arial" w:cs="Arial"/>
        </w:rPr>
        <w:t xml:space="preserve">De acordo com Moreira (1999, p. 08) “Sistema de produção é um conjunto de atividades e operações inter-relacionadas envolvidas na produção de bens ou serviços”. </w:t>
      </w:r>
      <w:r w:rsidR="000A3CED">
        <w:rPr>
          <w:rFonts w:ascii="Arial" w:hAnsi="Arial" w:cs="Arial"/>
        </w:rPr>
        <w:t>Ainda seguindo a id</w:t>
      </w:r>
      <w:r w:rsidR="00D126D2">
        <w:rPr>
          <w:rFonts w:ascii="Arial" w:hAnsi="Arial" w:cs="Arial"/>
        </w:rPr>
        <w:t>e</w:t>
      </w:r>
      <w:r w:rsidR="000A3CED">
        <w:rPr>
          <w:rFonts w:ascii="Arial" w:hAnsi="Arial" w:cs="Arial"/>
        </w:rPr>
        <w:t>ia de Moreira</w:t>
      </w:r>
      <w:r w:rsidR="00D126D2">
        <w:rPr>
          <w:rFonts w:ascii="Arial" w:hAnsi="Arial" w:cs="Arial"/>
        </w:rPr>
        <w:t>,</w:t>
      </w:r>
      <w:r w:rsidR="000A3CED">
        <w:rPr>
          <w:rFonts w:ascii="Arial" w:hAnsi="Arial" w:cs="Arial"/>
        </w:rPr>
        <w:t xml:space="preserve"> dentro das atividades </w:t>
      </w:r>
      <w:r w:rsidR="00D126D2">
        <w:rPr>
          <w:rFonts w:ascii="Arial" w:hAnsi="Arial" w:cs="Arial"/>
        </w:rPr>
        <w:t>podem-se</w:t>
      </w:r>
      <w:r w:rsidR="000A3CED">
        <w:rPr>
          <w:rFonts w:ascii="Arial" w:hAnsi="Arial" w:cs="Arial"/>
        </w:rPr>
        <w:t xml:space="preserve"> descrever elementos fundamentais para qualquer sistema de produção como</w:t>
      </w:r>
      <w:r w:rsidR="00D126D2">
        <w:rPr>
          <w:rFonts w:ascii="Arial" w:hAnsi="Arial" w:cs="Arial"/>
        </w:rPr>
        <w:t>:</w:t>
      </w:r>
      <w:r w:rsidR="000A3CED">
        <w:rPr>
          <w:rFonts w:ascii="Arial" w:hAnsi="Arial" w:cs="Arial"/>
        </w:rPr>
        <w:t xml:space="preserve"> insumos, processo de criação e sistemas de controle, </w:t>
      </w:r>
      <w:r w:rsidR="00D126D2">
        <w:rPr>
          <w:rFonts w:ascii="Arial" w:hAnsi="Arial" w:cs="Arial"/>
        </w:rPr>
        <w:t xml:space="preserve">onde </w:t>
      </w:r>
      <w:r w:rsidR="000A3CED">
        <w:rPr>
          <w:rFonts w:ascii="Arial" w:hAnsi="Arial" w:cs="Arial"/>
        </w:rPr>
        <w:t>qualquer alteração em um destes elementos</w:t>
      </w:r>
      <w:r w:rsidR="00D126D2">
        <w:rPr>
          <w:rFonts w:ascii="Arial" w:hAnsi="Arial" w:cs="Arial"/>
        </w:rPr>
        <w:t xml:space="preserve"> provoca</w:t>
      </w:r>
      <w:r w:rsidR="000A3CED">
        <w:rPr>
          <w:rFonts w:ascii="Arial" w:hAnsi="Arial" w:cs="Arial"/>
        </w:rPr>
        <w:t xml:space="preserve"> influência sobre o produto.</w:t>
      </w:r>
    </w:p>
    <w:p w:rsidR="003F501C" w:rsidRDefault="003F501C" w:rsidP="002F0EDF">
      <w:pPr>
        <w:spacing w:line="360" w:lineRule="auto"/>
        <w:ind w:firstLine="709"/>
        <w:jc w:val="both"/>
        <w:rPr>
          <w:rFonts w:ascii="Arial" w:hAnsi="Arial" w:cs="Arial"/>
        </w:rPr>
      </w:pPr>
      <w:r>
        <w:rPr>
          <w:rFonts w:ascii="Arial" w:hAnsi="Arial" w:cs="Arial"/>
        </w:rPr>
        <w:t>Segundo Megginson, Mosley e Pietri (1998, p. 536)</w:t>
      </w:r>
      <w:r w:rsidR="00776884">
        <w:rPr>
          <w:rFonts w:ascii="Arial" w:hAnsi="Arial" w:cs="Arial"/>
        </w:rPr>
        <w:t>:</w:t>
      </w:r>
    </w:p>
    <w:p w:rsidR="00CE1CB8" w:rsidRDefault="00CE1CB8" w:rsidP="002F0EDF">
      <w:pPr>
        <w:spacing w:line="360" w:lineRule="auto"/>
        <w:ind w:firstLine="709"/>
        <w:jc w:val="both"/>
        <w:rPr>
          <w:rFonts w:ascii="Arial" w:hAnsi="Arial" w:cs="Arial"/>
        </w:rPr>
      </w:pPr>
    </w:p>
    <w:p w:rsidR="00CF4D38" w:rsidRDefault="00CF4D38" w:rsidP="002F0EDF">
      <w:pPr>
        <w:spacing w:line="360" w:lineRule="auto"/>
        <w:ind w:firstLine="709"/>
        <w:jc w:val="both"/>
        <w:rPr>
          <w:rFonts w:ascii="Arial" w:hAnsi="Arial" w:cs="Arial"/>
        </w:rPr>
      </w:pPr>
    </w:p>
    <w:p w:rsidR="00CE1CB8" w:rsidRDefault="00CE1CB8" w:rsidP="00CE1CB8">
      <w:pPr>
        <w:ind w:left="2268"/>
        <w:jc w:val="both"/>
        <w:rPr>
          <w:rFonts w:ascii="Arial" w:hAnsi="Arial" w:cs="Arial"/>
          <w:sz w:val="22"/>
          <w:szCs w:val="22"/>
        </w:rPr>
      </w:pPr>
      <w:r>
        <w:rPr>
          <w:rFonts w:ascii="Arial" w:hAnsi="Arial" w:cs="Arial"/>
          <w:sz w:val="22"/>
          <w:szCs w:val="22"/>
        </w:rPr>
        <w:t>As atividades envolvidas na produção de bens ou serviços formam o que geralmente se chama produção ou operações, que incluem projetar, operar e controlar um sistema para transformar recursos humanos, financeiros e físicos em produtos ou serviços necessários.</w:t>
      </w:r>
    </w:p>
    <w:p w:rsidR="00CE1CB8" w:rsidRPr="00CE1CB8" w:rsidRDefault="00CE1CB8" w:rsidP="00CE1CB8">
      <w:pPr>
        <w:ind w:left="2268"/>
        <w:jc w:val="both"/>
        <w:rPr>
          <w:rFonts w:ascii="Arial" w:hAnsi="Arial" w:cs="Arial"/>
          <w:sz w:val="22"/>
          <w:szCs w:val="22"/>
        </w:rPr>
      </w:pPr>
    </w:p>
    <w:p w:rsidR="00CF4D38" w:rsidRDefault="00CF4D38" w:rsidP="002F0EDF">
      <w:pPr>
        <w:spacing w:line="360" w:lineRule="auto"/>
        <w:ind w:firstLine="709"/>
        <w:jc w:val="both"/>
        <w:rPr>
          <w:rFonts w:ascii="Arial" w:hAnsi="Arial" w:cs="Arial"/>
        </w:rPr>
      </w:pPr>
    </w:p>
    <w:p w:rsidR="00B9122E" w:rsidRDefault="00B9122E" w:rsidP="002F0EDF">
      <w:pPr>
        <w:spacing w:line="360" w:lineRule="auto"/>
        <w:ind w:firstLine="709"/>
        <w:jc w:val="both"/>
        <w:rPr>
          <w:rFonts w:ascii="Arial" w:hAnsi="Arial" w:cs="Arial"/>
        </w:rPr>
      </w:pPr>
      <w:r>
        <w:rPr>
          <w:rFonts w:ascii="Arial" w:hAnsi="Arial" w:cs="Arial"/>
        </w:rPr>
        <w:t xml:space="preserve">Um bom sistema de produção </w:t>
      </w:r>
      <w:r w:rsidR="00584E09">
        <w:rPr>
          <w:rFonts w:ascii="Arial" w:hAnsi="Arial" w:cs="Arial"/>
        </w:rPr>
        <w:t>deve ser bem planejado, programado e controlado para bloquear qualquer anomalia que interfira na qualidade dos produtos</w:t>
      </w:r>
      <w:r w:rsidR="00776884">
        <w:rPr>
          <w:rFonts w:ascii="Arial" w:hAnsi="Arial" w:cs="Arial"/>
        </w:rPr>
        <w:t>.</w:t>
      </w:r>
      <w:r w:rsidR="00E6305E">
        <w:rPr>
          <w:rFonts w:ascii="Arial" w:hAnsi="Arial" w:cs="Arial"/>
        </w:rPr>
        <w:t xml:space="preserve"> </w:t>
      </w:r>
      <w:r w:rsidR="00776884">
        <w:rPr>
          <w:rFonts w:ascii="Arial" w:hAnsi="Arial" w:cs="Arial"/>
        </w:rPr>
        <w:lastRenderedPageBreak/>
        <w:t>E</w:t>
      </w:r>
      <w:r w:rsidR="00E6305E">
        <w:rPr>
          <w:rFonts w:ascii="Arial" w:hAnsi="Arial" w:cs="Arial"/>
        </w:rPr>
        <w:t>stes processos deve</w:t>
      </w:r>
      <w:r w:rsidR="00776884">
        <w:rPr>
          <w:rFonts w:ascii="Arial" w:hAnsi="Arial" w:cs="Arial"/>
        </w:rPr>
        <w:t>m</w:t>
      </w:r>
      <w:r w:rsidR="00E6305E">
        <w:rPr>
          <w:rFonts w:ascii="Arial" w:hAnsi="Arial" w:cs="Arial"/>
        </w:rPr>
        <w:t xml:space="preserve"> estar intrínseco</w:t>
      </w:r>
      <w:r w:rsidR="00776884">
        <w:rPr>
          <w:rFonts w:ascii="Arial" w:hAnsi="Arial" w:cs="Arial"/>
        </w:rPr>
        <w:t>s</w:t>
      </w:r>
      <w:r w:rsidR="00E6305E">
        <w:rPr>
          <w:rFonts w:ascii="Arial" w:hAnsi="Arial" w:cs="Arial"/>
        </w:rPr>
        <w:t xml:space="preserve"> em todos os gestores de produção e parte funcional operacional, obtendo-se assim</w:t>
      </w:r>
      <w:r w:rsidR="00776884">
        <w:rPr>
          <w:rFonts w:ascii="Arial" w:hAnsi="Arial" w:cs="Arial"/>
        </w:rPr>
        <w:t>,</w:t>
      </w:r>
      <w:r w:rsidR="00E6305E">
        <w:rPr>
          <w:rFonts w:ascii="Arial" w:hAnsi="Arial" w:cs="Arial"/>
        </w:rPr>
        <w:t xml:space="preserve"> a satisfa</w:t>
      </w:r>
      <w:r w:rsidR="00CE1CB8">
        <w:rPr>
          <w:rFonts w:ascii="Arial" w:hAnsi="Arial" w:cs="Arial"/>
        </w:rPr>
        <w:t>ção dos clientes e consumidores na fabricação dos produtos e serviços.</w:t>
      </w:r>
    </w:p>
    <w:p w:rsidR="00C925A5" w:rsidRDefault="00C925A5" w:rsidP="002F0EDF">
      <w:pPr>
        <w:spacing w:line="360" w:lineRule="auto"/>
        <w:ind w:firstLine="709"/>
        <w:jc w:val="both"/>
        <w:rPr>
          <w:rFonts w:ascii="Arial" w:hAnsi="Arial" w:cs="Arial"/>
        </w:rPr>
      </w:pPr>
    </w:p>
    <w:p w:rsidR="00C925A5" w:rsidRDefault="00C925A5" w:rsidP="002F0EDF">
      <w:pPr>
        <w:spacing w:line="360" w:lineRule="auto"/>
        <w:ind w:firstLine="709"/>
        <w:jc w:val="both"/>
        <w:rPr>
          <w:rFonts w:ascii="Arial" w:hAnsi="Arial" w:cs="Arial"/>
        </w:rPr>
      </w:pPr>
    </w:p>
    <w:p w:rsidR="00C925A5" w:rsidRPr="00C925A5" w:rsidRDefault="00C925A5" w:rsidP="00C925A5">
      <w:pPr>
        <w:pStyle w:val="Ttulo3"/>
        <w:rPr>
          <w:rFonts w:ascii="Arial" w:hAnsi="Arial" w:cs="Arial"/>
          <w:color w:val="auto"/>
        </w:rPr>
      </w:pPr>
      <w:bookmarkStart w:id="57" w:name="_Toc302761152"/>
      <w:bookmarkStart w:id="58" w:name="_Toc303455788"/>
      <w:bookmarkStart w:id="59" w:name="_Toc305088104"/>
      <w:r>
        <w:rPr>
          <w:rFonts w:ascii="Arial" w:hAnsi="Arial" w:cs="Arial"/>
          <w:color w:val="auto"/>
        </w:rPr>
        <w:t>2.2.3 Planejamento e Controle da Produção</w:t>
      </w:r>
      <w:bookmarkEnd w:id="57"/>
      <w:bookmarkEnd w:id="58"/>
      <w:bookmarkEnd w:id="59"/>
    </w:p>
    <w:p w:rsidR="00B711CC" w:rsidRDefault="00B711CC" w:rsidP="00FE596A">
      <w:pPr>
        <w:spacing w:line="360" w:lineRule="auto"/>
        <w:ind w:firstLine="709"/>
        <w:jc w:val="both"/>
        <w:rPr>
          <w:rFonts w:ascii="Arial" w:hAnsi="Arial"/>
        </w:rPr>
      </w:pPr>
    </w:p>
    <w:p w:rsidR="00B711CC" w:rsidRDefault="00B711CC" w:rsidP="00FE596A">
      <w:pPr>
        <w:spacing w:line="360" w:lineRule="auto"/>
        <w:ind w:firstLine="709"/>
        <w:jc w:val="both"/>
        <w:rPr>
          <w:rFonts w:ascii="Arial" w:hAnsi="Arial"/>
        </w:rPr>
      </w:pPr>
    </w:p>
    <w:p w:rsidR="00C925A5" w:rsidRDefault="00C925A5" w:rsidP="00FE596A">
      <w:pPr>
        <w:spacing w:line="360" w:lineRule="auto"/>
        <w:ind w:firstLine="709"/>
        <w:jc w:val="both"/>
        <w:rPr>
          <w:rFonts w:ascii="Arial" w:hAnsi="Arial"/>
        </w:rPr>
      </w:pPr>
      <w:r>
        <w:rPr>
          <w:rFonts w:ascii="Arial" w:hAnsi="Arial"/>
        </w:rPr>
        <w:t>O planejamento de produção é uma área que determina como se devem utilizar os recursos corretos para elaboração de bens ou serviços</w:t>
      </w:r>
      <w:r w:rsidR="00861F57">
        <w:rPr>
          <w:rFonts w:ascii="Arial" w:hAnsi="Arial"/>
        </w:rPr>
        <w:t xml:space="preserve"> e o tempo correto para a distribuição dos mesmos.</w:t>
      </w:r>
    </w:p>
    <w:p w:rsidR="0099162A" w:rsidRDefault="00C56845" w:rsidP="00FE596A">
      <w:pPr>
        <w:spacing w:line="360" w:lineRule="auto"/>
        <w:ind w:firstLine="709"/>
        <w:jc w:val="both"/>
        <w:rPr>
          <w:rFonts w:ascii="Arial" w:hAnsi="Arial"/>
        </w:rPr>
      </w:pPr>
      <w:r>
        <w:rPr>
          <w:rFonts w:ascii="Arial" w:hAnsi="Arial"/>
        </w:rPr>
        <w:t xml:space="preserve"> L</w:t>
      </w:r>
      <w:r w:rsidR="0099162A">
        <w:rPr>
          <w:rFonts w:ascii="Arial" w:hAnsi="Arial"/>
        </w:rPr>
        <w:t>acia (2006) diz que:</w:t>
      </w:r>
    </w:p>
    <w:p w:rsidR="0099162A" w:rsidRDefault="0099162A" w:rsidP="00FE596A">
      <w:pPr>
        <w:spacing w:line="360" w:lineRule="auto"/>
        <w:ind w:firstLine="709"/>
        <w:jc w:val="both"/>
        <w:rPr>
          <w:rFonts w:ascii="Arial" w:hAnsi="Arial"/>
        </w:rPr>
      </w:pPr>
    </w:p>
    <w:p w:rsidR="00CF4D38" w:rsidRDefault="00CF4D38" w:rsidP="00FE596A">
      <w:pPr>
        <w:spacing w:line="360" w:lineRule="auto"/>
        <w:ind w:firstLine="709"/>
        <w:jc w:val="both"/>
        <w:rPr>
          <w:rFonts w:ascii="Arial" w:hAnsi="Arial"/>
        </w:rPr>
      </w:pPr>
    </w:p>
    <w:p w:rsidR="005C40CF" w:rsidRDefault="005C40CF" w:rsidP="0099162A">
      <w:pPr>
        <w:ind w:left="2268"/>
        <w:jc w:val="both"/>
        <w:rPr>
          <w:rFonts w:ascii="Arial" w:hAnsi="Arial" w:cs="Arial"/>
          <w:sz w:val="22"/>
          <w:szCs w:val="22"/>
        </w:rPr>
      </w:pPr>
      <w:r w:rsidRPr="0099162A">
        <w:rPr>
          <w:rFonts w:ascii="Arial" w:hAnsi="Arial" w:cs="Arial"/>
          <w:sz w:val="22"/>
          <w:szCs w:val="22"/>
        </w:rPr>
        <w:t xml:space="preserve">Planejar e controlar a produção são atividades extremamente operacionais, que finalizam um ciclo de planejamento mais longo que se iniciou com o Planejamento da Capacidade e a fase intermediária com o Planejamento Agregado. Os objetivos do planejamento da produção são: • permitir que os produtos tenham a qualidade especificada; • fazer com que máquinas e pessoas operem com os níveis desejados de produtividade; • reduzir os estoques e os custos operacionais; • manter ou melhorar o </w:t>
      </w:r>
      <w:r w:rsidR="006D4E32">
        <w:rPr>
          <w:rFonts w:ascii="Arial" w:hAnsi="Arial" w:cs="Arial"/>
          <w:sz w:val="22"/>
          <w:szCs w:val="22"/>
        </w:rPr>
        <w:t>nível de atendimento ao cliente.</w:t>
      </w:r>
    </w:p>
    <w:p w:rsidR="007974C5" w:rsidRDefault="007974C5" w:rsidP="0099162A">
      <w:pPr>
        <w:ind w:left="2268"/>
        <w:jc w:val="both"/>
        <w:rPr>
          <w:rFonts w:ascii="Arial" w:hAnsi="Arial" w:cs="Arial"/>
          <w:sz w:val="22"/>
          <w:szCs w:val="22"/>
        </w:rPr>
      </w:pPr>
    </w:p>
    <w:p w:rsidR="00CF4D38" w:rsidRDefault="00CF4D38" w:rsidP="007974C5">
      <w:pPr>
        <w:spacing w:line="360" w:lineRule="auto"/>
        <w:ind w:firstLine="709"/>
        <w:jc w:val="both"/>
        <w:rPr>
          <w:rFonts w:ascii="Arial" w:hAnsi="Arial" w:cs="Arial"/>
        </w:rPr>
      </w:pPr>
      <w:bookmarkStart w:id="60" w:name="_Toc293936909"/>
      <w:bookmarkStart w:id="61" w:name="_Toc293936929"/>
      <w:bookmarkStart w:id="62" w:name="_Toc294192184"/>
      <w:bookmarkStart w:id="63" w:name="_Toc294537036"/>
      <w:bookmarkStart w:id="64" w:name="_Toc294541563"/>
      <w:bookmarkStart w:id="65" w:name="_Toc294984481"/>
      <w:bookmarkStart w:id="66" w:name="_Toc294984658"/>
    </w:p>
    <w:p w:rsidR="00670E43" w:rsidRPr="007974C5" w:rsidRDefault="00F07394" w:rsidP="007974C5">
      <w:pPr>
        <w:spacing w:line="360" w:lineRule="auto"/>
        <w:ind w:firstLine="709"/>
        <w:jc w:val="both"/>
        <w:rPr>
          <w:rFonts w:ascii="Arial" w:hAnsi="Arial" w:cs="Arial"/>
        </w:rPr>
      </w:pPr>
      <w:r w:rsidRPr="007974C5">
        <w:rPr>
          <w:rFonts w:ascii="Arial" w:hAnsi="Arial" w:cs="Arial"/>
        </w:rPr>
        <w:t>Qu</w:t>
      </w:r>
      <w:r w:rsidR="00A042DB" w:rsidRPr="007974C5">
        <w:rPr>
          <w:rFonts w:ascii="Arial" w:hAnsi="Arial" w:cs="Arial"/>
        </w:rPr>
        <w:t xml:space="preserve">ando </w:t>
      </w:r>
      <w:r w:rsidR="00776884" w:rsidRPr="007974C5">
        <w:rPr>
          <w:rFonts w:ascii="Arial" w:hAnsi="Arial" w:cs="Arial"/>
        </w:rPr>
        <w:t>se planeja</w:t>
      </w:r>
      <w:r w:rsidR="00A042DB" w:rsidRPr="007974C5">
        <w:rPr>
          <w:rFonts w:ascii="Arial" w:hAnsi="Arial" w:cs="Arial"/>
        </w:rPr>
        <w:t xml:space="preserve"> a produção as empresas atendem a qualidade dos seus processos e produtos, desenvolvendo toda a sua capacidade de produção sem desperdícios e menor custo</w:t>
      </w:r>
      <w:r w:rsidR="00776884">
        <w:rPr>
          <w:rFonts w:ascii="Arial" w:hAnsi="Arial" w:cs="Arial"/>
        </w:rPr>
        <w:t>,</w:t>
      </w:r>
      <w:r w:rsidR="00A042DB" w:rsidRPr="007974C5">
        <w:rPr>
          <w:rFonts w:ascii="Arial" w:hAnsi="Arial" w:cs="Arial"/>
        </w:rPr>
        <w:t xml:space="preserve"> atendo os requisitos dos consumidores ou clientes.</w:t>
      </w:r>
      <w:bookmarkEnd w:id="60"/>
      <w:bookmarkEnd w:id="61"/>
      <w:bookmarkEnd w:id="62"/>
      <w:bookmarkEnd w:id="63"/>
      <w:bookmarkEnd w:id="64"/>
      <w:bookmarkEnd w:id="65"/>
      <w:bookmarkEnd w:id="66"/>
    </w:p>
    <w:p w:rsidR="00F07394" w:rsidRDefault="00F07394" w:rsidP="00F07394">
      <w:pPr>
        <w:ind w:firstLine="709"/>
        <w:jc w:val="both"/>
        <w:rPr>
          <w:rFonts w:ascii="Arial" w:eastAsiaTheme="minorHAnsi" w:hAnsi="Arial" w:cs="Arial"/>
          <w:lang w:eastAsia="en-US"/>
        </w:rPr>
      </w:pPr>
      <w:r w:rsidRPr="00734C98">
        <w:rPr>
          <w:rFonts w:ascii="Arial" w:eastAsiaTheme="minorHAnsi" w:hAnsi="Arial" w:cs="Arial"/>
          <w:bCs/>
          <w:lang w:eastAsia="en-US"/>
        </w:rPr>
        <w:t>Schulz</w:t>
      </w:r>
      <w:r>
        <w:rPr>
          <w:rFonts w:eastAsiaTheme="minorHAnsi"/>
          <w:b/>
          <w:bCs/>
          <w:lang w:eastAsia="en-US"/>
        </w:rPr>
        <w:t xml:space="preserve"> (</w:t>
      </w:r>
      <w:r w:rsidRPr="00C56845">
        <w:rPr>
          <w:rFonts w:ascii="Arial" w:eastAsiaTheme="minorHAnsi" w:hAnsi="Arial" w:cs="Arial"/>
          <w:bCs/>
          <w:i/>
          <w:lang w:eastAsia="en-US"/>
        </w:rPr>
        <w:t>apud</w:t>
      </w:r>
      <w:r>
        <w:rPr>
          <w:rFonts w:ascii="Arial" w:eastAsiaTheme="minorHAnsi" w:hAnsi="Arial" w:cs="Arial"/>
          <w:b/>
          <w:bCs/>
          <w:lang w:eastAsia="en-US"/>
        </w:rPr>
        <w:t xml:space="preserve"> </w:t>
      </w:r>
      <w:r>
        <w:rPr>
          <w:rFonts w:ascii="Arial" w:eastAsiaTheme="minorHAnsi" w:hAnsi="Arial" w:cs="Arial"/>
          <w:lang w:eastAsia="en-US"/>
        </w:rPr>
        <w:t>Robbins,</w:t>
      </w:r>
      <w:r w:rsidR="00E86E8B">
        <w:rPr>
          <w:rFonts w:ascii="Arial" w:eastAsiaTheme="minorHAnsi" w:hAnsi="Arial" w:cs="Arial"/>
          <w:lang w:eastAsia="en-US"/>
        </w:rPr>
        <w:t xml:space="preserve"> </w:t>
      </w:r>
      <w:r>
        <w:rPr>
          <w:rFonts w:ascii="Arial" w:eastAsiaTheme="minorHAnsi" w:hAnsi="Arial" w:cs="Arial"/>
          <w:lang w:eastAsia="en-US"/>
        </w:rPr>
        <w:t>2001) diz que:</w:t>
      </w:r>
    </w:p>
    <w:p w:rsidR="00F07394" w:rsidRDefault="00F07394" w:rsidP="00F07394">
      <w:pPr>
        <w:ind w:firstLine="709"/>
        <w:jc w:val="both"/>
        <w:rPr>
          <w:rFonts w:ascii="Arial" w:hAnsi="Arial" w:cs="Arial"/>
        </w:rPr>
      </w:pPr>
    </w:p>
    <w:p w:rsidR="00CF4D38" w:rsidRPr="00F07394" w:rsidRDefault="00CF4D38" w:rsidP="00F07394">
      <w:pPr>
        <w:ind w:firstLine="709"/>
        <w:jc w:val="both"/>
        <w:rPr>
          <w:rFonts w:ascii="Arial" w:hAnsi="Arial" w:cs="Arial"/>
        </w:rPr>
      </w:pPr>
    </w:p>
    <w:p w:rsidR="00F07394" w:rsidRDefault="00F07394" w:rsidP="00F07394">
      <w:pPr>
        <w:autoSpaceDE w:val="0"/>
        <w:autoSpaceDN w:val="0"/>
        <w:adjustRightInd w:val="0"/>
        <w:ind w:left="2268"/>
        <w:jc w:val="both"/>
        <w:rPr>
          <w:rFonts w:ascii="Arial" w:eastAsiaTheme="minorHAnsi" w:hAnsi="Arial" w:cs="Arial"/>
          <w:sz w:val="22"/>
          <w:szCs w:val="22"/>
          <w:lang w:eastAsia="en-US"/>
        </w:rPr>
      </w:pPr>
      <w:r>
        <w:rPr>
          <w:rFonts w:ascii="Arial" w:eastAsiaTheme="minorHAnsi" w:hAnsi="Arial" w:cs="Arial"/>
          <w:sz w:val="22"/>
          <w:szCs w:val="22"/>
          <w:lang w:eastAsia="en-US"/>
        </w:rPr>
        <w:t>P</w:t>
      </w:r>
      <w:r w:rsidRPr="00F07394">
        <w:rPr>
          <w:rFonts w:ascii="Arial" w:eastAsiaTheme="minorHAnsi" w:hAnsi="Arial" w:cs="Arial"/>
          <w:sz w:val="22"/>
          <w:szCs w:val="22"/>
          <w:lang w:eastAsia="en-US"/>
        </w:rPr>
        <w:t>lanejar consiste na função gerencial que abrange a</w:t>
      </w:r>
      <w:r>
        <w:rPr>
          <w:rFonts w:ascii="Arial" w:eastAsiaTheme="minorHAnsi" w:hAnsi="Arial" w:cs="Arial"/>
          <w:sz w:val="22"/>
          <w:szCs w:val="22"/>
          <w:lang w:eastAsia="en-US"/>
        </w:rPr>
        <w:t xml:space="preserve"> </w:t>
      </w:r>
      <w:r w:rsidRPr="00F07394">
        <w:rPr>
          <w:rFonts w:ascii="Arial" w:eastAsiaTheme="minorHAnsi" w:hAnsi="Arial" w:cs="Arial"/>
          <w:sz w:val="22"/>
          <w:szCs w:val="22"/>
          <w:lang w:eastAsia="en-US"/>
        </w:rPr>
        <w:t>definição das metas de uma organi</w:t>
      </w:r>
      <w:r>
        <w:rPr>
          <w:rFonts w:ascii="Arial" w:eastAsiaTheme="minorHAnsi" w:hAnsi="Arial" w:cs="Arial"/>
          <w:sz w:val="22"/>
          <w:szCs w:val="22"/>
          <w:lang w:eastAsia="en-US"/>
        </w:rPr>
        <w:t xml:space="preserve">zação, o estabelecimento de uma </w:t>
      </w:r>
      <w:r w:rsidRPr="00F07394">
        <w:rPr>
          <w:rFonts w:ascii="Arial" w:eastAsiaTheme="minorHAnsi" w:hAnsi="Arial" w:cs="Arial"/>
          <w:sz w:val="22"/>
          <w:szCs w:val="22"/>
          <w:lang w:eastAsia="en-US"/>
        </w:rPr>
        <w:t>estratégia global para</w:t>
      </w:r>
      <w:r>
        <w:rPr>
          <w:rFonts w:ascii="Arial" w:eastAsiaTheme="minorHAnsi" w:hAnsi="Arial" w:cs="Arial"/>
          <w:sz w:val="22"/>
          <w:szCs w:val="22"/>
          <w:lang w:eastAsia="en-US"/>
        </w:rPr>
        <w:t xml:space="preserve"> </w:t>
      </w:r>
      <w:r w:rsidRPr="00F07394">
        <w:rPr>
          <w:rFonts w:ascii="Arial" w:eastAsiaTheme="minorHAnsi" w:hAnsi="Arial" w:cs="Arial"/>
          <w:sz w:val="22"/>
          <w:szCs w:val="22"/>
          <w:lang w:eastAsia="en-US"/>
        </w:rPr>
        <w:t>alcançá-las e o desenvolvimento de uma hierarquia abrangente. Consiste, ainda, na atividade</w:t>
      </w:r>
      <w:r>
        <w:rPr>
          <w:rFonts w:ascii="Arial" w:eastAsiaTheme="minorHAnsi" w:hAnsi="Arial" w:cs="Arial"/>
          <w:sz w:val="22"/>
          <w:szCs w:val="22"/>
          <w:lang w:eastAsia="en-US"/>
        </w:rPr>
        <w:t xml:space="preserve"> </w:t>
      </w:r>
      <w:r w:rsidRPr="00F07394">
        <w:rPr>
          <w:rFonts w:ascii="Arial" w:eastAsiaTheme="minorHAnsi" w:hAnsi="Arial" w:cs="Arial"/>
          <w:sz w:val="22"/>
          <w:szCs w:val="22"/>
          <w:lang w:eastAsia="en-US"/>
        </w:rPr>
        <w:t>de antecipar objetivos, metas e ações em que seus atos são baseados, seja em algum método,</w:t>
      </w:r>
      <w:r>
        <w:rPr>
          <w:rFonts w:ascii="Arial" w:eastAsiaTheme="minorHAnsi" w:hAnsi="Arial" w:cs="Arial"/>
          <w:sz w:val="22"/>
          <w:szCs w:val="22"/>
          <w:lang w:eastAsia="en-US"/>
        </w:rPr>
        <w:t xml:space="preserve"> </w:t>
      </w:r>
      <w:r w:rsidRPr="00F07394">
        <w:rPr>
          <w:rFonts w:ascii="Arial" w:eastAsiaTheme="minorHAnsi" w:hAnsi="Arial" w:cs="Arial"/>
          <w:sz w:val="22"/>
          <w:szCs w:val="22"/>
          <w:lang w:eastAsia="en-US"/>
        </w:rPr>
        <w:t>plano ou lógica. É no planejamento que as organizações estabelecem seus objetivos e</w:t>
      </w:r>
      <w:r>
        <w:rPr>
          <w:rFonts w:ascii="Arial" w:eastAsiaTheme="minorHAnsi" w:hAnsi="Arial" w:cs="Arial"/>
          <w:sz w:val="22"/>
          <w:szCs w:val="22"/>
          <w:lang w:eastAsia="en-US"/>
        </w:rPr>
        <w:t xml:space="preserve"> </w:t>
      </w:r>
      <w:r w:rsidRPr="00F07394">
        <w:rPr>
          <w:rFonts w:ascii="Arial" w:eastAsiaTheme="minorHAnsi" w:hAnsi="Arial" w:cs="Arial"/>
          <w:sz w:val="22"/>
          <w:szCs w:val="22"/>
          <w:lang w:eastAsia="en-US"/>
        </w:rPr>
        <w:t>desenvolvem as estratégias para alcançá-los.</w:t>
      </w:r>
    </w:p>
    <w:p w:rsidR="00F07394" w:rsidRDefault="00F07394" w:rsidP="00F07394">
      <w:pPr>
        <w:autoSpaceDE w:val="0"/>
        <w:autoSpaceDN w:val="0"/>
        <w:adjustRightInd w:val="0"/>
        <w:ind w:left="2268"/>
        <w:jc w:val="both"/>
        <w:rPr>
          <w:rFonts w:ascii="Arial" w:eastAsiaTheme="minorHAnsi" w:hAnsi="Arial" w:cs="Arial"/>
          <w:sz w:val="22"/>
          <w:szCs w:val="22"/>
          <w:lang w:eastAsia="en-US"/>
        </w:rPr>
      </w:pPr>
    </w:p>
    <w:p w:rsidR="00CF4D38" w:rsidRDefault="00CF4D38" w:rsidP="00F07394">
      <w:pPr>
        <w:autoSpaceDE w:val="0"/>
        <w:autoSpaceDN w:val="0"/>
        <w:adjustRightInd w:val="0"/>
        <w:spacing w:line="360" w:lineRule="auto"/>
        <w:ind w:firstLine="709"/>
        <w:jc w:val="both"/>
        <w:rPr>
          <w:rFonts w:ascii="Arial" w:eastAsiaTheme="minorHAnsi" w:hAnsi="Arial" w:cs="Arial"/>
          <w:lang w:eastAsia="en-US"/>
        </w:rPr>
      </w:pPr>
    </w:p>
    <w:p w:rsidR="00F07394" w:rsidRDefault="00F07394" w:rsidP="00F07394">
      <w:pPr>
        <w:autoSpaceDE w:val="0"/>
        <w:autoSpaceDN w:val="0"/>
        <w:adjustRightInd w:val="0"/>
        <w:spacing w:line="360" w:lineRule="auto"/>
        <w:ind w:firstLine="709"/>
        <w:jc w:val="both"/>
        <w:rPr>
          <w:rFonts w:ascii="Arial" w:eastAsiaTheme="minorHAnsi" w:hAnsi="Arial" w:cs="Arial"/>
          <w:lang w:eastAsia="en-US"/>
        </w:rPr>
      </w:pPr>
      <w:r>
        <w:rPr>
          <w:rFonts w:ascii="Arial" w:eastAsiaTheme="minorHAnsi" w:hAnsi="Arial" w:cs="Arial"/>
          <w:lang w:eastAsia="en-US"/>
        </w:rPr>
        <w:t xml:space="preserve">O planejamento está </w:t>
      </w:r>
      <w:r w:rsidR="00051C8B">
        <w:rPr>
          <w:rFonts w:ascii="Arial" w:eastAsiaTheme="minorHAnsi" w:hAnsi="Arial" w:cs="Arial"/>
          <w:lang w:eastAsia="en-US"/>
        </w:rPr>
        <w:t>inerente</w:t>
      </w:r>
      <w:r>
        <w:rPr>
          <w:rFonts w:ascii="Arial" w:eastAsiaTheme="minorHAnsi" w:hAnsi="Arial" w:cs="Arial"/>
          <w:lang w:eastAsia="en-US"/>
        </w:rPr>
        <w:t xml:space="preserve"> na gestão administrativa de forma </w:t>
      </w:r>
      <w:r w:rsidR="00863113">
        <w:rPr>
          <w:rFonts w:ascii="Arial" w:eastAsiaTheme="minorHAnsi" w:hAnsi="Arial" w:cs="Arial"/>
          <w:lang w:eastAsia="en-US"/>
        </w:rPr>
        <w:t xml:space="preserve">que estabeleça quais caminhos serão percorridos para se atingir metas e objetivos da </w:t>
      </w:r>
      <w:r w:rsidR="00863113">
        <w:rPr>
          <w:rFonts w:ascii="Arial" w:eastAsiaTheme="minorHAnsi" w:hAnsi="Arial" w:cs="Arial"/>
          <w:lang w:eastAsia="en-US"/>
        </w:rPr>
        <w:lastRenderedPageBreak/>
        <w:t>organização e identificar possíveis desvios que poderão estar interferindo no alcance d</w:t>
      </w:r>
      <w:r w:rsidR="00051C8B">
        <w:rPr>
          <w:rFonts w:ascii="Arial" w:eastAsiaTheme="minorHAnsi" w:hAnsi="Arial" w:cs="Arial"/>
          <w:lang w:eastAsia="en-US"/>
        </w:rPr>
        <w:t>ess</w:t>
      </w:r>
      <w:r w:rsidR="00863113">
        <w:rPr>
          <w:rFonts w:ascii="Arial" w:eastAsiaTheme="minorHAnsi" w:hAnsi="Arial" w:cs="Arial"/>
          <w:lang w:eastAsia="en-US"/>
        </w:rPr>
        <w:t>as metas e objetivos.</w:t>
      </w:r>
    </w:p>
    <w:p w:rsidR="007974C5" w:rsidRDefault="00051C8B" w:rsidP="00F07394">
      <w:pPr>
        <w:autoSpaceDE w:val="0"/>
        <w:autoSpaceDN w:val="0"/>
        <w:adjustRightInd w:val="0"/>
        <w:spacing w:line="360" w:lineRule="auto"/>
        <w:ind w:firstLine="709"/>
        <w:jc w:val="both"/>
        <w:rPr>
          <w:rFonts w:ascii="Arial" w:eastAsiaTheme="minorHAnsi" w:hAnsi="Arial" w:cs="Arial"/>
          <w:lang w:eastAsia="en-US"/>
        </w:rPr>
      </w:pPr>
      <w:r>
        <w:rPr>
          <w:rFonts w:ascii="Arial" w:eastAsiaTheme="minorHAnsi" w:hAnsi="Arial" w:cs="Arial"/>
          <w:lang w:eastAsia="en-US"/>
        </w:rPr>
        <w:t>Para</w:t>
      </w:r>
      <w:r w:rsidR="007974C5">
        <w:rPr>
          <w:rFonts w:ascii="Arial" w:eastAsiaTheme="minorHAnsi" w:hAnsi="Arial" w:cs="Arial"/>
          <w:lang w:eastAsia="en-US"/>
        </w:rPr>
        <w:t xml:space="preserve"> Shingo (1996, p.255) “Planejar ou organizar significa estabelecer planos básicos de proc</w:t>
      </w:r>
      <w:r>
        <w:rPr>
          <w:rFonts w:ascii="Arial" w:eastAsiaTheme="minorHAnsi" w:hAnsi="Arial" w:cs="Arial"/>
          <w:lang w:eastAsia="en-US"/>
        </w:rPr>
        <w:t>essos e condições de operações”,</w:t>
      </w:r>
      <w:r w:rsidR="007974C5">
        <w:rPr>
          <w:rFonts w:ascii="Arial" w:eastAsiaTheme="minorHAnsi" w:hAnsi="Arial" w:cs="Arial"/>
          <w:lang w:eastAsia="en-US"/>
        </w:rPr>
        <w:t xml:space="preserve"> </w:t>
      </w:r>
      <w:r>
        <w:rPr>
          <w:rFonts w:ascii="Arial" w:eastAsiaTheme="minorHAnsi" w:hAnsi="Arial" w:cs="Arial"/>
          <w:lang w:eastAsia="en-US"/>
        </w:rPr>
        <w:t>d</w:t>
      </w:r>
      <w:r w:rsidR="007974C5">
        <w:rPr>
          <w:rFonts w:ascii="Arial" w:eastAsiaTheme="minorHAnsi" w:hAnsi="Arial" w:cs="Arial"/>
          <w:lang w:eastAsia="en-US"/>
        </w:rPr>
        <w:t>etermina</w:t>
      </w:r>
      <w:r w:rsidR="00CF6E65">
        <w:rPr>
          <w:rFonts w:ascii="Arial" w:eastAsiaTheme="minorHAnsi" w:hAnsi="Arial" w:cs="Arial"/>
          <w:lang w:eastAsia="en-US"/>
        </w:rPr>
        <w:t>r</w:t>
      </w:r>
      <w:r w:rsidR="007974C5">
        <w:rPr>
          <w:rFonts w:ascii="Arial" w:eastAsiaTheme="minorHAnsi" w:hAnsi="Arial" w:cs="Arial"/>
          <w:lang w:eastAsia="en-US"/>
        </w:rPr>
        <w:t xml:space="preserve"> </w:t>
      </w:r>
      <w:r w:rsidR="00CF6E65">
        <w:rPr>
          <w:rFonts w:ascii="Arial" w:eastAsiaTheme="minorHAnsi" w:hAnsi="Arial" w:cs="Arial"/>
          <w:lang w:eastAsia="en-US"/>
        </w:rPr>
        <w:t>formas de trabalho para atender o processo de produção e priorizar os planos para atender o processo operacional.</w:t>
      </w:r>
    </w:p>
    <w:p w:rsidR="00E412E1" w:rsidRDefault="00C51BAE" w:rsidP="00E412E1">
      <w:pPr>
        <w:autoSpaceDE w:val="0"/>
        <w:autoSpaceDN w:val="0"/>
        <w:adjustRightInd w:val="0"/>
        <w:spacing w:line="360" w:lineRule="auto"/>
        <w:ind w:firstLine="709"/>
        <w:jc w:val="both"/>
        <w:rPr>
          <w:rFonts w:ascii="Arial" w:eastAsiaTheme="minorHAnsi" w:hAnsi="Arial" w:cs="Arial"/>
          <w:lang w:eastAsia="en-US"/>
        </w:rPr>
      </w:pPr>
      <w:r>
        <w:rPr>
          <w:rFonts w:ascii="Arial" w:eastAsiaTheme="minorHAnsi" w:hAnsi="Arial" w:cs="Arial"/>
          <w:lang w:eastAsia="en-US"/>
        </w:rPr>
        <w:t>O controle da produção é direcionado a medir e acompanhar os processos de produção, a fim de verificar se o planejad</w:t>
      </w:r>
      <w:r w:rsidR="0040717F">
        <w:rPr>
          <w:rFonts w:ascii="Arial" w:eastAsiaTheme="minorHAnsi" w:hAnsi="Arial" w:cs="Arial"/>
          <w:lang w:eastAsia="en-US"/>
        </w:rPr>
        <w:t>o está sendo alcançado pelo setor de</w:t>
      </w:r>
      <w:r>
        <w:rPr>
          <w:rFonts w:ascii="Arial" w:eastAsiaTheme="minorHAnsi" w:hAnsi="Arial" w:cs="Arial"/>
          <w:lang w:eastAsia="en-US"/>
        </w:rPr>
        <w:t xml:space="preserve"> produção.</w:t>
      </w:r>
    </w:p>
    <w:p w:rsidR="005473C6" w:rsidRDefault="005473C6" w:rsidP="00E412E1">
      <w:pPr>
        <w:autoSpaceDE w:val="0"/>
        <w:autoSpaceDN w:val="0"/>
        <w:adjustRightInd w:val="0"/>
        <w:spacing w:line="360" w:lineRule="auto"/>
        <w:ind w:firstLine="709"/>
        <w:jc w:val="both"/>
        <w:rPr>
          <w:rFonts w:ascii="Arial" w:eastAsiaTheme="minorHAnsi" w:hAnsi="Arial" w:cs="Arial"/>
          <w:lang w:eastAsia="en-US"/>
        </w:rPr>
      </w:pPr>
      <w:r>
        <w:rPr>
          <w:rFonts w:ascii="Arial" w:eastAsiaTheme="minorHAnsi" w:hAnsi="Arial" w:cs="Arial"/>
          <w:lang w:eastAsia="en-US"/>
        </w:rPr>
        <w:t xml:space="preserve">Shingo (1996, p. 186) </w:t>
      </w:r>
      <w:r w:rsidR="00051C8B">
        <w:rPr>
          <w:rFonts w:ascii="Arial" w:eastAsiaTheme="minorHAnsi" w:hAnsi="Arial" w:cs="Arial"/>
          <w:lang w:eastAsia="en-US"/>
        </w:rPr>
        <w:t xml:space="preserve">afirma que </w:t>
      </w:r>
      <w:r>
        <w:rPr>
          <w:rFonts w:ascii="Arial" w:eastAsiaTheme="minorHAnsi" w:hAnsi="Arial" w:cs="Arial"/>
          <w:lang w:eastAsia="en-US"/>
        </w:rPr>
        <w:t xml:space="preserve">“A execução não pode ser feita ao acaso e deve ser muito bem controlada de maneira que os padrões estabelecidos sejam atingidos”. </w:t>
      </w:r>
      <w:r w:rsidR="00735885">
        <w:rPr>
          <w:rFonts w:ascii="Arial" w:eastAsiaTheme="minorHAnsi" w:hAnsi="Arial" w:cs="Arial"/>
          <w:lang w:eastAsia="en-US"/>
        </w:rPr>
        <w:t xml:space="preserve">Deve-se ser </w:t>
      </w:r>
      <w:r w:rsidR="00351777">
        <w:rPr>
          <w:rFonts w:ascii="Arial" w:eastAsiaTheme="minorHAnsi" w:hAnsi="Arial" w:cs="Arial"/>
          <w:lang w:eastAsia="en-US"/>
        </w:rPr>
        <w:t xml:space="preserve">aferidos constantemente todos os processos, procurando corrigir qualquer desvio de padrão existente </w:t>
      </w:r>
      <w:r w:rsidR="00735885">
        <w:rPr>
          <w:rFonts w:ascii="Arial" w:eastAsiaTheme="minorHAnsi" w:hAnsi="Arial" w:cs="Arial"/>
          <w:lang w:eastAsia="en-US"/>
        </w:rPr>
        <w:t>para que o produto atinja o seu resultado esperado de qualidade e conformidade.</w:t>
      </w:r>
    </w:p>
    <w:p w:rsidR="009E2481" w:rsidRDefault="009E2481" w:rsidP="00E412E1">
      <w:pPr>
        <w:autoSpaceDE w:val="0"/>
        <w:autoSpaceDN w:val="0"/>
        <w:adjustRightInd w:val="0"/>
        <w:spacing w:line="360" w:lineRule="auto"/>
        <w:ind w:firstLine="709"/>
        <w:jc w:val="both"/>
        <w:rPr>
          <w:rFonts w:ascii="Arial" w:eastAsiaTheme="minorHAnsi" w:hAnsi="Arial" w:cs="Arial"/>
          <w:lang w:eastAsia="en-US"/>
        </w:rPr>
      </w:pPr>
      <w:r w:rsidRPr="00E412E1">
        <w:rPr>
          <w:rFonts w:ascii="Arial" w:eastAsiaTheme="minorHAnsi" w:hAnsi="Arial" w:cs="Arial"/>
          <w:lang w:eastAsia="en-US"/>
        </w:rPr>
        <w:t>De acordo Schuz (2008) “O controle da produção analisa o seq</w:t>
      </w:r>
      <w:r w:rsidR="00051C8B">
        <w:rPr>
          <w:rFonts w:ascii="Arial" w:eastAsiaTheme="minorHAnsi" w:hAnsi="Arial" w:cs="Arial"/>
          <w:lang w:eastAsia="en-US"/>
        </w:rPr>
        <w:t>u</w:t>
      </w:r>
      <w:r w:rsidRPr="00E412E1">
        <w:rPr>
          <w:rFonts w:ascii="Arial" w:eastAsiaTheme="minorHAnsi" w:hAnsi="Arial" w:cs="Arial"/>
          <w:lang w:eastAsia="en-US"/>
        </w:rPr>
        <w:t xml:space="preserve">enciamento  realizado e o desempenho dos custos, da qualidade e das quantidades”. Na mesma </w:t>
      </w:r>
      <w:r w:rsidR="00051C8B">
        <w:rPr>
          <w:rFonts w:ascii="Arial" w:eastAsiaTheme="minorHAnsi" w:hAnsi="Arial" w:cs="Arial"/>
          <w:lang w:eastAsia="en-US"/>
        </w:rPr>
        <w:t>ideia,</w:t>
      </w:r>
      <w:r w:rsidR="00E412E1" w:rsidRPr="00E412E1">
        <w:rPr>
          <w:rFonts w:ascii="Arial" w:eastAsiaTheme="minorHAnsi" w:hAnsi="Arial" w:cs="Arial"/>
          <w:lang w:eastAsia="en-US"/>
        </w:rPr>
        <w:t xml:space="preserve"> </w:t>
      </w:r>
      <w:r w:rsidR="00051C8B">
        <w:rPr>
          <w:rFonts w:ascii="Arial" w:eastAsiaTheme="minorHAnsi" w:hAnsi="Arial" w:cs="Arial"/>
          <w:lang w:eastAsia="en-US"/>
        </w:rPr>
        <w:t xml:space="preserve">percebe-se que </w:t>
      </w:r>
      <w:r w:rsidR="00E412E1" w:rsidRPr="00E412E1">
        <w:rPr>
          <w:rFonts w:ascii="Arial" w:eastAsiaTheme="minorHAnsi" w:hAnsi="Arial" w:cs="Arial"/>
          <w:lang w:eastAsia="en-US"/>
        </w:rPr>
        <w:t xml:space="preserve">através do controle </w:t>
      </w:r>
      <w:r w:rsidR="00051C8B">
        <w:rPr>
          <w:rFonts w:ascii="Arial" w:eastAsiaTheme="minorHAnsi" w:hAnsi="Arial" w:cs="Arial"/>
          <w:lang w:eastAsia="en-US"/>
        </w:rPr>
        <w:t xml:space="preserve">se </w:t>
      </w:r>
      <w:r w:rsidR="00E412E1" w:rsidRPr="00E412E1">
        <w:rPr>
          <w:rFonts w:ascii="Arial" w:eastAsiaTheme="minorHAnsi" w:hAnsi="Arial" w:cs="Arial"/>
          <w:lang w:eastAsia="en-US"/>
        </w:rPr>
        <w:t>analisam</w:t>
      </w:r>
      <w:r w:rsidRPr="00E412E1">
        <w:rPr>
          <w:rFonts w:ascii="Arial" w:eastAsiaTheme="minorHAnsi" w:hAnsi="Arial" w:cs="Arial"/>
          <w:lang w:eastAsia="en-US"/>
        </w:rPr>
        <w:t xml:space="preserve"> os padrões requeridos e os padrões realiza</w:t>
      </w:r>
      <w:r w:rsidR="00E412E1" w:rsidRPr="00E412E1">
        <w:rPr>
          <w:rFonts w:ascii="Arial" w:eastAsiaTheme="minorHAnsi" w:hAnsi="Arial" w:cs="Arial"/>
          <w:lang w:eastAsia="en-US"/>
        </w:rPr>
        <w:t>dos</w:t>
      </w:r>
      <w:r w:rsidR="00051C8B">
        <w:rPr>
          <w:rFonts w:ascii="Arial" w:eastAsiaTheme="minorHAnsi" w:hAnsi="Arial" w:cs="Arial"/>
          <w:lang w:eastAsia="en-US"/>
        </w:rPr>
        <w:t>, ou seja,</w:t>
      </w:r>
      <w:r w:rsidR="00E412E1" w:rsidRPr="00E412E1">
        <w:rPr>
          <w:rFonts w:ascii="Arial" w:eastAsiaTheme="minorHAnsi" w:hAnsi="Arial" w:cs="Arial"/>
          <w:lang w:eastAsia="en-US"/>
        </w:rPr>
        <w:t xml:space="preserve"> se existem desvios no planejado. Ainda analisando controles através de custos mede-se a quantidade e a qualidade de produção, observando a relação entre o desempenho previsto e o </w:t>
      </w:r>
      <w:r w:rsidR="00051C8B">
        <w:rPr>
          <w:rFonts w:ascii="Arial" w:eastAsiaTheme="minorHAnsi" w:hAnsi="Arial" w:cs="Arial"/>
          <w:lang w:eastAsia="en-US"/>
        </w:rPr>
        <w:t>realizado e</w:t>
      </w:r>
      <w:r w:rsidR="00E412E1" w:rsidRPr="00E412E1">
        <w:rPr>
          <w:rFonts w:ascii="Arial" w:eastAsiaTheme="minorHAnsi" w:hAnsi="Arial" w:cs="Arial"/>
          <w:lang w:eastAsia="en-US"/>
        </w:rPr>
        <w:t xml:space="preserve"> investigando possíveis divergências para futuras atuações sobre elas. A atividade de controle da produção e materiais obtém dados importantes do</w:t>
      </w:r>
      <w:r w:rsidR="00E412E1">
        <w:rPr>
          <w:rFonts w:ascii="Arial" w:eastAsiaTheme="minorHAnsi" w:hAnsi="Arial" w:cs="Arial"/>
          <w:lang w:eastAsia="en-US"/>
        </w:rPr>
        <w:t xml:space="preserve"> </w:t>
      </w:r>
      <w:r w:rsidR="00E412E1" w:rsidRPr="00E412E1">
        <w:rPr>
          <w:rFonts w:ascii="Arial" w:eastAsiaTheme="minorHAnsi" w:hAnsi="Arial" w:cs="Arial"/>
          <w:lang w:eastAsia="en-US"/>
        </w:rPr>
        <w:t>desempenho operacional, como: quantidades trabalhadas, qu</w:t>
      </w:r>
      <w:r w:rsidR="00E412E1">
        <w:rPr>
          <w:rFonts w:ascii="Arial" w:eastAsiaTheme="minorHAnsi" w:hAnsi="Arial" w:cs="Arial"/>
          <w:lang w:eastAsia="en-US"/>
        </w:rPr>
        <w:t>antidade de desperdícios</w:t>
      </w:r>
      <w:r w:rsidR="00E412E1" w:rsidRPr="00E412E1">
        <w:rPr>
          <w:rFonts w:ascii="Arial" w:eastAsiaTheme="minorHAnsi" w:hAnsi="Arial" w:cs="Arial"/>
          <w:lang w:eastAsia="en-US"/>
        </w:rPr>
        <w:t>, quantidade</w:t>
      </w:r>
      <w:r w:rsidR="00E412E1">
        <w:rPr>
          <w:rFonts w:ascii="Arial" w:eastAsiaTheme="minorHAnsi" w:hAnsi="Arial" w:cs="Arial"/>
          <w:lang w:eastAsia="en-US"/>
        </w:rPr>
        <w:t xml:space="preserve"> </w:t>
      </w:r>
      <w:r w:rsidR="00E412E1" w:rsidRPr="00E412E1">
        <w:rPr>
          <w:rFonts w:ascii="Arial" w:eastAsiaTheme="minorHAnsi" w:hAnsi="Arial" w:cs="Arial"/>
          <w:lang w:eastAsia="en-US"/>
        </w:rPr>
        <w:t>de material utilizado, horas-má</w:t>
      </w:r>
      <w:r w:rsidR="00A92AF6">
        <w:rPr>
          <w:rFonts w:ascii="Arial" w:eastAsiaTheme="minorHAnsi" w:hAnsi="Arial" w:cs="Arial"/>
          <w:lang w:eastAsia="en-US"/>
        </w:rPr>
        <w:t>quina e horas-homem trabalhadas,</w:t>
      </w:r>
      <w:r w:rsidR="00E412E1">
        <w:rPr>
          <w:rFonts w:ascii="Arial" w:eastAsiaTheme="minorHAnsi" w:hAnsi="Arial" w:cs="Arial"/>
          <w:lang w:eastAsia="en-US"/>
        </w:rPr>
        <w:t xml:space="preserve"> </w:t>
      </w:r>
      <w:r w:rsidR="00A92AF6">
        <w:rPr>
          <w:rFonts w:ascii="Arial" w:eastAsiaTheme="minorHAnsi" w:hAnsi="Arial" w:cs="Arial"/>
          <w:lang w:eastAsia="en-US"/>
        </w:rPr>
        <w:t>f</w:t>
      </w:r>
      <w:r w:rsidR="00E412E1">
        <w:rPr>
          <w:rFonts w:ascii="Arial" w:eastAsiaTheme="minorHAnsi" w:hAnsi="Arial" w:cs="Arial"/>
          <w:lang w:eastAsia="en-US"/>
        </w:rPr>
        <w:t>ormando</w:t>
      </w:r>
      <w:r w:rsidR="00A92AF6">
        <w:rPr>
          <w:rFonts w:ascii="Arial" w:eastAsiaTheme="minorHAnsi" w:hAnsi="Arial" w:cs="Arial"/>
          <w:lang w:eastAsia="en-US"/>
        </w:rPr>
        <w:t xml:space="preserve"> então,</w:t>
      </w:r>
      <w:r w:rsidR="00E412E1">
        <w:rPr>
          <w:rFonts w:ascii="Arial" w:eastAsiaTheme="minorHAnsi" w:hAnsi="Arial" w:cs="Arial"/>
          <w:lang w:eastAsia="en-US"/>
        </w:rPr>
        <w:t xml:space="preserve"> dados</w:t>
      </w:r>
      <w:r w:rsidR="00BA40DD">
        <w:rPr>
          <w:rFonts w:ascii="Arial" w:eastAsiaTheme="minorHAnsi" w:hAnsi="Arial" w:cs="Arial"/>
          <w:lang w:eastAsia="en-US"/>
        </w:rPr>
        <w:t xml:space="preserve"> </w:t>
      </w:r>
      <w:r w:rsidR="00E412E1">
        <w:rPr>
          <w:rFonts w:ascii="Arial" w:eastAsiaTheme="minorHAnsi" w:hAnsi="Arial" w:cs="Arial"/>
          <w:lang w:eastAsia="en-US"/>
        </w:rPr>
        <w:t>concretos para</w:t>
      </w:r>
      <w:r w:rsidR="00BA40DD">
        <w:rPr>
          <w:rFonts w:ascii="Arial" w:eastAsiaTheme="minorHAnsi" w:hAnsi="Arial" w:cs="Arial"/>
          <w:lang w:eastAsia="en-US"/>
        </w:rPr>
        <w:t xml:space="preserve"> </w:t>
      </w:r>
      <w:r w:rsidR="00A92AF6">
        <w:rPr>
          <w:rFonts w:ascii="Arial" w:eastAsiaTheme="minorHAnsi" w:hAnsi="Arial" w:cs="Arial"/>
          <w:lang w:eastAsia="en-US"/>
        </w:rPr>
        <w:t xml:space="preserve">a </w:t>
      </w:r>
      <w:r w:rsidR="00BA40DD">
        <w:rPr>
          <w:rFonts w:ascii="Arial" w:eastAsiaTheme="minorHAnsi" w:hAnsi="Arial" w:cs="Arial"/>
          <w:lang w:eastAsia="en-US"/>
        </w:rPr>
        <w:t>elaboração de planos e orçamentos para os próximos períodos.</w:t>
      </w:r>
    </w:p>
    <w:p w:rsidR="004A35AE" w:rsidRDefault="004A35AE" w:rsidP="00E412E1">
      <w:pPr>
        <w:autoSpaceDE w:val="0"/>
        <w:autoSpaceDN w:val="0"/>
        <w:adjustRightInd w:val="0"/>
        <w:spacing w:line="360" w:lineRule="auto"/>
        <w:ind w:firstLine="709"/>
        <w:jc w:val="both"/>
        <w:rPr>
          <w:rFonts w:ascii="Arial" w:eastAsiaTheme="minorHAnsi" w:hAnsi="Arial" w:cs="Arial"/>
          <w:lang w:eastAsia="en-US"/>
        </w:rPr>
      </w:pPr>
    </w:p>
    <w:p w:rsidR="004A35AE" w:rsidRDefault="004A35AE" w:rsidP="00E412E1">
      <w:pPr>
        <w:autoSpaceDE w:val="0"/>
        <w:autoSpaceDN w:val="0"/>
        <w:adjustRightInd w:val="0"/>
        <w:spacing w:line="360" w:lineRule="auto"/>
        <w:ind w:firstLine="709"/>
        <w:jc w:val="both"/>
        <w:rPr>
          <w:rFonts w:ascii="Arial" w:eastAsiaTheme="minorHAnsi" w:hAnsi="Arial" w:cs="Arial"/>
          <w:lang w:eastAsia="en-US"/>
        </w:rPr>
      </w:pPr>
    </w:p>
    <w:p w:rsidR="004A35AE" w:rsidRPr="004A35AE" w:rsidRDefault="004A35AE" w:rsidP="004A35AE">
      <w:pPr>
        <w:pStyle w:val="Ttulo3"/>
        <w:rPr>
          <w:rFonts w:ascii="Arial" w:eastAsiaTheme="minorHAnsi" w:hAnsi="Arial" w:cs="Arial"/>
          <w:color w:val="auto"/>
          <w:lang w:eastAsia="en-US"/>
        </w:rPr>
      </w:pPr>
      <w:bookmarkStart w:id="67" w:name="_Toc302761153"/>
      <w:bookmarkStart w:id="68" w:name="_Toc303455789"/>
      <w:bookmarkStart w:id="69" w:name="_Toc305088105"/>
      <w:r w:rsidRPr="004A35AE">
        <w:rPr>
          <w:rFonts w:ascii="Arial" w:eastAsiaTheme="minorHAnsi" w:hAnsi="Arial" w:cs="Arial"/>
          <w:color w:val="auto"/>
          <w:lang w:eastAsia="en-US"/>
        </w:rPr>
        <w:t>2.2.4. Produção Flexível</w:t>
      </w:r>
      <w:bookmarkEnd w:id="67"/>
      <w:bookmarkEnd w:id="68"/>
      <w:bookmarkEnd w:id="69"/>
    </w:p>
    <w:p w:rsidR="00717306" w:rsidRDefault="00717306" w:rsidP="00E412E1">
      <w:pPr>
        <w:autoSpaceDE w:val="0"/>
        <w:autoSpaceDN w:val="0"/>
        <w:adjustRightInd w:val="0"/>
        <w:spacing w:line="360" w:lineRule="auto"/>
        <w:ind w:firstLine="709"/>
        <w:jc w:val="both"/>
        <w:rPr>
          <w:rFonts w:ascii="Arial" w:eastAsiaTheme="minorHAnsi" w:hAnsi="Arial" w:cs="Arial"/>
          <w:lang w:eastAsia="en-US"/>
        </w:rPr>
      </w:pPr>
    </w:p>
    <w:p w:rsidR="004A35AE" w:rsidRDefault="004A35AE" w:rsidP="00E412E1">
      <w:pPr>
        <w:autoSpaceDE w:val="0"/>
        <w:autoSpaceDN w:val="0"/>
        <w:adjustRightInd w:val="0"/>
        <w:spacing w:line="360" w:lineRule="auto"/>
        <w:ind w:firstLine="709"/>
        <w:jc w:val="both"/>
        <w:rPr>
          <w:rFonts w:ascii="Arial" w:eastAsiaTheme="minorHAnsi" w:hAnsi="Arial" w:cs="Arial"/>
          <w:lang w:eastAsia="en-US"/>
        </w:rPr>
      </w:pPr>
    </w:p>
    <w:p w:rsidR="004A35AE" w:rsidRDefault="004A35AE" w:rsidP="00E412E1">
      <w:pPr>
        <w:autoSpaceDE w:val="0"/>
        <w:autoSpaceDN w:val="0"/>
        <w:adjustRightInd w:val="0"/>
        <w:spacing w:line="360" w:lineRule="auto"/>
        <w:ind w:firstLine="709"/>
        <w:jc w:val="both"/>
        <w:rPr>
          <w:rFonts w:ascii="Arial" w:eastAsiaTheme="minorHAnsi" w:hAnsi="Arial" w:cs="Arial"/>
          <w:lang w:eastAsia="en-US"/>
        </w:rPr>
      </w:pPr>
      <w:r>
        <w:rPr>
          <w:rFonts w:ascii="Arial" w:eastAsiaTheme="minorHAnsi" w:hAnsi="Arial" w:cs="Arial"/>
          <w:lang w:eastAsia="en-US"/>
        </w:rPr>
        <w:t>A produção flexível tem como objetivo produzir apenas produtos que são exigidos pelo mercado fornecedor, com menor tempo, menos custo e maior qualidade.</w:t>
      </w:r>
    </w:p>
    <w:p w:rsidR="004F5F1C" w:rsidRDefault="004F5F1C" w:rsidP="00E412E1">
      <w:pPr>
        <w:autoSpaceDE w:val="0"/>
        <w:autoSpaceDN w:val="0"/>
        <w:adjustRightInd w:val="0"/>
        <w:spacing w:line="360" w:lineRule="auto"/>
        <w:ind w:firstLine="709"/>
        <w:jc w:val="both"/>
        <w:rPr>
          <w:rFonts w:ascii="Arial" w:eastAsiaTheme="minorHAnsi" w:hAnsi="Arial" w:cs="Arial"/>
          <w:lang w:eastAsia="en-US"/>
        </w:rPr>
      </w:pPr>
      <w:r>
        <w:rPr>
          <w:rFonts w:ascii="Arial" w:eastAsiaTheme="minorHAnsi" w:hAnsi="Arial" w:cs="Arial"/>
          <w:lang w:eastAsia="en-US"/>
        </w:rPr>
        <w:t xml:space="preserve">Segundo </w:t>
      </w:r>
      <w:r w:rsidRPr="00E412E1">
        <w:rPr>
          <w:rFonts w:ascii="Arial" w:eastAsiaTheme="minorHAnsi" w:hAnsi="Arial" w:cs="Arial"/>
          <w:lang w:eastAsia="en-US"/>
        </w:rPr>
        <w:t>Schuz (2008)</w:t>
      </w:r>
      <w:r w:rsidR="00522DED">
        <w:rPr>
          <w:rFonts w:ascii="Arial" w:eastAsiaTheme="minorHAnsi" w:hAnsi="Arial" w:cs="Arial"/>
          <w:lang w:eastAsia="en-US"/>
        </w:rPr>
        <w:t>:</w:t>
      </w:r>
    </w:p>
    <w:p w:rsidR="00494C05" w:rsidRDefault="00494C05" w:rsidP="00E412E1">
      <w:pPr>
        <w:autoSpaceDE w:val="0"/>
        <w:autoSpaceDN w:val="0"/>
        <w:adjustRightInd w:val="0"/>
        <w:spacing w:line="360" w:lineRule="auto"/>
        <w:ind w:firstLine="709"/>
        <w:jc w:val="both"/>
        <w:rPr>
          <w:rFonts w:ascii="Arial" w:eastAsiaTheme="minorHAnsi" w:hAnsi="Arial" w:cs="Arial"/>
          <w:lang w:eastAsia="en-US"/>
        </w:rPr>
      </w:pPr>
    </w:p>
    <w:p w:rsidR="00CF4D38" w:rsidRDefault="00CF4D38" w:rsidP="00E412E1">
      <w:pPr>
        <w:autoSpaceDE w:val="0"/>
        <w:autoSpaceDN w:val="0"/>
        <w:adjustRightInd w:val="0"/>
        <w:spacing w:line="360" w:lineRule="auto"/>
        <w:ind w:firstLine="709"/>
        <w:jc w:val="both"/>
        <w:rPr>
          <w:rFonts w:ascii="Arial" w:eastAsiaTheme="minorHAnsi" w:hAnsi="Arial" w:cs="Arial"/>
          <w:lang w:eastAsia="en-US"/>
        </w:rPr>
      </w:pPr>
    </w:p>
    <w:p w:rsidR="00522DED" w:rsidRPr="00522DED" w:rsidRDefault="00522DED" w:rsidP="00522DED">
      <w:pPr>
        <w:autoSpaceDE w:val="0"/>
        <w:autoSpaceDN w:val="0"/>
        <w:adjustRightInd w:val="0"/>
        <w:ind w:left="2268"/>
        <w:jc w:val="both"/>
        <w:rPr>
          <w:rFonts w:ascii="Arial" w:eastAsiaTheme="minorHAnsi" w:hAnsi="Arial" w:cs="Arial"/>
          <w:sz w:val="22"/>
          <w:szCs w:val="22"/>
          <w:lang w:eastAsia="en-US"/>
        </w:rPr>
      </w:pPr>
      <w:r w:rsidRPr="00522DED">
        <w:rPr>
          <w:rFonts w:ascii="Arial" w:eastAsiaTheme="minorHAnsi" w:hAnsi="Arial" w:cs="Arial"/>
          <w:sz w:val="22"/>
          <w:szCs w:val="22"/>
          <w:lang w:eastAsia="en-US"/>
        </w:rPr>
        <w:t>Vantagens competitivas precisam ser permanentemente reinventadas. Além do desafio de produzir mais com menos, as organizações são incitadas a criar novos produtos, serviços, processos e sistemas gerenciais cada vez mais rapidamente, pois produtos recém-lançados podem se tornar obsoletos em poucos dias com o lançamento de uma nova tecnologia.</w:t>
      </w:r>
    </w:p>
    <w:p w:rsidR="00522DED" w:rsidRPr="00522DED" w:rsidRDefault="00522DED" w:rsidP="00522DED">
      <w:pPr>
        <w:autoSpaceDE w:val="0"/>
        <w:autoSpaceDN w:val="0"/>
        <w:adjustRightInd w:val="0"/>
        <w:ind w:left="2268"/>
        <w:jc w:val="both"/>
        <w:rPr>
          <w:rFonts w:ascii="Arial" w:eastAsiaTheme="minorHAnsi" w:hAnsi="Arial" w:cs="Arial"/>
          <w:sz w:val="22"/>
          <w:szCs w:val="22"/>
          <w:lang w:eastAsia="en-US"/>
        </w:rPr>
      </w:pPr>
    </w:p>
    <w:p w:rsidR="00CF4D38" w:rsidRDefault="00CF4D38" w:rsidP="00EE24A4">
      <w:pPr>
        <w:autoSpaceDE w:val="0"/>
        <w:autoSpaceDN w:val="0"/>
        <w:adjustRightInd w:val="0"/>
        <w:spacing w:line="360" w:lineRule="auto"/>
        <w:ind w:firstLine="709"/>
        <w:jc w:val="both"/>
        <w:rPr>
          <w:rFonts w:ascii="Arial" w:eastAsiaTheme="minorHAnsi" w:hAnsi="Arial" w:cs="Arial"/>
          <w:lang w:eastAsia="en-US"/>
        </w:rPr>
      </w:pPr>
    </w:p>
    <w:p w:rsidR="00522DED" w:rsidRDefault="00522DED" w:rsidP="00EE24A4">
      <w:pPr>
        <w:autoSpaceDE w:val="0"/>
        <w:autoSpaceDN w:val="0"/>
        <w:adjustRightInd w:val="0"/>
        <w:spacing w:line="360" w:lineRule="auto"/>
        <w:ind w:firstLine="709"/>
        <w:jc w:val="both"/>
        <w:rPr>
          <w:rFonts w:ascii="Arial" w:eastAsiaTheme="minorHAnsi" w:hAnsi="Arial" w:cs="Arial"/>
          <w:lang w:eastAsia="en-US"/>
        </w:rPr>
      </w:pPr>
      <w:r>
        <w:rPr>
          <w:rFonts w:ascii="Arial" w:eastAsiaTheme="minorHAnsi" w:hAnsi="Arial" w:cs="Arial"/>
          <w:lang w:eastAsia="en-US"/>
        </w:rPr>
        <w:t>O processo de produção das organizações deve estar presentemente acompanhando as mudanças</w:t>
      </w:r>
      <w:r w:rsidR="00A739DB">
        <w:rPr>
          <w:rFonts w:ascii="Arial" w:eastAsiaTheme="minorHAnsi" w:hAnsi="Arial" w:cs="Arial"/>
          <w:lang w:eastAsia="en-US"/>
        </w:rPr>
        <w:t xml:space="preserve"> estratégicas </w:t>
      </w:r>
      <w:r>
        <w:rPr>
          <w:rFonts w:ascii="Arial" w:eastAsiaTheme="minorHAnsi" w:hAnsi="Arial" w:cs="Arial"/>
          <w:lang w:eastAsia="en-US"/>
        </w:rPr>
        <w:t xml:space="preserve">do mercado, como </w:t>
      </w:r>
      <w:r w:rsidR="0037453D">
        <w:rPr>
          <w:rFonts w:ascii="Arial" w:eastAsiaTheme="minorHAnsi" w:hAnsi="Arial" w:cs="Arial"/>
          <w:lang w:eastAsia="en-US"/>
        </w:rPr>
        <w:t xml:space="preserve">os </w:t>
      </w:r>
      <w:r>
        <w:rPr>
          <w:rFonts w:ascii="Arial" w:eastAsiaTheme="minorHAnsi" w:hAnsi="Arial" w:cs="Arial"/>
          <w:lang w:eastAsia="en-US"/>
        </w:rPr>
        <w:t>produtos e sistemas de gestão</w:t>
      </w:r>
      <w:r w:rsidR="0037453D">
        <w:rPr>
          <w:rFonts w:ascii="Arial" w:eastAsiaTheme="minorHAnsi" w:hAnsi="Arial" w:cs="Arial"/>
          <w:lang w:eastAsia="en-US"/>
        </w:rPr>
        <w:t xml:space="preserve">, </w:t>
      </w:r>
      <w:r w:rsidR="00A92AF6">
        <w:rPr>
          <w:rFonts w:ascii="Arial" w:eastAsiaTheme="minorHAnsi" w:hAnsi="Arial" w:cs="Arial"/>
          <w:lang w:eastAsia="en-US"/>
        </w:rPr>
        <w:t xml:space="preserve">estar </w:t>
      </w:r>
      <w:r w:rsidR="0037453D">
        <w:rPr>
          <w:rFonts w:ascii="Arial" w:eastAsiaTheme="minorHAnsi" w:hAnsi="Arial" w:cs="Arial"/>
          <w:lang w:eastAsia="en-US"/>
        </w:rPr>
        <w:t xml:space="preserve">desenvolvendo processos flexíveis de </w:t>
      </w:r>
      <w:r w:rsidR="00A92AF6">
        <w:rPr>
          <w:rFonts w:ascii="Arial" w:eastAsiaTheme="minorHAnsi" w:hAnsi="Arial" w:cs="Arial"/>
          <w:lang w:eastAsia="en-US"/>
        </w:rPr>
        <w:t>trabalho, de produtos e padrões e</w:t>
      </w:r>
      <w:r w:rsidR="0037453D">
        <w:rPr>
          <w:rFonts w:ascii="Arial" w:eastAsiaTheme="minorHAnsi" w:hAnsi="Arial" w:cs="Arial"/>
          <w:lang w:eastAsia="en-US"/>
        </w:rPr>
        <w:t xml:space="preserve"> acompanhando a inovação e </w:t>
      </w:r>
      <w:r w:rsidR="00A92AF6">
        <w:rPr>
          <w:rFonts w:ascii="Arial" w:eastAsiaTheme="minorHAnsi" w:hAnsi="Arial" w:cs="Arial"/>
          <w:lang w:eastAsia="en-US"/>
        </w:rPr>
        <w:t xml:space="preserve">a </w:t>
      </w:r>
      <w:r w:rsidR="0037453D">
        <w:rPr>
          <w:rFonts w:ascii="Arial" w:eastAsiaTheme="minorHAnsi" w:hAnsi="Arial" w:cs="Arial"/>
          <w:lang w:eastAsia="en-US"/>
        </w:rPr>
        <w:t>busca de novas tecnologias.</w:t>
      </w:r>
    </w:p>
    <w:p w:rsidR="004A35AE" w:rsidRDefault="004A35AE" w:rsidP="00EE24A4">
      <w:pPr>
        <w:autoSpaceDE w:val="0"/>
        <w:autoSpaceDN w:val="0"/>
        <w:adjustRightInd w:val="0"/>
        <w:spacing w:line="360" w:lineRule="auto"/>
        <w:ind w:firstLine="709"/>
        <w:jc w:val="both"/>
        <w:rPr>
          <w:rFonts w:ascii="Arial" w:eastAsiaTheme="minorHAnsi" w:hAnsi="Arial" w:cs="Arial"/>
          <w:lang w:eastAsia="en-US"/>
        </w:rPr>
      </w:pPr>
      <w:r>
        <w:rPr>
          <w:rFonts w:ascii="Arial" w:eastAsiaTheme="minorHAnsi" w:hAnsi="Arial" w:cs="Arial"/>
          <w:lang w:eastAsia="en-US"/>
        </w:rPr>
        <w:t>De acordo com Botelho (</w:t>
      </w:r>
      <w:r w:rsidR="00B14D44">
        <w:rPr>
          <w:rFonts w:ascii="Arial" w:eastAsiaTheme="minorHAnsi" w:hAnsi="Arial" w:cs="Arial"/>
          <w:lang w:eastAsia="en-US"/>
        </w:rPr>
        <w:t>2000</w:t>
      </w:r>
      <w:r w:rsidR="00EE24A4">
        <w:rPr>
          <w:rFonts w:ascii="Arial" w:eastAsiaTheme="minorHAnsi" w:hAnsi="Arial" w:cs="Arial"/>
          <w:lang w:eastAsia="en-US"/>
        </w:rPr>
        <w:t>) “O termo produção flexível deve ser entendido como novas estratégias de produção e reprodução do valor em todas as escalas e níveis econômico</w:t>
      </w:r>
      <w:r w:rsidR="00E37CCA">
        <w:rPr>
          <w:rFonts w:ascii="Arial" w:eastAsiaTheme="minorHAnsi" w:hAnsi="Arial" w:cs="Arial"/>
          <w:lang w:eastAsia="en-US"/>
        </w:rPr>
        <w:t>s por parte dos</w:t>
      </w:r>
      <w:r w:rsidR="00EE24A4">
        <w:rPr>
          <w:rFonts w:ascii="Arial" w:eastAsiaTheme="minorHAnsi" w:hAnsi="Arial" w:cs="Arial"/>
          <w:lang w:eastAsia="en-US"/>
        </w:rPr>
        <w:t xml:space="preserve"> agentes interessados”. O planejamento de produção deve desenvolver </w:t>
      </w:r>
      <w:r w:rsidR="00B14D44">
        <w:rPr>
          <w:rFonts w:ascii="Arial" w:eastAsiaTheme="minorHAnsi" w:hAnsi="Arial" w:cs="Arial"/>
          <w:lang w:eastAsia="en-US"/>
        </w:rPr>
        <w:t>estratégias para novos produtos, com inovação e novas tecnologias</w:t>
      </w:r>
      <w:r w:rsidR="00A92AF6">
        <w:rPr>
          <w:rFonts w:ascii="Arial" w:eastAsiaTheme="minorHAnsi" w:hAnsi="Arial" w:cs="Arial"/>
          <w:lang w:eastAsia="en-US"/>
        </w:rPr>
        <w:t>,</w:t>
      </w:r>
      <w:r w:rsidR="00B14D44">
        <w:rPr>
          <w:rFonts w:ascii="Arial" w:eastAsiaTheme="minorHAnsi" w:hAnsi="Arial" w:cs="Arial"/>
          <w:lang w:eastAsia="en-US"/>
        </w:rPr>
        <w:t xml:space="preserve"> buscando de forma básica diminuir custos e melhorar a qualidade,</w:t>
      </w:r>
      <w:r w:rsidR="00A92AF6">
        <w:rPr>
          <w:rFonts w:ascii="Arial" w:eastAsiaTheme="minorHAnsi" w:hAnsi="Arial" w:cs="Arial"/>
          <w:lang w:eastAsia="en-US"/>
        </w:rPr>
        <w:t xml:space="preserve"> ainda, </w:t>
      </w:r>
      <w:r w:rsidR="00B14D44">
        <w:rPr>
          <w:rFonts w:ascii="Arial" w:eastAsiaTheme="minorHAnsi" w:hAnsi="Arial" w:cs="Arial"/>
          <w:lang w:eastAsia="en-US"/>
        </w:rPr>
        <w:t xml:space="preserve">desenvolvendo maior rentabilidade na produção para as organizações. </w:t>
      </w:r>
    </w:p>
    <w:p w:rsidR="00717306" w:rsidRDefault="00E37CCA" w:rsidP="00E412E1">
      <w:pPr>
        <w:autoSpaceDE w:val="0"/>
        <w:autoSpaceDN w:val="0"/>
        <w:adjustRightInd w:val="0"/>
        <w:spacing w:line="360" w:lineRule="auto"/>
        <w:ind w:firstLine="709"/>
        <w:jc w:val="both"/>
        <w:rPr>
          <w:rFonts w:ascii="Arial" w:eastAsiaTheme="minorHAnsi" w:hAnsi="Arial" w:cs="Arial"/>
          <w:lang w:eastAsia="en-US"/>
        </w:rPr>
      </w:pPr>
      <w:r>
        <w:rPr>
          <w:rFonts w:ascii="Arial" w:eastAsiaTheme="minorHAnsi" w:hAnsi="Arial" w:cs="Arial"/>
          <w:lang w:eastAsia="en-US"/>
        </w:rPr>
        <w:t xml:space="preserve">A produção flexível para atingir seus objetivos depende da participação </w:t>
      </w:r>
      <w:r w:rsidR="00E75D5A">
        <w:rPr>
          <w:rFonts w:ascii="Arial" w:eastAsiaTheme="minorHAnsi" w:hAnsi="Arial" w:cs="Arial"/>
          <w:lang w:eastAsia="en-US"/>
        </w:rPr>
        <w:t xml:space="preserve">e envolvimento </w:t>
      </w:r>
      <w:r>
        <w:rPr>
          <w:rFonts w:ascii="Arial" w:eastAsiaTheme="minorHAnsi" w:hAnsi="Arial" w:cs="Arial"/>
          <w:lang w:eastAsia="en-US"/>
        </w:rPr>
        <w:t xml:space="preserve">de todas as pessoas de uma organização. </w:t>
      </w:r>
      <w:r w:rsidR="00E75D5A">
        <w:rPr>
          <w:rFonts w:ascii="Arial" w:eastAsiaTheme="minorHAnsi" w:hAnsi="Arial" w:cs="Arial"/>
          <w:lang w:eastAsia="en-US"/>
        </w:rPr>
        <w:t>Este envolvimento através da participação de todos começa pelo planejamento de produção</w:t>
      </w:r>
      <w:r w:rsidR="00A92AF6">
        <w:rPr>
          <w:rFonts w:ascii="Arial" w:eastAsiaTheme="minorHAnsi" w:hAnsi="Arial" w:cs="Arial"/>
          <w:lang w:eastAsia="en-US"/>
        </w:rPr>
        <w:t>,</w:t>
      </w:r>
      <w:r w:rsidR="00E75D5A">
        <w:rPr>
          <w:rFonts w:ascii="Arial" w:eastAsiaTheme="minorHAnsi" w:hAnsi="Arial" w:cs="Arial"/>
          <w:lang w:eastAsia="en-US"/>
        </w:rPr>
        <w:t xml:space="preserve"> elaborado pela administração tática da organização e participação operacional que fica responsável por transformar as estratégias da organização em realidade. </w:t>
      </w:r>
      <w:r w:rsidR="0037453D">
        <w:rPr>
          <w:rFonts w:ascii="Arial" w:eastAsiaTheme="minorHAnsi" w:hAnsi="Arial" w:cs="Arial"/>
          <w:lang w:eastAsia="en-US"/>
        </w:rPr>
        <w:t>Est</w:t>
      </w:r>
      <w:r w:rsidR="00A92AF6">
        <w:rPr>
          <w:rFonts w:ascii="Arial" w:eastAsiaTheme="minorHAnsi" w:hAnsi="Arial" w:cs="Arial"/>
          <w:lang w:eastAsia="en-US"/>
        </w:rPr>
        <w:t>a</w:t>
      </w:r>
      <w:r w:rsidR="0037453D">
        <w:rPr>
          <w:rFonts w:ascii="Arial" w:eastAsiaTheme="minorHAnsi" w:hAnsi="Arial" w:cs="Arial"/>
          <w:lang w:eastAsia="en-US"/>
        </w:rPr>
        <w:t xml:space="preserve"> realidade pode estar acoplada na forma de controle </w:t>
      </w:r>
      <w:r w:rsidR="00D71186">
        <w:rPr>
          <w:rFonts w:ascii="Arial" w:eastAsiaTheme="minorHAnsi" w:hAnsi="Arial" w:cs="Arial"/>
          <w:lang w:eastAsia="en-US"/>
        </w:rPr>
        <w:t>efetuado pelos próprios funcionários da organização, onde os mesmos possibilit</w:t>
      </w:r>
      <w:r w:rsidR="00C8330F">
        <w:rPr>
          <w:rFonts w:ascii="Arial" w:eastAsiaTheme="minorHAnsi" w:hAnsi="Arial" w:cs="Arial"/>
          <w:lang w:eastAsia="en-US"/>
        </w:rPr>
        <w:t>e</w:t>
      </w:r>
      <w:r w:rsidR="00D71186">
        <w:rPr>
          <w:rFonts w:ascii="Arial" w:eastAsiaTheme="minorHAnsi" w:hAnsi="Arial" w:cs="Arial"/>
          <w:lang w:eastAsia="en-US"/>
        </w:rPr>
        <w:t>m</w:t>
      </w:r>
      <w:r w:rsidR="00C8330F">
        <w:rPr>
          <w:rFonts w:ascii="Arial" w:eastAsiaTheme="minorHAnsi" w:hAnsi="Arial" w:cs="Arial"/>
          <w:lang w:eastAsia="en-US"/>
        </w:rPr>
        <w:t xml:space="preserve"> a</w:t>
      </w:r>
      <w:r w:rsidR="00D71186">
        <w:rPr>
          <w:rFonts w:ascii="Arial" w:eastAsiaTheme="minorHAnsi" w:hAnsi="Arial" w:cs="Arial"/>
          <w:lang w:eastAsia="en-US"/>
        </w:rPr>
        <w:t xml:space="preserve"> redu</w:t>
      </w:r>
      <w:r w:rsidR="00C8330F">
        <w:rPr>
          <w:rFonts w:ascii="Arial" w:eastAsiaTheme="minorHAnsi" w:hAnsi="Arial" w:cs="Arial"/>
          <w:lang w:eastAsia="en-US"/>
        </w:rPr>
        <w:t>ção</w:t>
      </w:r>
      <w:r w:rsidR="00D71186">
        <w:rPr>
          <w:rFonts w:ascii="Arial" w:eastAsiaTheme="minorHAnsi" w:hAnsi="Arial" w:cs="Arial"/>
          <w:lang w:eastAsia="en-US"/>
        </w:rPr>
        <w:t xml:space="preserve"> dos custos e aumento da qualidade dos produtos, através do envolvimento dos colaboradores nos Círculos de controle de Qualidade (CCQ)</w:t>
      </w:r>
      <w:r w:rsidR="00DD20AB">
        <w:rPr>
          <w:rFonts w:ascii="Arial" w:eastAsiaTheme="minorHAnsi" w:hAnsi="Arial" w:cs="Arial"/>
          <w:lang w:eastAsia="en-US"/>
        </w:rPr>
        <w:t>, o qu</w:t>
      </w:r>
      <w:r w:rsidR="00C8330F">
        <w:rPr>
          <w:rFonts w:ascii="Arial" w:eastAsiaTheme="minorHAnsi" w:hAnsi="Arial" w:cs="Arial"/>
          <w:lang w:eastAsia="en-US"/>
        </w:rPr>
        <w:t xml:space="preserve">al será </w:t>
      </w:r>
      <w:r w:rsidR="00DD20AB">
        <w:rPr>
          <w:rFonts w:ascii="Arial" w:eastAsiaTheme="minorHAnsi" w:hAnsi="Arial" w:cs="Arial"/>
          <w:lang w:eastAsia="en-US"/>
        </w:rPr>
        <w:t>relatado</w:t>
      </w:r>
      <w:r w:rsidR="00140C02">
        <w:rPr>
          <w:rFonts w:ascii="Arial" w:eastAsiaTheme="minorHAnsi" w:hAnsi="Arial" w:cs="Arial"/>
          <w:lang w:eastAsia="en-US"/>
        </w:rPr>
        <w:t xml:space="preserve"> a seguir.</w:t>
      </w:r>
    </w:p>
    <w:p w:rsidR="00140C02" w:rsidRDefault="00140C02" w:rsidP="00E412E1">
      <w:pPr>
        <w:autoSpaceDE w:val="0"/>
        <w:autoSpaceDN w:val="0"/>
        <w:adjustRightInd w:val="0"/>
        <w:spacing w:line="360" w:lineRule="auto"/>
        <w:ind w:firstLine="709"/>
        <w:jc w:val="both"/>
        <w:rPr>
          <w:rFonts w:ascii="Arial" w:eastAsiaTheme="minorHAnsi" w:hAnsi="Arial" w:cs="Arial"/>
          <w:lang w:eastAsia="en-US"/>
        </w:rPr>
      </w:pPr>
    </w:p>
    <w:p w:rsidR="00140C02" w:rsidRDefault="00140C02" w:rsidP="00E412E1">
      <w:pPr>
        <w:autoSpaceDE w:val="0"/>
        <w:autoSpaceDN w:val="0"/>
        <w:adjustRightInd w:val="0"/>
        <w:spacing w:line="360" w:lineRule="auto"/>
        <w:ind w:firstLine="709"/>
        <w:jc w:val="both"/>
        <w:rPr>
          <w:rFonts w:ascii="Arial" w:eastAsiaTheme="minorHAnsi" w:hAnsi="Arial" w:cs="Arial"/>
          <w:lang w:eastAsia="en-US"/>
        </w:rPr>
      </w:pPr>
    </w:p>
    <w:p w:rsidR="00140C02" w:rsidRPr="00140C02" w:rsidRDefault="00140C02" w:rsidP="00140C02">
      <w:pPr>
        <w:pStyle w:val="Ttulo3"/>
        <w:rPr>
          <w:rFonts w:ascii="Arial" w:eastAsiaTheme="minorHAnsi" w:hAnsi="Arial" w:cs="Arial"/>
          <w:color w:val="auto"/>
          <w:lang w:eastAsia="en-US"/>
        </w:rPr>
      </w:pPr>
      <w:bookmarkStart w:id="70" w:name="_Toc302761154"/>
      <w:bookmarkStart w:id="71" w:name="_Toc303455790"/>
      <w:bookmarkStart w:id="72" w:name="_Toc305088106"/>
      <w:r w:rsidRPr="00140C02">
        <w:rPr>
          <w:rFonts w:ascii="Arial" w:eastAsiaTheme="minorHAnsi" w:hAnsi="Arial" w:cs="Arial"/>
          <w:color w:val="auto"/>
          <w:lang w:eastAsia="en-US"/>
        </w:rPr>
        <w:t>2.2.5. Círculos de Qualidade (CCQ)</w:t>
      </w:r>
      <w:bookmarkEnd w:id="70"/>
      <w:bookmarkEnd w:id="71"/>
      <w:bookmarkEnd w:id="72"/>
    </w:p>
    <w:p w:rsidR="00140C02" w:rsidRDefault="00140C02" w:rsidP="00E412E1">
      <w:pPr>
        <w:autoSpaceDE w:val="0"/>
        <w:autoSpaceDN w:val="0"/>
        <w:adjustRightInd w:val="0"/>
        <w:spacing w:line="360" w:lineRule="auto"/>
        <w:ind w:firstLine="709"/>
        <w:jc w:val="both"/>
        <w:rPr>
          <w:rFonts w:ascii="Arial" w:eastAsiaTheme="minorHAnsi" w:hAnsi="Arial" w:cs="Arial"/>
          <w:lang w:eastAsia="en-US"/>
        </w:rPr>
      </w:pPr>
    </w:p>
    <w:p w:rsidR="00140C02" w:rsidRDefault="00140C02" w:rsidP="00E412E1">
      <w:pPr>
        <w:autoSpaceDE w:val="0"/>
        <w:autoSpaceDN w:val="0"/>
        <w:adjustRightInd w:val="0"/>
        <w:spacing w:line="360" w:lineRule="auto"/>
        <w:ind w:firstLine="709"/>
        <w:jc w:val="both"/>
        <w:rPr>
          <w:rFonts w:ascii="Arial" w:eastAsiaTheme="minorHAnsi" w:hAnsi="Arial" w:cs="Arial"/>
          <w:lang w:eastAsia="en-US"/>
        </w:rPr>
      </w:pPr>
    </w:p>
    <w:p w:rsidR="00140C02" w:rsidRDefault="00140C02" w:rsidP="00E412E1">
      <w:pPr>
        <w:autoSpaceDE w:val="0"/>
        <w:autoSpaceDN w:val="0"/>
        <w:adjustRightInd w:val="0"/>
        <w:spacing w:line="360" w:lineRule="auto"/>
        <w:ind w:firstLine="709"/>
        <w:jc w:val="both"/>
        <w:rPr>
          <w:rFonts w:ascii="Arial" w:eastAsiaTheme="minorHAnsi" w:hAnsi="Arial" w:cs="Arial"/>
          <w:lang w:eastAsia="en-US"/>
        </w:rPr>
      </w:pPr>
      <w:r>
        <w:rPr>
          <w:rFonts w:ascii="Arial" w:eastAsiaTheme="minorHAnsi" w:hAnsi="Arial" w:cs="Arial"/>
          <w:lang w:eastAsia="en-US"/>
        </w:rPr>
        <w:lastRenderedPageBreak/>
        <w:t>Como já cita</w:t>
      </w:r>
      <w:r w:rsidR="00C8330F">
        <w:rPr>
          <w:rFonts w:ascii="Arial" w:eastAsiaTheme="minorHAnsi" w:hAnsi="Arial" w:cs="Arial"/>
          <w:lang w:eastAsia="en-US"/>
        </w:rPr>
        <w:t xml:space="preserve">do </w:t>
      </w:r>
      <w:r>
        <w:rPr>
          <w:rFonts w:ascii="Arial" w:eastAsiaTheme="minorHAnsi" w:hAnsi="Arial" w:cs="Arial"/>
          <w:lang w:eastAsia="en-US"/>
        </w:rPr>
        <w:t>a</w:t>
      </w:r>
      <w:r w:rsidR="00C8330F">
        <w:rPr>
          <w:rFonts w:ascii="Arial" w:eastAsiaTheme="minorHAnsi" w:hAnsi="Arial" w:cs="Arial"/>
          <w:lang w:eastAsia="en-US"/>
        </w:rPr>
        <w:t>nteriormente,</w:t>
      </w:r>
      <w:r>
        <w:rPr>
          <w:rFonts w:ascii="Arial" w:eastAsiaTheme="minorHAnsi" w:hAnsi="Arial" w:cs="Arial"/>
          <w:lang w:eastAsia="en-US"/>
        </w:rPr>
        <w:t xml:space="preserve"> os programas de Círculos de Qualidade são fundamentais para as áreas de produção das organizações, onde se delega responsabilidades aos colaboradores.</w:t>
      </w:r>
    </w:p>
    <w:p w:rsidR="009E2EF4" w:rsidRDefault="009E2EF4" w:rsidP="00E412E1">
      <w:pPr>
        <w:autoSpaceDE w:val="0"/>
        <w:autoSpaceDN w:val="0"/>
        <w:adjustRightInd w:val="0"/>
        <w:spacing w:line="360" w:lineRule="auto"/>
        <w:ind w:firstLine="709"/>
        <w:jc w:val="both"/>
        <w:rPr>
          <w:rFonts w:ascii="Arial" w:eastAsiaTheme="minorHAnsi" w:hAnsi="Arial" w:cs="Arial"/>
          <w:lang w:eastAsia="en-US"/>
        </w:rPr>
      </w:pPr>
      <w:r>
        <w:rPr>
          <w:rFonts w:ascii="Arial" w:eastAsiaTheme="minorHAnsi" w:hAnsi="Arial" w:cs="Arial"/>
          <w:lang w:eastAsia="en-US"/>
        </w:rPr>
        <w:t>Segundo Campos (1999, p. 170) “Os CCQ são círculos de pessoas que praticam o controle</w:t>
      </w:r>
      <w:r w:rsidR="00BE28DE">
        <w:rPr>
          <w:rFonts w:ascii="Arial" w:eastAsiaTheme="minorHAnsi" w:hAnsi="Arial" w:cs="Arial"/>
          <w:lang w:eastAsia="en-US"/>
        </w:rPr>
        <w:t xml:space="preserve"> da qualidade”. </w:t>
      </w:r>
      <w:r w:rsidR="00500B1E">
        <w:rPr>
          <w:rFonts w:ascii="Arial" w:eastAsiaTheme="minorHAnsi" w:hAnsi="Arial" w:cs="Arial"/>
          <w:lang w:eastAsia="en-US"/>
        </w:rPr>
        <w:t>Entende-se que é</w:t>
      </w:r>
      <w:r w:rsidR="00BE28DE">
        <w:rPr>
          <w:rFonts w:ascii="Arial" w:eastAsiaTheme="minorHAnsi" w:hAnsi="Arial" w:cs="Arial"/>
          <w:lang w:eastAsia="en-US"/>
        </w:rPr>
        <w:t xml:space="preserve"> a busca contínua pela melhoria da qualidade que desenvolve pr</w:t>
      </w:r>
      <w:r w:rsidR="00500B1E">
        <w:rPr>
          <w:rFonts w:ascii="Arial" w:eastAsiaTheme="minorHAnsi" w:hAnsi="Arial" w:cs="Arial"/>
          <w:lang w:eastAsia="en-US"/>
        </w:rPr>
        <w:t>á</w:t>
      </w:r>
      <w:r w:rsidR="00BE28DE">
        <w:rPr>
          <w:rFonts w:ascii="Arial" w:eastAsiaTheme="minorHAnsi" w:hAnsi="Arial" w:cs="Arial"/>
          <w:lang w:eastAsia="en-US"/>
        </w:rPr>
        <w:t>ticas para identificar causas de problemas e resolv</w:t>
      </w:r>
      <w:r w:rsidR="00500B1E">
        <w:rPr>
          <w:rFonts w:ascii="Arial" w:eastAsiaTheme="minorHAnsi" w:hAnsi="Arial" w:cs="Arial"/>
          <w:lang w:eastAsia="en-US"/>
        </w:rPr>
        <w:t>e-los principalmente,</w:t>
      </w:r>
      <w:r w:rsidR="00BE28DE">
        <w:rPr>
          <w:rFonts w:ascii="Arial" w:eastAsiaTheme="minorHAnsi" w:hAnsi="Arial" w:cs="Arial"/>
          <w:lang w:eastAsia="en-US"/>
        </w:rPr>
        <w:t xml:space="preserve"> através da criatividade de grupos e troca de </w:t>
      </w:r>
      <w:r w:rsidR="00500B1E">
        <w:rPr>
          <w:rFonts w:ascii="Arial" w:eastAsiaTheme="minorHAnsi" w:hAnsi="Arial" w:cs="Arial"/>
          <w:lang w:eastAsia="en-US"/>
        </w:rPr>
        <w:t>experiências</w:t>
      </w:r>
      <w:r w:rsidR="00BE28DE">
        <w:rPr>
          <w:rFonts w:ascii="Arial" w:eastAsiaTheme="minorHAnsi" w:hAnsi="Arial" w:cs="Arial"/>
          <w:lang w:eastAsia="en-US"/>
        </w:rPr>
        <w:t>.</w:t>
      </w:r>
    </w:p>
    <w:p w:rsidR="009B5E2E" w:rsidRPr="002722E6" w:rsidRDefault="009B5E2E" w:rsidP="002722E6">
      <w:pPr>
        <w:autoSpaceDE w:val="0"/>
        <w:autoSpaceDN w:val="0"/>
        <w:adjustRightInd w:val="0"/>
        <w:spacing w:line="360" w:lineRule="auto"/>
        <w:ind w:firstLine="709"/>
        <w:jc w:val="both"/>
        <w:rPr>
          <w:rFonts w:ascii="Arial" w:eastAsiaTheme="minorHAnsi" w:hAnsi="Arial" w:cs="Arial"/>
          <w:lang w:eastAsia="en-US"/>
        </w:rPr>
      </w:pPr>
      <w:r>
        <w:rPr>
          <w:rFonts w:ascii="Arial" w:eastAsiaTheme="minorHAnsi" w:hAnsi="Arial" w:cs="Arial"/>
          <w:lang w:eastAsia="en-US"/>
        </w:rPr>
        <w:t>De acordo com Toledo (</w:t>
      </w:r>
      <w:r w:rsidRPr="00793D79">
        <w:rPr>
          <w:rFonts w:ascii="Arial" w:eastAsiaTheme="minorHAnsi" w:hAnsi="Arial" w:cs="Arial"/>
          <w:i/>
          <w:lang w:eastAsia="en-US"/>
        </w:rPr>
        <w:t>apud</w:t>
      </w:r>
      <w:r>
        <w:rPr>
          <w:rFonts w:ascii="Arial" w:eastAsiaTheme="minorHAnsi" w:hAnsi="Arial" w:cs="Arial"/>
          <w:lang w:eastAsia="en-US"/>
        </w:rPr>
        <w:t xml:space="preserve"> Greshner, 1981) </w:t>
      </w:r>
      <w:r w:rsidR="002722E6">
        <w:rPr>
          <w:rFonts w:ascii="Arial" w:eastAsiaTheme="minorHAnsi" w:hAnsi="Arial" w:cs="Arial"/>
          <w:lang w:eastAsia="en-US"/>
        </w:rPr>
        <w:t>“</w:t>
      </w:r>
      <w:r w:rsidR="002722E6" w:rsidRPr="002722E6">
        <w:rPr>
          <w:rFonts w:ascii="Arial" w:eastAsiaTheme="minorHAnsi" w:hAnsi="Arial" w:cs="Arial"/>
          <w:lang w:eastAsia="en-US"/>
        </w:rPr>
        <w:t>Círculo de Qualidade é um pequeno grupo de pessoas, de uma mesma área de trabalho, que se reúnem voluntariamente e com regularidade a fim de identificar, analisar e solucionar problemas de qualidade e produção</w:t>
      </w:r>
      <w:r w:rsidR="002722E6">
        <w:rPr>
          <w:rFonts w:ascii="Arial" w:eastAsiaTheme="minorHAnsi" w:hAnsi="Arial" w:cs="Arial"/>
          <w:lang w:eastAsia="en-US"/>
        </w:rPr>
        <w:t>”</w:t>
      </w:r>
      <w:r w:rsidR="002722E6" w:rsidRPr="002722E6">
        <w:rPr>
          <w:rFonts w:ascii="Arial" w:eastAsiaTheme="minorHAnsi" w:hAnsi="Arial" w:cs="Arial"/>
          <w:lang w:eastAsia="en-US"/>
        </w:rPr>
        <w:t>.</w:t>
      </w:r>
      <w:r w:rsidR="002722E6">
        <w:rPr>
          <w:rFonts w:ascii="Arial" w:eastAsiaTheme="minorHAnsi" w:hAnsi="Arial" w:cs="Arial"/>
          <w:lang w:eastAsia="en-US"/>
        </w:rPr>
        <w:t xml:space="preserve"> Os Círculos de Qualidade unem os colaboradores para participar voluntariamente em grupos, </w:t>
      </w:r>
      <w:r w:rsidR="00500B1E">
        <w:rPr>
          <w:rFonts w:ascii="Arial" w:eastAsiaTheme="minorHAnsi" w:hAnsi="Arial" w:cs="Arial"/>
          <w:lang w:eastAsia="en-US"/>
        </w:rPr>
        <w:t>sendo que ali</w:t>
      </w:r>
      <w:r w:rsidR="002722E6">
        <w:rPr>
          <w:rFonts w:ascii="Arial" w:eastAsiaTheme="minorHAnsi" w:hAnsi="Arial" w:cs="Arial"/>
          <w:lang w:eastAsia="en-US"/>
        </w:rPr>
        <w:t xml:space="preserve"> realizam reuniões com objetivo de melhorar a produção e </w:t>
      </w:r>
      <w:r w:rsidR="00500B1E">
        <w:rPr>
          <w:rFonts w:ascii="Arial" w:eastAsiaTheme="minorHAnsi" w:hAnsi="Arial" w:cs="Arial"/>
          <w:lang w:eastAsia="en-US"/>
        </w:rPr>
        <w:t xml:space="preserve">a </w:t>
      </w:r>
      <w:r w:rsidR="002722E6">
        <w:rPr>
          <w:rFonts w:ascii="Arial" w:eastAsiaTheme="minorHAnsi" w:hAnsi="Arial" w:cs="Arial"/>
          <w:lang w:eastAsia="en-US"/>
        </w:rPr>
        <w:t>qualida</w:t>
      </w:r>
      <w:r w:rsidR="00500B1E">
        <w:rPr>
          <w:rFonts w:ascii="Arial" w:eastAsiaTheme="minorHAnsi" w:hAnsi="Arial" w:cs="Arial"/>
          <w:lang w:eastAsia="en-US"/>
        </w:rPr>
        <w:t>de dos produtos de seus setores.</w:t>
      </w:r>
      <w:r w:rsidR="002722E6">
        <w:rPr>
          <w:rFonts w:ascii="Arial" w:eastAsiaTheme="minorHAnsi" w:hAnsi="Arial" w:cs="Arial"/>
          <w:lang w:eastAsia="en-US"/>
        </w:rPr>
        <w:t xml:space="preserve"> </w:t>
      </w:r>
      <w:r w:rsidR="00500B1E">
        <w:rPr>
          <w:rFonts w:ascii="Arial" w:eastAsiaTheme="minorHAnsi" w:hAnsi="Arial" w:cs="Arial"/>
          <w:lang w:eastAsia="en-US"/>
        </w:rPr>
        <w:t>E</w:t>
      </w:r>
      <w:r w:rsidR="002722E6">
        <w:rPr>
          <w:rFonts w:ascii="Arial" w:eastAsiaTheme="minorHAnsi" w:hAnsi="Arial" w:cs="Arial"/>
          <w:lang w:eastAsia="en-US"/>
        </w:rPr>
        <w:t>st</w:t>
      </w:r>
      <w:r w:rsidR="00500B1E">
        <w:rPr>
          <w:rFonts w:ascii="Arial" w:eastAsiaTheme="minorHAnsi" w:hAnsi="Arial" w:cs="Arial"/>
          <w:lang w:eastAsia="en-US"/>
        </w:rPr>
        <w:t>a</w:t>
      </w:r>
      <w:r w:rsidR="002722E6">
        <w:rPr>
          <w:rFonts w:ascii="Arial" w:eastAsiaTheme="minorHAnsi" w:hAnsi="Arial" w:cs="Arial"/>
          <w:lang w:eastAsia="en-US"/>
        </w:rPr>
        <w:t xml:space="preserve"> pr</w:t>
      </w:r>
      <w:r w:rsidR="00500B1E">
        <w:rPr>
          <w:rFonts w:ascii="Arial" w:eastAsiaTheme="minorHAnsi" w:hAnsi="Arial" w:cs="Arial"/>
          <w:lang w:eastAsia="en-US"/>
        </w:rPr>
        <w:t>á</w:t>
      </w:r>
      <w:r w:rsidR="002722E6">
        <w:rPr>
          <w:rFonts w:ascii="Arial" w:eastAsiaTheme="minorHAnsi" w:hAnsi="Arial" w:cs="Arial"/>
          <w:lang w:eastAsia="en-US"/>
        </w:rPr>
        <w:t xml:space="preserve">tica faz com que </w:t>
      </w:r>
      <w:r w:rsidR="00DD20AB">
        <w:rPr>
          <w:rFonts w:ascii="Arial" w:eastAsiaTheme="minorHAnsi" w:hAnsi="Arial" w:cs="Arial"/>
          <w:lang w:eastAsia="en-US"/>
        </w:rPr>
        <w:t xml:space="preserve">os colaboradores se </w:t>
      </w:r>
      <w:r w:rsidR="00500B1E">
        <w:rPr>
          <w:rFonts w:ascii="Arial" w:eastAsiaTheme="minorHAnsi" w:hAnsi="Arial" w:cs="Arial"/>
          <w:lang w:eastAsia="en-US"/>
        </w:rPr>
        <w:t>desenvolvam,</w:t>
      </w:r>
      <w:r w:rsidR="00DD20AB">
        <w:rPr>
          <w:rFonts w:ascii="Arial" w:eastAsiaTheme="minorHAnsi" w:hAnsi="Arial" w:cs="Arial"/>
          <w:lang w:eastAsia="en-US"/>
        </w:rPr>
        <w:t xml:space="preserve"> </w:t>
      </w:r>
      <w:r w:rsidR="00500B1E">
        <w:rPr>
          <w:rFonts w:ascii="Arial" w:eastAsiaTheme="minorHAnsi" w:hAnsi="Arial" w:cs="Arial"/>
          <w:lang w:eastAsia="en-US"/>
        </w:rPr>
        <w:t xml:space="preserve">que </w:t>
      </w:r>
      <w:r w:rsidR="00DD20AB">
        <w:rPr>
          <w:rFonts w:ascii="Arial" w:eastAsiaTheme="minorHAnsi" w:hAnsi="Arial" w:cs="Arial"/>
          <w:lang w:eastAsia="en-US"/>
        </w:rPr>
        <w:t xml:space="preserve">utilizem </w:t>
      </w:r>
      <w:r w:rsidR="00500B1E">
        <w:rPr>
          <w:rFonts w:ascii="Arial" w:eastAsiaTheme="minorHAnsi" w:hAnsi="Arial" w:cs="Arial"/>
          <w:lang w:eastAsia="en-US"/>
        </w:rPr>
        <w:t xml:space="preserve">suas </w:t>
      </w:r>
      <w:r w:rsidR="00DD20AB">
        <w:rPr>
          <w:rFonts w:ascii="Arial" w:eastAsiaTheme="minorHAnsi" w:hAnsi="Arial" w:cs="Arial"/>
          <w:lang w:eastAsia="en-US"/>
        </w:rPr>
        <w:t>id</w:t>
      </w:r>
      <w:r w:rsidR="00500B1E">
        <w:rPr>
          <w:rFonts w:ascii="Arial" w:eastAsiaTheme="minorHAnsi" w:hAnsi="Arial" w:cs="Arial"/>
          <w:lang w:eastAsia="en-US"/>
        </w:rPr>
        <w:t>e</w:t>
      </w:r>
      <w:r w:rsidR="00DD20AB">
        <w:rPr>
          <w:rFonts w:ascii="Arial" w:eastAsiaTheme="minorHAnsi" w:hAnsi="Arial" w:cs="Arial"/>
          <w:lang w:eastAsia="en-US"/>
        </w:rPr>
        <w:t>ias criativ</w:t>
      </w:r>
      <w:r w:rsidR="00500B1E">
        <w:rPr>
          <w:rFonts w:ascii="Arial" w:eastAsiaTheme="minorHAnsi" w:hAnsi="Arial" w:cs="Arial"/>
          <w:lang w:eastAsia="en-US"/>
        </w:rPr>
        <w:t>as e pratiquem a troca de experiências,</w:t>
      </w:r>
      <w:r w:rsidR="00DD20AB">
        <w:rPr>
          <w:rFonts w:ascii="Arial" w:eastAsiaTheme="minorHAnsi" w:hAnsi="Arial" w:cs="Arial"/>
          <w:lang w:eastAsia="en-US"/>
        </w:rPr>
        <w:t xml:space="preserve"> para </w:t>
      </w:r>
      <w:r w:rsidR="00500B1E">
        <w:rPr>
          <w:rFonts w:ascii="Arial" w:eastAsiaTheme="minorHAnsi" w:hAnsi="Arial" w:cs="Arial"/>
          <w:lang w:eastAsia="en-US"/>
        </w:rPr>
        <w:t xml:space="preserve">consequentemente acontecer a </w:t>
      </w:r>
      <w:r w:rsidR="00DD20AB">
        <w:rPr>
          <w:rFonts w:ascii="Arial" w:eastAsiaTheme="minorHAnsi" w:hAnsi="Arial" w:cs="Arial"/>
          <w:lang w:eastAsia="en-US"/>
        </w:rPr>
        <w:t>melhora e</w:t>
      </w:r>
      <w:r w:rsidR="00500B1E">
        <w:rPr>
          <w:rFonts w:ascii="Arial" w:eastAsiaTheme="minorHAnsi" w:hAnsi="Arial" w:cs="Arial"/>
          <w:lang w:eastAsia="en-US"/>
        </w:rPr>
        <w:t>m se</w:t>
      </w:r>
      <w:r w:rsidR="00DD20AB">
        <w:rPr>
          <w:rFonts w:ascii="Arial" w:eastAsiaTheme="minorHAnsi" w:hAnsi="Arial" w:cs="Arial"/>
          <w:lang w:eastAsia="en-US"/>
        </w:rPr>
        <w:t xml:space="preserve">us resultados. </w:t>
      </w:r>
    </w:p>
    <w:p w:rsidR="00DB7760" w:rsidRDefault="00D71186" w:rsidP="00E412E1">
      <w:pPr>
        <w:autoSpaceDE w:val="0"/>
        <w:autoSpaceDN w:val="0"/>
        <w:adjustRightInd w:val="0"/>
        <w:spacing w:line="360" w:lineRule="auto"/>
        <w:ind w:firstLine="709"/>
        <w:jc w:val="both"/>
        <w:rPr>
          <w:rFonts w:ascii="Arial" w:eastAsiaTheme="minorHAnsi" w:hAnsi="Arial" w:cs="Arial"/>
          <w:lang w:eastAsia="en-US"/>
        </w:rPr>
      </w:pPr>
      <w:r>
        <w:rPr>
          <w:rFonts w:ascii="Arial" w:eastAsiaTheme="minorHAnsi" w:hAnsi="Arial" w:cs="Arial"/>
          <w:lang w:eastAsia="en-US"/>
        </w:rPr>
        <w:t xml:space="preserve">Campos (1999, p. 193) </w:t>
      </w:r>
      <w:r w:rsidR="00DB7760">
        <w:rPr>
          <w:rFonts w:ascii="Arial" w:eastAsiaTheme="minorHAnsi" w:hAnsi="Arial" w:cs="Arial"/>
          <w:lang w:eastAsia="en-US"/>
        </w:rPr>
        <w:t>diz que:</w:t>
      </w:r>
    </w:p>
    <w:p w:rsidR="0049227F" w:rsidRDefault="0049227F" w:rsidP="00E412E1">
      <w:pPr>
        <w:autoSpaceDE w:val="0"/>
        <w:autoSpaceDN w:val="0"/>
        <w:adjustRightInd w:val="0"/>
        <w:spacing w:line="360" w:lineRule="auto"/>
        <w:ind w:firstLine="709"/>
        <w:jc w:val="both"/>
        <w:rPr>
          <w:rFonts w:ascii="Arial" w:eastAsiaTheme="minorHAnsi" w:hAnsi="Arial" w:cs="Arial"/>
          <w:lang w:eastAsia="en-US"/>
        </w:rPr>
      </w:pPr>
    </w:p>
    <w:p w:rsidR="00CF4D38" w:rsidRDefault="00CF4D38" w:rsidP="00E412E1">
      <w:pPr>
        <w:autoSpaceDE w:val="0"/>
        <w:autoSpaceDN w:val="0"/>
        <w:adjustRightInd w:val="0"/>
        <w:spacing w:line="360" w:lineRule="auto"/>
        <w:ind w:firstLine="709"/>
        <w:jc w:val="both"/>
        <w:rPr>
          <w:rFonts w:ascii="Arial" w:eastAsiaTheme="minorHAnsi" w:hAnsi="Arial" w:cs="Arial"/>
          <w:lang w:eastAsia="en-US"/>
        </w:rPr>
      </w:pPr>
    </w:p>
    <w:p w:rsidR="00D71186" w:rsidRDefault="0049227F" w:rsidP="00DB7760">
      <w:pPr>
        <w:autoSpaceDE w:val="0"/>
        <w:autoSpaceDN w:val="0"/>
        <w:adjustRightInd w:val="0"/>
        <w:ind w:left="2268"/>
        <w:jc w:val="both"/>
        <w:rPr>
          <w:rFonts w:ascii="Arial" w:eastAsiaTheme="minorHAnsi" w:hAnsi="Arial" w:cs="Arial"/>
          <w:lang w:eastAsia="en-US"/>
        </w:rPr>
      </w:pPr>
      <w:r>
        <w:rPr>
          <w:rFonts w:ascii="Arial" w:eastAsiaTheme="minorHAnsi" w:hAnsi="Arial" w:cs="Arial"/>
          <w:sz w:val="22"/>
          <w:szCs w:val="22"/>
          <w:lang w:eastAsia="en-US"/>
        </w:rPr>
        <w:t>O objetivo principal do CCQ é a motivação do ser humano, e o mesmo não deve ser visto como um mecanismo para ganhos de produtividade, muito embora, como o tempo, as pessoas fiquem cada vez mais capazes e o CCQ acaba por dar excelentes resultados materiais.</w:t>
      </w:r>
      <w:r w:rsidR="00D71186">
        <w:rPr>
          <w:rFonts w:ascii="Arial" w:eastAsiaTheme="minorHAnsi" w:hAnsi="Arial" w:cs="Arial"/>
          <w:lang w:eastAsia="en-US"/>
        </w:rPr>
        <w:t xml:space="preserve"> </w:t>
      </w:r>
    </w:p>
    <w:p w:rsidR="0049227F" w:rsidRDefault="0049227F" w:rsidP="00DB7760">
      <w:pPr>
        <w:autoSpaceDE w:val="0"/>
        <w:autoSpaceDN w:val="0"/>
        <w:adjustRightInd w:val="0"/>
        <w:ind w:left="2268"/>
        <w:jc w:val="both"/>
        <w:rPr>
          <w:rFonts w:ascii="Arial" w:eastAsiaTheme="minorHAnsi" w:hAnsi="Arial" w:cs="Arial"/>
          <w:lang w:eastAsia="en-US"/>
        </w:rPr>
      </w:pPr>
    </w:p>
    <w:p w:rsidR="00CF4D38" w:rsidRDefault="00CF4D38" w:rsidP="00E412E1">
      <w:pPr>
        <w:autoSpaceDE w:val="0"/>
        <w:autoSpaceDN w:val="0"/>
        <w:adjustRightInd w:val="0"/>
        <w:spacing w:line="360" w:lineRule="auto"/>
        <w:ind w:firstLine="709"/>
        <w:jc w:val="both"/>
        <w:rPr>
          <w:rFonts w:ascii="Arial" w:eastAsiaTheme="minorHAnsi" w:hAnsi="Arial" w:cs="Arial"/>
          <w:lang w:eastAsia="en-US"/>
        </w:rPr>
      </w:pPr>
    </w:p>
    <w:p w:rsidR="00DD20AB" w:rsidRDefault="008E6C49" w:rsidP="00E412E1">
      <w:pPr>
        <w:autoSpaceDE w:val="0"/>
        <w:autoSpaceDN w:val="0"/>
        <w:adjustRightInd w:val="0"/>
        <w:spacing w:line="360" w:lineRule="auto"/>
        <w:ind w:firstLine="709"/>
        <w:jc w:val="both"/>
        <w:rPr>
          <w:rFonts w:ascii="Arial" w:eastAsiaTheme="minorHAnsi" w:hAnsi="Arial" w:cs="Arial"/>
          <w:lang w:eastAsia="en-US"/>
        </w:rPr>
      </w:pPr>
      <w:r>
        <w:rPr>
          <w:rFonts w:ascii="Arial" w:eastAsiaTheme="minorHAnsi" w:hAnsi="Arial" w:cs="Arial"/>
          <w:lang w:eastAsia="en-US"/>
        </w:rPr>
        <w:t>A partir da prática dos colaboradores com os círculos de controle da qualidade, há um desenvolvimento das pessoas, onde as mesmas se sentem motivadas a estarem colaborando com o desenvolvimento da sua área e começa-se</w:t>
      </w:r>
      <w:r w:rsidR="003069C4">
        <w:rPr>
          <w:rFonts w:ascii="Arial" w:eastAsiaTheme="minorHAnsi" w:hAnsi="Arial" w:cs="Arial"/>
          <w:lang w:eastAsia="en-US"/>
        </w:rPr>
        <w:t xml:space="preserve"> então</w:t>
      </w:r>
      <w:r>
        <w:rPr>
          <w:rFonts w:ascii="Arial" w:eastAsiaTheme="minorHAnsi" w:hAnsi="Arial" w:cs="Arial"/>
          <w:lang w:eastAsia="en-US"/>
        </w:rPr>
        <w:t xml:space="preserve"> a controlar</w:t>
      </w:r>
      <w:r w:rsidR="003069C4">
        <w:rPr>
          <w:rFonts w:ascii="Arial" w:eastAsiaTheme="minorHAnsi" w:hAnsi="Arial" w:cs="Arial"/>
          <w:lang w:eastAsia="en-US"/>
        </w:rPr>
        <w:t>,</w:t>
      </w:r>
      <w:r>
        <w:rPr>
          <w:rFonts w:ascii="Arial" w:eastAsiaTheme="minorHAnsi" w:hAnsi="Arial" w:cs="Arial"/>
          <w:lang w:eastAsia="en-US"/>
        </w:rPr>
        <w:t xml:space="preserve"> identificar e solucionar pequenos ou até mesmo grandes problemas </w:t>
      </w:r>
      <w:r w:rsidR="003069C4">
        <w:rPr>
          <w:rFonts w:ascii="Arial" w:eastAsiaTheme="minorHAnsi" w:hAnsi="Arial" w:cs="Arial"/>
          <w:lang w:eastAsia="en-US"/>
        </w:rPr>
        <w:t>existentes no setor</w:t>
      </w:r>
      <w:r>
        <w:rPr>
          <w:rFonts w:ascii="Arial" w:eastAsiaTheme="minorHAnsi" w:hAnsi="Arial" w:cs="Arial"/>
          <w:lang w:eastAsia="en-US"/>
        </w:rPr>
        <w:t>.</w:t>
      </w:r>
      <w:r w:rsidR="00460CCA">
        <w:rPr>
          <w:rFonts w:ascii="Arial" w:eastAsiaTheme="minorHAnsi" w:hAnsi="Arial" w:cs="Arial"/>
          <w:lang w:eastAsia="en-US"/>
        </w:rPr>
        <w:t xml:space="preserve"> </w:t>
      </w:r>
      <w:r w:rsidR="003069C4">
        <w:rPr>
          <w:rFonts w:ascii="Arial" w:eastAsiaTheme="minorHAnsi" w:hAnsi="Arial" w:cs="Arial"/>
          <w:lang w:eastAsia="en-US"/>
        </w:rPr>
        <w:t xml:space="preserve">É de conhecimento que </w:t>
      </w:r>
      <w:r w:rsidR="00460CCA">
        <w:rPr>
          <w:rFonts w:ascii="Arial" w:eastAsiaTheme="minorHAnsi" w:hAnsi="Arial" w:cs="Arial"/>
          <w:lang w:eastAsia="en-US"/>
        </w:rPr>
        <w:t>organizações que resolvem problemas com maior rapidez</w:t>
      </w:r>
      <w:r w:rsidR="003069C4">
        <w:rPr>
          <w:rFonts w:ascii="Arial" w:eastAsiaTheme="minorHAnsi" w:hAnsi="Arial" w:cs="Arial"/>
          <w:lang w:eastAsia="en-US"/>
        </w:rPr>
        <w:t>,</w:t>
      </w:r>
      <w:r w:rsidR="00460CCA">
        <w:rPr>
          <w:rFonts w:ascii="Arial" w:eastAsiaTheme="minorHAnsi" w:hAnsi="Arial" w:cs="Arial"/>
          <w:lang w:eastAsia="en-US"/>
        </w:rPr>
        <w:t xml:space="preserve"> possuem melhores resultados.</w:t>
      </w:r>
      <w:r w:rsidR="0049227F">
        <w:rPr>
          <w:rFonts w:ascii="Arial" w:eastAsiaTheme="minorHAnsi" w:hAnsi="Arial" w:cs="Arial"/>
          <w:lang w:eastAsia="en-US"/>
        </w:rPr>
        <w:t xml:space="preserve"> </w:t>
      </w:r>
    </w:p>
    <w:p w:rsidR="009B5E2E" w:rsidRDefault="0049227F" w:rsidP="00E412E1">
      <w:pPr>
        <w:autoSpaceDE w:val="0"/>
        <w:autoSpaceDN w:val="0"/>
        <w:adjustRightInd w:val="0"/>
        <w:spacing w:line="360" w:lineRule="auto"/>
        <w:ind w:firstLine="709"/>
        <w:jc w:val="both"/>
        <w:rPr>
          <w:rFonts w:ascii="Arial" w:eastAsiaTheme="minorHAnsi" w:hAnsi="Arial" w:cs="Arial"/>
          <w:lang w:eastAsia="en-US"/>
        </w:rPr>
      </w:pPr>
      <w:r>
        <w:rPr>
          <w:rFonts w:ascii="Arial" w:eastAsiaTheme="minorHAnsi" w:hAnsi="Arial" w:cs="Arial"/>
          <w:lang w:eastAsia="en-US"/>
        </w:rPr>
        <w:t xml:space="preserve">  </w:t>
      </w:r>
      <w:r w:rsidR="001515EA">
        <w:rPr>
          <w:rFonts w:ascii="Arial" w:eastAsiaTheme="minorHAnsi" w:hAnsi="Arial" w:cs="Arial"/>
          <w:lang w:eastAsia="en-US"/>
        </w:rPr>
        <w:t>Segundo</w:t>
      </w:r>
      <w:r w:rsidR="00B25A55">
        <w:rPr>
          <w:rFonts w:ascii="Arial" w:eastAsiaTheme="minorHAnsi" w:hAnsi="Arial" w:cs="Arial"/>
          <w:lang w:eastAsia="en-US"/>
        </w:rPr>
        <w:t xml:space="preserve"> Toledo (1987, p. 120</w:t>
      </w:r>
      <w:r w:rsidR="001515EA">
        <w:rPr>
          <w:rFonts w:ascii="Arial" w:eastAsiaTheme="minorHAnsi" w:hAnsi="Arial" w:cs="Arial"/>
          <w:lang w:eastAsia="en-US"/>
        </w:rPr>
        <w:t xml:space="preserve">) o objetivo pretendido com os CCQs, de acordo com </w:t>
      </w:r>
      <w:r w:rsidR="001515EA" w:rsidRPr="00C56845">
        <w:rPr>
          <w:rFonts w:ascii="Arial" w:eastAsiaTheme="minorHAnsi" w:hAnsi="Arial" w:cs="Arial"/>
          <w:i/>
          <w:lang w:eastAsia="en-US"/>
        </w:rPr>
        <w:t>Fundamentals</w:t>
      </w:r>
      <w:r w:rsidR="001515EA">
        <w:rPr>
          <w:rFonts w:ascii="Arial" w:eastAsiaTheme="minorHAnsi" w:hAnsi="Arial" w:cs="Arial"/>
          <w:lang w:eastAsia="en-US"/>
        </w:rPr>
        <w:t xml:space="preserve"> </w:t>
      </w:r>
      <w:r w:rsidR="001515EA" w:rsidRPr="00C56845">
        <w:rPr>
          <w:rFonts w:ascii="Arial" w:eastAsiaTheme="minorHAnsi" w:hAnsi="Arial" w:cs="Arial"/>
          <w:i/>
          <w:lang w:eastAsia="en-US"/>
        </w:rPr>
        <w:t>of the QC Circles</w:t>
      </w:r>
      <w:r w:rsidR="001515EA">
        <w:rPr>
          <w:rFonts w:ascii="Arial" w:eastAsiaTheme="minorHAnsi" w:hAnsi="Arial" w:cs="Arial"/>
          <w:lang w:eastAsia="en-US"/>
        </w:rPr>
        <w:t xml:space="preserve"> (1970) resume</w:t>
      </w:r>
      <w:r w:rsidR="003069C4">
        <w:rPr>
          <w:rFonts w:ascii="Arial" w:eastAsiaTheme="minorHAnsi" w:hAnsi="Arial" w:cs="Arial"/>
          <w:lang w:eastAsia="en-US"/>
        </w:rPr>
        <w:t>-se</w:t>
      </w:r>
      <w:r w:rsidR="001515EA">
        <w:rPr>
          <w:rFonts w:ascii="Arial" w:eastAsiaTheme="minorHAnsi" w:hAnsi="Arial" w:cs="Arial"/>
          <w:lang w:eastAsia="en-US"/>
        </w:rPr>
        <w:t xml:space="preserve"> em:</w:t>
      </w:r>
    </w:p>
    <w:p w:rsidR="00D60EFE" w:rsidRDefault="00D60EFE" w:rsidP="00E412E1">
      <w:pPr>
        <w:autoSpaceDE w:val="0"/>
        <w:autoSpaceDN w:val="0"/>
        <w:adjustRightInd w:val="0"/>
        <w:spacing w:line="360" w:lineRule="auto"/>
        <w:ind w:firstLine="709"/>
        <w:jc w:val="both"/>
        <w:rPr>
          <w:rFonts w:ascii="Arial" w:eastAsiaTheme="minorHAnsi" w:hAnsi="Arial" w:cs="Arial"/>
          <w:lang w:eastAsia="en-US"/>
        </w:rPr>
      </w:pPr>
    </w:p>
    <w:p w:rsidR="00CF4D38" w:rsidRDefault="00CF4D38" w:rsidP="00E412E1">
      <w:pPr>
        <w:autoSpaceDE w:val="0"/>
        <w:autoSpaceDN w:val="0"/>
        <w:adjustRightInd w:val="0"/>
        <w:spacing w:line="360" w:lineRule="auto"/>
        <w:ind w:firstLine="709"/>
        <w:jc w:val="both"/>
        <w:rPr>
          <w:rFonts w:ascii="Arial" w:eastAsiaTheme="minorHAnsi" w:hAnsi="Arial" w:cs="Arial"/>
          <w:lang w:eastAsia="en-US"/>
        </w:rPr>
      </w:pPr>
    </w:p>
    <w:p w:rsidR="00E75D5A" w:rsidRDefault="001515EA" w:rsidP="00D60EFE">
      <w:pPr>
        <w:pStyle w:val="PargrafodaLista"/>
        <w:numPr>
          <w:ilvl w:val="0"/>
          <w:numId w:val="12"/>
        </w:numPr>
        <w:autoSpaceDE w:val="0"/>
        <w:autoSpaceDN w:val="0"/>
        <w:adjustRightInd w:val="0"/>
        <w:jc w:val="both"/>
        <w:rPr>
          <w:rFonts w:ascii="Arial" w:eastAsiaTheme="minorHAnsi" w:hAnsi="Arial" w:cs="Arial"/>
          <w:sz w:val="22"/>
          <w:szCs w:val="22"/>
          <w:lang w:eastAsia="en-US"/>
        </w:rPr>
      </w:pPr>
      <w:r>
        <w:rPr>
          <w:rFonts w:ascii="Arial" w:eastAsiaTheme="minorHAnsi" w:hAnsi="Arial" w:cs="Arial"/>
          <w:sz w:val="22"/>
          <w:szCs w:val="22"/>
          <w:lang w:eastAsia="en-US"/>
        </w:rPr>
        <w:t>Melhorar as aptidões de liderança e gerência dos mestres e supervisores na f</w:t>
      </w:r>
      <w:r w:rsidR="003069C4">
        <w:rPr>
          <w:rFonts w:ascii="Arial" w:eastAsiaTheme="minorHAnsi" w:hAnsi="Arial" w:cs="Arial"/>
          <w:sz w:val="22"/>
          <w:szCs w:val="22"/>
          <w:lang w:eastAsia="en-US"/>
        </w:rPr>
        <w:t>á</w:t>
      </w:r>
      <w:r>
        <w:rPr>
          <w:rFonts w:ascii="Arial" w:eastAsiaTheme="minorHAnsi" w:hAnsi="Arial" w:cs="Arial"/>
          <w:sz w:val="22"/>
          <w:szCs w:val="22"/>
          <w:lang w:eastAsia="en-US"/>
        </w:rPr>
        <w:t>brica e estimular o auto-aperfeiçoamento dos operários;</w:t>
      </w:r>
    </w:p>
    <w:p w:rsidR="001515EA" w:rsidRDefault="001515EA" w:rsidP="00D60EFE">
      <w:pPr>
        <w:pStyle w:val="PargrafodaLista"/>
        <w:numPr>
          <w:ilvl w:val="0"/>
          <w:numId w:val="12"/>
        </w:numPr>
        <w:autoSpaceDE w:val="0"/>
        <w:autoSpaceDN w:val="0"/>
        <w:adjustRightInd w:val="0"/>
        <w:jc w:val="both"/>
        <w:rPr>
          <w:rFonts w:ascii="Arial" w:eastAsiaTheme="minorHAnsi" w:hAnsi="Arial" w:cs="Arial"/>
          <w:sz w:val="22"/>
          <w:szCs w:val="22"/>
          <w:lang w:eastAsia="en-US"/>
        </w:rPr>
      </w:pPr>
      <w:r>
        <w:rPr>
          <w:rFonts w:ascii="Arial" w:eastAsiaTheme="minorHAnsi" w:hAnsi="Arial" w:cs="Arial"/>
          <w:sz w:val="22"/>
          <w:szCs w:val="22"/>
          <w:lang w:eastAsia="en-US"/>
        </w:rPr>
        <w:t xml:space="preserve">Melhorar a atitude do operário ao nível da produção e, ao mesmo tempo, criar um ambiente </w:t>
      </w:r>
      <w:r w:rsidR="00D60EFE">
        <w:rPr>
          <w:rFonts w:ascii="Arial" w:eastAsiaTheme="minorHAnsi" w:hAnsi="Arial" w:cs="Arial"/>
          <w:sz w:val="22"/>
          <w:szCs w:val="22"/>
          <w:lang w:eastAsia="en-US"/>
        </w:rPr>
        <w:t xml:space="preserve">em que todos </w:t>
      </w:r>
      <w:r w:rsidR="003E2C88">
        <w:rPr>
          <w:rFonts w:ascii="Arial" w:eastAsiaTheme="minorHAnsi" w:hAnsi="Arial" w:cs="Arial"/>
          <w:sz w:val="22"/>
          <w:szCs w:val="22"/>
          <w:lang w:eastAsia="en-US"/>
        </w:rPr>
        <w:t xml:space="preserve">tenham </w:t>
      </w:r>
      <w:r w:rsidR="00D60EFE">
        <w:rPr>
          <w:rFonts w:ascii="Arial" w:eastAsiaTheme="minorHAnsi" w:hAnsi="Arial" w:cs="Arial"/>
          <w:sz w:val="22"/>
          <w:szCs w:val="22"/>
          <w:lang w:eastAsia="en-US"/>
        </w:rPr>
        <w:t>melhor consciência dos problemas da qualidade e da necessidade de melhoria;</w:t>
      </w:r>
    </w:p>
    <w:p w:rsidR="00D60EFE" w:rsidRDefault="00D60EFE" w:rsidP="00D60EFE">
      <w:pPr>
        <w:pStyle w:val="PargrafodaLista"/>
        <w:numPr>
          <w:ilvl w:val="0"/>
          <w:numId w:val="12"/>
        </w:numPr>
        <w:autoSpaceDE w:val="0"/>
        <w:autoSpaceDN w:val="0"/>
        <w:adjustRightInd w:val="0"/>
        <w:jc w:val="both"/>
        <w:rPr>
          <w:rFonts w:ascii="Arial" w:eastAsiaTheme="minorHAnsi" w:hAnsi="Arial" w:cs="Arial"/>
          <w:sz w:val="22"/>
          <w:szCs w:val="22"/>
          <w:lang w:eastAsia="en-US"/>
        </w:rPr>
      </w:pPr>
      <w:r>
        <w:rPr>
          <w:rFonts w:ascii="Arial" w:eastAsiaTheme="minorHAnsi" w:hAnsi="Arial" w:cs="Arial"/>
          <w:sz w:val="22"/>
          <w:szCs w:val="22"/>
          <w:lang w:eastAsia="en-US"/>
        </w:rPr>
        <w:t xml:space="preserve">Funcionar como núcleo do Sistema de Controle da Qualidade Amplo-empresarial </w:t>
      </w:r>
      <w:r w:rsidR="00816C46">
        <w:rPr>
          <w:rFonts w:ascii="Arial" w:eastAsiaTheme="minorHAnsi" w:hAnsi="Arial" w:cs="Arial"/>
          <w:sz w:val="22"/>
          <w:szCs w:val="22"/>
          <w:lang w:eastAsia="en-US"/>
        </w:rPr>
        <w:t>em nível da</w:t>
      </w:r>
      <w:r>
        <w:rPr>
          <w:rFonts w:ascii="Arial" w:eastAsiaTheme="minorHAnsi" w:hAnsi="Arial" w:cs="Arial"/>
          <w:sz w:val="22"/>
          <w:szCs w:val="22"/>
          <w:lang w:eastAsia="en-US"/>
        </w:rPr>
        <w:t xml:space="preserve"> f</w:t>
      </w:r>
      <w:r w:rsidR="003069C4">
        <w:rPr>
          <w:rFonts w:ascii="Arial" w:eastAsiaTheme="minorHAnsi" w:hAnsi="Arial" w:cs="Arial"/>
          <w:sz w:val="22"/>
          <w:szCs w:val="22"/>
          <w:lang w:eastAsia="en-US"/>
        </w:rPr>
        <w:t>á</w:t>
      </w:r>
      <w:r>
        <w:rPr>
          <w:rFonts w:ascii="Arial" w:eastAsiaTheme="minorHAnsi" w:hAnsi="Arial" w:cs="Arial"/>
          <w:sz w:val="22"/>
          <w:szCs w:val="22"/>
          <w:lang w:eastAsia="en-US"/>
        </w:rPr>
        <w:t>brica, visando obter a garantia da qualidade na produção.</w:t>
      </w:r>
    </w:p>
    <w:p w:rsidR="00D60EFE" w:rsidRPr="001515EA" w:rsidRDefault="00D60EFE" w:rsidP="00D60EFE">
      <w:pPr>
        <w:pStyle w:val="PargrafodaLista"/>
        <w:autoSpaceDE w:val="0"/>
        <w:autoSpaceDN w:val="0"/>
        <w:adjustRightInd w:val="0"/>
        <w:ind w:left="2988"/>
        <w:jc w:val="both"/>
        <w:rPr>
          <w:rFonts w:ascii="Arial" w:eastAsiaTheme="minorHAnsi" w:hAnsi="Arial" w:cs="Arial"/>
          <w:sz w:val="22"/>
          <w:szCs w:val="22"/>
          <w:lang w:eastAsia="en-US"/>
        </w:rPr>
      </w:pPr>
    </w:p>
    <w:p w:rsidR="00CF4D38" w:rsidRDefault="00CF4D38" w:rsidP="00E412E1">
      <w:pPr>
        <w:autoSpaceDE w:val="0"/>
        <w:autoSpaceDN w:val="0"/>
        <w:adjustRightInd w:val="0"/>
        <w:spacing w:line="360" w:lineRule="auto"/>
        <w:ind w:firstLine="709"/>
        <w:jc w:val="both"/>
        <w:rPr>
          <w:rFonts w:ascii="Arial" w:eastAsiaTheme="minorHAnsi" w:hAnsi="Arial" w:cs="Arial"/>
          <w:lang w:eastAsia="en-US"/>
        </w:rPr>
      </w:pPr>
    </w:p>
    <w:p w:rsidR="00777E98" w:rsidRDefault="003E2C88" w:rsidP="00E412E1">
      <w:pPr>
        <w:autoSpaceDE w:val="0"/>
        <w:autoSpaceDN w:val="0"/>
        <w:adjustRightInd w:val="0"/>
        <w:spacing w:line="360" w:lineRule="auto"/>
        <w:ind w:firstLine="709"/>
        <w:jc w:val="both"/>
        <w:rPr>
          <w:rFonts w:ascii="Arial" w:eastAsiaTheme="minorHAnsi" w:hAnsi="Arial" w:cs="Arial"/>
          <w:lang w:eastAsia="en-US"/>
        </w:rPr>
      </w:pPr>
      <w:r>
        <w:rPr>
          <w:rFonts w:ascii="Arial" w:eastAsiaTheme="minorHAnsi" w:hAnsi="Arial" w:cs="Arial"/>
          <w:lang w:eastAsia="en-US"/>
        </w:rPr>
        <w:t xml:space="preserve">Estes objetivos são voltados para uma interligação das hierarquias das organizações, onde tanto cargos de lideranças </w:t>
      </w:r>
      <w:r w:rsidR="003913E7">
        <w:rPr>
          <w:rFonts w:ascii="Arial" w:eastAsiaTheme="minorHAnsi" w:hAnsi="Arial" w:cs="Arial"/>
          <w:lang w:eastAsia="en-US"/>
        </w:rPr>
        <w:t xml:space="preserve">quanto </w:t>
      </w:r>
      <w:r>
        <w:rPr>
          <w:rFonts w:ascii="Arial" w:eastAsiaTheme="minorHAnsi" w:hAnsi="Arial" w:cs="Arial"/>
          <w:lang w:eastAsia="en-US"/>
        </w:rPr>
        <w:t>operacionais es</w:t>
      </w:r>
      <w:r w:rsidR="00A15C37">
        <w:rPr>
          <w:rFonts w:ascii="Arial" w:eastAsiaTheme="minorHAnsi" w:hAnsi="Arial" w:cs="Arial"/>
          <w:lang w:eastAsia="en-US"/>
        </w:rPr>
        <w:t>tejam direcionados ao mesmo objetivo</w:t>
      </w:r>
      <w:r w:rsidR="003913E7">
        <w:rPr>
          <w:rFonts w:ascii="Arial" w:eastAsiaTheme="minorHAnsi" w:hAnsi="Arial" w:cs="Arial"/>
          <w:lang w:eastAsia="en-US"/>
        </w:rPr>
        <w:t>, ou seja,</w:t>
      </w:r>
      <w:r>
        <w:rPr>
          <w:rFonts w:ascii="Arial" w:eastAsiaTheme="minorHAnsi" w:hAnsi="Arial" w:cs="Arial"/>
          <w:lang w:eastAsia="en-US"/>
        </w:rPr>
        <w:t xml:space="preserve"> um ambiente </w:t>
      </w:r>
      <w:r w:rsidR="003913E7">
        <w:rPr>
          <w:rFonts w:ascii="Arial" w:eastAsiaTheme="minorHAnsi" w:hAnsi="Arial" w:cs="Arial"/>
          <w:lang w:eastAsia="en-US"/>
        </w:rPr>
        <w:t xml:space="preserve">onde </w:t>
      </w:r>
      <w:r w:rsidR="00A15C37">
        <w:rPr>
          <w:rFonts w:ascii="Arial" w:eastAsiaTheme="minorHAnsi" w:hAnsi="Arial" w:cs="Arial"/>
          <w:lang w:eastAsia="en-US"/>
        </w:rPr>
        <w:t>todos sejam conscientes e responsáveis</w:t>
      </w:r>
      <w:r w:rsidR="00DD02B5">
        <w:rPr>
          <w:rFonts w:ascii="Arial" w:eastAsiaTheme="minorHAnsi" w:hAnsi="Arial" w:cs="Arial"/>
          <w:lang w:eastAsia="en-US"/>
        </w:rPr>
        <w:t xml:space="preserve"> e tenham</w:t>
      </w:r>
      <w:r w:rsidR="00A15C37">
        <w:rPr>
          <w:rFonts w:ascii="Arial" w:eastAsiaTheme="minorHAnsi" w:hAnsi="Arial" w:cs="Arial"/>
          <w:lang w:eastAsia="en-US"/>
        </w:rPr>
        <w:t xml:space="preserve"> atitudes</w:t>
      </w:r>
      <w:r w:rsidR="00DD02B5">
        <w:rPr>
          <w:rFonts w:ascii="Arial" w:eastAsiaTheme="minorHAnsi" w:hAnsi="Arial" w:cs="Arial"/>
          <w:lang w:eastAsia="en-US"/>
        </w:rPr>
        <w:t xml:space="preserve"> voltadas</w:t>
      </w:r>
      <w:r w:rsidR="00A15C37">
        <w:rPr>
          <w:rFonts w:ascii="Arial" w:eastAsiaTheme="minorHAnsi" w:hAnsi="Arial" w:cs="Arial"/>
          <w:lang w:eastAsia="en-US"/>
        </w:rPr>
        <w:t xml:space="preserve"> para </w:t>
      </w:r>
      <w:r w:rsidR="003913E7">
        <w:rPr>
          <w:rFonts w:ascii="Arial" w:eastAsiaTheme="minorHAnsi" w:hAnsi="Arial" w:cs="Arial"/>
          <w:lang w:eastAsia="en-US"/>
        </w:rPr>
        <w:t xml:space="preserve">o </w:t>
      </w:r>
      <w:r w:rsidR="00A15C37">
        <w:rPr>
          <w:rFonts w:ascii="Arial" w:eastAsiaTheme="minorHAnsi" w:hAnsi="Arial" w:cs="Arial"/>
          <w:lang w:eastAsia="en-US"/>
        </w:rPr>
        <w:t>controle da qualidade dos produtos.</w:t>
      </w:r>
    </w:p>
    <w:p w:rsidR="008651E0" w:rsidRDefault="008651E0" w:rsidP="00E412E1">
      <w:pPr>
        <w:autoSpaceDE w:val="0"/>
        <w:autoSpaceDN w:val="0"/>
        <w:adjustRightInd w:val="0"/>
        <w:spacing w:line="360" w:lineRule="auto"/>
        <w:ind w:firstLine="709"/>
        <w:jc w:val="both"/>
        <w:rPr>
          <w:rFonts w:ascii="Arial" w:eastAsiaTheme="minorHAnsi" w:hAnsi="Arial" w:cs="Arial"/>
          <w:lang w:eastAsia="en-US"/>
        </w:rPr>
      </w:pPr>
    </w:p>
    <w:p w:rsidR="008651E0" w:rsidRDefault="008651E0" w:rsidP="00E412E1">
      <w:pPr>
        <w:autoSpaceDE w:val="0"/>
        <w:autoSpaceDN w:val="0"/>
        <w:adjustRightInd w:val="0"/>
        <w:spacing w:line="360" w:lineRule="auto"/>
        <w:ind w:firstLine="709"/>
        <w:jc w:val="both"/>
        <w:rPr>
          <w:rFonts w:ascii="Arial" w:eastAsiaTheme="minorHAnsi" w:hAnsi="Arial" w:cs="Arial"/>
          <w:lang w:eastAsia="en-US"/>
        </w:rPr>
      </w:pPr>
    </w:p>
    <w:p w:rsidR="00E6305E" w:rsidRPr="00717306" w:rsidRDefault="001C0CC9" w:rsidP="00717306">
      <w:pPr>
        <w:pStyle w:val="Ttulo2"/>
        <w:rPr>
          <w:rFonts w:ascii="Arial" w:hAnsi="Arial" w:cs="Arial"/>
          <w:b w:val="0"/>
          <w:color w:val="auto"/>
          <w:sz w:val="24"/>
          <w:szCs w:val="24"/>
        </w:rPr>
      </w:pPr>
      <w:bookmarkStart w:id="73" w:name="_Toc302761155"/>
      <w:bookmarkStart w:id="74" w:name="_Toc303455791"/>
      <w:bookmarkStart w:id="75" w:name="_Toc305088107"/>
      <w:r>
        <w:rPr>
          <w:rFonts w:ascii="Arial" w:hAnsi="Arial" w:cs="Arial"/>
          <w:b w:val="0"/>
          <w:color w:val="auto"/>
          <w:sz w:val="24"/>
          <w:szCs w:val="24"/>
        </w:rPr>
        <w:t>2.3</w:t>
      </w:r>
      <w:r w:rsidR="00717306" w:rsidRPr="00717306">
        <w:rPr>
          <w:rFonts w:ascii="Arial" w:hAnsi="Arial" w:cs="Arial"/>
          <w:b w:val="0"/>
          <w:color w:val="auto"/>
          <w:sz w:val="24"/>
          <w:szCs w:val="24"/>
        </w:rPr>
        <w:t>.</w:t>
      </w:r>
      <w:r w:rsidR="00777E98">
        <w:rPr>
          <w:rFonts w:ascii="Arial" w:hAnsi="Arial" w:cs="Arial"/>
          <w:b w:val="0"/>
          <w:color w:val="auto"/>
          <w:sz w:val="24"/>
          <w:szCs w:val="24"/>
        </w:rPr>
        <w:t xml:space="preserve">  CONCEITO E APLICAÇÃO DO MÉTODO</w:t>
      </w:r>
      <w:r w:rsidR="00251320" w:rsidRPr="00717306">
        <w:rPr>
          <w:rFonts w:ascii="Arial" w:hAnsi="Arial" w:cs="Arial"/>
          <w:b w:val="0"/>
          <w:color w:val="auto"/>
          <w:sz w:val="24"/>
          <w:szCs w:val="24"/>
        </w:rPr>
        <w:t xml:space="preserve"> PDCA</w:t>
      </w:r>
      <w:bookmarkEnd w:id="73"/>
      <w:bookmarkEnd w:id="74"/>
      <w:bookmarkEnd w:id="75"/>
    </w:p>
    <w:p w:rsidR="00E6305E" w:rsidRDefault="00E6305E" w:rsidP="00F33346">
      <w:pPr>
        <w:spacing w:line="360" w:lineRule="auto"/>
      </w:pPr>
    </w:p>
    <w:p w:rsidR="00E6305E" w:rsidRPr="00E6305E" w:rsidRDefault="00E6305E" w:rsidP="00F33346">
      <w:pPr>
        <w:spacing w:line="360" w:lineRule="auto"/>
      </w:pPr>
    </w:p>
    <w:p w:rsidR="00BC2737" w:rsidRDefault="00196644" w:rsidP="00F33346">
      <w:pPr>
        <w:spacing w:after="120" w:line="360" w:lineRule="auto"/>
        <w:ind w:firstLine="708"/>
        <w:jc w:val="both"/>
        <w:rPr>
          <w:rFonts w:ascii="Arial" w:hAnsi="Arial" w:cs="Arial"/>
        </w:rPr>
      </w:pPr>
      <w:r>
        <w:rPr>
          <w:rFonts w:ascii="Arial" w:hAnsi="Arial"/>
        </w:rPr>
        <w:t>Um dos métodos utilizado pelas empresas</w:t>
      </w:r>
      <w:r w:rsidR="00BC2737">
        <w:rPr>
          <w:rFonts w:ascii="Arial" w:hAnsi="Arial"/>
        </w:rPr>
        <w:t>, onde envolve todas as hierarquias da organização para desenvolvimento de trabalhos de melhoria de qualquer tipo de processo</w:t>
      </w:r>
      <w:r w:rsidR="00B41281">
        <w:rPr>
          <w:rFonts w:ascii="Arial" w:hAnsi="Arial"/>
        </w:rPr>
        <w:t>,</w:t>
      </w:r>
      <w:r w:rsidR="00BC2737">
        <w:rPr>
          <w:rFonts w:ascii="Arial" w:hAnsi="Arial"/>
        </w:rPr>
        <w:t xml:space="preserve"> é</w:t>
      </w:r>
      <w:r w:rsidR="00B41281">
        <w:rPr>
          <w:rFonts w:ascii="Arial" w:hAnsi="Arial"/>
        </w:rPr>
        <w:t xml:space="preserve"> a ferramenta de qualidade PDCA. Ela se define como</w:t>
      </w:r>
      <w:r w:rsidR="00BC2737">
        <w:rPr>
          <w:rFonts w:ascii="Arial" w:hAnsi="Arial" w:cs="Arial"/>
        </w:rPr>
        <w:t xml:space="preserve"> uma ferramenta gerencial de tomada de decisões para garantir o alcance das metas necessárias à sobrevivência de uma organização. </w:t>
      </w:r>
      <w:r w:rsidR="0095398E">
        <w:rPr>
          <w:rFonts w:ascii="Arial" w:hAnsi="Arial" w:cs="Arial"/>
        </w:rPr>
        <w:t>A definição mais usual é como um método de gerenciamen</w:t>
      </w:r>
      <w:r w:rsidR="00B41281">
        <w:rPr>
          <w:rFonts w:ascii="Arial" w:hAnsi="Arial" w:cs="Arial"/>
        </w:rPr>
        <w:t>to de processos ou de sistemas e</w:t>
      </w:r>
      <w:r w:rsidR="00777E98">
        <w:rPr>
          <w:rFonts w:ascii="Arial" w:hAnsi="Arial" w:cs="Arial"/>
        </w:rPr>
        <w:t xml:space="preserve"> </w:t>
      </w:r>
      <w:r w:rsidR="0095398E">
        <w:rPr>
          <w:rFonts w:ascii="Arial" w:hAnsi="Arial" w:cs="Arial"/>
        </w:rPr>
        <w:t>é utilizado desde a alta administração até o setor operacional.</w:t>
      </w:r>
    </w:p>
    <w:p w:rsidR="000404D5" w:rsidRDefault="000404D5" w:rsidP="00F33346">
      <w:pPr>
        <w:spacing w:after="120" w:line="360" w:lineRule="auto"/>
        <w:ind w:firstLine="708"/>
        <w:jc w:val="both"/>
        <w:rPr>
          <w:rFonts w:ascii="Arial" w:hAnsi="Arial" w:cs="Arial"/>
        </w:rPr>
      </w:pPr>
      <w:r>
        <w:rPr>
          <w:rFonts w:ascii="Arial" w:hAnsi="Arial" w:cs="Arial"/>
          <w:color w:val="000000"/>
        </w:rPr>
        <w:t>Andrade relata que o</w:t>
      </w:r>
      <w:r w:rsidRPr="000404D5">
        <w:rPr>
          <w:rFonts w:ascii="Arial" w:hAnsi="Arial" w:cs="Arial"/>
          <w:color w:val="000000"/>
        </w:rPr>
        <w:t xml:space="preserve"> PDCA, ou Ciclo PDCA, é também conhecido por Ciclo de </w:t>
      </w:r>
      <w:r w:rsidRPr="00C56845">
        <w:rPr>
          <w:rFonts w:ascii="Arial" w:hAnsi="Arial" w:cs="Arial"/>
          <w:i/>
          <w:color w:val="000000"/>
        </w:rPr>
        <w:t>Shewhart</w:t>
      </w:r>
      <w:r w:rsidRPr="000404D5">
        <w:rPr>
          <w:rFonts w:ascii="Arial" w:hAnsi="Arial" w:cs="Arial"/>
          <w:color w:val="000000"/>
        </w:rPr>
        <w:t xml:space="preserve">, que foi quem o idealizou na década de 1930, e ainda por Ciclo de </w:t>
      </w:r>
      <w:r w:rsidRPr="00C56845">
        <w:rPr>
          <w:rFonts w:ascii="Arial" w:hAnsi="Arial" w:cs="Arial"/>
          <w:i/>
          <w:color w:val="000000"/>
        </w:rPr>
        <w:t>Deming</w:t>
      </w:r>
      <w:r w:rsidRPr="000404D5">
        <w:rPr>
          <w:rFonts w:ascii="Arial" w:hAnsi="Arial" w:cs="Arial"/>
          <w:color w:val="000000"/>
        </w:rPr>
        <w:t>, seu principal divulgador na década de 1950, na reconstrução do Japão após a 2ª Guerra</w:t>
      </w:r>
      <w:r>
        <w:rPr>
          <w:rFonts w:ascii="Arial" w:hAnsi="Arial" w:cs="Arial"/>
          <w:color w:val="000000"/>
          <w:sz w:val="23"/>
          <w:szCs w:val="23"/>
        </w:rPr>
        <w:t>.</w:t>
      </w:r>
    </w:p>
    <w:p w:rsidR="009B07E1" w:rsidRDefault="0095398E" w:rsidP="00F33346">
      <w:pPr>
        <w:spacing w:after="120" w:line="360" w:lineRule="auto"/>
        <w:ind w:firstLine="708"/>
        <w:jc w:val="both"/>
        <w:rPr>
          <w:rFonts w:ascii="Arial" w:hAnsi="Arial" w:cs="Arial"/>
        </w:rPr>
      </w:pPr>
      <w:r>
        <w:rPr>
          <w:rFonts w:ascii="Arial" w:hAnsi="Arial" w:cs="Arial"/>
        </w:rPr>
        <w:t>Segundo Campos</w:t>
      </w:r>
      <w:r w:rsidR="009B07E1">
        <w:rPr>
          <w:rFonts w:ascii="Arial" w:hAnsi="Arial" w:cs="Arial"/>
        </w:rPr>
        <w:t xml:space="preserve"> o ciclo PDCA é um método para solucionar problemas</w:t>
      </w:r>
      <w:r w:rsidR="00B41281">
        <w:rPr>
          <w:rFonts w:ascii="Arial" w:hAnsi="Arial" w:cs="Arial"/>
        </w:rPr>
        <w:t>,</w:t>
      </w:r>
      <w:r w:rsidR="009B07E1">
        <w:rPr>
          <w:rFonts w:ascii="Arial" w:hAnsi="Arial" w:cs="Arial"/>
        </w:rPr>
        <w:t xml:space="preserve"> significa o caminho para se chegar à meta, ou seja, como atingir um ponto mais baixo dos custos, ou um ponto superior de qualidade, e até mesmo um ponto de </w:t>
      </w:r>
      <w:r w:rsidR="009B07E1">
        <w:rPr>
          <w:rFonts w:ascii="Arial" w:hAnsi="Arial" w:cs="Arial"/>
        </w:rPr>
        <w:lastRenderedPageBreak/>
        <w:t>melhor prazo de entrega. O método PDCA é baseado em uma seq</w:t>
      </w:r>
      <w:r w:rsidR="00B41281">
        <w:rPr>
          <w:rFonts w:ascii="Arial" w:hAnsi="Arial" w:cs="Arial"/>
        </w:rPr>
        <w:t>u</w:t>
      </w:r>
      <w:r w:rsidR="009B07E1">
        <w:rPr>
          <w:rFonts w:ascii="Arial" w:hAnsi="Arial" w:cs="Arial"/>
        </w:rPr>
        <w:t xml:space="preserve">ência lógica, fundamentada em fatos e dados, que tem por objetivo localizar a causa fundamental dos problemas. Ao </w:t>
      </w:r>
      <w:r w:rsidR="00B41281">
        <w:rPr>
          <w:rFonts w:ascii="Arial" w:hAnsi="Arial" w:cs="Arial"/>
        </w:rPr>
        <w:t>cumprirem-se</w:t>
      </w:r>
      <w:r w:rsidR="009B07E1">
        <w:rPr>
          <w:rFonts w:ascii="Arial" w:hAnsi="Arial" w:cs="Arial"/>
        </w:rPr>
        <w:t xml:space="preserve"> </w:t>
      </w:r>
      <w:r w:rsidR="00390799">
        <w:rPr>
          <w:rFonts w:ascii="Arial" w:hAnsi="Arial" w:cs="Arial"/>
        </w:rPr>
        <w:t xml:space="preserve">todas as etapas corretamente, </w:t>
      </w:r>
      <w:r w:rsidR="00B41281">
        <w:rPr>
          <w:rFonts w:ascii="Arial" w:hAnsi="Arial" w:cs="Arial"/>
        </w:rPr>
        <w:t xml:space="preserve">é possível </w:t>
      </w:r>
      <w:r w:rsidR="00390799">
        <w:rPr>
          <w:rFonts w:ascii="Arial" w:hAnsi="Arial" w:cs="Arial"/>
        </w:rPr>
        <w:t>encontra</w:t>
      </w:r>
      <w:r w:rsidR="00B41281">
        <w:rPr>
          <w:rFonts w:ascii="Arial" w:hAnsi="Arial" w:cs="Arial"/>
        </w:rPr>
        <w:t>r</w:t>
      </w:r>
      <w:r w:rsidR="00390799">
        <w:rPr>
          <w:rFonts w:ascii="Arial" w:hAnsi="Arial" w:cs="Arial"/>
        </w:rPr>
        <w:t xml:space="preserve"> soluções e garant</w:t>
      </w:r>
      <w:r w:rsidR="00B41281">
        <w:rPr>
          <w:rFonts w:ascii="Arial" w:hAnsi="Arial" w:cs="Arial"/>
        </w:rPr>
        <w:t>ir</w:t>
      </w:r>
      <w:r w:rsidR="00390799">
        <w:rPr>
          <w:rFonts w:ascii="Arial" w:hAnsi="Arial" w:cs="Arial"/>
        </w:rPr>
        <w:t xml:space="preserve"> a aplicação e manutenção das mesmas. </w:t>
      </w:r>
    </w:p>
    <w:p w:rsidR="0000149F" w:rsidRDefault="0000149F" w:rsidP="00F33346">
      <w:pPr>
        <w:spacing w:after="120" w:line="360" w:lineRule="auto"/>
        <w:ind w:firstLine="708"/>
        <w:jc w:val="both"/>
        <w:rPr>
          <w:rFonts w:ascii="Arial" w:hAnsi="Arial" w:cs="Arial"/>
        </w:rPr>
      </w:pPr>
      <w:r>
        <w:rPr>
          <w:rFonts w:ascii="Arial" w:hAnsi="Arial" w:cs="Arial"/>
        </w:rPr>
        <w:t>De acordo com Andrade (</w:t>
      </w:r>
      <w:r w:rsidRPr="00C56845">
        <w:rPr>
          <w:rFonts w:ascii="Arial" w:hAnsi="Arial" w:cs="Arial"/>
          <w:i/>
        </w:rPr>
        <w:t>apud</w:t>
      </w:r>
      <w:r>
        <w:rPr>
          <w:rFonts w:ascii="Arial" w:hAnsi="Arial" w:cs="Arial"/>
        </w:rPr>
        <w:t xml:space="preserve"> Moura, 1997):</w:t>
      </w:r>
    </w:p>
    <w:p w:rsidR="00CF4D38" w:rsidRDefault="00CF4D38" w:rsidP="00F33346">
      <w:pPr>
        <w:spacing w:after="120" w:line="360" w:lineRule="auto"/>
        <w:ind w:firstLine="708"/>
        <w:jc w:val="both"/>
        <w:rPr>
          <w:rFonts w:ascii="Arial" w:hAnsi="Arial" w:cs="Arial"/>
        </w:rPr>
      </w:pPr>
    </w:p>
    <w:p w:rsidR="00CF4D38" w:rsidRDefault="00CF4D38" w:rsidP="0000149F">
      <w:pPr>
        <w:spacing w:after="120"/>
        <w:ind w:left="2268"/>
        <w:jc w:val="both"/>
        <w:rPr>
          <w:rFonts w:ascii="Arial" w:hAnsi="Arial" w:cs="Arial"/>
          <w:sz w:val="22"/>
          <w:szCs w:val="22"/>
        </w:rPr>
      </w:pPr>
    </w:p>
    <w:p w:rsidR="0000149F" w:rsidRDefault="0000149F" w:rsidP="0000149F">
      <w:pPr>
        <w:spacing w:after="120"/>
        <w:ind w:left="2268"/>
        <w:jc w:val="both"/>
        <w:rPr>
          <w:rFonts w:ascii="Arial" w:hAnsi="Arial" w:cs="Arial"/>
          <w:sz w:val="22"/>
          <w:szCs w:val="22"/>
        </w:rPr>
      </w:pPr>
      <w:r>
        <w:rPr>
          <w:rFonts w:ascii="Arial" w:hAnsi="Arial" w:cs="Arial"/>
          <w:sz w:val="22"/>
          <w:szCs w:val="22"/>
        </w:rPr>
        <w:t>O ciclo PDCA de aprendizagem é a busca de melhores níveis de desempenho</w:t>
      </w:r>
      <w:r w:rsidR="00B41281">
        <w:rPr>
          <w:rFonts w:ascii="Arial" w:hAnsi="Arial" w:cs="Arial"/>
          <w:sz w:val="22"/>
          <w:szCs w:val="22"/>
        </w:rPr>
        <w:t>,</w:t>
      </w:r>
      <w:r>
        <w:rPr>
          <w:rFonts w:ascii="Arial" w:hAnsi="Arial" w:cs="Arial"/>
          <w:sz w:val="22"/>
          <w:szCs w:val="22"/>
        </w:rPr>
        <w:t xml:space="preserve"> são a essência da melhoria contínua, e devem tornar-se parte da atividade dos colaboradores, eliminando os problemas pela atuação na sua causa fundamental, e também buscar uma forma melhor de executar o trabalho.</w:t>
      </w:r>
    </w:p>
    <w:p w:rsidR="0000149F" w:rsidRPr="0000149F" w:rsidRDefault="0000149F" w:rsidP="0000149F">
      <w:pPr>
        <w:spacing w:after="120"/>
        <w:ind w:left="2268"/>
        <w:jc w:val="both"/>
        <w:rPr>
          <w:rFonts w:ascii="Arial" w:hAnsi="Arial" w:cs="Arial"/>
          <w:sz w:val="22"/>
          <w:szCs w:val="22"/>
        </w:rPr>
      </w:pPr>
    </w:p>
    <w:p w:rsidR="00CF4D38" w:rsidRDefault="00CF4D38" w:rsidP="00C860C6">
      <w:pPr>
        <w:spacing w:after="120" w:line="360" w:lineRule="auto"/>
        <w:ind w:firstLine="708"/>
        <w:jc w:val="both"/>
        <w:rPr>
          <w:rFonts w:ascii="Arial" w:hAnsi="Arial" w:cs="Arial"/>
        </w:rPr>
      </w:pPr>
    </w:p>
    <w:p w:rsidR="00123C6E" w:rsidRDefault="00123C6E" w:rsidP="00C860C6">
      <w:pPr>
        <w:spacing w:after="120" w:line="360" w:lineRule="auto"/>
        <w:ind w:firstLine="708"/>
        <w:jc w:val="both"/>
        <w:rPr>
          <w:rFonts w:ascii="Arial" w:hAnsi="Arial" w:cs="Arial"/>
        </w:rPr>
      </w:pPr>
      <w:r>
        <w:rPr>
          <w:rFonts w:ascii="Arial" w:hAnsi="Arial" w:cs="Arial"/>
        </w:rPr>
        <w:t>Para bons resultados de qualquer organização</w:t>
      </w:r>
      <w:r w:rsidR="00B41281">
        <w:rPr>
          <w:rFonts w:ascii="Arial" w:hAnsi="Arial" w:cs="Arial"/>
        </w:rPr>
        <w:t>,</w:t>
      </w:r>
      <w:r>
        <w:rPr>
          <w:rFonts w:ascii="Arial" w:hAnsi="Arial" w:cs="Arial"/>
        </w:rPr>
        <w:t xml:space="preserve"> a metodologia PDCA deve estar intrínseca entre os colaboradores, para os mesmos estarem des</w:t>
      </w:r>
      <w:r w:rsidR="00753276">
        <w:rPr>
          <w:rFonts w:ascii="Arial" w:hAnsi="Arial" w:cs="Arial"/>
        </w:rPr>
        <w:t xml:space="preserve">envolvendo a melhoria contínua </w:t>
      </w:r>
      <w:r>
        <w:rPr>
          <w:rFonts w:ascii="Arial" w:hAnsi="Arial" w:cs="Arial"/>
        </w:rPr>
        <w:t>nos resultados da organização.</w:t>
      </w:r>
    </w:p>
    <w:p w:rsidR="00BC2737" w:rsidRDefault="0095398E" w:rsidP="00C860C6">
      <w:pPr>
        <w:spacing w:after="120" w:line="360" w:lineRule="auto"/>
        <w:ind w:firstLine="708"/>
        <w:jc w:val="both"/>
        <w:rPr>
          <w:rFonts w:ascii="Arial" w:hAnsi="Arial" w:cs="Arial"/>
        </w:rPr>
      </w:pPr>
      <w:r>
        <w:rPr>
          <w:rFonts w:ascii="Arial" w:hAnsi="Arial" w:cs="Arial"/>
        </w:rPr>
        <w:t>Campos</w:t>
      </w:r>
      <w:r w:rsidR="00C860C6">
        <w:rPr>
          <w:rFonts w:ascii="Arial" w:hAnsi="Arial" w:cs="Arial"/>
        </w:rPr>
        <w:t xml:space="preserve"> (1999, p. 33) cita os termos do Ciclo PDCA com os seguintes significados:</w:t>
      </w:r>
    </w:p>
    <w:p w:rsidR="00CF4D38" w:rsidRDefault="00CF4D38" w:rsidP="00C860C6">
      <w:pPr>
        <w:spacing w:after="120"/>
        <w:ind w:left="2268"/>
        <w:jc w:val="both"/>
        <w:rPr>
          <w:rFonts w:ascii="Arial" w:hAnsi="Arial" w:cs="Arial"/>
          <w:b/>
          <w:sz w:val="22"/>
          <w:szCs w:val="22"/>
        </w:rPr>
      </w:pPr>
    </w:p>
    <w:p w:rsidR="00C860C6" w:rsidRDefault="00C860C6" w:rsidP="00C860C6">
      <w:pPr>
        <w:spacing w:after="120"/>
        <w:ind w:left="2268"/>
        <w:jc w:val="both"/>
        <w:rPr>
          <w:rFonts w:ascii="Arial" w:hAnsi="Arial" w:cs="Arial"/>
          <w:sz w:val="22"/>
          <w:szCs w:val="22"/>
        </w:rPr>
      </w:pPr>
      <w:r w:rsidRPr="00C860C6">
        <w:rPr>
          <w:rFonts w:ascii="Arial" w:hAnsi="Arial" w:cs="Arial"/>
          <w:b/>
          <w:sz w:val="22"/>
          <w:szCs w:val="22"/>
        </w:rPr>
        <w:t>Planejamento (P)</w:t>
      </w:r>
      <w:r w:rsidR="00CE1CB8">
        <w:rPr>
          <w:rFonts w:ascii="Arial" w:hAnsi="Arial" w:cs="Arial"/>
          <w:sz w:val="22"/>
          <w:szCs w:val="22"/>
        </w:rPr>
        <w:t xml:space="preserve"> consiste</w:t>
      </w:r>
      <w:r>
        <w:rPr>
          <w:rFonts w:ascii="Arial" w:hAnsi="Arial" w:cs="Arial"/>
          <w:sz w:val="22"/>
          <w:szCs w:val="22"/>
        </w:rPr>
        <w:t xml:space="preserve"> em:</w:t>
      </w:r>
    </w:p>
    <w:p w:rsidR="00C860C6" w:rsidRDefault="00C860C6" w:rsidP="00C860C6">
      <w:pPr>
        <w:pStyle w:val="PargrafodaLista"/>
        <w:numPr>
          <w:ilvl w:val="0"/>
          <w:numId w:val="5"/>
        </w:numPr>
        <w:spacing w:after="120"/>
        <w:jc w:val="both"/>
        <w:rPr>
          <w:rFonts w:ascii="Arial" w:hAnsi="Arial" w:cs="Arial"/>
          <w:sz w:val="22"/>
          <w:szCs w:val="22"/>
        </w:rPr>
      </w:pPr>
      <w:r>
        <w:rPr>
          <w:rFonts w:ascii="Arial" w:hAnsi="Arial" w:cs="Arial"/>
          <w:sz w:val="22"/>
          <w:szCs w:val="22"/>
        </w:rPr>
        <w:t>Estabelecer metas sobre os itens de controle;</w:t>
      </w:r>
    </w:p>
    <w:p w:rsidR="00C860C6" w:rsidRDefault="00C860C6" w:rsidP="00C860C6">
      <w:pPr>
        <w:pStyle w:val="PargrafodaLista"/>
        <w:numPr>
          <w:ilvl w:val="0"/>
          <w:numId w:val="5"/>
        </w:numPr>
        <w:spacing w:after="120"/>
        <w:jc w:val="both"/>
        <w:rPr>
          <w:rFonts w:ascii="Arial" w:hAnsi="Arial" w:cs="Arial"/>
          <w:sz w:val="22"/>
          <w:szCs w:val="22"/>
        </w:rPr>
      </w:pPr>
      <w:r>
        <w:rPr>
          <w:rFonts w:ascii="Arial" w:hAnsi="Arial" w:cs="Arial"/>
          <w:sz w:val="22"/>
          <w:szCs w:val="22"/>
        </w:rPr>
        <w:t>Estabelecer a maneira (o caminho, o método) para atingir as meta</w:t>
      </w:r>
      <w:r w:rsidR="00B41281">
        <w:rPr>
          <w:rFonts w:ascii="Arial" w:hAnsi="Arial" w:cs="Arial"/>
          <w:sz w:val="22"/>
          <w:szCs w:val="22"/>
        </w:rPr>
        <w:t>s</w:t>
      </w:r>
      <w:r>
        <w:rPr>
          <w:rFonts w:ascii="Arial" w:hAnsi="Arial" w:cs="Arial"/>
          <w:sz w:val="22"/>
          <w:szCs w:val="22"/>
        </w:rPr>
        <w:t xml:space="preserve"> propostas.</w:t>
      </w:r>
    </w:p>
    <w:p w:rsidR="00C860C6" w:rsidRDefault="00C860C6" w:rsidP="00C860C6">
      <w:pPr>
        <w:spacing w:after="120"/>
        <w:ind w:left="2268"/>
        <w:jc w:val="both"/>
        <w:rPr>
          <w:rFonts w:ascii="Arial" w:hAnsi="Arial" w:cs="Arial"/>
          <w:sz w:val="22"/>
          <w:szCs w:val="22"/>
        </w:rPr>
      </w:pPr>
      <w:r>
        <w:rPr>
          <w:rFonts w:ascii="Arial" w:hAnsi="Arial" w:cs="Arial"/>
          <w:b/>
          <w:sz w:val="22"/>
          <w:szCs w:val="22"/>
        </w:rPr>
        <w:t>Execução (D)</w:t>
      </w:r>
      <w:r w:rsidR="0066337A">
        <w:rPr>
          <w:rFonts w:ascii="Arial" w:hAnsi="Arial" w:cs="Arial"/>
          <w:sz w:val="22"/>
          <w:szCs w:val="22"/>
        </w:rPr>
        <w:t>, e</w:t>
      </w:r>
      <w:r>
        <w:rPr>
          <w:rFonts w:ascii="Arial" w:hAnsi="Arial" w:cs="Arial"/>
          <w:sz w:val="22"/>
          <w:szCs w:val="22"/>
        </w:rPr>
        <w:t>xecução das tarefas exatamente como previstas no plano e coleta de dados para verificação do processo.</w:t>
      </w:r>
    </w:p>
    <w:p w:rsidR="00C860C6" w:rsidRDefault="00C860C6" w:rsidP="00C860C6">
      <w:pPr>
        <w:spacing w:after="120"/>
        <w:ind w:left="2268"/>
        <w:jc w:val="both"/>
        <w:rPr>
          <w:rFonts w:ascii="Arial" w:hAnsi="Arial" w:cs="Arial"/>
          <w:sz w:val="22"/>
          <w:szCs w:val="22"/>
        </w:rPr>
      </w:pPr>
      <w:r>
        <w:rPr>
          <w:rFonts w:ascii="Arial" w:hAnsi="Arial" w:cs="Arial"/>
          <w:b/>
          <w:sz w:val="22"/>
          <w:szCs w:val="22"/>
        </w:rPr>
        <w:t>Verificação (C)</w:t>
      </w:r>
      <w:r w:rsidR="0066337A">
        <w:rPr>
          <w:rFonts w:ascii="Arial" w:hAnsi="Arial" w:cs="Arial"/>
          <w:sz w:val="22"/>
          <w:szCs w:val="22"/>
        </w:rPr>
        <w:t>, a partir dos dados coletados na execução, compara-se o resultado alcançado com a meta planejada.</w:t>
      </w:r>
    </w:p>
    <w:p w:rsidR="0066337A" w:rsidRPr="0066337A" w:rsidRDefault="0066337A" w:rsidP="00C860C6">
      <w:pPr>
        <w:spacing w:after="120"/>
        <w:ind w:left="2268"/>
        <w:jc w:val="both"/>
        <w:rPr>
          <w:rFonts w:ascii="Arial" w:hAnsi="Arial" w:cs="Arial"/>
          <w:sz w:val="22"/>
          <w:szCs w:val="22"/>
        </w:rPr>
      </w:pPr>
      <w:r>
        <w:rPr>
          <w:rFonts w:ascii="Arial" w:hAnsi="Arial" w:cs="Arial"/>
          <w:b/>
          <w:sz w:val="22"/>
          <w:szCs w:val="22"/>
        </w:rPr>
        <w:t>Atuação corretiva (A)</w:t>
      </w:r>
      <w:r w:rsidR="001A3CF9">
        <w:rPr>
          <w:rFonts w:ascii="Arial" w:hAnsi="Arial" w:cs="Arial"/>
          <w:sz w:val="22"/>
          <w:szCs w:val="22"/>
        </w:rPr>
        <w:t xml:space="preserve"> est</w:t>
      </w:r>
      <w:r w:rsidR="00B41281">
        <w:rPr>
          <w:rFonts w:ascii="Arial" w:hAnsi="Arial" w:cs="Arial"/>
          <w:sz w:val="22"/>
          <w:szCs w:val="22"/>
        </w:rPr>
        <w:t>a</w:t>
      </w:r>
      <w:r>
        <w:rPr>
          <w:rFonts w:ascii="Arial" w:hAnsi="Arial" w:cs="Arial"/>
          <w:sz w:val="22"/>
          <w:szCs w:val="22"/>
        </w:rPr>
        <w:t xml:space="preserve"> é a etapa onde o usuário detectou desvios e atuará </w:t>
      </w:r>
      <w:r w:rsidR="001A3CF9">
        <w:rPr>
          <w:rFonts w:ascii="Arial" w:hAnsi="Arial" w:cs="Arial"/>
          <w:sz w:val="22"/>
          <w:szCs w:val="22"/>
        </w:rPr>
        <w:t>no sentido</w:t>
      </w:r>
      <w:r>
        <w:rPr>
          <w:rFonts w:ascii="Arial" w:hAnsi="Arial" w:cs="Arial"/>
          <w:sz w:val="22"/>
          <w:szCs w:val="22"/>
        </w:rPr>
        <w:t xml:space="preserve"> de fazer correções definidas, de tal modo que o problema nunca volte a ocorrer.</w:t>
      </w:r>
    </w:p>
    <w:p w:rsidR="00C860C6" w:rsidRDefault="00C860C6" w:rsidP="00BC2737">
      <w:pPr>
        <w:spacing w:after="120" w:line="360" w:lineRule="auto"/>
        <w:ind w:firstLine="708"/>
        <w:jc w:val="both"/>
        <w:rPr>
          <w:rFonts w:ascii="Arial" w:hAnsi="Arial" w:cs="Arial"/>
        </w:rPr>
      </w:pPr>
    </w:p>
    <w:p w:rsidR="00CF4D38" w:rsidRPr="00B41281" w:rsidRDefault="00CF4D38" w:rsidP="00CB33DC">
      <w:pPr>
        <w:spacing w:after="120" w:line="360" w:lineRule="auto"/>
        <w:ind w:firstLine="708"/>
        <w:jc w:val="both"/>
        <w:rPr>
          <w:rFonts w:ascii="Arial" w:hAnsi="Arial"/>
          <w:b/>
        </w:rPr>
      </w:pPr>
    </w:p>
    <w:p w:rsidR="00CB33DC" w:rsidRDefault="0066337A" w:rsidP="00CB33DC">
      <w:pPr>
        <w:spacing w:after="120" w:line="360" w:lineRule="auto"/>
        <w:ind w:firstLine="708"/>
        <w:jc w:val="both"/>
        <w:rPr>
          <w:rFonts w:ascii="Arial" w:hAnsi="Arial"/>
        </w:rPr>
      </w:pPr>
      <w:r>
        <w:rPr>
          <w:rFonts w:ascii="Arial" w:hAnsi="Arial"/>
        </w:rPr>
        <w:t xml:space="preserve">O Ciclo PDCA é em método de gestão </w:t>
      </w:r>
      <w:r w:rsidR="00B41281">
        <w:rPr>
          <w:rFonts w:ascii="Arial" w:hAnsi="Arial"/>
        </w:rPr>
        <w:t xml:space="preserve">que </w:t>
      </w:r>
      <w:r>
        <w:rPr>
          <w:rFonts w:ascii="Arial" w:hAnsi="Arial"/>
        </w:rPr>
        <w:t xml:space="preserve">representa o caminho a ser seguido para que as metas estabelecidas possam ser atingidas. Na utilização do </w:t>
      </w:r>
      <w:r>
        <w:rPr>
          <w:rFonts w:ascii="Arial" w:hAnsi="Arial"/>
        </w:rPr>
        <w:lastRenderedPageBreak/>
        <w:t xml:space="preserve">método poderá </w:t>
      </w:r>
      <w:r w:rsidR="00B41281">
        <w:rPr>
          <w:rFonts w:ascii="Arial" w:hAnsi="Arial"/>
        </w:rPr>
        <w:t>haver a necessidade de</w:t>
      </w:r>
      <w:r>
        <w:rPr>
          <w:rFonts w:ascii="Arial" w:hAnsi="Arial"/>
        </w:rPr>
        <w:t xml:space="preserve"> empregar várias ferramentas, as quais constituirão os recursos necessários à condução das etapas do PDCA</w:t>
      </w:r>
      <w:r w:rsidR="004C25AA">
        <w:rPr>
          <w:rFonts w:ascii="Arial" w:hAnsi="Arial"/>
        </w:rPr>
        <w:t>.</w:t>
      </w:r>
    </w:p>
    <w:p w:rsidR="004C25AA" w:rsidRDefault="0095398E" w:rsidP="00390799">
      <w:pPr>
        <w:pStyle w:val="Corpodetexto"/>
        <w:ind w:firstLine="709"/>
        <w:rPr>
          <w:rFonts w:ascii="Arial" w:hAnsi="Arial"/>
        </w:rPr>
      </w:pPr>
      <w:r>
        <w:rPr>
          <w:rFonts w:ascii="Arial" w:hAnsi="Arial"/>
        </w:rPr>
        <w:t>Campos</w:t>
      </w:r>
      <w:r w:rsidR="00390799">
        <w:rPr>
          <w:rFonts w:ascii="Arial" w:hAnsi="Arial"/>
        </w:rPr>
        <w:t xml:space="preserve"> (1999, p. 34) demonstra através da figura abaixo as etapas do controle de processos</w:t>
      </w:r>
      <w:r w:rsidR="004C25AA">
        <w:rPr>
          <w:rFonts w:ascii="Arial" w:hAnsi="Arial"/>
        </w:rPr>
        <w:t xml:space="preserve"> exercido por meio do Ciclo PDCA.</w:t>
      </w:r>
    </w:p>
    <w:p w:rsidR="00CF4D38" w:rsidRDefault="00CF4D38" w:rsidP="004C25AA">
      <w:pPr>
        <w:pStyle w:val="Corpodetexto"/>
        <w:rPr>
          <w:rFonts w:ascii="Arial" w:hAnsi="Arial"/>
        </w:rPr>
      </w:pPr>
    </w:p>
    <w:p w:rsidR="004C25AA" w:rsidRDefault="00525101" w:rsidP="004C25AA">
      <w:pPr>
        <w:pStyle w:val="Corpodetexto"/>
        <w:rPr>
          <w:rFonts w:ascii="Arial" w:hAnsi="Arial"/>
        </w:rPr>
      </w:pPr>
      <w:r>
        <w:rPr>
          <w:rFonts w:ascii="Arial" w:hAnsi="Arial"/>
          <w:noProof/>
        </w:rPr>
        <w:pict>
          <v:shape id="_x0000_s1047" style="position:absolute;left:0;text-align:left;margin-left:247.05pt;margin-top:5.35pt;width:100.8pt;height:7.2pt;z-index:251680768;mso-wrap-distance-left:9pt;mso-wrap-distance-top:0;mso-wrap-distance-right:9pt;mso-wrap-distance-bottom:0;mso-position-horizontal-relative:page;mso-position-vertical-relative:text;v-text-anchor:top" coordsize="2160,210" o:allowincell="f" path="m,210l528,42,1080,r498,42l2160,180e" filled="f">
            <v:stroke endarrow="block"/>
            <v:path arrowok="t"/>
            <w10:wrap anchorx="page"/>
          </v:shape>
        </w:pict>
      </w:r>
      <w:r>
        <w:rPr>
          <w:rFonts w:ascii="Arial" w:hAnsi="Arial"/>
          <w:noProof/>
        </w:rPr>
        <w:pict>
          <v:oval id="_x0000_s1029" style="position:absolute;left:0;text-align:left;margin-left:151.7pt;margin-top:.85pt;width:4in;height:280.8pt;z-index:251662336;mso-position-horizontal-relative:page" o:allowincell="f">
            <w10:wrap anchorx="page"/>
          </v:oval>
        </w:pict>
      </w:r>
      <w:r>
        <w:rPr>
          <w:rFonts w:ascii="Arial" w:hAnsi="Arial"/>
          <w:noProof/>
        </w:rPr>
        <w:pict>
          <v:line id="_x0000_s1032" style="position:absolute;left:0;text-align:left;z-index:251665408;mso-position-horizontal-relative:page" from="295.2pt,.85pt" to="295.2pt,281.65pt" o:allowincell="f">
            <w10:wrap anchorx="page"/>
          </v:line>
        </w:pict>
      </w:r>
      <w:r>
        <w:rPr>
          <w:rFonts w:ascii="Arial" w:hAnsi="Arial"/>
          <w:noProof/>
        </w:rPr>
        <w:pict>
          <v:shape id="_x0000_s1027" type="#_x0000_t202" style="position:absolute;left:0;text-align:left;margin-left:107.25pt;margin-top:.85pt;width:93pt;height:44.6pt;z-index:251660288;mso-position-horizontal-relative:page" o:allowincell="f" filled="f" stroked="f">
            <v:textbox style="mso-next-textbox:#_x0000_s1027">
              <w:txbxContent>
                <w:p w:rsidR="00793D79" w:rsidRDefault="00793D79" w:rsidP="00534D25">
                  <w:pPr>
                    <w:jc w:val="center"/>
                    <w:rPr>
                      <w:b/>
                      <w:sz w:val="28"/>
                    </w:rPr>
                  </w:pPr>
                  <w:r>
                    <w:rPr>
                      <w:b/>
                      <w:sz w:val="28"/>
                    </w:rPr>
                    <w:t>A</w:t>
                  </w:r>
                </w:p>
                <w:p w:rsidR="00793D79" w:rsidRDefault="00793D79" w:rsidP="00534D25">
                  <w:pPr>
                    <w:jc w:val="center"/>
                    <w:rPr>
                      <w:b/>
                      <w:sz w:val="28"/>
                    </w:rPr>
                  </w:pPr>
                  <w:r>
                    <w:rPr>
                      <w:b/>
                      <w:sz w:val="28"/>
                    </w:rPr>
                    <w:t>(ACTION)</w:t>
                  </w:r>
                </w:p>
              </w:txbxContent>
            </v:textbox>
            <w10:wrap anchorx="page"/>
          </v:shape>
        </w:pict>
      </w:r>
      <w:r>
        <w:rPr>
          <w:rFonts w:ascii="Arial" w:hAnsi="Arial"/>
          <w:noProof/>
        </w:rPr>
        <w:pict>
          <v:shape id="_x0000_s1028" type="#_x0000_t202" style="position:absolute;left:0;text-align:left;margin-left:418.05pt;margin-top:9.85pt;width:64.8pt;height:43.4pt;z-index:251661312;mso-position-horizontal-relative:page" o:allowincell="f" filled="f" stroked="f">
            <v:textbox style="mso-next-textbox:#_x0000_s1028">
              <w:txbxContent>
                <w:p w:rsidR="00793D79" w:rsidRDefault="00793D79" w:rsidP="00534D25">
                  <w:pPr>
                    <w:jc w:val="center"/>
                    <w:rPr>
                      <w:b/>
                      <w:sz w:val="28"/>
                    </w:rPr>
                  </w:pPr>
                  <w:r>
                    <w:rPr>
                      <w:b/>
                      <w:sz w:val="28"/>
                    </w:rPr>
                    <w:t>P</w:t>
                  </w:r>
                </w:p>
                <w:p w:rsidR="00793D79" w:rsidRDefault="00793D79" w:rsidP="00534D25">
                  <w:pPr>
                    <w:jc w:val="center"/>
                    <w:rPr>
                      <w:b/>
                      <w:sz w:val="28"/>
                    </w:rPr>
                  </w:pPr>
                  <w:r>
                    <w:rPr>
                      <w:b/>
                      <w:sz w:val="28"/>
                    </w:rPr>
                    <w:t>(PLAN)</w:t>
                  </w:r>
                </w:p>
              </w:txbxContent>
            </v:textbox>
            <w10:wrap anchorx="page"/>
          </v:shape>
        </w:pict>
      </w:r>
      <w:r>
        <w:rPr>
          <w:rFonts w:ascii="Arial" w:hAnsi="Arial"/>
          <w:noProof/>
        </w:rPr>
        <w:pict>
          <v:shape id="_x0000_s1034" type="#_x0000_t202" style="position:absolute;left:0;text-align:left;margin-left:309.6pt;margin-top:20.15pt;width:54.45pt;height:48.1pt;z-index:251667456;mso-position-horizontal-relative:page" o:allowincell="f" filled="f" stroked="f">
            <v:textbox style="mso-next-textbox:#_x0000_s1034">
              <w:txbxContent>
                <w:p w:rsidR="00793D79" w:rsidRPr="00905626" w:rsidRDefault="00793D79" w:rsidP="004C25AA">
                  <w:pPr>
                    <w:jc w:val="center"/>
                    <w:rPr>
                      <w:rFonts w:ascii="Arial" w:hAnsi="Arial" w:cs="Arial"/>
                      <w:sz w:val="16"/>
                      <w:szCs w:val="16"/>
                    </w:rPr>
                  </w:pPr>
                  <w:r w:rsidRPr="00905626">
                    <w:rPr>
                      <w:rFonts w:ascii="Arial" w:hAnsi="Arial" w:cs="Arial"/>
                      <w:sz w:val="16"/>
                      <w:szCs w:val="16"/>
                    </w:rPr>
                    <w:t>DEFINA AS METAS</w:t>
                  </w:r>
                </w:p>
              </w:txbxContent>
            </v:textbox>
            <w10:wrap anchorx="page"/>
          </v:shape>
        </w:pict>
      </w:r>
    </w:p>
    <w:p w:rsidR="004C25AA" w:rsidRDefault="00525101" w:rsidP="004C25AA">
      <w:pPr>
        <w:pStyle w:val="Corpodetexto"/>
        <w:rPr>
          <w:rFonts w:ascii="Arial" w:hAnsi="Arial"/>
        </w:rPr>
      </w:pPr>
      <w:r>
        <w:rPr>
          <w:rFonts w:ascii="Arial" w:hAnsi="Arial"/>
          <w:noProof/>
        </w:rPr>
        <w:pict>
          <v:line id="_x0000_s1033" style="position:absolute;left:0;text-align:left;flip:x;z-index:251666432;mso-position-horizontal-relative:page" from="331.2pt,18.75pt" to="396pt,83.55pt" o:allowincell="f">
            <w10:wrap anchorx="page"/>
          </v:line>
        </w:pict>
      </w:r>
    </w:p>
    <w:p w:rsidR="004C25AA" w:rsidRDefault="00525101" w:rsidP="004C25AA">
      <w:pPr>
        <w:pStyle w:val="Corpodetexto"/>
        <w:rPr>
          <w:rFonts w:ascii="Arial" w:hAnsi="Arial"/>
        </w:rPr>
      </w:pPr>
      <w:r>
        <w:rPr>
          <w:rFonts w:ascii="Arial" w:hAnsi="Arial"/>
          <w:noProof/>
        </w:rPr>
        <w:pict>
          <v:shape id="_x0000_s1035" type="#_x0000_t202" style="position:absolute;left:0;text-align:left;margin-left:345.6pt;margin-top:22.3pt;width:86.4pt;height:77.65pt;z-index:251668480;mso-position-horizontal-relative:page" o:allowincell="f" filled="f" stroked="f">
            <v:textbox style="mso-next-textbox:#_x0000_s1035">
              <w:txbxContent>
                <w:p w:rsidR="00793D79" w:rsidRPr="00971B3D" w:rsidRDefault="00793D79" w:rsidP="004C25AA">
                  <w:pPr>
                    <w:jc w:val="center"/>
                    <w:rPr>
                      <w:rFonts w:ascii="Arial" w:hAnsi="Arial" w:cs="Arial"/>
                      <w:sz w:val="16"/>
                      <w:szCs w:val="16"/>
                    </w:rPr>
                  </w:pPr>
                  <w:r w:rsidRPr="00905626">
                    <w:rPr>
                      <w:rFonts w:ascii="Arial" w:hAnsi="Arial" w:cs="Arial"/>
                      <w:sz w:val="16"/>
                      <w:szCs w:val="16"/>
                    </w:rPr>
                    <w:t>DEFINIR OS M</w:t>
                  </w:r>
                  <w:r>
                    <w:rPr>
                      <w:rFonts w:ascii="Arial" w:hAnsi="Arial" w:cs="Arial"/>
                      <w:sz w:val="16"/>
                      <w:szCs w:val="16"/>
                    </w:rPr>
                    <w:t>É</w:t>
                  </w:r>
                  <w:r w:rsidRPr="00905626">
                    <w:rPr>
                      <w:rFonts w:ascii="Arial" w:hAnsi="Arial" w:cs="Arial"/>
                      <w:sz w:val="16"/>
                      <w:szCs w:val="16"/>
                    </w:rPr>
                    <w:t>TODOS QUE PERMITIRÃO</w:t>
                  </w:r>
                  <w:r>
                    <w:rPr>
                      <w:rFonts w:ascii="Arial" w:hAnsi="Arial" w:cs="Arial"/>
                      <w:sz w:val="16"/>
                      <w:szCs w:val="16"/>
                    </w:rPr>
                    <w:t xml:space="preserve"> </w:t>
                  </w:r>
                  <w:r w:rsidRPr="00905626">
                    <w:rPr>
                      <w:rFonts w:ascii="Arial" w:hAnsi="Arial" w:cs="Arial"/>
                      <w:sz w:val="16"/>
                      <w:szCs w:val="16"/>
                    </w:rPr>
                    <w:t>ATINGIR AS METAS</w:t>
                  </w:r>
                  <w:r w:rsidRPr="00905626">
                    <w:rPr>
                      <w:sz w:val="16"/>
                      <w:szCs w:val="16"/>
                    </w:rPr>
                    <w:t xml:space="preserve"> </w:t>
                  </w:r>
                  <w:r w:rsidRPr="00971B3D">
                    <w:rPr>
                      <w:rFonts w:ascii="Arial" w:hAnsi="Arial" w:cs="Arial"/>
                      <w:sz w:val="16"/>
                      <w:szCs w:val="16"/>
                    </w:rPr>
                    <w:t>PROPOSTAS</w:t>
                  </w:r>
                </w:p>
              </w:txbxContent>
            </v:textbox>
            <w10:wrap anchorx="page"/>
          </v:shape>
        </w:pict>
      </w:r>
      <w:r>
        <w:rPr>
          <w:rFonts w:ascii="Arial" w:hAnsi="Arial"/>
          <w:noProof/>
        </w:rPr>
        <w:pict>
          <v:shape id="_x0000_s1040" type="#_x0000_t202" style="position:absolute;left:0;text-align:left;margin-left:184.05pt;margin-top:-.15pt;width:108pt;height:54pt;z-index:251673600;mso-position-horizontal-relative:page" o:allowincell="f" filled="f" stroked="f">
            <v:textbox style="mso-next-textbox:#_x0000_s1040">
              <w:txbxContent>
                <w:p w:rsidR="00793D79" w:rsidRPr="00905626" w:rsidRDefault="00793D79" w:rsidP="004C25AA">
                  <w:pPr>
                    <w:jc w:val="center"/>
                    <w:rPr>
                      <w:rFonts w:ascii="Arial" w:hAnsi="Arial" w:cs="Arial"/>
                      <w:sz w:val="16"/>
                      <w:szCs w:val="16"/>
                    </w:rPr>
                  </w:pPr>
                  <w:r>
                    <w:rPr>
                      <w:rFonts w:ascii="Arial" w:hAnsi="Arial" w:cs="Arial"/>
                      <w:sz w:val="16"/>
                      <w:szCs w:val="16"/>
                    </w:rPr>
                    <w:t>ATUAR CORRETIVAMENTE</w:t>
                  </w:r>
                </w:p>
              </w:txbxContent>
            </v:textbox>
            <w10:wrap anchorx="page"/>
          </v:shape>
        </w:pict>
      </w:r>
    </w:p>
    <w:p w:rsidR="004C25AA" w:rsidRDefault="00525101" w:rsidP="004C25AA">
      <w:pPr>
        <w:pStyle w:val="Corpodetexto"/>
        <w:rPr>
          <w:rFonts w:ascii="Arial" w:hAnsi="Arial"/>
        </w:rPr>
      </w:pPr>
      <w:r>
        <w:rPr>
          <w:rFonts w:ascii="Arial" w:hAnsi="Arial"/>
          <w:noProof/>
        </w:rPr>
        <w:pict>
          <v:shape id="_x0000_s1050" style="position:absolute;left:0;text-align:left;margin-left:133.5pt;margin-top:20.35pt;width:7.15pt;height:88.05pt;flip:x y;z-index:251683840;mso-wrap-distance-left:9pt;mso-wrap-distance-top:0;mso-wrap-distance-right:9pt;mso-wrap-distance-bottom:0;mso-position-horizontal-relative:page;mso-position-vertical-relative:text;v-text-anchor:top" coordsize="155,1761" o:allowincell="f" path="m35,l95,225r30,210l155,855r-30,405l95,1440,,1761e" filled="f">
            <v:stroke endarrow="block"/>
            <v:path arrowok="t"/>
            <w10:wrap anchorx="page"/>
          </v:shape>
        </w:pict>
      </w:r>
      <w:r>
        <w:rPr>
          <w:rFonts w:ascii="Arial" w:hAnsi="Arial"/>
          <w:noProof/>
        </w:rPr>
        <w:pict>
          <v:oval id="_x0000_s1030" style="position:absolute;left:0;text-align:left;margin-left:237.6pt;margin-top:14.45pt;width:115.2pt;height:100.8pt;z-index:251663360;mso-position-horizontal-relative:page" o:allowincell="f" filled="f">
            <w10:wrap anchorx="page"/>
          </v:oval>
        </w:pict>
      </w:r>
    </w:p>
    <w:p w:rsidR="004C25AA" w:rsidRDefault="00525101" w:rsidP="004C25AA">
      <w:pPr>
        <w:pStyle w:val="Corpodetexto"/>
        <w:rPr>
          <w:rFonts w:ascii="Arial" w:hAnsi="Arial"/>
        </w:rPr>
      </w:pPr>
      <w:r>
        <w:rPr>
          <w:rFonts w:ascii="Arial" w:hAnsi="Arial"/>
          <w:noProof/>
        </w:rPr>
        <w:pict>
          <v:polyline id="_x0000_s1048" style="position:absolute;left:0;text-align:left;z-index:251681792;mso-wrap-distance-left:9pt;mso-wrap-distance-top:0;mso-wrap-distance-right:9pt;mso-wrap-distance-bottom:0;mso-position-horizontal-relative:page;mso-position-vertical-relative:text;v-text-anchor:top" points="448.75pt,3.45pt,451.75pt,14.7pt,453.25pt,25.2pt,454.75pt,46.2pt,453.25pt,66.45pt,451.75pt,75.45pt,447pt,91.5pt" coordsize="155,1761" o:allowincell="f" filled="f">
            <v:stroke endarrow="block"/>
            <v:path arrowok="t"/>
            <w10:wrap anchorx="page"/>
          </v:polyline>
        </w:pict>
      </w:r>
      <w:r>
        <w:rPr>
          <w:rFonts w:ascii="Arial" w:hAnsi="Arial"/>
          <w:noProof/>
        </w:rPr>
        <w:pict>
          <v:shape id="_x0000_s1049" style="position:absolute;left:0;text-align:left;margin-left:244.8pt;margin-top:196.55pt;width:100.8pt;height:7.2pt;flip:x y;z-index:251682816;mso-wrap-distance-left:9pt;mso-wrap-distance-top:0;mso-wrap-distance-right:9pt;mso-wrap-distance-bottom:0;mso-position-horizontal-relative:page;mso-position-vertical-relative:text;v-text-anchor:top" coordsize="2160,210" o:allowincell="f" path="m,210l528,42,1080,r498,42l2160,180e" filled="f">
            <v:stroke endarrow="block"/>
            <v:path arrowok="t"/>
            <w10:wrap anchorx="page"/>
          </v:shape>
        </w:pict>
      </w:r>
      <w:r>
        <w:rPr>
          <w:rFonts w:ascii="Arial" w:hAnsi="Arial"/>
          <w:noProof/>
        </w:rPr>
        <w:pict>
          <v:shape id="_x0000_s1045" type="#_x0000_t202" style="position:absolute;left:0;text-align:left;margin-left:266.4pt;margin-top:59.75pt;width:28.8pt;height:36pt;z-index:251678720;mso-position-horizontal-relative:page" o:allowincell="f" filled="f" stroked="f">
            <v:textbox style="mso-next-textbox:#_x0000_s1045">
              <w:txbxContent>
                <w:p w:rsidR="00793D79" w:rsidRDefault="00793D79" w:rsidP="004C25AA">
                  <w:pPr>
                    <w:rPr>
                      <w:sz w:val="32"/>
                    </w:rPr>
                  </w:pPr>
                  <w:r>
                    <w:rPr>
                      <w:sz w:val="32"/>
                    </w:rPr>
                    <w:t>C</w:t>
                  </w:r>
                </w:p>
              </w:txbxContent>
            </v:textbox>
            <w10:wrap anchorx="page"/>
          </v:shape>
        </w:pict>
      </w:r>
      <w:r>
        <w:rPr>
          <w:rFonts w:ascii="Arial" w:hAnsi="Arial"/>
          <w:noProof/>
        </w:rPr>
        <w:pict>
          <v:shape id="_x0000_s1046" type="#_x0000_t202" style="position:absolute;left:0;text-align:left;margin-left:266.4pt;margin-top:16.55pt;width:28.8pt;height:36pt;z-index:251679744;mso-position-horizontal-relative:page" o:allowincell="f" filled="f" stroked="f">
            <v:textbox style="mso-next-textbox:#_x0000_s1046">
              <w:txbxContent>
                <w:p w:rsidR="00793D79" w:rsidRDefault="00793D79" w:rsidP="004C25AA">
                  <w:pPr>
                    <w:rPr>
                      <w:sz w:val="32"/>
                    </w:rPr>
                  </w:pPr>
                  <w:r>
                    <w:rPr>
                      <w:sz w:val="32"/>
                    </w:rPr>
                    <w:t>A</w:t>
                  </w:r>
                </w:p>
              </w:txbxContent>
            </v:textbox>
            <w10:wrap anchorx="page"/>
          </v:shape>
        </w:pict>
      </w:r>
      <w:r>
        <w:rPr>
          <w:rFonts w:ascii="Arial" w:hAnsi="Arial"/>
          <w:noProof/>
        </w:rPr>
        <w:pict>
          <v:shape id="_x0000_s1043" type="#_x0000_t202" style="position:absolute;left:0;text-align:left;margin-left:295.2pt;margin-top:16.55pt;width:28.8pt;height:36pt;z-index:251676672;mso-position-horizontal-relative:page" o:allowincell="f" filled="f" stroked="f">
            <v:textbox style="mso-next-textbox:#_x0000_s1043">
              <w:txbxContent>
                <w:p w:rsidR="00793D79" w:rsidRDefault="00793D79" w:rsidP="004C25AA">
                  <w:pPr>
                    <w:rPr>
                      <w:sz w:val="32"/>
                    </w:rPr>
                  </w:pPr>
                  <w:r>
                    <w:rPr>
                      <w:sz w:val="32"/>
                    </w:rPr>
                    <w:t>P</w:t>
                  </w:r>
                </w:p>
              </w:txbxContent>
            </v:textbox>
            <w10:wrap anchorx="page"/>
          </v:shape>
        </w:pict>
      </w:r>
      <w:r w:rsidR="004C25AA">
        <w:rPr>
          <w:rFonts w:ascii="Arial" w:hAnsi="Arial"/>
        </w:rPr>
        <w:t xml:space="preserve"> </w:t>
      </w:r>
    </w:p>
    <w:p w:rsidR="004C25AA" w:rsidRDefault="00525101" w:rsidP="004C25AA">
      <w:pPr>
        <w:pStyle w:val="Corpodetexto"/>
        <w:rPr>
          <w:rFonts w:ascii="Arial" w:hAnsi="Arial"/>
        </w:rPr>
      </w:pPr>
      <w:r>
        <w:rPr>
          <w:rFonts w:ascii="Arial" w:hAnsi="Arial"/>
          <w:noProof/>
        </w:rPr>
        <w:pict>
          <v:line id="_x0000_s1031" style="position:absolute;left:0;text-align:left;z-index:251664384;mso-position-horizontal-relative:page" from="151.7pt,19.85pt" to="439.7pt,19.85pt" o:allowincell="f">
            <w10:wrap anchorx="page"/>
          </v:line>
        </w:pict>
      </w:r>
      <w:r>
        <w:rPr>
          <w:rFonts w:ascii="Arial" w:hAnsi="Arial"/>
          <w:noProof/>
        </w:rPr>
        <w:pict>
          <v:shape id="_x0000_s1044" type="#_x0000_t202" style="position:absolute;left:0;text-align:left;margin-left:295.2pt;margin-top:25.85pt;width:28.8pt;height:36pt;z-index:251677696;mso-position-horizontal-relative:page" o:allowincell="f" filled="f" stroked="f">
            <v:textbox style="mso-next-textbox:#_x0000_s1044">
              <w:txbxContent>
                <w:p w:rsidR="00793D79" w:rsidRPr="0081397F" w:rsidRDefault="00793D79" w:rsidP="004C25AA">
                  <w:pPr>
                    <w:pStyle w:val="Ttulo9"/>
                    <w:rPr>
                      <w:rFonts w:ascii="Arial" w:hAnsi="Arial" w:cs="Arial"/>
                      <w:b/>
                      <w:color w:val="auto"/>
                      <w:sz w:val="24"/>
                      <w:szCs w:val="24"/>
                    </w:rPr>
                  </w:pPr>
                  <w:r w:rsidRPr="0081397F">
                    <w:rPr>
                      <w:rFonts w:ascii="Arial" w:hAnsi="Arial" w:cs="Arial"/>
                      <w:b/>
                      <w:color w:val="auto"/>
                      <w:sz w:val="24"/>
                      <w:szCs w:val="24"/>
                    </w:rPr>
                    <w:t>D</w:t>
                  </w:r>
                </w:p>
              </w:txbxContent>
            </v:textbox>
            <w10:wrap anchorx="page"/>
          </v:shape>
        </w:pict>
      </w:r>
    </w:p>
    <w:p w:rsidR="004C25AA" w:rsidRDefault="00525101" w:rsidP="004C25AA">
      <w:pPr>
        <w:pStyle w:val="Corpodetexto"/>
        <w:rPr>
          <w:rFonts w:ascii="Arial" w:hAnsi="Arial"/>
        </w:rPr>
      </w:pPr>
      <w:r>
        <w:rPr>
          <w:rFonts w:ascii="Arial" w:hAnsi="Arial"/>
          <w:noProof/>
        </w:rPr>
        <w:pict>
          <v:shape id="_x0000_s1037" type="#_x0000_t202" style="position:absolute;left:0;text-align:left;margin-left:5in;margin-top:20.9pt;width:64.8pt;height:44.25pt;z-index:251670528;mso-position-horizontal-relative:page" o:allowincell="f" filled="f" stroked="f">
            <v:textbox style="mso-next-textbox:#_x0000_s1037">
              <w:txbxContent>
                <w:p w:rsidR="00793D79" w:rsidRPr="00905626" w:rsidRDefault="00793D79" w:rsidP="00905626">
                  <w:pPr>
                    <w:pStyle w:val="Rodap"/>
                    <w:jc w:val="center"/>
                    <w:rPr>
                      <w:rFonts w:ascii="Arial" w:hAnsi="Arial" w:cs="Arial"/>
                      <w:sz w:val="16"/>
                      <w:szCs w:val="16"/>
                    </w:rPr>
                  </w:pPr>
                  <w:r w:rsidRPr="00905626">
                    <w:rPr>
                      <w:rFonts w:ascii="Arial" w:hAnsi="Arial" w:cs="Arial"/>
                      <w:sz w:val="16"/>
                      <w:szCs w:val="16"/>
                    </w:rPr>
                    <w:t>EDUCAR</w:t>
                  </w:r>
                </w:p>
                <w:p w:rsidR="00793D79" w:rsidRPr="00905626" w:rsidRDefault="00793D79" w:rsidP="00905626">
                  <w:pPr>
                    <w:jc w:val="center"/>
                    <w:rPr>
                      <w:rFonts w:ascii="Arial" w:hAnsi="Arial" w:cs="Arial"/>
                      <w:sz w:val="16"/>
                      <w:szCs w:val="16"/>
                    </w:rPr>
                  </w:pPr>
                  <w:r w:rsidRPr="00905626">
                    <w:rPr>
                      <w:rFonts w:ascii="Arial" w:hAnsi="Arial" w:cs="Arial"/>
                      <w:sz w:val="16"/>
                      <w:szCs w:val="16"/>
                    </w:rPr>
                    <w:t>E TREINAR</w:t>
                  </w:r>
                </w:p>
              </w:txbxContent>
            </v:textbox>
            <w10:wrap anchorx="page"/>
          </v:shape>
        </w:pict>
      </w:r>
    </w:p>
    <w:p w:rsidR="004C25AA" w:rsidRDefault="00525101" w:rsidP="004C25AA">
      <w:pPr>
        <w:pStyle w:val="Corpodetexto"/>
        <w:rPr>
          <w:rFonts w:ascii="Arial" w:hAnsi="Arial"/>
        </w:rPr>
      </w:pPr>
      <w:r>
        <w:rPr>
          <w:rFonts w:ascii="Arial" w:hAnsi="Arial"/>
          <w:noProof/>
        </w:rPr>
        <w:pict>
          <v:line id="_x0000_s1036" style="position:absolute;left:0;text-align:left;z-index:251669504;mso-position-horizontal-relative:page" from="331.2pt,1.6pt" to="388.8pt,59.2pt" o:allowincell="f">
            <w10:wrap anchorx="page"/>
          </v:line>
        </w:pict>
      </w:r>
      <w:r>
        <w:rPr>
          <w:rFonts w:ascii="Arial" w:hAnsi="Arial"/>
          <w:noProof/>
        </w:rPr>
        <w:pict>
          <v:shape id="_x0000_s1039" type="#_x0000_t202" style="position:absolute;left:0;text-align:left;margin-left:170.4pt;margin-top:1.6pt;width:100.8pt;height:57.6pt;z-index:251672576;mso-position-horizontal-relative:page" o:allowincell="f" filled="f" stroked="f">
            <v:textbox style="mso-next-textbox:#_x0000_s1039">
              <w:txbxContent>
                <w:p w:rsidR="00793D79" w:rsidRPr="00905626" w:rsidRDefault="00793D79" w:rsidP="004C25AA">
                  <w:pPr>
                    <w:jc w:val="center"/>
                    <w:rPr>
                      <w:rFonts w:ascii="Arial" w:hAnsi="Arial" w:cs="Arial"/>
                      <w:sz w:val="16"/>
                      <w:szCs w:val="16"/>
                    </w:rPr>
                  </w:pPr>
                  <w:r>
                    <w:rPr>
                      <w:rFonts w:ascii="Arial" w:hAnsi="Arial" w:cs="Arial"/>
                      <w:sz w:val="16"/>
                      <w:szCs w:val="16"/>
                    </w:rPr>
                    <w:t>VERIFICAR OS RESULTADOS DA TAREFA EXECUTADA</w:t>
                  </w:r>
                </w:p>
              </w:txbxContent>
            </v:textbox>
            <w10:wrap anchorx="page"/>
          </v:shape>
        </w:pict>
      </w:r>
    </w:p>
    <w:p w:rsidR="004C25AA" w:rsidRDefault="00525101" w:rsidP="004C25AA">
      <w:pPr>
        <w:pStyle w:val="Corpodetexto"/>
        <w:rPr>
          <w:rFonts w:ascii="Arial" w:hAnsi="Arial"/>
        </w:rPr>
      </w:pPr>
      <w:r>
        <w:rPr>
          <w:rFonts w:ascii="Arial" w:hAnsi="Arial"/>
          <w:noProof/>
        </w:rPr>
        <w:pict>
          <v:shape id="_x0000_s1038" type="#_x0000_t202" style="position:absolute;left:0;text-align:left;margin-left:292.05pt;margin-top:7.6pt;width:79.2pt;height:46.15pt;z-index:251671552;mso-position-horizontal-relative:page" o:allowincell="f" filled="f" stroked="f">
            <v:textbox style="mso-next-textbox:#_x0000_s1038">
              <w:txbxContent>
                <w:p w:rsidR="00793D79" w:rsidRPr="00905626" w:rsidRDefault="00793D79" w:rsidP="00905626">
                  <w:pPr>
                    <w:pStyle w:val="Rodap"/>
                    <w:jc w:val="center"/>
                    <w:rPr>
                      <w:rFonts w:ascii="Arial" w:hAnsi="Arial" w:cs="Arial"/>
                      <w:sz w:val="16"/>
                      <w:szCs w:val="16"/>
                    </w:rPr>
                  </w:pPr>
                  <w:r>
                    <w:rPr>
                      <w:rFonts w:ascii="Arial" w:hAnsi="Arial" w:cs="Arial"/>
                      <w:sz w:val="16"/>
                      <w:szCs w:val="16"/>
                    </w:rPr>
                    <w:t>EXECUTAR A TAREFA (COLETAR DADOS)</w:t>
                  </w:r>
                </w:p>
              </w:txbxContent>
            </v:textbox>
            <w10:wrap anchorx="page"/>
          </v:shape>
        </w:pict>
      </w:r>
    </w:p>
    <w:p w:rsidR="004C25AA" w:rsidRDefault="004C25AA" w:rsidP="004C25AA">
      <w:pPr>
        <w:pStyle w:val="Corpodetexto"/>
        <w:rPr>
          <w:rFonts w:ascii="Arial" w:hAnsi="Arial"/>
        </w:rPr>
      </w:pPr>
    </w:p>
    <w:p w:rsidR="004C25AA" w:rsidRDefault="00525101" w:rsidP="004C25AA">
      <w:pPr>
        <w:pStyle w:val="Corpodetexto"/>
        <w:rPr>
          <w:rFonts w:ascii="Arial" w:hAnsi="Arial"/>
        </w:rPr>
      </w:pPr>
      <w:r>
        <w:rPr>
          <w:rFonts w:ascii="Arial" w:hAnsi="Arial"/>
          <w:noProof/>
        </w:rPr>
        <w:pict>
          <v:shape id="_x0000_s1042" type="#_x0000_t202" style="position:absolute;left:0;text-align:left;margin-left:115.2pt;margin-top:.35pt;width:79.05pt;height:51.35pt;z-index:251675648;mso-position-horizontal-relative:page" o:allowincell="f" filled="f" stroked="f">
            <v:textbox style="mso-next-textbox:#_x0000_s1042">
              <w:txbxContent>
                <w:p w:rsidR="00793D79" w:rsidRDefault="00793D79" w:rsidP="00534D25">
                  <w:pPr>
                    <w:jc w:val="center"/>
                    <w:rPr>
                      <w:b/>
                      <w:sz w:val="28"/>
                    </w:rPr>
                  </w:pPr>
                  <w:r>
                    <w:rPr>
                      <w:b/>
                      <w:sz w:val="28"/>
                    </w:rPr>
                    <w:t>C</w:t>
                  </w:r>
                </w:p>
                <w:p w:rsidR="00793D79" w:rsidRDefault="00793D79" w:rsidP="00534D25">
                  <w:pPr>
                    <w:jc w:val="center"/>
                    <w:rPr>
                      <w:b/>
                      <w:sz w:val="28"/>
                    </w:rPr>
                  </w:pPr>
                  <w:r>
                    <w:rPr>
                      <w:b/>
                      <w:sz w:val="28"/>
                    </w:rPr>
                    <w:t>(CHECK)</w:t>
                  </w:r>
                </w:p>
              </w:txbxContent>
            </v:textbox>
            <w10:wrap anchorx="page"/>
          </v:shape>
        </w:pict>
      </w:r>
      <w:r>
        <w:rPr>
          <w:rFonts w:ascii="Arial" w:hAnsi="Arial"/>
          <w:noProof/>
        </w:rPr>
        <w:pict>
          <v:shape id="_x0000_s1041" type="#_x0000_t202" style="position:absolute;left:0;text-align:left;margin-left:410.4pt;margin-top:.35pt;width:64.8pt;height:43.2pt;z-index:251674624;mso-position-horizontal-relative:page" o:allowincell="f" filled="f" stroked="f">
            <v:textbox style="mso-next-textbox:#_x0000_s1041">
              <w:txbxContent>
                <w:p w:rsidR="00793D79" w:rsidRDefault="00793D79" w:rsidP="00534D25">
                  <w:pPr>
                    <w:jc w:val="center"/>
                    <w:rPr>
                      <w:b/>
                      <w:sz w:val="28"/>
                    </w:rPr>
                  </w:pPr>
                  <w:r>
                    <w:rPr>
                      <w:b/>
                      <w:sz w:val="28"/>
                    </w:rPr>
                    <w:t>D</w:t>
                  </w:r>
                </w:p>
                <w:p w:rsidR="00793D79" w:rsidRDefault="00793D79" w:rsidP="00534D25">
                  <w:pPr>
                    <w:jc w:val="center"/>
                    <w:rPr>
                      <w:b/>
                      <w:sz w:val="28"/>
                    </w:rPr>
                  </w:pPr>
                  <w:r>
                    <w:rPr>
                      <w:b/>
                      <w:sz w:val="28"/>
                    </w:rPr>
                    <w:t>(DO)</w:t>
                  </w:r>
                </w:p>
              </w:txbxContent>
            </v:textbox>
            <w10:wrap anchorx="page"/>
          </v:shape>
        </w:pict>
      </w:r>
    </w:p>
    <w:p w:rsidR="004C25AA" w:rsidRDefault="004C25AA" w:rsidP="004C25AA">
      <w:pPr>
        <w:pStyle w:val="Corpodetexto"/>
        <w:rPr>
          <w:rFonts w:ascii="Arial" w:hAnsi="Arial"/>
        </w:rPr>
      </w:pPr>
    </w:p>
    <w:p w:rsidR="0030163A" w:rsidRDefault="00274B65" w:rsidP="00B8280F">
      <w:pPr>
        <w:spacing w:line="360" w:lineRule="auto"/>
        <w:ind w:firstLine="709"/>
        <w:jc w:val="both"/>
        <w:rPr>
          <w:rFonts w:ascii="Arial" w:hAnsi="Arial"/>
        </w:rPr>
      </w:pPr>
      <w:r>
        <w:rPr>
          <w:rFonts w:ascii="Arial" w:hAnsi="Arial"/>
        </w:rPr>
        <w:t>Figura 1 – Cicl</w:t>
      </w:r>
      <w:r w:rsidR="0095398E">
        <w:rPr>
          <w:rFonts w:ascii="Arial" w:hAnsi="Arial"/>
        </w:rPr>
        <w:t xml:space="preserve">o PDCA de controle de processos </w:t>
      </w:r>
    </w:p>
    <w:p w:rsidR="00E32DBB" w:rsidRDefault="0030163A" w:rsidP="00B8280F">
      <w:pPr>
        <w:spacing w:line="360" w:lineRule="auto"/>
        <w:ind w:firstLine="709"/>
        <w:jc w:val="both"/>
        <w:rPr>
          <w:rFonts w:ascii="Arial" w:hAnsi="Arial"/>
        </w:rPr>
      </w:pPr>
      <w:r>
        <w:rPr>
          <w:rFonts w:ascii="Arial" w:hAnsi="Arial"/>
        </w:rPr>
        <w:t>Fonte: Campos, 1999</w:t>
      </w:r>
      <w:r w:rsidR="0095398E">
        <w:rPr>
          <w:rFonts w:ascii="Arial" w:hAnsi="Arial"/>
        </w:rPr>
        <w:t>.</w:t>
      </w:r>
    </w:p>
    <w:p w:rsidR="00494C05" w:rsidRDefault="00494C05" w:rsidP="00B8280F">
      <w:pPr>
        <w:spacing w:line="360" w:lineRule="auto"/>
        <w:ind w:firstLine="709"/>
        <w:jc w:val="both"/>
        <w:rPr>
          <w:rFonts w:ascii="Arial" w:hAnsi="Arial"/>
        </w:rPr>
      </w:pPr>
    </w:p>
    <w:p w:rsidR="00B8280F" w:rsidRDefault="00CB33DC" w:rsidP="00CB33DC">
      <w:pPr>
        <w:spacing w:before="120" w:line="360" w:lineRule="auto"/>
        <w:ind w:firstLine="709"/>
        <w:jc w:val="both"/>
        <w:rPr>
          <w:rFonts w:ascii="Arial" w:hAnsi="Arial" w:cs="Arial"/>
        </w:rPr>
      </w:pPr>
      <w:r>
        <w:rPr>
          <w:rFonts w:ascii="Arial" w:hAnsi="Arial" w:cs="Arial"/>
        </w:rPr>
        <w:t>Segundo Andrade (2003) as letras que formam o nome do método PDCA, significam em seu id</w:t>
      </w:r>
      <w:r w:rsidR="00971B3D">
        <w:rPr>
          <w:rFonts w:ascii="Arial" w:hAnsi="Arial" w:cs="Arial"/>
        </w:rPr>
        <w:t xml:space="preserve">ioma de origem: </w:t>
      </w:r>
      <w:r w:rsidR="00971B3D" w:rsidRPr="00793D79">
        <w:rPr>
          <w:rFonts w:ascii="Arial" w:hAnsi="Arial" w:cs="Arial"/>
          <w:i/>
        </w:rPr>
        <w:t>PLAN, DO, CHECK</w:t>
      </w:r>
      <w:r w:rsidR="00971B3D">
        <w:rPr>
          <w:rFonts w:ascii="Arial" w:hAnsi="Arial" w:cs="Arial"/>
        </w:rPr>
        <w:t xml:space="preserve"> e</w:t>
      </w:r>
      <w:r>
        <w:rPr>
          <w:rFonts w:ascii="Arial" w:hAnsi="Arial" w:cs="Arial"/>
        </w:rPr>
        <w:t xml:space="preserve"> </w:t>
      </w:r>
      <w:r w:rsidRPr="00793D79">
        <w:rPr>
          <w:rFonts w:ascii="Arial" w:hAnsi="Arial" w:cs="Arial"/>
          <w:i/>
        </w:rPr>
        <w:t>ACT</w:t>
      </w:r>
      <w:r>
        <w:rPr>
          <w:rFonts w:ascii="Arial" w:hAnsi="Arial" w:cs="Arial"/>
        </w:rPr>
        <w:t xml:space="preserve">, que </w:t>
      </w:r>
      <w:r w:rsidR="003E5E04">
        <w:rPr>
          <w:rFonts w:ascii="Arial" w:hAnsi="Arial" w:cs="Arial"/>
        </w:rPr>
        <w:t xml:space="preserve">significa: </w:t>
      </w:r>
      <w:r w:rsidR="00971B3D">
        <w:rPr>
          <w:rFonts w:ascii="Arial" w:hAnsi="Arial" w:cs="Arial"/>
        </w:rPr>
        <w:t>PLANEJAR, EXECUTAR, VERIFICAR e</w:t>
      </w:r>
      <w:r>
        <w:rPr>
          <w:rFonts w:ascii="Arial" w:hAnsi="Arial" w:cs="Arial"/>
        </w:rPr>
        <w:t xml:space="preserve"> ATUAR</w:t>
      </w:r>
      <w:r w:rsidR="0083561B" w:rsidRPr="0083561B">
        <w:rPr>
          <w:rFonts w:ascii="Arial" w:hAnsi="Arial" w:cs="Arial"/>
        </w:rPr>
        <w:t xml:space="preserve"> </w:t>
      </w:r>
      <w:r>
        <w:rPr>
          <w:rFonts w:ascii="Arial" w:hAnsi="Arial" w:cs="Arial"/>
        </w:rPr>
        <w:t>(ver figura 01). Esses</w:t>
      </w:r>
      <w:r w:rsidR="003E5E04">
        <w:rPr>
          <w:rFonts w:ascii="Arial" w:hAnsi="Arial" w:cs="Arial"/>
        </w:rPr>
        <w:t xml:space="preserve"> módulos</w:t>
      </w:r>
      <w:r>
        <w:rPr>
          <w:rFonts w:ascii="Arial" w:hAnsi="Arial" w:cs="Arial"/>
        </w:rPr>
        <w:t xml:space="preserve"> fazem parte</w:t>
      </w:r>
      <w:r w:rsidR="003E5E04">
        <w:rPr>
          <w:rFonts w:ascii="Arial" w:hAnsi="Arial" w:cs="Arial"/>
        </w:rPr>
        <w:t xml:space="preserve"> dos passos básicos concebidos originalmente por </w:t>
      </w:r>
      <w:r w:rsidR="003E5E04" w:rsidRPr="004862D7">
        <w:rPr>
          <w:rFonts w:ascii="Arial" w:hAnsi="Arial" w:cs="Arial"/>
          <w:i/>
        </w:rPr>
        <w:t>Shewhart</w:t>
      </w:r>
      <w:r w:rsidR="003E5E04">
        <w:rPr>
          <w:rFonts w:ascii="Arial" w:hAnsi="Arial" w:cs="Arial"/>
        </w:rPr>
        <w:t xml:space="preserve">, sendo aprimorados posteriormente por </w:t>
      </w:r>
      <w:r w:rsidR="003E5E04" w:rsidRPr="004862D7">
        <w:rPr>
          <w:rFonts w:ascii="Arial" w:hAnsi="Arial" w:cs="Arial"/>
          <w:i/>
        </w:rPr>
        <w:t>Deming</w:t>
      </w:r>
      <w:r w:rsidR="003E5E04">
        <w:rPr>
          <w:rFonts w:ascii="Arial" w:hAnsi="Arial" w:cs="Arial"/>
        </w:rPr>
        <w:t>.</w:t>
      </w:r>
      <w:r>
        <w:rPr>
          <w:rFonts w:ascii="Arial" w:hAnsi="Arial" w:cs="Arial"/>
        </w:rPr>
        <w:t xml:space="preserve"> </w:t>
      </w:r>
      <w:r w:rsidR="0083561B" w:rsidRPr="0083561B">
        <w:rPr>
          <w:rFonts w:ascii="Arial" w:hAnsi="Arial" w:cs="Arial"/>
        </w:rPr>
        <w:t xml:space="preserve">                   </w:t>
      </w:r>
    </w:p>
    <w:p w:rsidR="006D6680" w:rsidRDefault="00E13470" w:rsidP="00E277A3">
      <w:pPr>
        <w:spacing w:line="360" w:lineRule="auto"/>
        <w:ind w:firstLine="709"/>
        <w:jc w:val="both"/>
        <w:rPr>
          <w:rFonts w:ascii="Arial" w:hAnsi="Arial" w:cs="Arial"/>
        </w:rPr>
      </w:pPr>
      <w:r>
        <w:rPr>
          <w:rFonts w:ascii="Arial" w:hAnsi="Arial" w:cs="Arial"/>
        </w:rPr>
        <w:t>Andrade (2003) diz que:</w:t>
      </w:r>
    </w:p>
    <w:p w:rsidR="003E5E04" w:rsidRDefault="003E5E04" w:rsidP="00E277A3">
      <w:pPr>
        <w:spacing w:line="360" w:lineRule="auto"/>
        <w:ind w:firstLine="709"/>
        <w:jc w:val="both"/>
        <w:rPr>
          <w:rFonts w:ascii="Arial" w:hAnsi="Arial" w:cs="Arial"/>
        </w:rPr>
      </w:pPr>
    </w:p>
    <w:p w:rsidR="00CF4D38" w:rsidRDefault="00CF4D38" w:rsidP="00E13470">
      <w:pPr>
        <w:ind w:left="2268"/>
        <w:jc w:val="both"/>
        <w:rPr>
          <w:rFonts w:ascii="Arial" w:hAnsi="Arial" w:cs="Arial"/>
          <w:sz w:val="22"/>
          <w:szCs w:val="22"/>
        </w:rPr>
      </w:pPr>
    </w:p>
    <w:p w:rsidR="00E13470" w:rsidRDefault="00E13470" w:rsidP="00E13470">
      <w:pPr>
        <w:ind w:left="2268"/>
        <w:jc w:val="both"/>
        <w:rPr>
          <w:rFonts w:ascii="Arial" w:hAnsi="Arial" w:cs="Arial"/>
          <w:sz w:val="22"/>
          <w:szCs w:val="22"/>
        </w:rPr>
      </w:pPr>
      <w:r>
        <w:rPr>
          <w:rFonts w:ascii="Arial" w:hAnsi="Arial" w:cs="Arial"/>
          <w:sz w:val="22"/>
          <w:szCs w:val="22"/>
        </w:rPr>
        <w:t xml:space="preserve">A utilização do ciclo PDCA envolve várias possibilidades, podendo ser utilizado para o estabelecimento de metas de melhoria provinda da alta administração, ou também de pessoas ligadas diretamente </w:t>
      </w:r>
      <w:r>
        <w:rPr>
          <w:rFonts w:ascii="Arial" w:hAnsi="Arial" w:cs="Arial"/>
          <w:sz w:val="22"/>
          <w:szCs w:val="22"/>
        </w:rPr>
        <w:lastRenderedPageBreak/>
        <w:t>com o setor operacional, com o objetivo de coordenar esforços de melhoria contínua, enfatizando com que cada programa de melhoria comece com um planejamento cuidadoso (definir uma meta), resultar em ações efetivas, em comprovação da eficácia das ações, para enfim, obter os resultados da melhoria, podendo ser utilizada a cada melhoria vislumbrada.</w:t>
      </w:r>
    </w:p>
    <w:p w:rsidR="00E13470" w:rsidRDefault="00E13470" w:rsidP="00E13470">
      <w:pPr>
        <w:ind w:left="2268"/>
        <w:jc w:val="both"/>
        <w:rPr>
          <w:rFonts w:ascii="Arial" w:hAnsi="Arial" w:cs="Arial"/>
          <w:sz w:val="22"/>
          <w:szCs w:val="22"/>
        </w:rPr>
      </w:pPr>
    </w:p>
    <w:p w:rsidR="00793D79" w:rsidRPr="00E13470" w:rsidRDefault="00793D79" w:rsidP="00E13470">
      <w:pPr>
        <w:ind w:left="2268"/>
        <w:jc w:val="both"/>
        <w:rPr>
          <w:rFonts w:ascii="Arial" w:hAnsi="Arial" w:cs="Arial"/>
          <w:sz w:val="22"/>
          <w:szCs w:val="22"/>
        </w:rPr>
      </w:pPr>
    </w:p>
    <w:p w:rsidR="004B2314" w:rsidRDefault="00E13470" w:rsidP="004B2314">
      <w:pPr>
        <w:spacing w:line="360" w:lineRule="auto"/>
        <w:ind w:firstLine="709"/>
        <w:jc w:val="both"/>
        <w:rPr>
          <w:rFonts w:ascii="Arial" w:hAnsi="Arial" w:cs="Arial"/>
        </w:rPr>
      </w:pPr>
      <w:r>
        <w:rPr>
          <w:rFonts w:ascii="Arial" w:hAnsi="Arial" w:cs="Arial"/>
        </w:rPr>
        <w:t xml:space="preserve">A ferramenta PDCA pode ser utilizada por </w:t>
      </w:r>
      <w:r w:rsidR="001F020D">
        <w:rPr>
          <w:rFonts w:ascii="Arial" w:hAnsi="Arial" w:cs="Arial"/>
        </w:rPr>
        <w:t xml:space="preserve">qualquer pessoa que conheça a metodologia e está provinda de desvios de seus objetivos, podendo-se observar e analisar estes desvios, levantando-se causas fundamentais que estão afetando os resultados e objetivos pessoais ou organizacionais. A ferramenta dispõe de aplicação de planos onde </w:t>
      </w:r>
      <w:r w:rsidR="004862D7">
        <w:rPr>
          <w:rFonts w:ascii="Arial" w:hAnsi="Arial" w:cs="Arial"/>
        </w:rPr>
        <w:t>se pode estar bloqueando</w:t>
      </w:r>
      <w:r w:rsidR="001F020D">
        <w:rPr>
          <w:rFonts w:ascii="Arial" w:hAnsi="Arial" w:cs="Arial"/>
        </w:rPr>
        <w:t xml:space="preserve"> causas </w:t>
      </w:r>
      <w:r w:rsidR="00251320">
        <w:rPr>
          <w:rFonts w:ascii="Arial" w:hAnsi="Arial" w:cs="Arial"/>
        </w:rPr>
        <w:t>através da execução do mesmo e acompanha</w:t>
      </w:r>
      <w:r w:rsidR="009A0852">
        <w:rPr>
          <w:rFonts w:ascii="Arial" w:hAnsi="Arial" w:cs="Arial"/>
        </w:rPr>
        <w:t xml:space="preserve">ndo </w:t>
      </w:r>
      <w:r w:rsidR="00251320">
        <w:rPr>
          <w:rFonts w:ascii="Arial" w:hAnsi="Arial" w:cs="Arial"/>
        </w:rPr>
        <w:t>os resulta</w:t>
      </w:r>
      <w:r w:rsidR="009A0852">
        <w:rPr>
          <w:rFonts w:ascii="Arial" w:hAnsi="Arial" w:cs="Arial"/>
        </w:rPr>
        <w:t>dos aplicados através do método.</w:t>
      </w:r>
      <w:r w:rsidR="00251320">
        <w:rPr>
          <w:rFonts w:ascii="Arial" w:hAnsi="Arial" w:cs="Arial"/>
        </w:rPr>
        <w:t xml:space="preserve"> </w:t>
      </w:r>
      <w:r w:rsidR="009A0852">
        <w:rPr>
          <w:rFonts w:ascii="Arial" w:hAnsi="Arial" w:cs="Arial"/>
        </w:rPr>
        <w:t xml:space="preserve">É possível também </w:t>
      </w:r>
      <w:r w:rsidR="00251320">
        <w:rPr>
          <w:rFonts w:ascii="Arial" w:hAnsi="Arial" w:cs="Arial"/>
        </w:rPr>
        <w:t>visualizar</w:t>
      </w:r>
      <w:r w:rsidR="009A0852">
        <w:rPr>
          <w:rFonts w:ascii="Arial" w:hAnsi="Arial" w:cs="Arial"/>
        </w:rPr>
        <w:t>,</w:t>
      </w:r>
      <w:r w:rsidR="00251320">
        <w:rPr>
          <w:rFonts w:ascii="Arial" w:hAnsi="Arial" w:cs="Arial"/>
        </w:rPr>
        <w:t xml:space="preserve"> através de check</w:t>
      </w:r>
      <w:r w:rsidR="009A0852">
        <w:rPr>
          <w:rFonts w:ascii="Arial" w:hAnsi="Arial" w:cs="Arial"/>
        </w:rPr>
        <w:t>,</w:t>
      </w:r>
      <w:r w:rsidR="00251320">
        <w:rPr>
          <w:rFonts w:ascii="Arial" w:hAnsi="Arial" w:cs="Arial"/>
        </w:rPr>
        <w:t xml:space="preserve"> os resultados obtidos comparando</w:t>
      </w:r>
      <w:r w:rsidR="009A0852">
        <w:rPr>
          <w:rFonts w:ascii="Arial" w:hAnsi="Arial" w:cs="Arial"/>
        </w:rPr>
        <w:t>-os</w:t>
      </w:r>
      <w:r w:rsidR="00251320">
        <w:rPr>
          <w:rFonts w:ascii="Arial" w:hAnsi="Arial" w:cs="Arial"/>
        </w:rPr>
        <w:t xml:space="preserve"> com o antes e </w:t>
      </w:r>
      <w:r w:rsidR="009A0852">
        <w:rPr>
          <w:rFonts w:ascii="Arial" w:hAnsi="Arial" w:cs="Arial"/>
        </w:rPr>
        <w:t xml:space="preserve">o </w:t>
      </w:r>
      <w:r w:rsidR="00251320">
        <w:rPr>
          <w:rFonts w:ascii="Arial" w:hAnsi="Arial" w:cs="Arial"/>
        </w:rPr>
        <w:t>depois</w:t>
      </w:r>
      <w:r w:rsidR="009A0852">
        <w:rPr>
          <w:rFonts w:ascii="Arial" w:hAnsi="Arial" w:cs="Arial"/>
        </w:rPr>
        <w:t>,</w:t>
      </w:r>
      <w:r w:rsidR="000156F5">
        <w:rPr>
          <w:rFonts w:ascii="Arial" w:hAnsi="Arial" w:cs="Arial"/>
        </w:rPr>
        <w:t xml:space="preserve"> para analisar se houve ganho ou perda em relação </w:t>
      </w:r>
      <w:r w:rsidR="00CF79D2">
        <w:rPr>
          <w:rFonts w:ascii="Arial" w:hAnsi="Arial" w:cs="Arial"/>
        </w:rPr>
        <w:t>à</w:t>
      </w:r>
      <w:r w:rsidR="000156F5">
        <w:rPr>
          <w:rFonts w:ascii="Arial" w:hAnsi="Arial" w:cs="Arial"/>
        </w:rPr>
        <w:t xml:space="preserve"> meta estipulada</w:t>
      </w:r>
      <w:r w:rsidR="00251320">
        <w:rPr>
          <w:rFonts w:ascii="Arial" w:hAnsi="Arial" w:cs="Arial"/>
        </w:rPr>
        <w:t xml:space="preserve">. </w:t>
      </w:r>
    </w:p>
    <w:p w:rsidR="00777E98" w:rsidRDefault="00777E98" w:rsidP="004B2314">
      <w:pPr>
        <w:spacing w:line="360" w:lineRule="auto"/>
        <w:ind w:firstLine="709"/>
        <w:jc w:val="both"/>
        <w:rPr>
          <w:rFonts w:ascii="Arial" w:hAnsi="Arial" w:cs="Arial"/>
        </w:rPr>
      </w:pPr>
    </w:p>
    <w:p w:rsidR="00777E98" w:rsidRDefault="00777E98" w:rsidP="004B2314">
      <w:pPr>
        <w:spacing w:line="360" w:lineRule="auto"/>
        <w:ind w:firstLine="709"/>
        <w:jc w:val="both"/>
        <w:rPr>
          <w:rFonts w:ascii="Arial" w:hAnsi="Arial" w:cs="Arial"/>
        </w:rPr>
      </w:pPr>
    </w:p>
    <w:p w:rsidR="00777E98" w:rsidRPr="008C2AE8" w:rsidRDefault="00777E98" w:rsidP="008C2AE8">
      <w:pPr>
        <w:pStyle w:val="Ttulo3"/>
        <w:rPr>
          <w:rFonts w:ascii="Arial" w:hAnsi="Arial" w:cs="Arial"/>
          <w:color w:val="auto"/>
        </w:rPr>
      </w:pPr>
      <w:bookmarkStart w:id="76" w:name="_Toc302761156"/>
      <w:bookmarkStart w:id="77" w:name="_Toc303455792"/>
      <w:bookmarkStart w:id="78" w:name="_Toc305088108"/>
      <w:r w:rsidRPr="008C2AE8">
        <w:rPr>
          <w:rFonts w:ascii="Arial" w:hAnsi="Arial" w:cs="Arial"/>
          <w:color w:val="auto"/>
        </w:rPr>
        <w:t xml:space="preserve">2.4.1. </w:t>
      </w:r>
      <w:r w:rsidR="008C2AE8" w:rsidRPr="008C2AE8">
        <w:rPr>
          <w:rFonts w:ascii="Arial" w:hAnsi="Arial" w:cs="Arial"/>
          <w:color w:val="auto"/>
        </w:rPr>
        <w:t>Quando Aplicar o Método PDCA</w:t>
      </w:r>
      <w:bookmarkEnd w:id="76"/>
      <w:bookmarkEnd w:id="77"/>
      <w:bookmarkEnd w:id="78"/>
    </w:p>
    <w:p w:rsidR="004555D2" w:rsidRDefault="004555D2" w:rsidP="005C0C0C">
      <w:pPr>
        <w:spacing w:line="360" w:lineRule="auto"/>
        <w:jc w:val="both"/>
        <w:rPr>
          <w:rFonts w:ascii="Arial" w:hAnsi="Arial" w:cs="Arial"/>
        </w:rPr>
      </w:pPr>
    </w:p>
    <w:p w:rsidR="004555D2" w:rsidRDefault="004555D2" w:rsidP="004555D2">
      <w:pPr>
        <w:spacing w:line="360" w:lineRule="auto"/>
        <w:ind w:firstLine="709"/>
        <w:jc w:val="both"/>
        <w:rPr>
          <w:rFonts w:ascii="Arial" w:hAnsi="Arial" w:cs="Arial"/>
        </w:rPr>
      </w:pPr>
    </w:p>
    <w:p w:rsidR="008C2AE8" w:rsidRDefault="008C2AE8" w:rsidP="004555D2">
      <w:pPr>
        <w:spacing w:line="360" w:lineRule="auto"/>
        <w:ind w:firstLine="709"/>
        <w:jc w:val="both"/>
        <w:rPr>
          <w:rFonts w:ascii="Arial" w:hAnsi="Arial" w:cs="Arial"/>
        </w:rPr>
      </w:pPr>
      <w:r>
        <w:rPr>
          <w:rFonts w:ascii="Arial" w:hAnsi="Arial" w:cs="Arial"/>
        </w:rPr>
        <w:t>O método PDCA pode</w:t>
      </w:r>
      <w:r w:rsidR="00CF79D2">
        <w:rPr>
          <w:rFonts w:ascii="Arial" w:hAnsi="Arial" w:cs="Arial"/>
        </w:rPr>
        <w:t xml:space="preserve"> </w:t>
      </w:r>
      <w:r>
        <w:rPr>
          <w:rFonts w:ascii="Arial" w:hAnsi="Arial" w:cs="Arial"/>
        </w:rPr>
        <w:t>se</w:t>
      </w:r>
      <w:r w:rsidR="00CF79D2">
        <w:rPr>
          <w:rFonts w:ascii="Arial" w:hAnsi="Arial" w:cs="Arial"/>
        </w:rPr>
        <w:t>r</w:t>
      </w:r>
      <w:r>
        <w:rPr>
          <w:rFonts w:ascii="Arial" w:hAnsi="Arial" w:cs="Arial"/>
        </w:rPr>
        <w:t xml:space="preserve"> utiliza</w:t>
      </w:r>
      <w:r w:rsidR="00CF79D2">
        <w:rPr>
          <w:rFonts w:ascii="Arial" w:hAnsi="Arial" w:cs="Arial"/>
        </w:rPr>
        <w:t>do</w:t>
      </w:r>
      <w:r>
        <w:rPr>
          <w:rFonts w:ascii="Arial" w:hAnsi="Arial" w:cs="Arial"/>
        </w:rPr>
        <w:t xml:space="preserve"> a partir de um problema ou inconformidade de um processo</w:t>
      </w:r>
      <w:r w:rsidR="00DD02B5">
        <w:rPr>
          <w:rFonts w:ascii="Arial" w:hAnsi="Arial" w:cs="Arial"/>
        </w:rPr>
        <w:t xml:space="preserve"> que esteja prejudicando o alcance de metas ou resultados estimados</w:t>
      </w:r>
      <w:r w:rsidR="000E05B1">
        <w:rPr>
          <w:rFonts w:ascii="Arial" w:hAnsi="Arial" w:cs="Arial"/>
        </w:rPr>
        <w:t>.</w:t>
      </w:r>
      <w:r w:rsidR="00C1337C">
        <w:rPr>
          <w:rFonts w:ascii="Arial" w:hAnsi="Arial" w:cs="Arial"/>
        </w:rPr>
        <w:t xml:space="preserve"> </w:t>
      </w:r>
      <w:r w:rsidR="000E05B1">
        <w:rPr>
          <w:rFonts w:ascii="Arial" w:hAnsi="Arial" w:cs="Arial"/>
        </w:rPr>
        <w:t>A</w:t>
      </w:r>
      <w:r w:rsidR="00C1337C">
        <w:rPr>
          <w:rFonts w:ascii="Arial" w:hAnsi="Arial" w:cs="Arial"/>
        </w:rPr>
        <w:t>o desenvolver e praticar</w:t>
      </w:r>
      <w:r w:rsidR="00D73F50">
        <w:rPr>
          <w:rFonts w:ascii="Arial" w:hAnsi="Arial" w:cs="Arial"/>
        </w:rPr>
        <w:t xml:space="preserve"> o método busca</w:t>
      </w:r>
      <w:r w:rsidR="000404D5">
        <w:rPr>
          <w:rFonts w:ascii="Arial" w:hAnsi="Arial" w:cs="Arial"/>
        </w:rPr>
        <w:t>-se c</w:t>
      </w:r>
      <w:r w:rsidR="00D73F50">
        <w:rPr>
          <w:rFonts w:ascii="Arial" w:hAnsi="Arial" w:cs="Arial"/>
        </w:rPr>
        <w:t>ada vez mais melhorar as metas estipuladas de um processo.</w:t>
      </w:r>
    </w:p>
    <w:p w:rsidR="00D73F50" w:rsidRDefault="00D73F50" w:rsidP="004555D2">
      <w:pPr>
        <w:spacing w:line="360" w:lineRule="auto"/>
        <w:ind w:firstLine="709"/>
        <w:jc w:val="both"/>
        <w:rPr>
          <w:rFonts w:ascii="Arial" w:hAnsi="Arial" w:cs="Arial"/>
        </w:rPr>
      </w:pPr>
      <w:r>
        <w:rPr>
          <w:rFonts w:ascii="Arial" w:hAnsi="Arial" w:cs="Arial"/>
        </w:rPr>
        <w:t>Segundo Campos (1996, p. 70)</w:t>
      </w:r>
      <w:r w:rsidR="00767884">
        <w:rPr>
          <w:rFonts w:ascii="Arial" w:hAnsi="Arial" w:cs="Arial"/>
        </w:rPr>
        <w:t>:</w:t>
      </w:r>
    </w:p>
    <w:p w:rsidR="00494C05" w:rsidRDefault="00494C05" w:rsidP="004555D2">
      <w:pPr>
        <w:spacing w:line="360" w:lineRule="auto"/>
        <w:ind w:firstLine="709"/>
        <w:jc w:val="both"/>
        <w:rPr>
          <w:rFonts w:ascii="Arial" w:hAnsi="Arial" w:cs="Arial"/>
        </w:rPr>
      </w:pPr>
    </w:p>
    <w:p w:rsidR="00CF4D38" w:rsidRDefault="00CF4D38" w:rsidP="00767884">
      <w:pPr>
        <w:ind w:left="2268"/>
        <w:jc w:val="both"/>
        <w:rPr>
          <w:rFonts w:ascii="Arial" w:hAnsi="Arial" w:cs="Arial"/>
          <w:sz w:val="22"/>
          <w:szCs w:val="22"/>
        </w:rPr>
      </w:pPr>
    </w:p>
    <w:p w:rsidR="00767884" w:rsidRDefault="00767884" w:rsidP="00767884">
      <w:pPr>
        <w:ind w:left="2268"/>
        <w:jc w:val="both"/>
        <w:rPr>
          <w:rFonts w:ascii="Arial" w:hAnsi="Arial" w:cs="Arial"/>
          <w:sz w:val="22"/>
          <w:szCs w:val="22"/>
        </w:rPr>
      </w:pPr>
      <w:r>
        <w:rPr>
          <w:rFonts w:ascii="Arial" w:hAnsi="Arial" w:cs="Arial"/>
          <w:sz w:val="22"/>
          <w:szCs w:val="22"/>
        </w:rPr>
        <w:t>Para que as metas possam ser alcançadas, é necessário promover mudanças nos processos que determine os resultados que desejamos alterar. Essas mudanças são as próprias ações contidas em plano de ação.</w:t>
      </w:r>
    </w:p>
    <w:p w:rsidR="00767884" w:rsidRPr="00767884" w:rsidRDefault="00767884" w:rsidP="00767884">
      <w:pPr>
        <w:ind w:left="2268"/>
        <w:jc w:val="both"/>
        <w:rPr>
          <w:rFonts w:ascii="Arial" w:hAnsi="Arial" w:cs="Arial"/>
          <w:sz w:val="22"/>
          <w:szCs w:val="22"/>
        </w:rPr>
      </w:pPr>
    </w:p>
    <w:p w:rsidR="00CF4D38" w:rsidRDefault="00CF4D38" w:rsidP="004555D2">
      <w:pPr>
        <w:spacing w:line="360" w:lineRule="auto"/>
        <w:ind w:firstLine="709"/>
        <w:jc w:val="both"/>
        <w:rPr>
          <w:rFonts w:ascii="Arial" w:hAnsi="Arial" w:cs="Arial"/>
        </w:rPr>
      </w:pPr>
    </w:p>
    <w:p w:rsidR="00DD02B5" w:rsidRDefault="00767884" w:rsidP="004555D2">
      <w:pPr>
        <w:spacing w:line="360" w:lineRule="auto"/>
        <w:ind w:firstLine="709"/>
        <w:jc w:val="both"/>
        <w:rPr>
          <w:rFonts w:ascii="Arial" w:hAnsi="Arial" w:cs="Arial"/>
        </w:rPr>
      </w:pPr>
      <w:r>
        <w:rPr>
          <w:rFonts w:ascii="Arial" w:hAnsi="Arial" w:cs="Arial"/>
        </w:rPr>
        <w:t xml:space="preserve">Para se atingir </w:t>
      </w:r>
      <w:r w:rsidR="000E05B1">
        <w:rPr>
          <w:rFonts w:ascii="Arial" w:hAnsi="Arial" w:cs="Arial"/>
        </w:rPr>
        <w:t>bons resultados ou melhorias no resultado fazem-se</w:t>
      </w:r>
      <w:r w:rsidR="00C1337C">
        <w:rPr>
          <w:rFonts w:ascii="Arial" w:hAnsi="Arial" w:cs="Arial"/>
        </w:rPr>
        <w:t xml:space="preserve"> necessário</w:t>
      </w:r>
      <w:r w:rsidR="000E05B1">
        <w:rPr>
          <w:rFonts w:ascii="Arial" w:hAnsi="Arial" w:cs="Arial"/>
        </w:rPr>
        <w:t xml:space="preserve"> a</w:t>
      </w:r>
      <w:r w:rsidR="00C1337C">
        <w:rPr>
          <w:rFonts w:ascii="Arial" w:hAnsi="Arial" w:cs="Arial"/>
        </w:rPr>
        <w:t xml:space="preserve"> busca</w:t>
      </w:r>
      <w:r w:rsidR="000E05B1">
        <w:rPr>
          <w:rFonts w:ascii="Arial" w:hAnsi="Arial" w:cs="Arial"/>
        </w:rPr>
        <w:t xml:space="preserve"> de</w:t>
      </w:r>
      <w:r>
        <w:rPr>
          <w:rFonts w:ascii="Arial" w:hAnsi="Arial" w:cs="Arial"/>
        </w:rPr>
        <w:t xml:space="preserve"> métodos que promovam novas estratégias e novos planos </w:t>
      </w:r>
      <w:r w:rsidR="000E05B1">
        <w:rPr>
          <w:rFonts w:ascii="Arial" w:hAnsi="Arial" w:cs="Arial"/>
        </w:rPr>
        <w:t xml:space="preserve">que sirvam </w:t>
      </w:r>
      <w:r>
        <w:rPr>
          <w:rFonts w:ascii="Arial" w:hAnsi="Arial" w:cs="Arial"/>
        </w:rPr>
        <w:t>para alterar divergências</w:t>
      </w:r>
      <w:r w:rsidR="00C522F8">
        <w:rPr>
          <w:rFonts w:ascii="Arial" w:hAnsi="Arial" w:cs="Arial"/>
        </w:rPr>
        <w:t xml:space="preserve"> que ocorrem</w:t>
      </w:r>
      <w:r>
        <w:rPr>
          <w:rFonts w:ascii="Arial" w:hAnsi="Arial" w:cs="Arial"/>
        </w:rPr>
        <w:t xml:space="preserve"> </w:t>
      </w:r>
      <w:r w:rsidR="00C522F8">
        <w:rPr>
          <w:rFonts w:ascii="Arial" w:hAnsi="Arial" w:cs="Arial"/>
        </w:rPr>
        <w:t>nos processos.</w:t>
      </w:r>
    </w:p>
    <w:p w:rsidR="00C522F8" w:rsidRDefault="00C522F8" w:rsidP="004555D2">
      <w:pPr>
        <w:spacing w:line="360" w:lineRule="auto"/>
        <w:ind w:firstLine="709"/>
        <w:jc w:val="both"/>
        <w:rPr>
          <w:rFonts w:ascii="Arial" w:hAnsi="Arial" w:cs="Arial"/>
        </w:rPr>
      </w:pPr>
      <w:r>
        <w:rPr>
          <w:rFonts w:ascii="Arial" w:hAnsi="Arial" w:cs="Arial"/>
        </w:rPr>
        <w:lastRenderedPageBreak/>
        <w:t>Como já comenta</w:t>
      </w:r>
      <w:r w:rsidR="009A4E00">
        <w:rPr>
          <w:rFonts w:ascii="Arial" w:hAnsi="Arial" w:cs="Arial"/>
        </w:rPr>
        <w:t xml:space="preserve">do, </w:t>
      </w:r>
      <w:r>
        <w:rPr>
          <w:rFonts w:ascii="Arial" w:hAnsi="Arial" w:cs="Arial"/>
        </w:rPr>
        <w:t xml:space="preserve">o PDCA é um método para solucionar problemas que se demonstra </w:t>
      </w:r>
      <w:r w:rsidR="00C1337C">
        <w:rPr>
          <w:rFonts w:ascii="Arial" w:hAnsi="Arial" w:cs="Arial"/>
        </w:rPr>
        <w:t>de forma</w:t>
      </w:r>
      <w:r>
        <w:rPr>
          <w:rFonts w:ascii="Arial" w:hAnsi="Arial" w:cs="Arial"/>
        </w:rPr>
        <w:t xml:space="preserve"> organizada e ordenada de se fazer alguma coisa, e o mesmo é baseado em uma seq</w:t>
      </w:r>
      <w:r w:rsidR="009A4E00">
        <w:rPr>
          <w:rFonts w:ascii="Arial" w:hAnsi="Arial" w:cs="Arial"/>
        </w:rPr>
        <w:t>u</w:t>
      </w:r>
      <w:r>
        <w:rPr>
          <w:rFonts w:ascii="Arial" w:hAnsi="Arial" w:cs="Arial"/>
        </w:rPr>
        <w:t xml:space="preserve">ência </w:t>
      </w:r>
      <w:r w:rsidR="00C70C90">
        <w:rPr>
          <w:rFonts w:ascii="Arial" w:hAnsi="Arial" w:cs="Arial"/>
        </w:rPr>
        <w:t>lógica, fundamentada em fatos e dados, que tem por objetivo localizar a causa fundamental de um problema e aplicar ações corretivas.</w:t>
      </w:r>
    </w:p>
    <w:p w:rsidR="00B741BC" w:rsidRDefault="00B741BC" w:rsidP="004555D2">
      <w:pPr>
        <w:spacing w:line="360" w:lineRule="auto"/>
        <w:ind w:firstLine="709"/>
        <w:jc w:val="both"/>
        <w:rPr>
          <w:rFonts w:ascii="Arial" w:hAnsi="Arial" w:cs="Arial"/>
        </w:rPr>
      </w:pPr>
    </w:p>
    <w:p w:rsidR="00B741BC" w:rsidRDefault="00B741BC" w:rsidP="004555D2">
      <w:pPr>
        <w:spacing w:line="360" w:lineRule="auto"/>
        <w:ind w:firstLine="709"/>
        <w:jc w:val="both"/>
        <w:rPr>
          <w:rFonts w:ascii="Arial" w:hAnsi="Arial" w:cs="Arial"/>
        </w:rPr>
      </w:pPr>
    </w:p>
    <w:p w:rsidR="00B741BC" w:rsidRPr="00B741BC" w:rsidRDefault="001C0CC9" w:rsidP="00B741BC">
      <w:pPr>
        <w:pStyle w:val="Ttulo2"/>
        <w:rPr>
          <w:rFonts w:ascii="Arial" w:hAnsi="Arial" w:cs="Arial"/>
          <w:b w:val="0"/>
          <w:color w:val="auto"/>
          <w:sz w:val="24"/>
          <w:szCs w:val="24"/>
        </w:rPr>
      </w:pPr>
      <w:bookmarkStart w:id="79" w:name="_Toc302761157"/>
      <w:bookmarkStart w:id="80" w:name="_Toc303455793"/>
      <w:bookmarkStart w:id="81" w:name="_Toc305088109"/>
      <w:r>
        <w:rPr>
          <w:rFonts w:ascii="Arial" w:hAnsi="Arial" w:cs="Arial"/>
          <w:b w:val="0"/>
          <w:color w:val="auto"/>
          <w:sz w:val="24"/>
          <w:szCs w:val="24"/>
        </w:rPr>
        <w:t>2.4. DESCRIÇÃO</w:t>
      </w:r>
      <w:r w:rsidR="00B741BC" w:rsidRPr="00B741BC">
        <w:rPr>
          <w:rFonts w:ascii="Arial" w:hAnsi="Arial" w:cs="Arial"/>
          <w:b w:val="0"/>
          <w:color w:val="auto"/>
          <w:sz w:val="24"/>
          <w:szCs w:val="24"/>
        </w:rPr>
        <w:t xml:space="preserve"> DO MÉTODO PDCA</w:t>
      </w:r>
      <w:bookmarkEnd w:id="79"/>
      <w:bookmarkEnd w:id="80"/>
      <w:bookmarkEnd w:id="81"/>
    </w:p>
    <w:p w:rsidR="00DD02B5" w:rsidRDefault="00DD02B5" w:rsidP="004555D2">
      <w:pPr>
        <w:spacing w:line="360" w:lineRule="auto"/>
        <w:ind w:firstLine="709"/>
        <w:jc w:val="both"/>
        <w:rPr>
          <w:rFonts w:ascii="Arial" w:hAnsi="Arial" w:cs="Arial"/>
        </w:rPr>
      </w:pPr>
    </w:p>
    <w:p w:rsidR="00B741BC" w:rsidRDefault="00B741BC" w:rsidP="004555D2">
      <w:pPr>
        <w:spacing w:line="360" w:lineRule="auto"/>
        <w:ind w:firstLine="709"/>
        <w:jc w:val="both"/>
        <w:rPr>
          <w:rFonts w:ascii="Arial" w:hAnsi="Arial" w:cs="Arial"/>
        </w:rPr>
      </w:pPr>
    </w:p>
    <w:p w:rsidR="00B741BC" w:rsidRDefault="00B741BC" w:rsidP="004555D2">
      <w:pPr>
        <w:spacing w:line="360" w:lineRule="auto"/>
        <w:ind w:firstLine="709"/>
        <w:jc w:val="both"/>
        <w:rPr>
          <w:rFonts w:ascii="Arial" w:hAnsi="Arial" w:cs="Arial"/>
        </w:rPr>
      </w:pPr>
      <w:r>
        <w:rPr>
          <w:rFonts w:ascii="Arial" w:hAnsi="Arial" w:cs="Arial"/>
        </w:rPr>
        <w:t xml:space="preserve">A seguir apresentar-se-á cada etapa do ciclo PDCA, descrevendo suas principais características e formas de aplicação. </w:t>
      </w:r>
    </w:p>
    <w:p w:rsidR="008450A1" w:rsidRDefault="008450A1" w:rsidP="004555D2">
      <w:pPr>
        <w:spacing w:line="360" w:lineRule="auto"/>
        <w:ind w:firstLine="709"/>
        <w:jc w:val="both"/>
        <w:rPr>
          <w:rFonts w:ascii="Arial" w:hAnsi="Arial" w:cs="Arial"/>
        </w:rPr>
      </w:pPr>
      <w:r>
        <w:rPr>
          <w:rFonts w:ascii="Arial" w:hAnsi="Arial" w:cs="Arial"/>
        </w:rPr>
        <w:t>De acordo com Gitlow (1993, p. 51) “Um plano é desenvolvido (</w:t>
      </w:r>
      <w:r w:rsidRPr="004862D7">
        <w:rPr>
          <w:rFonts w:ascii="Arial" w:hAnsi="Arial" w:cs="Arial"/>
          <w:i/>
        </w:rPr>
        <w:t>Plan</w:t>
      </w:r>
      <w:r>
        <w:rPr>
          <w:rFonts w:ascii="Arial" w:hAnsi="Arial" w:cs="Arial"/>
        </w:rPr>
        <w:t>); o plano é testado em pequena escala (</w:t>
      </w:r>
      <w:r w:rsidRPr="004862D7">
        <w:rPr>
          <w:rFonts w:ascii="Arial" w:hAnsi="Arial" w:cs="Arial"/>
          <w:i/>
        </w:rPr>
        <w:t>do</w:t>
      </w:r>
      <w:r>
        <w:rPr>
          <w:rFonts w:ascii="Arial" w:hAnsi="Arial" w:cs="Arial"/>
        </w:rPr>
        <w:t>); os efeitos do plano de teste são monitorados (</w:t>
      </w:r>
      <w:r w:rsidRPr="004862D7">
        <w:rPr>
          <w:rFonts w:ascii="Arial" w:hAnsi="Arial" w:cs="Arial"/>
          <w:i/>
        </w:rPr>
        <w:t>Check</w:t>
      </w:r>
      <w:r>
        <w:rPr>
          <w:rFonts w:ascii="Arial" w:hAnsi="Arial" w:cs="Arial"/>
        </w:rPr>
        <w:t>); e melhorias apropriadas no processo são executadas (</w:t>
      </w:r>
      <w:r w:rsidRPr="004862D7">
        <w:rPr>
          <w:rFonts w:ascii="Arial" w:hAnsi="Arial" w:cs="Arial"/>
          <w:i/>
        </w:rPr>
        <w:t>Act</w:t>
      </w:r>
      <w:r>
        <w:rPr>
          <w:rFonts w:ascii="Arial" w:hAnsi="Arial" w:cs="Arial"/>
        </w:rPr>
        <w:t xml:space="preserve">)”. Quando </w:t>
      </w:r>
      <w:r w:rsidR="009A4E00">
        <w:rPr>
          <w:rFonts w:ascii="Arial" w:hAnsi="Arial" w:cs="Arial"/>
        </w:rPr>
        <w:t xml:space="preserve">se </w:t>
      </w:r>
      <w:r>
        <w:rPr>
          <w:rFonts w:ascii="Arial" w:hAnsi="Arial" w:cs="Arial"/>
        </w:rPr>
        <w:t xml:space="preserve">utilizar da metodologia PDCA </w:t>
      </w:r>
      <w:r w:rsidR="009A4E00">
        <w:rPr>
          <w:rFonts w:ascii="Arial" w:hAnsi="Arial" w:cs="Arial"/>
        </w:rPr>
        <w:t xml:space="preserve">deve-se levar em conta que </w:t>
      </w:r>
      <w:r>
        <w:rPr>
          <w:rFonts w:ascii="Arial" w:hAnsi="Arial" w:cs="Arial"/>
        </w:rPr>
        <w:t>há todo um desenvolvimento de análises e surgimento de novas estratégias, que pode</w:t>
      </w:r>
      <w:r w:rsidR="009A4E00">
        <w:rPr>
          <w:rFonts w:ascii="Arial" w:hAnsi="Arial" w:cs="Arial"/>
        </w:rPr>
        <w:t xml:space="preserve"> ser </w:t>
      </w:r>
      <w:r>
        <w:rPr>
          <w:rFonts w:ascii="Arial" w:hAnsi="Arial" w:cs="Arial"/>
        </w:rPr>
        <w:t>entend</w:t>
      </w:r>
      <w:r w:rsidR="009A4E00">
        <w:rPr>
          <w:rFonts w:ascii="Arial" w:hAnsi="Arial" w:cs="Arial"/>
        </w:rPr>
        <w:t>ido</w:t>
      </w:r>
      <w:r>
        <w:rPr>
          <w:rFonts w:ascii="Arial" w:hAnsi="Arial" w:cs="Arial"/>
        </w:rPr>
        <w:t xml:space="preserve"> como planejamento</w:t>
      </w:r>
      <w:r w:rsidR="009A4E00">
        <w:rPr>
          <w:rFonts w:ascii="Arial" w:hAnsi="Arial" w:cs="Arial"/>
        </w:rPr>
        <w:t>.</w:t>
      </w:r>
      <w:r w:rsidR="00946C1E">
        <w:rPr>
          <w:rFonts w:ascii="Arial" w:hAnsi="Arial" w:cs="Arial"/>
        </w:rPr>
        <w:t xml:space="preserve"> </w:t>
      </w:r>
      <w:r w:rsidR="009A4E00">
        <w:rPr>
          <w:rFonts w:ascii="Arial" w:hAnsi="Arial" w:cs="Arial"/>
        </w:rPr>
        <w:t>E</w:t>
      </w:r>
      <w:r w:rsidR="00946C1E">
        <w:rPr>
          <w:rFonts w:ascii="Arial" w:hAnsi="Arial" w:cs="Arial"/>
        </w:rPr>
        <w:t xml:space="preserve">ste planejamento ou plano </w:t>
      </w:r>
      <w:r w:rsidR="009A4E00">
        <w:rPr>
          <w:rFonts w:ascii="Arial" w:hAnsi="Arial" w:cs="Arial"/>
        </w:rPr>
        <w:t>é</w:t>
      </w:r>
      <w:r w:rsidR="00946C1E">
        <w:rPr>
          <w:rFonts w:ascii="Arial" w:hAnsi="Arial" w:cs="Arial"/>
        </w:rPr>
        <w:t xml:space="preserve"> implantado em partes do processo</w:t>
      </w:r>
      <w:r w:rsidR="009A4E00">
        <w:rPr>
          <w:rFonts w:ascii="Arial" w:hAnsi="Arial" w:cs="Arial"/>
        </w:rPr>
        <w:t>,</w:t>
      </w:r>
      <w:r w:rsidR="00946C1E">
        <w:rPr>
          <w:rFonts w:ascii="Arial" w:hAnsi="Arial" w:cs="Arial"/>
        </w:rPr>
        <w:t xml:space="preserve"> o que </w:t>
      </w:r>
      <w:r w:rsidR="009A4E00">
        <w:rPr>
          <w:rFonts w:ascii="Arial" w:hAnsi="Arial" w:cs="Arial"/>
        </w:rPr>
        <w:t xml:space="preserve">se </w:t>
      </w:r>
      <w:r w:rsidR="00946C1E">
        <w:rPr>
          <w:rFonts w:ascii="Arial" w:hAnsi="Arial" w:cs="Arial"/>
        </w:rPr>
        <w:t xml:space="preserve">entende </w:t>
      </w:r>
      <w:r w:rsidR="009A4E00">
        <w:rPr>
          <w:rFonts w:ascii="Arial" w:hAnsi="Arial" w:cs="Arial"/>
        </w:rPr>
        <w:t>c</w:t>
      </w:r>
      <w:r w:rsidR="00946C1E">
        <w:rPr>
          <w:rFonts w:ascii="Arial" w:hAnsi="Arial" w:cs="Arial"/>
        </w:rPr>
        <w:t>omo execução, e estes mesmos planos após executados são acompanhados</w:t>
      </w:r>
      <w:r w:rsidR="009A4E00">
        <w:rPr>
          <w:rFonts w:ascii="Arial" w:hAnsi="Arial" w:cs="Arial"/>
        </w:rPr>
        <w:t>,</w:t>
      </w:r>
      <w:r w:rsidR="00946C1E">
        <w:rPr>
          <w:rFonts w:ascii="Arial" w:hAnsi="Arial" w:cs="Arial"/>
        </w:rPr>
        <w:t xml:space="preserve"> </w:t>
      </w:r>
      <w:r w:rsidR="009A4E00">
        <w:rPr>
          <w:rFonts w:ascii="Arial" w:hAnsi="Arial" w:cs="Arial"/>
        </w:rPr>
        <w:t>onde é entendido como verificação de resultados. A</w:t>
      </w:r>
      <w:r w:rsidR="00946C1E">
        <w:rPr>
          <w:rFonts w:ascii="Arial" w:hAnsi="Arial" w:cs="Arial"/>
        </w:rPr>
        <w:t>pós o acompanhamento dos resultados é hora de implantar em todo o processo</w:t>
      </w:r>
      <w:r w:rsidR="009A4E00">
        <w:rPr>
          <w:rFonts w:ascii="Arial" w:hAnsi="Arial" w:cs="Arial"/>
        </w:rPr>
        <w:t>, entendido aqui como</w:t>
      </w:r>
      <w:r w:rsidR="00946C1E">
        <w:rPr>
          <w:rFonts w:ascii="Arial" w:hAnsi="Arial" w:cs="Arial"/>
        </w:rPr>
        <w:t xml:space="preserve"> ação ou atuação, </w:t>
      </w:r>
      <w:r w:rsidR="009A4E00">
        <w:rPr>
          <w:rFonts w:ascii="Arial" w:hAnsi="Arial" w:cs="Arial"/>
        </w:rPr>
        <w:t xml:space="preserve">e finalmente </w:t>
      </w:r>
      <w:r w:rsidR="00946C1E">
        <w:rPr>
          <w:rFonts w:ascii="Arial" w:hAnsi="Arial" w:cs="Arial"/>
        </w:rPr>
        <w:t xml:space="preserve">se fecha todo o ciclo PDCA. </w:t>
      </w:r>
    </w:p>
    <w:p w:rsidR="008D5F29" w:rsidRDefault="00DC0F28" w:rsidP="004555D2">
      <w:pPr>
        <w:spacing w:line="360" w:lineRule="auto"/>
        <w:ind w:firstLine="709"/>
        <w:jc w:val="both"/>
        <w:rPr>
          <w:rFonts w:ascii="Arial" w:hAnsi="Arial" w:cs="Arial"/>
        </w:rPr>
      </w:pPr>
      <w:r>
        <w:rPr>
          <w:rFonts w:ascii="Arial" w:hAnsi="Arial" w:cs="Arial"/>
        </w:rPr>
        <w:t>O ciclo PDCA é uma seq</w:t>
      </w:r>
      <w:r w:rsidR="009A4E00">
        <w:rPr>
          <w:rFonts w:ascii="Arial" w:hAnsi="Arial" w:cs="Arial"/>
        </w:rPr>
        <w:t>u</w:t>
      </w:r>
      <w:r>
        <w:rPr>
          <w:rFonts w:ascii="Arial" w:hAnsi="Arial" w:cs="Arial"/>
        </w:rPr>
        <w:t xml:space="preserve">ência de atividades que são percorridas de forma crítica para melhorar os resultados ou atingir as metas estabelecidas, </w:t>
      </w:r>
      <w:r w:rsidR="008D5F29">
        <w:rPr>
          <w:rFonts w:ascii="Arial" w:hAnsi="Arial" w:cs="Arial"/>
        </w:rPr>
        <w:t>Pessoa e Silva (2008) relatam que:</w:t>
      </w:r>
    </w:p>
    <w:p w:rsidR="00494C05" w:rsidRDefault="00494C05" w:rsidP="004555D2">
      <w:pPr>
        <w:spacing w:line="360" w:lineRule="auto"/>
        <w:ind w:firstLine="709"/>
        <w:jc w:val="both"/>
        <w:rPr>
          <w:rFonts w:ascii="Arial" w:hAnsi="Arial" w:cs="Arial"/>
        </w:rPr>
      </w:pPr>
    </w:p>
    <w:p w:rsidR="00CF4D38" w:rsidRDefault="00CF4D38" w:rsidP="004555D2">
      <w:pPr>
        <w:spacing w:line="360" w:lineRule="auto"/>
        <w:ind w:firstLine="709"/>
        <w:jc w:val="both"/>
        <w:rPr>
          <w:rFonts w:ascii="Arial" w:hAnsi="Arial" w:cs="Arial"/>
        </w:rPr>
      </w:pPr>
    </w:p>
    <w:p w:rsidR="008D5F29" w:rsidRDefault="008D5F29" w:rsidP="008D5F29">
      <w:pPr>
        <w:ind w:left="2268"/>
        <w:jc w:val="both"/>
        <w:rPr>
          <w:rFonts w:ascii="Arial" w:hAnsi="Arial" w:cs="Arial"/>
          <w:sz w:val="22"/>
          <w:szCs w:val="22"/>
        </w:rPr>
      </w:pPr>
      <w:r w:rsidRPr="008D5F29">
        <w:rPr>
          <w:rFonts w:ascii="Arial" w:hAnsi="Arial" w:cs="Arial"/>
          <w:sz w:val="22"/>
          <w:szCs w:val="22"/>
        </w:rPr>
        <w:t>O PDCA e as ferramentas gerenciais são utilizados no ambiente organizacional, predominantemente, para manter e melhorar resultados por meio da identificação, observação e análise de problemas, bem como para o alcance das metas. Auxiliarão os gestores e todos os empregados na tomada de decisão adequada.</w:t>
      </w:r>
      <w:r w:rsidR="00DC0F28" w:rsidRPr="008D5F29">
        <w:rPr>
          <w:rFonts w:ascii="Arial" w:hAnsi="Arial" w:cs="Arial"/>
          <w:sz w:val="22"/>
          <w:szCs w:val="22"/>
        </w:rPr>
        <w:t xml:space="preserve"> </w:t>
      </w:r>
    </w:p>
    <w:p w:rsidR="00DC0F28" w:rsidRPr="008D5F29" w:rsidRDefault="00DC0F28" w:rsidP="008D5F29">
      <w:pPr>
        <w:ind w:left="2268"/>
        <w:jc w:val="both"/>
        <w:rPr>
          <w:rFonts w:ascii="Arial" w:hAnsi="Arial" w:cs="Arial"/>
          <w:sz w:val="22"/>
          <w:szCs w:val="22"/>
        </w:rPr>
      </w:pPr>
      <w:r w:rsidRPr="008D5F29">
        <w:rPr>
          <w:rFonts w:ascii="Arial" w:hAnsi="Arial" w:cs="Arial"/>
          <w:sz w:val="22"/>
          <w:szCs w:val="22"/>
        </w:rPr>
        <w:t xml:space="preserve"> </w:t>
      </w:r>
    </w:p>
    <w:p w:rsidR="00CF4D38" w:rsidRDefault="00CF4D38" w:rsidP="004555D2">
      <w:pPr>
        <w:spacing w:line="360" w:lineRule="auto"/>
        <w:ind w:firstLine="709"/>
        <w:jc w:val="both"/>
        <w:rPr>
          <w:rFonts w:ascii="Arial" w:hAnsi="Arial" w:cs="Arial"/>
          <w:lang w:val="pt-PT"/>
        </w:rPr>
      </w:pPr>
    </w:p>
    <w:p w:rsidR="00A1574C" w:rsidRDefault="008D5F29" w:rsidP="004555D2">
      <w:pPr>
        <w:spacing w:line="360" w:lineRule="auto"/>
        <w:ind w:firstLine="709"/>
        <w:jc w:val="both"/>
        <w:rPr>
          <w:rFonts w:ascii="Arial" w:hAnsi="Arial" w:cs="Arial"/>
          <w:lang w:val="pt-PT"/>
        </w:rPr>
      </w:pPr>
      <w:r>
        <w:rPr>
          <w:rFonts w:ascii="Arial" w:hAnsi="Arial" w:cs="Arial"/>
          <w:lang w:val="pt-PT"/>
        </w:rPr>
        <w:t>As ferramentas auxiliam o método PDCA na transformação das informações e dados dos processos em conhecimento</w:t>
      </w:r>
      <w:r w:rsidR="009A4E00">
        <w:rPr>
          <w:rFonts w:ascii="Arial" w:hAnsi="Arial" w:cs="Arial"/>
          <w:lang w:val="pt-PT"/>
        </w:rPr>
        <w:t>, que se dá</w:t>
      </w:r>
      <w:r>
        <w:rPr>
          <w:rFonts w:ascii="Arial" w:hAnsi="Arial" w:cs="Arial"/>
          <w:lang w:val="pt-PT"/>
        </w:rPr>
        <w:t xml:space="preserve"> por meio da coleta, análise e </w:t>
      </w:r>
      <w:r>
        <w:rPr>
          <w:rFonts w:ascii="Arial" w:hAnsi="Arial" w:cs="Arial"/>
          <w:lang w:val="pt-PT"/>
        </w:rPr>
        <w:lastRenderedPageBreak/>
        <w:t>aplicação.</w:t>
      </w:r>
      <w:r w:rsidR="00295634">
        <w:rPr>
          <w:rFonts w:ascii="Arial" w:hAnsi="Arial" w:cs="Arial"/>
          <w:lang w:val="pt-PT"/>
        </w:rPr>
        <w:t xml:space="preserve"> A segui</w:t>
      </w:r>
      <w:r w:rsidR="009A4E00">
        <w:rPr>
          <w:rFonts w:ascii="Arial" w:hAnsi="Arial" w:cs="Arial"/>
          <w:lang w:val="pt-PT"/>
        </w:rPr>
        <w:t>r</w:t>
      </w:r>
      <w:r w:rsidR="00295634">
        <w:rPr>
          <w:rFonts w:ascii="Arial" w:hAnsi="Arial" w:cs="Arial"/>
          <w:lang w:val="pt-PT"/>
        </w:rPr>
        <w:t xml:space="preserve"> será relatado cada etapa do ciclo PDCA</w:t>
      </w:r>
      <w:r w:rsidR="005F34CA">
        <w:rPr>
          <w:rFonts w:ascii="Arial" w:hAnsi="Arial" w:cs="Arial"/>
          <w:lang w:val="pt-PT"/>
        </w:rPr>
        <w:t xml:space="preserve"> como método para solução de problemas</w:t>
      </w:r>
      <w:r w:rsidR="00295634">
        <w:rPr>
          <w:rFonts w:ascii="Arial" w:hAnsi="Arial" w:cs="Arial"/>
          <w:lang w:val="pt-PT"/>
        </w:rPr>
        <w:t>.</w:t>
      </w:r>
    </w:p>
    <w:p w:rsidR="005C4FB7" w:rsidRDefault="005C4FB7" w:rsidP="004555D2">
      <w:pPr>
        <w:spacing w:line="360" w:lineRule="auto"/>
        <w:ind w:firstLine="709"/>
        <w:jc w:val="both"/>
        <w:rPr>
          <w:rFonts w:ascii="Arial" w:hAnsi="Arial" w:cs="Arial"/>
          <w:lang w:val="pt-PT"/>
        </w:rPr>
      </w:pPr>
    </w:p>
    <w:tbl>
      <w:tblPr>
        <w:tblStyle w:val="Tabelacomgrade"/>
        <w:tblW w:w="0" w:type="auto"/>
        <w:tblLook w:val="04A0"/>
      </w:tblPr>
      <w:tblGrid>
        <w:gridCol w:w="1230"/>
        <w:gridCol w:w="1030"/>
        <w:gridCol w:w="2070"/>
        <w:gridCol w:w="4390"/>
      </w:tblGrid>
      <w:tr w:rsidR="00295634" w:rsidTr="00382A21">
        <w:tc>
          <w:tcPr>
            <w:tcW w:w="1230" w:type="dxa"/>
          </w:tcPr>
          <w:p w:rsidR="00295634" w:rsidRPr="00512F51" w:rsidRDefault="00295634" w:rsidP="00295634">
            <w:pPr>
              <w:spacing w:line="360" w:lineRule="auto"/>
              <w:jc w:val="center"/>
              <w:rPr>
                <w:rFonts w:ascii="Arial" w:hAnsi="Arial" w:cs="Arial"/>
                <w:b/>
                <w:sz w:val="24"/>
                <w:szCs w:val="24"/>
              </w:rPr>
            </w:pPr>
            <w:r w:rsidRPr="00512F51">
              <w:rPr>
                <w:rFonts w:ascii="Arial" w:hAnsi="Arial" w:cs="Arial"/>
                <w:b/>
                <w:sz w:val="24"/>
                <w:szCs w:val="24"/>
              </w:rPr>
              <w:t>PDCA</w:t>
            </w:r>
          </w:p>
        </w:tc>
        <w:tc>
          <w:tcPr>
            <w:tcW w:w="1030" w:type="dxa"/>
          </w:tcPr>
          <w:p w:rsidR="00295634" w:rsidRPr="00512F51" w:rsidRDefault="00295634" w:rsidP="00295634">
            <w:pPr>
              <w:spacing w:line="360" w:lineRule="auto"/>
              <w:jc w:val="center"/>
              <w:rPr>
                <w:rFonts w:ascii="Arial" w:hAnsi="Arial" w:cs="Arial"/>
                <w:b/>
                <w:sz w:val="24"/>
                <w:szCs w:val="24"/>
              </w:rPr>
            </w:pPr>
            <w:r w:rsidRPr="00512F51">
              <w:rPr>
                <w:rFonts w:ascii="Arial" w:hAnsi="Arial" w:cs="Arial"/>
                <w:b/>
                <w:sz w:val="24"/>
                <w:szCs w:val="24"/>
              </w:rPr>
              <w:t>FLUXO</w:t>
            </w:r>
          </w:p>
        </w:tc>
        <w:tc>
          <w:tcPr>
            <w:tcW w:w="2070" w:type="dxa"/>
          </w:tcPr>
          <w:p w:rsidR="00295634" w:rsidRPr="00512F51" w:rsidRDefault="00295634" w:rsidP="00295634">
            <w:pPr>
              <w:spacing w:line="360" w:lineRule="auto"/>
              <w:jc w:val="center"/>
              <w:rPr>
                <w:rFonts w:ascii="Arial" w:hAnsi="Arial" w:cs="Arial"/>
                <w:b/>
                <w:sz w:val="24"/>
                <w:szCs w:val="24"/>
              </w:rPr>
            </w:pPr>
            <w:r w:rsidRPr="00512F51">
              <w:rPr>
                <w:rFonts w:ascii="Arial" w:hAnsi="Arial" w:cs="Arial"/>
                <w:b/>
                <w:sz w:val="24"/>
                <w:szCs w:val="24"/>
              </w:rPr>
              <w:t>ETAPA</w:t>
            </w:r>
          </w:p>
        </w:tc>
        <w:tc>
          <w:tcPr>
            <w:tcW w:w="4390" w:type="dxa"/>
          </w:tcPr>
          <w:p w:rsidR="00295634" w:rsidRPr="00512F51" w:rsidRDefault="00295634" w:rsidP="00295634">
            <w:pPr>
              <w:spacing w:line="360" w:lineRule="auto"/>
              <w:jc w:val="center"/>
              <w:rPr>
                <w:rFonts w:ascii="Arial" w:hAnsi="Arial" w:cs="Arial"/>
                <w:b/>
                <w:sz w:val="24"/>
                <w:szCs w:val="24"/>
              </w:rPr>
            </w:pPr>
            <w:r w:rsidRPr="00512F51">
              <w:rPr>
                <w:rFonts w:ascii="Arial" w:hAnsi="Arial" w:cs="Arial"/>
                <w:b/>
                <w:sz w:val="24"/>
                <w:szCs w:val="24"/>
              </w:rPr>
              <w:t>OBJETIVO</w:t>
            </w:r>
          </w:p>
        </w:tc>
      </w:tr>
      <w:tr w:rsidR="005C4FB7" w:rsidTr="00382A21">
        <w:tc>
          <w:tcPr>
            <w:tcW w:w="1230" w:type="dxa"/>
            <w:vMerge w:val="restart"/>
            <w:vAlign w:val="center"/>
          </w:tcPr>
          <w:p w:rsidR="005C4FB7" w:rsidRPr="00512F51" w:rsidRDefault="005C4FB7" w:rsidP="005C4FB7">
            <w:pPr>
              <w:spacing w:line="360" w:lineRule="auto"/>
              <w:jc w:val="center"/>
              <w:rPr>
                <w:rFonts w:ascii="Arial" w:hAnsi="Arial" w:cs="Arial"/>
                <w:b/>
                <w:sz w:val="24"/>
                <w:szCs w:val="24"/>
              </w:rPr>
            </w:pPr>
            <w:r w:rsidRPr="00512F51">
              <w:rPr>
                <w:rFonts w:ascii="Arial" w:hAnsi="Arial" w:cs="Arial"/>
                <w:b/>
                <w:sz w:val="24"/>
                <w:szCs w:val="24"/>
              </w:rPr>
              <w:t>P</w:t>
            </w:r>
          </w:p>
          <w:p w:rsidR="005C4FB7" w:rsidRPr="00512F51" w:rsidRDefault="005C4FB7" w:rsidP="005C4FB7">
            <w:pPr>
              <w:spacing w:line="360" w:lineRule="auto"/>
              <w:jc w:val="center"/>
              <w:rPr>
                <w:rFonts w:ascii="Arial" w:hAnsi="Arial" w:cs="Arial"/>
                <w:b/>
                <w:sz w:val="24"/>
                <w:szCs w:val="24"/>
              </w:rPr>
            </w:pPr>
            <w:r w:rsidRPr="00512F51">
              <w:rPr>
                <w:rFonts w:ascii="Arial" w:hAnsi="Arial" w:cs="Arial"/>
                <w:b/>
                <w:sz w:val="24"/>
                <w:szCs w:val="24"/>
              </w:rPr>
              <w:t>(</w:t>
            </w:r>
            <w:r w:rsidRPr="00793D79">
              <w:rPr>
                <w:rFonts w:ascii="Arial" w:hAnsi="Arial" w:cs="Arial"/>
                <w:b/>
                <w:i/>
                <w:sz w:val="24"/>
                <w:szCs w:val="24"/>
              </w:rPr>
              <w:t>PLAN</w:t>
            </w:r>
            <w:r w:rsidRPr="00512F51">
              <w:rPr>
                <w:rFonts w:ascii="Arial" w:hAnsi="Arial" w:cs="Arial"/>
                <w:b/>
                <w:sz w:val="24"/>
                <w:szCs w:val="24"/>
              </w:rPr>
              <w:t>)</w:t>
            </w:r>
          </w:p>
        </w:tc>
        <w:tc>
          <w:tcPr>
            <w:tcW w:w="1030" w:type="dxa"/>
            <w:vAlign w:val="center"/>
          </w:tcPr>
          <w:p w:rsidR="005C4FB7" w:rsidRPr="00512F51" w:rsidRDefault="005C4FB7" w:rsidP="005C4FB7">
            <w:pPr>
              <w:spacing w:line="360" w:lineRule="auto"/>
              <w:jc w:val="center"/>
              <w:rPr>
                <w:rFonts w:ascii="Arial" w:hAnsi="Arial" w:cs="Arial"/>
                <w:sz w:val="24"/>
                <w:szCs w:val="24"/>
              </w:rPr>
            </w:pPr>
            <w:r w:rsidRPr="00512F51">
              <w:rPr>
                <w:rFonts w:ascii="Arial" w:hAnsi="Arial" w:cs="Arial"/>
                <w:sz w:val="24"/>
                <w:szCs w:val="24"/>
              </w:rPr>
              <w:t>1</w:t>
            </w:r>
          </w:p>
        </w:tc>
        <w:tc>
          <w:tcPr>
            <w:tcW w:w="2070" w:type="dxa"/>
            <w:vAlign w:val="center"/>
          </w:tcPr>
          <w:p w:rsidR="005C4FB7" w:rsidRPr="00512F51" w:rsidRDefault="005C4FB7" w:rsidP="005C4FB7">
            <w:pPr>
              <w:jc w:val="center"/>
              <w:rPr>
                <w:rFonts w:ascii="Arial" w:hAnsi="Arial" w:cs="Arial"/>
                <w:sz w:val="24"/>
                <w:szCs w:val="24"/>
              </w:rPr>
            </w:pPr>
            <w:r w:rsidRPr="00512F51">
              <w:rPr>
                <w:rFonts w:ascii="Arial" w:hAnsi="Arial" w:cs="Arial"/>
                <w:sz w:val="24"/>
                <w:szCs w:val="24"/>
              </w:rPr>
              <w:t>Identificação do Problema</w:t>
            </w:r>
          </w:p>
        </w:tc>
        <w:tc>
          <w:tcPr>
            <w:tcW w:w="4390" w:type="dxa"/>
            <w:vAlign w:val="center"/>
          </w:tcPr>
          <w:p w:rsidR="005C4FB7" w:rsidRPr="00512F51" w:rsidRDefault="005C4FB7" w:rsidP="005C4FB7">
            <w:pPr>
              <w:rPr>
                <w:rFonts w:ascii="Arial" w:hAnsi="Arial" w:cs="Arial"/>
                <w:sz w:val="24"/>
                <w:szCs w:val="24"/>
              </w:rPr>
            </w:pPr>
            <w:r w:rsidRPr="00512F51">
              <w:rPr>
                <w:rFonts w:ascii="Arial" w:hAnsi="Arial" w:cs="Arial"/>
                <w:sz w:val="24"/>
                <w:szCs w:val="24"/>
              </w:rPr>
              <w:t>Definir claramente o problema/processo e reconhecer sua importância.</w:t>
            </w:r>
          </w:p>
        </w:tc>
      </w:tr>
      <w:tr w:rsidR="005C4FB7" w:rsidTr="00382A21">
        <w:tc>
          <w:tcPr>
            <w:tcW w:w="1230" w:type="dxa"/>
            <w:vMerge/>
            <w:vAlign w:val="center"/>
          </w:tcPr>
          <w:p w:rsidR="005C4FB7" w:rsidRPr="00512F51" w:rsidRDefault="005C4FB7" w:rsidP="005C4FB7">
            <w:pPr>
              <w:spacing w:line="360" w:lineRule="auto"/>
              <w:jc w:val="center"/>
              <w:rPr>
                <w:rFonts w:ascii="Arial" w:hAnsi="Arial" w:cs="Arial"/>
                <w:b/>
                <w:sz w:val="24"/>
                <w:szCs w:val="24"/>
              </w:rPr>
            </w:pPr>
          </w:p>
        </w:tc>
        <w:tc>
          <w:tcPr>
            <w:tcW w:w="1030" w:type="dxa"/>
            <w:vAlign w:val="center"/>
          </w:tcPr>
          <w:p w:rsidR="005C4FB7" w:rsidRPr="00512F51" w:rsidRDefault="005C4FB7" w:rsidP="005C4FB7">
            <w:pPr>
              <w:spacing w:line="360" w:lineRule="auto"/>
              <w:jc w:val="center"/>
              <w:rPr>
                <w:rFonts w:ascii="Arial" w:hAnsi="Arial" w:cs="Arial"/>
                <w:sz w:val="24"/>
                <w:szCs w:val="24"/>
              </w:rPr>
            </w:pPr>
            <w:r w:rsidRPr="00512F51">
              <w:rPr>
                <w:rFonts w:ascii="Arial" w:hAnsi="Arial" w:cs="Arial"/>
                <w:sz w:val="24"/>
                <w:szCs w:val="24"/>
              </w:rPr>
              <w:t>2</w:t>
            </w:r>
          </w:p>
        </w:tc>
        <w:tc>
          <w:tcPr>
            <w:tcW w:w="2070" w:type="dxa"/>
            <w:vAlign w:val="center"/>
          </w:tcPr>
          <w:p w:rsidR="005C4FB7" w:rsidRPr="00512F51" w:rsidRDefault="005C4FB7" w:rsidP="005C4FB7">
            <w:pPr>
              <w:jc w:val="center"/>
              <w:rPr>
                <w:rFonts w:ascii="Arial" w:hAnsi="Arial" w:cs="Arial"/>
                <w:sz w:val="24"/>
                <w:szCs w:val="24"/>
              </w:rPr>
            </w:pPr>
            <w:r w:rsidRPr="00512F51">
              <w:rPr>
                <w:rFonts w:ascii="Arial" w:hAnsi="Arial" w:cs="Arial"/>
                <w:sz w:val="24"/>
                <w:szCs w:val="24"/>
              </w:rPr>
              <w:t>Observação</w:t>
            </w:r>
          </w:p>
        </w:tc>
        <w:tc>
          <w:tcPr>
            <w:tcW w:w="4390" w:type="dxa"/>
            <w:vAlign w:val="center"/>
          </w:tcPr>
          <w:p w:rsidR="005C4FB7" w:rsidRPr="00512F51" w:rsidRDefault="005C4FB7" w:rsidP="005C4FB7">
            <w:pPr>
              <w:rPr>
                <w:rFonts w:ascii="Arial" w:hAnsi="Arial" w:cs="Arial"/>
                <w:sz w:val="24"/>
                <w:szCs w:val="24"/>
              </w:rPr>
            </w:pPr>
            <w:r w:rsidRPr="00512F51">
              <w:rPr>
                <w:rFonts w:ascii="Arial" w:hAnsi="Arial" w:cs="Arial"/>
                <w:sz w:val="24"/>
                <w:szCs w:val="24"/>
              </w:rPr>
              <w:t>Investigar as características específicas do problema/processo com uma visão ampla e sob vários pontos de vista.</w:t>
            </w:r>
          </w:p>
        </w:tc>
      </w:tr>
      <w:tr w:rsidR="005C4FB7" w:rsidTr="00382A21">
        <w:tc>
          <w:tcPr>
            <w:tcW w:w="1230" w:type="dxa"/>
            <w:vMerge/>
            <w:vAlign w:val="center"/>
          </w:tcPr>
          <w:p w:rsidR="005C4FB7" w:rsidRPr="00512F51" w:rsidRDefault="005C4FB7" w:rsidP="005C4FB7">
            <w:pPr>
              <w:spacing w:line="360" w:lineRule="auto"/>
              <w:jc w:val="center"/>
              <w:rPr>
                <w:rFonts w:ascii="Arial" w:hAnsi="Arial" w:cs="Arial"/>
                <w:b/>
                <w:sz w:val="24"/>
                <w:szCs w:val="24"/>
              </w:rPr>
            </w:pPr>
          </w:p>
        </w:tc>
        <w:tc>
          <w:tcPr>
            <w:tcW w:w="1030" w:type="dxa"/>
            <w:vAlign w:val="center"/>
          </w:tcPr>
          <w:p w:rsidR="005C4FB7" w:rsidRPr="00512F51" w:rsidRDefault="005C4FB7" w:rsidP="005C4FB7">
            <w:pPr>
              <w:spacing w:line="360" w:lineRule="auto"/>
              <w:jc w:val="center"/>
              <w:rPr>
                <w:rFonts w:ascii="Arial" w:hAnsi="Arial" w:cs="Arial"/>
                <w:sz w:val="24"/>
                <w:szCs w:val="24"/>
              </w:rPr>
            </w:pPr>
            <w:r w:rsidRPr="00512F51">
              <w:rPr>
                <w:rFonts w:ascii="Arial" w:hAnsi="Arial" w:cs="Arial"/>
                <w:sz w:val="24"/>
                <w:szCs w:val="24"/>
              </w:rPr>
              <w:t>3</w:t>
            </w:r>
          </w:p>
        </w:tc>
        <w:tc>
          <w:tcPr>
            <w:tcW w:w="2070" w:type="dxa"/>
            <w:vAlign w:val="center"/>
          </w:tcPr>
          <w:p w:rsidR="005C4FB7" w:rsidRPr="00512F51" w:rsidRDefault="005C4FB7" w:rsidP="005C4FB7">
            <w:pPr>
              <w:jc w:val="center"/>
              <w:rPr>
                <w:rFonts w:ascii="Arial" w:hAnsi="Arial" w:cs="Arial"/>
                <w:sz w:val="24"/>
                <w:szCs w:val="24"/>
              </w:rPr>
            </w:pPr>
            <w:r w:rsidRPr="00512F51">
              <w:rPr>
                <w:rFonts w:ascii="Arial" w:hAnsi="Arial" w:cs="Arial"/>
                <w:sz w:val="24"/>
                <w:szCs w:val="24"/>
              </w:rPr>
              <w:t>Análise</w:t>
            </w:r>
          </w:p>
        </w:tc>
        <w:tc>
          <w:tcPr>
            <w:tcW w:w="4390" w:type="dxa"/>
            <w:vAlign w:val="center"/>
          </w:tcPr>
          <w:p w:rsidR="005C4FB7" w:rsidRPr="00512F51" w:rsidRDefault="005C4FB7" w:rsidP="005C4FB7">
            <w:pPr>
              <w:rPr>
                <w:rFonts w:ascii="Arial" w:hAnsi="Arial" w:cs="Arial"/>
                <w:sz w:val="24"/>
                <w:szCs w:val="24"/>
              </w:rPr>
            </w:pPr>
            <w:r w:rsidRPr="00512F51">
              <w:rPr>
                <w:rFonts w:ascii="Arial" w:hAnsi="Arial" w:cs="Arial"/>
                <w:sz w:val="24"/>
                <w:szCs w:val="24"/>
              </w:rPr>
              <w:t>Descobrir a causa fundamental.</w:t>
            </w:r>
          </w:p>
        </w:tc>
      </w:tr>
      <w:tr w:rsidR="005C4FB7" w:rsidTr="00382A21">
        <w:tc>
          <w:tcPr>
            <w:tcW w:w="1230" w:type="dxa"/>
            <w:vMerge/>
            <w:vAlign w:val="center"/>
          </w:tcPr>
          <w:p w:rsidR="005C4FB7" w:rsidRPr="00512F51" w:rsidRDefault="005C4FB7" w:rsidP="005C4FB7">
            <w:pPr>
              <w:spacing w:line="360" w:lineRule="auto"/>
              <w:jc w:val="center"/>
              <w:rPr>
                <w:rFonts w:ascii="Arial" w:hAnsi="Arial" w:cs="Arial"/>
                <w:b/>
                <w:sz w:val="24"/>
                <w:szCs w:val="24"/>
              </w:rPr>
            </w:pPr>
          </w:p>
        </w:tc>
        <w:tc>
          <w:tcPr>
            <w:tcW w:w="1030" w:type="dxa"/>
            <w:vAlign w:val="center"/>
          </w:tcPr>
          <w:p w:rsidR="005C4FB7" w:rsidRPr="00512F51" w:rsidRDefault="005C4FB7" w:rsidP="005C4FB7">
            <w:pPr>
              <w:spacing w:line="360" w:lineRule="auto"/>
              <w:jc w:val="center"/>
              <w:rPr>
                <w:rFonts w:ascii="Arial" w:hAnsi="Arial" w:cs="Arial"/>
                <w:sz w:val="24"/>
                <w:szCs w:val="24"/>
              </w:rPr>
            </w:pPr>
            <w:r w:rsidRPr="00512F51">
              <w:rPr>
                <w:rFonts w:ascii="Arial" w:hAnsi="Arial" w:cs="Arial"/>
                <w:sz w:val="24"/>
                <w:szCs w:val="24"/>
              </w:rPr>
              <w:t>4</w:t>
            </w:r>
          </w:p>
        </w:tc>
        <w:tc>
          <w:tcPr>
            <w:tcW w:w="2070" w:type="dxa"/>
            <w:vAlign w:val="center"/>
          </w:tcPr>
          <w:p w:rsidR="005C4FB7" w:rsidRPr="00512F51" w:rsidRDefault="005C4FB7" w:rsidP="005C4FB7">
            <w:pPr>
              <w:jc w:val="center"/>
              <w:rPr>
                <w:rFonts w:ascii="Arial" w:hAnsi="Arial" w:cs="Arial"/>
                <w:sz w:val="24"/>
                <w:szCs w:val="24"/>
              </w:rPr>
            </w:pPr>
            <w:r w:rsidRPr="00512F51">
              <w:rPr>
                <w:rFonts w:ascii="Arial" w:hAnsi="Arial" w:cs="Arial"/>
                <w:sz w:val="24"/>
                <w:szCs w:val="24"/>
              </w:rPr>
              <w:t>Plano de ação</w:t>
            </w:r>
          </w:p>
        </w:tc>
        <w:tc>
          <w:tcPr>
            <w:tcW w:w="4390" w:type="dxa"/>
            <w:vAlign w:val="center"/>
          </w:tcPr>
          <w:p w:rsidR="005C4FB7" w:rsidRPr="00512F51" w:rsidRDefault="005C4FB7" w:rsidP="005C4FB7">
            <w:pPr>
              <w:rPr>
                <w:rFonts w:ascii="Arial" w:hAnsi="Arial" w:cs="Arial"/>
                <w:sz w:val="24"/>
                <w:szCs w:val="24"/>
              </w:rPr>
            </w:pPr>
            <w:r w:rsidRPr="00512F51">
              <w:rPr>
                <w:rFonts w:ascii="Arial" w:hAnsi="Arial" w:cs="Arial"/>
                <w:sz w:val="24"/>
                <w:szCs w:val="24"/>
              </w:rPr>
              <w:t>Conceber um plano para bloquear a causa fundamental.</w:t>
            </w:r>
          </w:p>
        </w:tc>
      </w:tr>
      <w:tr w:rsidR="005C4FB7" w:rsidTr="00382A21">
        <w:tc>
          <w:tcPr>
            <w:tcW w:w="1230" w:type="dxa"/>
            <w:vAlign w:val="center"/>
          </w:tcPr>
          <w:p w:rsidR="005C4FB7" w:rsidRPr="00512F51" w:rsidRDefault="005C4FB7" w:rsidP="005C4FB7">
            <w:pPr>
              <w:spacing w:line="360" w:lineRule="auto"/>
              <w:jc w:val="center"/>
              <w:rPr>
                <w:rFonts w:ascii="Arial" w:hAnsi="Arial" w:cs="Arial"/>
                <w:b/>
                <w:sz w:val="24"/>
                <w:szCs w:val="24"/>
              </w:rPr>
            </w:pPr>
            <w:r w:rsidRPr="00512F51">
              <w:rPr>
                <w:rFonts w:ascii="Arial" w:hAnsi="Arial" w:cs="Arial"/>
                <w:b/>
                <w:sz w:val="24"/>
                <w:szCs w:val="24"/>
              </w:rPr>
              <w:t>D</w:t>
            </w:r>
          </w:p>
          <w:p w:rsidR="005C4FB7" w:rsidRPr="00512F51" w:rsidRDefault="005C4FB7" w:rsidP="005C4FB7">
            <w:pPr>
              <w:spacing w:line="360" w:lineRule="auto"/>
              <w:jc w:val="center"/>
              <w:rPr>
                <w:rFonts w:ascii="Arial" w:hAnsi="Arial" w:cs="Arial"/>
                <w:b/>
                <w:sz w:val="24"/>
                <w:szCs w:val="24"/>
              </w:rPr>
            </w:pPr>
            <w:r w:rsidRPr="00512F51">
              <w:rPr>
                <w:rFonts w:ascii="Arial" w:hAnsi="Arial" w:cs="Arial"/>
                <w:b/>
                <w:sz w:val="24"/>
                <w:szCs w:val="24"/>
              </w:rPr>
              <w:t>(</w:t>
            </w:r>
            <w:r w:rsidRPr="00793D79">
              <w:rPr>
                <w:rFonts w:ascii="Arial" w:hAnsi="Arial" w:cs="Arial"/>
                <w:b/>
                <w:i/>
                <w:sz w:val="24"/>
                <w:szCs w:val="24"/>
              </w:rPr>
              <w:t>DO</w:t>
            </w:r>
            <w:r w:rsidRPr="00512F51">
              <w:rPr>
                <w:rFonts w:ascii="Arial" w:hAnsi="Arial" w:cs="Arial"/>
                <w:b/>
                <w:sz w:val="24"/>
                <w:szCs w:val="24"/>
              </w:rPr>
              <w:t>)</w:t>
            </w:r>
          </w:p>
        </w:tc>
        <w:tc>
          <w:tcPr>
            <w:tcW w:w="1030" w:type="dxa"/>
            <w:vAlign w:val="center"/>
          </w:tcPr>
          <w:p w:rsidR="005C4FB7" w:rsidRPr="00512F51" w:rsidRDefault="005C4FB7" w:rsidP="005C4FB7">
            <w:pPr>
              <w:spacing w:line="360" w:lineRule="auto"/>
              <w:jc w:val="center"/>
              <w:rPr>
                <w:rFonts w:ascii="Arial" w:hAnsi="Arial" w:cs="Arial"/>
                <w:sz w:val="24"/>
                <w:szCs w:val="24"/>
              </w:rPr>
            </w:pPr>
            <w:r w:rsidRPr="00512F51">
              <w:rPr>
                <w:rFonts w:ascii="Arial" w:hAnsi="Arial" w:cs="Arial"/>
                <w:sz w:val="24"/>
                <w:szCs w:val="24"/>
              </w:rPr>
              <w:t>5</w:t>
            </w:r>
          </w:p>
        </w:tc>
        <w:tc>
          <w:tcPr>
            <w:tcW w:w="2070" w:type="dxa"/>
            <w:vAlign w:val="center"/>
          </w:tcPr>
          <w:p w:rsidR="005C4FB7" w:rsidRPr="00512F51" w:rsidRDefault="005C4FB7" w:rsidP="005C4FB7">
            <w:pPr>
              <w:jc w:val="center"/>
              <w:rPr>
                <w:rFonts w:ascii="Arial" w:hAnsi="Arial" w:cs="Arial"/>
                <w:sz w:val="24"/>
                <w:szCs w:val="24"/>
              </w:rPr>
            </w:pPr>
            <w:r w:rsidRPr="00512F51">
              <w:rPr>
                <w:rFonts w:ascii="Arial" w:hAnsi="Arial" w:cs="Arial"/>
                <w:sz w:val="24"/>
                <w:szCs w:val="24"/>
              </w:rPr>
              <w:t>Execução</w:t>
            </w:r>
          </w:p>
        </w:tc>
        <w:tc>
          <w:tcPr>
            <w:tcW w:w="4390" w:type="dxa"/>
            <w:vAlign w:val="center"/>
          </w:tcPr>
          <w:p w:rsidR="005C4FB7" w:rsidRPr="00512F51" w:rsidRDefault="005C4FB7" w:rsidP="005C4FB7">
            <w:pPr>
              <w:rPr>
                <w:rFonts w:ascii="Arial" w:hAnsi="Arial" w:cs="Arial"/>
                <w:sz w:val="24"/>
                <w:szCs w:val="24"/>
              </w:rPr>
            </w:pPr>
            <w:r w:rsidRPr="00512F51">
              <w:rPr>
                <w:rFonts w:ascii="Arial" w:hAnsi="Arial" w:cs="Arial"/>
                <w:sz w:val="24"/>
                <w:szCs w:val="24"/>
              </w:rPr>
              <w:t>Bloquear a causa fundamental.</w:t>
            </w:r>
          </w:p>
        </w:tc>
      </w:tr>
      <w:tr w:rsidR="005C4FB7" w:rsidTr="00382A21">
        <w:tc>
          <w:tcPr>
            <w:tcW w:w="1230" w:type="dxa"/>
            <w:vAlign w:val="center"/>
          </w:tcPr>
          <w:p w:rsidR="005C4FB7" w:rsidRPr="00512F51" w:rsidRDefault="005C4FB7" w:rsidP="005C4FB7">
            <w:pPr>
              <w:spacing w:line="360" w:lineRule="auto"/>
              <w:jc w:val="center"/>
              <w:rPr>
                <w:rFonts w:ascii="Arial" w:hAnsi="Arial" w:cs="Arial"/>
                <w:b/>
                <w:sz w:val="24"/>
                <w:szCs w:val="24"/>
              </w:rPr>
            </w:pPr>
            <w:r w:rsidRPr="00512F51">
              <w:rPr>
                <w:rFonts w:ascii="Arial" w:hAnsi="Arial" w:cs="Arial"/>
                <w:b/>
                <w:sz w:val="24"/>
                <w:szCs w:val="24"/>
              </w:rPr>
              <w:t>C</w:t>
            </w:r>
          </w:p>
          <w:p w:rsidR="005C4FB7" w:rsidRPr="00512F51" w:rsidRDefault="005C4FB7" w:rsidP="005C4FB7">
            <w:pPr>
              <w:spacing w:line="360" w:lineRule="auto"/>
              <w:jc w:val="center"/>
              <w:rPr>
                <w:rFonts w:ascii="Arial" w:hAnsi="Arial" w:cs="Arial"/>
                <w:b/>
                <w:sz w:val="24"/>
                <w:szCs w:val="24"/>
              </w:rPr>
            </w:pPr>
            <w:r w:rsidRPr="00512F51">
              <w:rPr>
                <w:rFonts w:ascii="Arial" w:hAnsi="Arial" w:cs="Arial"/>
                <w:b/>
                <w:sz w:val="24"/>
                <w:szCs w:val="24"/>
              </w:rPr>
              <w:t>(</w:t>
            </w:r>
            <w:r w:rsidRPr="00793D79">
              <w:rPr>
                <w:rFonts w:ascii="Arial" w:hAnsi="Arial" w:cs="Arial"/>
                <w:b/>
                <w:i/>
                <w:sz w:val="24"/>
                <w:szCs w:val="24"/>
              </w:rPr>
              <w:t>CHECK</w:t>
            </w:r>
            <w:r w:rsidRPr="00512F51">
              <w:rPr>
                <w:rFonts w:ascii="Arial" w:hAnsi="Arial" w:cs="Arial"/>
                <w:b/>
                <w:sz w:val="24"/>
                <w:szCs w:val="24"/>
              </w:rPr>
              <w:t>)</w:t>
            </w:r>
          </w:p>
        </w:tc>
        <w:tc>
          <w:tcPr>
            <w:tcW w:w="1030" w:type="dxa"/>
            <w:vAlign w:val="center"/>
          </w:tcPr>
          <w:p w:rsidR="005C4FB7" w:rsidRPr="00512F51" w:rsidRDefault="005C4FB7" w:rsidP="005C4FB7">
            <w:pPr>
              <w:spacing w:line="360" w:lineRule="auto"/>
              <w:jc w:val="center"/>
              <w:rPr>
                <w:rFonts w:ascii="Arial" w:hAnsi="Arial" w:cs="Arial"/>
                <w:sz w:val="24"/>
                <w:szCs w:val="24"/>
              </w:rPr>
            </w:pPr>
            <w:r w:rsidRPr="00512F51">
              <w:rPr>
                <w:rFonts w:ascii="Arial" w:hAnsi="Arial" w:cs="Arial"/>
                <w:sz w:val="24"/>
                <w:szCs w:val="24"/>
              </w:rPr>
              <w:t>6</w:t>
            </w:r>
          </w:p>
        </w:tc>
        <w:tc>
          <w:tcPr>
            <w:tcW w:w="2070" w:type="dxa"/>
            <w:vAlign w:val="center"/>
          </w:tcPr>
          <w:p w:rsidR="005C4FB7" w:rsidRPr="00512F51" w:rsidRDefault="005C4FB7" w:rsidP="005C4FB7">
            <w:pPr>
              <w:jc w:val="center"/>
              <w:rPr>
                <w:rFonts w:ascii="Arial" w:hAnsi="Arial" w:cs="Arial"/>
                <w:sz w:val="24"/>
                <w:szCs w:val="24"/>
              </w:rPr>
            </w:pPr>
            <w:r w:rsidRPr="00512F51">
              <w:rPr>
                <w:rFonts w:ascii="Arial" w:hAnsi="Arial" w:cs="Arial"/>
                <w:sz w:val="24"/>
                <w:szCs w:val="24"/>
              </w:rPr>
              <w:t>Verificação</w:t>
            </w:r>
          </w:p>
        </w:tc>
        <w:tc>
          <w:tcPr>
            <w:tcW w:w="4390" w:type="dxa"/>
            <w:vAlign w:val="center"/>
          </w:tcPr>
          <w:p w:rsidR="005C4FB7" w:rsidRPr="00512F51" w:rsidRDefault="005C4FB7" w:rsidP="005C4FB7">
            <w:pPr>
              <w:rPr>
                <w:rFonts w:ascii="Arial" w:hAnsi="Arial" w:cs="Arial"/>
                <w:sz w:val="24"/>
                <w:szCs w:val="24"/>
              </w:rPr>
            </w:pPr>
            <w:r w:rsidRPr="00512F51">
              <w:rPr>
                <w:rFonts w:ascii="Arial" w:hAnsi="Arial" w:cs="Arial"/>
                <w:sz w:val="24"/>
                <w:szCs w:val="24"/>
              </w:rPr>
              <w:t>Verificar se o bloqueio foi efetivo.</w:t>
            </w:r>
          </w:p>
        </w:tc>
      </w:tr>
      <w:tr w:rsidR="005C4FB7" w:rsidTr="00382A21">
        <w:tc>
          <w:tcPr>
            <w:tcW w:w="1230" w:type="dxa"/>
            <w:vMerge w:val="restart"/>
            <w:vAlign w:val="center"/>
          </w:tcPr>
          <w:p w:rsidR="005C4FB7" w:rsidRPr="00512F51" w:rsidRDefault="005C4FB7" w:rsidP="005C4FB7">
            <w:pPr>
              <w:spacing w:line="360" w:lineRule="auto"/>
              <w:jc w:val="center"/>
              <w:rPr>
                <w:rFonts w:ascii="Arial" w:hAnsi="Arial" w:cs="Arial"/>
                <w:b/>
                <w:sz w:val="24"/>
                <w:szCs w:val="24"/>
              </w:rPr>
            </w:pPr>
            <w:r w:rsidRPr="00512F51">
              <w:rPr>
                <w:rFonts w:ascii="Arial" w:hAnsi="Arial" w:cs="Arial"/>
                <w:b/>
                <w:sz w:val="24"/>
                <w:szCs w:val="24"/>
              </w:rPr>
              <w:t>A</w:t>
            </w:r>
          </w:p>
          <w:p w:rsidR="005C4FB7" w:rsidRPr="00512F51" w:rsidRDefault="005C4FB7" w:rsidP="005C4FB7">
            <w:pPr>
              <w:spacing w:line="360" w:lineRule="auto"/>
              <w:jc w:val="center"/>
              <w:rPr>
                <w:rFonts w:ascii="Arial" w:hAnsi="Arial" w:cs="Arial"/>
                <w:b/>
                <w:sz w:val="24"/>
                <w:szCs w:val="24"/>
              </w:rPr>
            </w:pPr>
            <w:r w:rsidRPr="00512F51">
              <w:rPr>
                <w:rFonts w:ascii="Arial" w:hAnsi="Arial" w:cs="Arial"/>
                <w:b/>
                <w:sz w:val="24"/>
                <w:szCs w:val="24"/>
              </w:rPr>
              <w:t>(</w:t>
            </w:r>
            <w:r w:rsidRPr="00793D79">
              <w:rPr>
                <w:rFonts w:ascii="Arial" w:hAnsi="Arial" w:cs="Arial"/>
                <w:b/>
                <w:i/>
                <w:sz w:val="24"/>
                <w:szCs w:val="24"/>
              </w:rPr>
              <w:t>ACT</w:t>
            </w:r>
            <w:r w:rsidRPr="00512F51">
              <w:rPr>
                <w:rFonts w:ascii="Arial" w:hAnsi="Arial" w:cs="Arial"/>
                <w:b/>
                <w:sz w:val="24"/>
                <w:szCs w:val="24"/>
              </w:rPr>
              <w:t>)</w:t>
            </w:r>
          </w:p>
        </w:tc>
        <w:tc>
          <w:tcPr>
            <w:tcW w:w="1030" w:type="dxa"/>
            <w:vAlign w:val="center"/>
          </w:tcPr>
          <w:p w:rsidR="005C4FB7" w:rsidRPr="00512F51" w:rsidRDefault="005C4FB7" w:rsidP="005C4FB7">
            <w:pPr>
              <w:spacing w:line="360" w:lineRule="auto"/>
              <w:jc w:val="center"/>
              <w:rPr>
                <w:rFonts w:ascii="Arial" w:hAnsi="Arial" w:cs="Arial"/>
                <w:sz w:val="24"/>
                <w:szCs w:val="24"/>
              </w:rPr>
            </w:pPr>
            <w:r w:rsidRPr="00512F51">
              <w:rPr>
                <w:rFonts w:ascii="Arial" w:hAnsi="Arial" w:cs="Arial"/>
                <w:sz w:val="24"/>
                <w:szCs w:val="24"/>
              </w:rPr>
              <w:t>7</w:t>
            </w:r>
          </w:p>
        </w:tc>
        <w:tc>
          <w:tcPr>
            <w:tcW w:w="2070" w:type="dxa"/>
            <w:vAlign w:val="center"/>
          </w:tcPr>
          <w:p w:rsidR="005C4FB7" w:rsidRPr="00512F51" w:rsidRDefault="005C4FB7" w:rsidP="005C4FB7">
            <w:pPr>
              <w:jc w:val="center"/>
              <w:rPr>
                <w:rFonts w:ascii="Arial" w:hAnsi="Arial" w:cs="Arial"/>
                <w:sz w:val="24"/>
                <w:szCs w:val="24"/>
              </w:rPr>
            </w:pPr>
            <w:r w:rsidRPr="00512F51">
              <w:rPr>
                <w:rFonts w:ascii="Arial" w:hAnsi="Arial" w:cs="Arial"/>
                <w:sz w:val="24"/>
                <w:szCs w:val="24"/>
              </w:rPr>
              <w:t>Padronização</w:t>
            </w:r>
          </w:p>
        </w:tc>
        <w:tc>
          <w:tcPr>
            <w:tcW w:w="4390" w:type="dxa"/>
            <w:vAlign w:val="center"/>
          </w:tcPr>
          <w:p w:rsidR="005C4FB7" w:rsidRPr="00512F51" w:rsidRDefault="005C4FB7" w:rsidP="005C4FB7">
            <w:pPr>
              <w:rPr>
                <w:rFonts w:ascii="Arial" w:hAnsi="Arial" w:cs="Arial"/>
                <w:sz w:val="24"/>
                <w:szCs w:val="24"/>
              </w:rPr>
            </w:pPr>
            <w:r w:rsidRPr="00512F51">
              <w:rPr>
                <w:rFonts w:ascii="Arial" w:hAnsi="Arial" w:cs="Arial"/>
                <w:sz w:val="24"/>
                <w:szCs w:val="24"/>
              </w:rPr>
              <w:t>Prevenir contra o reaparecimento do problema.</w:t>
            </w:r>
          </w:p>
        </w:tc>
      </w:tr>
      <w:tr w:rsidR="005C4FB7" w:rsidTr="00382A21">
        <w:tc>
          <w:tcPr>
            <w:tcW w:w="1230" w:type="dxa"/>
            <w:vMerge/>
            <w:vAlign w:val="center"/>
          </w:tcPr>
          <w:p w:rsidR="005C4FB7" w:rsidRDefault="005C4FB7" w:rsidP="005C4FB7">
            <w:pPr>
              <w:spacing w:line="360" w:lineRule="auto"/>
              <w:jc w:val="center"/>
              <w:rPr>
                <w:rFonts w:ascii="Arial" w:hAnsi="Arial" w:cs="Arial"/>
              </w:rPr>
            </w:pPr>
          </w:p>
        </w:tc>
        <w:tc>
          <w:tcPr>
            <w:tcW w:w="1030" w:type="dxa"/>
            <w:vAlign w:val="center"/>
          </w:tcPr>
          <w:p w:rsidR="005C4FB7" w:rsidRPr="00512F51" w:rsidRDefault="005C4FB7" w:rsidP="005C4FB7">
            <w:pPr>
              <w:spacing w:line="360" w:lineRule="auto"/>
              <w:jc w:val="center"/>
              <w:rPr>
                <w:rFonts w:ascii="Arial" w:hAnsi="Arial" w:cs="Arial"/>
                <w:sz w:val="24"/>
                <w:szCs w:val="24"/>
              </w:rPr>
            </w:pPr>
            <w:r w:rsidRPr="00512F51">
              <w:rPr>
                <w:rFonts w:ascii="Arial" w:hAnsi="Arial" w:cs="Arial"/>
                <w:sz w:val="24"/>
                <w:szCs w:val="24"/>
              </w:rPr>
              <w:t>8</w:t>
            </w:r>
          </w:p>
        </w:tc>
        <w:tc>
          <w:tcPr>
            <w:tcW w:w="2070" w:type="dxa"/>
            <w:vAlign w:val="center"/>
          </w:tcPr>
          <w:p w:rsidR="005C4FB7" w:rsidRPr="00512F51" w:rsidRDefault="005C4FB7" w:rsidP="005C4FB7">
            <w:pPr>
              <w:jc w:val="center"/>
              <w:rPr>
                <w:rFonts w:ascii="Arial" w:hAnsi="Arial" w:cs="Arial"/>
                <w:sz w:val="24"/>
                <w:szCs w:val="24"/>
              </w:rPr>
            </w:pPr>
            <w:r w:rsidRPr="00512F51">
              <w:rPr>
                <w:rFonts w:ascii="Arial" w:hAnsi="Arial" w:cs="Arial"/>
                <w:sz w:val="24"/>
                <w:szCs w:val="24"/>
              </w:rPr>
              <w:t>Conclusão</w:t>
            </w:r>
          </w:p>
        </w:tc>
        <w:tc>
          <w:tcPr>
            <w:tcW w:w="4390" w:type="dxa"/>
            <w:vAlign w:val="center"/>
          </w:tcPr>
          <w:p w:rsidR="005C4FB7" w:rsidRPr="00512F51" w:rsidRDefault="005C4FB7" w:rsidP="005C4FB7">
            <w:pPr>
              <w:rPr>
                <w:rFonts w:ascii="Arial" w:hAnsi="Arial" w:cs="Arial"/>
                <w:sz w:val="24"/>
                <w:szCs w:val="24"/>
              </w:rPr>
            </w:pPr>
            <w:r w:rsidRPr="00512F51">
              <w:rPr>
                <w:rFonts w:ascii="Arial" w:hAnsi="Arial" w:cs="Arial"/>
                <w:sz w:val="24"/>
                <w:szCs w:val="24"/>
              </w:rPr>
              <w:t>Recapitular todo o método de solução do problema para trabalhos futuros.</w:t>
            </w:r>
          </w:p>
        </w:tc>
      </w:tr>
    </w:tbl>
    <w:p w:rsidR="00295634" w:rsidRDefault="00295634" w:rsidP="004555D2">
      <w:pPr>
        <w:spacing w:line="360" w:lineRule="auto"/>
        <w:ind w:firstLine="709"/>
        <w:jc w:val="both"/>
        <w:rPr>
          <w:rFonts w:ascii="Arial" w:hAnsi="Arial" w:cs="Arial"/>
        </w:rPr>
      </w:pPr>
    </w:p>
    <w:p w:rsidR="0030163A" w:rsidRDefault="009D59BE" w:rsidP="001A240F">
      <w:pPr>
        <w:spacing w:line="360" w:lineRule="auto"/>
        <w:jc w:val="both"/>
        <w:rPr>
          <w:rFonts w:ascii="Arial" w:hAnsi="Arial" w:cs="Arial"/>
        </w:rPr>
      </w:pPr>
      <w:r>
        <w:rPr>
          <w:rFonts w:ascii="Arial" w:hAnsi="Arial" w:cs="Arial"/>
        </w:rPr>
        <w:t>Quadr</w:t>
      </w:r>
      <w:r w:rsidR="00822FFE">
        <w:rPr>
          <w:rFonts w:ascii="Arial" w:hAnsi="Arial" w:cs="Arial"/>
        </w:rPr>
        <w:t xml:space="preserve">o </w:t>
      </w:r>
      <w:r w:rsidR="005F34CA">
        <w:rPr>
          <w:rFonts w:ascii="Arial" w:hAnsi="Arial" w:cs="Arial"/>
        </w:rPr>
        <w:t xml:space="preserve">1: Método de solução de problemas </w:t>
      </w:r>
    </w:p>
    <w:p w:rsidR="009D59BE" w:rsidRDefault="0030163A" w:rsidP="001A240F">
      <w:pPr>
        <w:spacing w:line="360" w:lineRule="auto"/>
        <w:jc w:val="both"/>
        <w:rPr>
          <w:rFonts w:ascii="Arial" w:hAnsi="Arial" w:cs="Arial"/>
        </w:rPr>
      </w:pPr>
      <w:r>
        <w:rPr>
          <w:rFonts w:ascii="Arial" w:hAnsi="Arial" w:cs="Arial"/>
        </w:rPr>
        <w:t xml:space="preserve">Fonte: </w:t>
      </w:r>
      <w:r w:rsidR="005F34CA">
        <w:rPr>
          <w:rFonts w:ascii="Arial" w:hAnsi="Arial" w:cs="Arial"/>
        </w:rPr>
        <w:t>CAMPOS, 1999</w:t>
      </w:r>
      <w:r w:rsidR="009D59BE">
        <w:rPr>
          <w:rFonts w:ascii="Arial" w:hAnsi="Arial" w:cs="Arial"/>
        </w:rPr>
        <w:t>.</w:t>
      </w:r>
    </w:p>
    <w:p w:rsidR="00295634" w:rsidRDefault="00295634" w:rsidP="004555D2">
      <w:pPr>
        <w:spacing w:line="360" w:lineRule="auto"/>
        <w:ind w:firstLine="709"/>
        <w:jc w:val="both"/>
        <w:rPr>
          <w:rFonts w:ascii="Arial" w:hAnsi="Arial" w:cs="Arial"/>
        </w:rPr>
      </w:pPr>
    </w:p>
    <w:p w:rsidR="00F90079" w:rsidRDefault="00F90079" w:rsidP="004555D2">
      <w:pPr>
        <w:spacing w:line="360" w:lineRule="auto"/>
        <w:ind w:firstLine="709"/>
        <w:jc w:val="both"/>
        <w:rPr>
          <w:rFonts w:ascii="Arial" w:hAnsi="Arial" w:cs="Arial"/>
        </w:rPr>
      </w:pPr>
    </w:p>
    <w:p w:rsidR="00A1574C" w:rsidRPr="00C8500F" w:rsidRDefault="00C8500F" w:rsidP="00C8500F">
      <w:pPr>
        <w:pStyle w:val="Ttulo2"/>
        <w:rPr>
          <w:rFonts w:ascii="Arial" w:hAnsi="Arial" w:cs="Arial"/>
          <w:b w:val="0"/>
          <w:color w:val="auto"/>
          <w:sz w:val="24"/>
          <w:szCs w:val="24"/>
        </w:rPr>
      </w:pPr>
      <w:bookmarkStart w:id="82" w:name="_Toc302761158"/>
      <w:bookmarkStart w:id="83" w:name="_Toc303455794"/>
      <w:bookmarkStart w:id="84" w:name="_Toc305088110"/>
      <w:r>
        <w:rPr>
          <w:rFonts w:ascii="Arial" w:hAnsi="Arial" w:cs="Arial"/>
          <w:b w:val="0"/>
          <w:color w:val="auto"/>
          <w:sz w:val="24"/>
          <w:szCs w:val="24"/>
        </w:rPr>
        <w:t>2.5.</w:t>
      </w:r>
      <w:r w:rsidRPr="00C8500F">
        <w:rPr>
          <w:rFonts w:ascii="Arial" w:hAnsi="Arial" w:cs="Arial"/>
          <w:b w:val="0"/>
          <w:color w:val="auto"/>
          <w:sz w:val="24"/>
          <w:szCs w:val="24"/>
        </w:rPr>
        <w:t xml:space="preserve"> ETAPA PLAN (PLANEJAR)</w:t>
      </w:r>
      <w:bookmarkEnd w:id="82"/>
      <w:bookmarkEnd w:id="83"/>
      <w:bookmarkEnd w:id="84"/>
    </w:p>
    <w:p w:rsidR="00991CBC" w:rsidRDefault="00991CBC" w:rsidP="00991CBC">
      <w:pPr>
        <w:spacing w:line="360" w:lineRule="auto"/>
        <w:rPr>
          <w:rFonts w:ascii="Arial" w:hAnsi="Arial" w:cs="Arial"/>
        </w:rPr>
      </w:pPr>
      <w:r w:rsidRPr="00991CBC">
        <w:rPr>
          <w:rFonts w:ascii="Arial" w:hAnsi="Arial" w:cs="Arial"/>
        </w:rPr>
        <w:t xml:space="preserve">  </w:t>
      </w:r>
    </w:p>
    <w:p w:rsidR="00991CBC" w:rsidRDefault="00991CBC" w:rsidP="00991CBC">
      <w:pPr>
        <w:spacing w:line="360" w:lineRule="auto"/>
        <w:rPr>
          <w:rFonts w:ascii="Arial" w:hAnsi="Arial" w:cs="Arial"/>
        </w:rPr>
      </w:pPr>
    </w:p>
    <w:p w:rsidR="004175DE" w:rsidRDefault="00991CBC" w:rsidP="004175DE">
      <w:pPr>
        <w:spacing w:line="360" w:lineRule="auto"/>
        <w:ind w:firstLine="709"/>
        <w:jc w:val="both"/>
        <w:rPr>
          <w:rFonts w:ascii="Arial" w:hAnsi="Arial" w:cs="Arial"/>
          <w:lang w:val="pt-PT"/>
        </w:rPr>
      </w:pPr>
      <w:r w:rsidRPr="00991CBC">
        <w:rPr>
          <w:rFonts w:ascii="Arial" w:hAnsi="Arial" w:cs="Arial"/>
        </w:rPr>
        <w:t>Primeira etapa do ciclo PDCA é expressa pela letra P (planejar</w:t>
      </w:r>
      <w:r w:rsidR="00512F51">
        <w:rPr>
          <w:rFonts w:ascii="Arial" w:hAnsi="Arial" w:cs="Arial"/>
        </w:rPr>
        <w:t>)</w:t>
      </w:r>
      <w:r w:rsidRPr="00991CBC">
        <w:rPr>
          <w:rFonts w:ascii="Arial" w:hAnsi="Arial" w:cs="Arial"/>
        </w:rPr>
        <w:t xml:space="preserve">, </w:t>
      </w:r>
      <w:r w:rsidR="009A4E00">
        <w:rPr>
          <w:rFonts w:ascii="Arial" w:hAnsi="Arial" w:cs="Arial"/>
        </w:rPr>
        <w:t xml:space="preserve">e </w:t>
      </w:r>
      <w:r w:rsidRPr="00991CBC">
        <w:rPr>
          <w:rFonts w:ascii="Arial" w:hAnsi="Arial" w:cs="Arial"/>
        </w:rPr>
        <w:t>é considerada a etapa mais importante do ciclo</w:t>
      </w:r>
      <w:r w:rsidR="004175DE">
        <w:rPr>
          <w:rFonts w:ascii="Arial" w:hAnsi="Arial" w:cs="Arial"/>
        </w:rPr>
        <w:t xml:space="preserve">, onde se realiza o </w:t>
      </w:r>
      <w:r w:rsidR="004175DE">
        <w:rPr>
          <w:rFonts w:ascii="Arial" w:hAnsi="Arial" w:cs="Arial"/>
          <w:lang w:val="pt-PT"/>
        </w:rPr>
        <w:t>estabelecimento da missão, visão, objetivos ou metas</w:t>
      </w:r>
      <w:r w:rsidR="004175DE" w:rsidRPr="004526F4">
        <w:rPr>
          <w:rFonts w:ascii="Arial" w:hAnsi="Arial" w:cs="Arial"/>
          <w:lang w:val="pt-PT"/>
        </w:rPr>
        <w:t>, procedim</w:t>
      </w:r>
      <w:r w:rsidR="004175DE">
        <w:rPr>
          <w:rFonts w:ascii="Arial" w:hAnsi="Arial" w:cs="Arial"/>
          <w:lang w:val="pt-PT"/>
        </w:rPr>
        <w:t>entos e processos</w:t>
      </w:r>
      <w:r w:rsidR="004175DE" w:rsidRPr="004526F4">
        <w:rPr>
          <w:rFonts w:ascii="Arial" w:hAnsi="Arial" w:cs="Arial"/>
          <w:lang w:val="pt-PT"/>
        </w:rPr>
        <w:t xml:space="preserve"> n</w:t>
      </w:r>
      <w:r w:rsidR="004175DE">
        <w:rPr>
          <w:rFonts w:ascii="Arial" w:hAnsi="Arial" w:cs="Arial"/>
          <w:lang w:val="pt-PT"/>
        </w:rPr>
        <w:t>ecessário</w:t>
      </w:r>
      <w:r w:rsidR="004175DE" w:rsidRPr="004526F4">
        <w:rPr>
          <w:rFonts w:ascii="Arial" w:hAnsi="Arial" w:cs="Arial"/>
          <w:lang w:val="pt-PT"/>
        </w:rPr>
        <w:t xml:space="preserve">s para o atendimento dos resultados. </w:t>
      </w:r>
    </w:p>
    <w:p w:rsidR="004175DE" w:rsidRDefault="004175DE" w:rsidP="004175DE">
      <w:pPr>
        <w:spacing w:line="360" w:lineRule="auto"/>
        <w:ind w:firstLine="709"/>
        <w:jc w:val="both"/>
        <w:rPr>
          <w:rFonts w:ascii="Arial" w:hAnsi="Arial" w:cs="Arial"/>
          <w:lang w:val="pt-PT"/>
        </w:rPr>
      </w:pPr>
      <w:r>
        <w:rPr>
          <w:rFonts w:ascii="Arial" w:hAnsi="Arial" w:cs="Arial"/>
          <w:lang w:val="pt-PT"/>
        </w:rPr>
        <w:t>Andrade cita (</w:t>
      </w:r>
      <w:r w:rsidRPr="004862D7">
        <w:rPr>
          <w:rFonts w:ascii="Arial" w:hAnsi="Arial" w:cs="Arial"/>
          <w:i/>
          <w:lang w:val="pt-PT"/>
        </w:rPr>
        <w:t>apud</w:t>
      </w:r>
      <w:r>
        <w:rPr>
          <w:rFonts w:ascii="Arial" w:hAnsi="Arial" w:cs="Arial"/>
          <w:lang w:val="pt-PT"/>
        </w:rPr>
        <w:t xml:space="preserve"> Ahuja, 1994) “Planejar é estipular objetivos e, então, determinar programas e procedimentos para o alcanse destes objetivos. É tomar decisões para o futuro, olhar mais adi</w:t>
      </w:r>
      <w:r w:rsidR="009A4E00">
        <w:rPr>
          <w:rFonts w:ascii="Arial" w:hAnsi="Arial" w:cs="Arial"/>
          <w:lang w:val="pt-PT"/>
        </w:rPr>
        <w:t>a</w:t>
      </w:r>
      <w:r>
        <w:rPr>
          <w:rFonts w:ascii="Arial" w:hAnsi="Arial" w:cs="Arial"/>
          <w:lang w:val="pt-PT"/>
        </w:rPr>
        <w:t>nte</w:t>
      </w:r>
      <w:r w:rsidR="007F48F8">
        <w:rPr>
          <w:rFonts w:ascii="Arial" w:hAnsi="Arial" w:cs="Arial"/>
          <w:lang w:val="pt-PT"/>
        </w:rPr>
        <w:t xml:space="preserve">”. Determinar caminhos ou meios de se alcançar os resultados e objetivos que foram traçados. </w:t>
      </w:r>
    </w:p>
    <w:p w:rsidR="006E5921" w:rsidRDefault="006E5921" w:rsidP="004175DE">
      <w:pPr>
        <w:spacing w:line="360" w:lineRule="auto"/>
        <w:ind w:firstLine="709"/>
        <w:jc w:val="both"/>
        <w:rPr>
          <w:rFonts w:ascii="Arial" w:hAnsi="Arial" w:cs="Arial"/>
          <w:lang w:val="pt-PT"/>
        </w:rPr>
      </w:pPr>
      <w:r>
        <w:rPr>
          <w:rFonts w:ascii="Arial" w:hAnsi="Arial" w:cs="Arial"/>
          <w:lang w:val="pt-PT"/>
        </w:rPr>
        <w:lastRenderedPageBreak/>
        <w:t>De acordo com Andrade (2003) n</w:t>
      </w:r>
      <w:r w:rsidR="00295634">
        <w:rPr>
          <w:rFonts w:ascii="Arial" w:hAnsi="Arial" w:cs="Arial"/>
          <w:lang w:val="pt-PT"/>
        </w:rPr>
        <w:t>a etapa</w:t>
      </w:r>
      <w:r>
        <w:rPr>
          <w:rFonts w:ascii="Arial" w:hAnsi="Arial" w:cs="Arial"/>
          <w:lang w:val="pt-PT"/>
        </w:rPr>
        <w:t xml:space="preserve"> de planejamento</w:t>
      </w:r>
      <w:r w:rsidR="00295634">
        <w:rPr>
          <w:rFonts w:ascii="Arial" w:hAnsi="Arial" w:cs="Arial"/>
          <w:lang w:val="pt-PT"/>
        </w:rPr>
        <w:t xml:space="preserve"> </w:t>
      </w:r>
      <w:r>
        <w:rPr>
          <w:rFonts w:ascii="Arial" w:hAnsi="Arial" w:cs="Arial"/>
          <w:lang w:val="pt-PT"/>
        </w:rPr>
        <w:t>(</w:t>
      </w:r>
      <w:r w:rsidR="00295634" w:rsidRPr="004862D7">
        <w:rPr>
          <w:rFonts w:ascii="Arial" w:hAnsi="Arial" w:cs="Arial"/>
          <w:i/>
          <w:lang w:val="pt-PT"/>
        </w:rPr>
        <w:t>PLAN</w:t>
      </w:r>
      <w:r>
        <w:rPr>
          <w:rFonts w:ascii="Arial" w:hAnsi="Arial" w:cs="Arial"/>
          <w:lang w:val="pt-PT"/>
        </w:rPr>
        <w:t xml:space="preserve">) </w:t>
      </w:r>
      <w:r w:rsidR="001F1A2C">
        <w:rPr>
          <w:rFonts w:ascii="Arial" w:hAnsi="Arial" w:cs="Arial"/>
          <w:lang w:val="pt-PT"/>
        </w:rPr>
        <w:t xml:space="preserve">existem </w:t>
      </w:r>
      <w:r>
        <w:rPr>
          <w:rFonts w:ascii="Arial" w:hAnsi="Arial" w:cs="Arial"/>
          <w:lang w:val="pt-PT"/>
        </w:rPr>
        <w:t>algumas questões relacionadas a est</w:t>
      </w:r>
      <w:r w:rsidR="001F1A2C">
        <w:rPr>
          <w:rFonts w:ascii="Arial" w:hAnsi="Arial" w:cs="Arial"/>
          <w:lang w:val="pt-PT"/>
        </w:rPr>
        <w:t>a</w:t>
      </w:r>
      <w:r>
        <w:rPr>
          <w:rFonts w:ascii="Arial" w:hAnsi="Arial" w:cs="Arial"/>
          <w:lang w:val="pt-PT"/>
        </w:rPr>
        <w:t xml:space="preserve"> fase </w:t>
      </w:r>
      <w:r w:rsidR="001F1A2C">
        <w:rPr>
          <w:rFonts w:ascii="Arial" w:hAnsi="Arial" w:cs="Arial"/>
          <w:lang w:val="pt-PT"/>
        </w:rPr>
        <w:t xml:space="preserve">que devem ser citadas, </w:t>
      </w:r>
      <w:r>
        <w:rPr>
          <w:rFonts w:ascii="Arial" w:hAnsi="Arial" w:cs="Arial"/>
          <w:lang w:val="pt-PT"/>
        </w:rPr>
        <w:t>como:</w:t>
      </w:r>
    </w:p>
    <w:p w:rsidR="006E024B" w:rsidRDefault="006E024B" w:rsidP="004175DE">
      <w:pPr>
        <w:spacing w:line="360" w:lineRule="auto"/>
        <w:ind w:firstLine="709"/>
        <w:jc w:val="both"/>
        <w:rPr>
          <w:rFonts w:ascii="Arial" w:hAnsi="Arial" w:cs="Arial"/>
          <w:lang w:val="pt-PT"/>
        </w:rPr>
      </w:pPr>
    </w:p>
    <w:p w:rsidR="00295634" w:rsidRDefault="00295634" w:rsidP="006E5921">
      <w:pPr>
        <w:ind w:left="2268"/>
        <w:jc w:val="both"/>
        <w:rPr>
          <w:rFonts w:ascii="Arial" w:hAnsi="Arial" w:cs="Arial"/>
          <w:sz w:val="22"/>
          <w:szCs w:val="22"/>
          <w:lang w:val="pt-PT"/>
        </w:rPr>
      </w:pPr>
      <w:r>
        <w:rPr>
          <w:rFonts w:ascii="Arial" w:hAnsi="Arial" w:cs="Arial"/>
          <w:lang w:val="pt-PT"/>
        </w:rPr>
        <w:t xml:space="preserve"> </w:t>
      </w:r>
      <w:r w:rsidR="006E5921" w:rsidRPr="006E5921">
        <w:rPr>
          <w:rFonts w:ascii="Arial" w:hAnsi="Arial" w:cs="Arial"/>
          <w:sz w:val="22"/>
          <w:szCs w:val="22"/>
          <w:lang w:val="pt-PT"/>
        </w:rPr>
        <w:t>Qual o objetivo</w:t>
      </w:r>
      <w:r w:rsidR="006E5921">
        <w:rPr>
          <w:rFonts w:ascii="Arial" w:hAnsi="Arial" w:cs="Arial"/>
          <w:sz w:val="22"/>
          <w:szCs w:val="22"/>
          <w:lang w:val="pt-PT"/>
        </w:rPr>
        <w:t xml:space="preserve"> especifico (meta) a ser alcançada pela organização; quais as pessoas a serem envolvidas neste processo; qual será o prazo para efetização do plano de ação a ser elaborado; </w:t>
      </w:r>
      <w:r w:rsidR="006E024B">
        <w:rPr>
          <w:rFonts w:ascii="Arial" w:hAnsi="Arial" w:cs="Arial"/>
          <w:sz w:val="22"/>
          <w:szCs w:val="22"/>
          <w:lang w:val="pt-PT"/>
        </w:rPr>
        <w:t>quais os recursos a serem despendidos para a conclusão do plano; quais ser</w:t>
      </w:r>
      <w:r w:rsidR="001F1A2C">
        <w:rPr>
          <w:rFonts w:ascii="Arial" w:hAnsi="Arial" w:cs="Arial"/>
          <w:sz w:val="22"/>
          <w:szCs w:val="22"/>
          <w:lang w:val="pt-PT"/>
        </w:rPr>
        <w:t>ão</w:t>
      </w:r>
      <w:r w:rsidR="006E024B">
        <w:rPr>
          <w:rFonts w:ascii="Arial" w:hAnsi="Arial" w:cs="Arial"/>
          <w:sz w:val="22"/>
          <w:szCs w:val="22"/>
          <w:lang w:val="pt-PT"/>
        </w:rPr>
        <w:t xml:space="preserve"> os dados a serem coletados durante o processo.</w:t>
      </w:r>
    </w:p>
    <w:p w:rsidR="006E024B" w:rsidRPr="006E5921" w:rsidRDefault="006E024B" w:rsidP="006E5921">
      <w:pPr>
        <w:ind w:left="2268"/>
        <w:jc w:val="both"/>
        <w:rPr>
          <w:rFonts w:ascii="Arial" w:hAnsi="Arial" w:cs="Arial"/>
          <w:sz w:val="22"/>
          <w:szCs w:val="22"/>
          <w:lang w:val="pt-PT"/>
        </w:rPr>
      </w:pPr>
    </w:p>
    <w:p w:rsidR="00CF4D38" w:rsidRDefault="00CF4D38" w:rsidP="006E024B">
      <w:pPr>
        <w:spacing w:line="360" w:lineRule="auto"/>
        <w:ind w:firstLine="709"/>
        <w:jc w:val="both"/>
        <w:rPr>
          <w:rFonts w:ascii="Arial" w:hAnsi="Arial" w:cs="Arial"/>
          <w:lang w:val="pt-PT"/>
        </w:rPr>
      </w:pPr>
    </w:p>
    <w:p w:rsidR="00554151" w:rsidRDefault="006E024B" w:rsidP="006E024B">
      <w:pPr>
        <w:spacing w:line="360" w:lineRule="auto"/>
        <w:ind w:firstLine="709"/>
        <w:jc w:val="both"/>
        <w:rPr>
          <w:rFonts w:ascii="Arial" w:hAnsi="Arial" w:cs="Arial"/>
          <w:lang w:eastAsia="zh-CN" w:bidi="hi-IN"/>
        </w:rPr>
      </w:pPr>
      <w:r>
        <w:rPr>
          <w:rFonts w:ascii="Arial" w:hAnsi="Arial" w:cs="Arial"/>
          <w:lang w:val="pt-PT"/>
        </w:rPr>
        <w:t>Deve-se então realizar perguntas que envolva</w:t>
      </w:r>
      <w:r w:rsidR="000D4FB2">
        <w:rPr>
          <w:rFonts w:ascii="Arial" w:hAnsi="Arial" w:cs="Arial"/>
          <w:lang w:val="pt-PT"/>
        </w:rPr>
        <w:t>m</w:t>
      </w:r>
      <w:r>
        <w:rPr>
          <w:rFonts w:ascii="Arial" w:hAnsi="Arial" w:cs="Arial"/>
          <w:lang w:val="pt-PT"/>
        </w:rPr>
        <w:t xml:space="preserve"> todo um planejamento minuncioso do processo a ser executa</w:t>
      </w:r>
      <w:r w:rsidR="006D0C38">
        <w:rPr>
          <w:rFonts w:ascii="Arial" w:hAnsi="Arial" w:cs="Arial"/>
          <w:lang w:val="pt-PT"/>
        </w:rPr>
        <w:t>do, tendo em vista</w:t>
      </w:r>
      <w:r w:rsidR="000D4FB2">
        <w:rPr>
          <w:rFonts w:ascii="Arial" w:hAnsi="Arial" w:cs="Arial"/>
          <w:lang w:val="pt-PT"/>
        </w:rPr>
        <w:t xml:space="preserve"> que</w:t>
      </w:r>
      <w:r w:rsidR="006D0C38">
        <w:rPr>
          <w:rFonts w:ascii="Arial" w:hAnsi="Arial" w:cs="Arial"/>
          <w:lang w:val="pt-PT"/>
        </w:rPr>
        <w:t xml:space="preserve"> as organizações ter</w:t>
      </w:r>
      <w:r w:rsidR="000D4FB2">
        <w:rPr>
          <w:rFonts w:ascii="Arial" w:hAnsi="Arial" w:cs="Arial"/>
          <w:lang w:val="pt-PT"/>
        </w:rPr>
        <w:t>ão</w:t>
      </w:r>
      <w:r w:rsidR="006D0C38">
        <w:rPr>
          <w:rFonts w:ascii="Arial" w:hAnsi="Arial" w:cs="Arial"/>
          <w:lang w:val="pt-PT"/>
        </w:rPr>
        <w:t xml:space="preserve"> um maior </w:t>
      </w:r>
      <w:r w:rsidR="006D0C38" w:rsidRPr="004A16E8">
        <w:rPr>
          <w:rFonts w:ascii="Arial" w:hAnsi="Arial" w:cs="Arial"/>
          <w:lang w:eastAsia="zh-CN" w:bidi="hi-IN"/>
        </w:rPr>
        <w:t>controle das suas a</w:t>
      </w:r>
      <w:r w:rsidR="006D0C38">
        <w:rPr>
          <w:rFonts w:ascii="Arial" w:hAnsi="Arial" w:cs="Arial"/>
          <w:lang w:eastAsia="zh-CN" w:bidi="hi-IN"/>
        </w:rPr>
        <w:t xml:space="preserve">ções e maior clareza dos efeitos </w:t>
      </w:r>
      <w:r w:rsidR="006D0C38" w:rsidRPr="004A16E8">
        <w:rPr>
          <w:rFonts w:ascii="Arial" w:hAnsi="Arial" w:cs="Arial"/>
          <w:lang w:eastAsia="zh-CN" w:bidi="hi-IN"/>
        </w:rPr>
        <w:t>de cada uma delas</w:t>
      </w:r>
      <w:r w:rsidR="006D0C38">
        <w:rPr>
          <w:rFonts w:ascii="Arial" w:hAnsi="Arial" w:cs="Arial"/>
          <w:lang w:eastAsia="zh-CN" w:bidi="hi-IN"/>
        </w:rPr>
        <w:t>, dan</w:t>
      </w:r>
      <w:r w:rsidR="005A4E65">
        <w:rPr>
          <w:rFonts w:ascii="Arial" w:hAnsi="Arial" w:cs="Arial"/>
          <w:lang w:eastAsia="zh-CN" w:bidi="hi-IN"/>
        </w:rPr>
        <w:t>do mais confiabilidade ao projeto elaborado com a organização.</w:t>
      </w:r>
    </w:p>
    <w:p w:rsidR="005F34CA" w:rsidRDefault="005F34CA" w:rsidP="006E024B">
      <w:pPr>
        <w:spacing w:line="360" w:lineRule="auto"/>
        <w:ind w:firstLine="709"/>
        <w:jc w:val="both"/>
        <w:rPr>
          <w:rFonts w:ascii="Arial" w:hAnsi="Arial" w:cs="Arial"/>
          <w:lang w:eastAsia="zh-CN" w:bidi="hi-IN"/>
        </w:rPr>
      </w:pPr>
      <w:r>
        <w:rPr>
          <w:rFonts w:ascii="Arial" w:hAnsi="Arial" w:cs="Arial"/>
          <w:lang w:eastAsia="zh-CN" w:bidi="hi-IN"/>
        </w:rPr>
        <w:t xml:space="preserve">Ainda dentro da etapa </w:t>
      </w:r>
      <w:r w:rsidRPr="004862D7">
        <w:rPr>
          <w:rFonts w:ascii="Arial" w:hAnsi="Arial" w:cs="Arial"/>
          <w:i/>
          <w:lang w:eastAsia="zh-CN" w:bidi="hi-IN"/>
        </w:rPr>
        <w:t>PLAN</w:t>
      </w:r>
      <w:r>
        <w:rPr>
          <w:rFonts w:ascii="Arial" w:hAnsi="Arial" w:cs="Arial"/>
          <w:lang w:eastAsia="zh-CN" w:bidi="hi-IN"/>
        </w:rPr>
        <w:t xml:space="preserve">, </w:t>
      </w:r>
      <w:r w:rsidR="000D4FB2">
        <w:rPr>
          <w:rFonts w:ascii="Arial" w:hAnsi="Arial" w:cs="Arial"/>
          <w:lang w:eastAsia="zh-CN" w:bidi="hi-IN"/>
        </w:rPr>
        <w:t>há</w:t>
      </w:r>
      <w:r>
        <w:rPr>
          <w:rFonts w:ascii="Arial" w:hAnsi="Arial" w:cs="Arial"/>
          <w:lang w:eastAsia="zh-CN" w:bidi="hi-IN"/>
        </w:rPr>
        <w:t xml:space="preserve"> quatro fase</w:t>
      </w:r>
      <w:r w:rsidR="003E7081">
        <w:rPr>
          <w:rFonts w:ascii="Arial" w:hAnsi="Arial" w:cs="Arial"/>
          <w:lang w:eastAsia="zh-CN" w:bidi="hi-IN"/>
        </w:rPr>
        <w:t>s</w:t>
      </w:r>
      <w:r>
        <w:rPr>
          <w:rFonts w:ascii="Arial" w:hAnsi="Arial" w:cs="Arial"/>
          <w:lang w:eastAsia="zh-CN" w:bidi="hi-IN"/>
        </w:rPr>
        <w:t xml:space="preserve"> </w:t>
      </w:r>
      <w:r w:rsidR="000D4FB2">
        <w:rPr>
          <w:rFonts w:ascii="Arial" w:hAnsi="Arial" w:cs="Arial"/>
          <w:lang w:eastAsia="zh-CN" w:bidi="hi-IN"/>
        </w:rPr>
        <w:t xml:space="preserve">que </w:t>
      </w:r>
      <w:r>
        <w:rPr>
          <w:rFonts w:ascii="Arial" w:hAnsi="Arial" w:cs="Arial"/>
          <w:lang w:eastAsia="zh-CN" w:bidi="hi-IN"/>
        </w:rPr>
        <w:t>podem</w:t>
      </w:r>
      <w:r w:rsidR="000D4FB2">
        <w:rPr>
          <w:rFonts w:ascii="Arial" w:hAnsi="Arial" w:cs="Arial"/>
          <w:lang w:eastAsia="zh-CN" w:bidi="hi-IN"/>
        </w:rPr>
        <w:t xml:space="preserve"> ser</w:t>
      </w:r>
      <w:r>
        <w:rPr>
          <w:rFonts w:ascii="Arial" w:hAnsi="Arial" w:cs="Arial"/>
          <w:lang w:eastAsia="zh-CN" w:bidi="hi-IN"/>
        </w:rPr>
        <w:t xml:space="preserve"> verifica</w:t>
      </w:r>
      <w:r w:rsidR="000D4FB2">
        <w:rPr>
          <w:rFonts w:ascii="Arial" w:hAnsi="Arial" w:cs="Arial"/>
          <w:lang w:eastAsia="zh-CN" w:bidi="hi-IN"/>
        </w:rPr>
        <w:t>das</w:t>
      </w:r>
      <w:r>
        <w:rPr>
          <w:rFonts w:ascii="Arial" w:hAnsi="Arial" w:cs="Arial"/>
          <w:lang w:eastAsia="zh-CN" w:bidi="hi-IN"/>
        </w:rPr>
        <w:t xml:space="preserve"> acima no quadro 01, que são: </w:t>
      </w:r>
    </w:p>
    <w:p w:rsidR="005F34CA" w:rsidRDefault="005F34CA" w:rsidP="005F34CA">
      <w:pPr>
        <w:pStyle w:val="PargrafodaLista"/>
        <w:numPr>
          <w:ilvl w:val="0"/>
          <w:numId w:val="14"/>
        </w:numPr>
        <w:spacing w:line="360" w:lineRule="auto"/>
        <w:jc w:val="both"/>
        <w:rPr>
          <w:rFonts w:ascii="Arial" w:hAnsi="Arial" w:cs="Arial"/>
          <w:lang w:eastAsia="zh-CN" w:bidi="hi-IN"/>
        </w:rPr>
      </w:pPr>
      <w:r>
        <w:rPr>
          <w:rFonts w:ascii="Arial" w:hAnsi="Arial" w:cs="Arial"/>
          <w:lang w:eastAsia="zh-CN" w:bidi="hi-IN"/>
        </w:rPr>
        <w:t>Identificação do Problema;</w:t>
      </w:r>
    </w:p>
    <w:p w:rsidR="005F34CA" w:rsidRDefault="005F34CA" w:rsidP="005F34CA">
      <w:pPr>
        <w:pStyle w:val="PargrafodaLista"/>
        <w:numPr>
          <w:ilvl w:val="0"/>
          <w:numId w:val="14"/>
        </w:numPr>
        <w:spacing w:line="360" w:lineRule="auto"/>
        <w:jc w:val="both"/>
        <w:rPr>
          <w:rFonts w:ascii="Arial" w:hAnsi="Arial" w:cs="Arial"/>
          <w:lang w:eastAsia="zh-CN" w:bidi="hi-IN"/>
        </w:rPr>
      </w:pPr>
      <w:r>
        <w:rPr>
          <w:rFonts w:ascii="Arial" w:hAnsi="Arial" w:cs="Arial"/>
          <w:lang w:eastAsia="zh-CN" w:bidi="hi-IN"/>
        </w:rPr>
        <w:t>Observação</w:t>
      </w:r>
      <w:r w:rsidR="001C0CC9">
        <w:rPr>
          <w:rFonts w:ascii="Arial" w:hAnsi="Arial" w:cs="Arial"/>
          <w:lang w:eastAsia="zh-CN" w:bidi="hi-IN"/>
        </w:rPr>
        <w:t xml:space="preserve"> do Problema</w:t>
      </w:r>
      <w:r>
        <w:rPr>
          <w:rFonts w:ascii="Arial" w:hAnsi="Arial" w:cs="Arial"/>
          <w:lang w:eastAsia="zh-CN" w:bidi="hi-IN"/>
        </w:rPr>
        <w:t>;</w:t>
      </w:r>
    </w:p>
    <w:p w:rsidR="005F34CA" w:rsidRDefault="005F34CA" w:rsidP="005F34CA">
      <w:pPr>
        <w:pStyle w:val="PargrafodaLista"/>
        <w:numPr>
          <w:ilvl w:val="0"/>
          <w:numId w:val="14"/>
        </w:numPr>
        <w:spacing w:line="360" w:lineRule="auto"/>
        <w:jc w:val="both"/>
        <w:rPr>
          <w:rFonts w:ascii="Arial" w:hAnsi="Arial" w:cs="Arial"/>
          <w:lang w:eastAsia="zh-CN" w:bidi="hi-IN"/>
        </w:rPr>
      </w:pPr>
      <w:r>
        <w:rPr>
          <w:rFonts w:ascii="Arial" w:hAnsi="Arial" w:cs="Arial"/>
          <w:lang w:eastAsia="zh-CN" w:bidi="hi-IN"/>
        </w:rPr>
        <w:t>Análise</w:t>
      </w:r>
      <w:r w:rsidR="001C0CC9">
        <w:rPr>
          <w:rFonts w:ascii="Arial" w:hAnsi="Arial" w:cs="Arial"/>
          <w:lang w:eastAsia="zh-CN" w:bidi="hi-IN"/>
        </w:rPr>
        <w:t xml:space="preserve"> do Problema (causa)</w:t>
      </w:r>
      <w:r>
        <w:rPr>
          <w:rFonts w:ascii="Arial" w:hAnsi="Arial" w:cs="Arial"/>
          <w:lang w:eastAsia="zh-CN" w:bidi="hi-IN"/>
        </w:rPr>
        <w:t>;</w:t>
      </w:r>
    </w:p>
    <w:p w:rsidR="005F34CA" w:rsidRDefault="005F34CA" w:rsidP="005F34CA">
      <w:pPr>
        <w:pStyle w:val="PargrafodaLista"/>
        <w:numPr>
          <w:ilvl w:val="0"/>
          <w:numId w:val="14"/>
        </w:numPr>
        <w:spacing w:line="360" w:lineRule="auto"/>
        <w:jc w:val="both"/>
        <w:rPr>
          <w:rFonts w:ascii="Arial" w:hAnsi="Arial" w:cs="Arial"/>
          <w:lang w:eastAsia="zh-CN" w:bidi="hi-IN"/>
        </w:rPr>
      </w:pPr>
      <w:r>
        <w:rPr>
          <w:rFonts w:ascii="Arial" w:hAnsi="Arial" w:cs="Arial"/>
          <w:lang w:eastAsia="zh-CN" w:bidi="hi-IN"/>
        </w:rPr>
        <w:t>Plano de Ação.</w:t>
      </w:r>
    </w:p>
    <w:p w:rsidR="005F34CA" w:rsidRDefault="005F34CA" w:rsidP="005F34CA">
      <w:pPr>
        <w:spacing w:line="360" w:lineRule="auto"/>
        <w:ind w:firstLine="709"/>
        <w:jc w:val="both"/>
        <w:rPr>
          <w:rFonts w:ascii="Arial" w:hAnsi="Arial" w:cs="Arial"/>
          <w:lang w:eastAsia="zh-CN" w:bidi="hi-IN"/>
        </w:rPr>
      </w:pPr>
    </w:p>
    <w:p w:rsidR="00991E48" w:rsidRDefault="00991E48" w:rsidP="005F34CA">
      <w:pPr>
        <w:spacing w:line="360" w:lineRule="auto"/>
        <w:ind w:firstLine="709"/>
        <w:jc w:val="both"/>
        <w:rPr>
          <w:rFonts w:ascii="Arial" w:hAnsi="Arial" w:cs="Arial"/>
          <w:lang w:eastAsia="zh-CN" w:bidi="hi-IN"/>
        </w:rPr>
      </w:pPr>
    </w:p>
    <w:p w:rsidR="001C0CC9" w:rsidRPr="00C8500F" w:rsidRDefault="001C0CC9" w:rsidP="00C8500F">
      <w:pPr>
        <w:pStyle w:val="Ttulo3"/>
        <w:rPr>
          <w:rFonts w:ascii="Arial" w:hAnsi="Arial" w:cs="Arial"/>
          <w:color w:val="auto"/>
          <w:lang w:eastAsia="zh-CN" w:bidi="hi-IN"/>
        </w:rPr>
      </w:pPr>
      <w:bookmarkStart w:id="85" w:name="_Toc302761159"/>
      <w:bookmarkStart w:id="86" w:name="_Toc303455795"/>
      <w:bookmarkStart w:id="87" w:name="_Toc305088111"/>
      <w:r w:rsidRPr="00C8500F">
        <w:rPr>
          <w:rFonts w:ascii="Arial" w:hAnsi="Arial" w:cs="Arial"/>
          <w:color w:val="auto"/>
          <w:lang w:eastAsia="zh-CN" w:bidi="hi-IN"/>
        </w:rPr>
        <w:t>2.5.1. Identificação do Problema</w:t>
      </w:r>
      <w:bookmarkEnd w:id="85"/>
      <w:bookmarkEnd w:id="86"/>
      <w:bookmarkEnd w:id="87"/>
    </w:p>
    <w:p w:rsidR="005A4E65" w:rsidRDefault="005A4E65" w:rsidP="006E024B">
      <w:pPr>
        <w:spacing w:line="360" w:lineRule="auto"/>
        <w:ind w:firstLine="709"/>
        <w:jc w:val="both"/>
        <w:rPr>
          <w:rFonts w:ascii="Arial" w:hAnsi="Arial" w:cs="Arial"/>
          <w:lang w:val="pt-PT"/>
        </w:rPr>
      </w:pPr>
    </w:p>
    <w:p w:rsidR="00AE6CD2" w:rsidRPr="004175DE" w:rsidRDefault="00AE6CD2" w:rsidP="006E024B">
      <w:pPr>
        <w:spacing w:line="360" w:lineRule="auto"/>
        <w:ind w:firstLine="709"/>
        <w:jc w:val="both"/>
        <w:rPr>
          <w:rFonts w:ascii="Arial" w:hAnsi="Arial" w:cs="Arial"/>
          <w:lang w:val="pt-PT"/>
        </w:rPr>
      </w:pPr>
    </w:p>
    <w:p w:rsidR="00B741BC" w:rsidRPr="006F24BB" w:rsidRDefault="006E31BD" w:rsidP="006F24BB">
      <w:pPr>
        <w:spacing w:line="360" w:lineRule="auto"/>
        <w:ind w:firstLine="709"/>
        <w:jc w:val="both"/>
        <w:rPr>
          <w:rFonts w:ascii="Arial" w:hAnsi="Arial" w:cs="Arial"/>
        </w:rPr>
      </w:pPr>
      <w:r w:rsidRPr="006F24BB">
        <w:rPr>
          <w:rFonts w:ascii="Arial" w:hAnsi="Arial" w:cs="Arial"/>
        </w:rPr>
        <w:t>Nesta fase é o</w:t>
      </w:r>
      <w:r w:rsidR="000D4FB2">
        <w:rPr>
          <w:rFonts w:ascii="Arial" w:hAnsi="Arial" w:cs="Arial"/>
        </w:rPr>
        <w:t>nde ocorre o</w:t>
      </w:r>
      <w:r w:rsidRPr="006F24BB">
        <w:rPr>
          <w:rFonts w:ascii="Arial" w:hAnsi="Arial" w:cs="Arial"/>
        </w:rPr>
        <w:t xml:space="preserve"> in</w:t>
      </w:r>
      <w:r w:rsidR="000D4FB2">
        <w:rPr>
          <w:rFonts w:ascii="Arial" w:hAnsi="Arial" w:cs="Arial"/>
        </w:rPr>
        <w:t>í</w:t>
      </w:r>
      <w:r w:rsidRPr="006F24BB">
        <w:rPr>
          <w:rFonts w:ascii="Arial" w:hAnsi="Arial" w:cs="Arial"/>
        </w:rPr>
        <w:t>cio do trabalho utilizando-se este método,</w:t>
      </w:r>
      <w:r w:rsidR="000D4FB2">
        <w:rPr>
          <w:rFonts w:ascii="Arial" w:hAnsi="Arial" w:cs="Arial"/>
        </w:rPr>
        <w:t xml:space="preserve"> ou seja,</w:t>
      </w:r>
      <w:r w:rsidRPr="006F24BB">
        <w:rPr>
          <w:rFonts w:ascii="Arial" w:hAnsi="Arial" w:cs="Arial"/>
        </w:rPr>
        <w:t xml:space="preserve"> é a fase que deve definir claramente o problema ou </w:t>
      </w:r>
      <w:r w:rsidR="000D4FB2">
        <w:rPr>
          <w:rFonts w:ascii="Arial" w:hAnsi="Arial" w:cs="Arial"/>
        </w:rPr>
        <w:t xml:space="preserve">o </w:t>
      </w:r>
      <w:r w:rsidRPr="006F24BB">
        <w:rPr>
          <w:rFonts w:ascii="Arial" w:hAnsi="Arial" w:cs="Arial"/>
        </w:rPr>
        <w:t>resultado indesejável, reconhecendo a sua importância perante tal situação.</w:t>
      </w:r>
    </w:p>
    <w:p w:rsidR="006E31BD" w:rsidRDefault="006E31BD" w:rsidP="006E31BD">
      <w:pPr>
        <w:spacing w:line="360" w:lineRule="auto"/>
        <w:ind w:firstLine="709"/>
        <w:jc w:val="both"/>
        <w:rPr>
          <w:rFonts w:ascii="Arial" w:hAnsi="Arial" w:cs="Arial"/>
        </w:rPr>
      </w:pPr>
      <w:r>
        <w:rPr>
          <w:rFonts w:ascii="Arial" w:hAnsi="Arial" w:cs="Arial"/>
        </w:rPr>
        <w:t>Segundo Campos (1999, p. 2212) “Um problema é o resultado indesejável de um trabalho, e esteja certo de que o problema escolhido é o mais importante baseado em fatos e dados</w:t>
      </w:r>
      <w:r w:rsidR="008E23C9">
        <w:rPr>
          <w:rFonts w:ascii="Arial" w:hAnsi="Arial" w:cs="Arial"/>
        </w:rPr>
        <w:t xml:space="preserve">”. É </w:t>
      </w:r>
      <w:r w:rsidR="000D4FB2">
        <w:rPr>
          <w:rFonts w:ascii="Arial" w:hAnsi="Arial" w:cs="Arial"/>
        </w:rPr>
        <w:t>à</w:t>
      </w:r>
      <w:r w:rsidR="008E23C9">
        <w:rPr>
          <w:rFonts w:ascii="Arial" w:hAnsi="Arial" w:cs="Arial"/>
        </w:rPr>
        <w:t xml:space="preserve"> hora de definir o que se vai trabalhar através do método, que tipo de problema está acontecendo, se está atrelado a alguma dificuldade em realizar o processo, </w:t>
      </w:r>
      <w:r w:rsidR="000D4FB2">
        <w:rPr>
          <w:rFonts w:ascii="Arial" w:hAnsi="Arial" w:cs="Arial"/>
        </w:rPr>
        <w:t xml:space="preserve">uma </w:t>
      </w:r>
      <w:r w:rsidR="008E23C9">
        <w:rPr>
          <w:rFonts w:ascii="Arial" w:hAnsi="Arial" w:cs="Arial"/>
        </w:rPr>
        <w:t>deficiência de produtividade, desajustes de equipamentos, desvios de meta de qualidade ou de produção, divergências entre áreas e excesso</w:t>
      </w:r>
      <w:r w:rsidR="000D4FB2">
        <w:rPr>
          <w:rFonts w:ascii="Arial" w:hAnsi="Arial" w:cs="Arial"/>
        </w:rPr>
        <w:t xml:space="preserve"> de gastos ou perdas no produto.</w:t>
      </w:r>
      <w:r w:rsidR="008E23C9">
        <w:rPr>
          <w:rFonts w:ascii="Arial" w:hAnsi="Arial" w:cs="Arial"/>
        </w:rPr>
        <w:t xml:space="preserve"> </w:t>
      </w:r>
      <w:r w:rsidR="000D4FB2">
        <w:rPr>
          <w:rFonts w:ascii="Arial" w:hAnsi="Arial" w:cs="Arial"/>
        </w:rPr>
        <w:t>T</w:t>
      </w:r>
      <w:r w:rsidR="008E23C9">
        <w:rPr>
          <w:rFonts w:ascii="Arial" w:hAnsi="Arial" w:cs="Arial"/>
        </w:rPr>
        <w:t>udo is</w:t>
      </w:r>
      <w:r w:rsidR="000D4FB2">
        <w:rPr>
          <w:rFonts w:ascii="Arial" w:hAnsi="Arial" w:cs="Arial"/>
        </w:rPr>
        <w:t>s</w:t>
      </w:r>
      <w:r w:rsidR="008E23C9">
        <w:rPr>
          <w:rFonts w:ascii="Arial" w:hAnsi="Arial" w:cs="Arial"/>
        </w:rPr>
        <w:t>o deve ser analisado através de fatos e dados concretos</w:t>
      </w:r>
      <w:r w:rsidR="004362CB">
        <w:rPr>
          <w:rFonts w:ascii="Arial" w:hAnsi="Arial" w:cs="Arial"/>
        </w:rPr>
        <w:t xml:space="preserve"> para saber claramente o que se deve buscar.</w:t>
      </w:r>
    </w:p>
    <w:p w:rsidR="004362CB" w:rsidRDefault="003E7081" w:rsidP="006E31BD">
      <w:pPr>
        <w:spacing w:line="360" w:lineRule="auto"/>
        <w:ind w:firstLine="709"/>
        <w:jc w:val="both"/>
        <w:rPr>
          <w:rFonts w:ascii="Arial" w:hAnsi="Arial" w:cs="Arial"/>
        </w:rPr>
      </w:pPr>
      <w:r>
        <w:rPr>
          <w:rFonts w:ascii="Arial" w:hAnsi="Arial" w:cs="Arial"/>
        </w:rPr>
        <w:lastRenderedPageBreak/>
        <w:t xml:space="preserve">Já para Andrade (2003) “A identificação adequada de qualquer problema, delimitando seu campo de atuação, e detalhando-o para todos os envolvidos, proporcionará um aumento da eficácia da solução do problema”. Saber o grau com que o problema acontece através de informações concretas proporcionará para o pesquisador melhores definições do problema, tendo então uma maior vantagem para identificar as causas que o problema </w:t>
      </w:r>
      <w:r w:rsidR="00991E48">
        <w:rPr>
          <w:rFonts w:ascii="Arial" w:hAnsi="Arial" w:cs="Arial"/>
        </w:rPr>
        <w:t>está gerando.</w:t>
      </w:r>
    </w:p>
    <w:p w:rsidR="00700E84" w:rsidRDefault="00231816" w:rsidP="006E31BD">
      <w:pPr>
        <w:spacing w:line="360" w:lineRule="auto"/>
        <w:ind w:firstLine="709"/>
        <w:jc w:val="both"/>
        <w:rPr>
          <w:rFonts w:ascii="Arial" w:hAnsi="Arial" w:cs="Arial"/>
        </w:rPr>
      </w:pPr>
      <w:r>
        <w:rPr>
          <w:rFonts w:ascii="Arial" w:hAnsi="Arial" w:cs="Arial"/>
        </w:rPr>
        <w:t>É possível</w:t>
      </w:r>
      <w:r w:rsidR="00F558CE">
        <w:rPr>
          <w:rFonts w:ascii="Arial" w:hAnsi="Arial" w:cs="Arial"/>
        </w:rPr>
        <w:t xml:space="preserve"> identificar problemas comparando o nível de desempenho atual de um processo, que pode ser medido através dos itens de verificação e controle ou até mesmo através de anomalias ou desvios de metas. É </w:t>
      </w:r>
      <w:r w:rsidR="00991E48">
        <w:rPr>
          <w:rFonts w:ascii="Arial" w:hAnsi="Arial" w:cs="Arial"/>
        </w:rPr>
        <w:t>necessário após a definição do problema conhecer a</w:t>
      </w:r>
      <w:r w:rsidR="00F558CE">
        <w:rPr>
          <w:rFonts w:ascii="Arial" w:hAnsi="Arial" w:cs="Arial"/>
        </w:rPr>
        <w:t>s</w:t>
      </w:r>
      <w:r w:rsidR="00991E48">
        <w:rPr>
          <w:rFonts w:ascii="Arial" w:hAnsi="Arial" w:cs="Arial"/>
        </w:rPr>
        <w:t xml:space="preserve"> forma</w:t>
      </w:r>
      <w:r w:rsidR="00F558CE">
        <w:rPr>
          <w:rFonts w:ascii="Arial" w:hAnsi="Arial" w:cs="Arial"/>
        </w:rPr>
        <w:t>s</w:t>
      </w:r>
      <w:r w:rsidR="00991E48">
        <w:rPr>
          <w:rFonts w:ascii="Arial" w:hAnsi="Arial" w:cs="Arial"/>
        </w:rPr>
        <w:t xml:space="preserve"> como ele acontece e qual a sua freq</w:t>
      </w:r>
      <w:r>
        <w:rPr>
          <w:rFonts w:ascii="Arial" w:hAnsi="Arial" w:cs="Arial"/>
        </w:rPr>
        <w:t>u</w:t>
      </w:r>
      <w:r w:rsidR="00991E48">
        <w:rPr>
          <w:rFonts w:ascii="Arial" w:hAnsi="Arial" w:cs="Arial"/>
        </w:rPr>
        <w:t>ência</w:t>
      </w:r>
      <w:r w:rsidR="00F558CE">
        <w:rPr>
          <w:rFonts w:ascii="Arial" w:hAnsi="Arial" w:cs="Arial"/>
        </w:rPr>
        <w:t>, ou seja, o histórico do problema</w:t>
      </w:r>
      <w:r w:rsidR="00774DB9">
        <w:rPr>
          <w:rFonts w:ascii="Arial" w:hAnsi="Arial" w:cs="Arial"/>
        </w:rPr>
        <w:t>.</w:t>
      </w:r>
      <w:r w:rsidR="00F558CE">
        <w:rPr>
          <w:rFonts w:ascii="Arial" w:hAnsi="Arial" w:cs="Arial"/>
        </w:rPr>
        <w:t xml:space="preserve"> </w:t>
      </w:r>
      <w:r w:rsidR="00774DB9">
        <w:rPr>
          <w:rFonts w:ascii="Arial" w:hAnsi="Arial" w:cs="Arial"/>
        </w:rPr>
        <w:t xml:space="preserve">Será de grande valia a </w:t>
      </w:r>
      <w:r w:rsidR="00F558CE">
        <w:rPr>
          <w:rFonts w:ascii="Arial" w:hAnsi="Arial" w:cs="Arial"/>
        </w:rPr>
        <w:t>utiliza</w:t>
      </w:r>
      <w:r w:rsidR="00774DB9">
        <w:rPr>
          <w:rFonts w:ascii="Arial" w:hAnsi="Arial" w:cs="Arial"/>
        </w:rPr>
        <w:t>ção</w:t>
      </w:r>
      <w:r w:rsidR="00F558CE">
        <w:rPr>
          <w:rFonts w:ascii="Arial" w:hAnsi="Arial" w:cs="Arial"/>
        </w:rPr>
        <w:t xml:space="preserve"> de ferramentas como gráficos e fotos para estar visualizando os dados e fatos do ambiente em que ele ocorre. </w:t>
      </w:r>
      <w:r w:rsidR="00700E84">
        <w:rPr>
          <w:rFonts w:ascii="Arial" w:hAnsi="Arial" w:cs="Arial"/>
        </w:rPr>
        <w:t>Nesta etapa também é necessário conhecer o que está se perdendo e o que é possível ganhar</w:t>
      </w:r>
      <w:r w:rsidR="00774DB9">
        <w:rPr>
          <w:rFonts w:ascii="Arial" w:hAnsi="Arial" w:cs="Arial"/>
        </w:rPr>
        <w:t xml:space="preserve"> e ainda </w:t>
      </w:r>
      <w:r w:rsidR="00700E84">
        <w:rPr>
          <w:rFonts w:ascii="Arial" w:hAnsi="Arial" w:cs="Arial"/>
        </w:rPr>
        <w:t>identificar perdas e ganhos que o problema provoca para a organização, que podem estar relacionad</w:t>
      </w:r>
      <w:r w:rsidR="00774DB9">
        <w:rPr>
          <w:rFonts w:ascii="Arial" w:hAnsi="Arial" w:cs="Arial"/>
        </w:rPr>
        <w:t>os</w:t>
      </w:r>
      <w:r w:rsidR="00700E84">
        <w:rPr>
          <w:rFonts w:ascii="Arial" w:hAnsi="Arial" w:cs="Arial"/>
        </w:rPr>
        <w:t xml:space="preserve"> </w:t>
      </w:r>
      <w:r w:rsidR="00015D5A">
        <w:rPr>
          <w:rFonts w:ascii="Arial" w:hAnsi="Arial" w:cs="Arial"/>
        </w:rPr>
        <w:t>à</w:t>
      </w:r>
      <w:r w:rsidR="00700E84">
        <w:rPr>
          <w:rFonts w:ascii="Arial" w:hAnsi="Arial" w:cs="Arial"/>
        </w:rPr>
        <w:t xml:space="preserve"> moral, meio ambiente, qualidade, custos, segurança e atendimento ao cliente.</w:t>
      </w:r>
    </w:p>
    <w:p w:rsidR="00991E48" w:rsidRDefault="00E22D0F" w:rsidP="006E31BD">
      <w:pPr>
        <w:spacing w:line="360" w:lineRule="auto"/>
        <w:ind w:firstLine="709"/>
        <w:jc w:val="both"/>
        <w:rPr>
          <w:rFonts w:ascii="Arial" w:hAnsi="Arial" w:cs="Arial"/>
        </w:rPr>
      </w:pPr>
      <w:r>
        <w:rPr>
          <w:rFonts w:ascii="Arial" w:hAnsi="Arial" w:cs="Arial"/>
        </w:rPr>
        <w:t>Uma boa ferramenta para estar visualizando os dados do problema é</w:t>
      </w:r>
      <w:r w:rsidR="00B2466D">
        <w:rPr>
          <w:rFonts w:ascii="Arial" w:hAnsi="Arial" w:cs="Arial"/>
        </w:rPr>
        <w:t xml:space="preserve"> o</w:t>
      </w:r>
      <w:r>
        <w:rPr>
          <w:rFonts w:ascii="Arial" w:hAnsi="Arial" w:cs="Arial"/>
        </w:rPr>
        <w:t xml:space="preserve"> gráfico de pareto, que demonstra </w:t>
      </w:r>
      <w:r w:rsidR="00B2466D">
        <w:rPr>
          <w:rFonts w:ascii="Arial" w:hAnsi="Arial" w:cs="Arial"/>
        </w:rPr>
        <w:t>em ordem a</w:t>
      </w:r>
      <w:r>
        <w:rPr>
          <w:rFonts w:ascii="Arial" w:hAnsi="Arial" w:cs="Arial"/>
        </w:rPr>
        <w:t xml:space="preserve"> ocorrência do problema e </w:t>
      </w:r>
      <w:r w:rsidR="00774DB9">
        <w:rPr>
          <w:rFonts w:ascii="Arial" w:hAnsi="Arial" w:cs="Arial"/>
        </w:rPr>
        <w:t xml:space="preserve"> o </w:t>
      </w:r>
      <w:r w:rsidR="00B2466D">
        <w:rPr>
          <w:rFonts w:ascii="Arial" w:hAnsi="Arial" w:cs="Arial"/>
        </w:rPr>
        <w:t>percentual de possíveis ganhos e até mesmo estabelecimento de metas.</w:t>
      </w:r>
    </w:p>
    <w:p w:rsidR="002C7E93" w:rsidRDefault="002C7E93" w:rsidP="006E31BD">
      <w:pPr>
        <w:spacing w:line="360" w:lineRule="auto"/>
        <w:ind w:firstLine="709"/>
        <w:jc w:val="both"/>
        <w:rPr>
          <w:rFonts w:ascii="Arial" w:hAnsi="Arial" w:cs="Arial"/>
        </w:rPr>
      </w:pPr>
      <w:r>
        <w:rPr>
          <w:rFonts w:ascii="Arial" w:hAnsi="Arial" w:cs="Arial"/>
        </w:rPr>
        <w:t>De acordo com Campos (1999, p. 199) o método de análise de pareto permite:</w:t>
      </w:r>
    </w:p>
    <w:p w:rsidR="00CF4D38" w:rsidRDefault="00CF4D38" w:rsidP="006E31BD">
      <w:pPr>
        <w:spacing w:line="360" w:lineRule="auto"/>
        <w:ind w:firstLine="709"/>
        <w:jc w:val="both"/>
        <w:rPr>
          <w:rFonts w:ascii="Arial" w:hAnsi="Arial" w:cs="Arial"/>
        </w:rPr>
      </w:pPr>
    </w:p>
    <w:p w:rsidR="002C7E93" w:rsidRDefault="002C7E93" w:rsidP="002C7E93">
      <w:pPr>
        <w:pStyle w:val="PargrafodaLista"/>
        <w:numPr>
          <w:ilvl w:val="0"/>
          <w:numId w:val="15"/>
        </w:numPr>
        <w:jc w:val="both"/>
        <w:rPr>
          <w:rFonts w:ascii="Arial" w:hAnsi="Arial" w:cs="Arial"/>
          <w:sz w:val="22"/>
          <w:szCs w:val="22"/>
        </w:rPr>
      </w:pPr>
      <w:r>
        <w:rPr>
          <w:rFonts w:ascii="Arial" w:hAnsi="Arial" w:cs="Arial"/>
          <w:sz w:val="22"/>
          <w:szCs w:val="22"/>
        </w:rPr>
        <w:t>Dividir um problema grande num grande número de problemas menores e que são mais fáceis de serem resolvidos com envolvimento das pessoas da empresa.</w:t>
      </w:r>
    </w:p>
    <w:p w:rsidR="002C7E93" w:rsidRDefault="002C7E93" w:rsidP="002C7E93">
      <w:pPr>
        <w:pStyle w:val="PargrafodaLista"/>
        <w:numPr>
          <w:ilvl w:val="0"/>
          <w:numId w:val="15"/>
        </w:numPr>
        <w:jc w:val="both"/>
        <w:rPr>
          <w:rFonts w:ascii="Arial" w:hAnsi="Arial" w:cs="Arial"/>
          <w:sz w:val="22"/>
          <w:szCs w:val="22"/>
        </w:rPr>
      </w:pPr>
      <w:r>
        <w:rPr>
          <w:rFonts w:ascii="Arial" w:hAnsi="Arial" w:cs="Arial"/>
          <w:sz w:val="22"/>
          <w:szCs w:val="22"/>
        </w:rPr>
        <w:t>Como o método de pareto é baseado sempre em fatos e dados, ele permite priorizar projetos.</w:t>
      </w:r>
    </w:p>
    <w:p w:rsidR="002C7E93" w:rsidRDefault="002C7E93" w:rsidP="002C7E93">
      <w:pPr>
        <w:pStyle w:val="PargrafodaLista"/>
        <w:numPr>
          <w:ilvl w:val="0"/>
          <w:numId w:val="15"/>
        </w:numPr>
        <w:jc w:val="both"/>
        <w:rPr>
          <w:rFonts w:ascii="Arial" w:hAnsi="Arial" w:cs="Arial"/>
          <w:sz w:val="22"/>
          <w:szCs w:val="22"/>
        </w:rPr>
      </w:pPr>
      <w:r>
        <w:rPr>
          <w:rFonts w:ascii="Arial" w:hAnsi="Arial" w:cs="Arial"/>
          <w:sz w:val="22"/>
          <w:szCs w:val="22"/>
        </w:rPr>
        <w:t>Da mesma forma, o método permite o estabelecimento de metas concretas e atingíveis.</w:t>
      </w:r>
    </w:p>
    <w:p w:rsidR="002C7E93" w:rsidRPr="002C7E93" w:rsidRDefault="002C7E93" w:rsidP="002C7E93">
      <w:pPr>
        <w:pStyle w:val="PargrafodaLista"/>
        <w:ind w:left="2628"/>
        <w:jc w:val="both"/>
        <w:rPr>
          <w:rFonts w:ascii="Arial" w:hAnsi="Arial" w:cs="Arial"/>
          <w:sz w:val="22"/>
          <w:szCs w:val="22"/>
        </w:rPr>
      </w:pPr>
    </w:p>
    <w:p w:rsidR="00CF4D38" w:rsidRDefault="00CF4D38" w:rsidP="006E31BD">
      <w:pPr>
        <w:spacing w:line="360" w:lineRule="auto"/>
        <w:ind w:firstLine="709"/>
        <w:jc w:val="both"/>
        <w:rPr>
          <w:rFonts w:ascii="Arial" w:hAnsi="Arial" w:cs="Arial"/>
        </w:rPr>
      </w:pPr>
    </w:p>
    <w:p w:rsidR="00F558CE" w:rsidRDefault="002C7E93" w:rsidP="006E31BD">
      <w:pPr>
        <w:spacing w:line="360" w:lineRule="auto"/>
        <w:ind w:firstLine="709"/>
        <w:jc w:val="both"/>
        <w:rPr>
          <w:rFonts w:ascii="Arial" w:hAnsi="Arial" w:cs="Arial"/>
        </w:rPr>
      </w:pPr>
      <w:r>
        <w:rPr>
          <w:rFonts w:ascii="Arial" w:hAnsi="Arial" w:cs="Arial"/>
        </w:rPr>
        <w:t>O gráfico de pareto permite visualizar quais os principais</w:t>
      </w:r>
      <w:r w:rsidR="00E95C68">
        <w:rPr>
          <w:rFonts w:ascii="Arial" w:hAnsi="Arial" w:cs="Arial"/>
        </w:rPr>
        <w:t xml:space="preserve"> itens</w:t>
      </w:r>
      <w:r>
        <w:rPr>
          <w:rFonts w:ascii="Arial" w:hAnsi="Arial" w:cs="Arial"/>
        </w:rPr>
        <w:t xml:space="preserve"> </w:t>
      </w:r>
      <w:r w:rsidR="00584A4F">
        <w:rPr>
          <w:rFonts w:ascii="Arial" w:hAnsi="Arial" w:cs="Arial"/>
        </w:rPr>
        <w:t xml:space="preserve">que </w:t>
      </w:r>
      <w:r>
        <w:rPr>
          <w:rFonts w:ascii="Arial" w:hAnsi="Arial" w:cs="Arial"/>
        </w:rPr>
        <w:t>são responsáveis</w:t>
      </w:r>
      <w:r w:rsidR="00E95C68">
        <w:rPr>
          <w:rFonts w:ascii="Arial" w:hAnsi="Arial" w:cs="Arial"/>
        </w:rPr>
        <w:t xml:space="preserve"> em</w:t>
      </w:r>
      <w:r>
        <w:rPr>
          <w:rFonts w:ascii="Arial" w:hAnsi="Arial" w:cs="Arial"/>
        </w:rPr>
        <w:t xml:space="preserve"> gerar o problema</w:t>
      </w:r>
      <w:r w:rsidR="00774DB9">
        <w:rPr>
          <w:rFonts w:ascii="Arial" w:hAnsi="Arial" w:cs="Arial"/>
        </w:rPr>
        <w:t>.</w:t>
      </w:r>
      <w:r>
        <w:rPr>
          <w:rFonts w:ascii="Arial" w:hAnsi="Arial" w:cs="Arial"/>
        </w:rPr>
        <w:t xml:space="preserve"> </w:t>
      </w:r>
      <w:r w:rsidR="00774DB9">
        <w:rPr>
          <w:rFonts w:ascii="Arial" w:hAnsi="Arial" w:cs="Arial"/>
        </w:rPr>
        <w:t>E</w:t>
      </w:r>
      <w:r>
        <w:rPr>
          <w:rFonts w:ascii="Arial" w:hAnsi="Arial" w:cs="Arial"/>
        </w:rPr>
        <w:t xml:space="preserve">le permite </w:t>
      </w:r>
      <w:r w:rsidR="00774DB9">
        <w:rPr>
          <w:rFonts w:ascii="Arial" w:hAnsi="Arial" w:cs="Arial"/>
        </w:rPr>
        <w:t xml:space="preserve">obter </w:t>
      </w:r>
      <w:r>
        <w:rPr>
          <w:rFonts w:ascii="Arial" w:hAnsi="Arial" w:cs="Arial"/>
        </w:rPr>
        <w:t>informações concretas e demonstra</w:t>
      </w:r>
      <w:r w:rsidR="00774DB9">
        <w:rPr>
          <w:rFonts w:ascii="Arial" w:hAnsi="Arial" w:cs="Arial"/>
        </w:rPr>
        <w:t>r</w:t>
      </w:r>
      <w:r>
        <w:rPr>
          <w:rFonts w:ascii="Arial" w:hAnsi="Arial" w:cs="Arial"/>
        </w:rPr>
        <w:t xml:space="preserve"> dados necessários para definir a</w:t>
      </w:r>
      <w:r w:rsidR="00774DB9">
        <w:rPr>
          <w:rFonts w:ascii="Arial" w:hAnsi="Arial" w:cs="Arial"/>
        </w:rPr>
        <w:t>s</w:t>
      </w:r>
      <w:r>
        <w:rPr>
          <w:rFonts w:ascii="Arial" w:hAnsi="Arial" w:cs="Arial"/>
        </w:rPr>
        <w:t xml:space="preserve"> met</w:t>
      </w:r>
      <w:r w:rsidR="00700E84">
        <w:rPr>
          <w:rFonts w:ascii="Arial" w:hAnsi="Arial" w:cs="Arial"/>
        </w:rPr>
        <w:t>as numéricas viáveis</w:t>
      </w:r>
      <w:r>
        <w:rPr>
          <w:rFonts w:ascii="Arial" w:hAnsi="Arial" w:cs="Arial"/>
        </w:rPr>
        <w:t xml:space="preserve"> a ser</w:t>
      </w:r>
      <w:r w:rsidR="00774DB9">
        <w:rPr>
          <w:rFonts w:ascii="Arial" w:hAnsi="Arial" w:cs="Arial"/>
        </w:rPr>
        <w:t>em</w:t>
      </w:r>
      <w:r>
        <w:rPr>
          <w:rFonts w:ascii="Arial" w:hAnsi="Arial" w:cs="Arial"/>
        </w:rPr>
        <w:t xml:space="preserve"> alcançad</w:t>
      </w:r>
      <w:r w:rsidR="00774DB9">
        <w:rPr>
          <w:rFonts w:ascii="Arial" w:hAnsi="Arial" w:cs="Arial"/>
        </w:rPr>
        <w:t>as</w:t>
      </w:r>
      <w:r>
        <w:rPr>
          <w:rFonts w:ascii="Arial" w:hAnsi="Arial" w:cs="Arial"/>
        </w:rPr>
        <w:t xml:space="preserve"> com </w:t>
      </w:r>
      <w:r w:rsidR="00A540E6">
        <w:rPr>
          <w:rFonts w:ascii="Arial" w:hAnsi="Arial" w:cs="Arial"/>
        </w:rPr>
        <w:t>a solução do problema.</w:t>
      </w:r>
    </w:p>
    <w:p w:rsidR="00016525" w:rsidRDefault="00016525" w:rsidP="006E31BD">
      <w:pPr>
        <w:spacing w:line="360" w:lineRule="auto"/>
        <w:ind w:firstLine="709"/>
        <w:jc w:val="both"/>
        <w:rPr>
          <w:rFonts w:ascii="Arial" w:hAnsi="Arial" w:cs="Arial"/>
        </w:rPr>
      </w:pPr>
    </w:p>
    <w:p w:rsidR="00044FBA" w:rsidRDefault="00044FBA" w:rsidP="006E31BD">
      <w:pPr>
        <w:spacing w:line="360" w:lineRule="auto"/>
        <w:ind w:firstLine="709"/>
        <w:jc w:val="both"/>
        <w:rPr>
          <w:rFonts w:ascii="Arial" w:hAnsi="Arial" w:cs="Arial"/>
        </w:rPr>
      </w:pPr>
      <w:r>
        <w:rPr>
          <w:rFonts w:ascii="Arial" w:hAnsi="Arial" w:cs="Arial"/>
        </w:rPr>
        <w:t>Gráfico de Pareto (Campos, 1999):</w:t>
      </w:r>
    </w:p>
    <w:p w:rsidR="00432072" w:rsidRDefault="00432072" w:rsidP="006E31BD">
      <w:pPr>
        <w:spacing w:line="360" w:lineRule="auto"/>
        <w:ind w:firstLine="709"/>
        <w:jc w:val="both"/>
        <w:rPr>
          <w:rFonts w:ascii="Arial" w:hAnsi="Arial" w:cs="Arial"/>
        </w:rPr>
      </w:pPr>
    </w:p>
    <w:p w:rsidR="00432072" w:rsidRDefault="00432072" w:rsidP="006E31BD">
      <w:pPr>
        <w:spacing w:line="360" w:lineRule="auto"/>
        <w:ind w:firstLine="709"/>
        <w:jc w:val="both"/>
        <w:rPr>
          <w:rFonts w:ascii="Arial" w:hAnsi="Arial" w:cs="Arial"/>
        </w:rPr>
      </w:pPr>
    </w:p>
    <w:p w:rsidR="00BC0148" w:rsidRDefault="00BC0148" w:rsidP="006E31BD">
      <w:pPr>
        <w:spacing w:line="360" w:lineRule="auto"/>
        <w:ind w:firstLine="709"/>
        <w:jc w:val="both"/>
        <w:rPr>
          <w:rFonts w:ascii="Arial" w:hAnsi="Arial" w:cs="Arial"/>
        </w:rPr>
      </w:pPr>
    </w:p>
    <w:p w:rsidR="00BC0148" w:rsidRDefault="00AE6CD2" w:rsidP="006E31BD">
      <w:pPr>
        <w:spacing w:line="360" w:lineRule="auto"/>
        <w:ind w:firstLine="709"/>
        <w:jc w:val="both"/>
        <w:rPr>
          <w:rFonts w:ascii="Arial" w:hAnsi="Arial" w:cs="Arial"/>
        </w:rPr>
      </w:pPr>
      <w:r>
        <w:rPr>
          <w:rFonts w:ascii="Arial" w:hAnsi="Arial" w:cs="Arial"/>
          <w:noProof/>
        </w:rPr>
        <w:drawing>
          <wp:anchor distT="0" distB="0" distL="114300" distR="114300" simplePos="0" relativeHeight="251692032" behindDoc="0" locked="0" layoutInCell="1" allowOverlap="1">
            <wp:simplePos x="0" y="0"/>
            <wp:positionH relativeFrom="column">
              <wp:posOffset>43815</wp:posOffset>
            </wp:positionH>
            <wp:positionV relativeFrom="paragraph">
              <wp:posOffset>-233045</wp:posOffset>
            </wp:positionV>
            <wp:extent cx="5305425" cy="2762250"/>
            <wp:effectExtent l="0" t="0" r="0" b="0"/>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5305425" cy="2762250"/>
                    </a:xfrm>
                    <a:prstGeom prst="rect">
                      <a:avLst/>
                    </a:prstGeom>
                    <a:noFill/>
                    <a:ln w="9525">
                      <a:noFill/>
                      <a:miter lim="800000"/>
                      <a:headEnd/>
                      <a:tailEnd/>
                    </a:ln>
                  </pic:spPr>
                </pic:pic>
              </a:graphicData>
            </a:graphic>
          </wp:anchor>
        </w:drawing>
      </w:r>
    </w:p>
    <w:p w:rsidR="00BC0148" w:rsidRDefault="00BC0148" w:rsidP="006E31BD">
      <w:pPr>
        <w:spacing w:line="360" w:lineRule="auto"/>
        <w:ind w:firstLine="709"/>
        <w:jc w:val="both"/>
        <w:rPr>
          <w:rFonts w:ascii="Arial" w:hAnsi="Arial" w:cs="Arial"/>
        </w:rPr>
      </w:pPr>
    </w:p>
    <w:p w:rsidR="00BC0148" w:rsidRDefault="00BC0148" w:rsidP="006E31BD">
      <w:pPr>
        <w:spacing w:line="360" w:lineRule="auto"/>
        <w:ind w:firstLine="709"/>
        <w:jc w:val="both"/>
        <w:rPr>
          <w:rFonts w:ascii="Arial" w:hAnsi="Arial" w:cs="Arial"/>
        </w:rPr>
      </w:pPr>
    </w:p>
    <w:p w:rsidR="00BC0148" w:rsidRDefault="00BC0148" w:rsidP="006E31BD">
      <w:pPr>
        <w:spacing w:line="360" w:lineRule="auto"/>
        <w:ind w:firstLine="709"/>
        <w:jc w:val="both"/>
        <w:rPr>
          <w:rFonts w:ascii="Arial" w:hAnsi="Arial" w:cs="Arial"/>
        </w:rPr>
      </w:pPr>
    </w:p>
    <w:p w:rsidR="00BC0148" w:rsidRDefault="00BC0148" w:rsidP="006E31BD">
      <w:pPr>
        <w:spacing w:line="360" w:lineRule="auto"/>
        <w:ind w:firstLine="709"/>
        <w:jc w:val="both"/>
        <w:rPr>
          <w:rFonts w:ascii="Arial" w:hAnsi="Arial" w:cs="Arial"/>
        </w:rPr>
      </w:pPr>
    </w:p>
    <w:p w:rsidR="00BC0148" w:rsidRDefault="00BC0148" w:rsidP="006E31BD">
      <w:pPr>
        <w:spacing w:line="360" w:lineRule="auto"/>
        <w:ind w:firstLine="709"/>
        <w:jc w:val="both"/>
        <w:rPr>
          <w:rFonts w:ascii="Arial" w:hAnsi="Arial" w:cs="Arial"/>
        </w:rPr>
      </w:pPr>
    </w:p>
    <w:p w:rsidR="00BC0148" w:rsidRDefault="00BC0148" w:rsidP="006E31BD">
      <w:pPr>
        <w:spacing w:line="360" w:lineRule="auto"/>
        <w:ind w:firstLine="709"/>
        <w:jc w:val="both"/>
        <w:rPr>
          <w:rFonts w:ascii="Arial" w:hAnsi="Arial" w:cs="Arial"/>
        </w:rPr>
      </w:pPr>
    </w:p>
    <w:p w:rsidR="00BC0148" w:rsidRDefault="00BC0148" w:rsidP="006E31BD">
      <w:pPr>
        <w:spacing w:line="360" w:lineRule="auto"/>
        <w:ind w:firstLine="709"/>
        <w:jc w:val="both"/>
        <w:rPr>
          <w:rFonts w:ascii="Arial" w:hAnsi="Arial" w:cs="Arial"/>
        </w:rPr>
      </w:pPr>
    </w:p>
    <w:p w:rsidR="00AE6CD2" w:rsidRDefault="00AE6CD2" w:rsidP="006E31BD">
      <w:pPr>
        <w:spacing w:line="360" w:lineRule="auto"/>
        <w:ind w:firstLine="709"/>
        <w:jc w:val="both"/>
        <w:rPr>
          <w:rFonts w:ascii="Arial" w:hAnsi="Arial" w:cs="Arial"/>
        </w:rPr>
      </w:pPr>
    </w:p>
    <w:p w:rsidR="00AE6CD2" w:rsidRDefault="00AE6CD2" w:rsidP="006E31BD">
      <w:pPr>
        <w:spacing w:line="360" w:lineRule="auto"/>
        <w:ind w:firstLine="709"/>
        <w:jc w:val="both"/>
        <w:rPr>
          <w:rFonts w:ascii="Arial" w:hAnsi="Arial" w:cs="Arial"/>
        </w:rPr>
      </w:pPr>
    </w:p>
    <w:p w:rsidR="0030163A" w:rsidRDefault="00E95C68" w:rsidP="001A240F">
      <w:pPr>
        <w:spacing w:line="360" w:lineRule="auto"/>
        <w:jc w:val="both"/>
        <w:rPr>
          <w:rFonts w:ascii="Arial" w:hAnsi="Arial" w:cs="Arial"/>
        </w:rPr>
      </w:pPr>
      <w:r w:rsidRPr="00E95C68">
        <w:rPr>
          <w:rFonts w:ascii="Arial" w:hAnsi="Arial" w:cs="Arial"/>
        </w:rPr>
        <w:t>Figura</w:t>
      </w:r>
      <w:r w:rsidR="00822FFE">
        <w:rPr>
          <w:rFonts w:ascii="Arial" w:hAnsi="Arial" w:cs="Arial"/>
        </w:rPr>
        <w:t xml:space="preserve"> </w:t>
      </w:r>
      <w:r>
        <w:rPr>
          <w:rFonts w:ascii="Arial" w:hAnsi="Arial" w:cs="Arial"/>
        </w:rPr>
        <w:t xml:space="preserve">2: Gráfico de Pareto </w:t>
      </w:r>
    </w:p>
    <w:p w:rsidR="00E95C68" w:rsidRDefault="0030163A" w:rsidP="001A240F">
      <w:pPr>
        <w:spacing w:line="360" w:lineRule="auto"/>
        <w:jc w:val="both"/>
        <w:rPr>
          <w:rFonts w:ascii="Arial" w:hAnsi="Arial" w:cs="Arial"/>
        </w:rPr>
      </w:pPr>
      <w:r>
        <w:rPr>
          <w:rFonts w:ascii="Arial" w:hAnsi="Arial" w:cs="Arial"/>
        </w:rPr>
        <w:t>Fonte: CAMPOS, 1999</w:t>
      </w:r>
      <w:r w:rsidR="00E95C68">
        <w:rPr>
          <w:rFonts w:ascii="Arial" w:hAnsi="Arial" w:cs="Arial"/>
        </w:rPr>
        <w:t>.</w:t>
      </w:r>
    </w:p>
    <w:p w:rsidR="00E95C68" w:rsidRDefault="00E95C68" w:rsidP="006E31BD">
      <w:pPr>
        <w:spacing w:line="360" w:lineRule="auto"/>
        <w:ind w:firstLine="709"/>
        <w:jc w:val="both"/>
        <w:rPr>
          <w:rFonts w:ascii="Arial" w:hAnsi="Arial" w:cs="Arial"/>
        </w:rPr>
      </w:pPr>
    </w:p>
    <w:p w:rsidR="006E31BD" w:rsidRDefault="00584A4F" w:rsidP="006E31BD">
      <w:pPr>
        <w:spacing w:line="360" w:lineRule="auto"/>
        <w:ind w:firstLine="709"/>
        <w:jc w:val="both"/>
        <w:rPr>
          <w:rFonts w:ascii="Arial" w:hAnsi="Arial" w:cs="Arial"/>
        </w:rPr>
      </w:pPr>
      <w:r>
        <w:rPr>
          <w:rFonts w:ascii="Arial" w:hAnsi="Arial" w:cs="Arial"/>
        </w:rPr>
        <w:t>A estratificação do problema</w:t>
      </w:r>
      <w:r w:rsidR="00774DB9">
        <w:rPr>
          <w:rFonts w:ascii="Arial" w:hAnsi="Arial" w:cs="Arial"/>
        </w:rPr>
        <w:t>,</w:t>
      </w:r>
      <w:r>
        <w:rPr>
          <w:rFonts w:ascii="Arial" w:hAnsi="Arial" w:cs="Arial"/>
        </w:rPr>
        <w:t xml:space="preserve"> através do</w:t>
      </w:r>
      <w:r w:rsidR="00E95C68">
        <w:rPr>
          <w:rFonts w:ascii="Arial" w:hAnsi="Arial" w:cs="Arial"/>
        </w:rPr>
        <w:t xml:space="preserve"> gráfico de pareto</w:t>
      </w:r>
      <w:r w:rsidR="00774DB9">
        <w:rPr>
          <w:rFonts w:ascii="Arial" w:hAnsi="Arial" w:cs="Arial"/>
        </w:rPr>
        <w:t>,</w:t>
      </w:r>
      <w:r w:rsidR="00E95C68">
        <w:rPr>
          <w:rFonts w:ascii="Arial" w:hAnsi="Arial" w:cs="Arial"/>
        </w:rPr>
        <w:t xml:space="preserve"> permite </w:t>
      </w:r>
      <w:r w:rsidR="00700E84">
        <w:rPr>
          <w:rFonts w:ascii="Arial" w:hAnsi="Arial" w:cs="Arial"/>
        </w:rPr>
        <w:t>identificar resultados indesejáveis.</w:t>
      </w:r>
    </w:p>
    <w:p w:rsidR="00AC5F06" w:rsidRDefault="00AC5F06" w:rsidP="006E31BD">
      <w:pPr>
        <w:spacing w:line="360" w:lineRule="auto"/>
        <w:ind w:firstLine="709"/>
        <w:jc w:val="both"/>
        <w:rPr>
          <w:rFonts w:ascii="Arial" w:hAnsi="Arial" w:cs="Arial"/>
        </w:rPr>
      </w:pPr>
    </w:p>
    <w:p w:rsidR="00AC5F06" w:rsidRDefault="00AC5F06" w:rsidP="006E31BD">
      <w:pPr>
        <w:spacing w:line="360" w:lineRule="auto"/>
        <w:ind w:firstLine="709"/>
        <w:jc w:val="both"/>
        <w:rPr>
          <w:rFonts w:ascii="Arial" w:hAnsi="Arial" w:cs="Arial"/>
        </w:rPr>
      </w:pPr>
    </w:p>
    <w:p w:rsidR="00AC5F06" w:rsidRPr="00AC5F06" w:rsidRDefault="00AC5F06" w:rsidP="00AC5F06">
      <w:pPr>
        <w:pStyle w:val="Ttulo3"/>
        <w:rPr>
          <w:rFonts w:ascii="Arial" w:hAnsi="Arial" w:cs="Arial"/>
          <w:color w:val="auto"/>
        </w:rPr>
      </w:pPr>
      <w:bookmarkStart w:id="88" w:name="_Toc302761160"/>
      <w:bookmarkStart w:id="89" w:name="_Toc303455796"/>
      <w:bookmarkStart w:id="90" w:name="_Toc305088112"/>
      <w:r w:rsidRPr="00AC5F06">
        <w:rPr>
          <w:rFonts w:ascii="Arial" w:hAnsi="Arial" w:cs="Arial"/>
          <w:color w:val="auto"/>
        </w:rPr>
        <w:t>2.5.2. Observação do Problema</w:t>
      </w:r>
      <w:bookmarkEnd w:id="88"/>
      <w:bookmarkEnd w:id="89"/>
      <w:bookmarkEnd w:id="90"/>
    </w:p>
    <w:p w:rsidR="006E31BD" w:rsidRDefault="006E31BD" w:rsidP="006E31BD">
      <w:pPr>
        <w:spacing w:line="360" w:lineRule="auto"/>
        <w:ind w:firstLine="709"/>
        <w:jc w:val="both"/>
      </w:pPr>
    </w:p>
    <w:p w:rsidR="00141B59" w:rsidRPr="006E31BD" w:rsidRDefault="00141B59" w:rsidP="006E31BD">
      <w:pPr>
        <w:spacing w:line="360" w:lineRule="auto"/>
        <w:ind w:firstLine="709"/>
        <w:jc w:val="both"/>
      </w:pPr>
    </w:p>
    <w:p w:rsidR="00B741BC" w:rsidRPr="006F24BB" w:rsidRDefault="00AC5F06" w:rsidP="006F24BB">
      <w:pPr>
        <w:spacing w:line="360" w:lineRule="auto"/>
        <w:ind w:firstLine="709"/>
        <w:jc w:val="both"/>
        <w:rPr>
          <w:rFonts w:ascii="Arial" w:hAnsi="Arial" w:cs="Arial"/>
        </w:rPr>
      </w:pPr>
      <w:r w:rsidRPr="006F24BB">
        <w:rPr>
          <w:rFonts w:ascii="Arial" w:hAnsi="Arial" w:cs="Arial"/>
        </w:rPr>
        <w:t>Quando</w:t>
      </w:r>
      <w:r w:rsidR="00E128B4" w:rsidRPr="006F24BB">
        <w:rPr>
          <w:rFonts w:ascii="Arial" w:hAnsi="Arial" w:cs="Arial"/>
        </w:rPr>
        <w:t xml:space="preserve"> </w:t>
      </w:r>
      <w:r w:rsidR="004862D7" w:rsidRPr="006F24BB">
        <w:rPr>
          <w:rFonts w:ascii="Arial" w:hAnsi="Arial" w:cs="Arial"/>
        </w:rPr>
        <w:t>se identifica</w:t>
      </w:r>
      <w:r w:rsidRPr="006F24BB">
        <w:rPr>
          <w:rFonts w:ascii="Arial" w:hAnsi="Arial" w:cs="Arial"/>
        </w:rPr>
        <w:t xml:space="preserve"> um problema</w:t>
      </w:r>
      <w:r w:rsidR="00774DB9">
        <w:rPr>
          <w:rFonts w:ascii="Arial" w:hAnsi="Arial" w:cs="Arial"/>
        </w:rPr>
        <w:t>,</w:t>
      </w:r>
      <w:r w:rsidRPr="006F24BB">
        <w:rPr>
          <w:rFonts w:ascii="Arial" w:hAnsi="Arial" w:cs="Arial"/>
        </w:rPr>
        <w:t xml:space="preserve"> </w:t>
      </w:r>
      <w:r w:rsidR="00774DB9">
        <w:rPr>
          <w:rFonts w:ascii="Arial" w:hAnsi="Arial" w:cs="Arial"/>
        </w:rPr>
        <w:t>a</w:t>
      </w:r>
      <w:r w:rsidRPr="006F24BB">
        <w:rPr>
          <w:rFonts w:ascii="Arial" w:hAnsi="Arial" w:cs="Arial"/>
        </w:rPr>
        <w:t xml:space="preserve"> próxima fase </w:t>
      </w:r>
      <w:r w:rsidR="00E128B4" w:rsidRPr="006F24BB">
        <w:rPr>
          <w:rFonts w:ascii="Arial" w:hAnsi="Arial" w:cs="Arial"/>
        </w:rPr>
        <w:t xml:space="preserve">é realizar uma boa observação do </w:t>
      </w:r>
      <w:r w:rsidR="00774DB9">
        <w:rPr>
          <w:rFonts w:ascii="Arial" w:hAnsi="Arial" w:cs="Arial"/>
        </w:rPr>
        <w:t>mesmo,</w:t>
      </w:r>
      <w:r w:rsidR="00E128B4" w:rsidRPr="006F24BB">
        <w:rPr>
          <w:rFonts w:ascii="Arial" w:hAnsi="Arial" w:cs="Arial"/>
        </w:rPr>
        <w:t xml:space="preserve"> na área em que ele acontece, para um melhor conhecimento de todas as informações. </w:t>
      </w:r>
    </w:p>
    <w:p w:rsidR="00E128B4" w:rsidRDefault="00E128B4" w:rsidP="00E128B4">
      <w:pPr>
        <w:spacing w:line="360" w:lineRule="auto"/>
        <w:ind w:firstLine="709"/>
        <w:jc w:val="both"/>
        <w:rPr>
          <w:rFonts w:ascii="Arial" w:hAnsi="Arial" w:cs="Arial"/>
        </w:rPr>
      </w:pPr>
      <w:r>
        <w:rPr>
          <w:rFonts w:ascii="Arial" w:hAnsi="Arial" w:cs="Arial"/>
        </w:rPr>
        <w:t>Campos (1999, p. 213) cita formas de observação sobre vários pontos de vista como:</w:t>
      </w:r>
    </w:p>
    <w:p w:rsidR="00E128B4" w:rsidRDefault="00E128B4" w:rsidP="00E128B4">
      <w:pPr>
        <w:pStyle w:val="PargrafodaLista"/>
        <w:numPr>
          <w:ilvl w:val="0"/>
          <w:numId w:val="16"/>
        </w:numPr>
        <w:jc w:val="both"/>
        <w:rPr>
          <w:rFonts w:ascii="Arial" w:hAnsi="Arial" w:cs="Arial"/>
          <w:sz w:val="22"/>
          <w:szCs w:val="22"/>
        </w:rPr>
      </w:pPr>
      <w:r>
        <w:rPr>
          <w:rFonts w:ascii="Arial" w:hAnsi="Arial" w:cs="Arial"/>
          <w:sz w:val="22"/>
          <w:szCs w:val="22"/>
        </w:rPr>
        <w:t xml:space="preserve">Tempo: os resultados </w:t>
      </w:r>
      <w:r w:rsidR="006105CC">
        <w:rPr>
          <w:rFonts w:ascii="Arial" w:hAnsi="Arial" w:cs="Arial"/>
          <w:sz w:val="22"/>
          <w:szCs w:val="22"/>
        </w:rPr>
        <w:t>são diferentes de manhã, à tarde, à noite, às segundas-feiras, feriados, etc.?</w:t>
      </w:r>
    </w:p>
    <w:p w:rsidR="006105CC" w:rsidRDefault="006105CC" w:rsidP="00E128B4">
      <w:pPr>
        <w:pStyle w:val="PargrafodaLista"/>
        <w:numPr>
          <w:ilvl w:val="0"/>
          <w:numId w:val="16"/>
        </w:numPr>
        <w:jc w:val="both"/>
        <w:rPr>
          <w:rFonts w:ascii="Arial" w:hAnsi="Arial" w:cs="Arial"/>
          <w:sz w:val="22"/>
          <w:szCs w:val="22"/>
        </w:rPr>
      </w:pPr>
      <w:r>
        <w:rPr>
          <w:rFonts w:ascii="Arial" w:hAnsi="Arial" w:cs="Arial"/>
          <w:sz w:val="22"/>
          <w:szCs w:val="22"/>
        </w:rPr>
        <w:t>Local: os resultados são diferentes em partes diferentes de uma peça (defeitos no topo, na base, periferia)? Em locais diferentes (acidente em esquinas, no meio da rua, calçadas), etc.?</w:t>
      </w:r>
    </w:p>
    <w:p w:rsidR="006105CC" w:rsidRDefault="006105CC" w:rsidP="00E128B4">
      <w:pPr>
        <w:pStyle w:val="PargrafodaLista"/>
        <w:numPr>
          <w:ilvl w:val="0"/>
          <w:numId w:val="16"/>
        </w:numPr>
        <w:jc w:val="both"/>
        <w:rPr>
          <w:rFonts w:ascii="Arial" w:hAnsi="Arial" w:cs="Arial"/>
          <w:sz w:val="22"/>
          <w:szCs w:val="22"/>
        </w:rPr>
      </w:pPr>
      <w:r>
        <w:rPr>
          <w:rFonts w:ascii="Arial" w:hAnsi="Arial" w:cs="Arial"/>
          <w:sz w:val="22"/>
          <w:szCs w:val="22"/>
        </w:rPr>
        <w:t>Tipo: os resultados são diferentes dependendo do produto, matéria-prima, do material usado?</w:t>
      </w:r>
    </w:p>
    <w:p w:rsidR="006105CC" w:rsidRDefault="006105CC" w:rsidP="00E128B4">
      <w:pPr>
        <w:pStyle w:val="PargrafodaLista"/>
        <w:numPr>
          <w:ilvl w:val="0"/>
          <w:numId w:val="16"/>
        </w:numPr>
        <w:jc w:val="both"/>
        <w:rPr>
          <w:rFonts w:ascii="Arial" w:hAnsi="Arial" w:cs="Arial"/>
          <w:sz w:val="22"/>
          <w:szCs w:val="22"/>
        </w:rPr>
      </w:pPr>
      <w:r>
        <w:rPr>
          <w:rFonts w:ascii="Arial" w:hAnsi="Arial" w:cs="Arial"/>
          <w:sz w:val="22"/>
          <w:szCs w:val="22"/>
        </w:rPr>
        <w:t>Sintoma: os resultados são diferentes se os defeitos são cavidades ou porosidade, se o absenteísmo é por falta ou licença</w:t>
      </w:r>
      <w:r w:rsidR="00261804">
        <w:rPr>
          <w:rFonts w:ascii="Arial" w:hAnsi="Arial" w:cs="Arial"/>
          <w:sz w:val="22"/>
          <w:szCs w:val="22"/>
        </w:rPr>
        <w:t xml:space="preserve"> </w:t>
      </w:r>
      <w:r w:rsidR="00261804">
        <w:rPr>
          <w:rFonts w:ascii="Arial" w:hAnsi="Arial" w:cs="Arial"/>
          <w:sz w:val="22"/>
          <w:szCs w:val="22"/>
        </w:rPr>
        <w:lastRenderedPageBreak/>
        <w:t>médica, se a parada é por queima de motor ou falha mecânica, etc.?</w:t>
      </w:r>
    </w:p>
    <w:p w:rsidR="00261804" w:rsidRDefault="00261804" w:rsidP="00E128B4">
      <w:pPr>
        <w:pStyle w:val="PargrafodaLista"/>
        <w:numPr>
          <w:ilvl w:val="0"/>
          <w:numId w:val="16"/>
        </w:numPr>
        <w:jc w:val="both"/>
        <w:rPr>
          <w:rFonts w:ascii="Arial" w:hAnsi="Arial" w:cs="Arial"/>
          <w:sz w:val="22"/>
          <w:szCs w:val="22"/>
        </w:rPr>
      </w:pPr>
      <w:r>
        <w:rPr>
          <w:rFonts w:ascii="Arial" w:hAnsi="Arial" w:cs="Arial"/>
          <w:sz w:val="22"/>
          <w:szCs w:val="22"/>
        </w:rPr>
        <w:t>Indivíduo: que turma? Que operador?</w:t>
      </w:r>
    </w:p>
    <w:p w:rsidR="00261804" w:rsidRPr="00E128B4" w:rsidRDefault="00261804" w:rsidP="00261804">
      <w:pPr>
        <w:pStyle w:val="PargrafodaLista"/>
        <w:ind w:left="2628"/>
        <w:jc w:val="both"/>
        <w:rPr>
          <w:rFonts w:ascii="Arial" w:hAnsi="Arial" w:cs="Arial"/>
          <w:sz w:val="22"/>
          <w:szCs w:val="22"/>
        </w:rPr>
      </w:pPr>
    </w:p>
    <w:p w:rsidR="00CF4D38" w:rsidRDefault="00CF4D38" w:rsidP="00261804">
      <w:pPr>
        <w:spacing w:line="360" w:lineRule="auto"/>
        <w:ind w:firstLine="709"/>
        <w:jc w:val="both"/>
        <w:rPr>
          <w:rFonts w:ascii="Arial" w:hAnsi="Arial" w:cs="Arial"/>
        </w:rPr>
      </w:pPr>
    </w:p>
    <w:p w:rsidR="00B741BC" w:rsidRDefault="00261804" w:rsidP="00261804">
      <w:pPr>
        <w:spacing w:line="360" w:lineRule="auto"/>
        <w:ind w:firstLine="709"/>
        <w:jc w:val="both"/>
        <w:rPr>
          <w:rFonts w:ascii="Arial" w:hAnsi="Arial" w:cs="Arial"/>
        </w:rPr>
      </w:pPr>
      <w:r>
        <w:rPr>
          <w:rFonts w:ascii="Arial" w:hAnsi="Arial" w:cs="Arial"/>
        </w:rPr>
        <w:t xml:space="preserve">Deve-se envolver todas as pessoas ligadas ao problema para </w:t>
      </w:r>
      <w:r w:rsidR="00774DB9">
        <w:rPr>
          <w:rFonts w:ascii="Arial" w:hAnsi="Arial" w:cs="Arial"/>
        </w:rPr>
        <w:t xml:space="preserve">a </w:t>
      </w:r>
      <w:r>
        <w:rPr>
          <w:rFonts w:ascii="Arial" w:hAnsi="Arial" w:cs="Arial"/>
        </w:rPr>
        <w:t>realização de uma boa estratificação</w:t>
      </w:r>
      <w:r w:rsidR="00725A98">
        <w:rPr>
          <w:rFonts w:ascii="Arial" w:hAnsi="Arial" w:cs="Arial"/>
        </w:rPr>
        <w:t xml:space="preserve"> e assim</w:t>
      </w:r>
      <w:r>
        <w:rPr>
          <w:rFonts w:ascii="Arial" w:hAnsi="Arial" w:cs="Arial"/>
        </w:rPr>
        <w:t xml:space="preserve"> poder filtrar </w:t>
      </w:r>
      <w:r w:rsidR="00795623">
        <w:rPr>
          <w:rFonts w:ascii="Arial" w:hAnsi="Arial" w:cs="Arial"/>
        </w:rPr>
        <w:t xml:space="preserve">melhor como o problema acontece, e </w:t>
      </w:r>
      <w:r w:rsidR="00774DB9">
        <w:rPr>
          <w:rFonts w:ascii="Arial" w:hAnsi="Arial" w:cs="Arial"/>
        </w:rPr>
        <w:t xml:space="preserve">ainda </w:t>
      </w:r>
      <w:r w:rsidR="00795623">
        <w:rPr>
          <w:rFonts w:ascii="Arial" w:hAnsi="Arial" w:cs="Arial"/>
        </w:rPr>
        <w:t>para realizar todas as análises para descobrir características do pr</w:t>
      </w:r>
      <w:r w:rsidR="00725A98">
        <w:rPr>
          <w:rFonts w:ascii="Arial" w:hAnsi="Arial" w:cs="Arial"/>
        </w:rPr>
        <w:t>oblema através de fatos e dados.</w:t>
      </w:r>
      <w:r w:rsidR="00795623">
        <w:rPr>
          <w:rFonts w:ascii="Arial" w:hAnsi="Arial" w:cs="Arial"/>
        </w:rPr>
        <w:t xml:space="preserve"> </w:t>
      </w:r>
      <w:r w:rsidR="00725A98">
        <w:rPr>
          <w:rFonts w:ascii="Arial" w:hAnsi="Arial" w:cs="Arial"/>
        </w:rPr>
        <w:t>R</w:t>
      </w:r>
      <w:r w:rsidR="009111DD">
        <w:rPr>
          <w:rFonts w:ascii="Arial" w:hAnsi="Arial" w:cs="Arial"/>
        </w:rPr>
        <w:t xml:space="preserve">ecomenda-se </w:t>
      </w:r>
      <w:r w:rsidR="00725A98">
        <w:rPr>
          <w:rFonts w:ascii="Arial" w:hAnsi="Arial" w:cs="Arial"/>
        </w:rPr>
        <w:t xml:space="preserve">a </w:t>
      </w:r>
      <w:r w:rsidR="009111DD">
        <w:rPr>
          <w:rFonts w:ascii="Arial" w:hAnsi="Arial" w:cs="Arial"/>
        </w:rPr>
        <w:t>utiliza</w:t>
      </w:r>
      <w:r w:rsidR="00725A98">
        <w:rPr>
          <w:rFonts w:ascii="Arial" w:hAnsi="Arial" w:cs="Arial"/>
        </w:rPr>
        <w:t>ção</w:t>
      </w:r>
      <w:r w:rsidR="00795623">
        <w:rPr>
          <w:rFonts w:ascii="Arial" w:hAnsi="Arial" w:cs="Arial"/>
        </w:rPr>
        <w:t xml:space="preserve"> de ferramentas como gráficos de pareto, imagens, planilhas</w:t>
      </w:r>
      <w:r w:rsidR="00F36878">
        <w:rPr>
          <w:rFonts w:ascii="Arial" w:hAnsi="Arial" w:cs="Arial"/>
        </w:rPr>
        <w:t xml:space="preserve"> de verificação</w:t>
      </w:r>
      <w:r w:rsidR="00795623">
        <w:rPr>
          <w:rFonts w:ascii="Arial" w:hAnsi="Arial" w:cs="Arial"/>
        </w:rPr>
        <w:t xml:space="preserve"> e </w:t>
      </w:r>
      <w:r w:rsidR="00725A98">
        <w:rPr>
          <w:rFonts w:ascii="Arial" w:hAnsi="Arial" w:cs="Arial"/>
        </w:rPr>
        <w:t xml:space="preserve">a </w:t>
      </w:r>
      <w:r w:rsidR="00795623">
        <w:rPr>
          <w:rFonts w:ascii="Arial" w:hAnsi="Arial" w:cs="Arial"/>
        </w:rPr>
        <w:t>realiza</w:t>
      </w:r>
      <w:r w:rsidR="00725A98">
        <w:rPr>
          <w:rFonts w:ascii="Arial" w:hAnsi="Arial" w:cs="Arial"/>
        </w:rPr>
        <w:t>ção de</w:t>
      </w:r>
      <w:r w:rsidR="00795623">
        <w:rPr>
          <w:rFonts w:ascii="Arial" w:hAnsi="Arial" w:cs="Arial"/>
        </w:rPr>
        <w:t xml:space="preserve"> perguntas de como o problema acontece</w:t>
      </w:r>
      <w:r w:rsidR="00725A98">
        <w:rPr>
          <w:rFonts w:ascii="Arial" w:hAnsi="Arial" w:cs="Arial"/>
        </w:rPr>
        <w:t>. S</w:t>
      </w:r>
      <w:r w:rsidR="00AD06AC">
        <w:rPr>
          <w:rFonts w:ascii="Arial" w:hAnsi="Arial" w:cs="Arial"/>
        </w:rPr>
        <w:t xml:space="preserve">egundo </w:t>
      </w:r>
      <w:r w:rsidR="00BC0148">
        <w:rPr>
          <w:rFonts w:ascii="Arial" w:hAnsi="Arial" w:cs="Arial"/>
        </w:rPr>
        <w:t>C</w:t>
      </w:r>
      <w:r w:rsidR="00AD06AC">
        <w:rPr>
          <w:rFonts w:ascii="Arial" w:hAnsi="Arial" w:cs="Arial"/>
        </w:rPr>
        <w:t>ampo</w:t>
      </w:r>
      <w:r w:rsidR="00BC0148">
        <w:rPr>
          <w:rFonts w:ascii="Arial" w:hAnsi="Arial" w:cs="Arial"/>
        </w:rPr>
        <w:t>s</w:t>
      </w:r>
      <w:r w:rsidR="00AD06AC">
        <w:rPr>
          <w:rFonts w:ascii="Arial" w:hAnsi="Arial" w:cs="Arial"/>
        </w:rPr>
        <w:t xml:space="preserve"> </w:t>
      </w:r>
      <w:r w:rsidR="00BC0148">
        <w:rPr>
          <w:rFonts w:ascii="Arial" w:hAnsi="Arial" w:cs="Arial"/>
        </w:rPr>
        <w:t>(1996) o mais indicado</w:t>
      </w:r>
      <w:r w:rsidR="005122C5">
        <w:rPr>
          <w:rFonts w:ascii="Arial" w:hAnsi="Arial" w:cs="Arial"/>
        </w:rPr>
        <w:t xml:space="preserve"> </w:t>
      </w:r>
      <w:r w:rsidR="00BC0148">
        <w:rPr>
          <w:rFonts w:ascii="Arial" w:hAnsi="Arial" w:cs="Arial"/>
        </w:rPr>
        <w:t>é o</w:t>
      </w:r>
      <w:r w:rsidR="005122C5">
        <w:rPr>
          <w:rFonts w:ascii="Arial" w:hAnsi="Arial" w:cs="Arial"/>
        </w:rPr>
        <w:t xml:space="preserve"> 5W 1H (o que, quem, quando, onde, por que e como) para melhor entender o problema.</w:t>
      </w:r>
    </w:p>
    <w:p w:rsidR="00044FBA" w:rsidRDefault="009111DD" w:rsidP="00261804">
      <w:pPr>
        <w:spacing w:line="360" w:lineRule="auto"/>
        <w:ind w:firstLine="709"/>
        <w:jc w:val="both"/>
        <w:rPr>
          <w:rFonts w:ascii="Arial" w:hAnsi="Arial" w:cs="Arial"/>
        </w:rPr>
      </w:pPr>
      <w:r>
        <w:rPr>
          <w:rFonts w:ascii="Arial" w:hAnsi="Arial" w:cs="Arial"/>
        </w:rPr>
        <w:t>De acordo com Andrade (2003) “Realizando est</w:t>
      </w:r>
      <w:r w:rsidR="00725A98">
        <w:rPr>
          <w:rFonts w:ascii="Arial" w:hAnsi="Arial" w:cs="Arial"/>
        </w:rPr>
        <w:t>a</w:t>
      </w:r>
      <w:r>
        <w:rPr>
          <w:rFonts w:ascii="Arial" w:hAnsi="Arial" w:cs="Arial"/>
        </w:rPr>
        <w:t xml:space="preserve"> análise no local da ocorrência, as características apresentadas para o problema poderão ser confirmadas, ou sofrer alterações, de acordo com o que realmente foi relatado no local do problema”. Após conhecer o problema</w:t>
      </w:r>
      <w:r w:rsidR="00725A98">
        <w:rPr>
          <w:rFonts w:ascii="Arial" w:hAnsi="Arial" w:cs="Arial"/>
        </w:rPr>
        <w:t>,</w:t>
      </w:r>
      <w:r>
        <w:rPr>
          <w:rFonts w:ascii="Arial" w:hAnsi="Arial" w:cs="Arial"/>
        </w:rPr>
        <w:t xml:space="preserve"> </w:t>
      </w:r>
      <w:r w:rsidR="00014406">
        <w:rPr>
          <w:rFonts w:ascii="Arial" w:hAnsi="Arial" w:cs="Arial"/>
        </w:rPr>
        <w:t>a observação no local proporciona uma melhor avaliação das ocorrências do problema</w:t>
      </w:r>
      <w:r w:rsidR="00141B59">
        <w:rPr>
          <w:rFonts w:ascii="Arial" w:hAnsi="Arial" w:cs="Arial"/>
        </w:rPr>
        <w:t xml:space="preserve">, </w:t>
      </w:r>
      <w:r w:rsidR="00627381">
        <w:rPr>
          <w:rFonts w:ascii="Arial" w:hAnsi="Arial" w:cs="Arial"/>
        </w:rPr>
        <w:t>para</w:t>
      </w:r>
      <w:r w:rsidR="00725A98">
        <w:rPr>
          <w:rFonts w:ascii="Arial" w:hAnsi="Arial" w:cs="Arial"/>
        </w:rPr>
        <w:t xml:space="preserve"> o</w:t>
      </w:r>
      <w:r w:rsidR="00627381">
        <w:rPr>
          <w:rFonts w:ascii="Arial" w:hAnsi="Arial" w:cs="Arial"/>
        </w:rPr>
        <w:t xml:space="preserve"> estabelecimento de metas e </w:t>
      </w:r>
      <w:r w:rsidR="00725A98">
        <w:rPr>
          <w:rFonts w:ascii="Arial" w:hAnsi="Arial" w:cs="Arial"/>
        </w:rPr>
        <w:t xml:space="preserve">a </w:t>
      </w:r>
      <w:r w:rsidR="00627381">
        <w:rPr>
          <w:rFonts w:ascii="Arial" w:hAnsi="Arial" w:cs="Arial"/>
        </w:rPr>
        <w:t>elabora</w:t>
      </w:r>
      <w:r w:rsidR="00725A98">
        <w:rPr>
          <w:rFonts w:ascii="Arial" w:hAnsi="Arial" w:cs="Arial"/>
        </w:rPr>
        <w:t>ção de</w:t>
      </w:r>
      <w:r w:rsidR="00627381">
        <w:rPr>
          <w:rFonts w:ascii="Arial" w:hAnsi="Arial" w:cs="Arial"/>
        </w:rPr>
        <w:t xml:space="preserve"> cronograma, além de estar </w:t>
      </w:r>
      <w:r w:rsidR="00141B59">
        <w:rPr>
          <w:rFonts w:ascii="Arial" w:hAnsi="Arial" w:cs="Arial"/>
        </w:rPr>
        <w:t>estratificando maior número de causas para análise do problema.</w:t>
      </w:r>
    </w:p>
    <w:p w:rsidR="00141B59" w:rsidRDefault="00141B59" w:rsidP="00261804">
      <w:pPr>
        <w:spacing w:line="360" w:lineRule="auto"/>
        <w:ind w:firstLine="709"/>
        <w:jc w:val="both"/>
        <w:rPr>
          <w:rFonts w:ascii="Arial" w:hAnsi="Arial" w:cs="Arial"/>
        </w:rPr>
      </w:pPr>
    </w:p>
    <w:p w:rsidR="00141B59" w:rsidRDefault="00141B59" w:rsidP="00261804">
      <w:pPr>
        <w:spacing w:line="360" w:lineRule="auto"/>
        <w:ind w:firstLine="709"/>
        <w:jc w:val="both"/>
        <w:rPr>
          <w:rFonts w:ascii="Arial" w:hAnsi="Arial" w:cs="Arial"/>
        </w:rPr>
      </w:pPr>
    </w:p>
    <w:p w:rsidR="00141B59" w:rsidRPr="00141B59" w:rsidRDefault="00141B59" w:rsidP="00141B59">
      <w:pPr>
        <w:pStyle w:val="Ttulo3"/>
        <w:rPr>
          <w:rFonts w:ascii="Arial" w:hAnsi="Arial" w:cs="Arial"/>
          <w:color w:val="auto"/>
        </w:rPr>
      </w:pPr>
      <w:bookmarkStart w:id="91" w:name="_Toc302761161"/>
      <w:bookmarkStart w:id="92" w:name="_Toc303455797"/>
      <w:bookmarkStart w:id="93" w:name="_Toc305088113"/>
      <w:r w:rsidRPr="00141B59">
        <w:rPr>
          <w:rFonts w:ascii="Arial" w:hAnsi="Arial" w:cs="Arial"/>
          <w:color w:val="auto"/>
        </w:rPr>
        <w:t>2.5.3. Análise do Problema</w:t>
      </w:r>
      <w:bookmarkEnd w:id="91"/>
      <w:bookmarkEnd w:id="92"/>
      <w:bookmarkEnd w:id="93"/>
    </w:p>
    <w:p w:rsidR="00BC0148" w:rsidRDefault="00BC0148" w:rsidP="00261804">
      <w:pPr>
        <w:spacing w:line="360" w:lineRule="auto"/>
        <w:ind w:firstLine="709"/>
        <w:jc w:val="both"/>
        <w:rPr>
          <w:rFonts w:ascii="Arial" w:hAnsi="Arial" w:cs="Arial"/>
        </w:rPr>
      </w:pPr>
    </w:p>
    <w:p w:rsidR="00141B59" w:rsidRDefault="00141B59" w:rsidP="00261804">
      <w:pPr>
        <w:spacing w:line="360" w:lineRule="auto"/>
        <w:ind w:firstLine="709"/>
        <w:jc w:val="both"/>
        <w:rPr>
          <w:rFonts w:ascii="Arial" w:hAnsi="Arial" w:cs="Arial"/>
        </w:rPr>
      </w:pPr>
    </w:p>
    <w:p w:rsidR="00167AE6" w:rsidRDefault="00627381" w:rsidP="00261804">
      <w:pPr>
        <w:spacing w:line="360" w:lineRule="auto"/>
        <w:ind w:firstLine="709"/>
        <w:jc w:val="both"/>
        <w:rPr>
          <w:rFonts w:ascii="Arial" w:hAnsi="Arial" w:cs="Arial"/>
        </w:rPr>
      </w:pPr>
      <w:r>
        <w:rPr>
          <w:rFonts w:ascii="Arial" w:hAnsi="Arial" w:cs="Arial"/>
        </w:rPr>
        <w:t xml:space="preserve">A fase de análise do problema deve envolver todas as pessoas que possam colaborar para descobrir a causa ou causas fundamentais que provocam </w:t>
      </w:r>
      <w:r w:rsidR="00725A98">
        <w:rPr>
          <w:rFonts w:ascii="Arial" w:hAnsi="Arial" w:cs="Arial"/>
        </w:rPr>
        <w:t>este</w:t>
      </w:r>
      <w:r>
        <w:rPr>
          <w:rFonts w:ascii="Arial" w:hAnsi="Arial" w:cs="Arial"/>
        </w:rPr>
        <w:t xml:space="preserve"> problema</w:t>
      </w:r>
      <w:r w:rsidR="00725A98">
        <w:rPr>
          <w:rFonts w:ascii="Arial" w:hAnsi="Arial" w:cs="Arial"/>
        </w:rPr>
        <w:t>.</w:t>
      </w:r>
      <w:r w:rsidR="00167AE6">
        <w:rPr>
          <w:rFonts w:ascii="Arial" w:hAnsi="Arial" w:cs="Arial"/>
        </w:rPr>
        <w:t xml:space="preserve"> </w:t>
      </w:r>
      <w:r w:rsidR="00725A98">
        <w:rPr>
          <w:rFonts w:ascii="Arial" w:hAnsi="Arial" w:cs="Arial"/>
        </w:rPr>
        <w:t>N</w:t>
      </w:r>
      <w:r w:rsidR="00167AE6">
        <w:rPr>
          <w:rFonts w:ascii="Arial" w:hAnsi="Arial" w:cs="Arial"/>
        </w:rPr>
        <w:t xml:space="preserve">esta fase pode-se </w:t>
      </w:r>
      <w:r w:rsidR="00725A98">
        <w:rPr>
          <w:rFonts w:ascii="Arial" w:hAnsi="Arial" w:cs="Arial"/>
        </w:rPr>
        <w:t>fazer uso</w:t>
      </w:r>
      <w:r w:rsidR="00167AE6">
        <w:rPr>
          <w:rFonts w:ascii="Arial" w:hAnsi="Arial" w:cs="Arial"/>
        </w:rPr>
        <w:t xml:space="preserve"> de tempestade de id</w:t>
      </w:r>
      <w:r w:rsidR="00725A98">
        <w:rPr>
          <w:rFonts w:ascii="Arial" w:hAnsi="Arial" w:cs="Arial"/>
        </w:rPr>
        <w:t>e</w:t>
      </w:r>
      <w:r w:rsidR="00167AE6">
        <w:rPr>
          <w:rFonts w:ascii="Arial" w:hAnsi="Arial" w:cs="Arial"/>
        </w:rPr>
        <w:t>ias (</w:t>
      </w:r>
      <w:r w:rsidR="00167AE6" w:rsidRPr="004862D7">
        <w:rPr>
          <w:rFonts w:ascii="Arial" w:hAnsi="Arial" w:cs="Arial"/>
          <w:i/>
        </w:rPr>
        <w:t>brainstorming</w:t>
      </w:r>
      <w:r w:rsidR="00167AE6">
        <w:rPr>
          <w:rFonts w:ascii="Arial" w:hAnsi="Arial" w:cs="Arial"/>
        </w:rPr>
        <w:t>)</w:t>
      </w:r>
      <w:r>
        <w:rPr>
          <w:rFonts w:ascii="Arial" w:hAnsi="Arial" w:cs="Arial"/>
        </w:rPr>
        <w:t>.</w:t>
      </w:r>
    </w:p>
    <w:p w:rsidR="00141B59" w:rsidRDefault="00167AE6" w:rsidP="00261804">
      <w:pPr>
        <w:spacing w:line="360" w:lineRule="auto"/>
        <w:ind w:firstLine="709"/>
        <w:jc w:val="both"/>
        <w:rPr>
          <w:rFonts w:ascii="Arial" w:hAnsi="Arial" w:cs="Arial"/>
        </w:rPr>
      </w:pPr>
      <w:r>
        <w:rPr>
          <w:rFonts w:ascii="Arial" w:hAnsi="Arial" w:cs="Arial"/>
        </w:rPr>
        <w:t>Andrade cita (apud</w:t>
      </w:r>
      <w:r w:rsidR="00CC0086">
        <w:rPr>
          <w:rFonts w:ascii="Arial" w:hAnsi="Arial" w:cs="Arial"/>
        </w:rPr>
        <w:t xml:space="preserve"> Godoy, 2001) “o brainstorming é uma dinâmica de grupos onde as pessoas, de forma organizada e com oportunidades iguais, fazem um grande esforço mental para opinar sobre determinado assunto”. É uma técnica onde as pessoas em forma de grupos reúnem-se para levantamento e troca de id</w:t>
      </w:r>
      <w:r w:rsidR="00725A98">
        <w:rPr>
          <w:rFonts w:ascii="Arial" w:hAnsi="Arial" w:cs="Arial"/>
        </w:rPr>
        <w:t>e</w:t>
      </w:r>
      <w:r w:rsidR="00CC0086">
        <w:rPr>
          <w:rFonts w:ascii="Arial" w:hAnsi="Arial" w:cs="Arial"/>
        </w:rPr>
        <w:t>ias relacionadas ao problema, para identificar causas para possíveis julgamentos de forma crítica.</w:t>
      </w:r>
    </w:p>
    <w:p w:rsidR="00F408AF" w:rsidRDefault="00F36878" w:rsidP="00261804">
      <w:pPr>
        <w:spacing w:line="360" w:lineRule="auto"/>
        <w:ind w:firstLine="709"/>
        <w:jc w:val="both"/>
        <w:rPr>
          <w:rFonts w:ascii="Arial" w:hAnsi="Arial" w:cs="Arial"/>
        </w:rPr>
      </w:pPr>
      <w:r>
        <w:rPr>
          <w:rFonts w:ascii="Arial" w:hAnsi="Arial" w:cs="Arial"/>
        </w:rPr>
        <w:t>Após o levantamento de todas as causas através do brainstorming, deve-se utilizar</w:t>
      </w:r>
      <w:r w:rsidR="00725A98">
        <w:rPr>
          <w:rFonts w:ascii="Arial" w:hAnsi="Arial" w:cs="Arial"/>
        </w:rPr>
        <w:t xml:space="preserve"> o</w:t>
      </w:r>
      <w:r>
        <w:rPr>
          <w:rFonts w:ascii="Arial" w:hAnsi="Arial" w:cs="Arial"/>
        </w:rPr>
        <w:t xml:space="preserve"> digrama de causa e efeito, conhecido como Diagrama de espinha-de-peixe </w:t>
      </w:r>
      <w:r>
        <w:rPr>
          <w:rFonts w:ascii="Arial" w:hAnsi="Arial" w:cs="Arial"/>
        </w:rPr>
        <w:lastRenderedPageBreak/>
        <w:t xml:space="preserve">ou Diagrama de Ishikawa. </w:t>
      </w:r>
      <w:r w:rsidR="00E75DAE">
        <w:rPr>
          <w:rFonts w:ascii="Arial" w:hAnsi="Arial" w:cs="Arial"/>
        </w:rPr>
        <w:t>Segundo Git</w:t>
      </w:r>
      <w:r w:rsidR="004862D7">
        <w:rPr>
          <w:rFonts w:ascii="Arial" w:hAnsi="Arial" w:cs="Arial"/>
        </w:rPr>
        <w:t>low (1993, p. 69) “Diagrama de I</w:t>
      </w:r>
      <w:r w:rsidR="00E75DAE">
        <w:rPr>
          <w:rFonts w:ascii="Arial" w:hAnsi="Arial" w:cs="Arial"/>
        </w:rPr>
        <w:t xml:space="preserve">shikawa pode ser usado para organizar as causas de um problema de processo ou produto em uma apresentação lógica”. </w:t>
      </w:r>
      <w:r w:rsidR="00F408AF">
        <w:rPr>
          <w:rFonts w:ascii="Arial" w:hAnsi="Arial" w:cs="Arial"/>
        </w:rPr>
        <w:t>Identifica a causa básica de um problema.</w:t>
      </w:r>
    </w:p>
    <w:p w:rsidR="002B1996" w:rsidRDefault="002B1996" w:rsidP="00261804">
      <w:pPr>
        <w:spacing w:line="360" w:lineRule="auto"/>
        <w:ind w:firstLine="709"/>
        <w:jc w:val="both"/>
        <w:rPr>
          <w:rFonts w:ascii="Arial" w:hAnsi="Arial" w:cs="Arial"/>
        </w:rPr>
      </w:pPr>
      <w:r>
        <w:rPr>
          <w:rFonts w:ascii="Arial" w:hAnsi="Arial" w:cs="Arial"/>
        </w:rPr>
        <w:t>Diagrama de Ishikawa ou espinha-de-peixe:</w:t>
      </w:r>
    </w:p>
    <w:p w:rsidR="00F36878" w:rsidRDefault="00F408AF" w:rsidP="00F408AF">
      <w:pPr>
        <w:spacing w:line="360" w:lineRule="auto"/>
        <w:jc w:val="both"/>
        <w:rPr>
          <w:rFonts w:ascii="Arial" w:hAnsi="Arial" w:cs="Arial"/>
        </w:rPr>
      </w:pPr>
      <w:r>
        <w:rPr>
          <w:rFonts w:ascii="Arial" w:hAnsi="Arial" w:cs="Arial"/>
          <w:noProof/>
          <w:color w:val="2200C1"/>
          <w:sz w:val="27"/>
          <w:szCs w:val="27"/>
        </w:rPr>
        <w:drawing>
          <wp:inline distT="0" distB="0" distL="0" distR="0">
            <wp:extent cx="5191125" cy="2257425"/>
            <wp:effectExtent l="19050" t="0" r="9525" b="0"/>
            <wp:docPr id="2" name="rg_hi" descr="http://t2.gstatic.com/images?q=tbn:ANd9GcTrDACqDcJp7BzsWDPmFq68MO5-fwHUiIGrjaU0VY2dNWYK-Po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rDACqDcJp7BzsWDPmFq68MO5-fwHUiIGrjaU0VY2dNWYK-Pot">
                      <a:hlinkClick r:id="rId9"/>
                    </pic:cNvPr>
                    <pic:cNvPicPr>
                      <a:picLocks noChangeAspect="1" noChangeArrowheads="1"/>
                    </pic:cNvPicPr>
                  </pic:nvPicPr>
                  <pic:blipFill>
                    <a:blip r:embed="rId10" cstate="print"/>
                    <a:srcRect/>
                    <a:stretch>
                      <a:fillRect/>
                    </a:stretch>
                  </pic:blipFill>
                  <pic:spPr bwMode="auto">
                    <a:xfrm>
                      <a:off x="0" y="0"/>
                      <a:ext cx="5191125" cy="2257425"/>
                    </a:xfrm>
                    <a:prstGeom prst="rect">
                      <a:avLst/>
                    </a:prstGeom>
                    <a:noFill/>
                    <a:ln w="9525">
                      <a:noFill/>
                      <a:miter lim="800000"/>
                      <a:headEnd/>
                      <a:tailEnd/>
                    </a:ln>
                  </pic:spPr>
                </pic:pic>
              </a:graphicData>
            </a:graphic>
          </wp:inline>
        </w:drawing>
      </w:r>
      <w:r>
        <w:rPr>
          <w:rFonts w:ascii="Arial" w:hAnsi="Arial" w:cs="Arial"/>
        </w:rPr>
        <w:t xml:space="preserve"> </w:t>
      </w:r>
    </w:p>
    <w:p w:rsidR="00167AE6" w:rsidRDefault="00822FFE" w:rsidP="001A240F">
      <w:pPr>
        <w:jc w:val="both"/>
        <w:rPr>
          <w:rFonts w:ascii="Arial" w:hAnsi="Arial" w:cs="Arial"/>
        </w:rPr>
      </w:pPr>
      <w:r>
        <w:rPr>
          <w:rFonts w:ascii="Arial" w:hAnsi="Arial" w:cs="Arial"/>
        </w:rPr>
        <w:t xml:space="preserve">Figura </w:t>
      </w:r>
      <w:r w:rsidR="002B1996">
        <w:rPr>
          <w:rFonts w:ascii="Arial" w:hAnsi="Arial" w:cs="Arial"/>
        </w:rPr>
        <w:t xml:space="preserve">3: Diagrama de Ishikawa </w:t>
      </w:r>
    </w:p>
    <w:p w:rsidR="002B1996" w:rsidRDefault="002B1996" w:rsidP="001A240F">
      <w:pPr>
        <w:jc w:val="both"/>
        <w:rPr>
          <w:rFonts w:ascii="Arial" w:hAnsi="Arial" w:cs="Arial"/>
        </w:rPr>
      </w:pPr>
      <w:r>
        <w:rPr>
          <w:rFonts w:ascii="Arial" w:hAnsi="Arial" w:cs="Arial"/>
        </w:rPr>
        <w:t>Fonte:</w:t>
      </w:r>
      <w:r w:rsidRPr="0054382C">
        <w:rPr>
          <w:rFonts w:ascii="Arial" w:hAnsi="Arial" w:cs="Arial"/>
        </w:rPr>
        <w:t xml:space="preserve"> </w:t>
      </w:r>
      <w:hyperlink r:id="rId11" w:history="1">
        <w:r w:rsidR="0054382C" w:rsidRPr="0054382C">
          <w:rPr>
            <w:rStyle w:val="Hyperlink"/>
            <w:rFonts w:ascii="Arial" w:hAnsi="Arial" w:cs="Arial"/>
            <w:color w:val="auto"/>
            <w:u w:val="none"/>
          </w:rPr>
          <w:t>WWW.google.com.br</w:t>
        </w:r>
      </w:hyperlink>
    </w:p>
    <w:p w:rsidR="0054382C" w:rsidRDefault="0054382C" w:rsidP="00261804">
      <w:pPr>
        <w:spacing w:line="360" w:lineRule="auto"/>
        <w:ind w:firstLine="709"/>
        <w:jc w:val="both"/>
        <w:rPr>
          <w:rFonts w:ascii="Arial" w:hAnsi="Arial" w:cs="Arial"/>
        </w:rPr>
      </w:pPr>
    </w:p>
    <w:p w:rsidR="00E56F34" w:rsidRDefault="00E56F34" w:rsidP="00261804">
      <w:pPr>
        <w:spacing w:line="360" w:lineRule="auto"/>
        <w:ind w:firstLine="709"/>
        <w:jc w:val="both"/>
        <w:rPr>
          <w:rFonts w:ascii="Arial" w:hAnsi="Arial" w:cs="Arial"/>
        </w:rPr>
      </w:pPr>
      <w:r>
        <w:rPr>
          <w:rFonts w:ascii="Arial" w:hAnsi="Arial" w:cs="Arial"/>
        </w:rPr>
        <w:t>A partir da definição de causas através do diagrama é definid</w:t>
      </w:r>
      <w:r w:rsidR="00725A98">
        <w:rPr>
          <w:rFonts w:ascii="Arial" w:hAnsi="Arial" w:cs="Arial"/>
        </w:rPr>
        <w:t>a uma lista de possíveis causas.</w:t>
      </w:r>
      <w:r>
        <w:rPr>
          <w:rFonts w:ascii="Arial" w:hAnsi="Arial" w:cs="Arial"/>
        </w:rPr>
        <w:t xml:space="preserve"> </w:t>
      </w:r>
      <w:r w:rsidR="00725A98">
        <w:rPr>
          <w:rFonts w:ascii="Arial" w:hAnsi="Arial" w:cs="Arial"/>
        </w:rPr>
        <w:t>A</w:t>
      </w:r>
      <w:r>
        <w:rPr>
          <w:rFonts w:ascii="Arial" w:hAnsi="Arial" w:cs="Arial"/>
        </w:rPr>
        <w:t xml:space="preserve">s mais prováveis são identificadas e selecionadas para uma melhor análise através de julgamento de hipóteses. </w:t>
      </w:r>
    </w:p>
    <w:p w:rsidR="0054382C" w:rsidRDefault="00E56F34" w:rsidP="00261804">
      <w:pPr>
        <w:spacing w:line="360" w:lineRule="auto"/>
        <w:ind w:firstLine="709"/>
        <w:jc w:val="both"/>
        <w:rPr>
          <w:rFonts w:ascii="Arial" w:hAnsi="Arial" w:cs="Arial"/>
        </w:rPr>
      </w:pPr>
      <w:r>
        <w:rPr>
          <w:rFonts w:ascii="Arial" w:hAnsi="Arial" w:cs="Arial"/>
        </w:rPr>
        <w:t>Segundo Andrade (2003) “o coordenador solicita aos participantes que reflitam sobre as causas apontadas, a fim de priorizar as causas mais importante</w:t>
      </w:r>
      <w:r w:rsidR="00A71F58">
        <w:rPr>
          <w:rFonts w:ascii="Arial" w:hAnsi="Arial" w:cs="Arial"/>
        </w:rPr>
        <w:t>s (ou seja, as que provocam com maior intensidade o problema em questão)”. Como esta fase pode ser analisada em grupos ou individual, então é necessário analisar as causas individuais, utilizando de formas de votação para verificar quais causas são as mais prováveis.</w:t>
      </w:r>
      <w:r w:rsidR="00EA6E89">
        <w:rPr>
          <w:rFonts w:ascii="Arial" w:hAnsi="Arial" w:cs="Arial"/>
        </w:rPr>
        <w:t xml:space="preserve"> </w:t>
      </w:r>
    </w:p>
    <w:p w:rsidR="00537783" w:rsidRDefault="0081080C" w:rsidP="00261804">
      <w:pPr>
        <w:spacing w:line="360" w:lineRule="auto"/>
        <w:ind w:firstLine="709"/>
        <w:jc w:val="both"/>
        <w:rPr>
          <w:rFonts w:ascii="Arial" w:hAnsi="Arial" w:cs="Arial"/>
        </w:rPr>
      </w:pPr>
      <w:r>
        <w:rPr>
          <w:rFonts w:ascii="Arial" w:hAnsi="Arial" w:cs="Arial"/>
        </w:rPr>
        <w:t>Julgamento</w:t>
      </w:r>
      <w:r w:rsidR="00537783">
        <w:rPr>
          <w:rFonts w:ascii="Arial" w:hAnsi="Arial" w:cs="Arial"/>
        </w:rPr>
        <w:t xml:space="preserve"> das causas mais prováveis:</w:t>
      </w:r>
    </w:p>
    <w:tbl>
      <w:tblPr>
        <w:tblStyle w:val="Tabelacomgrade"/>
        <w:tblW w:w="0" w:type="auto"/>
        <w:tblLook w:val="04A0"/>
      </w:tblPr>
      <w:tblGrid>
        <w:gridCol w:w="2881"/>
        <w:gridCol w:w="2881"/>
        <w:gridCol w:w="2882"/>
      </w:tblGrid>
      <w:tr w:rsidR="00A71F58" w:rsidTr="00A71F58">
        <w:tc>
          <w:tcPr>
            <w:tcW w:w="2881" w:type="dxa"/>
            <w:vAlign w:val="center"/>
          </w:tcPr>
          <w:p w:rsidR="00A71F58" w:rsidRPr="00512F51" w:rsidRDefault="00A71F58" w:rsidP="00A71F58">
            <w:pPr>
              <w:spacing w:line="360" w:lineRule="auto"/>
              <w:jc w:val="center"/>
              <w:rPr>
                <w:rFonts w:ascii="Arial" w:hAnsi="Arial" w:cs="Arial"/>
                <w:b/>
                <w:sz w:val="24"/>
                <w:szCs w:val="24"/>
              </w:rPr>
            </w:pPr>
            <w:r w:rsidRPr="00512F51">
              <w:rPr>
                <w:rFonts w:ascii="Arial" w:hAnsi="Arial" w:cs="Arial"/>
                <w:b/>
                <w:sz w:val="24"/>
                <w:szCs w:val="24"/>
              </w:rPr>
              <w:t>Prováveis causas</w:t>
            </w:r>
          </w:p>
        </w:tc>
        <w:tc>
          <w:tcPr>
            <w:tcW w:w="2881" w:type="dxa"/>
            <w:vAlign w:val="center"/>
          </w:tcPr>
          <w:p w:rsidR="00A71F58" w:rsidRPr="00512F51" w:rsidRDefault="00A71F58" w:rsidP="00A71F58">
            <w:pPr>
              <w:spacing w:line="360" w:lineRule="auto"/>
              <w:jc w:val="center"/>
              <w:rPr>
                <w:rFonts w:ascii="Arial" w:hAnsi="Arial" w:cs="Arial"/>
                <w:b/>
                <w:sz w:val="24"/>
                <w:szCs w:val="24"/>
              </w:rPr>
            </w:pPr>
            <w:r w:rsidRPr="00512F51">
              <w:rPr>
                <w:rFonts w:ascii="Arial" w:hAnsi="Arial" w:cs="Arial"/>
                <w:b/>
                <w:sz w:val="24"/>
                <w:szCs w:val="24"/>
              </w:rPr>
              <w:t>Probabilidade</w:t>
            </w:r>
          </w:p>
        </w:tc>
        <w:tc>
          <w:tcPr>
            <w:tcW w:w="2882" w:type="dxa"/>
            <w:vAlign w:val="center"/>
          </w:tcPr>
          <w:p w:rsidR="00A71F58" w:rsidRPr="00512F51" w:rsidRDefault="00A71F58" w:rsidP="00A71F58">
            <w:pPr>
              <w:spacing w:line="360" w:lineRule="auto"/>
              <w:jc w:val="center"/>
              <w:rPr>
                <w:rFonts w:ascii="Arial" w:hAnsi="Arial" w:cs="Arial"/>
                <w:b/>
                <w:sz w:val="24"/>
                <w:szCs w:val="24"/>
              </w:rPr>
            </w:pPr>
            <w:r w:rsidRPr="00512F51">
              <w:rPr>
                <w:rFonts w:ascii="Arial" w:hAnsi="Arial" w:cs="Arial"/>
                <w:b/>
                <w:sz w:val="24"/>
                <w:szCs w:val="24"/>
              </w:rPr>
              <w:t>Por que</w:t>
            </w:r>
          </w:p>
        </w:tc>
      </w:tr>
      <w:tr w:rsidR="00A71F58" w:rsidTr="00A71F58">
        <w:tc>
          <w:tcPr>
            <w:tcW w:w="2881" w:type="dxa"/>
          </w:tcPr>
          <w:p w:rsidR="00A71F58" w:rsidRPr="00512F51" w:rsidRDefault="00537783" w:rsidP="00261804">
            <w:pPr>
              <w:spacing w:line="360" w:lineRule="auto"/>
              <w:jc w:val="both"/>
              <w:rPr>
                <w:rFonts w:ascii="Arial" w:hAnsi="Arial" w:cs="Arial"/>
                <w:sz w:val="24"/>
                <w:szCs w:val="24"/>
              </w:rPr>
            </w:pPr>
            <w:r w:rsidRPr="00512F51">
              <w:rPr>
                <w:rFonts w:ascii="Arial" w:hAnsi="Arial" w:cs="Arial"/>
                <w:sz w:val="24"/>
                <w:szCs w:val="24"/>
              </w:rPr>
              <w:t>Relata as causas levantadas no diagrama de causa e efeito</w:t>
            </w:r>
          </w:p>
        </w:tc>
        <w:tc>
          <w:tcPr>
            <w:tcW w:w="2881" w:type="dxa"/>
          </w:tcPr>
          <w:p w:rsidR="00A71F58" w:rsidRPr="00512F51" w:rsidRDefault="00537783" w:rsidP="00261804">
            <w:pPr>
              <w:spacing w:line="360" w:lineRule="auto"/>
              <w:jc w:val="both"/>
              <w:rPr>
                <w:rFonts w:ascii="Arial" w:hAnsi="Arial" w:cs="Arial"/>
                <w:sz w:val="24"/>
                <w:szCs w:val="24"/>
              </w:rPr>
            </w:pPr>
            <w:r w:rsidRPr="00512F51">
              <w:rPr>
                <w:rFonts w:ascii="Arial" w:hAnsi="Arial" w:cs="Arial"/>
                <w:sz w:val="24"/>
                <w:szCs w:val="24"/>
              </w:rPr>
              <w:t>Realiza o julgamento das causas s</w:t>
            </w:r>
            <w:r w:rsidR="00087D12" w:rsidRPr="00512F51">
              <w:rPr>
                <w:rFonts w:ascii="Arial" w:hAnsi="Arial" w:cs="Arial"/>
                <w:sz w:val="24"/>
                <w:szCs w:val="24"/>
              </w:rPr>
              <w:t>e</w:t>
            </w:r>
            <w:r w:rsidRPr="00512F51">
              <w:rPr>
                <w:rFonts w:ascii="Arial" w:hAnsi="Arial" w:cs="Arial"/>
                <w:sz w:val="24"/>
                <w:szCs w:val="24"/>
              </w:rPr>
              <w:t xml:space="preserve"> prováveis ou não prováveis.</w:t>
            </w:r>
          </w:p>
        </w:tc>
        <w:tc>
          <w:tcPr>
            <w:tcW w:w="2882" w:type="dxa"/>
          </w:tcPr>
          <w:p w:rsidR="00A71F58" w:rsidRPr="00512F51" w:rsidRDefault="00537783" w:rsidP="00261804">
            <w:pPr>
              <w:spacing w:line="360" w:lineRule="auto"/>
              <w:jc w:val="both"/>
              <w:rPr>
                <w:rFonts w:ascii="Arial" w:hAnsi="Arial" w:cs="Arial"/>
                <w:sz w:val="24"/>
                <w:szCs w:val="24"/>
              </w:rPr>
            </w:pPr>
            <w:r w:rsidRPr="00512F51">
              <w:rPr>
                <w:rFonts w:ascii="Arial" w:hAnsi="Arial" w:cs="Arial"/>
                <w:sz w:val="24"/>
                <w:szCs w:val="24"/>
              </w:rPr>
              <w:t xml:space="preserve">Responde o </w:t>
            </w:r>
            <w:r w:rsidR="0081080C" w:rsidRPr="00512F51">
              <w:rPr>
                <w:rFonts w:ascii="Arial" w:hAnsi="Arial" w:cs="Arial"/>
                <w:sz w:val="24"/>
                <w:szCs w:val="24"/>
              </w:rPr>
              <w:t>porquê</w:t>
            </w:r>
            <w:r w:rsidRPr="00512F51">
              <w:rPr>
                <w:rFonts w:ascii="Arial" w:hAnsi="Arial" w:cs="Arial"/>
                <w:sz w:val="24"/>
                <w:szCs w:val="24"/>
              </w:rPr>
              <w:t xml:space="preserve"> julgou-se como provável ou não provável (motivo).</w:t>
            </w:r>
          </w:p>
        </w:tc>
      </w:tr>
    </w:tbl>
    <w:p w:rsidR="0030163A" w:rsidRDefault="00537783" w:rsidP="001A240F">
      <w:pPr>
        <w:spacing w:line="360" w:lineRule="auto"/>
        <w:jc w:val="both"/>
        <w:rPr>
          <w:rFonts w:ascii="Arial" w:hAnsi="Arial" w:cs="Arial"/>
        </w:rPr>
      </w:pPr>
      <w:r>
        <w:rPr>
          <w:rFonts w:ascii="Arial" w:hAnsi="Arial" w:cs="Arial"/>
        </w:rPr>
        <w:t>Quadro</w:t>
      </w:r>
      <w:r w:rsidR="00822FFE">
        <w:rPr>
          <w:rFonts w:ascii="Arial" w:hAnsi="Arial" w:cs="Arial"/>
        </w:rPr>
        <w:t xml:space="preserve"> </w:t>
      </w:r>
      <w:r w:rsidR="0081080C">
        <w:rPr>
          <w:rFonts w:ascii="Arial" w:hAnsi="Arial" w:cs="Arial"/>
        </w:rPr>
        <w:t>2: Análise de causas</w:t>
      </w:r>
      <w:r w:rsidR="00087D12">
        <w:rPr>
          <w:rFonts w:ascii="Arial" w:hAnsi="Arial" w:cs="Arial"/>
        </w:rPr>
        <w:t xml:space="preserve"> prováveis</w:t>
      </w:r>
      <w:r w:rsidR="0030163A">
        <w:rPr>
          <w:rFonts w:ascii="Arial" w:hAnsi="Arial" w:cs="Arial"/>
        </w:rPr>
        <w:t xml:space="preserve"> </w:t>
      </w:r>
    </w:p>
    <w:p w:rsidR="0081080C" w:rsidRDefault="0030163A" w:rsidP="001A240F">
      <w:pPr>
        <w:spacing w:line="360" w:lineRule="auto"/>
        <w:jc w:val="both"/>
        <w:rPr>
          <w:rFonts w:ascii="Arial" w:hAnsi="Arial" w:cs="Arial"/>
        </w:rPr>
      </w:pPr>
      <w:r>
        <w:rPr>
          <w:rFonts w:ascii="Arial" w:hAnsi="Arial" w:cs="Arial"/>
        </w:rPr>
        <w:t>Fonte: CAMPOS, 1999</w:t>
      </w:r>
      <w:r w:rsidR="0081080C">
        <w:rPr>
          <w:rFonts w:ascii="Arial" w:hAnsi="Arial" w:cs="Arial"/>
        </w:rPr>
        <w:t>.</w:t>
      </w:r>
    </w:p>
    <w:p w:rsidR="00EA6E89" w:rsidRDefault="00EA6E89" w:rsidP="0081080C">
      <w:pPr>
        <w:spacing w:line="360" w:lineRule="auto"/>
        <w:ind w:firstLine="709"/>
        <w:jc w:val="both"/>
        <w:rPr>
          <w:rFonts w:ascii="Arial" w:hAnsi="Arial" w:cs="Arial"/>
        </w:rPr>
      </w:pPr>
    </w:p>
    <w:p w:rsidR="00EA6E89" w:rsidRDefault="00087D12" w:rsidP="0081080C">
      <w:pPr>
        <w:spacing w:line="360" w:lineRule="auto"/>
        <w:ind w:firstLine="709"/>
        <w:jc w:val="both"/>
        <w:rPr>
          <w:rFonts w:ascii="Arial" w:hAnsi="Arial" w:cs="Arial"/>
        </w:rPr>
      </w:pPr>
      <w:r>
        <w:rPr>
          <w:rFonts w:ascii="Arial" w:hAnsi="Arial" w:cs="Arial"/>
        </w:rPr>
        <w:lastRenderedPageBreak/>
        <w:t>O lançamento das causas na tabela (Quadro 02) deve coletar aquelas causas assinaladas no diagrama d</w:t>
      </w:r>
      <w:r w:rsidR="00725A98">
        <w:rPr>
          <w:rFonts w:ascii="Arial" w:hAnsi="Arial" w:cs="Arial"/>
        </w:rPr>
        <w:t>e causa e efeito como prováveis.</w:t>
      </w:r>
      <w:r>
        <w:rPr>
          <w:rFonts w:ascii="Arial" w:hAnsi="Arial" w:cs="Arial"/>
        </w:rPr>
        <w:t xml:space="preserve"> </w:t>
      </w:r>
      <w:r w:rsidR="00725A98">
        <w:rPr>
          <w:rFonts w:ascii="Arial" w:hAnsi="Arial" w:cs="Arial"/>
        </w:rPr>
        <w:t>Posteriormente</w:t>
      </w:r>
      <w:r>
        <w:rPr>
          <w:rFonts w:ascii="Arial" w:hAnsi="Arial" w:cs="Arial"/>
        </w:rPr>
        <w:t xml:space="preserve"> é</w:t>
      </w:r>
      <w:r w:rsidR="00EA6E89">
        <w:rPr>
          <w:rFonts w:ascii="Arial" w:hAnsi="Arial" w:cs="Arial"/>
        </w:rPr>
        <w:t xml:space="preserve"> necessário reduzir por elimi</w:t>
      </w:r>
      <w:r w:rsidR="001047BD">
        <w:rPr>
          <w:rFonts w:ascii="Arial" w:hAnsi="Arial" w:cs="Arial"/>
        </w:rPr>
        <w:t>nação as causas menos prováveis</w:t>
      </w:r>
      <w:r w:rsidR="00EA6E89">
        <w:rPr>
          <w:rFonts w:ascii="Arial" w:hAnsi="Arial" w:cs="Arial"/>
        </w:rPr>
        <w:t xml:space="preserve"> com base nos dados levantados na observação e conhecimento do processo em que ocorre o problema</w:t>
      </w:r>
      <w:r>
        <w:rPr>
          <w:rFonts w:ascii="Arial" w:hAnsi="Arial" w:cs="Arial"/>
        </w:rPr>
        <w:t xml:space="preserve">. </w:t>
      </w:r>
    </w:p>
    <w:p w:rsidR="00087D12" w:rsidRDefault="00087D12" w:rsidP="0081080C">
      <w:pPr>
        <w:spacing w:line="360" w:lineRule="auto"/>
        <w:ind w:firstLine="709"/>
        <w:jc w:val="both"/>
        <w:rPr>
          <w:rFonts w:ascii="Arial" w:hAnsi="Arial" w:cs="Arial"/>
        </w:rPr>
      </w:pPr>
      <w:r>
        <w:rPr>
          <w:rFonts w:ascii="Arial" w:hAnsi="Arial" w:cs="Arial"/>
        </w:rPr>
        <w:t xml:space="preserve">De acordo com Andrade (2003) “através da votação da equipe, apresenta as causas prioritárias, realiza uma análise de consistência das mesmas, e as encaminha para ser utilizadas na elaboração do plano de ação”. </w:t>
      </w:r>
      <w:r w:rsidR="0023502B">
        <w:rPr>
          <w:rFonts w:ascii="Arial" w:hAnsi="Arial" w:cs="Arial"/>
        </w:rPr>
        <w:t>Com base nos julgamentos se confirmará a existência</w:t>
      </w:r>
      <w:r>
        <w:rPr>
          <w:rFonts w:ascii="Arial" w:hAnsi="Arial" w:cs="Arial"/>
        </w:rPr>
        <w:t xml:space="preserve"> </w:t>
      </w:r>
      <w:r w:rsidR="0023502B">
        <w:rPr>
          <w:rFonts w:ascii="Arial" w:hAnsi="Arial" w:cs="Arial"/>
        </w:rPr>
        <w:t xml:space="preserve">de uma causa fundamental, então </w:t>
      </w:r>
      <w:r w:rsidR="001047BD">
        <w:rPr>
          <w:rFonts w:ascii="Arial" w:hAnsi="Arial" w:cs="Arial"/>
        </w:rPr>
        <w:t>se julga</w:t>
      </w:r>
      <w:r w:rsidR="0023502B">
        <w:rPr>
          <w:rFonts w:ascii="Arial" w:hAnsi="Arial" w:cs="Arial"/>
        </w:rPr>
        <w:t xml:space="preserve"> as possíveis evidências de bloqueio do problema ou geração de efeitos indesejáveis. Se o bloqueio for efetivo encaminha-se para o planejamento de ações para bloquear definitivamente o problema.</w:t>
      </w:r>
    </w:p>
    <w:p w:rsidR="00EA6E89" w:rsidRDefault="00EA6E89" w:rsidP="0081080C">
      <w:pPr>
        <w:spacing w:line="360" w:lineRule="auto"/>
        <w:ind w:firstLine="709"/>
        <w:jc w:val="both"/>
        <w:rPr>
          <w:rFonts w:ascii="Arial" w:hAnsi="Arial" w:cs="Arial"/>
        </w:rPr>
      </w:pPr>
    </w:p>
    <w:p w:rsidR="00537783" w:rsidRDefault="00537783" w:rsidP="00261804">
      <w:pPr>
        <w:spacing w:line="360" w:lineRule="auto"/>
        <w:ind w:firstLine="709"/>
        <w:jc w:val="both"/>
        <w:rPr>
          <w:rFonts w:ascii="Arial" w:hAnsi="Arial" w:cs="Arial"/>
        </w:rPr>
      </w:pPr>
    </w:p>
    <w:p w:rsidR="0023502B" w:rsidRDefault="0023502B" w:rsidP="0023502B">
      <w:pPr>
        <w:pStyle w:val="Ttulo3"/>
        <w:rPr>
          <w:rFonts w:ascii="Arial" w:hAnsi="Arial" w:cs="Arial"/>
          <w:color w:val="auto"/>
        </w:rPr>
      </w:pPr>
      <w:bookmarkStart w:id="94" w:name="_Toc302761162"/>
      <w:bookmarkStart w:id="95" w:name="_Toc303455798"/>
      <w:bookmarkStart w:id="96" w:name="_Toc305088114"/>
      <w:r w:rsidRPr="0023502B">
        <w:rPr>
          <w:rFonts w:ascii="Arial" w:hAnsi="Arial" w:cs="Arial"/>
          <w:color w:val="auto"/>
        </w:rPr>
        <w:t>2.5.4. Plano de Ação</w:t>
      </w:r>
      <w:bookmarkEnd w:id="94"/>
      <w:bookmarkEnd w:id="95"/>
      <w:bookmarkEnd w:id="96"/>
    </w:p>
    <w:p w:rsidR="0023502B" w:rsidRDefault="0023502B" w:rsidP="0023502B">
      <w:pPr>
        <w:spacing w:line="360" w:lineRule="auto"/>
        <w:ind w:firstLine="709"/>
        <w:jc w:val="both"/>
        <w:rPr>
          <w:rFonts w:ascii="Arial" w:hAnsi="Arial" w:cs="Arial"/>
        </w:rPr>
      </w:pPr>
    </w:p>
    <w:p w:rsidR="00F14B67" w:rsidRDefault="00F14B67" w:rsidP="0023502B">
      <w:pPr>
        <w:spacing w:line="360" w:lineRule="auto"/>
        <w:ind w:firstLine="709"/>
        <w:jc w:val="both"/>
        <w:rPr>
          <w:rFonts w:ascii="Arial" w:hAnsi="Arial" w:cs="Arial"/>
        </w:rPr>
      </w:pPr>
    </w:p>
    <w:p w:rsidR="00F14B67" w:rsidRDefault="00F14B67" w:rsidP="0023502B">
      <w:pPr>
        <w:spacing w:line="360" w:lineRule="auto"/>
        <w:ind w:firstLine="709"/>
        <w:jc w:val="both"/>
        <w:rPr>
          <w:rFonts w:ascii="Arial" w:hAnsi="Arial" w:cs="Arial"/>
        </w:rPr>
      </w:pPr>
      <w:r>
        <w:rPr>
          <w:rFonts w:ascii="Arial" w:hAnsi="Arial" w:cs="Arial"/>
        </w:rPr>
        <w:t>Nesta fase com o conhecimento das causas, deve-se elaborar uma solução mais viável e plane</w:t>
      </w:r>
      <w:r w:rsidR="004862D7">
        <w:rPr>
          <w:rFonts w:ascii="Arial" w:hAnsi="Arial" w:cs="Arial"/>
        </w:rPr>
        <w:t xml:space="preserve">jar sua execução. Também </w:t>
      </w:r>
      <w:r w:rsidR="001047BD">
        <w:rPr>
          <w:rFonts w:ascii="Arial" w:hAnsi="Arial" w:cs="Arial"/>
        </w:rPr>
        <w:t xml:space="preserve">é necessário </w:t>
      </w:r>
      <w:r>
        <w:rPr>
          <w:rFonts w:ascii="Arial" w:hAnsi="Arial" w:cs="Arial"/>
        </w:rPr>
        <w:t>ter cuidado para não tomar ações sobre os efeitos, mas sim</w:t>
      </w:r>
      <w:r w:rsidR="001047BD">
        <w:rPr>
          <w:rFonts w:ascii="Arial" w:hAnsi="Arial" w:cs="Arial"/>
        </w:rPr>
        <w:t>,</w:t>
      </w:r>
      <w:r>
        <w:rPr>
          <w:rFonts w:ascii="Arial" w:hAnsi="Arial" w:cs="Arial"/>
        </w:rPr>
        <w:t xml:space="preserve"> sobre as causas do problema.</w:t>
      </w:r>
    </w:p>
    <w:p w:rsidR="00F14B67" w:rsidRDefault="001047BD" w:rsidP="0023502B">
      <w:pPr>
        <w:spacing w:line="360" w:lineRule="auto"/>
        <w:ind w:firstLine="709"/>
        <w:jc w:val="both"/>
        <w:rPr>
          <w:rFonts w:ascii="Arial" w:hAnsi="Arial" w:cs="Arial"/>
        </w:rPr>
      </w:pPr>
      <w:r>
        <w:rPr>
          <w:rFonts w:ascii="Arial" w:hAnsi="Arial" w:cs="Arial"/>
        </w:rPr>
        <w:t xml:space="preserve">Para </w:t>
      </w:r>
      <w:r w:rsidR="00C54FF8">
        <w:rPr>
          <w:rFonts w:ascii="Arial" w:hAnsi="Arial" w:cs="Arial"/>
        </w:rPr>
        <w:t>Andrade (apud Campos, 1996) “os planos de ação colocam o gerenciamento em movimento”. Esta ferramenta viabiliza os projetos de forma que determina responsabilidades para todos os envolvidos. Ainda seguindo a mesma id</w:t>
      </w:r>
      <w:r>
        <w:rPr>
          <w:rFonts w:ascii="Arial" w:hAnsi="Arial" w:cs="Arial"/>
        </w:rPr>
        <w:t>e</w:t>
      </w:r>
      <w:r w:rsidR="00C54FF8">
        <w:rPr>
          <w:rFonts w:ascii="Arial" w:hAnsi="Arial" w:cs="Arial"/>
        </w:rPr>
        <w:t xml:space="preserve">ia o objetivo do plano de ação é planejar cada ação para bloquear cada uma das causas do problema, determinando </w:t>
      </w:r>
      <w:r w:rsidR="00AF1DED">
        <w:rPr>
          <w:rFonts w:ascii="Arial" w:hAnsi="Arial" w:cs="Arial"/>
        </w:rPr>
        <w:t>responsáveis para cada ação e prazos para executá-las.</w:t>
      </w:r>
    </w:p>
    <w:p w:rsidR="00AF1DED" w:rsidRDefault="00AF1DED" w:rsidP="0023502B">
      <w:pPr>
        <w:spacing w:line="360" w:lineRule="auto"/>
        <w:ind w:firstLine="709"/>
        <w:jc w:val="both"/>
        <w:rPr>
          <w:rFonts w:ascii="Arial" w:hAnsi="Arial" w:cs="Arial"/>
        </w:rPr>
      </w:pPr>
      <w:r>
        <w:rPr>
          <w:rFonts w:ascii="Arial" w:hAnsi="Arial" w:cs="Arial"/>
        </w:rPr>
        <w:t>Campos (1999, p. 215) defini o plano de ação através de 5W 1H:</w:t>
      </w:r>
    </w:p>
    <w:p w:rsidR="00AF1DED" w:rsidRDefault="00AF1DED" w:rsidP="00AF1DED">
      <w:pPr>
        <w:spacing w:line="360" w:lineRule="auto"/>
        <w:ind w:left="2268"/>
        <w:jc w:val="both"/>
        <w:rPr>
          <w:rFonts w:ascii="Arial" w:hAnsi="Arial" w:cs="Arial"/>
        </w:rPr>
      </w:pPr>
    </w:p>
    <w:p w:rsidR="00CF4D38" w:rsidRDefault="00CF4D38" w:rsidP="00AF1DED">
      <w:pPr>
        <w:pStyle w:val="PargrafodaLista"/>
        <w:ind w:left="2268"/>
        <w:jc w:val="both"/>
        <w:rPr>
          <w:rFonts w:ascii="Arial" w:hAnsi="Arial" w:cs="Arial"/>
          <w:sz w:val="22"/>
          <w:szCs w:val="22"/>
        </w:rPr>
      </w:pPr>
    </w:p>
    <w:p w:rsidR="00AF1DED" w:rsidRDefault="002B5E04" w:rsidP="00AF1DED">
      <w:pPr>
        <w:pStyle w:val="PargrafodaLista"/>
        <w:ind w:left="2268"/>
        <w:jc w:val="both"/>
        <w:rPr>
          <w:rFonts w:ascii="Arial" w:hAnsi="Arial" w:cs="Arial"/>
          <w:sz w:val="22"/>
          <w:szCs w:val="22"/>
        </w:rPr>
      </w:pPr>
      <w:r>
        <w:rPr>
          <w:rFonts w:ascii="Arial" w:hAnsi="Arial" w:cs="Arial"/>
          <w:sz w:val="22"/>
          <w:szCs w:val="22"/>
        </w:rPr>
        <w:t>Defina O QUE será feito (WHAT);</w:t>
      </w:r>
    </w:p>
    <w:p w:rsidR="002B5E04" w:rsidRDefault="002B5E04" w:rsidP="00AF1DED">
      <w:pPr>
        <w:pStyle w:val="PargrafodaLista"/>
        <w:ind w:left="2268"/>
        <w:jc w:val="both"/>
        <w:rPr>
          <w:rFonts w:ascii="Arial" w:hAnsi="Arial" w:cs="Arial"/>
          <w:sz w:val="22"/>
          <w:szCs w:val="22"/>
        </w:rPr>
      </w:pPr>
      <w:r>
        <w:rPr>
          <w:rFonts w:ascii="Arial" w:hAnsi="Arial" w:cs="Arial"/>
          <w:sz w:val="22"/>
          <w:szCs w:val="22"/>
        </w:rPr>
        <w:t>Defina QUANDO será feito (WHEN);</w:t>
      </w:r>
    </w:p>
    <w:p w:rsidR="002B5E04" w:rsidRDefault="002B5E04" w:rsidP="00AF1DED">
      <w:pPr>
        <w:pStyle w:val="PargrafodaLista"/>
        <w:ind w:left="2268"/>
        <w:jc w:val="both"/>
        <w:rPr>
          <w:rFonts w:ascii="Arial" w:hAnsi="Arial" w:cs="Arial"/>
          <w:sz w:val="22"/>
          <w:szCs w:val="22"/>
        </w:rPr>
      </w:pPr>
      <w:r>
        <w:rPr>
          <w:rFonts w:ascii="Arial" w:hAnsi="Arial" w:cs="Arial"/>
          <w:sz w:val="22"/>
          <w:szCs w:val="22"/>
        </w:rPr>
        <w:t>Defina QUEM fará (WHO);</w:t>
      </w:r>
    </w:p>
    <w:p w:rsidR="002B5E04" w:rsidRDefault="002B5E04" w:rsidP="00AF1DED">
      <w:pPr>
        <w:pStyle w:val="PargrafodaLista"/>
        <w:ind w:left="2268"/>
        <w:jc w:val="both"/>
        <w:rPr>
          <w:rFonts w:ascii="Arial" w:hAnsi="Arial" w:cs="Arial"/>
          <w:sz w:val="22"/>
          <w:szCs w:val="22"/>
        </w:rPr>
      </w:pPr>
      <w:r>
        <w:rPr>
          <w:rFonts w:ascii="Arial" w:hAnsi="Arial" w:cs="Arial"/>
          <w:sz w:val="22"/>
          <w:szCs w:val="22"/>
        </w:rPr>
        <w:t>Defina ONDE será feito (WHERE);</w:t>
      </w:r>
    </w:p>
    <w:p w:rsidR="002B5E04" w:rsidRDefault="002B5E04" w:rsidP="00AF1DED">
      <w:pPr>
        <w:pStyle w:val="PargrafodaLista"/>
        <w:ind w:left="2268"/>
        <w:jc w:val="both"/>
        <w:rPr>
          <w:rFonts w:ascii="Arial" w:hAnsi="Arial" w:cs="Arial"/>
          <w:sz w:val="22"/>
          <w:szCs w:val="22"/>
        </w:rPr>
      </w:pPr>
      <w:r>
        <w:rPr>
          <w:rFonts w:ascii="Arial" w:hAnsi="Arial" w:cs="Arial"/>
          <w:sz w:val="22"/>
          <w:szCs w:val="22"/>
        </w:rPr>
        <w:t xml:space="preserve">Esclareça </w:t>
      </w:r>
      <w:r w:rsidR="001047BD">
        <w:rPr>
          <w:rFonts w:ascii="Arial" w:hAnsi="Arial" w:cs="Arial"/>
          <w:sz w:val="22"/>
          <w:szCs w:val="22"/>
        </w:rPr>
        <w:t>POR QUE</w:t>
      </w:r>
      <w:r>
        <w:rPr>
          <w:rFonts w:ascii="Arial" w:hAnsi="Arial" w:cs="Arial"/>
          <w:sz w:val="22"/>
          <w:szCs w:val="22"/>
        </w:rPr>
        <w:t xml:space="preserve"> será feito (WHY);</w:t>
      </w:r>
    </w:p>
    <w:p w:rsidR="002B5E04" w:rsidRDefault="002B5E04" w:rsidP="00AF1DED">
      <w:pPr>
        <w:pStyle w:val="PargrafodaLista"/>
        <w:ind w:left="2268"/>
        <w:jc w:val="both"/>
        <w:rPr>
          <w:rFonts w:ascii="Arial" w:hAnsi="Arial" w:cs="Arial"/>
          <w:sz w:val="22"/>
          <w:szCs w:val="22"/>
        </w:rPr>
      </w:pPr>
      <w:r>
        <w:rPr>
          <w:rFonts w:ascii="Arial" w:hAnsi="Arial" w:cs="Arial"/>
          <w:sz w:val="22"/>
          <w:szCs w:val="22"/>
        </w:rPr>
        <w:t>Detalhe ou delegue o detalhamento de COMO será feito (HOW).</w:t>
      </w:r>
    </w:p>
    <w:p w:rsidR="002B5E04" w:rsidRDefault="002B5E04" w:rsidP="00AF1DED">
      <w:pPr>
        <w:pStyle w:val="PargrafodaLista"/>
        <w:ind w:left="2268"/>
        <w:jc w:val="both"/>
        <w:rPr>
          <w:rFonts w:ascii="Arial" w:hAnsi="Arial" w:cs="Arial"/>
          <w:sz w:val="22"/>
          <w:szCs w:val="22"/>
        </w:rPr>
      </w:pPr>
    </w:p>
    <w:p w:rsidR="00CF4D38" w:rsidRDefault="00CF4D38" w:rsidP="002B5E04">
      <w:pPr>
        <w:pStyle w:val="PargrafodaLista"/>
        <w:spacing w:line="360" w:lineRule="auto"/>
        <w:ind w:left="0" w:firstLine="709"/>
        <w:jc w:val="both"/>
        <w:rPr>
          <w:rFonts w:ascii="Arial" w:hAnsi="Arial" w:cs="Arial"/>
        </w:rPr>
      </w:pPr>
    </w:p>
    <w:p w:rsidR="002B5E04" w:rsidRDefault="002B5E04" w:rsidP="002B5E04">
      <w:pPr>
        <w:pStyle w:val="PargrafodaLista"/>
        <w:spacing w:line="360" w:lineRule="auto"/>
        <w:ind w:left="0" w:firstLine="709"/>
        <w:jc w:val="both"/>
        <w:rPr>
          <w:rFonts w:ascii="Arial" w:hAnsi="Arial" w:cs="Arial"/>
        </w:rPr>
      </w:pPr>
      <w:r>
        <w:rPr>
          <w:rFonts w:ascii="Arial" w:hAnsi="Arial" w:cs="Arial"/>
        </w:rPr>
        <w:lastRenderedPageBreak/>
        <w:t xml:space="preserve">Através do 5W 1H </w:t>
      </w:r>
      <w:r w:rsidR="001047BD">
        <w:rPr>
          <w:rFonts w:ascii="Arial" w:hAnsi="Arial" w:cs="Arial"/>
        </w:rPr>
        <w:t xml:space="preserve">é possível </w:t>
      </w:r>
      <w:r>
        <w:rPr>
          <w:rFonts w:ascii="Arial" w:hAnsi="Arial" w:cs="Arial"/>
        </w:rPr>
        <w:t>esclarece</w:t>
      </w:r>
      <w:r w:rsidR="001047BD">
        <w:rPr>
          <w:rFonts w:ascii="Arial" w:hAnsi="Arial" w:cs="Arial"/>
        </w:rPr>
        <w:t xml:space="preserve">r </w:t>
      </w:r>
      <w:r>
        <w:rPr>
          <w:rFonts w:ascii="Arial" w:hAnsi="Arial" w:cs="Arial"/>
        </w:rPr>
        <w:t>todas as etapas do</w:t>
      </w:r>
      <w:r w:rsidR="00AE76BD">
        <w:rPr>
          <w:rFonts w:ascii="Arial" w:hAnsi="Arial" w:cs="Arial"/>
        </w:rPr>
        <w:t xml:space="preserve"> planejamento das ações, o que será realizado</w:t>
      </w:r>
      <w:r w:rsidR="001047BD">
        <w:rPr>
          <w:rFonts w:ascii="Arial" w:hAnsi="Arial" w:cs="Arial"/>
        </w:rPr>
        <w:t>,</w:t>
      </w:r>
      <w:r>
        <w:rPr>
          <w:rFonts w:ascii="Arial" w:hAnsi="Arial" w:cs="Arial"/>
        </w:rPr>
        <w:t xml:space="preserve"> </w:t>
      </w:r>
      <w:r w:rsidR="00AE76BD">
        <w:rPr>
          <w:rFonts w:ascii="Arial" w:hAnsi="Arial" w:cs="Arial"/>
        </w:rPr>
        <w:t xml:space="preserve">e </w:t>
      </w:r>
      <w:r w:rsidR="001047BD">
        <w:rPr>
          <w:rFonts w:ascii="Arial" w:hAnsi="Arial" w:cs="Arial"/>
        </w:rPr>
        <w:t xml:space="preserve">o </w:t>
      </w:r>
      <w:r w:rsidR="00AE76BD">
        <w:rPr>
          <w:rFonts w:ascii="Arial" w:hAnsi="Arial" w:cs="Arial"/>
        </w:rPr>
        <w:t xml:space="preserve">prazo </w:t>
      </w:r>
      <w:r>
        <w:rPr>
          <w:rFonts w:ascii="Arial" w:hAnsi="Arial" w:cs="Arial"/>
        </w:rPr>
        <w:t>que será executada,</w:t>
      </w:r>
      <w:r w:rsidR="001047BD">
        <w:rPr>
          <w:rFonts w:ascii="Arial" w:hAnsi="Arial" w:cs="Arial"/>
        </w:rPr>
        <w:t xml:space="preserve"> ele</w:t>
      </w:r>
      <w:r>
        <w:rPr>
          <w:rFonts w:ascii="Arial" w:hAnsi="Arial" w:cs="Arial"/>
        </w:rPr>
        <w:t xml:space="preserve"> </w:t>
      </w:r>
      <w:r w:rsidR="00AE76BD">
        <w:rPr>
          <w:rFonts w:ascii="Arial" w:hAnsi="Arial" w:cs="Arial"/>
        </w:rPr>
        <w:t>esclarece também o motivo e forma que o plano será executado</w:t>
      </w:r>
      <w:r w:rsidR="001047BD">
        <w:rPr>
          <w:rFonts w:ascii="Arial" w:hAnsi="Arial" w:cs="Arial"/>
        </w:rPr>
        <w:t>,</w:t>
      </w:r>
      <w:r w:rsidR="00AE76BD">
        <w:rPr>
          <w:rFonts w:ascii="Arial" w:hAnsi="Arial" w:cs="Arial"/>
        </w:rPr>
        <w:t xml:space="preserve"> onde será implantado e quem será responsável.</w:t>
      </w:r>
    </w:p>
    <w:p w:rsidR="003E4FDB" w:rsidRDefault="003E4FDB" w:rsidP="002B5E04">
      <w:pPr>
        <w:pStyle w:val="PargrafodaLista"/>
        <w:spacing w:line="360" w:lineRule="auto"/>
        <w:ind w:left="0" w:firstLine="709"/>
        <w:jc w:val="both"/>
        <w:rPr>
          <w:rFonts w:ascii="Arial" w:hAnsi="Arial" w:cs="Arial"/>
        </w:rPr>
      </w:pPr>
      <w:r>
        <w:rPr>
          <w:rFonts w:ascii="Arial" w:hAnsi="Arial" w:cs="Arial"/>
        </w:rPr>
        <w:t>Plano de ação 5W 2H:</w:t>
      </w:r>
    </w:p>
    <w:tbl>
      <w:tblPr>
        <w:tblStyle w:val="Tabelacomgrade"/>
        <w:tblW w:w="0" w:type="auto"/>
        <w:tblLook w:val="04A0"/>
      </w:tblPr>
      <w:tblGrid>
        <w:gridCol w:w="1234"/>
        <w:gridCol w:w="1235"/>
        <w:gridCol w:w="1488"/>
        <w:gridCol w:w="1235"/>
        <w:gridCol w:w="1235"/>
        <w:gridCol w:w="1146"/>
        <w:gridCol w:w="1448"/>
      </w:tblGrid>
      <w:tr w:rsidR="003E4FDB" w:rsidTr="00E72487">
        <w:trPr>
          <w:trHeight w:val="603"/>
        </w:trPr>
        <w:tc>
          <w:tcPr>
            <w:tcW w:w="1234" w:type="dxa"/>
            <w:vAlign w:val="center"/>
          </w:tcPr>
          <w:p w:rsidR="00E72487" w:rsidRPr="00512F51" w:rsidRDefault="00E72487" w:rsidP="00E72487">
            <w:pPr>
              <w:pStyle w:val="PargrafodaLista"/>
              <w:ind w:left="0"/>
              <w:jc w:val="center"/>
              <w:rPr>
                <w:rFonts w:ascii="Arial" w:hAnsi="Arial" w:cs="Arial"/>
                <w:b/>
              </w:rPr>
            </w:pPr>
            <w:r w:rsidRPr="00512F51">
              <w:rPr>
                <w:rFonts w:ascii="Arial" w:hAnsi="Arial" w:cs="Arial"/>
                <w:b/>
              </w:rPr>
              <w:t>O que</w:t>
            </w:r>
          </w:p>
          <w:p w:rsidR="00E72487" w:rsidRPr="00512F51" w:rsidRDefault="00E72487" w:rsidP="00E72487">
            <w:pPr>
              <w:pStyle w:val="PargrafodaLista"/>
              <w:ind w:left="0"/>
              <w:jc w:val="center"/>
              <w:rPr>
                <w:rFonts w:ascii="Arial" w:hAnsi="Arial" w:cs="Arial"/>
              </w:rPr>
            </w:pPr>
            <w:r w:rsidRPr="00512F51">
              <w:rPr>
                <w:rFonts w:ascii="Arial" w:hAnsi="Arial" w:cs="Arial"/>
              </w:rPr>
              <w:t>(</w:t>
            </w:r>
            <w:r w:rsidRPr="004862D7">
              <w:rPr>
                <w:rFonts w:ascii="Arial" w:hAnsi="Arial" w:cs="Arial"/>
                <w:i/>
              </w:rPr>
              <w:t>what</w:t>
            </w:r>
            <w:r w:rsidRPr="00512F51">
              <w:rPr>
                <w:rFonts w:ascii="Arial" w:hAnsi="Arial" w:cs="Arial"/>
              </w:rPr>
              <w:t>)</w:t>
            </w:r>
          </w:p>
        </w:tc>
        <w:tc>
          <w:tcPr>
            <w:tcW w:w="1235" w:type="dxa"/>
            <w:vAlign w:val="center"/>
          </w:tcPr>
          <w:p w:rsidR="00E72487" w:rsidRPr="00512F51" w:rsidRDefault="00E72487" w:rsidP="00E72487">
            <w:pPr>
              <w:pStyle w:val="PargrafodaLista"/>
              <w:ind w:left="0"/>
              <w:jc w:val="center"/>
              <w:rPr>
                <w:rFonts w:ascii="Arial" w:hAnsi="Arial" w:cs="Arial"/>
                <w:b/>
              </w:rPr>
            </w:pPr>
            <w:r w:rsidRPr="00512F51">
              <w:rPr>
                <w:rFonts w:ascii="Arial" w:hAnsi="Arial" w:cs="Arial"/>
                <w:b/>
              </w:rPr>
              <w:t>Quando</w:t>
            </w:r>
          </w:p>
          <w:p w:rsidR="00E72487" w:rsidRPr="00512F51" w:rsidRDefault="00E72487" w:rsidP="00E72487">
            <w:pPr>
              <w:pStyle w:val="PargrafodaLista"/>
              <w:ind w:left="0"/>
              <w:jc w:val="center"/>
              <w:rPr>
                <w:rFonts w:ascii="Arial" w:hAnsi="Arial" w:cs="Arial"/>
              </w:rPr>
            </w:pPr>
            <w:r w:rsidRPr="00512F51">
              <w:rPr>
                <w:rFonts w:ascii="Arial" w:hAnsi="Arial" w:cs="Arial"/>
              </w:rPr>
              <w:t>(</w:t>
            </w:r>
            <w:r w:rsidRPr="004862D7">
              <w:rPr>
                <w:rFonts w:ascii="Arial" w:hAnsi="Arial" w:cs="Arial"/>
                <w:i/>
              </w:rPr>
              <w:t>when</w:t>
            </w:r>
            <w:r w:rsidRPr="00512F51">
              <w:rPr>
                <w:rFonts w:ascii="Arial" w:hAnsi="Arial" w:cs="Arial"/>
              </w:rPr>
              <w:t>)</w:t>
            </w:r>
          </w:p>
        </w:tc>
        <w:tc>
          <w:tcPr>
            <w:tcW w:w="1235" w:type="dxa"/>
            <w:vAlign w:val="center"/>
          </w:tcPr>
          <w:p w:rsidR="00E72487" w:rsidRPr="00512F51" w:rsidRDefault="00E72487" w:rsidP="00E72487">
            <w:pPr>
              <w:pStyle w:val="PargrafodaLista"/>
              <w:ind w:left="0"/>
              <w:jc w:val="center"/>
              <w:rPr>
                <w:rFonts w:ascii="Arial" w:hAnsi="Arial" w:cs="Arial"/>
                <w:b/>
              </w:rPr>
            </w:pPr>
            <w:r w:rsidRPr="00512F51">
              <w:rPr>
                <w:rFonts w:ascii="Arial" w:hAnsi="Arial" w:cs="Arial"/>
                <w:b/>
              </w:rPr>
              <w:t>Quem</w:t>
            </w:r>
          </w:p>
          <w:p w:rsidR="00E72487" w:rsidRPr="00512F51" w:rsidRDefault="00E72487" w:rsidP="00E72487">
            <w:pPr>
              <w:pStyle w:val="PargrafodaLista"/>
              <w:ind w:left="0"/>
              <w:jc w:val="center"/>
              <w:rPr>
                <w:rFonts w:ascii="Arial" w:hAnsi="Arial" w:cs="Arial"/>
              </w:rPr>
            </w:pPr>
            <w:r w:rsidRPr="00512F51">
              <w:rPr>
                <w:rFonts w:ascii="Arial" w:hAnsi="Arial" w:cs="Arial"/>
              </w:rPr>
              <w:t>(</w:t>
            </w:r>
            <w:r w:rsidRPr="004862D7">
              <w:rPr>
                <w:rFonts w:ascii="Arial" w:hAnsi="Arial" w:cs="Arial"/>
                <w:i/>
              </w:rPr>
              <w:t>Who</w:t>
            </w:r>
            <w:r w:rsidRPr="00512F51">
              <w:rPr>
                <w:rFonts w:ascii="Arial" w:hAnsi="Arial" w:cs="Arial"/>
              </w:rPr>
              <w:t>)</w:t>
            </w:r>
          </w:p>
        </w:tc>
        <w:tc>
          <w:tcPr>
            <w:tcW w:w="1235" w:type="dxa"/>
            <w:vAlign w:val="center"/>
          </w:tcPr>
          <w:p w:rsidR="00E72487" w:rsidRPr="00512F51" w:rsidRDefault="00E72487" w:rsidP="00E72487">
            <w:pPr>
              <w:pStyle w:val="PargrafodaLista"/>
              <w:ind w:left="0"/>
              <w:jc w:val="center"/>
              <w:rPr>
                <w:rFonts w:ascii="Arial" w:hAnsi="Arial" w:cs="Arial"/>
                <w:b/>
              </w:rPr>
            </w:pPr>
            <w:r w:rsidRPr="00512F51">
              <w:rPr>
                <w:rFonts w:ascii="Arial" w:hAnsi="Arial" w:cs="Arial"/>
                <w:b/>
              </w:rPr>
              <w:t>Onde</w:t>
            </w:r>
          </w:p>
          <w:p w:rsidR="00E72487" w:rsidRPr="00512F51" w:rsidRDefault="00E72487" w:rsidP="00E72487">
            <w:pPr>
              <w:pStyle w:val="PargrafodaLista"/>
              <w:ind w:left="0"/>
              <w:jc w:val="center"/>
              <w:rPr>
                <w:rFonts w:ascii="Arial" w:hAnsi="Arial" w:cs="Arial"/>
              </w:rPr>
            </w:pPr>
            <w:r w:rsidRPr="00512F51">
              <w:rPr>
                <w:rFonts w:ascii="Arial" w:hAnsi="Arial" w:cs="Arial"/>
              </w:rPr>
              <w:t>(</w:t>
            </w:r>
            <w:r w:rsidRPr="004862D7">
              <w:rPr>
                <w:rFonts w:ascii="Arial" w:hAnsi="Arial" w:cs="Arial"/>
                <w:i/>
              </w:rPr>
              <w:t>where</w:t>
            </w:r>
            <w:r w:rsidRPr="00512F51">
              <w:rPr>
                <w:rFonts w:ascii="Arial" w:hAnsi="Arial" w:cs="Arial"/>
              </w:rPr>
              <w:t>)</w:t>
            </w:r>
          </w:p>
        </w:tc>
        <w:tc>
          <w:tcPr>
            <w:tcW w:w="1235" w:type="dxa"/>
            <w:vAlign w:val="center"/>
          </w:tcPr>
          <w:p w:rsidR="00E72487" w:rsidRPr="00512F51" w:rsidRDefault="00E72487" w:rsidP="00E72487">
            <w:pPr>
              <w:pStyle w:val="PargrafodaLista"/>
              <w:ind w:left="0"/>
              <w:jc w:val="center"/>
              <w:rPr>
                <w:rFonts w:ascii="Arial" w:hAnsi="Arial" w:cs="Arial"/>
                <w:b/>
              </w:rPr>
            </w:pPr>
            <w:r w:rsidRPr="00512F51">
              <w:rPr>
                <w:rFonts w:ascii="Arial" w:hAnsi="Arial" w:cs="Arial"/>
                <w:b/>
              </w:rPr>
              <w:t>Por quê</w:t>
            </w:r>
          </w:p>
          <w:p w:rsidR="00E72487" w:rsidRPr="00512F51" w:rsidRDefault="00E72487" w:rsidP="00E72487">
            <w:pPr>
              <w:pStyle w:val="PargrafodaLista"/>
              <w:ind w:left="0"/>
              <w:jc w:val="center"/>
              <w:rPr>
                <w:rFonts w:ascii="Arial" w:hAnsi="Arial" w:cs="Arial"/>
              </w:rPr>
            </w:pPr>
            <w:r w:rsidRPr="00512F51">
              <w:rPr>
                <w:rFonts w:ascii="Arial" w:hAnsi="Arial" w:cs="Arial"/>
              </w:rPr>
              <w:t>(</w:t>
            </w:r>
            <w:r w:rsidRPr="004862D7">
              <w:rPr>
                <w:rFonts w:ascii="Arial" w:hAnsi="Arial" w:cs="Arial"/>
                <w:i/>
              </w:rPr>
              <w:t>why</w:t>
            </w:r>
            <w:r w:rsidRPr="00512F51">
              <w:rPr>
                <w:rFonts w:ascii="Arial" w:hAnsi="Arial" w:cs="Arial"/>
              </w:rPr>
              <w:t>)</w:t>
            </w:r>
          </w:p>
        </w:tc>
        <w:tc>
          <w:tcPr>
            <w:tcW w:w="1022" w:type="dxa"/>
            <w:vAlign w:val="center"/>
          </w:tcPr>
          <w:p w:rsidR="00E72487" w:rsidRPr="00512F51" w:rsidRDefault="00E72487" w:rsidP="00E72487">
            <w:pPr>
              <w:pStyle w:val="PargrafodaLista"/>
              <w:ind w:left="0"/>
              <w:jc w:val="center"/>
              <w:rPr>
                <w:rFonts w:ascii="Arial" w:hAnsi="Arial" w:cs="Arial"/>
                <w:b/>
              </w:rPr>
            </w:pPr>
            <w:r w:rsidRPr="00512F51">
              <w:rPr>
                <w:rFonts w:ascii="Arial" w:hAnsi="Arial" w:cs="Arial"/>
                <w:b/>
              </w:rPr>
              <w:t>Como</w:t>
            </w:r>
          </w:p>
          <w:p w:rsidR="00E72487" w:rsidRPr="00512F51" w:rsidRDefault="00E72487" w:rsidP="00E72487">
            <w:pPr>
              <w:pStyle w:val="PargrafodaLista"/>
              <w:ind w:left="0"/>
              <w:jc w:val="center"/>
              <w:rPr>
                <w:rFonts w:ascii="Arial" w:hAnsi="Arial" w:cs="Arial"/>
              </w:rPr>
            </w:pPr>
            <w:r w:rsidRPr="00512F51">
              <w:rPr>
                <w:rFonts w:ascii="Arial" w:hAnsi="Arial" w:cs="Arial"/>
              </w:rPr>
              <w:t>(</w:t>
            </w:r>
            <w:r w:rsidRPr="004862D7">
              <w:rPr>
                <w:rFonts w:ascii="Arial" w:hAnsi="Arial" w:cs="Arial"/>
                <w:i/>
              </w:rPr>
              <w:t>how</w:t>
            </w:r>
            <w:r w:rsidRPr="00512F51">
              <w:rPr>
                <w:rFonts w:ascii="Arial" w:hAnsi="Arial" w:cs="Arial"/>
              </w:rPr>
              <w:t>)</w:t>
            </w:r>
          </w:p>
        </w:tc>
        <w:tc>
          <w:tcPr>
            <w:tcW w:w="1448" w:type="dxa"/>
            <w:vAlign w:val="center"/>
          </w:tcPr>
          <w:p w:rsidR="00E72487" w:rsidRPr="00512F51" w:rsidRDefault="00E72487" w:rsidP="00E72487">
            <w:pPr>
              <w:pStyle w:val="PargrafodaLista"/>
              <w:ind w:left="0"/>
              <w:jc w:val="center"/>
              <w:rPr>
                <w:rFonts w:ascii="Arial" w:hAnsi="Arial" w:cs="Arial"/>
                <w:b/>
              </w:rPr>
            </w:pPr>
            <w:r w:rsidRPr="00512F51">
              <w:rPr>
                <w:rFonts w:ascii="Arial" w:hAnsi="Arial" w:cs="Arial"/>
                <w:b/>
              </w:rPr>
              <w:t>Quanto</w:t>
            </w:r>
          </w:p>
          <w:p w:rsidR="00E72487" w:rsidRPr="00512F51" w:rsidRDefault="00E72487" w:rsidP="00E72487">
            <w:pPr>
              <w:pStyle w:val="PargrafodaLista"/>
              <w:ind w:left="0"/>
              <w:jc w:val="center"/>
              <w:rPr>
                <w:rFonts w:ascii="Arial" w:hAnsi="Arial" w:cs="Arial"/>
              </w:rPr>
            </w:pPr>
            <w:r w:rsidRPr="00512F51">
              <w:rPr>
                <w:rFonts w:ascii="Arial" w:hAnsi="Arial" w:cs="Arial"/>
              </w:rPr>
              <w:t>(</w:t>
            </w:r>
            <w:r w:rsidRPr="004862D7">
              <w:rPr>
                <w:rFonts w:ascii="Arial" w:hAnsi="Arial" w:cs="Arial"/>
                <w:i/>
              </w:rPr>
              <w:t>how much</w:t>
            </w:r>
            <w:r w:rsidRPr="00512F51">
              <w:rPr>
                <w:rFonts w:ascii="Arial" w:hAnsi="Arial" w:cs="Arial"/>
              </w:rPr>
              <w:t>)</w:t>
            </w:r>
          </w:p>
        </w:tc>
      </w:tr>
      <w:tr w:rsidR="003E4FDB" w:rsidTr="00E72487">
        <w:tc>
          <w:tcPr>
            <w:tcW w:w="1234" w:type="dxa"/>
          </w:tcPr>
          <w:p w:rsidR="00E72487" w:rsidRPr="00512F51" w:rsidRDefault="00E72487" w:rsidP="00E72487">
            <w:pPr>
              <w:pStyle w:val="PargrafodaLista"/>
              <w:spacing w:line="360" w:lineRule="auto"/>
              <w:ind w:left="0"/>
              <w:rPr>
                <w:rFonts w:ascii="Arial" w:hAnsi="Arial" w:cs="Arial"/>
              </w:rPr>
            </w:pPr>
            <w:r w:rsidRPr="00512F51">
              <w:rPr>
                <w:rFonts w:ascii="Arial" w:hAnsi="Arial" w:cs="Arial"/>
              </w:rPr>
              <w:t>O que será feito</w:t>
            </w:r>
          </w:p>
        </w:tc>
        <w:tc>
          <w:tcPr>
            <w:tcW w:w="1235" w:type="dxa"/>
          </w:tcPr>
          <w:p w:rsidR="00E72487" w:rsidRPr="00512F51" w:rsidRDefault="00E72487" w:rsidP="00AE76BD">
            <w:pPr>
              <w:pStyle w:val="PargrafodaLista"/>
              <w:spacing w:line="360" w:lineRule="auto"/>
              <w:ind w:left="0"/>
              <w:jc w:val="both"/>
              <w:rPr>
                <w:rFonts w:ascii="Arial" w:hAnsi="Arial" w:cs="Arial"/>
              </w:rPr>
            </w:pPr>
            <w:r w:rsidRPr="00512F51">
              <w:rPr>
                <w:rFonts w:ascii="Arial" w:hAnsi="Arial" w:cs="Arial"/>
              </w:rPr>
              <w:t>Prazo para execução</w:t>
            </w:r>
          </w:p>
        </w:tc>
        <w:tc>
          <w:tcPr>
            <w:tcW w:w="1235" w:type="dxa"/>
          </w:tcPr>
          <w:p w:rsidR="00E72487" w:rsidRPr="00512F51" w:rsidRDefault="00E72487" w:rsidP="00AE76BD">
            <w:pPr>
              <w:pStyle w:val="PargrafodaLista"/>
              <w:spacing w:line="360" w:lineRule="auto"/>
              <w:ind w:left="0"/>
              <w:jc w:val="both"/>
              <w:rPr>
                <w:rFonts w:ascii="Arial" w:hAnsi="Arial" w:cs="Arial"/>
              </w:rPr>
            </w:pPr>
            <w:r w:rsidRPr="00512F51">
              <w:rPr>
                <w:rFonts w:ascii="Arial" w:hAnsi="Arial" w:cs="Arial"/>
              </w:rPr>
              <w:t>Responsável pela execução</w:t>
            </w:r>
          </w:p>
        </w:tc>
        <w:tc>
          <w:tcPr>
            <w:tcW w:w="1235" w:type="dxa"/>
          </w:tcPr>
          <w:p w:rsidR="00E72487" w:rsidRPr="00512F51" w:rsidRDefault="00E72487" w:rsidP="00AE76BD">
            <w:pPr>
              <w:pStyle w:val="PargrafodaLista"/>
              <w:spacing w:line="360" w:lineRule="auto"/>
              <w:ind w:left="0"/>
              <w:jc w:val="both"/>
              <w:rPr>
                <w:rFonts w:ascii="Arial" w:hAnsi="Arial" w:cs="Arial"/>
              </w:rPr>
            </w:pPr>
            <w:r w:rsidRPr="00512F51">
              <w:rPr>
                <w:rFonts w:ascii="Arial" w:hAnsi="Arial" w:cs="Arial"/>
              </w:rPr>
              <w:t>Local que será realizado</w:t>
            </w:r>
          </w:p>
        </w:tc>
        <w:tc>
          <w:tcPr>
            <w:tcW w:w="1235" w:type="dxa"/>
          </w:tcPr>
          <w:p w:rsidR="00E72487" w:rsidRPr="00512F51" w:rsidRDefault="00E72487" w:rsidP="00AE76BD">
            <w:pPr>
              <w:pStyle w:val="PargrafodaLista"/>
              <w:spacing w:line="360" w:lineRule="auto"/>
              <w:ind w:left="0"/>
              <w:jc w:val="both"/>
              <w:rPr>
                <w:rFonts w:ascii="Arial" w:hAnsi="Arial" w:cs="Arial"/>
              </w:rPr>
            </w:pPr>
            <w:r w:rsidRPr="00512F51">
              <w:rPr>
                <w:rFonts w:ascii="Arial" w:hAnsi="Arial" w:cs="Arial"/>
              </w:rPr>
              <w:t>Motivo para a execução</w:t>
            </w:r>
          </w:p>
        </w:tc>
        <w:tc>
          <w:tcPr>
            <w:tcW w:w="1022" w:type="dxa"/>
          </w:tcPr>
          <w:p w:rsidR="00E72487" w:rsidRPr="00512F51" w:rsidRDefault="003E4FDB" w:rsidP="00AE76BD">
            <w:pPr>
              <w:pStyle w:val="PargrafodaLista"/>
              <w:spacing w:line="360" w:lineRule="auto"/>
              <w:ind w:left="0"/>
              <w:jc w:val="both"/>
              <w:rPr>
                <w:rFonts w:ascii="Arial" w:hAnsi="Arial" w:cs="Arial"/>
              </w:rPr>
            </w:pPr>
            <w:r w:rsidRPr="00512F51">
              <w:rPr>
                <w:rFonts w:ascii="Arial" w:hAnsi="Arial" w:cs="Arial"/>
              </w:rPr>
              <w:t>Método para aplicação</w:t>
            </w:r>
          </w:p>
        </w:tc>
        <w:tc>
          <w:tcPr>
            <w:tcW w:w="1448" w:type="dxa"/>
          </w:tcPr>
          <w:p w:rsidR="00E72487" w:rsidRPr="00512F51" w:rsidRDefault="003E4FDB" w:rsidP="00AE76BD">
            <w:pPr>
              <w:pStyle w:val="PargrafodaLista"/>
              <w:spacing w:line="360" w:lineRule="auto"/>
              <w:ind w:left="0"/>
              <w:jc w:val="both"/>
              <w:rPr>
                <w:rFonts w:ascii="Arial" w:hAnsi="Arial" w:cs="Arial"/>
              </w:rPr>
            </w:pPr>
            <w:r w:rsidRPr="00512F51">
              <w:rPr>
                <w:rFonts w:ascii="Arial" w:hAnsi="Arial" w:cs="Arial"/>
              </w:rPr>
              <w:t>Orçamento de custo</w:t>
            </w:r>
          </w:p>
        </w:tc>
      </w:tr>
    </w:tbl>
    <w:p w:rsidR="00AE76BD" w:rsidRDefault="00AE76BD" w:rsidP="003E4FDB">
      <w:pPr>
        <w:pStyle w:val="PargrafodaLista"/>
        <w:spacing w:line="360" w:lineRule="auto"/>
        <w:ind w:left="0" w:firstLine="709"/>
        <w:jc w:val="both"/>
        <w:rPr>
          <w:rFonts w:ascii="Arial" w:hAnsi="Arial" w:cs="Arial"/>
        </w:rPr>
      </w:pPr>
    </w:p>
    <w:p w:rsidR="003E4FDB" w:rsidRDefault="00822FFE" w:rsidP="001A240F">
      <w:pPr>
        <w:pStyle w:val="PargrafodaLista"/>
        <w:ind w:left="0"/>
        <w:jc w:val="both"/>
        <w:rPr>
          <w:rFonts w:ascii="Arial" w:hAnsi="Arial" w:cs="Arial"/>
        </w:rPr>
      </w:pPr>
      <w:r>
        <w:rPr>
          <w:rFonts w:ascii="Arial" w:hAnsi="Arial" w:cs="Arial"/>
        </w:rPr>
        <w:t xml:space="preserve">Quadro </w:t>
      </w:r>
      <w:r w:rsidR="003E4FDB">
        <w:rPr>
          <w:rFonts w:ascii="Arial" w:hAnsi="Arial" w:cs="Arial"/>
        </w:rPr>
        <w:t>3: Plano de ação 5W 2H</w:t>
      </w:r>
    </w:p>
    <w:p w:rsidR="003E4FDB" w:rsidRPr="002B5E04" w:rsidRDefault="003E4FDB" w:rsidP="001A240F">
      <w:pPr>
        <w:pStyle w:val="PargrafodaLista"/>
        <w:ind w:left="0"/>
        <w:jc w:val="both"/>
        <w:rPr>
          <w:rFonts w:ascii="Arial" w:hAnsi="Arial" w:cs="Arial"/>
        </w:rPr>
      </w:pPr>
      <w:r>
        <w:rPr>
          <w:rFonts w:ascii="Arial" w:hAnsi="Arial" w:cs="Arial"/>
        </w:rPr>
        <w:t xml:space="preserve">Fonte: </w:t>
      </w:r>
      <w:hyperlink r:id="rId12" w:history="1">
        <w:r w:rsidRPr="003E4FDB">
          <w:rPr>
            <w:rStyle w:val="Hyperlink"/>
            <w:rFonts w:ascii="Arial" w:hAnsi="Arial" w:cs="Arial"/>
            <w:color w:val="auto"/>
            <w:u w:val="none"/>
          </w:rPr>
          <w:t>WWW.google.com.br</w:t>
        </w:r>
      </w:hyperlink>
      <w:r>
        <w:rPr>
          <w:rFonts w:ascii="Arial" w:hAnsi="Arial" w:cs="Arial"/>
        </w:rPr>
        <w:t xml:space="preserve"> </w:t>
      </w:r>
    </w:p>
    <w:p w:rsidR="00AF1DED" w:rsidRDefault="003E4FDB" w:rsidP="00AF1DED">
      <w:pPr>
        <w:ind w:left="2268"/>
        <w:jc w:val="both"/>
        <w:rPr>
          <w:rFonts w:ascii="Arial" w:hAnsi="Arial" w:cs="Arial"/>
          <w:sz w:val="22"/>
          <w:szCs w:val="22"/>
        </w:rPr>
      </w:pPr>
      <w:r>
        <w:rPr>
          <w:rFonts w:ascii="Arial" w:hAnsi="Arial" w:cs="Arial"/>
          <w:sz w:val="22"/>
          <w:szCs w:val="22"/>
        </w:rPr>
        <w:t xml:space="preserve">  </w:t>
      </w:r>
    </w:p>
    <w:p w:rsidR="00DC2CAB" w:rsidRDefault="00DC2CAB" w:rsidP="00DC2CAB">
      <w:pPr>
        <w:pStyle w:val="NormalWeb"/>
        <w:spacing w:line="360" w:lineRule="auto"/>
        <w:ind w:firstLine="709"/>
        <w:jc w:val="both"/>
        <w:rPr>
          <w:rFonts w:ascii="Arial" w:hAnsi="Arial" w:cs="Arial"/>
        </w:rPr>
      </w:pPr>
      <w:r>
        <w:rPr>
          <w:rFonts w:ascii="Arial" w:hAnsi="Arial" w:cs="Arial"/>
        </w:rPr>
        <w:t>N</w:t>
      </w:r>
      <w:r w:rsidR="00ED3670">
        <w:rPr>
          <w:rFonts w:ascii="Arial" w:hAnsi="Arial" w:cs="Arial"/>
        </w:rPr>
        <w:t>o quadro acima visualiza</w:t>
      </w:r>
      <w:r w:rsidR="00453B7E">
        <w:rPr>
          <w:rFonts w:ascii="Arial" w:hAnsi="Arial" w:cs="Arial"/>
        </w:rPr>
        <w:t>-</w:t>
      </w:r>
      <w:r w:rsidR="00ED3670">
        <w:rPr>
          <w:rFonts w:ascii="Arial" w:hAnsi="Arial" w:cs="Arial"/>
        </w:rPr>
        <w:t>s</w:t>
      </w:r>
      <w:r w:rsidR="00453B7E">
        <w:rPr>
          <w:rFonts w:ascii="Arial" w:hAnsi="Arial" w:cs="Arial"/>
        </w:rPr>
        <w:t>e</w:t>
      </w:r>
      <w:r w:rsidR="00ED3670">
        <w:rPr>
          <w:rFonts w:ascii="Arial" w:hAnsi="Arial" w:cs="Arial"/>
        </w:rPr>
        <w:t xml:space="preserve"> o 5w 2H, o</w:t>
      </w:r>
      <w:r w:rsidR="00453B7E">
        <w:rPr>
          <w:rFonts w:ascii="Arial" w:hAnsi="Arial" w:cs="Arial"/>
        </w:rPr>
        <w:t>nde o</w:t>
      </w:r>
      <w:r w:rsidR="00ED3670">
        <w:rPr>
          <w:rFonts w:ascii="Arial" w:hAnsi="Arial" w:cs="Arial"/>
        </w:rPr>
        <w:t xml:space="preserve"> mesmo possui mais uma etapa </w:t>
      </w:r>
      <w:r w:rsidR="00ED3670" w:rsidRPr="004862D7">
        <w:rPr>
          <w:rFonts w:ascii="Arial" w:hAnsi="Arial" w:cs="Arial"/>
          <w:i/>
        </w:rPr>
        <w:t>how much</w:t>
      </w:r>
      <w:r w:rsidR="00ED3670">
        <w:rPr>
          <w:rFonts w:ascii="Arial" w:hAnsi="Arial" w:cs="Arial"/>
        </w:rPr>
        <w:t xml:space="preserve"> (quanto custa), este</w:t>
      </w:r>
      <w:r w:rsidRPr="00DC2CAB">
        <w:rPr>
          <w:rFonts w:ascii="Arial" w:hAnsi="Arial" w:cs="Arial"/>
        </w:rPr>
        <w:t xml:space="preserve"> plano de ação talvez seja o instrumento mais utilizado na previsão e registro de ações para </w:t>
      </w:r>
      <w:r w:rsidR="002B0CB3">
        <w:rPr>
          <w:rFonts w:ascii="Arial" w:hAnsi="Arial" w:cs="Arial"/>
        </w:rPr>
        <w:t xml:space="preserve">o </w:t>
      </w:r>
      <w:r w:rsidRPr="00DC2CAB">
        <w:rPr>
          <w:rFonts w:ascii="Arial" w:hAnsi="Arial" w:cs="Arial"/>
        </w:rPr>
        <w:t>desenvolvimento de projetos de melhoria.</w:t>
      </w:r>
      <w:r w:rsidR="006E6F6D">
        <w:rPr>
          <w:rFonts w:ascii="Arial" w:hAnsi="Arial" w:cs="Arial"/>
        </w:rPr>
        <w:t xml:space="preserve"> Após a elaboração de todo o plano de ação a próxima etapa é colocar </w:t>
      </w:r>
      <w:r w:rsidR="002B0CB3">
        <w:rPr>
          <w:rFonts w:ascii="Arial" w:hAnsi="Arial" w:cs="Arial"/>
        </w:rPr>
        <w:t>o plano em prá</w:t>
      </w:r>
      <w:r w:rsidR="006E6F6D">
        <w:rPr>
          <w:rFonts w:ascii="Arial" w:hAnsi="Arial" w:cs="Arial"/>
        </w:rPr>
        <w:t>tica.</w:t>
      </w:r>
    </w:p>
    <w:p w:rsidR="006E6F6D" w:rsidRDefault="006E6F6D" w:rsidP="006E6F6D">
      <w:pPr>
        <w:pStyle w:val="NormalWeb"/>
        <w:ind w:firstLine="709"/>
        <w:jc w:val="both"/>
        <w:rPr>
          <w:rFonts w:ascii="Arial" w:hAnsi="Arial" w:cs="Arial"/>
        </w:rPr>
      </w:pPr>
    </w:p>
    <w:p w:rsidR="006E6F6D" w:rsidRDefault="006E6F6D" w:rsidP="006E6F6D">
      <w:pPr>
        <w:pStyle w:val="NormalWeb"/>
        <w:ind w:firstLine="709"/>
        <w:jc w:val="both"/>
        <w:rPr>
          <w:rFonts w:ascii="Arial" w:hAnsi="Arial" w:cs="Arial"/>
        </w:rPr>
      </w:pPr>
    </w:p>
    <w:p w:rsidR="006E6F6D" w:rsidRPr="006E6F6D" w:rsidRDefault="006E6F6D" w:rsidP="006E6F6D">
      <w:pPr>
        <w:pStyle w:val="Ttulo2"/>
        <w:rPr>
          <w:rFonts w:ascii="Arial" w:hAnsi="Arial" w:cs="Arial"/>
          <w:b w:val="0"/>
          <w:color w:val="auto"/>
          <w:sz w:val="24"/>
          <w:szCs w:val="24"/>
        </w:rPr>
      </w:pPr>
      <w:bookmarkStart w:id="97" w:name="_Toc302761163"/>
      <w:bookmarkStart w:id="98" w:name="_Toc303455799"/>
      <w:bookmarkStart w:id="99" w:name="_Toc305088115"/>
      <w:r w:rsidRPr="006E6F6D">
        <w:rPr>
          <w:rFonts w:ascii="Arial" w:hAnsi="Arial" w:cs="Arial"/>
          <w:b w:val="0"/>
          <w:color w:val="auto"/>
          <w:sz w:val="24"/>
          <w:szCs w:val="24"/>
        </w:rPr>
        <w:t>2.6. ETAPA DO (EXECUÇÃO)</w:t>
      </w:r>
      <w:bookmarkEnd w:id="97"/>
      <w:bookmarkEnd w:id="98"/>
      <w:bookmarkEnd w:id="99"/>
    </w:p>
    <w:p w:rsidR="006E6F6D" w:rsidRPr="00DC2CAB" w:rsidRDefault="006E6F6D" w:rsidP="006E6F6D">
      <w:pPr>
        <w:pStyle w:val="NormalWeb"/>
        <w:ind w:firstLine="709"/>
        <w:jc w:val="both"/>
        <w:rPr>
          <w:rFonts w:ascii="Arial" w:hAnsi="Arial" w:cs="Arial"/>
        </w:rPr>
      </w:pPr>
    </w:p>
    <w:p w:rsidR="003E4FDB" w:rsidRDefault="003E4FDB" w:rsidP="003E4FDB">
      <w:pPr>
        <w:ind w:firstLine="709"/>
        <w:jc w:val="both"/>
        <w:rPr>
          <w:rFonts w:ascii="Arial" w:hAnsi="Arial" w:cs="Arial"/>
          <w:sz w:val="22"/>
          <w:szCs w:val="22"/>
        </w:rPr>
      </w:pPr>
    </w:p>
    <w:p w:rsidR="006E6F6D" w:rsidRDefault="006E6F6D" w:rsidP="006E6F6D">
      <w:pPr>
        <w:spacing w:line="360" w:lineRule="auto"/>
        <w:ind w:firstLine="709"/>
        <w:jc w:val="both"/>
        <w:rPr>
          <w:rFonts w:ascii="Arial" w:hAnsi="Arial" w:cs="Arial"/>
        </w:rPr>
      </w:pPr>
      <w:r w:rsidRPr="006E6F6D">
        <w:rPr>
          <w:rFonts w:ascii="Arial" w:hAnsi="Arial" w:cs="Arial"/>
        </w:rPr>
        <w:t>Est</w:t>
      </w:r>
      <w:r w:rsidR="00B848B9">
        <w:rPr>
          <w:rFonts w:ascii="Arial" w:hAnsi="Arial" w:cs="Arial"/>
        </w:rPr>
        <w:t>a</w:t>
      </w:r>
      <w:r w:rsidRPr="006E6F6D">
        <w:rPr>
          <w:rFonts w:ascii="Arial" w:hAnsi="Arial" w:cs="Arial"/>
        </w:rPr>
        <w:t xml:space="preserve"> etap</w:t>
      </w:r>
      <w:r>
        <w:rPr>
          <w:rFonts w:ascii="Arial" w:hAnsi="Arial" w:cs="Arial"/>
        </w:rPr>
        <w:t xml:space="preserve">a </w:t>
      </w:r>
      <w:r w:rsidR="00676D0D">
        <w:rPr>
          <w:rFonts w:ascii="Arial" w:hAnsi="Arial" w:cs="Arial"/>
        </w:rPr>
        <w:t>é representada pela letra (D) do método P</w:t>
      </w:r>
      <w:r w:rsidR="00676D0D" w:rsidRPr="00491428">
        <w:rPr>
          <w:rFonts w:ascii="Arial" w:hAnsi="Arial" w:cs="Arial"/>
          <w:b/>
        </w:rPr>
        <w:t>D</w:t>
      </w:r>
      <w:r w:rsidR="00676D0D">
        <w:rPr>
          <w:rFonts w:ascii="Arial" w:hAnsi="Arial" w:cs="Arial"/>
        </w:rPr>
        <w:t>CA, é a etapa de execução dos planejamentos (</w:t>
      </w:r>
      <w:r w:rsidR="00676D0D" w:rsidRPr="00793D79">
        <w:rPr>
          <w:rFonts w:ascii="Arial" w:hAnsi="Arial" w:cs="Arial"/>
          <w:i/>
        </w:rPr>
        <w:t>DO</w:t>
      </w:r>
      <w:r w:rsidR="00676D0D">
        <w:rPr>
          <w:rFonts w:ascii="Arial" w:hAnsi="Arial" w:cs="Arial"/>
        </w:rPr>
        <w:t>), é a fase onde se aplica todas as ações definidas na etapa anterior.</w:t>
      </w:r>
    </w:p>
    <w:p w:rsidR="00676D0D" w:rsidRDefault="00676D0D" w:rsidP="006E6F6D">
      <w:pPr>
        <w:spacing w:line="360" w:lineRule="auto"/>
        <w:ind w:firstLine="709"/>
        <w:jc w:val="both"/>
        <w:rPr>
          <w:rFonts w:ascii="Arial" w:hAnsi="Arial" w:cs="Arial"/>
        </w:rPr>
      </w:pPr>
      <w:r>
        <w:rPr>
          <w:rFonts w:ascii="Arial" w:hAnsi="Arial" w:cs="Arial"/>
        </w:rPr>
        <w:t xml:space="preserve"> Segundo Andrade (2003) “todas as metas e objetivos traçados na etapa anterior, e devidamente formalizadas em um plano de ação, deverão ser posto em prática, de acordo com a filosofia de trabalho de cada organização”. A formalização destes objetivos e metas deve ser comunicada a todos os envolvidos no processo</w:t>
      </w:r>
      <w:r w:rsidR="00B848B9">
        <w:rPr>
          <w:rFonts w:ascii="Arial" w:hAnsi="Arial" w:cs="Arial"/>
        </w:rPr>
        <w:t>,</w:t>
      </w:r>
      <w:r>
        <w:rPr>
          <w:rFonts w:ascii="Arial" w:hAnsi="Arial" w:cs="Arial"/>
        </w:rPr>
        <w:t xml:space="preserve"> </w:t>
      </w:r>
      <w:r w:rsidR="00A25DC8">
        <w:rPr>
          <w:rFonts w:ascii="Arial" w:hAnsi="Arial" w:cs="Arial"/>
        </w:rPr>
        <w:t xml:space="preserve">através </w:t>
      </w:r>
      <w:r w:rsidR="00B848B9">
        <w:rPr>
          <w:rFonts w:ascii="Arial" w:hAnsi="Arial" w:cs="Arial"/>
        </w:rPr>
        <w:t xml:space="preserve">de </w:t>
      </w:r>
      <w:r w:rsidR="00A25DC8">
        <w:rPr>
          <w:rFonts w:ascii="Arial" w:hAnsi="Arial" w:cs="Arial"/>
        </w:rPr>
        <w:t xml:space="preserve">treinamentos e orientações para </w:t>
      </w:r>
      <w:r w:rsidR="00B848B9">
        <w:rPr>
          <w:rFonts w:ascii="Arial" w:hAnsi="Arial" w:cs="Arial"/>
        </w:rPr>
        <w:t xml:space="preserve">a </w:t>
      </w:r>
      <w:r w:rsidR="00A25DC8">
        <w:rPr>
          <w:rFonts w:ascii="Arial" w:hAnsi="Arial" w:cs="Arial"/>
        </w:rPr>
        <w:t xml:space="preserve">execução das novas práticas de procedimentos de realização de tarefas. </w:t>
      </w:r>
      <w:r w:rsidR="00D05422">
        <w:rPr>
          <w:rFonts w:ascii="Arial" w:hAnsi="Arial" w:cs="Arial"/>
        </w:rPr>
        <w:t>Devem-se</w:t>
      </w:r>
      <w:r w:rsidR="00A25DC8">
        <w:rPr>
          <w:rFonts w:ascii="Arial" w:hAnsi="Arial" w:cs="Arial"/>
        </w:rPr>
        <w:t xml:space="preserve"> apresentar claramente as tarefas </w:t>
      </w:r>
      <w:r w:rsidR="00A25DC8">
        <w:rPr>
          <w:rFonts w:ascii="Arial" w:hAnsi="Arial" w:cs="Arial"/>
        </w:rPr>
        <w:lastRenderedPageBreak/>
        <w:t xml:space="preserve">e razões delas, explicar os por quês das ações e ao </w:t>
      </w:r>
      <w:r w:rsidR="007110AB">
        <w:rPr>
          <w:rFonts w:ascii="Arial" w:hAnsi="Arial" w:cs="Arial"/>
        </w:rPr>
        <w:t>final certificar-se de que todos entenderam e concordam com as medidas tomadas, através de treinamentos teóricos e práticos.</w:t>
      </w:r>
    </w:p>
    <w:p w:rsidR="007110AB" w:rsidRDefault="007110AB" w:rsidP="006E6F6D">
      <w:pPr>
        <w:spacing w:line="360" w:lineRule="auto"/>
        <w:ind w:firstLine="709"/>
        <w:jc w:val="both"/>
        <w:rPr>
          <w:rFonts w:ascii="Arial" w:hAnsi="Arial" w:cs="Arial"/>
        </w:rPr>
      </w:pPr>
      <w:r>
        <w:rPr>
          <w:rFonts w:ascii="Arial" w:hAnsi="Arial" w:cs="Arial"/>
        </w:rPr>
        <w:t xml:space="preserve">De acordo com Andrade durante a execução do plano de ação, </w:t>
      </w:r>
      <w:r w:rsidR="00D05422">
        <w:rPr>
          <w:rFonts w:ascii="Arial" w:hAnsi="Arial" w:cs="Arial"/>
        </w:rPr>
        <w:t>devem-se</w:t>
      </w:r>
      <w:r>
        <w:rPr>
          <w:rFonts w:ascii="Arial" w:hAnsi="Arial" w:cs="Arial"/>
        </w:rPr>
        <w:t xml:space="preserve"> executar verificações periódicas no local em que as ações estão sendo efetuadas, a fim de manter o controle e esclarecer possíveis dúvidas que possam ocorrer durante a execução do plano. Campos (1999, p. 215)</w:t>
      </w:r>
      <w:r w:rsidR="00B848B9">
        <w:rPr>
          <w:rFonts w:ascii="Arial" w:hAnsi="Arial" w:cs="Arial"/>
        </w:rPr>
        <w:t xml:space="preserve"> afirma que:</w:t>
      </w:r>
      <w:r>
        <w:rPr>
          <w:rFonts w:ascii="Arial" w:hAnsi="Arial" w:cs="Arial"/>
        </w:rPr>
        <w:t xml:space="preserve"> “todas as ações </w:t>
      </w:r>
      <w:r w:rsidR="00631E88">
        <w:rPr>
          <w:rFonts w:ascii="Arial" w:hAnsi="Arial" w:cs="Arial"/>
        </w:rPr>
        <w:t>e os resultados bons ou ruins devem ser registrados com a data em que foram tomados”. O acompanhamento das ações deve ser para tomar medidas caso as ações não estejam sendo executadas conforme o plano de ação.</w:t>
      </w:r>
    </w:p>
    <w:p w:rsidR="00491428" w:rsidRDefault="00491428" w:rsidP="006E6F6D">
      <w:pPr>
        <w:spacing w:line="360" w:lineRule="auto"/>
        <w:ind w:firstLine="709"/>
        <w:jc w:val="both"/>
        <w:rPr>
          <w:rFonts w:ascii="Arial" w:hAnsi="Arial" w:cs="Arial"/>
        </w:rPr>
      </w:pPr>
    </w:p>
    <w:p w:rsidR="00491428" w:rsidRDefault="00491428" w:rsidP="006E6F6D">
      <w:pPr>
        <w:spacing w:line="360" w:lineRule="auto"/>
        <w:ind w:firstLine="709"/>
        <w:jc w:val="both"/>
        <w:rPr>
          <w:rFonts w:ascii="Arial" w:hAnsi="Arial" w:cs="Arial"/>
        </w:rPr>
      </w:pPr>
    </w:p>
    <w:p w:rsidR="00491428" w:rsidRPr="00491428" w:rsidRDefault="00491428" w:rsidP="00491428">
      <w:pPr>
        <w:pStyle w:val="Ttulo2"/>
        <w:rPr>
          <w:rFonts w:ascii="Arial" w:hAnsi="Arial" w:cs="Arial"/>
          <w:b w:val="0"/>
          <w:color w:val="auto"/>
          <w:sz w:val="24"/>
          <w:szCs w:val="24"/>
        </w:rPr>
      </w:pPr>
      <w:bookmarkStart w:id="100" w:name="_Toc302761164"/>
      <w:bookmarkStart w:id="101" w:name="_Toc303455800"/>
      <w:bookmarkStart w:id="102" w:name="_Toc305088116"/>
      <w:r w:rsidRPr="00491428">
        <w:rPr>
          <w:rFonts w:ascii="Arial" w:hAnsi="Arial" w:cs="Arial"/>
          <w:b w:val="0"/>
          <w:color w:val="auto"/>
          <w:sz w:val="24"/>
          <w:szCs w:val="24"/>
        </w:rPr>
        <w:t>2.7. ETAPA CHECK (VERIFICAR)</w:t>
      </w:r>
      <w:bookmarkEnd w:id="100"/>
      <w:bookmarkEnd w:id="101"/>
      <w:bookmarkEnd w:id="102"/>
    </w:p>
    <w:p w:rsidR="007110AB" w:rsidRDefault="007110AB" w:rsidP="006E6F6D">
      <w:pPr>
        <w:spacing w:line="360" w:lineRule="auto"/>
        <w:ind w:firstLine="709"/>
        <w:jc w:val="both"/>
        <w:rPr>
          <w:rFonts w:ascii="Arial" w:hAnsi="Arial" w:cs="Arial"/>
        </w:rPr>
      </w:pPr>
    </w:p>
    <w:p w:rsidR="00491428" w:rsidRDefault="00491428" w:rsidP="006E6F6D">
      <w:pPr>
        <w:spacing w:line="360" w:lineRule="auto"/>
        <w:ind w:firstLine="709"/>
        <w:jc w:val="both"/>
        <w:rPr>
          <w:rFonts w:ascii="Arial" w:hAnsi="Arial" w:cs="Arial"/>
        </w:rPr>
      </w:pPr>
    </w:p>
    <w:p w:rsidR="00491428" w:rsidRDefault="00491428" w:rsidP="006E6F6D">
      <w:pPr>
        <w:spacing w:line="360" w:lineRule="auto"/>
        <w:ind w:firstLine="709"/>
        <w:jc w:val="both"/>
        <w:rPr>
          <w:rFonts w:ascii="Arial" w:hAnsi="Arial" w:cs="Arial"/>
        </w:rPr>
      </w:pPr>
      <w:r>
        <w:rPr>
          <w:rFonts w:ascii="Arial" w:hAnsi="Arial" w:cs="Arial"/>
        </w:rPr>
        <w:t>Est</w:t>
      </w:r>
      <w:r w:rsidR="00B848B9">
        <w:rPr>
          <w:rFonts w:ascii="Arial" w:hAnsi="Arial" w:cs="Arial"/>
        </w:rPr>
        <w:t>a</w:t>
      </w:r>
      <w:r>
        <w:rPr>
          <w:rFonts w:ascii="Arial" w:hAnsi="Arial" w:cs="Arial"/>
        </w:rPr>
        <w:t xml:space="preserve"> etapa é representada pela letra </w:t>
      </w:r>
      <w:r w:rsidR="005B026D">
        <w:rPr>
          <w:rFonts w:ascii="Arial" w:hAnsi="Arial" w:cs="Arial"/>
        </w:rPr>
        <w:t>(C</w:t>
      </w:r>
      <w:r>
        <w:rPr>
          <w:rFonts w:ascii="Arial" w:hAnsi="Arial" w:cs="Arial"/>
        </w:rPr>
        <w:t>) do método PD</w:t>
      </w:r>
      <w:r w:rsidRPr="00491428">
        <w:rPr>
          <w:rFonts w:ascii="Arial" w:hAnsi="Arial" w:cs="Arial"/>
          <w:b/>
        </w:rPr>
        <w:t>C</w:t>
      </w:r>
      <w:r>
        <w:rPr>
          <w:rFonts w:ascii="Arial" w:hAnsi="Arial" w:cs="Arial"/>
        </w:rPr>
        <w:t xml:space="preserve">A, </w:t>
      </w:r>
      <w:r w:rsidR="00B848B9">
        <w:rPr>
          <w:rFonts w:ascii="Arial" w:hAnsi="Arial" w:cs="Arial"/>
        </w:rPr>
        <w:t xml:space="preserve">é </w:t>
      </w:r>
      <w:r>
        <w:rPr>
          <w:rFonts w:ascii="Arial" w:hAnsi="Arial" w:cs="Arial"/>
        </w:rPr>
        <w:t xml:space="preserve">nesta fase </w:t>
      </w:r>
      <w:r w:rsidR="00B848B9">
        <w:rPr>
          <w:rFonts w:ascii="Arial" w:hAnsi="Arial" w:cs="Arial"/>
        </w:rPr>
        <w:t xml:space="preserve">que </w:t>
      </w:r>
      <w:r>
        <w:rPr>
          <w:rFonts w:ascii="Arial" w:hAnsi="Arial" w:cs="Arial"/>
        </w:rPr>
        <w:t xml:space="preserve">será </w:t>
      </w:r>
      <w:r w:rsidR="005B026D">
        <w:rPr>
          <w:rFonts w:ascii="Arial" w:hAnsi="Arial" w:cs="Arial"/>
        </w:rPr>
        <w:t>realizada a verificação das ações propostas no planejamento e executadas na fase de ação.</w:t>
      </w:r>
    </w:p>
    <w:p w:rsidR="005B026D" w:rsidRDefault="005B026D" w:rsidP="006E6F6D">
      <w:pPr>
        <w:spacing w:line="360" w:lineRule="auto"/>
        <w:ind w:firstLine="709"/>
        <w:jc w:val="both"/>
        <w:rPr>
          <w:rFonts w:ascii="Arial" w:hAnsi="Arial" w:cs="Arial"/>
        </w:rPr>
      </w:pPr>
      <w:r>
        <w:rPr>
          <w:rFonts w:ascii="Arial" w:hAnsi="Arial" w:cs="Arial"/>
        </w:rPr>
        <w:t>Segundo Andrade (2003)</w:t>
      </w:r>
      <w:r w:rsidR="00B848B9">
        <w:rPr>
          <w:rFonts w:ascii="Arial" w:hAnsi="Arial" w:cs="Arial"/>
        </w:rPr>
        <w:t>:</w:t>
      </w:r>
      <w:r>
        <w:rPr>
          <w:rFonts w:ascii="Arial" w:hAnsi="Arial" w:cs="Arial"/>
        </w:rPr>
        <w:t xml:space="preserve"> </w:t>
      </w:r>
    </w:p>
    <w:p w:rsidR="005B026D" w:rsidRDefault="005B026D" w:rsidP="005B026D">
      <w:pPr>
        <w:ind w:left="2268"/>
        <w:jc w:val="both"/>
        <w:rPr>
          <w:rFonts w:ascii="Arial" w:hAnsi="Arial" w:cs="Arial"/>
          <w:sz w:val="22"/>
          <w:szCs w:val="22"/>
        </w:rPr>
      </w:pPr>
    </w:p>
    <w:p w:rsidR="00CF4D38" w:rsidRDefault="00CF4D38" w:rsidP="005B026D">
      <w:pPr>
        <w:ind w:left="2268"/>
        <w:jc w:val="both"/>
        <w:rPr>
          <w:rFonts w:ascii="Arial" w:hAnsi="Arial" w:cs="Arial"/>
          <w:sz w:val="22"/>
          <w:szCs w:val="22"/>
        </w:rPr>
      </w:pPr>
    </w:p>
    <w:p w:rsidR="005B026D" w:rsidRDefault="005B026D" w:rsidP="005B026D">
      <w:pPr>
        <w:ind w:left="2268"/>
        <w:jc w:val="both"/>
        <w:rPr>
          <w:rFonts w:ascii="Arial" w:hAnsi="Arial" w:cs="Arial"/>
          <w:sz w:val="22"/>
          <w:szCs w:val="22"/>
        </w:rPr>
      </w:pPr>
      <w:r>
        <w:rPr>
          <w:rFonts w:ascii="Arial" w:hAnsi="Arial" w:cs="Arial"/>
          <w:sz w:val="22"/>
          <w:szCs w:val="22"/>
        </w:rPr>
        <w:t>Essa fase irá se basear nos resultados das ações procedentes da fase de planejamento, e devido a esse fato, todas as ações devem ser monitoradas e formalizadas adequadamente na fase executar, que a verificação dos resultados na fase em questão possa ser realizada da maneira mais eficaz possível.</w:t>
      </w:r>
    </w:p>
    <w:p w:rsidR="005B026D" w:rsidRPr="005B026D" w:rsidRDefault="005B026D" w:rsidP="005B026D">
      <w:pPr>
        <w:ind w:left="2268"/>
        <w:jc w:val="both"/>
        <w:rPr>
          <w:rFonts w:ascii="Arial" w:hAnsi="Arial" w:cs="Arial"/>
          <w:sz w:val="22"/>
          <w:szCs w:val="22"/>
        </w:rPr>
      </w:pPr>
    </w:p>
    <w:p w:rsidR="00CF4D38" w:rsidRDefault="00CF4D38" w:rsidP="006E6F6D">
      <w:pPr>
        <w:spacing w:line="360" w:lineRule="auto"/>
        <w:ind w:firstLine="709"/>
        <w:jc w:val="both"/>
        <w:rPr>
          <w:rFonts w:ascii="Arial" w:hAnsi="Arial" w:cs="Arial"/>
        </w:rPr>
      </w:pPr>
    </w:p>
    <w:p w:rsidR="005A7781" w:rsidRDefault="005A7781" w:rsidP="006E6F6D">
      <w:pPr>
        <w:spacing w:line="360" w:lineRule="auto"/>
        <w:ind w:firstLine="709"/>
        <w:jc w:val="both"/>
        <w:rPr>
          <w:rFonts w:ascii="Arial" w:hAnsi="Arial" w:cs="Arial"/>
        </w:rPr>
      </w:pPr>
      <w:r>
        <w:rPr>
          <w:rFonts w:ascii="Arial" w:hAnsi="Arial" w:cs="Arial"/>
        </w:rPr>
        <w:t>Todas as ações propostas no plano de ação e executadas</w:t>
      </w:r>
      <w:r w:rsidR="00B848B9">
        <w:rPr>
          <w:rFonts w:ascii="Arial" w:hAnsi="Arial" w:cs="Arial"/>
        </w:rPr>
        <w:t xml:space="preserve"> devem</w:t>
      </w:r>
      <w:r>
        <w:rPr>
          <w:rFonts w:ascii="Arial" w:hAnsi="Arial" w:cs="Arial"/>
        </w:rPr>
        <w:t xml:space="preserve"> ser aplicadas com rigidez e acompanhadas seriamente para realizar a verificação </w:t>
      </w:r>
      <w:r w:rsidR="00B848B9">
        <w:rPr>
          <w:rFonts w:ascii="Arial" w:hAnsi="Arial" w:cs="Arial"/>
        </w:rPr>
        <w:t xml:space="preserve">e </w:t>
      </w:r>
      <w:r>
        <w:rPr>
          <w:rFonts w:ascii="Arial" w:hAnsi="Arial" w:cs="Arial"/>
        </w:rPr>
        <w:t>para analisar se o resultado das ações foi satisfatório.</w:t>
      </w:r>
    </w:p>
    <w:p w:rsidR="00A25DC8" w:rsidRDefault="005A7781" w:rsidP="006E6F6D">
      <w:pPr>
        <w:spacing w:line="360" w:lineRule="auto"/>
        <w:ind w:firstLine="709"/>
        <w:jc w:val="both"/>
        <w:rPr>
          <w:rFonts w:ascii="Arial" w:hAnsi="Arial" w:cs="Arial"/>
        </w:rPr>
      </w:pPr>
      <w:r>
        <w:rPr>
          <w:rFonts w:ascii="Arial" w:hAnsi="Arial" w:cs="Arial"/>
        </w:rPr>
        <w:t xml:space="preserve">Para Campos (1999, p. 216) “Deve-se utilizar os dados coletados antes e após a ação de bloqueio para verificar a efetividade da ação e o grau de redução dos resultados indesejáveis”. </w:t>
      </w:r>
      <w:r w:rsidR="00B848B9">
        <w:rPr>
          <w:rFonts w:ascii="Arial" w:hAnsi="Arial" w:cs="Arial"/>
        </w:rPr>
        <w:t xml:space="preserve">Depois da </w:t>
      </w:r>
      <w:r w:rsidR="008452F1">
        <w:rPr>
          <w:rFonts w:ascii="Arial" w:hAnsi="Arial" w:cs="Arial"/>
        </w:rPr>
        <w:t>execução da ação deve-se</w:t>
      </w:r>
      <w:r>
        <w:rPr>
          <w:rFonts w:ascii="Arial" w:hAnsi="Arial" w:cs="Arial"/>
        </w:rPr>
        <w:t xml:space="preserve"> realizar a verificação</w:t>
      </w:r>
      <w:r w:rsidR="008452F1">
        <w:rPr>
          <w:rFonts w:ascii="Arial" w:hAnsi="Arial" w:cs="Arial"/>
        </w:rPr>
        <w:t>,</w:t>
      </w:r>
      <w:r>
        <w:rPr>
          <w:rFonts w:ascii="Arial" w:hAnsi="Arial" w:cs="Arial"/>
        </w:rPr>
        <w:t xml:space="preserve"> é necessário </w:t>
      </w:r>
      <w:r w:rsidR="00B209A4">
        <w:rPr>
          <w:rFonts w:ascii="Arial" w:hAnsi="Arial" w:cs="Arial"/>
        </w:rPr>
        <w:t xml:space="preserve">ainda, </w:t>
      </w:r>
      <w:r>
        <w:rPr>
          <w:rFonts w:ascii="Arial" w:hAnsi="Arial" w:cs="Arial"/>
        </w:rPr>
        <w:t>utilizar-se de dados através de números</w:t>
      </w:r>
      <w:r w:rsidR="005367AA">
        <w:rPr>
          <w:rFonts w:ascii="Arial" w:hAnsi="Arial" w:cs="Arial"/>
        </w:rPr>
        <w:t xml:space="preserve">, imagens e gráficos para ter uma análise do antes e </w:t>
      </w:r>
      <w:r w:rsidR="00B209A4">
        <w:rPr>
          <w:rFonts w:ascii="Arial" w:hAnsi="Arial" w:cs="Arial"/>
        </w:rPr>
        <w:t xml:space="preserve">do </w:t>
      </w:r>
      <w:r w:rsidR="005367AA">
        <w:rPr>
          <w:rFonts w:ascii="Arial" w:hAnsi="Arial" w:cs="Arial"/>
        </w:rPr>
        <w:t>depois</w:t>
      </w:r>
      <w:r w:rsidR="00B209A4">
        <w:rPr>
          <w:rFonts w:ascii="Arial" w:hAnsi="Arial" w:cs="Arial"/>
        </w:rPr>
        <w:t>,</w:t>
      </w:r>
      <w:r w:rsidR="005367AA">
        <w:rPr>
          <w:rFonts w:ascii="Arial" w:hAnsi="Arial" w:cs="Arial"/>
        </w:rPr>
        <w:t xml:space="preserve"> verificando qual o grau ou percentual de redução do problema e em cima destes mesmos dados </w:t>
      </w:r>
      <w:r w:rsidR="008452F1">
        <w:rPr>
          <w:rFonts w:ascii="Arial" w:hAnsi="Arial" w:cs="Arial"/>
        </w:rPr>
        <w:t>analisar</w:t>
      </w:r>
      <w:r w:rsidR="00B209A4">
        <w:rPr>
          <w:rFonts w:ascii="Arial" w:hAnsi="Arial" w:cs="Arial"/>
        </w:rPr>
        <w:t xml:space="preserve"> os</w:t>
      </w:r>
      <w:r w:rsidR="005367AA">
        <w:rPr>
          <w:rFonts w:ascii="Arial" w:hAnsi="Arial" w:cs="Arial"/>
        </w:rPr>
        <w:t xml:space="preserve"> </w:t>
      </w:r>
      <w:r w:rsidR="005367AA">
        <w:rPr>
          <w:rFonts w:ascii="Arial" w:hAnsi="Arial" w:cs="Arial"/>
        </w:rPr>
        <w:lastRenderedPageBreak/>
        <w:t>ganhos com as ações implantadas</w:t>
      </w:r>
      <w:r w:rsidR="008452F1">
        <w:rPr>
          <w:rFonts w:ascii="Arial" w:hAnsi="Arial" w:cs="Arial"/>
        </w:rPr>
        <w:t xml:space="preserve"> ou se houve falha</w:t>
      </w:r>
      <w:r w:rsidR="005367AA">
        <w:rPr>
          <w:rFonts w:ascii="Arial" w:hAnsi="Arial" w:cs="Arial"/>
        </w:rPr>
        <w:t>.</w:t>
      </w:r>
      <w:r w:rsidR="008452F1">
        <w:rPr>
          <w:rFonts w:ascii="Arial" w:hAnsi="Arial" w:cs="Arial"/>
        </w:rPr>
        <w:t xml:space="preserve"> Se o processo de aplicação da ação for falha é necessário realizar toda uma observação do problema para chegar-se a outra causa fundamental.</w:t>
      </w:r>
    </w:p>
    <w:p w:rsidR="0031045E" w:rsidRDefault="0031045E" w:rsidP="006E6F6D">
      <w:pPr>
        <w:spacing w:line="360" w:lineRule="auto"/>
        <w:ind w:firstLine="709"/>
        <w:jc w:val="both"/>
        <w:rPr>
          <w:rFonts w:ascii="Arial" w:hAnsi="Arial" w:cs="Arial"/>
        </w:rPr>
      </w:pPr>
      <w:r>
        <w:rPr>
          <w:rFonts w:ascii="Arial" w:hAnsi="Arial" w:cs="Arial"/>
        </w:rPr>
        <w:t>Gráfico seq</w:t>
      </w:r>
      <w:r w:rsidR="00B209A4">
        <w:rPr>
          <w:rFonts w:ascii="Arial" w:hAnsi="Arial" w:cs="Arial"/>
        </w:rPr>
        <w:t>u</w:t>
      </w:r>
      <w:r>
        <w:rPr>
          <w:rFonts w:ascii="Arial" w:hAnsi="Arial" w:cs="Arial"/>
        </w:rPr>
        <w:t>encial:</w:t>
      </w:r>
    </w:p>
    <w:p w:rsidR="005367AA" w:rsidRPr="006E6F6D" w:rsidRDefault="00525101" w:rsidP="0031045E">
      <w:pPr>
        <w:spacing w:line="360" w:lineRule="auto"/>
        <w:jc w:val="both"/>
        <w:rPr>
          <w:rFonts w:ascii="Arial" w:hAnsi="Arial" w:cs="Arial"/>
        </w:rPr>
      </w:pPr>
      <w:r>
        <w:rPr>
          <w:rFonts w:ascii="Arial" w:hAnsi="Arial" w:cs="Arial"/>
          <w:noProof/>
        </w:rPr>
        <w:pict>
          <v:shape id="_x0000_s1063" type="#_x0000_t202" style="position:absolute;left:0;text-align:left;margin-left:264.45pt;margin-top:119.5pt;width:59.25pt;height:21pt;z-index:251695104">
            <v:textbox style="mso-next-textbox:#_x0000_s1063">
              <w:txbxContent>
                <w:p w:rsidR="00793D79" w:rsidRPr="0031045E" w:rsidRDefault="00793D79">
                  <w:pPr>
                    <w:rPr>
                      <w:rFonts w:ascii="Arial" w:hAnsi="Arial" w:cs="Arial"/>
                      <w:b/>
                    </w:rPr>
                  </w:pPr>
                  <w:r w:rsidRPr="0031045E">
                    <w:rPr>
                      <w:rFonts w:ascii="Arial" w:hAnsi="Arial" w:cs="Arial"/>
                      <w:b/>
                    </w:rPr>
                    <w:t>Depois</w:t>
                  </w:r>
                </w:p>
              </w:txbxContent>
            </v:textbox>
          </v:shape>
        </w:pict>
      </w:r>
      <w:r>
        <w:rPr>
          <w:rFonts w:ascii="Arial" w:hAnsi="Arial" w:cs="Arial"/>
          <w:noProof/>
        </w:rPr>
        <w:pict>
          <v:shape id="_x0000_s1062" type="#_x0000_t202" style="position:absolute;left:0;text-align:left;margin-left:64.95pt;margin-top:119.5pt;width:51pt;height:21pt;z-index:251694080">
            <v:textbox style="mso-next-textbox:#_x0000_s1062">
              <w:txbxContent>
                <w:p w:rsidR="00793D79" w:rsidRPr="0031045E" w:rsidRDefault="00793D79">
                  <w:pPr>
                    <w:rPr>
                      <w:rFonts w:ascii="Arial" w:hAnsi="Arial" w:cs="Arial"/>
                      <w:b/>
                    </w:rPr>
                  </w:pPr>
                  <w:r w:rsidRPr="0031045E">
                    <w:rPr>
                      <w:rFonts w:ascii="Arial" w:hAnsi="Arial" w:cs="Arial"/>
                      <w:b/>
                    </w:rPr>
                    <w:t>Antes</w:t>
                  </w:r>
                </w:p>
              </w:txbxContent>
            </v:textbox>
          </v:shape>
        </w:pict>
      </w:r>
      <w:r>
        <w:rPr>
          <w:rFonts w:ascii="Arial" w:hAnsi="Arial" w:cs="Arial"/>
          <w:noProof/>
        </w:rPr>
        <w:pict>
          <v:shapetype id="_x0000_t32" coordsize="21600,21600" o:spt="32" o:oned="t" path="m,l21600,21600e" filled="f">
            <v:path arrowok="t" fillok="f" o:connecttype="none"/>
            <o:lock v:ext="edit" shapetype="t"/>
          </v:shapetype>
          <v:shape id="_x0000_s1061" type="#_x0000_t32" style="position:absolute;left:0;text-align:left;margin-left:221.7pt;margin-top:43pt;width:.75pt;height:118.5pt;flip:y;z-index:251693056" o:connectortype="straight" strokeweight="3pt"/>
        </w:pict>
      </w:r>
      <w:r w:rsidR="0031045E">
        <w:rPr>
          <w:rFonts w:ascii="Arial" w:hAnsi="Arial" w:cs="Arial"/>
          <w:noProof/>
        </w:rPr>
        <w:drawing>
          <wp:inline distT="0" distB="0" distL="0" distR="0">
            <wp:extent cx="5324475" cy="2771775"/>
            <wp:effectExtent l="19050" t="0" r="952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srcRect/>
                    <a:stretch>
                      <a:fillRect/>
                    </a:stretch>
                  </pic:blipFill>
                  <pic:spPr bwMode="auto">
                    <a:xfrm>
                      <a:off x="0" y="0"/>
                      <a:ext cx="5324475" cy="2771775"/>
                    </a:xfrm>
                    <a:prstGeom prst="rect">
                      <a:avLst/>
                    </a:prstGeom>
                    <a:noFill/>
                  </pic:spPr>
                </pic:pic>
              </a:graphicData>
            </a:graphic>
          </wp:inline>
        </w:drawing>
      </w:r>
    </w:p>
    <w:p w:rsidR="00B741BC" w:rsidRDefault="00822FFE" w:rsidP="001A240F">
      <w:pPr>
        <w:rPr>
          <w:rFonts w:ascii="Arial" w:hAnsi="Arial" w:cs="Arial"/>
        </w:rPr>
      </w:pPr>
      <w:r>
        <w:rPr>
          <w:rFonts w:ascii="Arial" w:hAnsi="Arial" w:cs="Arial"/>
        </w:rPr>
        <w:t xml:space="preserve">Figura </w:t>
      </w:r>
      <w:r w:rsidR="0031045E">
        <w:rPr>
          <w:rFonts w:ascii="Arial" w:hAnsi="Arial" w:cs="Arial"/>
        </w:rPr>
        <w:t xml:space="preserve">4: Gráfico </w:t>
      </w:r>
      <w:r w:rsidR="00790804">
        <w:rPr>
          <w:rFonts w:ascii="Arial" w:hAnsi="Arial" w:cs="Arial"/>
        </w:rPr>
        <w:t>Seq</w:t>
      </w:r>
      <w:r w:rsidR="00B209A4">
        <w:rPr>
          <w:rFonts w:ascii="Arial" w:hAnsi="Arial" w:cs="Arial"/>
        </w:rPr>
        <w:t>u</w:t>
      </w:r>
      <w:r w:rsidR="00790804">
        <w:rPr>
          <w:rFonts w:ascii="Arial" w:hAnsi="Arial" w:cs="Arial"/>
        </w:rPr>
        <w:t>encial</w:t>
      </w:r>
    </w:p>
    <w:p w:rsidR="00790804" w:rsidRDefault="00790804" w:rsidP="001A240F">
      <w:pPr>
        <w:rPr>
          <w:rFonts w:ascii="Arial" w:hAnsi="Arial" w:cs="Arial"/>
        </w:rPr>
      </w:pPr>
      <w:r>
        <w:rPr>
          <w:rFonts w:ascii="Arial" w:hAnsi="Arial" w:cs="Arial"/>
        </w:rPr>
        <w:t xml:space="preserve">Fonte: autor </w:t>
      </w:r>
    </w:p>
    <w:p w:rsidR="00790804" w:rsidRDefault="00790804" w:rsidP="00790804">
      <w:pPr>
        <w:spacing w:line="360" w:lineRule="auto"/>
        <w:ind w:firstLine="709"/>
        <w:jc w:val="both"/>
        <w:rPr>
          <w:rFonts w:ascii="Arial" w:hAnsi="Arial" w:cs="Arial"/>
        </w:rPr>
      </w:pPr>
    </w:p>
    <w:p w:rsidR="00790804" w:rsidRDefault="00790804" w:rsidP="00790804">
      <w:pPr>
        <w:spacing w:line="360" w:lineRule="auto"/>
        <w:ind w:firstLine="709"/>
        <w:jc w:val="both"/>
        <w:rPr>
          <w:rFonts w:ascii="Arial" w:hAnsi="Arial" w:cs="Arial"/>
        </w:rPr>
      </w:pPr>
      <w:r>
        <w:rPr>
          <w:rFonts w:ascii="Arial" w:hAnsi="Arial" w:cs="Arial"/>
        </w:rPr>
        <w:t>As análises através de gráficos seq</w:t>
      </w:r>
      <w:r w:rsidR="00B209A4">
        <w:rPr>
          <w:rFonts w:ascii="Arial" w:hAnsi="Arial" w:cs="Arial"/>
        </w:rPr>
        <w:t>u</w:t>
      </w:r>
      <w:r>
        <w:rPr>
          <w:rFonts w:ascii="Arial" w:hAnsi="Arial" w:cs="Arial"/>
        </w:rPr>
        <w:t>enciais ou de pareto demonstram com nitidez a evolução da ação tomada na execução dos planejamentos</w:t>
      </w:r>
      <w:r w:rsidR="008452F1">
        <w:rPr>
          <w:rFonts w:ascii="Arial" w:hAnsi="Arial" w:cs="Arial"/>
        </w:rPr>
        <w:t>.</w:t>
      </w:r>
    </w:p>
    <w:p w:rsidR="00FD4C4A" w:rsidRDefault="00FD4C4A" w:rsidP="00790804">
      <w:pPr>
        <w:spacing w:line="360" w:lineRule="auto"/>
        <w:ind w:firstLine="709"/>
        <w:jc w:val="both"/>
        <w:rPr>
          <w:rFonts w:ascii="Arial" w:hAnsi="Arial" w:cs="Arial"/>
        </w:rPr>
      </w:pPr>
      <w:r>
        <w:rPr>
          <w:rFonts w:ascii="Arial" w:hAnsi="Arial" w:cs="Arial"/>
        </w:rPr>
        <w:t>Andrade (</w:t>
      </w:r>
      <w:r w:rsidRPr="00D05422">
        <w:rPr>
          <w:rFonts w:ascii="Arial" w:hAnsi="Arial" w:cs="Arial"/>
          <w:i/>
        </w:rPr>
        <w:t>apud</w:t>
      </w:r>
      <w:r>
        <w:rPr>
          <w:rFonts w:ascii="Arial" w:hAnsi="Arial" w:cs="Arial"/>
        </w:rPr>
        <w:t xml:space="preserve"> Badiru, 1993) relata algumas questões a serem levantadas:</w:t>
      </w:r>
    </w:p>
    <w:p w:rsidR="00CF4D38" w:rsidRDefault="00CF4D38" w:rsidP="00790804">
      <w:pPr>
        <w:spacing w:line="360" w:lineRule="auto"/>
        <w:ind w:firstLine="709"/>
        <w:jc w:val="both"/>
        <w:rPr>
          <w:rFonts w:ascii="Arial" w:hAnsi="Arial" w:cs="Arial"/>
        </w:rPr>
      </w:pPr>
    </w:p>
    <w:p w:rsidR="00293348" w:rsidRDefault="00FD4C4A" w:rsidP="00293348">
      <w:pPr>
        <w:ind w:left="2268"/>
        <w:jc w:val="both"/>
        <w:rPr>
          <w:rFonts w:ascii="Arial" w:hAnsi="Arial" w:cs="Arial"/>
          <w:sz w:val="22"/>
          <w:szCs w:val="22"/>
        </w:rPr>
      </w:pPr>
      <w:r>
        <w:rPr>
          <w:rFonts w:ascii="Arial" w:hAnsi="Arial" w:cs="Arial"/>
          <w:sz w:val="22"/>
          <w:szCs w:val="22"/>
        </w:rPr>
        <w:t>Qual a eficácia das ações frente aos objetivos iniciais; qual o grau de desvios das ações tomadas inicialmente, e se os mesmos foram aceitáveis</w:t>
      </w:r>
      <w:r w:rsidR="00B209A4">
        <w:rPr>
          <w:rFonts w:ascii="Arial" w:hAnsi="Arial" w:cs="Arial"/>
          <w:sz w:val="22"/>
          <w:szCs w:val="22"/>
        </w:rPr>
        <w:t>,</w:t>
      </w:r>
      <w:r>
        <w:rPr>
          <w:rFonts w:ascii="Arial" w:hAnsi="Arial" w:cs="Arial"/>
          <w:sz w:val="22"/>
          <w:szCs w:val="22"/>
        </w:rPr>
        <w:t xml:space="preserve"> eficazes</w:t>
      </w:r>
      <w:r w:rsidR="00293348">
        <w:rPr>
          <w:rFonts w:ascii="Arial" w:hAnsi="Arial" w:cs="Arial"/>
          <w:sz w:val="22"/>
          <w:szCs w:val="22"/>
        </w:rPr>
        <w:t xml:space="preserve"> para atingir os objetivos; o (s) problema (s) detectado (s) pode (m) ser superado (s); as ações tomadas foram eficazes suficientes para se estabelecer um padrão? </w:t>
      </w:r>
    </w:p>
    <w:p w:rsidR="00293348" w:rsidRPr="00293348" w:rsidRDefault="00293348" w:rsidP="00293348">
      <w:pPr>
        <w:ind w:left="2268"/>
        <w:jc w:val="both"/>
        <w:rPr>
          <w:rFonts w:ascii="Arial" w:hAnsi="Arial" w:cs="Arial"/>
          <w:sz w:val="22"/>
          <w:szCs w:val="22"/>
        </w:rPr>
      </w:pPr>
    </w:p>
    <w:p w:rsidR="00CF4D38" w:rsidRDefault="00CF4D38" w:rsidP="00790804">
      <w:pPr>
        <w:spacing w:line="360" w:lineRule="auto"/>
        <w:ind w:firstLine="709"/>
        <w:jc w:val="both"/>
        <w:rPr>
          <w:rFonts w:ascii="Arial" w:hAnsi="Arial" w:cs="Arial"/>
        </w:rPr>
      </w:pPr>
    </w:p>
    <w:p w:rsidR="008452F1" w:rsidRDefault="00293348" w:rsidP="00790804">
      <w:pPr>
        <w:spacing w:line="360" w:lineRule="auto"/>
        <w:ind w:firstLine="709"/>
        <w:jc w:val="both"/>
        <w:rPr>
          <w:rFonts w:ascii="Arial" w:hAnsi="Arial" w:cs="Arial"/>
        </w:rPr>
      </w:pPr>
      <w:r>
        <w:rPr>
          <w:rFonts w:ascii="Arial" w:hAnsi="Arial" w:cs="Arial"/>
        </w:rPr>
        <w:t xml:space="preserve">Com a implantação das ações é hora de verificar se os objetivos iniciais foram alcançados, se a meta estipulada foi alcançada </w:t>
      </w:r>
      <w:r w:rsidR="00A06EF5">
        <w:rPr>
          <w:rFonts w:ascii="Arial" w:hAnsi="Arial" w:cs="Arial"/>
        </w:rPr>
        <w:t xml:space="preserve">e se as soluções encontradas não </w:t>
      </w:r>
      <w:r w:rsidR="00D05422">
        <w:rPr>
          <w:rFonts w:ascii="Arial" w:hAnsi="Arial" w:cs="Arial"/>
        </w:rPr>
        <w:t>geraram</w:t>
      </w:r>
      <w:r w:rsidR="00A06EF5">
        <w:rPr>
          <w:rFonts w:ascii="Arial" w:hAnsi="Arial" w:cs="Arial"/>
        </w:rPr>
        <w:t xml:space="preserve"> efeitos colaterais aos objetivos. No caso de surgir efeitos colaterais, </w:t>
      </w:r>
      <w:r w:rsidR="006029B9">
        <w:rPr>
          <w:rFonts w:ascii="Arial" w:hAnsi="Arial" w:cs="Arial"/>
        </w:rPr>
        <w:t xml:space="preserve">é necessário </w:t>
      </w:r>
      <w:r w:rsidR="00A06EF5">
        <w:rPr>
          <w:rFonts w:ascii="Arial" w:hAnsi="Arial" w:cs="Arial"/>
        </w:rPr>
        <w:t>listar todos e acompanhar</w:t>
      </w:r>
      <w:r w:rsidR="006029B9">
        <w:rPr>
          <w:rFonts w:ascii="Arial" w:hAnsi="Arial" w:cs="Arial"/>
        </w:rPr>
        <w:t xml:space="preserve"> os dados referentes aos mesmos e posteriormente </w:t>
      </w:r>
      <w:r w:rsidR="00A06EF5">
        <w:rPr>
          <w:rFonts w:ascii="Arial" w:hAnsi="Arial" w:cs="Arial"/>
        </w:rPr>
        <w:t xml:space="preserve">implantar soluções corretivas. </w:t>
      </w:r>
      <w:r w:rsidR="006029B9">
        <w:rPr>
          <w:rFonts w:ascii="Arial" w:hAnsi="Arial" w:cs="Arial"/>
        </w:rPr>
        <w:t>S</w:t>
      </w:r>
      <w:r w:rsidR="00A06EF5">
        <w:rPr>
          <w:rFonts w:ascii="Arial" w:hAnsi="Arial" w:cs="Arial"/>
        </w:rPr>
        <w:t>e a solução implantada fo</w:t>
      </w:r>
      <w:r w:rsidR="006029B9">
        <w:rPr>
          <w:rFonts w:ascii="Arial" w:hAnsi="Arial" w:cs="Arial"/>
        </w:rPr>
        <w:t>r</w:t>
      </w:r>
      <w:r w:rsidR="00A06EF5">
        <w:rPr>
          <w:rFonts w:ascii="Arial" w:hAnsi="Arial" w:cs="Arial"/>
        </w:rPr>
        <w:t xml:space="preserve"> eficaz e bloque</w:t>
      </w:r>
      <w:r w:rsidR="006029B9">
        <w:rPr>
          <w:rFonts w:ascii="Arial" w:hAnsi="Arial" w:cs="Arial"/>
        </w:rPr>
        <w:t>ar</w:t>
      </w:r>
      <w:r w:rsidR="00A06EF5">
        <w:rPr>
          <w:rFonts w:ascii="Arial" w:hAnsi="Arial" w:cs="Arial"/>
        </w:rPr>
        <w:t xml:space="preserve"> o problema, é sinal que o planejamento foi bem elaborado e as ações foram suficientes para atingir a meta estipulada, então é necessário padronizar todos os processos para as novas formas de execução das tarefas.</w:t>
      </w:r>
    </w:p>
    <w:p w:rsidR="00A06EF5" w:rsidRDefault="00A06EF5" w:rsidP="00790804">
      <w:pPr>
        <w:spacing w:line="360" w:lineRule="auto"/>
        <w:ind w:firstLine="709"/>
        <w:jc w:val="both"/>
        <w:rPr>
          <w:rFonts w:ascii="Arial" w:hAnsi="Arial" w:cs="Arial"/>
        </w:rPr>
      </w:pPr>
    </w:p>
    <w:p w:rsidR="00A06EF5" w:rsidRDefault="00A06EF5" w:rsidP="00790804">
      <w:pPr>
        <w:spacing w:line="360" w:lineRule="auto"/>
        <w:ind w:firstLine="709"/>
        <w:jc w:val="both"/>
        <w:rPr>
          <w:rFonts w:ascii="Arial" w:hAnsi="Arial" w:cs="Arial"/>
        </w:rPr>
      </w:pPr>
    </w:p>
    <w:p w:rsidR="00A06EF5" w:rsidRPr="00B14F1C" w:rsidRDefault="00B14F1C" w:rsidP="00B14F1C">
      <w:pPr>
        <w:pStyle w:val="Ttulo2"/>
        <w:rPr>
          <w:rFonts w:ascii="Arial" w:hAnsi="Arial" w:cs="Arial"/>
          <w:b w:val="0"/>
          <w:color w:val="auto"/>
          <w:sz w:val="24"/>
          <w:szCs w:val="24"/>
        </w:rPr>
      </w:pPr>
      <w:bookmarkStart w:id="103" w:name="_Toc302761165"/>
      <w:bookmarkStart w:id="104" w:name="_Toc303455801"/>
      <w:bookmarkStart w:id="105" w:name="_Toc305088117"/>
      <w:r w:rsidRPr="00B14F1C">
        <w:rPr>
          <w:rFonts w:ascii="Arial" w:hAnsi="Arial" w:cs="Arial"/>
          <w:b w:val="0"/>
          <w:color w:val="auto"/>
          <w:sz w:val="24"/>
          <w:szCs w:val="24"/>
        </w:rPr>
        <w:t>2.8. ETAPA ACTION (ATUAÇÃO)</w:t>
      </w:r>
      <w:bookmarkEnd w:id="103"/>
      <w:bookmarkEnd w:id="104"/>
      <w:bookmarkEnd w:id="105"/>
    </w:p>
    <w:p w:rsidR="00790804" w:rsidRDefault="00790804" w:rsidP="00790804">
      <w:pPr>
        <w:spacing w:line="360" w:lineRule="auto"/>
        <w:ind w:firstLine="709"/>
        <w:jc w:val="both"/>
        <w:rPr>
          <w:rFonts w:ascii="Arial" w:hAnsi="Arial" w:cs="Arial"/>
        </w:rPr>
      </w:pPr>
    </w:p>
    <w:p w:rsidR="00B14F1C" w:rsidRDefault="00B14F1C" w:rsidP="00790804">
      <w:pPr>
        <w:spacing w:line="360" w:lineRule="auto"/>
        <w:ind w:firstLine="709"/>
        <w:jc w:val="both"/>
        <w:rPr>
          <w:rFonts w:ascii="Arial" w:hAnsi="Arial" w:cs="Arial"/>
        </w:rPr>
      </w:pPr>
    </w:p>
    <w:p w:rsidR="00B14F1C" w:rsidRDefault="00B14F1C" w:rsidP="00790804">
      <w:pPr>
        <w:spacing w:line="360" w:lineRule="auto"/>
        <w:ind w:firstLine="709"/>
        <w:jc w:val="both"/>
        <w:rPr>
          <w:rFonts w:ascii="Arial" w:hAnsi="Arial" w:cs="Arial"/>
        </w:rPr>
      </w:pPr>
      <w:r>
        <w:rPr>
          <w:rFonts w:ascii="Arial" w:hAnsi="Arial" w:cs="Arial"/>
        </w:rPr>
        <w:t>Est</w:t>
      </w:r>
      <w:r w:rsidR="006029B9">
        <w:rPr>
          <w:rFonts w:ascii="Arial" w:hAnsi="Arial" w:cs="Arial"/>
        </w:rPr>
        <w:t>a</w:t>
      </w:r>
      <w:r>
        <w:rPr>
          <w:rFonts w:ascii="Arial" w:hAnsi="Arial" w:cs="Arial"/>
        </w:rPr>
        <w:t xml:space="preserve"> etapa é representada pela letra (A) do método PDCA, </w:t>
      </w:r>
      <w:r w:rsidR="00A96F5E">
        <w:rPr>
          <w:rFonts w:ascii="Arial" w:hAnsi="Arial" w:cs="Arial"/>
        </w:rPr>
        <w:t>é a fase de estar atuando sobre. E</w:t>
      </w:r>
      <w:r>
        <w:rPr>
          <w:rFonts w:ascii="Arial" w:hAnsi="Arial" w:cs="Arial"/>
        </w:rPr>
        <w:t>st</w:t>
      </w:r>
      <w:r w:rsidR="00A96F5E">
        <w:rPr>
          <w:rFonts w:ascii="Arial" w:hAnsi="Arial" w:cs="Arial"/>
        </w:rPr>
        <w:t>a</w:t>
      </w:r>
      <w:r>
        <w:rPr>
          <w:rFonts w:ascii="Arial" w:hAnsi="Arial" w:cs="Arial"/>
        </w:rPr>
        <w:t xml:space="preserve"> também é a </w:t>
      </w:r>
      <w:r w:rsidR="00A96F5E">
        <w:rPr>
          <w:rFonts w:ascii="Arial" w:hAnsi="Arial" w:cs="Arial"/>
        </w:rPr>
        <w:t>ú</w:t>
      </w:r>
      <w:r>
        <w:rPr>
          <w:rFonts w:ascii="Arial" w:hAnsi="Arial" w:cs="Arial"/>
        </w:rPr>
        <w:t>ltima etapa do PDCA</w:t>
      </w:r>
      <w:r w:rsidR="00A96F5E">
        <w:rPr>
          <w:rFonts w:ascii="Arial" w:hAnsi="Arial" w:cs="Arial"/>
        </w:rPr>
        <w:t>, ela compreende</w:t>
      </w:r>
      <w:r>
        <w:rPr>
          <w:rFonts w:ascii="Arial" w:hAnsi="Arial" w:cs="Arial"/>
        </w:rPr>
        <w:t xml:space="preserve"> a realização das ações corretivas do problema.</w:t>
      </w:r>
      <w:r w:rsidR="000418CC">
        <w:rPr>
          <w:rFonts w:ascii="Arial" w:hAnsi="Arial" w:cs="Arial"/>
        </w:rPr>
        <w:t xml:space="preserve"> </w:t>
      </w:r>
      <w:r w:rsidR="00A96F5E">
        <w:rPr>
          <w:rFonts w:ascii="Arial" w:hAnsi="Arial" w:cs="Arial"/>
        </w:rPr>
        <w:t xml:space="preserve">Vale citar que a etapa </w:t>
      </w:r>
      <w:r w:rsidR="00A96F5E" w:rsidRPr="00793D79">
        <w:rPr>
          <w:rFonts w:ascii="Arial" w:hAnsi="Arial" w:cs="Arial"/>
          <w:i/>
        </w:rPr>
        <w:t>action</w:t>
      </w:r>
      <w:r w:rsidR="00A96F5E">
        <w:rPr>
          <w:rFonts w:ascii="Arial" w:hAnsi="Arial" w:cs="Arial"/>
        </w:rPr>
        <w:t xml:space="preserve"> </w:t>
      </w:r>
      <w:r w:rsidR="000418CC">
        <w:rPr>
          <w:rFonts w:ascii="Arial" w:hAnsi="Arial" w:cs="Arial"/>
        </w:rPr>
        <w:t>é composta por duas fases conforme citadas no quadro 01, que são padronização e conclusão do trabalho.</w:t>
      </w:r>
    </w:p>
    <w:p w:rsidR="000418CC" w:rsidRDefault="000418CC" w:rsidP="00790804">
      <w:pPr>
        <w:spacing w:line="360" w:lineRule="auto"/>
        <w:ind w:firstLine="709"/>
        <w:jc w:val="both"/>
        <w:rPr>
          <w:rFonts w:ascii="Arial" w:hAnsi="Arial" w:cs="Arial"/>
        </w:rPr>
      </w:pPr>
    </w:p>
    <w:p w:rsidR="000418CC" w:rsidRDefault="000418CC" w:rsidP="00790804">
      <w:pPr>
        <w:spacing w:line="360" w:lineRule="auto"/>
        <w:ind w:firstLine="709"/>
        <w:jc w:val="both"/>
        <w:rPr>
          <w:rFonts w:ascii="Arial" w:hAnsi="Arial" w:cs="Arial"/>
        </w:rPr>
      </w:pPr>
    </w:p>
    <w:p w:rsidR="000418CC" w:rsidRPr="000418CC" w:rsidRDefault="000418CC" w:rsidP="000418CC">
      <w:pPr>
        <w:pStyle w:val="Ttulo3"/>
        <w:rPr>
          <w:rFonts w:ascii="Arial" w:hAnsi="Arial" w:cs="Arial"/>
          <w:color w:val="auto"/>
        </w:rPr>
      </w:pPr>
      <w:bookmarkStart w:id="106" w:name="_Toc302761166"/>
      <w:bookmarkStart w:id="107" w:name="_Toc303455802"/>
      <w:bookmarkStart w:id="108" w:name="_Toc305088118"/>
      <w:r w:rsidRPr="000418CC">
        <w:rPr>
          <w:rFonts w:ascii="Arial" w:hAnsi="Arial" w:cs="Arial"/>
          <w:color w:val="auto"/>
        </w:rPr>
        <w:t>2.8.1. Padronização</w:t>
      </w:r>
      <w:bookmarkEnd w:id="106"/>
      <w:bookmarkEnd w:id="107"/>
      <w:bookmarkEnd w:id="108"/>
    </w:p>
    <w:p w:rsidR="0031045E" w:rsidRDefault="0031045E" w:rsidP="000418CC">
      <w:pPr>
        <w:spacing w:line="360" w:lineRule="auto"/>
        <w:ind w:firstLine="709"/>
        <w:jc w:val="both"/>
        <w:rPr>
          <w:rFonts w:ascii="Arial" w:hAnsi="Arial" w:cs="Arial"/>
        </w:rPr>
      </w:pPr>
    </w:p>
    <w:p w:rsidR="000418CC" w:rsidRDefault="000418CC" w:rsidP="000418CC">
      <w:pPr>
        <w:spacing w:line="360" w:lineRule="auto"/>
        <w:ind w:firstLine="709"/>
        <w:jc w:val="both"/>
        <w:rPr>
          <w:rFonts w:ascii="Arial" w:hAnsi="Arial" w:cs="Arial"/>
        </w:rPr>
      </w:pPr>
    </w:p>
    <w:p w:rsidR="000418CC" w:rsidRDefault="000418CC" w:rsidP="000418CC">
      <w:pPr>
        <w:spacing w:line="360" w:lineRule="auto"/>
        <w:ind w:firstLine="709"/>
        <w:jc w:val="both"/>
        <w:rPr>
          <w:rFonts w:ascii="Arial" w:hAnsi="Arial" w:cs="Arial"/>
        </w:rPr>
      </w:pPr>
      <w:r>
        <w:rPr>
          <w:rFonts w:ascii="Arial" w:hAnsi="Arial" w:cs="Arial"/>
        </w:rPr>
        <w:t xml:space="preserve">Nesta </w:t>
      </w:r>
      <w:r w:rsidRPr="00A96F5E">
        <w:rPr>
          <w:rFonts w:ascii="Arial" w:hAnsi="Arial" w:cs="Arial"/>
        </w:rPr>
        <w:t>fase</w:t>
      </w:r>
      <w:r w:rsidR="00A96F5E">
        <w:rPr>
          <w:rFonts w:ascii="Arial" w:hAnsi="Arial" w:cs="Arial"/>
        </w:rPr>
        <w:t>,</w:t>
      </w:r>
      <w:r>
        <w:rPr>
          <w:rFonts w:ascii="Arial" w:hAnsi="Arial" w:cs="Arial"/>
        </w:rPr>
        <w:t xml:space="preserve"> quando já comprovado o bloqueio da causa, </w:t>
      </w:r>
      <w:r w:rsidR="00A96F5E">
        <w:rPr>
          <w:rFonts w:ascii="Arial" w:hAnsi="Arial" w:cs="Arial"/>
        </w:rPr>
        <w:t xml:space="preserve">faz-se necessário </w:t>
      </w:r>
      <w:r>
        <w:rPr>
          <w:rFonts w:ascii="Arial" w:hAnsi="Arial" w:cs="Arial"/>
        </w:rPr>
        <w:t xml:space="preserve">elaborar e implantar práticas operacionais para evitar que o problema volte a aparecer. </w:t>
      </w:r>
    </w:p>
    <w:p w:rsidR="00EE71FE" w:rsidRDefault="006943D3" w:rsidP="00EE71FE">
      <w:pPr>
        <w:spacing w:line="360" w:lineRule="auto"/>
        <w:ind w:firstLine="709"/>
        <w:jc w:val="both"/>
        <w:rPr>
          <w:rFonts w:ascii="Arial" w:hAnsi="Arial" w:cs="Arial"/>
        </w:rPr>
      </w:pPr>
      <w:r>
        <w:rPr>
          <w:rFonts w:ascii="Arial" w:hAnsi="Arial" w:cs="Arial"/>
        </w:rPr>
        <w:t xml:space="preserve">De acordo com Andrade (2003) “O processo de padronização, consiste em elaborar um padrão ou alterar o já existente”. Com a aplicação de novas formas de executar as tarefas, é </w:t>
      </w:r>
      <w:r w:rsidR="0083187F">
        <w:rPr>
          <w:rFonts w:ascii="Arial" w:hAnsi="Arial" w:cs="Arial"/>
        </w:rPr>
        <w:t>imprescindível</w:t>
      </w:r>
      <w:r>
        <w:rPr>
          <w:rFonts w:ascii="Arial" w:hAnsi="Arial" w:cs="Arial"/>
        </w:rPr>
        <w:t xml:space="preserve"> padronizar a tarefa para que todas as pessoas que forem </w:t>
      </w:r>
      <w:r w:rsidR="001B3257">
        <w:rPr>
          <w:rFonts w:ascii="Arial" w:hAnsi="Arial" w:cs="Arial"/>
        </w:rPr>
        <w:t xml:space="preserve">executá-la </w:t>
      </w:r>
      <w:r>
        <w:rPr>
          <w:rFonts w:ascii="Arial" w:hAnsi="Arial" w:cs="Arial"/>
        </w:rPr>
        <w:t xml:space="preserve">pratiquem da mesma forma ou uniformemente. </w:t>
      </w:r>
      <w:r w:rsidR="00EE71FE">
        <w:rPr>
          <w:rFonts w:ascii="Arial" w:hAnsi="Arial" w:cs="Arial"/>
        </w:rPr>
        <w:t>Campos (1999, p. 217) relata que as organizações devem esclarecer nos padrões itens fundamentais de sua estrutura como:</w:t>
      </w:r>
    </w:p>
    <w:p w:rsidR="00EE71FE" w:rsidRDefault="00EE71FE" w:rsidP="00EE71FE">
      <w:pPr>
        <w:ind w:left="2268"/>
        <w:jc w:val="both"/>
        <w:rPr>
          <w:rFonts w:ascii="Arial" w:hAnsi="Arial" w:cs="Arial"/>
          <w:sz w:val="22"/>
          <w:szCs w:val="22"/>
        </w:rPr>
      </w:pPr>
    </w:p>
    <w:p w:rsidR="00CF4D38" w:rsidRDefault="00CF4D38" w:rsidP="00EE71FE">
      <w:pPr>
        <w:ind w:left="2268"/>
        <w:jc w:val="both"/>
        <w:rPr>
          <w:rFonts w:ascii="Arial" w:hAnsi="Arial" w:cs="Arial"/>
          <w:sz w:val="22"/>
          <w:szCs w:val="22"/>
        </w:rPr>
      </w:pPr>
    </w:p>
    <w:p w:rsidR="00EE71FE" w:rsidRDefault="00EE71FE" w:rsidP="00EE71FE">
      <w:pPr>
        <w:ind w:left="2268"/>
        <w:jc w:val="both"/>
        <w:rPr>
          <w:rFonts w:ascii="Arial" w:hAnsi="Arial" w:cs="Arial"/>
          <w:sz w:val="22"/>
          <w:szCs w:val="22"/>
        </w:rPr>
      </w:pPr>
      <w:r>
        <w:rPr>
          <w:rFonts w:ascii="Arial" w:hAnsi="Arial" w:cs="Arial"/>
          <w:sz w:val="22"/>
          <w:szCs w:val="22"/>
        </w:rPr>
        <w:t>Esclarecer no procedimento operacional “o que”, “quem”, “quando”, “onde”, “como” e principalmente</w:t>
      </w:r>
      <w:r w:rsidR="005D5B6A">
        <w:rPr>
          <w:rFonts w:ascii="Arial" w:hAnsi="Arial" w:cs="Arial"/>
          <w:sz w:val="22"/>
          <w:szCs w:val="22"/>
        </w:rPr>
        <w:t xml:space="preserve"> “</w:t>
      </w:r>
      <w:r w:rsidR="001B3257">
        <w:rPr>
          <w:rFonts w:ascii="Arial" w:hAnsi="Arial" w:cs="Arial"/>
          <w:sz w:val="22"/>
          <w:szCs w:val="22"/>
        </w:rPr>
        <w:t>por que</w:t>
      </w:r>
      <w:r w:rsidR="005D5B6A">
        <w:rPr>
          <w:rFonts w:ascii="Arial" w:hAnsi="Arial" w:cs="Arial"/>
          <w:sz w:val="22"/>
          <w:szCs w:val="22"/>
        </w:rPr>
        <w:t>”, para as atividades que efetivamente devem ser incluídas ou alteradas nos padrões já existentes.</w:t>
      </w:r>
    </w:p>
    <w:p w:rsidR="005D5B6A" w:rsidRDefault="005D5B6A" w:rsidP="00EE71FE">
      <w:pPr>
        <w:ind w:left="2268"/>
        <w:jc w:val="both"/>
        <w:rPr>
          <w:rFonts w:ascii="Arial" w:hAnsi="Arial" w:cs="Arial"/>
          <w:sz w:val="22"/>
          <w:szCs w:val="22"/>
        </w:rPr>
      </w:pPr>
    </w:p>
    <w:p w:rsidR="00432072" w:rsidRDefault="00432072" w:rsidP="00EE71FE">
      <w:pPr>
        <w:ind w:left="2268"/>
        <w:jc w:val="both"/>
        <w:rPr>
          <w:rFonts w:ascii="Arial" w:hAnsi="Arial" w:cs="Arial"/>
          <w:sz w:val="22"/>
          <w:szCs w:val="22"/>
        </w:rPr>
      </w:pPr>
    </w:p>
    <w:p w:rsidR="008B3CC4" w:rsidRDefault="00BE0A05" w:rsidP="005D5B6A">
      <w:pPr>
        <w:spacing w:line="360" w:lineRule="auto"/>
        <w:ind w:firstLine="709"/>
        <w:jc w:val="both"/>
        <w:rPr>
          <w:rFonts w:ascii="Arial" w:hAnsi="Arial" w:cs="Arial"/>
        </w:rPr>
      </w:pPr>
      <w:r w:rsidRPr="00BE0A05">
        <w:rPr>
          <w:rFonts w:ascii="Arial" w:hAnsi="Arial" w:cs="Arial"/>
        </w:rPr>
        <w:t xml:space="preserve">Na construção de um </w:t>
      </w:r>
      <w:r>
        <w:rPr>
          <w:rFonts w:ascii="Arial" w:hAnsi="Arial" w:cs="Arial"/>
        </w:rPr>
        <w:t>novo padrão ou ampliação do mesmo,</w:t>
      </w:r>
      <w:r w:rsidRPr="00BE0A05">
        <w:rPr>
          <w:rFonts w:ascii="Arial" w:hAnsi="Arial" w:cs="Arial"/>
        </w:rPr>
        <w:t xml:space="preserve"> é </w:t>
      </w:r>
      <w:r w:rsidR="001B3257">
        <w:rPr>
          <w:rFonts w:ascii="Arial" w:hAnsi="Arial" w:cs="Arial"/>
        </w:rPr>
        <w:t xml:space="preserve">de grande importância a </w:t>
      </w:r>
      <w:r w:rsidRPr="00BE0A05">
        <w:rPr>
          <w:rFonts w:ascii="Arial" w:hAnsi="Arial" w:cs="Arial"/>
        </w:rPr>
        <w:t xml:space="preserve">elaboração de procedimentos operacionais </w:t>
      </w:r>
      <w:r>
        <w:rPr>
          <w:rFonts w:ascii="Arial" w:hAnsi="Arial" w:cs="Arial"/>
        </w:rPr>
        <w:t xml:space="preserve">descrevendo detalhadamente todas as operações necessárias para executar a tarefa, e mais, </w:t>
      </w:r>
      <w:r>
        <w:rPr>
          <w:rFonts w:ascii="Arial" w:hAnsi="Arial" w:cs="Arial"/>
        </w:rPr>
        <w:lastRenderedPageBreak/>
        <w:t>todas as pessoas que irão executar os procedimentos devem ser treinadas e orientadas, para que as mesmas possam cumpri-las e executá-las de forma eficaz.</w:t>
      </w:r>
    </w:p>
    <w:p w:rsidR="005D5B6A" w:rsidRDefault="008B3CC4" w:rsidP="005D5B6A">
      <w:pPr>
        <w:spacing w:line="360" w:lineRule="auto"/>
        <w:ind w:firstLine="709"/>
        <w:jc w:val="both"/>
        <w:rPr>
          <w:rFonts w:ascii="Arial" w:hAnsi="Arial" w:cs="Arial"/>
        </w:rPr>
      </w:pPr>
      <w:r>
        <w:rPr>
          <w:rFonts w:ascii="Arial" w:hAnsi="Arial" w:cs="Arial"/>
        </w:rPr>
        <w:t>Segundo Campos (1999, p. 217) “Certifique-se de que os funcionários estão aptos a executar os procedimentos operacionais padrão”.</w:t>
      </w:r>
      <w:r w:rsidR="00BE0A05">
        <w:rPr>
          <w:rFonts w:ascii="Arial" w:hAnsi="Arial" w:cs="Arial"/>
        </w:rPr>
        <w:t xml:space="preserve"> </w:t>
      </w:r>
      <w:r w:rsidR="001B3257">
        <w:rPr>
          <w:rFonts w:ascii="Arial" w:hAnsi="Arial" w:cs="Arial"/>
        </w:rPr>
        <w:t xml:space="preserve">Verifica-se que </w:t>
      </w:r>
      <w:r>
        <w:rPr>
          <w:rFonts w:ascii="Arial" w:hAnsi="Arial" w:cs="Arial"/>
        </w:rPr>
        <w:t xml:space="preserve">após a elaboração do padrão é </w:t>
      </w:r>
      <w:r w:rsidR="001B3257">
        <w:rPr>
          <w:rFonts w:ascii="Arial" w:hAnsi="Arial" w:cs="Arial"/>
        </w:rPr>
        <w:t>preciso adotar</w:t>
      </w:r>
      <w:r>
        <w:rPr>
          <w:rFonts w:ascii="Arial" w:hAnsi="Arial" w:cs="Arial"/>
        </w:rPr>
        <w:t xml:space="preserve"> uma forma de acompanhar na área o cumprimento dos procedimentos operacionais</w:t>
      </w:r>
      <w:r w:rsidR="00A16FBA">
        <w:rPr>
          <w:rFonts w:ascii="Arial" w:hAnsi="Arial" w:cs="Arial"/>
        </w:rPr>
        <w:t>, e pr</w:t>
      </w:r>
      <w:r w:rsidR="001B3257">
        <w:rPr>
          <w:rFonts w:ascii="Arial" w:hAnsi="Arial" w:cs="Arial"/>
        </w:rPr>
        <w:t xml:space="preserve">ovidenciar em forma documental, a </w:t>
      </w:r>
      <w:r w:rsidR="00A16FBA">
        <w:rPr>
          <w:rFonts w:ascii="Arial" w:hAnsi="Arial" w:cs="Arial"/>
        </w:rPr>
        <w:t>descri</w:t>
      </w:r>
      <w:r w:rsidR="001B3257">
        <w:rPr>
          <w:rFonts w:ascii="Arial" w:hAnsi="Arial" w:cs="Arial"/>
        </w:rPr>
        <w:t>ção de</w:t>
      </w:r>
      <w:r w:rsidR="00A16FBA">
        <w:rPr>
          <w:rFonts w:ascii="Arial" w:hAnsi="Arial" w:cs="Arial"/>
        </w:rPr>
        <w:t xml:space="preserve"> todo o roteiro padronizado para a execução da tarefa.</w:t>
      </w:r>
    </w:p>
    <w:p w:rsidR="00A16FBA" w:rsidRDefault="00A16FBA" w:rsidP="005D5B6A">
      <w:pPr>
        <w:spacing w:line="360" w:lineRule="auto"/>
        <w:ind w:firstLine="709"/>
        <w:jc w:val="both"/>
        <w:rPr>
          <w:rFonts w:ascii="Arial" w:hAnsi="Arial" w:cs="Arial"/>
        </w:rPr>
      </w:pPr>
    </w:p>
    <w:p w:rsidR="00A16FBA" w:rsidRDefault="00A16FBA" w:rsidP="005D5B6A">
      <w:pPr>
        <w:spacing w:line="360" w:lineRule="auto"/>
        <w:ind w:firstLine="709"/>
        <w:jc w:val="both"/>
        <w:rPr>
          <w:rFonts w:ascii="Arial" w:hAnsi="Arial" w:cs="Arial"/>
        </w:rPr>
      </w:pPr>
    </w:p>
    <w:p w:rsidR="00A16FBA" w:rsidRPr="00A16FBA" w:rsidRDefault="00A16FBA" w:rsidP="00A16FBA">
      <w:pPr>
        <w:pStyle w:val="Ttulo3"/>
        <w:rPr>
          <w:rFonts w:ascii="Arial" w:hAnsi="Arial" w:cs="Arial"/>
          <w:color w:val="auto"/>
        </w:rPr>
      </w:pPr>
      <w:bookmarkStart w:id="109" w:name="_Toc302761167"/>
      <w:bookmarkStart w:id="110" w:name="_Toc303455803"/>
      <w:bookmarkStart w:id="111" w:name="_Toc305088119"/>
      <w:r w:rsidRPr="00A16FBA">
        <w:rPr>
          <w:rFonts w:ascii="Arial" w:hAnsi="Arial" w:cs="Arial"/>
          <w:color w:val="auto"/>
        </w:rPr>
        <w:t>2.8.2 Conclusão</w:t>
      </w:r>
      <w:bookmarkEnd w:id="109"/>
      <w:bookmarkEnd w:id="110"/>
      <w:bookmarkEnd w:id="111"/>
    </w:p>
    <w:p w:rsidR="000418CC" w:rsidRDefault="000418CC" w:rsidP="00A16FBA">
      <w:pPr>
        <w:spacing w:line="360" w:lineRule="auto"/>
        <w:ind w:firstLine="709"/>
        <w:jc w:val="both"/>
        <w:rPr>
          <w:rFonts w:ascii="Arial" w:hAnsi="Arial" w:cs="Arial"/>
        </w:rPr>
      </w:pPr>
    </w:p>
    <w:p w:rsidR="00A16FBA" w:rsidRDefault="00A16FBA" w:rsidP="00A16FBA">
      <w:pPr>
        <w:spacing w:line="360" w:lineRule="auto"/>
        <w:ind w:firstLine="709"/>
        <w:jc w:val="both"/>
        <w:rPr>
          <w:rFonts w:ascii="Arial" w:hAnsi="Arial" w:cs="Arial"/>
        </w:rPr>
      </w:pPr>
    </w:p>
    <w:p w:rsidR="00A16FBA" w:rsidRDefault="00A16FBA" w:rsidP="00A16FBA">
      <w:pPr>
        <w:spacing w:line="360" w:lineRule="auto"/>
        <w:ind w:firstLine="709"/>
        <w:jc w:val="both"/>
        <w:rPr>
          <w:rFonts w:ascii="Arial" w:hAnsi="Arial" w:cs="Arial"/>
        </w:rPr>
      </w:pPr>
      <w:r>
        <w:rPr>
          <w:rFonts w:ascii="Arial" w:hAnsi="Arial" w:cs="Arial"/>
        </w:rPr>
        <w:t xml:space="preserve">Nesta fase deve ser </w:t>
      </w:r>
      <w:r w:rsidR="00CD2EF6">
        <w:rPr>
          <w:rFonts w:ascii="Arial" w:hAnsi="Arial" w:cs="Arial"/>
        </w:rPr>
        <w:t>realizada uma reflexão</w:t>
      </w:r>
      <w:r>
        <w:rPr>
          <w:rFonts w:ascii="Arial" w:hAnsi="Arial" w:cs="Arial"/>
        </w:rPr>
        <w:t xml:space="preserve"> de todo o trabalho realizado, possibilitando melhorar as formas de elaboração do projeto para bloquear problemas.</w:t>
      </w:r>
    </w:p>
    <w:p w:rsidR="00CD2EF6" w:rsidRDefault="00CD2EF6" w:rsidP="00A16FBA">
      <w:pPr>
        <w:spacing w:line="360" w:lineRule="auto"/>
        <w:ind w:firstLine="709"/>
        <w:jc w:val="both"/>
        <w:rPr>
          <w:rFonts w:ascii="Arial" w:hAnsi="Arial" w:cs="Arial"/>
        </w:rPr>
      </w:pPr>
      <w:r>
        <w:rPr>
          <w:rFonts w:ascii="Arial" w:hAnsi="Arial" w:cs="Arial"/>
        </w:rPr>
        <w:t>Segundo Campos (1999, p. 218) “Demonstre os resultados acima do esperado, pois são indicadores importantes para aumentar a eficiência nos futuros trabalhos”. Bons resultados devem ser comunicado</w:t>
      </w:r>
      <w:r w:rsidR="000948DB">
        <w:rPr>
          <w:rFonts w:ascii="Arial" w:hAnsi="Arial" w:cs="Arial"/>
        </w:rPr>
        <w:t>s</w:t>
      </w:r>
      <w:r>
        <w:rPr>
          <w:rFonts w:ascii="Arial" w:hAnsi="Arial" w:cs="Arial"/>
        </w:rPr>
        <w:t xml:space="preserve"> a todos para comprovar a importância do trabalho em equipe e desenvolver pr</w:t>
      </w:r>
      <w:r w:rsidR="000948DB">
        <w:rPr>
          <w:rFonts w:ascii="Arial" w:hAnsi="Arial" w:cs="Arial"/>
        </w:rPr>
        <w:t>á</w:t>
      </w:r>
      <w:r>
        <w:rPr>
          <w:rFonts w:ascii="Arial" w:hAnsi="Arial" w:cs="Arial"/>
        </w:rPr>
        <w:t xml:space="preserve">ticas ainda melhores para estar identificando novos problemas e </w:t>
      </w:r>
      <w:r w:rsidR="000948DB">
        <w:rPr>
          <w:rFonts w:ascii="Arial" w:hAnsi="Arial" w:cs="Arial"/>
        </w:rPr>
        <w:t xml:space="preserve">se fazer uma </w:t>
      </w:r>
      <w:r>
        <w:rPr>
          <w:rFonts w:ascii="Arial" w:hAnsi="Arial" w:cs="Arial"/>
        </w:rPr>
        <w:t>an</w:t>
      </w:r>
      <w:r w:rsidR="000948DB">
        <w:rPr>
          <w:rFonts w:ascii="Arial" w:hAnsi="Arial" w:cs="Arial"/>
        </w:rPr>
        <w:t>á</w:t>
      </w:r>
      <w:r>
        <w:rPr>
          <w:rFonts w:ascii="Arial" w:hAnsi="Arial" w:cs="Arial"/>
        </w:rPr>
        <w:t>lise mais crític</w:t>
      </w:r>
      <w:r w:rsidR="000948DB">
        <w:rPr>
          <w:rFonts w:ascii="Arial" w:hAnsi="Arial" w:cs="Arial"/>
        </w:rPr>
        <w:t>a</w:t>
      </w:r>
      <w:r>
        <w:rPr>
          <w:rFonts w:ascii="Arial" w:hAnsi="Arial" w:cs="Arial"/>
        </w:rPr>
        <w:t xml:space="preserve"> no ambiente de trabalho. </w:t>
      </w:r>
    </w:p>
    <w:p w:rsidR="00CD2EF6" w:rsidRDefault="0012555D" w:rsidP="00A16FBA">
      <w:pPr>
        <w:spacing w:line="360" w:lineRule="auto"/>
        <w:ind w:firstLine="709"/>
        <w:jc w:val="both"/>
        <w:rPr>
          <w:rFonts w:ascii="Arial" w:hAnsi="Arial" w:cs="Arial"/>
        </w:rPr>
      </w:pPr>
      <w:r>
        <w:rPr>
          <w:rFonts w:ascii="Arial" w:hAnsi="Arial" w:cs="Arial"/>
        </w:rPr>
        <w:t xml:space="preserve">Ainda de acordo com Campos é </w:t>
      </w:r>
      <w:r w:rsidR="000948DB">
        <w:rPr>
          <w:rFonts w:ascii="Arial" w:hAnsi="Arial" w:cs="Arial"/>
        </w:rPr>
        <w:t xml:space="preserve">de extrema importância </w:t>
      </w:r>
      <w:r>
        <w:rPr>
          <w:rFonts w:ascii="Arial" w:hAnsi="Arial" w:cs="Arial"/>
        </w:rPr>
        <w:t>refletir sobre as dificuldades encontradas</w:t>
      </w:r>
      <w:r w:rsidR="000948DB">
        <w:rPr>
          <w:rFonts w:ascii="Arial" w:hAnsi="Arial" w:cs="Arial"/>
        </w:rPr>
        <w:t>,</w:t>
      </w:r>
      <w:r>
        <w:rPr>
          <w:rFonts w:ascii="Arial" w:hAnsi="Arial" w:cs="Arial"/>
        </w:rPr>
        <w:t xml:space="preserve"> se há oportunidades de maior ganho no processo e o que se deixou de ganhar </w:t>
      </w:r>
      <w:r w:rsidR="000948DB">
        <w:rPr>
          <w:rFonts w:ascii="Arial" w:hAnsi="Arial" w:cs="Arial"/>
        </w:rPr>
        <w:t>p</w:t>
      </w:r>
      <w:r>
        <w:rPr>
          <w:rFonts w:ascii="Arial" w:hAnsi="Arial" w:cs="Arial"/>
        </w:rPr>
        <w:t>o</w:t>
      </w:r>
      <w:r w:rsidR="000948DB">
        <w:rPr>
          <w:rFonts w:ascii="Arial" w:hAnsi="Arial" w:cs="Arial"/>
        </w:rPr>
        <w:t>r</w:t>
      </w:r>
      <w:r>
        <w:rPr>
          <w:rFonts w:ascii="Arial" w:hAnsi="Arial" w:cs="Arial"/>
        </w:rPr>
        <w:t xml:space="preserve"> falta de algum recurso não orçado no projeto de melhoria e o que </w:t>
      </w:r>
      <w:r w:rsidR="000948DB">
        <w:rPr>
          <w:rFonts w:ascii="Arial" w:hAnsi="Arial" w:cs="Arial"/>
        </w:rPr>
        <w:t>se pode</w:t>
      </w:r>
      <w:r>
        <w:rPr>
          <w:rFonts w:ascii="Arial" w:hAnsi="Arial" w:cs="Arial"/>
        </w:rPr>
        <w:t xml:space="preserve"> estar melhorando para projetos futuros.</w:t>
      </w:r>
    </w:p>
    <w:p w:rsidR="0012555D" w:rsidRDefault="0012555D" w:rsidP="00A16FBA">
      <w:pPr>
        <w:spacing w:line="360" w:lineRule="auto"/>
        <w:ind w:firstLine="709"/>
        <w:jc w:val="both"/>
        <w:rPr>
          <w:rFonts w:ascii="Arial" w:hAnsi="Arial" w:cs="Arial"/>
        </w:rPr>
      </w:pPr>
      <w:r>
        <w:rPr>
          <w:rFonts w:ascii="Arial" w:hAnsi="Arial" w:cs="Arial"/>
        </w:rPr>
        <w:t>Após te</w:t>
      </w:r>
      <w:r w:rsidR="000948DB">
        <w:rPr>
          <w:rFonts w:ascii="Arial" w:hAnsi="Arial" w:cs="Arial"/>
        </w:rPr>
        <w:t>r sido</w:t>
      </w:r>
      <w:r>
        <w:rPr>
          <w:rFonts w:ascii="Arial" w:hAnsi="Arial" w:cs="Arial"/>
        </w:rPr>
        <w:t xml:space="preserve"> descrito as etapas do método PDCA</w:t>
      </w:r>
      <w:r w:rsidR="000948DB">
        <w:rPr>
          <w:rFonts w:ascii="Arial" w:hAnsi="Arial" w:cs="Arial"/>
        </w:rPr>
        <w:t xml:space="preserve">, é possível </w:t>
      </w:r>
      <w:r>
        <w:rPr>
          <w:rFonts w:ascii="Arial" w:hAnsi="Arial" w:cs="Arial"/>
        </w:rPr>
        <w:t xml:space="preserve">analisar e afirmar que o método é uma ferramenta gerencial que deve ser aplicada a todas as organizações para </w:t>
      </w:r>
      <w:r w:rsidR="003F6274">
        <w:rPr>
          <w:rFonts w:ascii="Arial" w:hAnsi="Arial" w:cs="Arial"/>
        </w:rPr>
        <w:t>melhoria contínua da qualidade de produtos, processos e motivação dos colaboradores.</w:t>
      </w:r>
    </w:p>
    <w:p w:rsidR="000418CC" w:rsidRDefault="000418CC" w:rsidP="000418CC">
      <w:pPr>
        <w:spacing w:line="360" w:lineRule="auto"/>
        <w:ind w:firstLine="709"/>
        <w:rPr>
          <w:rFonts w:ascii="Arial" w:hAnsi="Arial" w:cs="Arial"/>
        </w:rPr>
      </w:pPr>
    </w:p>
    <w:p w:rsidR="001A3B8F" w:rsidRDefault="001A3B8F" w:rsidP="000418CC">
      <w:pPr>
        <w:spacing w:line="360" w:lineRule="auto"/>
        <w:ind w:firstLine="709"/>
        <w:rPr>
          <w:rFonts w:ascii="Arial" w:hAnsi="Arial" w:cs="Arial"/>
        </w:rPr>
      </w:pPr>
    </w:p>
    <w:p w:rsidR="001A3B8F" w:rsidRPr="0031045E" w:rsidRDefault="001A3B8F" w:rsidP="000418CC">
      <w:pPr>
        <w:spacing w:line="360" w:lineRule="auto"/>
        <w:ind w:firstLine="709"/>
        <w:rPr>
          <w:rFonts w:ascii="Arial" w:hAnsi="Arial" w:cs="Arial"/>
        </w:rPr>
      </w:pPr>
    </w:p>
    <w:p w:rsidR="009623C6" w:rsidRDefault="009623C6" w:rsidP="009623C6"/>
    <w:p w:rsidR="009623C6" w:rsidRDefault="009623C6" w:rsidP="009623C6"/>
    <w:p w:rsidR="0030163A" w:rsidRPr="009623C6" w:rsidRDefault="001A3B8F" w:rsidP="009623C6">
      <w:pPr>
        <w:pStyle w:val="Ttulo1"/>
        <w:rPr>
          <w:color w:val="auto"/>
        </w:rPr>
      </w:pPr>
      <w:bookmarkStart w:id="112" w:name="_Toc302761168"/>
      <w:bookmarkStart w:id="113" w:name="_Toc303455804"/>
      <w:bookmarkStart w:id="114" w:name="_Toc305088120"/>
      <w:r w:rsidRPr="009623C6">
        <w:rPr>
          <w:color w:val="auto"/>
        </w:rPr>
        <w:lastRenderedPageBreak/>
        <w:t xml:space="preserve">3. </w:t>
      </w:r>
      <w:r w:rsidR="00C654C9" w:rsidRPr="009623C6">
        <w:rPr>
          <w:color w:val="auto"/>
        </w:rPr>
        <w:t>DESENVOLVIMENTO</w:t>
      </w:r>
      <w:bookmarkEnd w:id="112"/>
      <w:bookmarkEnd w:id="113"/>
      <w:bookmarkEnd w:id="114"/>
    </w:p>
    <w:p w:rsidR="001A3B8F" w:rsidRPr="001A240F" w:rsidRDefault="001A3B8F" w:rsidP="001A3B8F">
      <w:pPr>
        <w:spacing w:line="360" w:lineRule="auto"/>
        <w:ind w:firstLine="709"/>
        <w:jc w:val="both"/>
        <w:rPr>
          <w:rFonts w:ascii="Arial" w:hAnsi="Arial" w:cs="Arial"/>
        </w:rPr>
      </w:pPr>
    </w:p>
    <w:p w:rsidR="009623C6" w:rsidRPr="001A240F" w:rsidRDefault="009623C6" w:rsidP="001A3B8F">
      <w:pPr>
        <w:spacing w:line="360" w:lineRule="auto"/>
        <w:ind w:firstLine="709"/>
        <w:jc w:val="both"/>
        <w:rPr>
          <w:rFonts w:ascii="Arial" w:hAnsi="Arial" w:cs="Arial"/>
        </w:rPr>
      </w:pPr>
    </w:p>
    <w:p w:rsidR="00C654C9" w:rsidRPr="00C654C9" w:rsidRDefault="00C654C9" w:rsidP="00C654C9">
      <w:pPr>
        <w:pStyle w:val="Ttulo2"/>
        <w:rPr>
          <w:rFonts w:ascii="Arial" w:hAnsi="Arial" w:cs="Arial"/>
          <w:b w:val="0"/>
          <w:color w:val="auto"/>
          <w:sz w:val="24"/>
          <w:szCs w:val="24"/>
        </w:rPr>
      </w:pPr>
      <w:bookmarkStart w:id="115" w:name="_Toc302761169"/>
      <w:bookmarkStart w:id="116" w:name="_Toc303455805"/>
      <w:bookmarkStart w:id="117" w:name="_Toc305088121"/>
      <w:r w:rsidRPr="00C654C9">
        <w:rPr>
          <w:rFonts w:ascii="Arial" w:hAnsi="Arial" w:cs="Arial"/>
          <w:b w:val="0"/>
          <w:color w:val="auto"/>
          <w:sz w:val="24"/>
          <w:szCs w:val="24"/>
        </w:rPr>
        <w:t>3.1. HIST</w:t>
      </w:r>
      <w:r w:rsidR="008138E3">
        <w:rPr>
          <w:rFonts w:ascii="Arial" w:hAnsi="Arial" w:cs="Arial"/>
          <w:b w:val="0"/>
          <w:color w:val="auto"/>
          <w:sz w:val="24"/>
          <w:szCs w:val="24"/>
        </w:rPr>
        <w:t>Ó</w:t>
      </w:r>
      <w:r w:rsidRPr="00C654C9">
        <w:rPr>
          <w:rFonts w:ascii="Arial" w:hAnsi="Arial" w:cs="Arial"/>
          <w:b w:val="0"/>
          <w:color w:val="auto"/>
          <w:sz w:val="24"/>
          <w:szCs w:val="24"/>
        </w:rPr>
        <w:t>RICO DA EMPRESA</w:t>
      </w:r>
      <w:bookmarkEnd w:id="115"/>
      <w:bookmarkEnd w:id="116"/>
      <w:bookmarkEnd w:id="117"/>
    </w:p>
    <w:p w:rsidR="00C654C9" w:rsidRDefault="00C654C9" w:rsidP="001A3B8F">
      <w:pPr>
        <w:spacing w:line="360" w:lineRule="auto"/>
        <w:ind w:firstLine="709"/>
        <w:jc w:val="both"/>
        <w:rPr>
          <w:rFonts w:ascii="Arial" w:hAnsi="Arial" w:cs="Arial"/>
        </w:rPr>
      </w:pPr>
    </w:p>
    <w:p w:rsidR="00C654C9" w:rsidRDefault="00C654C9" w:rsidP="001A3B8F">
      <w:pPr>
        <w:spacing w:line="360" w:lineRule="auto"/>
        <w:ind w:firstLine="709"/>
        <w:jc w:val="both"/>
        <w:rPr>
          <w:rFonts w:ascii="Arial" w:hAnsi="Arial" w:cs="Arial"/>
        </w:rPr>
      </w:pPr>
    </w:p>
    <w:p w:rsidR="00BE5426" w:rsidRPr="00BE5426" w:rsidRDefault="00BE5426" w:rsidP="00432072">
      <w:pPr>
        <w:pStyle w:val="Recuodecorpodetexto"/>
        <w:spacing w:after="0" w:line="360" w:lineRule="auto"/>
        <w:ind w:left="0" w:firstLine="709"/>
        <w:jc w:val="both"/>
        <w:rPr>
          <w:rFonts w:ascii="Arial" w:hAnsi="Arial" w:cs="Arial"/>
        </w:rPr>
      </w:pPr>
      <w:r>
        <w:rPr>
          <w:rFonts w:ascii="Arial" w:hAnsi="Arial" w:cs="Arial"/>
        </w:rPr>
        <w:t>A empresa Avesol</w:t>
      </w:r>
      <w:r w:rsidRPr="00BE5426">
        <w:rPr>
          <w:rFonts w:ascii="Arial" w:hAnsi="Arial" w:cs="Arial"/>
        </w:rPr>
        <w:t xml:space="preserve"> chegou ao município de Dois Vizinhos (PR) em 12 de agosto 1978, somando suas atividades àquelas tradicionalmente desenvolvidas na região, que é o cultivo do milho, soja, trigo, e feijão. Aqui, a companhia instalou uma unidade produtora formada por granjas, incubatório, frigorífico de frangos e uma fábrica de rações.</w:t>
      </w:r>
    </w:p>
    <w:p w:rsidR="00BE5426" w:rsidRPr="00BE5426" w:rsidRDefault="00BE5426" w:rsidP="00432072">
      <w:pPr>
        <w:pStyle w:val="Recuodecorpodetexto"/>
        <w:spacing w:after="0" w:line="360" w:lineRule="auto"/>
        <w:ind w:left="0" w:firstLine="709"/>
        <w:jc w:val="both"/>
        <w:rPr>
          <w:rFonts w:ascii="Arial" w:hAnsi="Arial" w:cs="Arial"/>
        </w:rPr>
      </w:pPr>
      <w:r>
        <w:rPr>
          <w:rFonts w:ascii="Arial" w:hAnsi="Arial" w:cs="Arial"/>
        </w:rPr>
        <w:t>A empresa abate aproximadamente 500</w:t>
      </w:r>
      <w:r w:rsidRPr="00BE5426">
        <w:rPr>
          <w:rFonts w:ascii="Arial" w:hAnsi="Arial" w:cs="Arial"/>
        </w:rPr>
        <w:t xml:space="preserve"> mil frangos por dia, posicionando-se entre as maiores no setor alimentício no Estado do Paraná, e a maior em número de empregados na região Sudoeste do Para</w:t>
      </w:r>
      <w:r>
        <w:rPr>
          <w:rFonts w:ascii="Arial" w:hAnsi="Arial" w:cs="Arial"/>
        </w:rPr>
        <w:t xml:space="preserve">ná. </w:t>
      </w:r>
      <w:r w:rsidR="008138E3">
        <w:rPr>
          <w:rFonts w:ascii="Arial" w:hAnsi="Arial" w:cs="Arial"/>
        </w:rPr>
        <w:t>Possui</w:t>
      </w:r>
      <w:r w:rsidR="00CC6396">
        <w:rPr>
          <w:rFonts w:ascii="Arial" w:hAnsi="Arial" w:cs="Arial"/>
        </w:rPr>
        <w:t xml:space="preserve"> um número aproximado de 2950</w:t>
      </w:r>
      <w:r w:rsidRPr="00BE5426">
        <w:rPr>
          <w:rFonts w:ascii="Arial" w:hAnsi="Arial" w:cs="Arial"/>
        </w:rPr>
        <w:t xml:space="preserve"> funcionários, mant</w:t>
      </w:r>
      <w:r w:rsidR="008138E3">
        <w:rPr>
          <w:rFonts w:ascii="Arial" w:hAnsi="Arial" w:cs="Arial"/>
        </w:rPr>
        <w:t>endo</w:t>
      </w:r>
      <w:r w:rsidRPr="00BE5426">
        <w:rPr>
          <w:rFonts w:ascii="Arial" w:hAnsi="Arial" w:cs="Arial"/>
        </w:rPr>
        <w:t xml:space="preserve"> uma unidade industrial em Dois Vizinhos e Granjas Matrizes em Cruzeiro do Iguaçu, Boa Esperança do Iguaçu e Salto do Lontra.</w:t>
      </w:r>
    </w:p>
    <w:p w:rsidR="00BE5426" w:rsidRDefault="00BE5426" w:rsidP="00432072">
      <w:pPr>
        <w:pStyle w:val="Recuodecorpodetexto"/>
        <w:spacing w:after="0" w:line="360" w:lineRule="auto"/>
        <w:ind w:firstLine="709"/>
        <w:jc w:val="both"/>
        <w:rPr>
          <w:rFonts w:ascii="Arial" w:hAnsi="Arial" w:cs="Arial"/>
        </w:rPr>
      </w:pPr>
      <w:r w:rsidRPr="00BE5426">
        <w:rPr>
          <w:rFonts w:ascii="Arial" w:hAnsi="Arial" w:cs="Arial"/>
        </w:rPr>
        <w:t>O abatedouro especializou-se na produção de frango inteiro para exportação, principalmente para os países do Oriente Médio. E para atender os mercados desses países a unidade realiza o chamado abate “</w:t>
      </w:r>
      <w:r w:rsidRPr="00D05422">
        <w:rPr>
          <w:rFonts w:ascii="Arial" w:hAnsi="Arial" w:cs="Arial"/>
          <w:i/>
        </w:rPr>
        <w:t>halal</w:t>
      </w:r>
      <w:r w:rsidRPr="00BE5426">
        <w:rPr>
          <w:rFonts w:ascii="Arial" w:hAnsi="Arial" w:cs="Arial"/>
        </w:rPr>
        <w:t>”, que é produzir um frango pequeno com cerca de 1.100 gramas, pois o hábito alimentar (costume) deles é comer um frango inteiro individualmente e com as mãos. Mas não é só isso, também para que o produto possa ser exportado para os países islâmicos</w:t>
      </w:r>
      <w:r w:rsidR="008138E3">
        <w:rPr>
          <w:rFonts w:ascii="Arial" w:hAnsi="Arial" w:cs="Arial"/>
        </w:rPr>
        <w:t>,</w:t>
      </w:r>
      <w:r w:rsidRPr="00BE5426">
        <w:rPr>
          <w:rFonts w:ascii="Arial" w:hAnsi="Arial" w:cs="Arial"/>
        </w:rPr>
        <w:t xml:space="preserve"> rigorosas especificações devem ser seguidas. As linhas de produção devem estar posicionadas de modo que, no abate, a ave esteja com o peito voltado para a Meca (centro de peregrinação dos mulçumanos, na Arábia Saldita).</w:t>
      </w:r>
      <w:r>
        <w:rPr>
          <w:rFonts w:ascii="Arial" w:hAnsi="Arial" w:cs="Arial"/>
        </w:rPr>
        <w:t xml:space="preserve"> </w:t>
      </w:r>
    </w:p>
    <w:p w:rsidR="0045412B" w:rsidRDefault="00BE5426" w:rsidP="00432072">
      <w:pPr>
        <w:pStyle w:val="Recuodecorpodetexto"/>
        <w:spacing w:after="0" w:line="360" w:lineRule="auto"/>
        <w:ind w:firstLine="709"/>
        <w:jc w:val="both"/>
        <w:rPr>
          <w:rFonts w:ascii="Arial" w:hAnsi="Arial" w:cs="Arial"/>
        </w:rPr>
      </w:pPr>
      <w:r w:rsidRPr="00BE5426">
        <w:rPr>
          <w:rFonts w:ascii="Arial" w:hAnsi="Arial" w:cs="Arial"/>
        </w:rPr>
        <w:t>A produção de ovos que era até o final de 1998 feita apenas em aviários própr</w:t>
      </w:r>
      <w:r w:rsidR="008138E3">
        <w:rPr>
          <w:rFonts w:ascii="Arial" w:hAnsi="Arial" w:cs="Arial"/>
        </w:rPr>
        <w:t>ios, passou em setembro de 1999</w:t>
      </w:r>
      <w:r w:rsidRPr="00BE5426">
        <w:rPr>
          <w:rFonts w:ascii="Arial" w:hAnsi="Arial" w:cs="Arial"/>
        </w:rPr>
        <w:t xml:space="preserve"> a s</w:t>
      </w:r>
      <w:r w:rsidR="0045412B">
        <w:rPr>
          <w:rFonts w:ascii="Arial" w:hAnsi="Arial" w:cs="Arial"/>
        </w:rPr>
        <w:t xml:space="preserve">er desenvolvida por integrados. </w:t>
      </w:r>
      <w:r w:rsidRPr="00BE5426">
        <w:rPr>
          <w:rFonts w:ascii="Arial" w:hAnsi="Arial" w:cs="Arial"/>
        </w:rPr>
        <w:t>As matrizes des</w:t>
      </w:r>
      <w:r w:rsidR="006F6CE0">
        <w:rPr>
          <w:rFonts w:ascii="Arial" w:hAnsi="Arial" w:cs="Arial"/>
        </w:rPr>
        <w:t>envolvidas nos aviários próprios da empresa</w:t>
      </w:r>
      <w:r w:rsidRPr="00BE5426">
        <w:rPr>
          <w:rFonts w:ascii="Arial" w:hAnsi="Arial" w:cs="Arial"/>
        </w:rPr>
        <w:t xml:space="preserve"> vão para os integrados com cerca de 22 semanas, quando começam a produzir ovos. A ração utilizada em toda a produção própria e na integração vem da fábrica da unidade. </w:t>
      </w:r>
    </w:p>
    <w:p w:rsidR="00BE5426" w:rsidRPr="00BE5426" w:rsidRDefault="0045412B" w:rsidP="00432072">
      <w:pPr>
        <w:pStyle w:val="Recuodecorpodetexto"/>
        <w:spacing w:after="0" w:line="360" w:lineRule="auto"/>
        <w:ind w:firstLine="709"/>
        <w:jc w:val="both"/>
        <w:rPr>
          <w:rFonts w:ascii="Arial" w:hAnsi="Arial" w:cs="Arial"/>
        </w:rPr>
      </w:pPr>
      <w:r>
        <w:rPr>
          <w:rFonts w:ascii="Arial" w:hAnsi="Arial" w:cs="Arial"/>
        </w:rPr>
        <w:t>A empresa também</w:t>
      </w:r>
      <w:r w:rsidR="00BE5426" w:rsidRPr="00BE5426">
        <w:rPr>
          <w:rFonts w:ascii="Arial" w:hAnsi="Arial" w:cs="Arial"/>
        </w:rPr>
        <w:t xml:space="preserve"> atua em 17 municípios da região Sudoeste através da integração de frangos</w:t>
      </w:r>
      <w:r w:rsidR="006F6CE0">
        <w:rPr>
          <w:rFonts w:ascii="Arial" w:hAnsi="Arial" w:cs="Arial"/>
        </w:rPr>
        <w:t xml:space="preserve"> de corte,</w:t>
      </w:r>
      <w:r w:rsidR="00BE5426" w:rsidRPr="00BE5426">
        <w:rPr>
          <w:rFonts w:ascii="Arial" w:hAnsi="Arial" w:cs="Arial"/>
        </w:rPr>
        <w:t xml:space="preserve"> proporciona</w:t>
      </w:r>
      <w:r w:rsidR="006F6CE0">
        <w:rPr>
          <w:rFonts w:ascii="Arial" w:hAnsi="Arial" w:cs="Arial"/>
        </w:rPr>
        <w:t>ndo</w:t>
      </w:r>
      <w:r w:rsidR="00BE5426" w:rsidRPr="00BE5426">
        <w:rPr>
          <w:rFonts w:ascii="Arial" w:hAnsi="Arial" w:cs="Arial"/>
        </w:rPr>
        <w:t xml:space="preserve"> crescimento através da geração de impostos aos municípios.</w:t>
      </w:r>
    </w:p>
    <w:p w:rsidR="00BE5426" w:rsidRPr="00BE5426" w:rsidRDefault="00BE5426" w:rsidP="00432072">
      <w:pPr>
        <w:spacing w:line="360" w:lineRule="auto"/>
        <w:ind w:firstLine="709"/>
        <w:jc w:val="both"/>
        <w:rPr>
          <w:rFonts w:ascii="Arial" w:hAnsi="Arial" w:cs="Arial"/>
        </w:rPr>
      </w:pPr>
      <w:r w:rsidRPr="00BE5426">
        <w:rPr>
          <w:rFonts w:ascii="Arial" w:hAnsi="Arial" w:cs="Arial"/>
        </w:rPr>
        <w:t>Perfil da empresa:</w:t>
      </w:r>
    </w:p>
    <w:p w:rsidR="00BE5426" w:rsidRPr="009623C6" w:rsidRDefault="00BE5426" w:rsidP="00432072">
      <w:pPr>
        <w:pStyle w:val="PargrafodaLista"/>
        <w:numPr>
          <w:ilvl w:val="0"/>
          <w:numId w:val="31"/>
        </w:numPr>
        <w:spacing w:line="360" w:lineRule="auto"/>
        <w:jc w:val="both"/>
        <w:rPr>
          <w:rFonts w:ascii="Arial" w:hAnsi="Arial" w:cs="Arial"/>
        </w:rPr>
      </w:pPr>
      <w:r w:rsidRPr="009623C6">
        <w:rPr>
          <w:rFonts w:ascii="Arial" w:hAnsi="Arial" w:cs="Arial"/>
        </w:rPr>
        <w:lastRenderedPageBreak/>
        <w:t>Atividade principal: Abate de frangos</w:t>
      </w:r>
      <w:r w:rsidR="0045412B" w:rsidRPr="009623C6">
        <w:rPr>
          <w:rFonts w:ascii="Arial" w:hAnsi="Arial" w:cs="Arial"/>
        </w:rPr>
        <w:t>;</w:t>
      </w:r>
    </w:p>
    <w:p w:rsidR="00BE5426" w:rsidRPr="009623C6" w:rsidRDefault="00BE5426" w:rsidP="00432072">
      <w:pPr>
        <w:pStyle w:val="PargrafodaLista"/>
        <w:numPr>
          <w:ilvl w:val="0"/>
          <w:numId w:val="31"/>
        </w:numPr>
        <w:spacing w:line="360" w:lineRule="auto"/>
        <w:jc w:val="both"/>
        <w:rPr>
          <w:rFonts w:ascii="Arial" w:hAnsi="Arial" w:cs="Arial"/>
        </w:rPr>
      </w:pPr>
      <w:r w:rsidRPr="009623C6">
        <w:rPr>
          <w:rFonts w:ascii="Arial" w:hAnsi="Arial" w:cs="Arial"/>
        </w:rPr>
        <w:t>Outras atividades fabris: Fábrica de Rações e de Óleo de Soja degomado</w:t>
      </w:r>
      <w:r w:rsidR="0045412B" w:rsidRPr="009623C6">
        <w:rPr>
          <w:rFonts w:ascii="Arial" w:hAnsi="Arial" w:cs="Arial"/>
        </w:rPr>
        <w:t>;</w:t>
      </w:r>
    </w:p>
    <w:p w:rsidR="00BE5426" w:rsidRPr="009623C6" w:rsidRDefault="00BE5426" w:rsidP="00432072">
      <w:pPr>
        <w:pStyle w:val="PargrafodaLista"/>
        <w:numPr>
          <w:ilvl w:val="0"/>
          <w:numId w:val="31"/>
        </w:numPr>
        <w:spacing w:line="360" w:lineRule="auto"/>
        <w:jc w:val="both"/>
        <w:rPr>
          <w:rFonts w:ascii="Arial" w:hAnsi="Arial" w:cs="Arial"/>
        </w:rPr>
      </w:pPr>
      <w:r w:rsidRPr="009623C6">
        <w:rPr>
          <w:rFonts w:ascii="Arial" w:hAnsi="Arial" w:cs="Arial"/>
        </w:rPr>
        <w:t>Atividades secundárias: Incubatór</w:t>
      </w:r>
      <w:r w:rsidR="0045412B" w:rsidRPr="009623C6">
        <w:rPr>
          <w:rFonts w:ascii="Arial" w:hAnsi="Arial" w:cs="Arial"/>
        </w:rPr>
        <w:t>io e Granjas Matrizes;</w:t>
      </w:r>
    </w:p>
    <w:p w:rsidR="00BE5426" w:rsidRPr="009623C6" w:rsidRDefault="00BE5426" w:rsidP="00432072">
      <w:pPr>
        <w:pStyle w:val="PargrafodaLista"/>
        <w:numPr>
          <w:ilvl w:val="0"/>
          <w:numId w:val="31"/>
        </w:numPr>
        <w:spacing w:line="360" w:lineRule="auto"/>
        <w:jc w:val="both"/>
        <w:rPr>
          <w:rFonts w:ascii="Arial" w:hAnsi="Arial" w:cs="Arial"/>
        </w:rPr>
      </w:pPr>
      <w:r w:rsidRPr="009623C6">
        <w:rPr>
          <w:rFonts w:ascii="Arial" w:hAnsi="Arial" w:cs="Arial"/>
        </w:rPr>
        <w:t>Número de funcio</w:t>
      </w:r>
      <w:r w:rsidR="0045412B" w:rsidRPr="009623C6">
        <w:rPr>
          <w:rFonts w:ascii="Arial" w:hAnsi="Arial" w:cs="Arial"/>
        </w:rPr>
        <w:t>nários (aproximadamen</w:t>
      </w:r>
      <w:r w:rsidR="00903CEA">
        <w:rPr>
          <w:rFonts w:ascii="Arial" w:hAnsi="Arial" w:cs="Arial"/>
        </w:rPr>
        <w:t>te): 2.950</w:t>
      </w:r>
      <w:r w:rsidR="0045412B" w:rsidRPr="009623C6">
        <w:rPr>
          <w:rFonts w:ascii="Arial" w:hAnsi="Arial" w:cs="Arial"/>
        </w:rPr>
        <w:t>;</w:t>
      </w:r>
    </w:p>
    <w:p w:rsidR="00BE5426" w:rsidRPr="009623C6" w:rsidRDefault="00BE5426" w:rsidP="00432072">
      <w:pPr>
        <w:pStyle w:val="PargrafodaLista"/>
        <w:numPr>
          <w:ilvl w:val="0"/>
          <w:numId w:val="31"/>
        </w:numPr>
        <w:spacing w:line="360" w:lineRule="auto"/>
        <w:jc w:val="both"/>
        <w:rPr>
          <w:rFonts w:ascii="Arial" w:hAnsi="Arial" w:cs="Arial"/>
        </w:rPr>
      </w:pPr>
      <w:r w:rsidRPr="009623C6">
        <w:rPr>
          <w:rFonts w:ascii="Arial" w:hAnsi="Arial" w:cs="Arial"/>
        </w:rPr>
        <w:t>Abate de aves em 1980: 8 mil/dia</w:t>
      </w:r>
      <w:r w:rsidR="0045412B" w:rsidRPr="009623C6">
        <w:rPr>
          <w:rFonts w:ascii="Arial" w:hAnsi="Arial" w:cs="Arial"/>
        </w:rPr>
        <w:t>;</w:t>
      </w:r>
    </w:p>
    <w:p w:rsidR="00BE5426" w:rsidRPr="009623C6" w:rsidRDefault="00525101" w:rsidP="00432072">
      <w:pPr>
        <w:pStyle w:val="PargrafodaLista"/>
        <w:numPr>
          <w:ilvl w:val="0"/>
          <w:numId w:val="31"/>
        </w:numPr>
        <w:spacing w:line="360" w:lineRule="auto"/>
        <w:jc w:val="both"/>
        <w:rPr>
          <w:rFonts w:ascii="Arial" w:hAnsi="Arial" w:cs="Arial"/>
        </w:rPr>
      </w:pPr>
      <w:r w:rsidRPr="00525101">
        <w:rPr>
          <w:noProof/>
        </w:rPr>
        <w:pict>
          <v:shape id="_x0000_s1068" type="#_x0000_t202" style="position:absolute;left:0;text-align:left;margin-left:495pt;margin-top:17.7pt;width:9pt;height:8.95pt;flip:y;z-index:251700224" o:allowincell="f" stroked="f">
            <v:textbox style="mso-next-textbox:#_x0000_s1068">
              <w:txbxContent>
                <w:p w:rsidR="00793D79" w:rsidRDefault="00793D79" w:rsidP="00BE5426">
                  <w:r>
                    <w:t xml:space="preserve">   </w:t>
                  </w:r>
                </w:p>
                <w:p w:rsidR="00793D79" w:rsidRDefault="00793D79" w:rsidP="00BE5426"/>
                <w:p w:rsidR="00793D79" w:rsidRDefault="00793D79" w:rsidP="00BE5426"/>
                <w:p w:rsidR="00793D79" w:rsidRDefault="00793D79" w:rsidP="00BE5426">
                  <w:pPr>
                    <w:pStyle w:val="Cabealho"/>
                    <w:spacing w:before="120"/>
                  </w:pPr>
                  <w:r>
                    <w:t xml:space="preserve">   </w:t>
                  </w:r>
                </w:p>
              </w:txbxContent>
            </v:textbox>
          </v:shape>
        </w:pict>
      </w:r>
      <w:r w:rsidR="00903CEA">
        <w:rPr>
          <w:rFonts w:ascii="Arial" w:hAnsi="Arial" w:cs="Arial"/>
        </w:rPr>
        <w:t>Abate de a</w:t>
      </w:r>
      <w:r w:rsidR="00BE5426" w:rsidRPr="009623C6">
        <w:rPr>
          <w:rFonts w:ascii="Arial" w:hAnsi="Arial" w:cs="Arial"/>
        </w:rPr>
        <w:t>ves atual (aproximadamente):</w:t>
      </w:r>
      <w:r w:rsidR="00BE5426" w:rsidRPr="009623C6">
        <w:rPr>
          <w:rFonts w:ascii="Arial" w:hAnsi="Arial" w:cs="Arial"/>
          <w:b/>
          <w:color w:val="FF0000"/>
        </w:rPr>
        <w:t xml:space="preserve"> </w:t>
      </w:r>
      <w:r w:rsidR="0045412B" w:rsidRPr="009623C6">
        <w:rPr>
          <w:rFonts w:ascii="Arial" w:hAnsi="Arial" w:cs="Arial"/>
        </w:rPr>
        <w:t>5</w:t>
      </w:r>
      <w:r w:rsidR="00BE5426" w:rsidRPr="009623C6">
        <w:rPr>
          <w:rFonts w:ascii="Arial" w:hAnsi="Arial" w:cs="Arial"/>
        </w:rPr>
        <w:t>00 mil aves/dia</w:t>
      </w:r>
      <w:r w:rsidR="0045412B" w:rsidRPr="009623C6">
        <w:rPr>
          <w:rFonts w:ascii="Arial" w:hAnsi="Arial" w:cs="Arial"/>
        </w:rPr>
        <w:t>;</w:t>
      </w:r>
    </w:p>
    <w:p w:rsidR="00BE5426" w:rsidRPr="009623C6" w:rsidRDefault="00BE5426" w:rsidP="00432072">
      <w:pPr>
        <w:pStyle w:val="PargrafodaLista"/>
        <w:numPr>
          <w:ilvl w:val="0"/>
          <w:numId w:val="31"/>
        </w:numPr>
        <w:spacing w:line="360" w:lineRule="auto"/>
        <w:jc w:val="both"/>
        <w:rPr>
          <w:rFonts w:ascii="Arial" w:hAnsi="Arial" w:cs="Arial"/>
        </w:rPr>
      </w:pPr>
      <w:r w:rsidRPr="009623C6">
        <w:rPr>
          <w:rFonts w:ascii="Arial" w:hAnsi="Arial" w:cs="Arial"/>
        </w:rPr>
        <w:t>Produç</w:t>
      </w:r>
      <w:r w:rsidR="00903CEA">
        <w:rPr>
          <w:rFonts w:ascii="Arial" w:hAnsi="Arial" w:cs="Arial"/>
        </w:rPr>
        <w:t>ão de ovos (aproximadamente): 77</w:t>
      </w:r>
      <w:r w:rsidRPr="009623C6">
        <w:rPr>
          <w:rFonts w:ascii="Arial" w:hAnsi="Arial" w:cs="Arial"/>
        </w:rPr>
        <w:t>0 mil/dia</w:t>
      </w:r>
      <w:r w:rsidR="0045412B" w:rsidRPr="009623C6">
        <w:rPr>
          <w:rFonts w:ascii="Arial" w:hAnsi="Arial" w:cs="Arial"/>
        </w:rPr>
        <w:t>;</w:t>
      </w:r>
    </w:p>
    <w:p w:rsidR="00BE5426" w:rsidRPr="009623C6" w:rsidRDefault="00BE5426" w:rsidP="00432072">
      <w:pPr>
        <w:pStyle w:val="PargrafodaLista"/>
        <w:numPr>
          <w:ilvl w:val="0"/>
          <w:numId w:val="31"/>
        </w:numPr>
        <w:spacing w:line="360" w:lineRule="auto"/>
        <w:jc w:val="both"/>
        <w:rPr>
          <w:rFonts w:ascii="Arial" w:hAnsi="Arial" w:cs="Arial"/>
        </w:rPr>
      </w:pPr>
      <w:r w:rsidRPr="009623C6">
        <w:rPr>
          <w:rFonts w:ascii="Arial" w:hAnsi="Arial" w:cs="Arial"/>
        </w:rPr>
        <w:t xml:space="preserve">Produção de </w:t>
      </w:r>
      <w:r w:rsidR="00903CEA">
        <w:rPr>
          <w:rFonts w:ascii="Arial" w:hAnsi="Arial" w:cs="Arial"/>
        </w:rPr>
        <w:t>Pintinhos (aproximadamente): 630</w:t>
      </w:r>
      <w:r w:rsidRPr="009623C6">
        <w:rPr>
          <w:rFonts w:ascii="Arial" w:hAnsi="Arial" w:cs="Arial"/>
        </w:rPr>
        <w:t xml:space="preserve"> mil/dia</w:t>
      </w:r>
      <w:r w:rsidR="0045412B" w:rsidRPr="009623C6">
        <w:rPr>
          <w:rFonts w:ascii="Arial" w:hAnsi="Arial" w:cs="Arial"/>
        </w:rPr>
        <w:t>;</w:t>
      </w:r>
    </w:p>
    <w:p w:rsidR="00BE5426" w:rsidRPr="00BE5426" w:rsidRDefault="00BE5426" w:rsidP="00432072">
      <w:pPr>
        <w:pStyle w:val="Recuodecorpodetexto2"/>
        <w:spacing w:after="0" w:line="360" w:lineRule="auto"/>
        <w:ind w:left="0" w:firstLine="709"/>
        <w:jc w:val="both"/>
        <w:rPr>
          <w:rFonts w:ascii="Arial" w:hAnsi="Arial" w:cs="Arial"/>
        </w:rPr>
      </w:pPr>
      <w:r w:rsidRPr="00BE5426">
        <w:rPr>
          <w:rFonts w:ascii="Arial" w:hAnsi="Arial" w:cs="Arial"/>
        </w:rPr>
        <w:t>O restante de pintinhos que são necessários para o abate diário é fornec</w:t>
      </w:r>
      <w:r w:rsidR="0045412B">
        <w:rPr>
          <w:rFonts w:ascii="Arial" w:hAnsi="Arial" w:cs="Arial"/>
        </w:rPr>
        <w:t>ido por outras unidades</w:t>
      </w:r>
      <w:r w:rsidRPr="00BE5426">
        <w:rPr>
          <w:rFonts w:ascii="Arial" w:hAnsi="Arial" w:cs="Arial"/>
        </w:rPr>
        <w:t xml:space="preserve">, </w:t>
      </w:r>
      <w:r w:rsidR="0027284C">
        <w:rPr>
          <w:rFonts w:ascii="Arial" w:hAnsi="Arial" w:cs="Arial"/>
        </w:rPr>
        <w:t>a</w:t>
      </w:r>
      <w:r w:rsidRPr="00BE5426">
        <w:rPr>
          <w:rFonts w:ascii="Arial" w:hAnsi="Arial" w:cs="Arial"/>
        </w:rPr>
        <w:t xml:space="preserve"> unidade de Toledo e Faxinal dos Guedes;</w:t>
      </w:r>
      <w:r w:rsidR="0045412B">
        <w:rPr>
          <w:rFonts w:ascii="Arial" w:hAnsi="Arial" w:cs="Arial"/>
        </w:rPr>
        <w:t xml:space="preserve"> também é comprado de outras empresas</w:t>
      </w:r>
      <w:r w:rsidRPr="00BE5426">
        <w:rPr>
          <w:rFonts w:ascii="Arial" w:hAnsi="Arial" w:cs="Arial"/>
        </w:rPr>
        <w:t>. Faz-se a programação necessária e então se faz o pedido para as outras unidades produtoras de pintinhos (incubatório).</w:t>
      </w:r>
    </w:p>
    <w:p w:rsidR="00433104" w:rsidRPr="00433104" w:rsidRDefault="00433104" w:rsidP="00432072">
      <w:pPr>
        <w:pStyle w:val="Corpodetexto"/>
        <w:spacing w:before="0"/>
        <w:ind w:firstLine="709"/>
        <w:rPr>
          <w:rFonts w:ascii="Arial" w:hAnsi="Arial"/>
        </w:rPr>
      </w:pPr>
      <w:r w:rsidRPr="00433104">
        <w:rPr>
          <w:rFonts w:ascii="Arial" w:hAnsi="Arial"/>
        </w:rPr>
        <w:t xml:space="preserve">A empresa trabalha com qualidade total, sendo que uma empresa honesta só pode sobreviver dentro de uma sociedade se for para contribuir </w:t>
      </w:r>
      <w:r w:rsidR="0027284C">
        <w:rPr>
          <w:rFonts w:ascii="Arial" w:hAnsi="Arial"/>
        </w:rPr>
        <w:t>n</w:t>
      </w:r>
      <w:r w:rsidRPr="00433104">
        <w:rPr>
          <w:rFonts w:ascii="Arial" w:hAnsi="Arial"/>
        </w:rPr>
        <w:t>a satisfação das necessidades das pessoas. A ação empresarial deve construir deliberadamente um sistema que contém uma dimensão ética onde as causas comuns dos homens sejam a causa maior para a competitividade autêntica (em termos de produtividade de qualidade, impacto ambiental e social). Este é o seu objetivo principal. Sob este aspecto, a primeira</w:t>
      </w:r>
      <w:r>
        <w:rPr>
          <w:rFonts w:ascii="Arial" w:hAnsi="Arial"/>
        </w:rPr>
        <w:t xml:space="preserve"> prioridade da empresa Avesol</w:t>
      </w:r>
      <w:r w:rsidRPr="00433104">
        <w:rPr>
          <w:rFonts w:ascii="Arial" w:hAnsi="Arial"/>
        </w:rPr>
        <w:t xml:space="preserve"> são os consumidores diretos e indiretos. É necessário, e mesmo vital para a empresa, que eles se sintam satisfeitos após a compra do seu produto.</w:t>
      </w:r>
    </w:p>
    <w:p w:rsidR="00433104" w:rsidRPr="00433104" w:rsidRDefault="00433104" w:rsidP="00432072">
      <w:pPr>
        <w:pStyle w:val="Corpodetexto"/>
        <w:spacing w:before="0"/>
        <w:ind w:firstLine="709"/>
        <w:rPr>
          <w:rFonts w:ascii="Arial" w:hAnsi="Arial"/>
        </w:rPr>
      </w:pPr>
      <w:r w:rsidRPr="00433104">
        <w:rPr>
          <w:rFonts w:ascii="Arial" w:hAnsi="Arial"/>
        </w:rPr>
        <w:t xml:space="preserve">A empresa trabalha respeitando o seu colaborador como ser humano e dando-lhe oportunidade de crescer como pessoa e profissionalmente. </w:t>
      </w:r>
    </w:p>
    <w:p w:rsidR="00433104" w:rsidRPr="00433104" w:rsidRDefault="00433104" w:rsidP="00432072">
      <w:pPr>
        <w:pStyle w:val="Corpodetexto"/>
        <w:spacing w:before="0"/>
        <w:ind w:firstLine="709"/>
        <w:rPr>
          <w:rFonts w:ascii="Arial" w:hAnsi="Arial"/>
        </w:rPr>
      </w:pPr>
      <w:r w:rsidRPr="00433104">
        <w:rPr>
          <w:rFonts w:ascii="Arial" w:hAnsi="Arial"/>
        </w:rPr>
        <w:t>Dentro da visão da empresa</w:t>
      </w:r>
      <w:r w:rsidR="0027284C">
        <w:rPr>
          <w:rFonts w:ascii="Arial" w:hAnsi="Arial"/>
        </w:rPr>
        <w:t>,</w:t>
      </w:r>
      <w:r w:rsidRPr="00433104">
        <w:rPr>
          <w:rFonts w:ascii="Arial" w:hAnsi="Arial"/>
        </w:rPr>
        <w:t xml:space="preserve"> que é criar valor para o acionista, a empresa deve ser lucrativa de tal forma a poder pagar dividendos </w:t>
      </w:r>
      <w:r w:rsidR="0027284C">
        <w:rPr>
          <w:rFonts w:ascii="Arial" w:hAnsi="Arial"/>
        </w:rPr>
        <w:t>a seus acionistas e se expandir</w:t>
      </w:r>
      <w:r w:rsidRPr="00433104">
        <w:rPr>
          <w:rFonts w:ascii="Arial" w:hAnsi="Arial"/>
        </w:rPr>
        <w:t xml:space="preserve"> criando novas oportunidades. A produtividade gera o lucro que, reinvestido, é o único caminho seguro para a geração de empregos.</w:t>
      </w:r>
    </w:p>
    <w:p w:rsidR="00433104" w:rsidRPr="00433104" w:rsidRDefault="00433104" w:rsidP="00432072">
      <w:pPr>
        <w:pStyle w:val="Corpodetexto"/>
        <w:spacing w:before="0"/>
        <w:ind w:firstLine="709"/>
        <w:rPr>
          <w:rFonts w:ascii="Arial" w:hAnsi="Arial"/>
        </w:rPr>
      </w:pPr>
      <w:r w:rsidRPr="00433104">
        <w:rPr>
          <w:rFonts w:ascii="Arial" w:hAnsi="Arial"/>
        </w:rPr>
        <w:t>Qu</w:t>
      </w:r>
      <w:r>
        <w:rPr>
          <w:rFonts w:ascii="Arial" w:hAnsi="Arial"/>
        </w:rPr>
        <w:t xml:space="preserve">anto </w:t>
      </w:r>
      <w:r w:rsidR="00903CEA">
        <w:rPr>
          <w:rFonts w:ascii="Arial" w:hAnsi="Arial"/>
        </w:rPr>
        <w:t>à</w:t>
      </w:r>
      <w:r>
        <w:rPr>
          <w:rFonts w:ascii="Arial" w:hAnsi="Arial"/>
        </w:rPr>
        <w:t xml:space="preserve"> responsabilidade social </w:t>
      </w:r>
      <w:r w:rsidRPr="00433104">
        <w:rPr>
          <w:rFonts w:ascii="Arial" w:hAnsi="Arial"/>
        </w:rPr>
        <w:t>da empresa</w:t>
      </w:r>
      <w:r w:rsidR="00E52748">
        <w:rPr>
          <w:rFonts w:ascii="Arial" w:hAnsi="Arial"/>
        </w:rPr>
        <w:t xml:space="preserve"> percebe-se que</w:t>
      </w:r>
      <w:r w:rsidRPr="00433104">
        <w:rPr>
          <w:rFonts w:ascii="Arial" w:hAnsi="Arial"/>
        </w:rPr>
        <w:t xml:space="preserve"> ela respeita o controle ambiental, evitando </w:t>
      </w:r>
      <w:r w:rsidR="00E52748">
        <w:rPr>
          <w:rFonts w:ascii="Arial" w:hAnsi="Arial"/>
        </w:rPr>
        <w:t xml:space="preserve">a </w:t>
      </w:r>
      <w:r w:rsidRPr="00433104">
        <w:rPr>
          <w:rFonts w:ascii="Arial" w:hAnsi="Arial"/>
        </w:rPr>
        <w:t>polu</w:t>
      </w:r>
      <w:r w:rsidR="00E52748">
        <w:rPr>
          <w:rFonts w:ascii="Arial" w:hAnsi="Arial"/>
        </w:rPr>
        <w:t>ição</w:t>
      </w:r>
      <w:r w:rsidRPr="00433104">
        <w:rPr>
          <w:rFonts w:ascii="Arial" w:hAnsi="Arial"/>
        </w:rPr>
        <w:t xml:space="preserve"> </w:t>
      </w:r>
      <w:r w:rsidR="00E52748">
        <w:rPr>
          <w:rFonts w:ascii="Arial" w:hAnsi="Arial"/>
        </w:rPr>
        <w:t>d</w:t>
      </w:r>
      <w:r w:rsidRPr="00433104">
        <w:rPr>
          <w:rFonts w:ascii="Arial" w:hAnsi="Arial"/>
        </w:rPr>
        <w:t>o meio ambiente em que atua</w:t>
      </w:r>
      <w:r w:rsidR="00E52748">
        <w:rPr>
          <w:rFonts w:ascii="Arial" w:hAnsi="Arial"/>
        </w:rPr>
        <w:t>,</w:t>
      </w:r>
      <w:r w:rsidRPr="00433104">
        <w:rPr>
          <w:rFonts w:ascii="Arial" w:hAnsi="Arial"/>
        </w:rPr>
        <w:t xml:space="preserve"> bem como geração de mão de obra, arrecadação de impostos, etc.</w:t>
      </w:r>
    </w:p>
    <w:p w:rsidR="00433104" w:rsidRDefault="009623C6" w:rsidP="00432072">
      <w:pPr>
        <w:pStyle w:val="Corpodetexto"/>
        <w:spacing w:before="0"/>
        <w:rPr>
          <w:rFonts w:ascii="Arial" w:hAnsi="Arial"/>
        </w:rPr>
      </w:pPr>
      <w:r>
        <w:rPr>
          <w:rFonts w:ascii="Arial" w:hAnsi="Arial"/>
        </w:rPr>
        <w:t>N</w:t>
      </w:r>
      <w:r w:rsidRPr="009623C6">
        <w:rPr>
          <w:rFonts w:ascii="Arial" w:hAnsi="Arial"/>
        </w:rPr>
        <w:t xml:space="preserve">o </w:t>
      </w:r>
      <w:r>
        <w:rPr>
          <w:rFonts w:ascii="Arial" w:hAnsi="Arial"/>
        </w:rPr>
        <w:t xml:space="preserve">quadro a seguir </w:t>
      </w:r>
      <w:r w:rsidR="00D05422">
        <w:rPr>
          <w:rFonts w:ascii="Arial" w:hAnsi="Arial"/>
        </w:rPr>
        <w:t>podem</w:t>
      </w:r>
      <w:r w:rsidR="00E52748">
        <w:rPr>
          <w:rFonts w:ascii="Arial" w:hAnsi="Arial"/>
        </w:rPr>
        <w:t xml:space="preserve"> </w:t>
      </w:r>
      <w:r w:rsidR="00D05422">
        <w:rPr>
          <w:rFonts w:ascii="Arial" w:hAnsi="Arial"/>
        </w:rPr>
        <w:t>se</w:t>
      </w:r>
      <w:r w:rsidR="00E52748">
        <w:rPr>
          <w:rFonts w:ascii="Arial" w:hAnsi="Arial"/>
        </w:rPr>
        <w:t>r</w:t>
      </w:r>
      <w:r>
        <w:rPr>
          <w:rFonts w:ascii="Arial" w:hAnsi="Arial"/>
        </w:rPr>
        <w:t xml:space="preserve"> analisa</w:t>
      </w:r>
      <w:r w:rsidR="00E52748">
        <w:rPr>
          <w:rFonts w:ascii="Arial" w:hAnsi="Arial"/>
        </w:rPr>
        <w:t>dos</w:t>
      </w:r>
      <w:r>
        <w:rPr>
          <w:rFonts w:ascii="Arial" w:hAnsi="Arial"/>
        </w:rPr>
        <w:t xml:space="preserve"> os objetivos em que a empresa </w:t>
      </w:r>
      <w:r w:rsidR="006F222E">
        <w:rPr>
          <w:rFonts w:ascii="Arial" w:hAnsi="Arial"/>
        </w:rPr>
        <w:t>presa em atender:</w:t>
      </w:r>
    </w:p>
    <w:p w:rsidR="004973C1" w:rsidRPr="009623C6" w:rsidRDefault="004973C1" w:rsidP="00432072">
      <w:pPr>
        <w:pStyle w:val="Corpodetexto"/>
        <w:spacing w:before="0"/>
        <w:rPr>
          <w:rFonts w:ascii="Arial" w:hAnsi="Arial"/>
        </w:rPr>
      </w:pPr>
    </w:p>
    <w:tbl>
      <w:tblPr>
        <w:tblStyle w:val="Tabelacomgrade"/>
        <w:tblW w:w="0" w:type="auto"/>
        <w:tblLook w:val="04A0"/>
      </w:tblPr>
      <w:tblGrid>
        <w:gridCol w:w="2881"/>
        <w:gridCol w:w="2221"/>
        <w:gridCol w:w="3574"/>
      </w:tblGrid>
      <w:tr w:rsidR="00433104" w:rsidTr="006F222E">
        <w:tc>
          <w:tcPr>
            <w:tcW w:w="2881" w:type="dxa"/>
            <w:tcBorders>
              <w:bottom w:val="single" w:sz="4" w:space="0" w:color="000000" w:themeColor="text1"/>
            </w:tcBorders>
          </w:tcPr>
          <w:p w:rsidR="00433104" w:rsidRPr="0049007D" w:rsidRDefault="0049007D" w:rsidP="0049007D">
            <w:pPr>
              <w:pStyle w:val="Corpodetexto"/>
              <w:jc w:val="center"/>
              <w:rPr>
                <w:rFonts w:ascii="Arial" w:hAnsi="Arial"/>
                <w:b/>
              </w:rPr>
            </w:pPr>
            <w:r w:rsidRPr="0049007D">
              <w:rPr>
                <w:rFonts w:ascii="Arial" w:hAnsi="Arial"/>
                <w:b/>
              </w:rPr>
              <w:lastRenderedPageBreak/>
              <w:t>OBJETIVO PRINCIPAL</w:t>
            </w:r>
          </w:p>
        </w:tc>
        <w:tc>
          <w:tcPr>
            <w:tcW w:w="2221" w:type="dxa"/>
          </w:tcPr>
          <w:p w:rsidR="00433104" w:rsidRPr="0049007D" w:rsidRDefault="0049007D" w:rsidP="0049007D">
            <w:pPr>
              <w:pStyle w:val="Corpodetexto"/>
              <w:jc w:val="center"/>
              <w:rPr>
                <w:rFonts w:ascii="Arial" w:hAnsi="Arial"/>
                <w:b/>
              </w:rPr>
            </w:pPr>
            <w:r w:rsidRPr="0049007D">
              <w:rPr>
                <w:rFonts w:ascii="Arial" w:hAnsi="Arial"/>
                <w:b/>
              </w:rPr>
              <w:t>PESSOAS</w:t>
            </w:r>
          </w:p>
        </w:tc>
        <w:tc>
          <w:tcPr>
            <w:tcW w:w="3574" w:type="dxa"/>
          </w:tcPr>
          <w:p w:rsidR="00433104" w:rsidRPr="0049007D" w:rsidRDefault="0049007D" w:rsidP="0049007D">
            <w:pPr>
              <w:pStyle w:val="Corpodetexto"/>
              <w:jc w:val="center"/>
              <w:rPr>
                <w:rFonts w:ascii="Arial" w:hAnsi="Arial"/>
                <w:b/>
              </w:rPr>
            </w:pPr>
            <w:r w:rsidRPr="0049007D">
              <w:rPr>
                <w:rFonts w:ascii="Arial" w:hAnsi="Arial"/>
                <w:b/>
              </w:rPr>
              <w:t>MEIOS</w:t>
            </w:r>
          </w:p>
        </w:tc>
      </w:tr>
      <w:tr w:rsidR="0049007D" w:rsidTr="006F222E">
        <w:tc>
          <w:tcPr>
            <w:tcW w:w="2881" w:type="dxa"/>
            <w:vMerge w:val="restart"/>
            <w:vAlign w:val="center"/>
          </w:tcPr>
          <w:p w:rsidR="0049007D" w:rsidRDefault="0049007D" w:rsidP="0049007D">
            <w:pPr>
              <w:pStyle w:val="Corpodetexto"/>
              <w:jc w:val="center"/>
              <w:rPr>
                <w:rFonts w:ascii="Arial" w:hAnsi="Arial"/>
                <w:b/>
              </w:rPr>
            </w:pPr>
            <w:r>
              <w:rPr>
                <w:rFonts w:ascii="Arial" w:hAnsi="Arial"/>
              </w:rPr>
              <w:t>Satisfação das necessidades das pessoas</w:t>
            </w:r>
          </w:p>
        </w:tc>
        <w:tc>
          <w:tcPr>
            <w:tcW w:w="2221" w:type="dxa"/>
          </w:tcPr>
          <w:p w:rsidR="0049007D" w:rsidRPr="0049007D" w:rsidRDefault="0049007D" w:rsidP="00433104">
            <w:pPr>
              <w:pStyle w:val="Corpodetexto"/>
              <w:rPr>
                <w:rFonts w:ascii="Arial" w:hAnsi="Arial"/>
              </w:rPr>
            </w:pPr>
            <w:r>
              <w:rPr>
                <w:rFonts w:ascii="Arial" w:hAnsi="Arial"/>
              </w:rPr>
              <w:t>CONSUMIDORES</w:t>
            </w:r>
          </w:p>
        </w:tc>
        <w:tc>
          <w:tcPr>
            <w:tcW w:w="3574" w:type="dxa"/>
          </w:tcPr>
          <w:p w:rsidR="0049007D" w:rsidRPr="0049007D" w:rsidRDefault="0049007D" w:rsidP="00433104">
            <w:pPr>
              <w:pStyle w:val="Corpodetexto"/>
              <w:rPr>
                <w:rFonts w:ascii="Arial" w:hAnsi="Arial"/>
              </w:rPr>
            </w:pPr>
            <w:r>
              <w:rPr>
                <w:rFonts w:ascii="Arial" w:hAnsi="Arial"/>
              </w:rPr>
              <w:t>Qualidade</w:t>
            </w:r>
          </w:p>
        </w:tc>
      </w:tr>
      <w:tr w:rsidR="0049007D" w:rsidTr="006F222E">
        <w:tc>
          <w:tcPr>
            <w:tcW w:w="2881" w:type="dxa"/>
            <w:vMerge/>
          </w:tcPr>
          <w:p w:rsidR="0049007D" w:rsidRPr="0049007D" w:rsidRDefault="0049007D" w:rsidP="004F2C0C">
            <w:pPr>
              <w:pStyle w:val="Corpodetexto"/>
              <w:rPr>
                <w:rFonts w:ascii="Arial" w:hAnsi="Arial"/>
              </w:rPr>
            </w:pPr>
          </w:p>
        </w:tc>
        <w:tc>
          <w:tcPr>
            <w:tcW w:w="2221" w:type="dxa"/>
          </w:tcPr>
          <w:p w:rsidR="0049007D" w:rsidRPr="0049007D" w:rsidRDefault="00805F46" w:rsidP="00433104">
            <w:pPr>
              <w:pStyle w:val="Corpodetexto"/>
              <w:rPr>
                <w:rFonts w:ascii="Arial" w:hAnsi="Arial"/>
              </w:rPr>
            </w:pPr>
            <w:r>
              <w:rPr>
                <w:rFonts w:ascii="Arial" w:hAnsi="Arial"/>
              </w:rPr>
              <w:t>COLABORADORES</w:t>
            </w:r>
          </w:p>
        </w:tc>
        <w:tc>
          <w:tcPr>
            <w:tcW w:w="3574" w:type="dxa"/>
          </w:tcPr>
          <w:p w:rsidR="0049007D" w:rsidRPr="0049007D" w:rsidRDefault="0049007D" w:rsidP="00433104">
            <w:pPr>
              <w:pStyle w:val="Corpodetexto"/>
              <w:rPr>
                <w:rFonts w:ascii="Arial" w:hAnsi="Arial"/>
              </w:rPr>
            </w:pPr>
            <w:r>
              <w:rPr>
                <w:rFonts w:ascii="Arial" w:hAnsi="Arial"/>
              </w:rPr>
              <w:t>Crescimento do ser humano</w:t>
            </w:r>
          </w:p>
        </w:tc>
      </w:tr>
      <w:tr w:rsidR="0049007D" w:rsidTr="006F222E">
        <w:tc>
          <w:tcPr>
            <w:tcW w:w="2881" w:type="dxa"/>
            <w:vMerge/>
          </w:tcPr>
          <w:p w:rsidR="0049007D" w:rsidRDefault="0049007D" w:rsidP="00433104">
            <w:pPr>
              <w:pStyle w:val="Corpodetexto"/>
              <w:rPr>
                <w:rFonts w:ascii="Arial" w:hAnsi="Arial"/>
                <w:b/>
              </w:rPr>
            </w:pPr>
          </w:p>
        </w:tc>
        <w:tc>
          <w:tcPr>
            <w:tcW w:w="2221" w:type="dxa"/>
          </w:tcPr>
          <w:p w:rsidR="0049007D" w:rsidRPr="0049007D" w:rsidRDefault="0049007D" w:rsidP="00433104">
            <w:pPr>
              <w:pStyle w:val="Corpodetexto"/>
              <w:rPr>
                <w:rFonts w:ascii="Arial" w:hAnsi="Arial"/>
              </w:rPr>
            </w:pPr>
            <w:r w:rsidRPr="0049007D">
              <w:rPr>
                <w:rFonts w:ascii="Arial" w:hAnsi="Arial"/>
              </w:rPr>
              <w:t>ACIONISTAS</w:t>
            </w:r>
          </w:p>
        </w:tc>
        <w:tc>
          <w:tcPr>
            <w:tcW w:w="3574" w:type="dxa"/>
          </w:tcPr>
          <w:p w:rsidR="0049007D" w:rsidRPr="00805F46" w:rsidRDefault="00805F46" w:rsidP="00433104">
            <w:pPr>
              <w:pStyle w:val="Corpodetexto"/>
              <w:rPr>
                <w:rFonts w:ascii="Arial" w:hAnsi="Arial"/>
              </w:rPr>
            </w:pPr>
            <w:r>
              <w:rPr>
                <w:rFonts w:ascii="Arial" w:hAnsi="Arial"/>
              </w:rPr>
              <w:t>Produtividade (lucro)</w:t>
            </w:r>
          </w:p>
        </w:tc>
      </w:tr>
      <w:tr w:rsidR="0049007D" w:rsidTr="006F222E">
        <w:tc>
          <w:tcPr>
            <w:tcW w:w="2881" w:type="dxa"/>
            <w:vMerge/>
          </w:tcPr>
          <w:p w:rsidR="0049007D" w:rsidRDefault="0049007D" w:rsidP="00433104">
            <w:pPr>
              <w:pStyle w:val="Corpodetexto"/>
              <w:rPr>
                <w:rFonts w:ascii="Arial" w:hAnsi="Arial"/>
                <w:b/>
              </w:rPr>
            </w:pPr>
          </w:p>
        </w:tc>
        <w:tc>
          <w:tcPr>
            <w:tcW w:w="2221" w:type="dxa"/>
          </w:tcPr>
          <w:p w:rsidR="0049007D" w:rsidRPr="0049007D" w:rsidRDefault="0049007D" w:rsidP="00433104">
            <w:pPr>
              <w:pStyle w:val="Corpodetexto"/>
              <w:rPr>
                <w:rFonts w:ascii="Arial" w:hAnsi="Arial"/>
              </w:rPr>
            </w:pPr>
            <w:r w:rsidRPr="0049007D">
              <w:rPr>
                <w:rFonts w:ascii="Arial" w:hAnsi="Arial"/>
              </w:rPr>
              <w:t>SOCIEDADE</w:t>
            </w:r>
          </w:p>
        </w:tc>
        <w:tc>
          <w:tcPr>
            <w:tcW w:w="3574" w:type="dxa"/>
          </w:tcPr>
          <w:p w:rsidR="0049007D" w:rsidRPr="00805F46" w:rsidRDefault="00805F46" w:rsidP="00433104">
            <w:pPr>
              <w:pStyle w:val="Corpodetexto"/>
              <w:rPr>
                <w:rFonts w:ascii="Arial" w:hAnsi="Arial"/>
              </w:rPr>
            </w:pPr>
            <w:r>
              <w:rPr>
                <w:rFonts w:ascii="Arial" w:hAnsi="Arial"/>
              </w:rPr>
              <w:t>Contribuição Social</w:t>
            </w:r>
          </w:p>
        </w:tc>
      </w:tr>
    </w:tbl>
    <w:p w:rsidR="00433104" w:rsidRDefault="00822FFE" w:rsidP="00432072">
      <w:pPr>
        <w:pStyle w:val="Corpodetexto"/>
        <w:spacing w:before="0" w:line="240" w:lineRule="auto"/>
        <w:rPr>
          <w:rFonts w:ascii="Arial" w:hAnsi="Arial"/>
        </w:rPr>
      </w:pPr>
      <w:r>
        <w:rPr>
          <w:rFonts w:ascii="Arial" w:hAnsi="Arial"/>
        </w:rPr>
        <w:t xml:space="preserve">Quadro </w:t>
      </w:r>
      <w:r w:rsidR="00805F46">
        <w:rPr>
          <w:rFonts w:ascii="Arial" w:hAnsi="Arial"/>
        </w:rPr>
        <w:t>4: Objetivos da empresa</w:t>
      </w:r>
    </w:p>
    <w:p w:rsidR="00433104" w:rsidRPr="00433104" w:rsidRDefault="006F222E" w:rsidP="00432072">
      <w:pPr>
        <w:pStyle w:val="Corpodetexto"/>
        <w:spacing w:before="0" w:line="240" w:lineRule="auto"/>
        <w:rPr>
          <w:rFonts w:ascii="Arial" w:hAnsi="Arial"/>
        </w:rPr>
      </w:pPr>
      <w:r>
        <w:rPr>
          <w:rFonts w:ascii="Arial" w:hAnsi="Arial"/>
        </w:rPr>
        <w:t>Fonte</w:t>
      </w:r>
      <w:r w:rsidR="00433104" w:rsidRPr="00433104">
        <w:rPr>
          <w:rFonts w:ascii="Arial" w:hAnsi="Arial"/>
        </w:rPr>
        <w:t>: Dados da empresa</w:t>
      </w:r>
    </w:p>
    <w:p w:rsidR="00433104" w:rsidRPr="00BE5426" w:rsidRDefault="00433104" w:rsidP="00432072">
      <w:pPr>
        <w:spacing w:line="360" w:lineRule="auto"/>
        <w:ind w:firstLine="709"/>
        <w:jc w:val="both"/>
        <w:rPr>
          <w:rFonts w:ascii="Arial" w:hAnsi="Arial" w:cs="Arial"/>
        </w:rPr>
      </w:pPr>
    </w:p>
    <w:p w:rsidR="00805F46" w:rsidRPr="00805F46" w:rsidRDefault="00805F46" w:rsidP="00432072">
      <w:pPr>
        <w:pStyle w:val="Corpodetexto"/>
        <w:spacing w:before="0"/>
        <w:ind w:firstLine="709"/>
        <w:rPr>
          <w:rFonts w:ascii="Arial" w:hAnsi="Arial"/>
        </w:rPr>
      </w:pPr>
      <w:r w:rsidRPr="00805F46">
        <w:rPr>
          <w:rFonts w:ascii="Arial" w:hAnsi="Arial"/>
        </w:rPr>
        <w:t>Para atingir os objetivos, a empresa trabalha com as dimensões da qualidade total,</w:t>
      </w:r>
      <w:r w:rsidR="006F222E">
        <w:rPr>
          <w:rFonts w:ascii="Arial" w:hAnsi="Arial"/>
        </w:rPr>
        <w:t xml:space="preserve"> </w:t>
      </w:r>
      <w:r w:rsidRPr="00805F46">
        <w:rPr>
          <w:rFonts w:ascii="Arial" w:hAnsi="Arial"/>
        </w:rPr>
        <w:t>que são:</w:t>
      </w:r>
    </w:p>
    <w:p w:rsidR="00805F46" w:rsidRPr="00805F46" w:rsidRDefault="00805F46" w:rsidP="00432072">
      <w:pPr>
        <w:pStyle w:val="Corpodetexto"/>
        <w:spacing w:before="0"/>
        <w:ind w:left="360"/>
        <w:rPr>
          <w:rFonts w:ascii="Arial" w:hAnsi="Arial"/>
        </w:rPr>
      </w:pPr>
      <w:r w:rsidRPr="00805F46">
        <w:rPr>
          <w:rFonts w:ascii="Arial" w:hAnsi="Arial"/>
          <w:b/>
          <w:bCs/>
        </w:rPr>
        <w:t>Qualidade</w:t>
      </w:r>
      <w:r w:rsidRPr="00805F46">
        <w:rPr>
          <w:rFonts w:ascii="Arial" w:hAnsi="Arial"/>
        </w:rPr>
        <w:t xml:space="preserve"> – esta dimensão está diretamente ligada à satisfação do cliente interno ou externo.  </w:t>
      </w:r>
    </w:p>
    <w:p w:rsidR="00805F46" w:rsidRPr="00805F46" w:rsidRDefault="00805F46" w:rsidP="00432072">
      <w:pPr>
        <w:pStyle w:val="Corpodetexto"/>
        <w:spacing w:before="0"/>
        <w:ind w:left="360"/>
        <w:rPr>
          <w:rFonts w:ascii="Arial" w:hAnsi="Arial"/>
        </w:rPr>
      </w:pPr>
      <w:r w:rsidRPr="00805F46">
        <w:rPr>
          <w:rFonts w:ascii="Arial" w:hAnsi="Arial"/>
          <w:b/>
          <w:bCs/>
        </w:rPr>
        <w:t>Custo</w:t>
      </w:r>
      <w:r w:rsidRPr="00805F46">
        <w:rPr>
          <w:rFonts w:ascii="Arial" w:hAnsi="Arial"/>
        </w:rPr>
        <w:t xml:space="preserve"> – não só como custo final do produto ou serviço, mas inclui também os custos intermediários.   O p</w:t>
      </w:r>
      <w:r>
        <w:rPr>
          <w:rFonts w:ascii="Arial" w:hAnsi="Arial"/>
        </w:rPr>
        <w:t xml:space="preserve">reço é também importante, pois </w:t>
      </w:r>
      <w:r w:rsidRPr="00805F46">
        <w:rPr>
          <w:rFonts w:ascii="Arial" w:hAnsi="Arial"/>
        </w:rPr>
        <w:t>cobra-se pelo valor agregado.</w:t>
      </w:r>
    </w:p>
    <w:p w:rsidR="00805F46" w:rsidRPr="00805F46" w:rsidRDefault="00805F46" w:rsidP="00432072">
      <w:pPr>
        <w:pStyle w:val="Corpodetexto"/>
        <w:spacing w:before="0"/>
        <w:ind w:left="360"/>
        <w:rPr>
          <w:rFonts w:ascii="Arial" w:hAnsi="Arial"/>
        </w:rPr>
      </w:pPr>
      <w:r w:rsidRPr="00805F46">
        <w:rPr>
          <w:rFonts w:ascii="Arial" w:hAnsi="Arial"/>
          <w:b/>
          <w:bCs/>
        </w:rPr>
        <w:t>Entrega</w:t>
      </w:r>
      <w:r>
        <w:rPr>
          <w:rFonts w:ascii="Arial" w:hAnsi="Arial"/>
        </w:rPr>
        <w:t xml:space="preserve"> – sob esta dimensão </w:t>
      </w:r>
      <w:r w:rsidRPr="00805F46">
        <w:rPr>
          <w:rFonts w:ascii="Arial" w:hAnsi="Arial"/>
        </w:rPr>
        <w:t>são medidas as condições de entrega dos produtos ou serviços finais da empresa.</w:t>
      </w:r>
    </w:p>
    <w:p w:rsidR="00805F46" w:rsidRPr="00805F46" w:rsidRDefault="00805F46" w:rsidP="00432072">
      <w:pPr>
        <w:pStyle w:val="Corpodetexto"/>
        <w:spacing w:before="0"/>
        <w:ind w:left="360"/>
        <w:rPr>
          <w:rFonts w:ascii="Arial" w:hAnsi="Arial"/>
        </w:rPr>
      </w:pPr>
      <w:r w:rsidRPr="00805F46">
        <w:rPr>
          <w:rFonts w:ascii="Arial" w:hAnsi="Arial"/>
          <w:b/>
          <w:bCs/>
        </w:rPr>
        <w:t xml:space="preserve">Moral </w:t>
      </w:r>
      <w:r w:rsidRPr="00805F46">
        <w:rPr>
          <w:rFonts w:ascii="Arial" w:hAnsi="Arial"/>
        </w:rPr>
        <w:t xml:space="preserve">– esta é uma dimensão que mede o nível médio de satisfação dos colaboradores. </w:t>
      </w:r>
    </w:p>
    <w:p w:rsidR="00805F46" w:rsidRDefault="00805F46" w:rsidP="00432072">
      <w:pPr>
        <w:pStyle w:val="Corpodetexto"/>
        <w:spacing w:before="0"/>
        <w:ind w:left="360"/>
        <w:rPr>
          <w:rFonts w:ascii="Arial" w:hAnsi="Arial"/>
        </w:rPr>
      </w:pPr>
      <w:r w:rsidRPr="00805F46">
        <w:rPr>
          <w:rFonts w:ascii="Arial" w:hAnsi="Arial"/>
          <w:b/>
          <w:bCs/>
        </w:rPr>
        <w:t>Segurança</w:t>
      </w:r>
      <w:r w:rsidRPr="00805F46">
        <w:rPr>
          <w:rFonts w:ascii="Arial" w:hAnsi="Arial"/>
        </w:rPr>
        <w:t xml:space="preserve"> – a segurança dos empregados e a segurança dos usuários do produto.</w:t>
      </w:r>
    </w:p>
    <w:p w:rsidR="006F6CE0" w:rsidRDefault="00056290" w:rsidP="00432072">
      <w:pPr>
        <w:pStyle w:val="Corpodetexto"/>
        <w:spacing w:before="0"/>
        <w:ind w:firstLine="709"/>
        <w:rPr>
          <w:rFonts w:ascii="Arial" w:hAnsi="Arial"/>
          <w:bCs/>
        </w:rPr>
      </w:pPr>
      <w:r>
        <w:rPr>
          <w:rFonts w:ascii="Arial" w:hAnsi="Arial"/>
          <w:bCs/>
        </w:rPr>
        <w:t>Ainda dentre os pilares qualidade a empresa trabalha com várias ferramentas da qualidade tais como os Cír</w:t>
      </w:r>
      <w:r w:rsidR="00067709">
        <w:rPr>
          <w:rFonts w:ascii="Arial" w:hAnsi="Arial"/>
          <w:bCs/>
        </w:rPr>
        <w:t>culos de Controle da Qualidade, GMP (Boas práticas de manufatura) e</w:t>
      </w:r>
      <w:r>
        <w:rPr>
          <w:rFonts w:ascii="Arial" w:hAnsi="Arial"/>
          <w:bCs/>
        </w:rPr>
        <w:t xml:space="preserve"> programa 5 S.</w:t>
      </w:r>
    </w:p>
    <w:p w:rsidR="00056290" w:rsidRDefault="00056290" w:rsidP="00432072">
      <w:pPr>
        <w:pStyle w:val="Corpodetexto"/>
        <w:spacing w:before="0"/>
        <w:ind w:firstLine="709"/>
        <w:rPr>
          <w:rFonts w:ascii="Arial" w:hAnsi="Arial"/>
          <w:bCs/>
        </w:rPr>
      </w:pPr>
    </w:p>
    <w:p w:rsidR="00056290" w:rsidRDefault="00056290" w:rsidP="00432072">
      <w:pPr>
        <w:pStyle w:val="Corpodetexto"/>
        <w:spacing w:before="0"/>
        <w:ind w:firstLine="709"/>
        <w:rPr>
          <w:rFonts w:ascii="Arial" w:hAnsi="Arial"/>
          <w:bCs/>
        </w:rPr>
      </w:pPr>
    </w:p>
    <w:p w:rsidR="00DA12D1" w:rsidRPr="00DA12D1" w:rsidRDefault="00DA12D1" w:rsidP="00DA12D1">
      <w:pPr>
        <w:pStyle w:val="Ttulo2"/>
        <w:rPr>
          <w:rFonts w:ascii="Arial" w:hAnsi="Arial" w:cs="Arial"/>
          <w:b w:val="0"/>
          <w:color w:val="auto"/>
          <w:sz w:val="24"/>
          <w:szCs w:val="24"/>
        </w:rPr>
      </w:pPr>
      <w:bookmarkStart w:id="118" w:name="_Toc302761170"/>
      <w:bookmarkStart w:id="119" w:name="_Toc303455806"/>
      <w:bookmarkStart w:id="120" w:name="_Toc305088122"/>
      <w:r w:rsidRPr="00DA12D1">
        <w:rPr>
          <w:rFonts w:ascii="Arial" w:hAnsi="Arial" w:cs="Arial"/>
          <w:b w:val="0"/>
          <w:color w:val="auto"/>
          <w:sz w:val="24"/>
          <w:szCs w:val="24"/>
        </w:rPr>
        <w:t>3.2. ESTUDO DE CASO NO SETOR DE</w:t>
      </w:r>
      <w:r w:rsidR="008560AF">
        <w:rPr>
          <w:rFonts w:ascii="Arial" w:hAnsi="Arial" w:cs="Arial"/>
          <w:b w:val="0"/>
          <w:color w:val="auto"/>
          <w:sz w:val="24"/>
          <w:szCs w:val="24"/>
        </w:rPr>
        <w:t xml:space="preserve"> GRANJAS DE </w:t>
      </w:r>
      <w:r w:rsidRPr="00DA12D1">
        <w:rPr>
          <w:rFonts w:ascii="Arial" w:hAnsi="Arial" w:cs="Arial"/>
          <w:b w:val="0"/>
          <w:color w:val="auto"/>
          <w:sz w:val="24"/>
          <w:szCs w:val="24"/>
        </w:rPr>
        <w:t>RECRIA DE AVES MATRIZES</w:t>
      </w:r>
      <w:bookmarkEnd w:id="118"/>
      <w:bookmarkEnd w:id="119"/>
      <w:bookmarkEnd w:id="120"/>
    </w:p>
    <w:p w:rsidR="00056290" w:rsidRPr="00056290" w:rsidRDefault="00056290" w:rsidP="00432072">
      <w:pPr>
        <w:pStyle w:val="Corpodetexto"/>
        <w:spacing w:before="0"/>
        <w:ind w:firstLine="709"/>
        <w:rPr>
          <w:rFonts w:ascii="Arial" w:hAnsi="Arial"/>
        </w:rPr>
      </w:pPr>
    </w:p>
    <w:p w:rsidR="00805F46" w:rsidRDefault="00805F46" w:rsidP="00432072">
      <w:pPr>
        <w:pStyle w:val="Corpodetexto"/>
        <w:spacing w:before="0"/>
        <w:ind w:left="360"/>
        <w:rPr>
          <w:rFonts w:ascii="Arial" w:hAnsi="Arial"/>
        </w:rPr>
      </w:pPr>
    </w:p>
    <w:p w:rsidR="00DA12D1" w:rsidRDefault="00DA12D1" w:rsidP="00432072">
      <w:pPr>
        <w:spacing w:line="360" w:lineRule="auto"/>
        <w:ind w:firstLine="709"/>
        <w:jc w:val="both"/>
        <w:rPr>
          <w:rFonts w:ascii="Arial" w:hAnsi="Arial" w:cs="Arial"/>
        </w:rPr>
      </w:pPr>
      <w:r>
        <w:rPr>
          <w:rFonts w:ascii="Arial" w:hAnsi="Arial" w:cs="Arial"/>
        </w:rPr>
        <w:t>Nesta</w:t>
      </w:r>
      <w:r w:rsidRPr="00DA12D1">
        <w:rPr>
          <w:rFonts w:ascii="Arial" w:hAnsi="Arial" w:cs="Arial"/>
        </w:rPr>
        <w:t xml:space="preserve"> área</w:t>
      </w:r>
      <w:r w:rsidR="00AF758C">
        <w:rPr>
          <w:rFonts w:ascii="Arial" w:hAnsi="Arial" w:cs="Arial"/>
        </w:rPr>
        <w:t xml:space="preserve"> de granjas </w:t>
      </w:r>
      <w:r w:rsidRPr="00DA12D1">
        <w:rPr>
          <w:rFonts w:ascii="Arial" w:hAnsi="Arial" w:cs="Arial"/>
        </w:rPr>
        <w:t>de recria</w:t>
      </w:r>
      <w:r>
        <w:rPr>
          <w:rFonts w:ascii="Arial" w:hAnsi="Arial" w:cs="Arial"/>
        </w:rPr>
        <w:t xml:space="preserve"> de aves a empresa possui</w:t>
      </w:r>
      <w:r w:rsidR="003F4DFD">
        <w:rPr>
          <w:rFonts w:ascii="Arial" w:hAnsi="Arial" w:cs="Arial"/>
        </w:rPr>
        <w:t xml:space="preserve"> 34 funcionários e</w:t>
      </w:r>
      <w:r>
        <w:rPr>
          <w:rFonts w:ascii="Arial" w:hAnsi="Arial" w:cs="Arial"/>
        </w:rPr>
        <w:t xml:space="preserve"> 12 aviários</w:t>
      </w:r>
      <w:r w:rsidRPr="00DA12D1">
        <w:rPr>
          <w:rFonts w:ascii="Arial" w:hAnsi="Arial" w:cs="Arial"/>
        </w:rPr>
        <w:t xml:space="preserve"> </w:t>
      </w:r>
      <w:r>
        <w:rPr>
          <w:rFonts w:ascii="Arial" w:hAnsi="Arial" w:cs="Arial"/>
        </w:rPr>
        <w:t>distribuídos em três núcleos</w:t>
      </w:r>
      <w:r w:rsidR="00516F5B">
        <w:rPr>
          <w:rFonts w:ascii="Arial" w:hAnsi="Arial" w:cs="Arial"/>
        </w:rPr>
        <w:t xml:space="preserve">, Leão, Urso e </w:t>
      </w:r>
      <w:r w:rsidR="00E52748">
        <w:rPr>
          <w:rFonts w:ascii="Arial" w:hAnsi="Arial" w:cs="Arial"/>
        </w:rPr>
        <w:t>T</w:t>
      </w:r>
      <w:r w:rsidR="00516F5B">
        <w:rPr>
          <w:rFonts w:ascii="Arial" w:hAnsi="Arial" w:cs="Arial"/>
        </w:rPr>
        <w:t>igre</w:t>
      </w:r>
      <w:r w:rsidR="00E52748">
        <w:rPr>
          <w:rFonts w:ascii="Arial" w:hAnsi="Arial" w:cs="Arial"/>
        </w:rPr>
        <w:t>,</w:t>
      </w:r>
      <w:r>
        <w:rPr>
          <w:rFonts w:ascii="Arial" w:hAnsi="Arial" w:cs="Arial"/>
        </w:rPr>
        <w:t xml:space="preserve"> com 04 aviários cada, onde os mesmos tem a capacidade de alojar 226,</w:t>
      </w:r>
      <w:r w:rsidR="00516F5B">
        <w:rPr>
          <w:rFonts w:ascii="Arial" w:hAnsi="Arial" w:cs="Arial"/>
        </w:rPr>
        <w:t xml:space="preserve"> </w:t>
      </w:r>
      <w:r>
        <w:rPr>
          <w:rFonts w:ascii="Arial" w:hAnsi="Arial" w:cs="Arial"/>
        </w:rPr>
        <w:t xml:space="preserve">200 aves </w:t>
      </w:r>
      <w:r w:rsidR="003F4DFD">
        <w:rPr>
          <w:rFonts w:ascii="Arial" w:hAnsi="Arial" w:cs="Arial"/>
        </w:rPr>
        <w:t xml:space="preserve">fêmeas </w:t>
      </w:r>
      <w:r>
        <w:rPr>
          <w:rFonts w:ascii="Arial" w:hAnsi="Arial" w:cs="Arial"/>
        </w:rPr>
        <w:t xml:space="preserve">anual e mais </w:t>
      </w:r>
      <w:r w:rsidR="003F4DFD">
        <w:rPr>
          <w:rFonts w:ascii="Arial" w:hAnsi="Arial" w:cs="Arial"/>
        </w:rPr>
        <w:lastRenderedPageBreak/>
        <w:t>36,120 aves machos. E</w:t>
      </w:r>
      <w:r w:rsidRPr="00DA12D1">
        <w:rPr>
          <w:rFonts w:ascii="Arial" w:hAnsi="Arial" w:cs="Arial"/>
        </w:rPr>
        <w:t>ssas aves são fornecidas pelas granjas avozeiros de</w:t>
      </w:r>
      <w:r w:rsidR="003F4DFD">
        <w:rPr>
          <w:rFonts w:ascii="Arial" w:hAnsi="Arial" w:cs="Arial"/>
        </w:rPr>
        <w:t xml:space="preserve"> Faxinal dos Guedes SC e Uberlândia de MG</w:t>
      </w:r>
      <w:r w:rsidRPr="00DA12D1">
        <w:rPr>
          <w:rFonts w:ascii="Arial" w:hAnsi="Arial" w:cs="Arial"/>
        </w:rPr>
        <w:t xml:space="preserve"> e algumas vezes ocorrem também alojame</w:t>
      </w:r>
      <w:r w:rsidR="003F4DFD">
        <w:rPr>
          <w:rFonts w:ascii="Arial" w:hAnsi="Arial" w:cs="Arial"/>
        </w:rPr>
        <w:t xml:space="preserve">nto </w:t>
      </w:r>
      <w:r w:rsidR="00067709">
        <w:rPr>
          <w:rFonts w:ascii="Arial" w:hAnsi="Arial" w:cs="Arial"/>
        </w:rPr>
        <w:t>de aves adquiridas da empresa Avi</w:t>
      </w:r>
      <w:r w:rsidR="003F4DFD">
        <w:rPr>
          <w:rFonts w:ascii="Arial" w:hAnsi="Arial" w:cs="Arial"/>
        </w:rPr>
        <w:t>agem de SP</w:t>
      </w:r>
      <w:r w:rsidRPr="00DA12D1">
        <w:rPr>
          <w:rFonts w:ascii="Arial" w:hAnsi="Arial" w:cs="Arial"/>
        </w:rPr>
        <w:t>.</w:t>
      </w:r>
    </w:p>
    <w:p w:rsidR="00C50582" w:rsidRDefault="00C50582" w:rsidP="003F4DFD">
      <w:pPr>
        <w:spacing w:before="120" w:line="360" w:lineRule="auto"/>
        <w:ind w:firstLine="709"/>
        <w:jc w:val="both"/>
        <w:rPr>
          <w:rFonts w:ascii="Arial" w:hAnsi="Arial" w:cs="Arial"/>
        </w:rPr>
      </w:pPr>
      <w:r>
        <w:rPr>
          <w:rFonts w:ascii="Arial" w:hAnsi="Arial" w:cs="Arial"/>
        </w:rPr>
        <w:t xml:space="preserve">Imagem de 01 aviário </w:t>
      </w:r>
      <w:r w:rsidR="00AF758C">
        <w:rPr>
          <w:rFonts w:ascii="Arial" w:hAnsi="Arial" w:cs="Arial"/>
        </w:rPr>
        <w:t>de recria de aves matrizes:</w:t>
      </w:r>
    </w:p>
    <w:p w:rsidR="00C50582" w:rsidRDefault="00C50582" w:rsidP="00C50582">
      <w:pPr>
        <w:spacing w:before="120" w:line="360" w:lineRule="auto"/>
        <w:jc w:val="both"/>
        <w:rPr>
          <w:rFonts w:ascii="Arial" w:hAnsi="Arial" w:cs="Arial"/>
        </w:rPr>
      </w:pPr>
      <w:r>
        <w:rPr>
          <w:rFonts w:ascii="Arial" w:hAnsi="Arial" w:cs="Arial"/>
          <w:noProof/>
        </w:rPr>
        <w:drawing>
          <wp:inline distT="0" distB="0" distL="0" distR="0">
            <wp:extent cx="5648325" cy="2857500"/>
            <wp:effectExtent l="19050" t="0" r="9525" b="0"/>
            <wp:docPr id="3" name="Imagem 2" descr="100_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310.jpg"/>
                    <pic:cNvPicPr/>
                  </pic:nvPicPr>
                  <pic:blipFill>
                    <a:blip r:embed="rId14" cstate="print"/>
                    <a:stretch>
                      <a:fillRect/>
                    </a:stretch>
                  </pic:blipFill>
                  <pic:spPr>
                    <a:xfrm>
                      <a:off x="0" y="0"/>
                      <a:ext cx="5647661" cy="2857164"/>
                    </a:xfrm>
                    <a:prstGeom prst="rect">
                      <a:avLst/>
                    </a:prstGeom>
                  </pic:spPr>
                </pic:pic>
              </a:graphicData>
            </a:graphic>
          </wp:inline>
        </w:drawing>
      </w:r>
    </w:p>
    <w:p w:rsidR="00AF758C" w:rsidRDefault="00822FFE" w:rsidP="00432072">
      <w:pPr>
        <w:pStyle w:val="Recuodecorpodetexto"/>
        <w:spacing w:after="0" w:line="360" w:lineRule="auto"/>
        <w:ind w:left="0"/>
        <w:jc w:val="both"/>
        <w:rPr>
          <w:rFonts w:ascii="Arial" w:hAnsi="Arial" w:cs="Arial"/>
        </w:rPr>
      </w:pPr>
      <w:r>
        <w:rPr>
          <w:rFonts w:ascii="Arial" w:hAnsi="Arial" w:cs="Arial"/>
        </w:rPr>
        <w:t xml:space="preserve">Figura </w:t>
      </w:r>
      <w:r w:rsidR="00152695">
        <w:rPr>
          <w:rFonts w:ascii="Arial" w:hAnsi="Arial" w:cs="Arial"/>
        </w:rPr>
        <w:t>5</w:t>
      </w:r>
      <w:r w:rsidR="008560AF">
        <w:rPr>
          <w:rFonts w:ascii="Arial" w:hAnsi="Arial" w:cs="Arial"/>
        </w:rPr>
        <w:t>: Aviário para</w:t>
      </w:r>
      <w:r w:rsidR="00AF758C">
        <w:rPr>
          <w:rFonts w:ascii="Arial" w:hAnsi="Arial" w:cs="Arial"/>
        </w:rPr>
        <w:t xml:space="preserve"> recria de aves, sistema sombrite.</w:t>
      </w:r>
    </w:p>
    <w:p w:rsidR="00AF758C" w:rsidRDefault="00AF758C" w:rsidP="00432072">
      <w:pPr>
        <w:pStyle w:val="Recuodecorpodetexto"/>
        <w:spacing w:after="0" w:line="360" w:lineRule="auto"/>
        <w:ind w:left="0"/>
        <w:jc w:val="both"/>
        <w:rPr>
          <w:rFonts w:ascii="Arial" w:hAnsi="Arial" w:cs="Arial"/>
        </w:rPr>
      </w:pPr>
      <w:r>
        <w:rPr>
          <w:rFonts w:ascii="Arial" w:hAnsi="Arial" w:cs="Arial"/>
        </w:rPr>
        <w:t>Fonte: Autor</w:t>
      </w:r>
    </w:p>
    <w:p w:rsidR="00793D79" w:rsidRDefault="00793D79" w:rsidP="00955F60">
      <w:pPr>
        <w:pStyle w:val="Recuodecorpodetexto"/>
        <w:spacing w:after="0" w:line="360" w:lineRule="auto"/>
        <w:ind w:left="0" w:firstLine="709"/>
        <w:jc w:val="both"/>
        <w:rPr>
          <w:rFonts w:ascii="Arial" w:hAnsi="Arial" w:cs="Arial"/>
        </w:rPr>
      </w:pPr>
    </w:p>
    <w:p w:rsidR="003F4DFD" w:rsidRDefault="003F4DFD" w:rsidP="00955F60">
      <w:pPr>
        <w:pStyle w:val="Recuodecorpodetexto"/>
        <w:spacing w:after="0" w:line="360" w:lineRule="auto"/>
        <w:ind w:left="0" w:firstLine="709"/>
        <w:jc w:val="both"/>
        <w:rPr>
          <w:rFonts w:ascii="Arial" w:hAnsi="Arial" w:cs="Arial"/>
        </w:rPr>
      </w:pPr>
      <w:r w:rsidRPr="003F4DFD">
        <w:rPr>
          <w:rFonts w:ascii="Arial" w:hAnsi="Arial" w:cs="Arial"/>
        </w:rPr>
        <w:t>O sistema adotado p</w:t>
      </w:r>
      <w:r w:rsidR="00067709">
        <w:rPr>
          <w:rFonts w:ascii="Arial" w:hAnsi="Arial" w:cs="Arial"/>
        </w:rPr>
        <w:t xml:space="preserve">ela empresa é recria e produção. </w:t>
      </w:r>
      <w:r w:rsidRPr="003F4DFD">
        <w:rPr>
          <w:rFonts w:ascii="Arial" w:hAnsi="Arial" w:cs="Arial"/>
        </w:rPr>
        <w:t xml:space="preserve">Na recria são </w:t>
      </w:r>
      <w:r w:rsidR="00E52748">
        <w:rPr>
          <w:rFonts w:ascii="Arial" w:hAnsi="Arial" w:cs="Arial"/>
        </w:rPr>
        <w:t>dois</w:t>
      </w:r>
      <w:r w:rsidRPr="003F4DFD">
        <w:rPr>
          <w:rFonts w:ascii="Arial" w:hAnsi="Arial" w:cs="Arial"/>
        </w:rPr>
        <w:t xml:space="preserve"> alojamentos no ano</w:t>
      </w:r>
      <w:r w:rsidR="00E52748">
        <w:rPr>
          <w:rFonts w:ascii="Arial" w:hAnsi="Arial" w:cs="Arial"/>
        </w:rPr>
        <w:t>,</w:t>
      </w:r>
      <w:r w:rsidRPr="003F4DFD">
        <w:rPr>
          <w:rFonts w:ascii="Arial" w:hAnsi="Arial" w:cs="Arial"/>
        </w:rPr>
        <w:t xml:space="preserve"> ou seja</w:t>
      </w:r>
      <w:r w:rsidR="00E52748">
        <w:rPr>
          <w:rFonts w:ascii="Arial" w:hAnsi="Arial" w:cs="Arial"/>
        </w:rPr>
        <w:t>,</w:t>
      </w:r>
      <w:r w:rsidRPr="003F4DFD">
        <w:rPr>
          <w:rFonts w:ascii="Arial" w:hAnsi="Arial" w:cs="Arial"/>
        </w:rPr>
        <w:t xml:space="preserve"> cada aviário na recria fornece </w:t>
      </w:r>
      <w:r>
        <w:rPr>
          <w:rFonts w:ascii="Arial" w:hAnsi="Arial" w:cs="Arial"/>
        </w:rPr>
        <w:t xml:space="preserve">aves para </w:t>
      </w:r>
      <w:r w:rsidR="00E52748">
        <w:rPr>
          <w:rFonts w:ascii="Arial" w:hAnsi="Arial" w:cs="Arial"/>
        </w:rPr>
        <w:t>dois</w:t>
      </w:r>
      <w:r>
        <w:rPr>
          <w:rFonts w:ascii="Arial" w:hAnsi="Arial" w:cs="Arial"/>
        </w:rPr>
        <w:t xml:space="preserve"> aviário</w:t>
      </w:r>
      <w:r w:rsidR="00E52748">
        <w:rPr>
          <w:rFonts w:ascii="Arial" w:hAnsi="Arial" w:cs="Arial"/>
        </w:rPr>
        <w:t>s</w:t>
      </w:r>
      <w:r>
        <w:rPr>
          <w:rFonts w:ascii="Arial" w:hAnsi="Arial" w:cs="Arial"/>
        </w:rPr>
        <w:t xml:space="preserve"> na produção</w:t>
      </w:r>
      <w:r w:rsidRPr="003F4DFD">
        <w:rPr>
          <w:rFonts w:ascii="Arial" w:hAnsi="Arial" w:cs="Arial"/>
        </w:rPr>
        <w:t>.</w:t>
      </w:r>
      <w:r>
        <w:rPr>
          <w:rFonts w:ascii="Arial" w:hAnsi="Arial" w:cs="Arial"/>
        </w:rPr>
        <w:t xml:space="preserve"> </w:t>
      </w:r>
      <w:r w:rsidRPr="003F4DFD">
        <w:rPr>
          <w:rFonts w:ascii="Arial" w:hAnsi="Arial" w:cs="Arial"/>
        </w:rPr>
        <w:t>As aves são alojadas</w:t>
      </w:r>
      <w:r w:rsidR="00DF6FE0">
        <w:rPr>
          <w:rFonts w:ascii="Arial" w:hAnsi="Arial" w:cs="Arial"/>
        </w:rPr>
        <w:t xml:space="preserve"> com um dia </w:t>
      </w:r>
      <w:r w:rsidR="00E52748">
        <w:rPr>
          <w:rFonts w:ascii="Arial" w:hAnsi="Arial" w:cs="Arial"/>
        </w:rPr>
        <w:t xml:space="preserve">de </w:t>
      </w:r>
      <w:r w:rsidR="00DF6FE0">
        <w:rPr>
          <w:rFonts w:ascii="Arial" w:hAnsi="Arial" w:cs="Arial"/>
        </w:rPr>
        <w:t xml:space="preserve">vida e ficam até as </w:t>
      </w:r>
      <w:r w:rsidR="006F222E">
        <w:rPr>
          <w:rFonts w:ascii="Arial" w:hAnsi="Arial" w:cs="Arial"/>
        </w:rPr>
        <w:t xml:space="preserve">22 </w:t>
      </w:r>
      <w:r w:rsidRPr="003F4DFD">
        <w:rPr>
          <w:rFonts w:ascii="Arial" w:hAnsi="Arial" w:cs="Arial"/>
        </w:rPr>
        <w:t>semanas de idade (154 dias), em aviários de recria</w:t>
      </w:r>
      <w:r w:rsidR="00E52748">
        <w:rPr>
          <w:rFonts w:ascii="Arial" w:hAnsi="Arial" w:cs="Arial"/>
        </w:rPr>
        <w:t>.</w:t>
      </w:r>
      <w:r w:rsidRPr="003F4DFD">
        <w:rPr>
          <w:rFonts w:ascii="Arial" w:hAnsi="Arial" w:cs="Arial"/>
        </w:rPr>
        <w:t xml:space="preserve"> </w:t>
      </w:r>
      <w:r w:rsidR="00E52748">
        <w:rPr>
          <w:rFonts w:ascii="Arial" w:hAnsi="Arial" w:cs="Arial"/>
        </w:rPr>
        <w:t>Em seguida</w:t>
      </w:r>
      <w:r w:rsidRPr="003F4DFD">
        <w:rPr>
          <w:rFonts w:ascii="Arial" w:hAnsi="Arial" w:cs="Arial"/>
        </w:rPr>
        <w:t xml:space="preserve"> são transferidas para as granjas de produção</w:t>
      </w:r>
      <w:r>
        <w:rPr>
          <w:rFonts w:ascii="Arial" w:hAnsi="Arial" w:cs="Arial"/>
        </w:rPr>
        <w:t>,</w:t>
      </w:r>
      <w:r w:rsidRPr="003F4DFD">
        <w:rPr>
          <w:rFonts w:ascii="Arial" w:hAnsi="Arial" w:cs="Arial"/>
        </w:rPr>
        <w:t xml:space="preserve"> onde irão iniciar o ciclo de produção aproximadamente nas 24 semana</w:t>
      </w:r>
      <w:r w:rsidR="00E52748">
        <w:rPr>
          <w:rFonts w:ascii="Arial" w:hAnsi="Arial" w:cs="Arial"/>
        </w:rPr>
        <w:t>s</w:t>
      </w:r>
      <w:r w:rsidRPr="003F4DFD">
        <w:rPr>
          <w:rFonts w:ascii="Arial" w:hAnsi="Arial" w:cs="Arial"/>
        </w:rPr>
        <w:t xml:space="preserve"> e produzir até as 66 semanas de vida. Este sistema adotado pela empresa é para t</w:t>
      </w:r>
      <w:r w:rsidR="006F222E">
        <w:rPr>
          <w:rFonts w:ascii="Arial" w:hAnsi="Arial" w:cs="Arial"/>
        </w:rPr>
        <w:t>er um melhor controle sanitário, melhor uniformidade das aves</w:t>
      </w:r>
      <w:r w:rsidRPr="003F4DFD">
        <w:rPr>
          <w:rFonts w:ascii="Arial" w:hAnsi="Arial" w:cs="Arial"/>
        </w:rPr>
        <w:t>,</w:t>
      </w:r>
      <w:r w:rsidR="006F222E">
        <w:rPr>
          <w:rFonts w:ascii="Arial" w:hAnsi="Arial" w:cs="Arial"/>
        </w:rPr>
        <w:t xml:space="preserve"> melhor maturidade sexual e </w:t>
      </w:r>
      <w:r w:rsidRPr="003F4DFD">
        <w:rPr>
          <w:rFonts w:ascii="Arial" w:hAnsi="Arial" w:cs="Arial"/>
        </w:rPr>
        <w:t>por concentrar maior n</w:t>
      </w:r>
      <w:r w:rsidR="00E52748">
        <w:rPr>
          <w:rFonts w:ascii="Arial" w:hAnsi="Arial" w:cs="Arial"/>
        </w:rPr>
        <w:t>ú</w:t>
      </w:r>
      <w:r w:rsidRPr="003F4DFD">
        <w:rPr>
          <w:rFonts w:ascii="Arial" w:hAnsi="Arial" w:cs="Arial"/>
        </w:rPr>
        <w:t>mero de tarefas, como: vacinação, debicagem e seleção</w:t>
      </w:r>
      <w:r w:rsidR="00E52748">
        <w:rPr>
          <w:rFonts w:ascii="Arial" w:hAnsi="Arial" w:cs="Arial"/>
        </w:rPr>
        <w:t>,</w:t>
      </w:r>
      <w:r w:rsidRPr="003F4DFD">
        <w:rPr>
          <w:rFonts w:ascii="Arial" w:hAnsi="Arial" w:cs="Arial"/>
        </w:rPr>
        <w:t xml:space="preserve"> evitando com isso o deslocamento de pessoas e materiais de uma granja para outra. Os aviári</w:t>
      </w:r>
      <w:r>
        <w:rPr>
          <w:rFonts w:ascii="Arial" w:hAnsi="Arial" w:cs="Arial"/>
        </w:rPr>
        <w:t>os são equipados exclusivamente</w:t>
      </w:r>
      <w:r w:rsidRPr="003F4DFD">
        <w:rPr>
          <w:rFonts w:ascii="Arial" w:hAnsi="Arial" w:cs="Arial"/>
        </w:rPr>
        <w:t xml:space="preserve"> para este tipo de procedimento, com isso as pessoas se tornam mais capacitadas no que fazem, conhecendo todos os procedimentos no processo para se ter um ótimo resultado.</w:t>
      </w:r>
    </w:p>
    <w:p w:rsidR="00DF6FE0" w:rsidRDefault="00C50582" w:rsidP="00955F60">
      <w:pPr>
        <w:pStyle w:val="Recuodecorpodetexto"/>
        <w:spacing w:after="0" w:line="360" w:lineRule="auto"/>
        <w:ind w:left="0" w:firstLine="709"/>
        <w:jc w:val="both"/>
        <w:rPr>
          <w:rFonts w:ascii="Arial" w:hAnsi="Arial" w:cs="Arial"/>
        </w:rPr>
      </w:pPr>
      <w:r>
        <w:rPr>
          <w:rFonts w:ascii="Arial" w:hAnsi="Arial" w:cs="Arial"/>
        </w:rPr>
        <w:t>Na imagem a seguir pode</w:t>
      </w:r>
      <w:r w:rsidR="00E52748">
        <w:rPr>
          <w:rFonts w:ascii="Arial" w:hAnsi="Arial" w:cs="Arial"/>
        </w:rPr>
        <w:t>-</w:t>
      </w:r>
      <w:r>
        <w:rPr>
          <w:rFonts w:ascii="Arial" w:hAnsi="Arial" w:cs="Arial"/>
        </w:rPr>
        <w:t>s</w:t>
      </w:r>
      <w:r w:rsidR="00E52748">
        <w:rPr>
          <w:rFonts w:ascii="Arial" w:hAnsi="Arial" w:cs="Arial"/>
        </w:rPr>
        <w:t>e</w:t>
      </w:r>
      <w:r>
        <w:rPr>
          <w:rFonts w:ascii="Arial" w:hAnsi="Arial" w:cs="Arial"/>
        </w:rPr>
        <w:t xml:space="preserve"> identificar como é o alojamento de aves </w:t>
      </w:r>
      <w:r w:rsidR="00AF758C">
        <w:rPr>
          <w:rFonts w:ascii="Arial" w:hAnsi="Arial" w:cs="Arial"/>
        </w:rPr>
        <w:t xml:space="preserve">em um aviário </w:t>
      </w:r>
      <w:r>
        <w:rPr>
          <w:rFonts w:ascii="Arial" w:hAnsi="Arial" w:cs="Arial"/>
        </w:rPr>
        <w:t>de recria de matrizes.</w:t>
      </w:r>
    </w:p>
    <w:p w:rsidR="00DF6FE0" w:rsidRPr="003F4DFD" w:rsidRDefault="00DF6FE0" w:rsidP="00DF6FE0">
      <w:pPr>
        <w:pStyle w:val="Recuodecorpodetexto"/>
        <w:spacing w:line="360" w:lineRule="auto"/>
        <w:ind w:left="0"/>
        <w:jc w:val="both"/>
        <w:rPr>
          <w:rFonts w:ascii="Arial" w:hAnsi="Arial" w:cs="Arial"/>
        </w:rPr>
      </w:pPr>
      <w:r>
        <w:rPr>
          <w:rFonts w:ascii="Arial" w:hAnsi="Arial" w:cs="Arial"/>
          <w:noProof/>
        </w:rPr>
        <w:lastRenderedPageBreak/>
        <w:drawing>
          <wp:inline distT="0" distB="0" distL="0" distR="0">
            <wp:extent cx="5638800" cy="3037340"/>
            <wp:effectExtent l="19050" t="0" r="0" b="0"/>
            <wp:docPr id="1" name="Imagem 0" descr="pdca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ca 011.jpg"/>
                    <pic:cNvPicPr/>
                  </pic:nvPicPr>
                  <pic:blipFill>
                    <a:blip r:embed="rId15" cstate="print"/>
                    <a:stretch>
                      <a:fillRect/>
                    </a:stretch>
                  </pic:blipFill>
                  <pic:spPr>
                    <a:xfrm>
                      <a:off x="0" y="0"/>
                      <a:ext cx="5648098" cy="3042349"/>
                    </a:xfrm>
                    <a:prstGeom prst="rect">
                      <a:avLst/>
                    </a:prstGeom>
                  </pic:spPr>
                </pic:pic>
              </a:graphicData>
            </a:graphic>
          </wp:inline>
        </w:drawing>
      </w:r>
    </w:p>
    <w:p w:rsidR="00C50582" w:rsidRDefault="00152695" w:rsidP="00955F60">
      <w:pPr>
        <w:pStyle w:val="Recuodecorpodetexto"/>
        <w:spacing w:after="0" w:line="360" w:lineRule="auto"/>
        <w:ind w:left="0"/>
        <w:jc w:val="both"/>
        <w:rPr>
          <w:rFonts w:ascii="Arial" w:hAnsi="Arial" w:cs="Arial"/>
        </w:rPr>
      </w:pPr>
      <w:r>
        <w:rPr>
          <w:rFonts w:ascii="Arial" w:hAnsi="Arial" w:cs="Arial"/>
        </w:rPr>
        <w:t>Figura</w:t>
      </w:r>
      <w:r w:rsidR="00822FFE">
        <w:rPr>
          <w:rFonts w:ascii="Arial" w:hAnsi="Arial" w:cs="Arial"/>
        </w:rPr>
        <w:t xml:space="preserve"> </w:t>
      </w:r>
      <w:r>
        <w:rPr>
          <w:rFonts w:ascii="Arial" w:hAnsi="Arial" w:cs="Arial"/>
        </w:rPr>
        <w:t>6</w:t>
      </w:r>
      <w:r w:rsidR="00C50582">
        <w:rPr>
          <w:rFonts w:ascii="Arial" w:hAnsi="Arial" w:cs="Arial"/>
        </w:rPr>
        <w:t>: aves com 03 dias de vida</w:t>
      </w:r>
    </w:p>
    <w:p w:rsidR="00C50582" w:rsidRDefault="00C50582" w:rsidP="00955F60">
      <w:pPr>
        <w:pStyle w:val="Recuodecorpodetexto"/>
        <w:spacing w:after="0" w:line="360" w:lineRule="auto"/>
        <w:ind w:left="0"/>
        <w:jc w:val="both"/>
        <w:rPr>
          <w:rFonts w:ascii="Arial" w:hAnsi="Arial" w:cs="Arial"/>
        </w:rPr>
      </w:pPr>
      <w:r>
        <w:rPr>
          <w:rFonts w:ascii="Arial" w:hAnsi="Arial" w:cs="Arial"/>
        </w:rPr>
        <w:t>Fonte: autor</w:t>
      </w:r>
    </w:p>
    <w:p w:rsidR="00432072" w:rsidRDefault="00432072" w:rsidP="00955F60">
      <w:pPr>
        <w:pStyle w:val="Recuodecorpodetexto"/>
        <w:spacing w:after="0" w:line="360" w:lineRule="auto"/>
        <w:ind w:left="0"/>
        <w:jc w:val="both"/>
        <w:rPr>
          <w:rFonts w:ascii="Arial" w:hAnsi="Arial" w:cs="Arial"/>
        </w:rPr>
      </w:pPr>
    </w:p>
    <w:p w:rsidR="003F4DFD" w:rsidRPr="003F4DFD" w:rsidRDefault="003F4DFD" w:rsidP="00955F60">
      <w:pPr>
        <w:pStyle w:val="Recuodecorpodetexto"/>
        <w:spacing w:after="0" w:line="360" w:lineRule="auto"/>
        <w:ind w:left="0" w:firstLine="709"/>
        <w:jc w:val="both"/>
        <w:rPr>
          <w:rFonts w:ascii="Arial" w:hAnsi="Arial" w:cs="Arial"/>
        </w:rPr>
      </w:pPr>
      <w:r>
        <w:rPr>
          <w:rFonts w:ascii="Arial" w:hAnsi="Arial" w:cs="Arial"/>
        </w:rPr>
        <w:t xml:space="preserve"> As aves são criadas </w:t>
      </w:r>
      <w:r w:rsidR="00DF6FE0">
        <w:rPr>
          <w:rFonts w:ascii="Arial" w:hAnsi="Arial" w:cs="Arial"/>
        </w:rPr>
        <w:t>na recria</w:t>
      </w:r>
      <w:r w:rsidR="008560AF">
        <w:rPr>
          <w:rFonts w:ascii="Arial" w:hAnsi="Arial" w:cs="Arial"/>
        </w:rPr>
        <w:t>,</w:t>
      </w:r>
      <w:r w:rsidR="00DF6FE0">
        <w:rPr>
          <w:rFonts w:ascii="Arial" w:hAnsi="Arial" w:cs="Arial"/>
        </w:rPr>
        <w:t xml:space="preserve"> são conduzidas</w:t>
      </w:r>
      <w:r w:rsidR="00D05422">
        <w:rPr>
          <w:rFonts w:ascii="Arial" w:hAnsi="Arial" w:cs="Arial"/>
        </w:rPr>
        <w:t xml:space="preserve"> em aviários de </w:t>
      </w:r>
      <w:r w:rsidR="00D05422" w:rsidRPr="00D05422">
        <w:rPr>
          <w:rFonts w:ascii="Arial" w:hAnsi="Arial" w:cs="Arial"/>
          <w:i/>
        </w:rPr>
        <w:t>black</w:t>
      </w:r>
      <w:r w:rsidRPr="00D05422">
        <w:rPr>
          <w:rFonts w:ascii="Arial" w:hAnsi="Arial" w:cs="Arial"/>
          <w:i/>
        </w:rPr>
        <w:t>-out</w:t>
      </w:r>
      <w:r w:rsidR="00D05422">
        <w:rPr>
          <w:rFonts w:ascii="Arial" w:hAnsi="Arial" w:cs="Arial"/>
          <w:i/>
        </w:rPr>
        <w:t>,</w:t>
      </w:r>
      <w:r w:rsidRPr="003F4DFD">
        <w:rPr>
          <w:rFonts w:ascii="Arial" w:hAnsi="Arial" w:cs="Arial"/>
        </w:rPr>
        <w:t xml:space="preserve"> ou seja: as aves recebem luz artificial, cerca de </w:t>
      </w:r>
      <w:r w:rsidR="004944DB">
        <w:rPr>
          <w:rFonts w:ascii="Arial" w:hAnsi="Arial" w:cs="Arial"/>
        </w:rPr>
        <w:t xml:space="preserve">3 </w:t>
      </w:r>
      <w:r w:rsidRPr="003F4DFD">
        <w:rPr>
          <w:rFonts w:ascii="Arial" w:hAnsi="Arial" w:cs="Arial"/>
        </w:rPr>
        <w:t xml:space="preserve"> lux no máximo</w:t>
      </w:r>
      <w:r w:rsidR="008560AF">
        <w:rPr>
          <w:rFonts w:ascii="Arial" w:hAnsi="Arial" w:cs="Arial"/>
        </w:rPr>
        <w:t>,</w:t>
      </w:r>
      <w:r w:rsidRPr="003F4DFD">
        <w:rPr>
          <w:rFonts w:ascii="Arial" w:hAnsi="Arial" w:cs="Arial"/>
        </w:rPr>
        <w:t xml:space="preserve"> durante 9 horas por dia a</w:t>
      </w:r>
      <w:r w:rsidR="00067709">
        <w:rPr>
          <w:rFonts w:ascii="Arial" w:hAnsi="Arial" w:cs="Arial"/>
        </w:rPr>
        <w:t xml:space="preserve"> </w:t>
      </w:r>
      <w:r w:rsidRPr="003F4DFD">
        <w:rPr>
          <w:rFonts w:ascii="Arial" w:hAnsi="Arial" w:cs="Arial"/>
        </w:rPr>
        <w:t>partir dos 28 dias</w:t>
      </w:r>
      <w:r w:rsidR="00DF6FE0">
        <w:rPr>
          <w:rFonts w:ascii="Arial" w:hAnsi="Arial" w:cs="Arial"/>
        </w:rPr>
        <w:t xml:space="preserve"> de idade até a transferência, e no </w:t>
      </w:r>
      <w:r w:rsidRPr="003F4DFD">
        <w:rPr>
          <w:rFonts w:ascii="Arial" w:hAnsi="Arial" w:cs="Arial"/>
        </w:rPr>
        <w:t>sistema de sombrite, onde as mesmas recebem luz natural durante 9 horas diárias</w:t>
      </w:r>
      <w:r w:rsidR="008560AF">
        <w:rPr>
          <w:rFonts w:ascii="Arial" w:hAnsi="Arial" w:cs="Arial"/>
        </w:rPr>
        <w:t xml:space="preserve"> e</w:t>
      </w:r>
      <w:r w:rsidRPr="003F4DFD">
        <w:rPr>
          <w:rFonts w:ascii="Arial" w:hAnsi="Arial" w:cs="Arial"/>
        </w:rPr>
        <w:t xml:space="preserve"> após os 28 dias de vida, com intensidade de luz aproximadamente de 5 lux.</w:t>
      </w:r>
      <w:r w:rsidR="008560AF">
        <w:rPr>
          <w:rFonts w:ascii="Arial" w:hAnsi="Arial" w:cs="Arial"/>
        </w:rPr>
        <w:t xml:space="preserve"> Antes dos 28 dias as aves recebem luz artificial com aproximadamente 30 lux.</w:t>
      </w:r>
    </w:p>
    <w:p w:rsidR="003F4DFD" w:rsidRDefault="003F4DFD" w:rsidP="00955F60">
      <w:pPr>
        <w:spacing w:line="360" w:lineRule="auto"/>
        <w:ind w:firstLine="709"/>
        <w:jc w:val="both"/>
        <w:rPr>
          <w:rFonts w:ascii="Arial" w:hAnsi="Arial" w:cs="Arial"/>
        </w:rPr>
      </w:pPr>
      <w:r w:rsidRPr="003F4DFD">
        <w:rPr>
          <w:rFonts w:ascii="Arial" w:hAnsi="Arial" w:cs="Arial"/>
        </w:rPr>
        <w:t>A</w:t>
      </w:r>
      <w:r w:rsidR="000F65C2">
        <w:rPr>
          <w:rFonts w:ascii="Arial" w:hAnsi="Arial" w:cs="Arial"/>
        </w:rPr>
        <w:t>s</w:t>
      </w:r>
      <w:r w:rsidRPr="003F4DFD">
        <w:rPr>
          <w:rFonts w:ascii="Arial" w:hAnsi="Arial" w:cs="Arial"/>
        </w:rPr>
        <w:t xml:space="preserve"> aves recebem vacinas para prevenir as doenças que estão sujeitas a adquirir durante sua fase de crescimento e também para garantir a sanidade das futuras gerações.</w:t>
      </w:r>
      <w:r w:rsidR="000F65C2">
        <w:rPr>
          <w:rFonts w:ascii="Arial" w:hAnsi="Arial" w:cs="Arial"/>
        </w:rPr>
        <w:t xml:space="preserve"> </w:t>
      </w:r>
      <w:r w:rsidR="008560AF">
        <w:rPr>
          <w:rFonts w:ascii="Arial" w:hAnsi="Arial" w:cs="Arial"/>
        </w:rPr>
        <w:t>Passa</w:t>
      </w:r>
      <w:r w:rsidR="004944DB">
        <w:rPr>
          <w:rFonts w:ascii="Arial" w:hAnsi="Arial" w:cs="Arial"/>
        </w:rPr>
        <w:t>m</w:t>
      </w:r>
      <w:r w:rsidRPr="003F4DFD">
        <w:rPr>
          <w:rFonts w:ascii="Arial" w:hAnsi="Arial" w:cs="Arial"/>
        </w:rPr>
        <w:t xml:space="preserve"> também por um processo de seleção para uniformizar carcaça e peso, de acordo com a idade.</w:t>
      </w:r>
    </w:p>
    <w:p w:rsidR="00902878" w:rsidRDefault="00902878" w:rsidP="00955F60">
      <w:pPr>
        <w:spacing w:line="360" w:lineRule="auto"/>
        <w:ind w:firstLine="709"/>
        <w:jc w:val="both"/>
        <w:rPr>
          <w:rFonts w:ascii="Arial" w:hAnsi="Arial" w:cs="Arial"/>
        </w:rPr>
      </w:pPr>
      <w:r>
        <w:rPr>
          <w:rFonts w:ascii="Arial" w:hAnsi="Arial" w:cs="Arial"/>
        </w:rPr>
        <w:t>A alimentação das aves é balanceada, as mesmas recebem ração conforme orientação de técnicos e veterinários que acompanham todos os lotes</w:t>
      </w:r>
      <w:r w:rsidR="004944DB">
        <w:rPr>
          <w:rFonts w:ascii="Arial" w:hAnsi="Arial" w:cs="Arial"/>
        </w:rPr>
        <w:t>,</w:t>
      </w:r>
      <w:r>
        <w:rPr>
          <w:rFonts w:ascii="Arial" w:hAnsi="Arial" w:cs="Arial"/>
        </w:rPr>
        <w:t xml:space="preserve"> para definir quanto de ração as aves devem receber para atender a uniformidade da carcaça e obter potencial nutritivo para produzir ovos.</w:t>
      </w:r>
    </w:p>
    <w:p w:rsidR="00410516" w:rsidRDefault="00410516" w:rsidP="00955F60">
      <w:pPr>
        <w:spacing w:line="360" w:lineRule="auto"/>
        <w:ind w:firstLine="709"/>
        <w:jc w:val="both"/>
        <w:rPr>
          <w:rFonts w:ascii="Arial" w:hAnsi="Arial" w:cs="Arial"/>
        </w:rPr>
      </w:pPr>
      <w:r>
        <w:rPr>
          <w:rFonts w:ascii="Arial" w:hAnsi="Arial" w:cs="Arial"/>
        </w:rPr>
        <w:t xml:space="preserve">Na imagem a seguir </w:t>
      </w:r>
      <w:r w:rsidR="004944DB">
        <w:rPr>
          <w:rFonts w:ascii="Arial" w:hAnsi="Arial" w:cs="Arial"/>
        </w:rPr>
        <w:t xml:space="preserve">é possível </w:t>
      </w:r>
      <w:r>
        <w:rPr>
          <w:rFonts w:ascii="Arial" w:hAnsi="Arial" w:cs="Arial"/>
        </w:rPr>
        <w:t xml:space="preserve">observar o processo de vacinação das aves, através de </w:t>
      </w:r>
      <w:r w:rsidR="008560AF">
        <w:rPr>
          <w:rFonts w:ascii="Arial" w:hAnsi="Arial" w:cs="Arial"/>
        </w:rPr>
        <w:t xml:space="preserve">vacina </w:t>
      </w:r>
      <w:r>
        <w:rPr>
          <w:rFonts w:ascii="Arial" w:hAnsi="Arial" w:cs="Arial"/>
        </w:rPr>
        <w:t>via intramuscular e membrana da asa:</w:t>
      </w:r>
    </w:p>
    <w:p w:rsidR="000F65C2" w:rsidRPr="003F4DFD" w:rsidRDefault="00525101" w:rsidP="000F65C2">
      <w:pPr>
        <w:spacing w:before="120" w:line="360" w:lineRule="auto"/>
        <w:jc w:val="both"/>
        <w:rPr>
          <w:rFonts w:ascii="Arial" w:hAnsi="Arial" w:cs="Arial"/>
        </w:rPr>
      </w:pPr>
      <w:r>
        <w:rPr>
          <w:rFonts w:ascii="Arial" w:hAnsi="Arial" w:cs="Arial"/>
          <w:noProof/>
        </w:rPr>
        <w:lastRenderedPageBreak/>
        <w:pict>
          <v:shape id="_x0000_s1071" type="#_x0000_t202" style="position:absolute;left:0;text-align:left;margin-left:109.2pt;margin-top:166.15pt;width:15.75pt;height:11.25pt;z-index:251701248" fillcolor="#7f7f7f [1612]" strokecolor="#7f7f7f [1612]">
            <v:textbox style="mso-next-textbox:#_x0000_s1071">
              <w:txbxContent>
                <w:p w:rsidR="00793D79" w:rsidRDefault="00793D79"/>
              </w:txbxContent>
            </v:textbox>
          </v:shape>
        </w:pict>
      </w:r>
      <w:r w:rsidR="000F65C2">
        <w:rPr>
          <w:rFonts w:ascii="Arial" w:hAnsi="Arial" w:cs="Arial"/>
          <w:noProof/>
        </w:rPr>
        <w:drawing>
          <wp:inline distT="0" distB="0" distL="0" distR="0">
            <wp:extent cx="5400675" cy="2914650"/>
            <wp:effectExtent l="19050" t="0" r="9525" b="0"/>
            <wp:docPr id="5" name="Imagem 4" descr="Imagem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24.jpg"/>
                    <pic:cNvPicPr/>
                  </pic:nvPicPr>
                  <pic:blipFill>
                    <a:blip r:embed="rId16" cstate="print"/>
                    <a:stretch>
                      <a:fillRect/>
                    </a:stretch>
                  </pic:blipFill>
                  <pic:spPr>
                    <a:xfrm>
                      <a:off x="0" y="0"/>
                      <a:ext cx="5400040" cy="2914307"/>
                    </a:xfrm>
                    <a:prstGeom prst="rect">
                      <a:avLst/>
                    </a:prstGeom>
                  </pic:spPr>
                </pic:pic>
              </a:graphicData>
            </a:graphic>
          </wp:inline>
        </w:drawing>
      </w:r>
    </w:p>
    <w:p w:rsidR="00410516" w:rsidRDefault="00822FFE" w:rsidP="00955F60">
      <w:pPr>
        <w:spacing w:line="360" w:lineRule="auto"/>
        <w:jc w:val="both"/>
        <w:rPr>
          <w:rFonts w:ascii="Arial" w:hAnsi="Arial" w:cs="Arial"/>
        </w:rPr>
      </w:pPr>
      <w:r>
        <w:rPr>
          <w:rFonts w:ascii="Arial" w:hAnsi="Arial" w:cs="Arial"/>
        </w:rPr>
        <w:t xml:space="preserve">Figura </w:t>
      </w:r>
      <w:r w:rsidR="00152695">
        <w:rPr>
          <w:rFonts w:ascii="Arial" w:hAnsi="Arial" w:cs="Arial"/>
        </w:rPr>
        <w:t>7</w:t>
      </w:r>
      <w:r w:rsidR="00410516">
        <w:rPr>
          <w:rFonts w:ascii="Arial" w:hAnsi="Arial" w:cs="Arial"/>
        </w:rPr>
        <w:t>: Processo de vacinação de aves.</w:t>
      </w:r>
    </w:p>
    <w:p w:rsidR="00410516" w:rsidRDefault="00410516" w:rsidP="00955F60">
      <w:pPr>
        <w:spacing w:line="360" w:lineRule="auto"/>
        <w:jc w:val="both"/>
        <w:rPr>
          <w:rFonts w:ascii="Arial" w:hAnsi="Arial" w:cs="Arial"/>
        </w:rPr>
      </w:pPr>
      <w:r>
        <w:rPr>
          <w:rFonts w:ascii="Arial" w:hAnsi="Arial" w:cs="Arial"/>
        </w:rPr>
        <w:t>Fonte: Autor</w:t>
      </w:r>
    </w:p>
    <w:p w:rsidR="00432072" w:rsidRDefault="00432072" w:rsidP="00955F60">
      <w:pPr>
        <w:spacing w:line="360" w:lineRule="auto"/>
        <w:jc w:val="both"/>
        <w:rPr>
          <w:rFonts w:ascii="Arial" w:hAnsi="Arial" w:cs="Arial"/>
        </w:rPr>
      </w:pPr>
    </w:p>
    <w:p w:rsidR="003F4DFD" w:rsidRPr="003F4DFD" w:rsidRDefault="000F65C2" w:rsidP="00955F60">
      <w:pPr>
        <w:spacing w:line="360" w:lineRule="auto"/>
        <w:ind w:firstLine="709"/>
        <w:jc w:val="both"/>
        <w:rPr>
          <w:rFonts w:ascii="Arial" w:hAnsi="Arial" w:cs="Arial"/>
        </w:rPr>
      </w:pPr>
      <w:r>
        <w:rPr>
          <w:rFonts w:ascii="Arial" w:hAnsi="Arial" w:cs="Arial"/>
        </w:rPr>
        <w:t>Também u</w:t>
      </w:r>
      <w:r w:rsidR="003F4DFD" w:rsidRPr="003F4DFD">
        <w:rPr>
          <w:rFonts w:ascii="Arial" w:hAnsi="Arial" w:cs="Arial"/>
        </w:rPr>
        <w:t>ma das prin</w:t>
      </w:r>
      <w:r w:rsidR="00AF758C">
        <w:rPr>
          <w:rFonts w:ascii="Arial" w:hAnsi="Arial" w:cs="Arial"/>
        </w:rPr>
        <w:t>cipais prioridades está voltada</w:t>
      </w:r>
      <w:r w:rsidR="003F4DFD" w:rsidRPr="003F4DFD">
        <w:rPr>
          <w:rFonts w:ascii="Arial" w:hAnsi="Arial" w:cs="Arial"/>
        </w:rPr>
        <w:t xml:space="preserve"> para o isolamento e </w:t>
      </w:r>
      <w:r w:rsidR="00AF758C">
        <w:rPr>
          <w:rFonts w:ascii="Arial" w:hAnsi="Arial" w:cs="Arial"/>
        </w:rPr>
        <w:t xml:space="preserve">controle sanitário das granjas. </w:t>
      </w:r>
      <w:r w:rsidR="003F4DFD" w:rsidRPr="003F4DFD">
        <w:rPr>
          <w:rFonts w:ascii="Arial" w:hAnsi="Arial" w:cs="Arial"/>
        </w:rPr>
        <w:t>Os aviários são construídos em locais estratégicos para evitar a circulação de pessoas e veículos. As granjas são cercadas com tela para impedir o livr</w:t>
      </w:r>
      <w:r w:rsidR="00AF758C">
        <w:rPr>
          <w:rFonts w:ascii="Arial" w:hAnsi="Arial" w:cs="Arial"/>
        </w:rPr>
        <w:t xml:space="preserve">e </w:t>
      </w:r>
      <w:r w:rsidR="003F4DFD" w:rsidRPr="003F4DFD">
        <w:rPr>
          <w:rFonts w:ascii="Arial" w:hAnsi="Arial" w:cs="Arial"/>
        </w:rPr>
        <w:t>acesso de pessoas e an</w:t>
      </w:r>
      <w:r w:rsidR="00AF758C">
        <w:rPr>
          <w:rFonts w:ascii="Arial" w:hAnsi="Arial" w:cs="Arial"/>
        </w:rPr>
        <w:t>imais dentro e fora d</w:t>
      </w:r>
      <w:r w:rsidR="00740E9F">
        <w:rPr>
          <w:rFonts w:ascii="Arial" w:hAnsi="Arial" w:cs="Arial"/>
        </w:rPr>
        <w:t>o</w:t>
      </w:r>
      <w:r w:rsidR="00AF758C">
        <w:rPr>
          <w:rFonts w:ascii="Arial" w:hAnsi="Arial" w:cs="Arial"/>
        </w:rPr>
        <w:t xml:space="preserve">s </w:t>
      </w:r>
      <w:r w:rsidR="00740E9F">
        <w:rPr>
          <w:rFonts w:ascii="Arial" w:hAnsi="Arial" w:cs="Arial"/>
        </w:rPr>
        <w:t>aviários</w:t>
      </w:r>
      <w:r w:rsidR="00AF758C">
        <w:rPr>
          <w:rFonts w:ascii="Arial" w:hAnsi="Arial" w:cs="Arial"/>
        </w:rPr>
        <w:t xml:space="preserve">, </w:t>
      </w:r>
      <w:r w:rsidR="00D5134C">
        <w:rPr>
          <w:rFonts w:ascii="Arial" w:hAnsi="Arial" w:cs="Arial"/>
        </w:rPr>
        <w:t xml:space="preserve">sendo que </w:t>
      </w:r>
      <w:r w:rsidR="00AF758C">
        <w:rPr>
          <w:rFonts w:ascii="Arial" w:hAnsi="Arial" w:cs="Arial"/>
        </w:rPr>
        <w:t>e</w:t>
      </w:r>
      <w:r w:rsidR="003F4DFD" w:rsidRPr="003F4DFD">
        <w:rPr>
          <w:rFonts w:ascii="Arial" w:hAnsi="Arial" w:cs="Arial"/>
        </w:rPr>
        <w:t>xiste</w:t>
      </w:r>
      <w:r w:rsidR="00AF758C">
        <w:rPr>
          <w:rFonts w:ascii="Arial" w:hAnsi="Arial" w:cs="Arial"/>
        </w:rPr>
        <w:t xml:space="preserve"> também </w:t>
      </w:r>
      <w:r w:rsidR="003F4DFD" w:rsidRPr="003F4DFD">
        <w:rPr>
          <w:rFonts w:ascii="Arial" w:hAnsi="Arial" w:cs="Arial"/>
        </w:rPr>
        <w:t xml:space="preserve">uma barreira verde para auxiliar no </w:t>
      </w:r>
      <w:r w:rsidR="00740E9F">
        <w:rPr>
          <w:rFonts w:ascii="Arial" w:hAnsi="Arial" w:cs="Arial"/>
        </w:rPr>
        <w:t xml:space="preserve">seu </w:t>
      </w:r>
      <w:r w:rsidR="003F4DFD" w:rsidRPr="003F4DFD">
        <w:rPr>
          <w:rFonts w:ascii="Arial" w:hAnsi="Arial" w:cs="Arial"/>
        </w:rPr>
        <w:t>isolamento.</w:t>
      </w:r>
    </w:p>
    <w:p w:rsidR="003F4DFD" w:rsidRPr="003F4DFD" w:rsidRDefault="003F4DFD" w:rsidP="00955F60">
      <w:pPr>
        <w:spacing w:line="360" w:lineRule="auto"/>
        <w:ind w:firstLine="709"/>
        <w:jc w:val="both"/>
        <w:rPr>
          <w:rFonts w:ascii="Arial" w:hAnsi="Arial" w:cs="Arial"/>
        </w:rPr>
      </w:pPr>
      <w:r w:rsidRPr="003F4DFD">
        <w:rPr>
          <w:rFonts w:ascii="Arial" w:hAnsi="Arial" w:cs="Arial"/>
        </w:rPr>
        <w:t>Outros procedimentos são tomado</w:t>
      </w:r>
      <w:r w:rsidR="00D5134C">
        <w:rPr>
          <w:rFonts w:ascii="Arial" w:hAnsi="Arial" w:cs="Arial"/>
        </w:rPr>
        <w:t>s para garantir a biossegurança.</w:t>
      </w:r>
      <w:r w:rsidRPr="003F4DFD">
        <w:rPr>
          <w:rFonts w:ascii="Arial" w:hAnsi="Arial" w:cs="Arial"/>
        </w:rPr>
        <w:t xml:space="preserve"> </w:t>
      </w:r>
      <w:r w:rsidR="00D5134C">
        <w:rPr>
          <w:rFonts w:ascii="Arial" w:hAnsi="Arial" w:cs="Arial"/>
        </w:rPr>
        <w:t>T</w:t>
      </w:r>
      <w:r w:rsidRPr="003F4DFD">
        <w:rPr>
          <w:rFonts w:ascii="Arial" w:hAnsi="Arial" w:cs="Arial"/>
        </w:rPr>
        <w:t>odo veículo que necess</w:t>
      </w:r>
      <w:r w:rsidR="00D5134C">
        <w:rPr>
          <w:rFonts w:ascii="Arial" w:hAnsi="Arial" w:cs="Arial"/>
        </w:rPr>
        <w:t>ita</w:t>
      </w:r>
      <w:r w:rsidRPr="003F4DFD">
        <w:rPr>
          <w:rFonts w:ascii="Arial" w:hAnsi="Arial" w:cs="Arial"/>
        </w:rPr>
        <w:t xml:space="preserve"> entrar na granja para transporte de ração, aves, retirada de adu</w:t>
      </w:r>
      <w:r w:rsidR="00AF758C">
        <w:rPr>
          <w:rFonts w:ascii="Arial" w:hAnsi="Arial" w:cs="Arial"/>
        </w:rPr>
        <w:t xml:space="preserve">bo, maravalha e outros, </w:t>
      </w:r>
      <w:r w:rsidR="00D5134C">
        <w:rPr>
          <w:rFonts w:ascii="Arial" w:hAnsi="Arial" w:cs="Arial"/>
        </w:rPr>
        <w:t>passa pelo</w:t>
      </w:r>
      <w:r w:rsidRPr="003F4DFD">
        <w:rPr>
          <w:rFonts w:ascii="Arial" w:hAnsi="Arial" w:cs="Arial"/>
        </w:rPr>
        <w:t xml:space="preserve"> processo de lavagem e desinfecção.</w:t>
      </w:r>
    </w:p>
    <w:p w:rsidR="00713FD2" w:rsidRPr="00713FD2" w:rsidRDefault="003F4DFD" w:rsidP="00955F60">
      <w:pPr>
        <w:pStyle w:val="Recuodecorpodetexto2"/>
        <w:spacing w:after="0" w:line="360" w:lineRule="auto"/>
        <w:ind w:left="0" w:firstLine="1069"/>
        <w:jc w:val="both"/>
        <w:rPr>
          <w:rFonts w:ascii="Arial" w:hAnsi="Arial" w:cs="Arial"/>
          <w:b/>
        </w:rPr>
      </w:pPr>
      <w:r w:rsidRPr="003F4DFD">
        <w:rPr>
          <w:rFonts w:ascii="Arial" w:hAnsi="Arial" w:cs="Arial"/>
        </w:rPr>
        <w:t>As pessoas que entram nos núcleos tomam banh</w:t>
      </w:r>
      <w:r w:rsidR="00713FD2">
        <w:rPr>
          <w:rFonts w:ascii="Arial" w:hAnsi="Arial" w:cs="Arial"/>
        </w:rPr>
        <w:t xml:space="preserve">o na entrada e saída dos mesmos, e ainda </w:t>
      </w:r>
      <w:r w:rsidR="00713FD2" w:rsidRPr="00713FD2">
        <w:rPr>
          <w:rFonts w:ascii="Arial" w:hAnsi="Arial" w:cs="Arial"/>
        </w:rPr>
        <w:t>devem manter sua higiene pessoal, como cor</w:t>
      </w:r>
      <w:r w:rsidR="00D5134C">
        <w:rPr>
          <w:rFonts w:ascii="Arial" w:hAnsi="Arial" w:cs="Arial"/>
        </w:rPr>
        <w:t>tar as unhas deixando-as limpas,</w:t>
      </w:r>
      <w:r w:rsidR="00713FD2" w:rsidRPr="00713FD2">
        <w:rPr>
          <w:rFonts w:ascii="Arial" w:hAnsi="Arial" w:cs="Arial"/>
        </w:rPr>
        <w:t xml:space="preserve"> </w:t>
      </w:r>
      <w:r w:rsidR="00D5134C">
        <w:rPr>
          <w:rFonts w:ascii="Arial" w:hAnsi="Arial" w:cs="Arial"/>
        </w:rPr>
        <w:t xml:space="preserve">manter os </w:t>
      </w:r>
      <w:r w:rsidR="00104185">
        <w:rPr>
          <w:rFonts w:ascii="Arial" w:hAnsi="Arial" w:cs="Arial"/>
        </w:rPr>
        <w:t>cabelos limpos e presos</w:t>
      </w:r>
      <w:r w:rsidR="00104185" w:rsidRPr="00104185">
        <w:rPr>
          <w:rFonts w:ascii="Arial" w:hAnsi="Arial" w:cs="Arial"/>
        </w:rPr>
        <w:t xml:space="preserve"> </w:t>
      </w:r>
      <w:r w:rsidR="00104185">
        <w:rPr>
          <w:rFonts w:ascii="Arial" w:hAnsi="Arial" w:cs="Arial"/>
        </w:rPr>
        <w:t>e ainda no caso do</w:t>
      </w:r>
      <w:r w:rsidR="00104185" w:rsidRPr="00713FD2">
        <w:rPr>
          <w:rFonts w:ascii="Arial" w:hAnsi="Arial" w:cs="Arial"/>
        </w:rPr>
        <w:t>s homens</w:t>
      </w:r>
      <w:r w:rsidR="00104185">
        <w:rPr>
          <w:rFonts w:ascii="Arial" w:hAnsi="Arial" w:cs="Arial"/>
        </w:rPr>
        <w:t xml:space="preserve"> é necessário estarem sempre com </w:t>
      </w:r>
      <w:r w:rsidR="00104185" w:rsidRPr="00713FD2">
        <w:rPr>
          <w:rFonts w:ascii="Arial" w:hAnsi="Arial" w:cs="Arial"/>
        </w:rPr>
        <w:t>a barba</w:t>
      </w:r>
      <w:r w:rsidR="00104185">
        <w:rPr>
          <w:rFonts w:ascii="Arial" w:hAnsi="Arial" w:cs="Arial"/>
        </w:rPr>
        <w:t xml:space="preserve"> aparada.</w:t>
      </w:r>
    </w:p>
    <w:p w:rsidR="003F4DFD" w:rsidRPr="003F4DFD" w:rsidRDefault="00AF758C" w:rsidP="00955F60">
      <w:pPr>
        <w:spacing w:line="360" w:lineRule="auto"/>
        <w:ind w:firstLine="709"/>
        <w:jc w:val="both"/>
        <w:rPr>
          <w:rFonts w:ascii="Arial" w:hAnsi="Arial" w:cs="Arial"/>
        </w:rPr>
      </w:pPr>
      <w:r>
        <w:rPr>
          <w:rFonts w:ascii="Arial" w:hAnsi="Arial" w:cs="Arial"/>
        </w:rPr>
        <w:t xml:space="preserve"> </w:t>
      </w:r>
      <w:r w:rsidR="003F4DFD" w:rsidRPr="003F4DFD">
        <w:rPr>
          <w:rFonts w:ascii="Arial" w:hAnsi="Arial" w:cs="Arial"/>
        </w:rPr>
        <w:t>Existe um controle de entrada e saída de materiais na granja onde tudo fica registrado em planilhas e arquivadas durante 5 anos para efeito de rastreabilidade.</w:t>
      </w:r>
    </w:p>
    <w:p w:rsidR="003F4DFD" w:rsidRPr="003F4DFD" w:rsidRDefault="003F4DFD" w:rsidP="00955F60">
      <w:pPr>
        <w:spacing w:line="360" w:lineRule="auto"/>
        <w:ind w:firstLine="709"/>
        <w:jc w:val="both"/>
        <w:rPr>
          <w:rFonts w:ascii="Arial" w:hAnsi="Arial" w:cs="Arial"/>
        </w:rPr>
      </w:pPr>
      <w:r w:rsidRPr="003F4DFD">
        <w:rPr>
          <w:rFonts w:ascii="Arial" w:hAnsi="Arial" w:cs="Arial"/>
        </w:rPr>
        <w:t>Para receber as aves o</w:t>
      </w:r>
      <w:r w:rsidR="00AF758C">
        <w:rPr>
          <w:rFonts w:ascii="Arial" w:hAnsi="Arial" w:cs="Arial"/>
        </w:rPr>
        <w:t>s aviários deve</w:t>
      </w:r>
      <w:r w:rsidR="00104185">
        <w:rPr>
          <w:rFonts w:ascii="Arial" w:hAnsi="Arial" w:cs="Arial"/>
        </w:rPr>
        <w:t>m</w:t>
      </w:r>
      <w:r w:rsidR="00AF758C">
        <w:rPr>
          <w:rFonts w:ascii="Arial" w:hAnsi="Arial" w:cs="Arial"/>
        </w:rPr>
        <w:t xml:space="preserve"> estar limpos, </w:t>
      </w:r>
      <w:r w:rsidRPr="003F4DFD">
        <w:rPr>
          <w:rFonts w:ascii="Arial" w:hAnsi="Arial" w:cs="Arial"/>
        </w:rPr>
        <w:t xml:space="preserve">desinfetados e com maravalha nova. Os operadores são treinados </w:t>
      </w:r>
      <w:r w:rsidR="00104185">
        <w:rPr>
          <w:rFonts w:ascii="Arial" w:hAnsi="Arial" w:cs="Arial"/>
        </w:rPr>
        <w:t>através d</w:t>
      </w:r>
      <w:r w:rsidRPr="003F4DFD">
        <w:rPr>
          <w:rFonts w:ascii="Arial" w:hAnsi="Arial" w:cs="Arial"/>
        </w:rPr>
        <w:t>o manual de manejo para que possam conduzir as aves da melhor maneira possível.</w:t>
      </w:r>
    </w:p>
    <w:p w:rsidR="003F4DFD" w:rsidRDefault="003F4DFD" w:rsidP="00955F60">
      <w:pPr>
        <w:spacing w:line="360" w:lineRule="auto"/>
        <w:ind w:firstLine="709"/>
        <w:jc w:val="both"/>
        <w:rPr>
          <w:rFonts w:ascii="Arial" w:hAnsi="Arial" w:cs="Arial"/>
        </w:rPr>
      </w:pPr>
      <w:r w:rsidRPr="003F4DFD">
        <w:rPr>
          <w:rFonts w:ascii="Arial" w:hAnsi="Arial" w:cs="Arial"/>
        </w:rPr>
        <w:t>Existem auditorias internas para avaliar se as práticas estão sendo cumpridas e após geram planos de ação para possíveis melhorias.</w:t>
      </w:r>
    </w:p>
    <w:p w:rsidR="0033322A" w:rsidRDefault="008560AF" w:rsidP="00955F60">
      <w:pPr>
        <w:spacing w:line="360" w:lineRule="auto"/>
        <w:ind w:firstLine="709"/>
        <w:jc w:val="both"/>
        <w:rPr>
          <w:rFonts w:ascii="Arial" w:hAnsi="Arial" w:cs="Arial"/>
        </w:rPr>
      </w:pPr>
      <w:r>
        <w:rPr>
          <w:rFonts w:ascii="Arial" w:hAnsi="Arial" w:cs="Arial"/>
        </w:rPr>
        <w:lastRenderedPageBreak/>
        <w:t>O processo para realizar toda a cade</w:t>
      </w:r>
      <w:r w:rsidR="000B3937">
        <w:rPr>
          <w:rFonts w:ascii="Arial" w:hAnsi="Arial" w:cs="Arial"/>
        </w:rPr>
        <w:t>ia para se produzir aves aptas</w:t>
      </w:r>
      <w:r>
        <w:rPr>
          <w:rFonts w:ascii="Arial" w:hAnsi="Arial" w:cs="Arial"/>
        </w:rPr>
        <w:t xml:space="preserve"> para postura envolve várias tarefas padronizadas</w:t>
      </w:r>
      <w:r w:rsidR="00503C4C">
        <w:rPr>
          <w:rFonts w:ascii="Arial" w:hAnsi="Arial" w:cs="Arial"/>
        </w:rPr>
        <w:t xml:space="preserve">, onde todos os operadores da granja são treinados </w:t>
      </w:r>
      <w:r w:rsidR="00246AF5">
        <w:rPr>
          <w:rFonts w:ascii="Arial" w:hAnsi="Arial" w:cs="Arial"/>
        </w:rPr>
        <w:t xml:space="preserve">desde </w:t>
      </w:r>
      <w:r w:rsidR="00503C4C">
        <w:rPr>
          <w:rFonts w:ascii="Arial" w:hAnsi="Arial" w:cs="Arial"/>
        </w:rPr>
        <w:t>quando são integralizad</w:t>
      </w:r>
      <w:r w:rsidR="0033322A">
        <w:rPr>
          <w:rFonts w:ascii="Arial" w:hAnsi="Arial" w:cs="Arial"/>
        </w:rPr>
        <w:t>os ao processo de produção na empresa</w:t>
      </w:r>
      <w:r w:rsidR="00503C4C">
        <w:rPr>
          <w:rFonts w:ascii="Arial" w:hAnsi="Arial" w:cs="Arial"/>
        </w:rPr>
        <w:t xml:space="preserve">, </w:t>
      </w:r>
      <w:r w:rsidR="0039781F">
        <w:rPr>
          <w:rFonts w:ascii="Arial" w:hAnsi="Arial" w:cs="Arial"/>
        </w:rPr>
        <w:t xml:space="preserve">e ainda </w:t>
      </w:r>
      <w:r w:rsidR="00503C4C">
        <w:rPr>
          <w:rFonts w:ascii="Arial" w:hAnsi="Arial" w:cs="Arial"/>
        </w:rPr>
        <w:t>depois de treinados são auditados a cada 60 dias.</w:t>
      </w:r>
      <w:r w:rsidR="0033322A">
        <w:rPr>
          <w:rFonts w:ascii="Arial" w:hAnsi="Arial" w:cs="Arial"/>
        </w:rPr>
        <w:t xml:space="preserve"> </w:t>
      </w:r>
      <w:r w:rsidR="00E5434B">
        <w:rPr>
          <w:rFonts w:ascii="Arial" w:hAnsi="Arial" w:cs="Arial"/>
        </w:rPr>
        <w:t>Estas tarefas consideradas como as mais cr</w:t>
      </w:r>
      <w:r w:rsidR="0039781F">
        <w:rPr>
          <w:rFonts w:ascii="Arial" w:hAnsi="Arial" w:cs="Arial"/>
        </w:rPr>
        <w:t>í</w:t>
      </w:r>
      <w:r w:rsidR="00E5434B">
        <w:rPr>
          <w:rFonts w:ascii="Arial" w:hAnsi="Arial" w:cs="Arial"/>
        </w:rPr>
        <w:t xml:space="preserve">ticas, </w:t>
      </w:r>
      <w:r w:rsidR="0033322A">
        <w:rPr>
          <w:rFonts w:ascii="Arial" w:hAnsi="Arial" w:cs="Arial"/>
        </w:rPr>
        <w:t xml:space="preserve">serão descritas a seguir com um breve comentário sobre como são desempenhadas no processo de </w:t>
      </w:r>
      <w:r w:rsidR="00E5434B">
        <w:rPr>
          <w:rFonts w:ascii="Arial" w:hAnsi="Arial" w:cs="Arial"/>
        </w:rPr>
        <w:t xml:space="preserve">recria de aves matrizes. </w:t>
      </w:r>
    </w:p>
    <w:p w:rsidR="00E5434B" w:rsidRDefault="00E5434B" w:rsidP="00955F60">
      <w:pPr>
        <w:spacing w:line="360" w:lineRule="auto"/>
        <w:ind w:firstLine="709"/>
        <w:jc w:val="both"/>
        <w:rPr>
          <w:rFonts w:ascii="Arial" w:hAnsi="Arial" w:cs="Arial"/>
        </w:rPr>
      </w:pPr>
      <w:r>
        <w:rPr>
          <w:rFonts w:ascii="Arial" w:hAnsi="Arial" w:cs="Arial"/>
        </w:rPr>
        <w:t>Instruções de trabalho (</w:t>
      </w:r>
      <w:r w:rsidR="00525F27">
        <w:rPr>
          <w:rFonts w:ascii="Arial" w:hAnsi="Arial" w:cs="Arial"/>
        </w:rPr>
        <w:t>I</w:t>
      </w:r>
      <w:r w:rsidR="00C62840">
        <w:rPr>
          <w:rFonts w:ascii="Arial" w:hAnsi="Arial" w:cs="Arial"/>
        </w:rPr>
        <w:t>T’s) e Padrões Operacionais (PO’</w:t>
      </w:r>
      <w:r>
        <w:rPr>
          <w:rFonts w:ascii="Arial" w:hAnsi="Arial" w:cs="Arial"/>
        </w:rPr>
        <w:t>s):</w:t>
      </w:r>
    </w:p>
    <w:p w:rsidR="00E5434B" w:rsidRDefault="00E5434B" w:rsidP="00955F60">
      <w:pPr>
        <w:pStyle w:val="PargrafodaLista"/>
        <w:numPr>
          <w:ilvl w:val="0"/>
          <w:numId w:val="18"/>
        </w:numPr>
        <w:spacing w:line="360" w:lineRule="auto"/>
        <w:jc w:val="both"/>
        <w:rPr>
          <w:rFonts w:ascii="Arial" w:hAnsi="Arial" w:cs="Arial"/>
        </w:rPr>
      </w:pPr>
      <w:r>
        <w:rPr>
          <w:rFonts w:ascii="Arial" w:hAnsi="Arial" w:cs="Arial"/>
        </w:rPr>
        <w:t>Higienizar estrutura e equipamentos: nesta tarefa os operadores executam a higienização de todo o núcleo e também realizam a desinfecção do mesmo para preparar o alojamento das aves;</w:t>
      </w:r>
    </w:p>
    <w:p w:rsidR="00E5434B" w:rsidRDefault="00E5434B" w:rsidP="00955F60">
      <w:pPr>
        <w:pStyle w:val="PargrafodaLista"/>
        <w:numPr>
          <w:ilvl w:val="0"/>
          <w:numId w:val="18"/>
        </w:numPr>
        <w:spacing w:line="360" w:lineRule="auto"/>
        <w:jc w:val="both"/>
        <w:rPr>
          <w:rFonts w:ascii="Arial" w:hAnsi="Arial" w:cs="Arial"/>
        </w:rPr>
      </w:pPr>
      <w:r>
        <w:rPr>
          <w:rFonts w:ascii="Arial" w:hAnsi="Arial" w:cs="Arial"/>
        </w:rPr>
        <w:t xml:space="preserve">Preparar cama e equipamentos: </w:t>
      </w:r>
      <w:r w:rsidR="00847A1C">
        <w:rPr>
          <w:rFonts w:ascii="Arial" w:hAnsi="Arial" w:cs="Arial"/>
        </w:rPr>
        <w:t>nesta tarefa é realizada a descarga de maravalha no núcleo, e distribuído e preparado todos os equipamentos para o recebimento das aves;</w:t>
      </w:r>
    </w:p>
    <w:p w:rsidR="00847A1C" w:rsidRDefault="00847A1C" w:rsidP="00955F60">
      <w:pPr>
        <w:pStyle w:val="PargrafodaLista"/>
        <w:numPr>
          <w:ilvl w:val="0"/>
          <w:numId w:val="18"/>
        </w:numPr>
        <w:spacing w:line="360" w:lineRule="auto"/>
        <w:jc w:val="both"/>
        <w:rPr>
          <w:rFonts w:ascii="Arial" w:hAnsi="Arial" w:cs="Arial"/>
        </w:rPr>
      </w:pPr>
      <w:r>
        <w:rPr>
          <w:rFonts w:ascii="Arial" w:hAnsi="Arial" w:cs="Arial"/>
        </w:rPr>
        <w:t xml:space="preserve">Coletar e enviar material para monitoramento: </w:t>
      </w:r>
      <w:r w:rsidR="00713FD2">
        <w:rPr>
          <w:rFonts w:ascii="Arial" w:hAnsi="Arial" w:cs="Arial"/>
        </w:rPr>
        <w:t>nesta tarefa é realizada a coleta de swab (arrasto) para realizar o monitoramento do núcleo para se verificar se o ambiente está livre de qualquer bactéria ou fungo que venha a prejudicar o desempenho das aves ou até mesmo provocar doenças;</w:t>
      </w:r>
    </w:p>
    <w:p w:rsidR="00713FD2" w:rsidRDefault="00713FD2" w:rsidP="00955F60">
      <w:pPr>
        <w:pStyle w:val="PargrafodaLista"/>
        <w:numPr>
          <w:ilvl w:val="0"/>
          <w:numId w:val="18"/>
        </w:numPr>
        <w:spacing w:line="360" w:lineRule="auto"/>
        <w:jc w:val="both"/>
        <w:rPr>
          <w:rFonts w:ascii="Arial" w:hAnsi="Arial" w:cs="Arial"/>
        </w:rPr>
      </w:pPr>
      <w:r>
        <w:rPr>
          <w:rFonts w:ascii="Arial" w:hAnsi="Arial" w:cs="Arial"/>
        </w:rPr>
        <w:t xml:space="preserve">Alojar aves: </w:t>
      </w:r>
      <w:r w:rsidR="00D00E0D">
        <w:rPr>
          <w:rFonts w:ascii="Arial" w:hAnsi="Arial" w:cs="Arial"/>
        </w:rPr>
        <w:t xml:space="preserve">nesta tarefa </w:t>
      </w:r>
      <w:r w:rsidR="00067709">
        <w:rPr>
          <w:rFonts w:ascii="Arial" w:hAnsi="Arial" w:cs="Arial"/>
        </w:rPr>
        <w:t>recebem-se</w:t>
      </w:r>
      <w:r w:rsidR="00D00E0D">
        <w:rPr>
          <w:rFonts w:ascii="Arial" w:hAnsi="Arial" w:cs="Arial"/>
        </w:rPr>
        <w:t xml:space="preserve"> as aves com um dia de vida </w:t>
      </w:r>
      <w:r w:rsidR="000031EE">
        <w:rPr>
          <w:rFonts w:ascii="Arial" w:hAnsi="Arial" w:cs="Arial"/>
        </w:rPr>
        <w:t>onde são</w:t>
      </w:r>
      <w:r w:rsidR="00D00E0D">
        <w:rPr>
          <w:rFonts w:ascii="Arial" w:hAnsi="Arial" w:cs="Arial"/>
        </w:rPr>
        <w:t xml:space="preserve"> distribui</w:t>
      </w:r>
      <w:r w:rsidR="000031EE">
        <w:rPr>
          <w:rFonts w:ascii="Arial" w:hAnsi="Arial" w:cs="Arial"/>
        </w:rPr>
        <w:t>das</w:t>
      </w:r>
      <w:r w:rsidR="00D00E0D">
        <w:rPr>
          <w:rFonts w:ascii="Arial" w:hAnsi="Arial" w:cs="Arial"/>
        </w:rPr>
        <w:t xml:space="preserve"> em todos os aviários do núcleo, sendo 01 aviário de machos e 03 aviários de fêmeas;</w:t>
      </w:r>
    </w:p>
    <w:p w:rsidR="00D00E0D" w:rsidRDefault="00DC354E" w:rsidP="00955F60">
      <w:pPr>
        <w:pStyle w:val="PargrafodaLista"/>
        <w:numPr>
          <w:ilvl w:val="0"/>
          <w:numId w:val="18"/>
        </w:numPr>
        <w:spacing w:line="360" w:lineRule="auto"/>
        <w:jc w:val="both"/>
        <w:rPr>
          <w:rFonts w:ascii="Arial" w:hAnsi="Arial" w:cs="Arial"/>
        </w:rPr>
      </w:pPr>
      <w:r>
        <w:rPr>
          <w:rFonts w:ascii="Arial" w:hAnsi="Arial" w:cs="Arial"/>
        </w:rPr>
        <w:t xml:space="preserve">Arraçoar aves: nesta tarefa se realiza </w:t>
      </w:r>
      <w:r w:rsidR="00C62840">
        <w:rPr>
          <w:rFonts w:ascii="Arial" w:hAnsi="Arial" w:cs="Arial"/>
        </w:rPr>
        <w:t xml:space="preserve">o arraçoamento (fornecimento de ração) </w:t>
      </w:r>
      <w:r>
        <w:rPr>
          <w:rFonts w:ascii="Arial" w:hAnsi="Arial" w:cs="Arial"/>
        </w:rPr>
        <w:t>das aves, buscando atender regulagem de equipamentos, volume e distribuição de ração conforme padrão;</w:t>
      </w:r>
    </w:p>
    <w:p w:rsidR="00DC354E" w:rsidRDefault="00DC354E" w:rsidP="00955F60">
      <w:pPr>
        <w:pStyle w:val="PargrafodaLista"/>
        <w:numPr>
          <w:ilvl w:val="0"/>
          <w:numId w:val="18"/>
        </w:numPr>
        <w:spacing w:line="360" w:lineRule="auto"/>
        <w:jc w:val="both"/>
        <w:rPr>
          <w:rFonts w:ascii="Arial" w:hAnsi="Arial" w:cs="Arial"/>
        </w:rPr>
      </w:pPr>
      <w:r>
        <w:rPr>
          <w:rFonts w:ascii="Arial" w:hAnsi="Arial" w:cs="Arial"/>
        </w:rPr>
        <w:t xml:space="preserve">Fornecer água: esta tarefa trata do fornecimento de água para as aves, através </w:t>
      </w:r>
      <w:r w:rsidR="0039781F">
        <w:rPr>
          <w:rFonts w:ascii="Arial" w:hAnsi="Arial" w:cs="Arial"/>
        </w:rPr>
        <w:t xml:space="preserve">de </w:t>
      </w:r>
      <w:r>
        <w:rPr>
          <w:rFonts w:ascii="Arial" w:hAnsi="Arial" w:cs="Arial"/>
        </w:rPr>
        <w:t>regulagem de equipamentos, consumo e monitoramento da qualidade da água fornecida para as aves;</w:t>
      </w:r>
    </w:p>
    <w:p w:rsidR="00DC354E" w:rsidRDefault="00DC354E" w:rsidP="00955F60">
      <w:pPr>
        <w:pStyle w:val="PargrafodaLista"/>
        <w:numPr>
          <w:ilvl w:val="0"/>
          <w:numId w:val="18"/>
        </w:numPr>
        <w:spacing w:line="360" w:lineRule="auto"/>
        <w:jc w:val="both"/>
        <w:rPr>
          <w:rFonts w:ascii="Arial" w:hAnsi="Arial" w:cs="Arial"/>
        </w:rPr>
      </w:pPr>
      <w:r>
        <w:rPr>
          <w:rFonts w:ascii="Arial" w:hAnsi="Arial" w:cs="Arial"/>
        </w:rPr>
        <w:t xml:space="preserve">Fornecer luz: nesta tarefa é fornecida luz para as aves conforme tabela padrão, para atender o desenvolvimento das aves </w:t>
      </w:r>
      <w:r w:rsidR="000031EE">
        <w:rPr>
          <w:rFonts w:ascii="Arial" w:hAnsi="Arial" w:cs="Arial"/>
        </w:rPr>
        <w:t>segundo</w:t>
      </w:r>
      <w:r>
        <w:rPr>
          <w:rFonts w:ascii="Arial" w:hAnsi="Arial" w:cs="Arial"/>
        </w:rPr>
        <w:t xml:space="preserve"> o esperado;</w:t>
      </w:r>
    </w:p>
    <w:p w:rsidR="00DC354E" w:rsidRDefault="00973A8D" w:rsidP="00955F60">
      <w:pPr>
        <w:pStyle w:val="PargrafodaLista"/>
        <w:numPr>
          <w:ilvl w:val="0"/>
          <w:numId w:val="18"/>
        </w:numPr>
        <w:spacing w:line="360" w:lineRule="auto"/>
        <w:jc w:val="both"/>
        <w:rPr>
          <w:rFonts w:ascii="Arial" w:hAnsi="Arial" w:cs="Arial"/>
        </w:rPr>
      </w:pPr>
      <w:r>
        <w:rPr>
          <w:rFonts w:ascii="Arial" w:hAnsi="Arial" w:cs="Arial"/>
        </w:rPr>
        <w:t>Pesar aves: nesta tarefa realiza-se a pesagem das aves semanalmente, para fornecimento de informações para definição da quantidade de ração que deverá ser fornecida para as aves, e também para acompanhamento de uniformidade das aves;</w:t>
      </w:r>
    </w:p>
    <w:p w:rsidR="00973A8D" w:rsidRDefault="00973A8D" w:rsidP="00955F60">
      <w:pPr>
        <w:pStyle w:val="PargrafodaLista"/>
        <w:numPr>
          <w:ilvl w:val="0"/>
          <w:numId w:val="18"/>
        </w:numPr>
        <w:spacing w:line="360" w:lineRule="auto"/>
        <w:jc w:val="both"/>
        <w:rPr>
          <w:rFonts w:ascii="Arial" w:hAnsi="Arial" w:cs="Arial"/>
        </w:rPr>
      </w:pPr>
      <w:r>
        <w:rPr>
          <w:rFonts w:ascii="Arial" w:hAnsi="Arial" w:cs="Arial"/>
        </w:rPr>
        <w:lastRenderedPageBreak/>
        <w:t xml:space="preserve">Selecionar aves por peso: </w:t>
      </w:r>
      <w:r w:rsidR="004D1757">
        <w:rPr>
          <w:rFonts w:ascii="Arial" w:hAnsi="Arial" w:cs="Arial"/>
        </w:rPr>
        <w:t>nesta tarefa é realizada a pesagem 100% das aves separando-as por categorias de peso, definindo-as como aves pesadas, médias, leves e super leves. Est</w:t>
      </w:r>
      <w:r w:rsidR="0039781F">
        <w:rPr>
          <w:rFonts w:ascii="Arial" w:hAnsi="Arial" w:cs="Arial"/>
        </w:rPr>
        <w:t>a</w:t>
      </w:r>
      <w:r w:rsidR="004D1757">
        <w:rPr>
          <w:rFonts w:ascii="Arial" w:hAnsi="Arial" w:cs="Arial"/>
        </w:rPr>
        <w:t xml:space="preserve"> pesagem é realizada apenas 05 vezes no lote, levando em conta</w:t>
      </w:r>
      <w:r w:rsidR="000B3937">
        <w:rPr>
          <w:rFonts w:ascii="Arial" w:hAnsi="Arial" w:cs="Arial"/>
        </w:rPr>
        <w:t xml:space="preserve"> que é necessário para uniformiz</w:t>
      </w:r>
      <w:r w:rsidR="004D1757">
        <w:rPr>
          <w:rFonts w:ascii="Arial" w:hAnsi="Arial" w:cs="Arial"/>
        </w:rPr>
        <w:t>ar a carcaça da ave;</w:t>
      </w:r>
    </w:p>
    <w:p w:rsidR="0010389E" w:rsidRDefault="00464B16" w:rsidP="00955F60">
      <w:pPr>
        <w:pStyle w:val="PargrafodaLista"/>
        <w:numPr>
          <w:ilvl w:val="0"/>
          <w:numId w:val="18"/>
        </w:numPr>
        <w:spacing w:line="360" w:lineRule="auto"/>
        <w:jc w:val="both"/>
        <w:rPr>
          <w:rFonts w:ascii="Arial" w:hAnsi="Arial" w:cs="Arial"/>
        </w:rPr>
      </w:pPr>
      <w:r>
        <w:rPr>
          <w:rFonts w:ascii="Arial" w:hAnsi="Arial" w:cs="Arial"/>
        </w:rPr>
        <w:t>Vacinar aves: nesta tarefa são realizadas todas as vacinas necessárias para imunizar</w:t>
      </w:r>
      <w:r w:rsidR="0010389E">
        <w:rPr>
          <w:rFonts w:ascii="Arial" w:hAnsi="Arial" w:cs="Arial"/>
        </w:rPr>
        <w:t xml:space="preserve"> as aves contra doenças. Existem várias formas de aplicação destas vacinas como: via água de bebida, via spray, via intramuscular, via ocular, via boca e via membrana da asa;</w:t>
      </w:r>
    </w:p>
    <w:p w:rsidR="00E87F2E" w:rsidRDefault="00750862" w:rsidP="00955F60">
      <w:pPr>
        <w:pStyle w:val="PargrafodaLista"/>
        <w:numPr>
          <w:ilvl w:val="0"/>
          <w:numId w:val="18"/>
        </w:numPr>
        <w:spacing w:line="360" w:lineRule="auto"/>
        <w:jc w:val="both"/>
        <w:rPr>
          <w:rFonts w:ascii="Arial" w:hAnsi="Arial" w:cs="Arial"/>
        </w:rPr>
      </w:pPr>
      <w:r>
        <w:rPr>
          <w:rFonts w:ascii="Arial" w:hAnsi="Arial" w:cs="Arial"/>
        </w:rPr>
        <w:t xml:space="preserve">Controlar ambiência: nesta tarefa são controladas as temperaturas dos aviários </w:t>
      </w:r>
      <w:r w:rsidR="00E87F2E">
        <w:rPr>
          <w:rFonts w:ascii="Arial" w:hAnsi="Arial" w:cs="Arial"/>
        </w:rPr>
        <w:t>e regulagem de equipamento para alcançar a temperatura desejada tanto para aquecimento ou resfriamento;</w:t>
      </w:r>
    </w:p>
    <w:p w:rsidR="00E87F2E" w:rsidRDefault="00E87F2E" w:rsidP="00955F60">
      <w:pPr>
        <w:pStyle w:val="PargrafodaLista"/>
        <w:numPr>
          <w:ilvl w:val="0"/>
          <w:numId w:val="18"/>
        </w:numPr>
        <w:spacing w:line="360" w:lineRule="auto"/>
        <w:jc w:val="both"/>
        <w:rPr>
          <w:rFonts w:ascii="Arial" w:hAnsi="Arial" w:cs="Arial"/>
        </w:rPr>
      </w:pPr>
      <w:r>
        <w:rPr>
          <w:rFonts w:ascii="Arial" w:hAnsi="Arial" w:cs="Arial"/>
        </w:rPr>
        <w:t>Seleção fenotípica de machos: nesta tarefa é realizada a seleção de machos priorizando os melhores machos para o plantel e descartando machos impróprios para reprodução;</w:t>
      </w:r>
    </w:p>
    <w:p w:rsidR="00152C2A" w:rsidRDefault="00E87F2E" w:rsidP="00955F60">
      <w:pPr>
        <w:pStyle w:val="PargrafodaLista"/>
        <w:numPr>
          <w:ilvl w:val="0"/>
          <w:numId w:val="18"/>
        </w:numPr>
        <w:spacing w:line="360" w:lineRule="auto"/>
        <w:jc w:val="both"/>
        <w:rPr>
          <w:rFonts w:ascii="Arial" w:hAnsi="Arial" w:cs="Arial"/>
        </w:rPr>
      </w:pPr>
      <w:r>
        <w:rPr>
          <w:rFonts w:ascii="Arial" w:hAnsi="Arial" w:cs="Arial"/>
        </w:rPr>
        <w:t xml:space="preserve"> Transferir aves por categ</w:t>
      </w:r>
      <w:r w:rsidR="00152C2A">
        <w:rPr>
          <w:rFonts w:ascii="Arial" w:hAnsi="Arial" w:cs="Arial"/>
        </w:rPr>
        <w:t>oria: esta tarefa é</w:t>
      </w:r>
      <w:r>
        <w:rPr>
          <w:rFonts w:ascii="Arial" w:hAnsi="Arial" w:cs="Arial"/>
        </w:rPr>
        <w:t xml:space="preserve"> a parte final do lote, onde</w:t>
      </w:r>
      <w:r w:rsidR="0039781F">
        <w:rPr>
          <w:rFonts w:ascii="Arial" w:hAnsi="Arial" w:cs="Arial"/>
        </w:rPr>
        <w:t xml:space="preserve"> se</w:t>
      </w:r>
      <w:r>
        <w:rPr>
          <w:rFonts w:ascii="Arial" w:hAnsi="Arial" w:cs="Arial"/>
        </w:rPr>
        <w:t xml:space="preserve"> transfere as aves par</w:t>
      </w:r>
      <w:r w:rsidR="0039781F">
        <w:rPr>
          <w:rFonts w:ascii="Arial" w:hAnsi="Arial" w:cs="Arial"/>
        </w:rPr>
        <w:t>a os aviários de produção.</w:t>
      </w:r>
      <w:r>
        <w:rPr>
          <w:rFonts w:ascii="Arial" w:hAnsi="Arial" w:cs="Arial"/>
        </w:rPr>
        <w:t xml:space="preserve"> </w:t>
      </w:r>
      <w:r w:rsidR="0039781F">
        <w:rPr>
          <w:rFonts w:ascii="Arial" w:hAnsi="Arial" w:cs="Arial"/>
        </w:rPr>
        <w:t>A</w:t>
      </w:r>
      <w:r>
        <w:rPr>
          <w:rFonts w:ascii="Arial" w:hAnsi="Arial" w:cs="Arial"/>
        </w:rPr>
        <w:t xml:space="preserve">s aves devem ser transferidas conforme seu peso definido nas seleções, </w:t>
      </w:r>
      <w:r w:rsidR="00067709">
        <w:rPr>
          <w:rFonts w:ascii="Arial" w:hAnsi="Arial" w:cs="Arial"/>
        </w:rPr>
        <w:t>se junta</w:t>
      </w:r>
      <w:r>
        <w:rPr>
          <w:rFonts w:ascii="Arial" w:hAnsi="Arial" w:cs="Arial"/>
        </w:rPr>
        <w:t xml:space="preserve"> todas as categorias do mesmo peso para transferir para o mesmo aviário de produção, ou seja, pesada com pesada, média com médi</w:t>
      </w:r>
      <w:r w:rsidR="000031EE">
        <w:rPr>
          <w:rFonts w:ascii="Arial" w:hAnsi="Arial" w:cs="Arial"/>
        </w:rPr>
        <w:t>a</w:t>
      </w:r>
      <w:r>
        <w:rPr>
          <w:rFonts w:ascii="Arial" w:hAnsi="Arial" w:cs="Arial"/>
        </w:rPr>
        <w:t>, leve com leve e super leve com super leve.</w:t>
      </w:r>
    </w:p>
    <w:p w:rsidR="004D1757" w:rsidRPr="00152C2A" w:rsidRDefault="00152C2A" w:rsidP="00955F60">
      <w:pPr>
        <w:spacing w:line="360" w:lineRule="auto"/>
        <w:ind w:firstLine="709"/>
        <w:jc w:val="both"/>
        <w:rPr>
          <w:rFonts w:ascii="Arial" w:hAnsi="Arial" w:cs="Arial"/>
        </w:rPr>
      </w:pPr>
      <w:r>
        <w:rPr>
          <w:rFonts w:ascii="Arial" w:hAnsi="Arial" w:cs="Arial"/>
        </w:rPr>
        <w:t>Todas estas tarefas estão relacionadas com todo o ciclo de criação d</w:t>
      </w:r>
      <w:r w:rsidR="00152695">
        <w:rPr>
          <w:rFonts w:ascii="Arial" w:hAnsi="Arial" w:cs="Arial"/>
        </w:rPr>
        <w:t xml:space="preserve">e aves matrizes na recria, </w:t>
      </w:r>
      <w:r w:rsidR="0039781F">
        <w:rPr>
          <w:rFonts w:ascii="Arial" w:hAnsi="Arial" w:cs="Arial"/>
        </w:rPr>
        <w:t xml:space="preserve">sendo </w:t>
      </w:r>
      <w:r>
        <w:rPr>
          <w:rFonts w:ascii="Arial" w:hAnsi="Arial" w:cs="Arial"/>
        </w:rPr>
        <w:t xml:space="preserve">que </w:t>
      </w:r>
      <w:r w:rsidR="0039781F">
        <w:rPr>
          <w:rFonts w:ascii="Arial" w:hAnsi="Arial" w:cs="Arial"/>
        </w:rPr>
        <w:t xml:space="preserve">aqui </w:t>
      </w:r>
      <w:r w:rsidR="00152695">
        <w:rPr>
          <w:rFonts w:ascii="Arial" w:hAnsi="Arial" w:cs="Arial"/>
        </w:rPr>
        <w:t>foram relatados</w:t>
      </w:r>
      <w:r w:rsidR="0039781F">
        <w:rPr>
          <w:rFonts w:ascii="Arial" w:hAnsi="Arial" w:cs="Arial"/>
        </w:rPr>
        <w:t xml:space="preserve"> apenas</w:t>
      </w:r>
      <w:r w:rsidR="00152695">
        <w:rPr>
          <w:rFonts w:ascii="Arial" w:hAnsi="Arial" w:cs="Arial"/>
        </w:rPr>
        <w:t xml:space="preserve"> alguns tópicos</w:t>
      </w:r>
      <w:r w:rsidR="0039781F">
        <w:rPr>
          <w:rFonts w:ascii="Arial" w:hAnsi="Arial" w:cs="Arial"/>
        </w:rPr>
        <w:t>. Vale ressaltar que</w:t>
      </w:r>
      <w:r w:rsidR="00152695">
        <w:rPr>
          <w:rFonts w:ascii="Arial" w:hAnsi="Arial" w:cs="Arial"/>
        </w:rPr>
        <w:t xml:space="preserve"> </w:t>
      </w:r>
      <w:r>
        <w:rPr>
          <w:rFonts w:ascii="Arial" w:hAnsi="Arial" w:cs="Arial"/>
        </w:rPr>
        <w:t>cada tarefa reali</w:t>
      </w:r>
      <w:r w:rsidR="0039781F">
        <w:rPr>
          <w:rFonts w:ascii="Arial" w:hAnsi="Arial" w:cs="Arial"/>
        </w:rPr>
        <w:t>zada possui um manual de manejo</w:t>
      </w:r>
      <w:r>
        <w:rPr>
          <w:rFonts w:ascii="Arial" w:hAnsi="Arial" w:cs="Arial"/>
        </w:rPr>
        <w:t xml:space="preserve"> descrevendo </w:t>
      </w:r>
      <w:r w:rsidR="00067709">
        <w:rPr>
          <w:rFonts w:ascii="Arial" w:hAnsi="Arial" w:cs="Arial"/>
        </w:rPr>
        <w:t>toda a</w:t>
      </w:r>
      <w:r>
        <w:rPr>
          <w:rFonts w:ascii="Arial" w:hAnsi="Arial" w:cs="Arial"/>
        </w:rPr>
        <w:t xml:space="preserve"> forma de realização dos procedimentos conforme o desejado</w:t>
      </w:r>
      <w:r w:rsidR="0039781F">
        <w:rPr>
          <w:rFonts w:ascii="Arial" w:hAnsi="Arial" w:cs="Arial"/>
        </w:rPr>
        <w:t>,</w:t>
      </w:r>
      <w:r>
        <w:rPr>
          <w:rFonts w:ascii="Arial" w:hAnsi="Arial" w:cs="Arial"/>
        </w:rPr>
        <w:t xml:space="preserve"> para que as aves sejam criadas para atender a postura esperada na produção, onde cada ave d</w:t>
      </w:r>
      <w:r w:rsidR="008813F2">
        <w:rPr>
          <w:rFonts w:ascii="Arial" w:hAnsi="Arial" w:cs="Arial"/>
        </w:rPr>
        <w:t>eve produzir aproximadamente 185 o</w:t>
      </w:r>
      <w:r>
        <w:rPr>
          <w:rFonts w:ascii="Arial" w:hAnsi="Arial" w:cs="Arial"/>
        </w:rPr>
        <w:t xml:space="preserve">vos. </w:t>
      </w:r>
    </w:p>
    <w:p w:rsidR="003F4DFD" w:rsidRDefault="00503C4C" w:rsidP="00955F60">
      <w:pPr>
        <w:spacing w:line="360" w:lineRule="auto"/>
        <w:ind w:firstLine="709"/>
        <w:jc w:val="both"/>
        <w:rPr>
          <w:rFonts w:ascii="Arial" w:hAnsi="Arial" w:cs="Arial"/>
        </w:rPr>
      </w:pPr>
      <w:r>
        <w:rPr>
          <w:rFonts w:ascii="Arial" w:hAnsi="Arial" w:cs="Arial"/>
        </w:rPr>
        <w:t xml:space="preserve">A granja </w:t>
      </w:r>
      <w:r w:rsidR="00C92334">
        <w:rPr>
          <w:rFonts w:ascii="Arial" w:hAnsi="Arial" w:cs="Arial"/>
        </w:rPr>
        <w:t>como</w:t>
      </w:r>
      <w:r>
        <w:rPr>
          <w:rFonts w:ascii="Arial" w:hAnsi="Arial" w:cs="Arial"/>
        </w:rPr>
        <w:t xml:space="preserve"> toda e qualquer área possui </w:t>
      </w:r>
      <w:r w:rsidR="001128C0">
        <w:rPr>
          <w:rFonts w:ascii="Arial" w:hAnsi="Arial" w:cs="Arial"/>
        </w:rPr>
        <w:t xml:space="preserve">também </w:t>
      </w:r>
      <w:r>
        <w:rPr>
          <w:rFonts w:ascii="Arial" w:hAnsi="Arial" w:cs="Arial"/>
        </w:rPr>
        <w:t>s</w:t>
      </w:r>
      <w:r w:rsidR="001128C0">
        <w:rPr>
          <w:rFonts w:ascii="Arial" w:hAnsi="Arial" w:cs="Arial"/>
        </w:rPr>
        <w:t>uas metas</w:t>
      </w:r>
      <w:r w:rsidR="00C92334">
        <w:rPr>
          <w:rFonts w:ascii="Arial" w:hAnsi="Arial" w:cs="Arial"/>
        </w:rPr>
        <w:t>,</w:t>
      </w:r>
      <w:r w:rsidR="001128C0">
        <w:rPr>
          <w:rFonts w:ascii="Arial" w:hAnsi="Arial" w:cs="Arial"/>
        </w:rPr>
        <w:t xml:space="preserve"> então </w:t>
      </w:r>
      <w:r w:rsidR="00CC18D2">
        <w:rPr>
          <w:rFonts w:ascii="Arial" w:hAnsi="Arial" w:cs="Arial"/>
        </w:rPr>
        <w:t>no quadro abaixo pode</w:t>
      </w:r>
      <w:r w:rsidR="0039781F">
        <w:rPr>
          <w:rFonts w:ascii="Arial" w:hAnsi="Arial" w:cs="Arial"/>
        </w:rPr>
        <w:t>-se</w:t>
      </w:r>
      <w:r w:rsidR="00CC18D2">
        <w:rPr>
          <w:rFonts w:ascii="Arial" w:hAnsi="Arial" w:cs="Arial"/>
        </w:rPr>
        <w:t xml:space="preserve"> analisar as</w:t>
      </w:r>
      <w:r w:rsidR="003332DD">
        <w:rPr>
          <w:rFonts w:ascii="Arial" w:hAnsi="Arial" w:cs="Arial"/>
        </w:rPr>
        <w:t xml:space="preserve"> principais</w:t>
      </w:r>
      <w:r w:rsidR="00CC18D2">
        <w:rPr>
          <w:rFonts w:ascii="Arial" w:hAnsi="Arial" w:cs="Arial"/>
        </w:rPr>
        <w:t xml:space="preserve"> metas e seus percentuais relativos à área</w:t>
      </w:r>
      <w:r w:rsidR="00067709">
        <w:rPr>
          <w:rFonts w:ascii="Arial" w:hAnsi="Arial" w:cs="Arial"/>
        </w:rPr>
        <w:t xml:space="preserve"> no ano de 2010</w:t>
      </w:r>
      <w:r w:rsidR="00CC18D2">
        <w:rPr>
          <w:rFonts w:ascii="Arial" w:hAnsi="Arial" w:cs="Arial"/>
        </w:rPr>
        <w:t>:</w:t>
      </w:r>
    </w:p>
    <w:p w:rsidR="004973C1" w:rsidRDefault="004973C1" w:rsidP="00955F60">
      <w:pPr>
        <w:spacing w:line="360" w:lineRule="auto"/>
        <w:ind w:firstLine="709"/>
        <w:jc w:val="both"/>
        <w:rPr>
          <w:rFonts w:ascii="Arial" w:hAnsi="Arial" w:cs="Arial"/>
        </w:rPr>
      </w:pPr>
    </w:p>
    <w:tbl>
      <w:tblPr>
        <w:tblStyle w:val="Tabelacomgrade"/>
        <w:tblW w:w="0" w:type="auto"/>
        <w:tblLook w:val="04A0"/>
      </w:tblPr>
      <w:tblGrid>
        <w:gridCol w:w="2881"/>
        <w:gridCol w:w="2881"/>
        <w:gridCol w:w="2882"/>
      </w:tblGrid>
      <w:tr w:rsidR="00CC18D2" w:rsidTr="00CC18D2">
        <w:tc>
          <w:tcPr>
            <w:tcW w:w="2881" w:type="dxa"/>
            <w:vAlign w:val="center"/>
          </w:tcPr>
          <w:p w:rsidR="00CC18D2" w:rsidRPr="00CC18D2" w:rsidRDefault="00CC18D2" w:rsidP="00CC18D2">
            <w:pPr>
              <w:spacing w:before="120" w:line="360" w:lineRule="auto"/>
              <w:jc w:val="center"/>
              <w:rPr>
                <w:rFonts w:ascii="Arial" w:hAnsi="Arial" w:cs="Arial"/>
                <w:b/>
              </w:rPr>
            </w:pPr>
            <w:r>
              <w:rPr>
                <w:rFonts w:ascii="Arial" w:hAnsi="Arial" w:cs="Arial"/>
                <w:b/>
              </w:rPr>
              <w:t>META</w:t>
            </w:r>
          </w:p>
        </w:tc>
        <w:tc>
          <w:tcPr>
            <w:tcW w:w="2881" w:type="dxa"/>
            <w:vAlign w:val="center"/>
          </w:tcPr>
          <w:p w:rsidR="00CC18D2" w:rsidRPr="00CC18D2" w:rsidRDefault="0033322A" w:rsidP="00CC18D2">
            <w:pPr>
              <w:spacing w:before="120" w:line="360" w:lineRule="auto"/>
              <w:jc w:val="center"/>
              <w:rPr>
                <w:rFonts w:ascii="Arial" w:hAnsi="Arial" w:cs="Arial"/>
                <w:b/>
              </w:rPr>
            </w:pPr>
            <w:r>
              <w:rPr>
                <w:rFonts w:ascii="Arial" w:hAnsi="Arial" w:cs="Arial"/>
                <w:b/>
              </w:rPr>
              <w:t>PREVISTO (%)</w:t>
            </w:r>
          </w:p>
        </w:tc>
        <w:tc>
          <w:tcPr>
            <w:tcW w:w="2882" w:type="dxa"/>
            <w:vAlign w:val="center"/>
          </w:tcPr>
          <w:p w:rsidR="00CC18D2" w:rsidRPr="00CC18D2" w:rsidRDefault="0033322A" w:rsidP="00CC18D2">
            <w:pPr>
              <w:spacing w:before="120" w:line="360" w:lineRule="auto"/>
              <w:jc w:val="center"/>
              <w:rPr>
                <w:rFonts w:ascii="Arial" w:hAnsi="Arial" w:cs="Arial"/>
                <w:b/>
              </w:rPr>
            </w:pPr>
            <w:r>
              <w:rPr>
                <w:rFonts w:ascii="Arial" w:hAnsi="Arial" w:cs="Arial"/>
                <w:b/>
              </w:rPr>
              <w:t>REAL (%)</w:t>
            </w:r>
          </w:p>
        </w:tc>
      </w:tr>
      <w:tr w:rsidR="00CC18D2" w:rsidTr="00CC18D2">
        <w:tc>
          <w:tcPr>
            <w:tcW w:w="2881" w:type="dxa"/>
          </w:tcPr>
          <w:p w:rsidR="00CC18D2" w:rsidRDefault="00CC18D2" w:rsidP="003F4DFD">
            <w:pPr>
              <w:spacing w:before="120" w:line="360" w:lineRule="auto"/>
              <w:jc w:val="both"/>
              <w:rPr>
                <w:rFonts w:ascii="Arial" w:hAnsi="Arial" w:cs="Arial"/>
              </w:rPr>
            </w:pPr>
            <w:r>
              <w:rPr>
                <w:rFonts w:ascii="Arial" w:hAnsi="Arial" w:cs="Arial"/>
              </w:rPr>
              <w:t>VIABILIDADE</w:t>
            </w:r>
          </w:p>
        </w:tc>
        <w:tc>
          <w:tcPr>
            <w:tcW w:w="2881" w:type="dxa"/>
          </w:tcPr>
          <w:p w:rsidR="00CC18D2" w:rsidRDefault="00CC18D2" w:rsidP="00CC18D2">
            <w:pPr>
              <w:spacing w:before="120" w:line="360" w:lineRule="auto"/>
              <w:jc w:val="center"/>
              <w:rPr>
                <w:rFonts w:ascii="Arial" w:hAnsi="Arial" w:cs="Arial"/>
              </w:rPr>
            </w:pPr>
            <w:r>
              <w:rPr>
                <w:rFonts w:ascii="Arial" w:hAnsi="Arial" w:cs="Arial"/>
              </w:rPr>
              <w:t>96,60 %</w:t>
            </w:r>
          </w:p>
        </w:tc>
        <w:tc>
          <w:tcPr>
            <w:tcW w:w="2882" w:type="dxa"/>
          </w:tcPr>
          <w:p w:rsidR="00CC18D2" w:rsidRDefault="009C1E89" w:rsidP="00CC18D2">
            <w:pPr>
              <w:spacing w:before="120" w:line="360" w:lineRule="auto"/>
              <w:jc w:val="center"/>
              <w:rPr>
                <w:rFonts w:ascii="Arial" w:hAnsi="Arial" w:cs="Arial"/>
              </w:rPr>
            </w:pPr>
            <w:r>
              <w:rPr>
                <w:rFonts w:ascii="Arial" w:hAnsi="Arial" w:cs="Arial"/>
              </w:rPr>
              <w:t>(96,01</w:t>
            </w:r>
            <w:r w:rsidR="0033322A">
              <w:rPr>
                <w:rFonts w:ascii="Arial" w:hAnsi="Arial" w:cs="Arial"/>
              </w:rPr>
              <w:t xml:space="preserve"> %)</w:t>
            </w:r>
          </w:p>
        </w:tc>
      </w:tr>
      <w:tr w:rsidR="00CC18D2" w:rsidTr="00CC18D2">
        <w:tc>
          <w:tcPr>
            <w:tcW w:w="2881" w:type="dxa"/>
          </w:tcPr>
          <w:p w:rsidR="00CC18D2" w:rsidRDefault="00CC18D2" w:rsidP="003F4DFD">
            <w:pPr>
              <w:spacing w:before="120" w:line="360" w:lineRule="auto"/>
              <w:jc w:val="both"/>
              <w:rPr>
                <w:rFonts w:ascii="Arial" w:hAnsi="Arial" w:cs="Arial"/>
              </w:rPr>
            </w:pPr>
            <w:r>
              <w:rPr>
                <w:rFonts w:ascii="Arial" w:hAnsi="Arial" w:cs="Arial"/>
              </w:rPr>
              <w:lastRenderedPageBreak/>
              <w:t>UNIFORMIDADE</w:t>
            </w:r>
          </w:p>
        </w:tc>
        <w:tc>
          <w:tcPr>
            <w:tcW w:w="2881" w:type="dxa"/>
          </w:tcPr>
          <w:p w:rsidR="00CC18D2" w:rsidRDefault="00CC18D2" w:rsidP="00CC18D2">
            <w:pPr>
              <w:spacing w:before="120" w:line="360" w:lineRule="auto"/>
              <w:jc w:val="center"/>
              <w:rPr>
                <w:rFonts w:ascii="Arial" w:hAnsi="Arial" w:cs="Arial"/>
              </w:rPr>
            </w:pPr>
            <w:r>
              <w:rPr>
                <w:rFonts w:ascii="Arial" w:hAnsi="Arial" w:cs="Arial"/>
              </w:rPr>
              <w:t>75,00 %</w:t>
            </w:r>
          </w:p>
        </w:tc>
        <w:tc>
          <w:tcPr>
            <w:tcW w:w="2882" w:type="dxa"/>
          </w:tcPr>
          <w:p w:rsidR="00CC18D2" w:rsidRDefault="0033322A" w:rsidP="00CC18D2">
            <w:pPr>
              <w:spacing w:before="120" w:line="360" w:lineRule="auto"/>
              <w:jc w:val="center"/>
              <w:rPr>
                <w:rFonts w:ascii="Arial" w:hAnsi="Arial" w:cs="Arial"/>
              </w:rPr>
            </w:pPr>
            <w:r>
              <w:rPr>
                <w:rFonts w:ascii="Arial" w:hAnsi="Arial" w:cs="Arial"/>
              </w:rPr>
              <w:t>78,00 %</w:t>
            </w:r>
          </w:p>
        </w:tc>
      </w:tr>
      <w:tr w:rsidR="00CC18D2" w:rsidTr="00CC18D2">
        <w:tc>
          <w:tcPr>
            <w:tcW w:w="2881" w:type="dxa"/>
          </w:tcPr>
          <w:p w:rsidR="00CC18D2" w:rsidRDefault="00CC18D2" w:rsidP="003F4DFD">
            <w:pPr>
              <w:spacing w:before="120" w:line="360" w:lineRule="auto"/>
              <w:jc w:val="both"/>
              <w:rPr>
                <w:rFonts w:ascii="Arial" w:hAnsi="Arial" w:cs="Arial"/>
              </w:rPr>
            </w:pPr>
            <w:r>
              <w:rPr>
                <w:rFonts w:ascii="Arial" w:hAnsi="Arial" w:cs="Arial"/>
              </w:rPr>
              <w:t>SALMONEL</w:t>
            </w:r>
            <w:r w:rsidR="009D1C83">
              <w:rPr>
                <w:rFonts w:ascii="Arial" w:hAnsi="Arial" w:cs="Arial"/>
              </w:rPr>
              <w:t>L</w:t>
            </w:r>
            <w:r>
              <w:rPr>
                <w:rFonts w:ascii="Arial" w:hAnsi="Arial" w:cs="Arial"/>
              </w:rPr>
              <w:t>A (W)</w:t>
            </w:r>
          </w:p>
        </w:tc>
        <w:tc>
          <w:tcPr>
            <w:tcW w:w="2881" w:type="dxa"/>
          </w:tcPr>
          <w:p w:rsidR="00CC18D2" w:rsidRDefault="0033322A" w:rsidP="00CC18D2">
            <w:pPr>
              <w:spacing w:before="120" w:line="360" w:lineRule="auto"/>
              <w:jc w:val="center"/>
              <w:rPr>
                <w:rFonts w:ascii="Arial" w:hAnsi="Arial" w:cs="Arial"/>
              </w:rPr>
            </w:pPr>
            <w:r>
              <w:rPr>
                <w:rFonts w:ascii="Arial" w:hAnsi="Arial" w:cs="Arial"/>
              </w:rPr>
              <w:t>0,0</w:t>
            </w:r>
            <w:r w:rsidR="00CC18D2">
              <w:rPr>
                <w:rFonts w:ascii="Arial" w:hAnsi="Arial" w:cs="Arial"/>
              </w:rPr>
              <w:t xml:space="preserve"> %</w:t>
            </w:r>
          </w:p>
        </w:tc>
        <w:tc>
          <w:tcPr>
            <w:tcW w:w="2882" w:type="dxa"/>
          </w:tcPr>
          <w:p w:rsidR="00CC18D2" w:rsidRDefault="0033322A" w:rsidP="00CC18D2">
            <w:pPr>
              <w:spacing w:before="120" w:line="360" w:lineRule="auto"/>
              <w:jc w:val="center"/>
              <w:rPr>
                <w:rFonts w:ascii="Arial" w:hAnsi="Arial" w:cs="Arial"/>
              </w:rPr>
            </w:pPr>
            <w:r>
              <w:rPr>
                <w:rFonts w:ascii="Arial" w:hAnsi="Arial" w:cs="Arial"/>
              </w:rPr>
              <w:t>0,0 %</w:t>
            </w:r>
          </w:p>
        </w:tc>
      </w:tr>
      <w:tr w:rsidR="0033322A" w:rsidTr="0033322A">
        <w:tc>
          <w:tcPr>
            <w:tcW w:w="2881" w:type="dxa"/>
          </w:tcPr>
          <w:p w:rsidR="0033322A" w:rsidRDefault="0033322A" w:rsidP="003F4DFD">
            <w:pPr>
              <w:spacing w:before="120" w:line="360" w:lineRule="auto"/>
              <w:jc w:val="both"/>
              <w:rPr>
                <w:rFonts w:ascii="Arial" w:hAnsi="Arial" w:cs="Arial"/>
              </w:rPr>
            </w:pPr>
            <w:r>
              <w:rPr>
                <w:rFonts w:ascii="Arial" w:hAnsi="Arial" w:cs="Arial"/>
              </w:rPr>
              <w:t>TAXA DE GRAVIDADE DE ACIDENTES</w:t>
            </w:r>
          </w:p>
        </w:tc>
        <w:tc>
          <w:tcPr>
            <w:tcW w:w="2881" w:type="dxa"/>
            <w:vAlign w:val="center"/>
          </w:tcPr>
          <w:p w:rsidR="0033322A" w:rsidRDefault="0033322A" w:rsidP="0033322A">
            <w:pPr>
              <w:spacing w:before="120" w:line="360" w:lineRule="auto"/>
              <w:jc w:val="center"/>
              <w:rPr>
                <w:rFonts w:ascii="Arial" w:hAnsi="Arial" w:cs="Arial"/>
              </w:rPr>
            </w:pPr>
            <w:r>
              <w:rPr>
                <w:rFonts w:ascii="Arial" w:hAnsi="Arial" w:cs="Arial"/>
              </w:rPr>
              <w:t>0,0 %</w:t>
            </w:r>
          </w:p>
        </w:tc>
        <w:tc>
          <w:tcPr>
            <w:tcW w:w="2882" w:type="dxa"/>
            <w:vAlign w:val="center"/>
          </w:tcPr>
          <w:p w:rsidR="0033322A" w:rsidRDefault="0033322A" w:rsidP="0033322A">
            <w:pPr>
              <w:spacing w:before="120" w:line="360" w:lineRule="auto"/>
              <w:jc w:val="center"/>
              <w:rPr>
                <w:rFonts w:ascii="Arial" w:hAnsi="Arial" w:cs="Arial"/>
              </w:rPr>
            </w:pPr>
            <w:r>
              <w:rPr>
                <w:rFonts w:ascii="Arial" w:hAnsi="Arial" w:cs="Arial"/>
              </w:rPr>
              <w:t>0,0 %</w:t>
            </w:r>
          </w:p>
        </w:tc>
      </w:tr>
      <w:tr w:rsidR="00CC18D2" w:rsidTr="00CC18D2">
        <w:tc>
          <w:tcPr>
            <w:tcW w:w="2881" w:type="dxa"/>
          </w:tcPr>
          <w:p w:rsidR="00CC18D2" w:rsidRDefault="00CC18D2" w:rsidP="003F4DFD">
            <w:pPr>
              <w:spacing w:before="120" w:line="360" w:lineRule="auto"/>
              <w:jc w:val="both"/>
              <w:rPr>
                <w:rFonts w:ascii="Arial" w:hAnsi="Arial" w:cs="Arial"/>
              </w:rPr>
            </w:pPr>
            <w:r>
              <w:rPr>
                <w:rFonts w:ascii="Arial" w:hAnsi="Arial" w:cs="Arial"/>
              </w:rPr>
              <w:t>ABSENTEÍSMO</w:t>
            </w:r>
          </w:p>
        </w:tc>
        <w:tc>
          <w:tcPr>
            <w:tcW w:w="2881" w:type="dxa"/>
          </w:tcPr>
          <w:p w:rsidR="00CC18D2" w:rsidRDefault="0033322A" w:rsidP="00CC18D2">
            <w:pPr>
              <w:spacing w:before="120" w:line="360" w:lineRule="auto"/>
              <w:jc w:val="center"/>
              <w:rPr>
                <w:rFonts w:ascii="Arial" w:hAnsi="Arial" w:cs="Arial"/>
              </w:rPr>
            </w:pPr>
            <w:r>
              <w:rPr>
                <w:rFonts w:ascii="Arial" w:hAnsi="Arial" w:cs="Arial"/>
              </w:rPr>
              <w:t>0,58</w:t>
            </w:r>
            <w:r w:rsidR="00CC18D2">
              <w:rPr>
                <w:rFonts w:ascii="Arial" w:hAnsi="Arial" w:cs="Arial"/>
              </w:rPr>
              <w:t xml:space="preserve"> %</w:t>
            </w:r>
          </w:p>
        </w:tc>
        <w:tc>
          <w:tcPr>
            <w:tcW w:w="2882" w:type="dxa"/>
          </w:tcPr>
          <w:p w:rsidR="00CC18D2" w:rsidRDefault="0033322A" w:rsidP="00CC18D2">
            <w:pPr>
              <w:spacing w:before="120" w:line="360" w:lineRule="auto"/>
              <w:jc w:val="center"/>
              <w:rPr>
                <w:rFonts w:ascii="Arial" w:hAnsi="Arial" w:cs="Arial"/>
              </w:rPr>
            </w:pPr>
            <w:r>
              <w:rPr>
                <w:rFonts w:ascii="Arial" w:hAnsi="Arial" w:cs="Arial"/>
              </w:rPr>
              <w:t>0,46 %</w:t>
            </w:r>
          </w:p>
        </w:tc>
      </w:tr>
      <w:tr w:rsidR="00CC18D2" w:rsidTr="00CC18D2">
        <w:tc>
          <w:tcPr>
            <w:tcW w:w="2881" w:type="dxa"/>
          </w:tcPr>
          <w:p w:rsidR="00CC18D2" w:rsidRDefault="00CC18D2" w:rsidP="003F4DFD">
            <w:pPr>
              <w:spacing w:before="120" w:line="360" w:lineRule="auto"/>
              <w:jc w:val="both"/>
              <w:rPr>
                <w:rFonts w:ascii="Arial" w:hAnsi="Arial" w:cs="Arial"/>
              </w:rPr>
            </w:pPr>
            <w:r>
              <w:rPr>
                <w:rFonts w:ascii="Arial" w:hAnsi="Arial" w:cs="Arial"/>
              </w:rPr>
              <w:t>TURNOVER</w:t>
            </w:r>
          </w:p>
        </w:tc>
        <w:tc>
          <w:tcPr>
            <w:tcW w:w="2881" w:type="dxa"/>
          </w:tcPr>
          <w:p w:rsidR="00CC18D2" w:rsidRDefault="0033322A" w:rsidP="00CC18D2">
            <w:pPr>
              <w:spacing w:before="120" w:line="360" w:lineRule="auto"/>
              <w:jc w:val="center"/>
              <w:rPr>
                <w:rFonts w:ascii="Arial" w:hAnsi="Arial" w:cs="Arial"/>
              </w:rPr>
            </w:pPr>
            <w:r>
              <w:rPr>
                <w:rFonts w:ascii="Arial" w:hAnsi="Arial" w:cs="Arial"/>
              </w:rPr>
              <w:t>0,82 %</w:t>
            </w:r>
          </w:p>
        </w:tc>
        <w:tc>
          <w:tcPr>
            <w:tcW w:w="2882" w:type="dxa"/>
          </w:tcPr>
          <w:p w:rsidR="00CC18D2" w:rsidRDefault="0033322A" w:rsidP="00CC18D2">
            <w:pPr>
              <w:spacing w:before="120" w:line="360" w:lineRule="auto"/>
              <w:jc w:val="center"/>
              <w:rPr>
                <w:rFonts w:ascii="Arial" w:hAnsi="Arial" w:cs="Arial"/>
              </w:rPr>
            </w:pPr>
            <w:r>
              <w:rPr>
                <w:rFonts w:ascii="Arial" w:hAnsi="Arial" w:cs="Arial"/>
              </w:rPr>
              <w:t>0,0 %</w:t>
            </w:r>
          </w:p>
        </w:tc>
      </w:tr>
    </w:tbl>
    <w:p w:rsidR="00CC18D2" w:rsidRDefault="00CE1DB4" w:rsidP="00955F60">
      <w:pPr>
        <w:spacing w:line="360" w:lineRule="auto"/>
        <w:jc w:val="both"/>
        <w:rPr>
          <w:rFonts w:ascii="Arial" w:hAnsi="Arial" w:cs="Arial"/>
        </w:rPr>
      </w:pPr>
      <w:r>
        <w:rPr>
          <w:rFonts w:ascii="Arial" w:hAnsi="Arial" w:cs="Arial"/>
        </w:rPr>
        <w:t xml:space="preserve">Quadro </w:t>
      </w:r>
      <w:r w:rsidR="0033322A">
        <w:rPr>
          <w:rFonts w:ascii="Arial" w:hAnsi="Arial" w:cs="Arial"/>
        </w:rPr>
        <w:t>5: Farol de gerenciamento de rotina.</w:t>
      </w:r>
    </w:p>
    <w:p w:rsidR="00CE1DB4" w:rsidRDefault="00152695" w:rsidP="00955F60">
      <w:pPr>
        <w:spacing w:line="360" w:lineRule="auto"/>
        <w:jc w:val="both"/>
        <w:rPr>
          <w:rFonts w:ascii="Arial" w:hAnsi="Arial" w:cs="Arial"/>
        </w:rPr>
      </w:pPr>
      <w:r>
        <w:rPr>
          <w:rFonts w:ascii="Arial" w:hAnsi="Arial" w:cs="Arial"/>
        </w:rPr>
        <w:t>Fonte: D</w:t>
      </w:r>
      <w:r w:rsidR="00CE1DB4">
        <w:rPr>
          <w:rFonts w:ascii="Arial" w:hAnsi="Arial" w:cs="Arial"/>
        </w:rPr>
        <w:t>ados da empresa</w:t>
      </w:r>
    </w:p>
    <w:p w:rsidR="001A240F" w:rsidRDefault="001A240F" w:rsidP="00955F60">
      <w:pPr>
        <w:spacing w:line="360" w:lineRule="auto"/>
        <w:jc w:val="both"/>
        <w:rPr>
          <w:rFonts w:ascii="Arial" w:hAnsi="Arial" w:cs="Arial"/>
        </w:rPr>
      </w:pPr>
    </w:p>
    <w:p w:rsidR="009C1E89" w:rsidRDefault="00152695" w:rsidP="00955F60">
      <w:pPr>
        <w:spacing w:line="360" w:lineRule="auto"/>
        <w:ind w:firstLine="709"/>
        <w:jc w:val="both"/>
        <w:rPr>
          <w:rFonts w:ascii="Arial" w:hAnsi="Arial" w:cs="Arial"/>
        </w:rPr>
      </w:pPr>
      <w:r>
        <w:rPr>
          <w:rFonts w:ascii="Arial" w:hAnsi="Arial" w:cs="Arial"/>
        </w:rPr>
        <w:t>No quadro</w:t>
      </w:r>
      <w:r w:rsidR="009D1C83">
        <w:rPr>
          <w:rFonts w:ascii="Arial" w:hAnsi="Arial" w:cs="Arial"/>
        </w:rPr>
        <w:t xml:space="preserve"> 05</w:t>
      </w:r>
      <w:r>
        <w:rPr>
          <w:rFonts w:ascii="Arial" w:hAnsi="Arial" w:cs="Arial"/>
        </w:rPr>
        <w:t xml:space="preserve"> pode-se ob</w:t>
      </w:r>
      <w:r w:rsidR="00113B70">
        <w:rPr>
          <w:rFonts w:ascii="Arial" w:hAnsi="Arial" w:cs="Arial"/>
        </w:rPr>
        <w:t>servar o farol de gerenciamento</w:t>
      </w:r>
      <w:r>
        <w:rPr>
          <w:rFonts w:ascii="Arial" w:hAnsi="Arial" w:cs="Arial"/>
        </w:rPr>
        <w:t xml:space="preserve"> que está composto com as principais metas da granja de matrizes, sendo que a primeira meta está relacionada </w:t>
      </w:r>
      <w:r w:rsidR="008D72BC">
        <w:rPr>
          <w:rFonts w:ascii="Arial" w:hAnsi="Arial" w:cs="Arial"/>
        </w:rPr>
        <w:t>à</w:t>
      </w:r>
      <w:r>
        <w:rPr>
          <w:rFonts w:ascii="Arial" w:hAnsi="Arial" w:cs="Arial"/>
        </w:rPr>
        <w:t xml:space="preserve"> viabilidade das aves</w:t>
      </w:r>
      <w:r w:rsidR="008D72BC">
        <w:rPr>
          <w:rFonts w:ascii="Arial" w:hAnsi="Arial" w:cs="Arial"/>
        </w:rPr>
        <w:t>, que mede o percentual de aves transferidas para produção, ou seja, o número de aves alojadas dividido pelo número de aves transferidas</w:t>
      </w:r>
      <w:r w:rsidR="009C1E89">
        <w:rPr>
          <w:rFonts w:ascii="Arial" w:hAnsi="Arial" w:cs="Arial"/>
        </w:rPr>
        <w:t>, onde o farol demonstra que a meta está com 0,59%</w:t>
      </w:r>
      <w:r w:rsidR="000031EE">
        <w:rPr>
          <w:rFonts w:ascii="Arial" w:hAnsi="Arial" w:cs="Arial"/>
        </w:rPr>
        <w:t>,</w:t>
      </w:r>
      <w:r w:rsidR="009C1E89">
        <w:rPr>
          <w:rFonts w:ascii="Arial" w:hAnsi="Arial" w:cs="Arial"/>
        </w:rPr>
        <w:t xml:space="preserve"> abaixo do esperado ou da meta</w:t>
      </w:r>
      <w:r w:rsidR="00113B70">
        <w:rPr>
          <w:rFonts w:ascii="Arial" w:hAnsi="Arial" w:cs="Arial"/>
        </w:rPr>
        <w:t xml:space="preserve"> proposta</w:t>
      </w:r>
      <w:r w:rsidR="009C1E89">
        <w:rPr>
          <w:rFonts w:ascii="Arial" w:hAnsi="Arial" w:cs="Arial"/>
        </w:rPr>
        <w:t xml:space="preserve">. </w:t>
      </w:r>
    </w:p>
    <w:p w:rsidR="00152695" w:rsidRDefault="009C1E89" w:rsidP="00955F60">
      <w:pPr>
        <w:spacing w:line="360" w:lineRule="auto"/>
        <w:ind w:firstLine="709"/>
        <w:jc w:val="both"/>
        <w:rPr>
          <w:rFonts w:ascii="Arial" w:hAnsi="Arial" w:cs="Arial"/>
        </w:rPr>
      </w:pPr>
      <w:r>
        <w:rPr>
          <w:rFonts w:ascii="Arial" w:hAnsi="Arial" w:cs="Arial"/>
        </w:rPr>
        <w:t>A segunda meta</w:t>
      </w:r>
      <w:r w:rsidR="000031EE">
        <w:rPr>
          <w:rFonts w:ascii="Arial" w:hAnsi="Arial" w:cs="Arial"/>
        </w:rPr>
        <w:t xml:space="preserve"> está</w:t>
      </w:r>
      <w:r>
        <w:rPr>
          <w:rFonts w:ascii="Arial" w:hAnsi="Arial" w:cs="Arial"/>
        </w:rPr>
        <w:t xml:space="preserve"> relacionada à uniformidade das aves</w:t>
      </w:r>
      <w:r w:rsidR="000031EE">
        <w:rPr>
          <w:rFonts w:ascii="Arial" w:hAnsi="Arial" w:cs="Arial"/>
        </w:rPr>
        <w:t>.</w:t>
      </w:r>
      <w:r>
        <w:rPr>
          <w:rFonts w:ascii="Arial" w:hAnsi="Arial" w:cs="Arial"/>
        </w:rPr>
        <w:t xml:space="preserve"> </w:t>
      </w:r>
      <w:r w:rsidR="000031EE">
        <w:rPr>
          <w:rFonts w:ascii="Arial" w:hAnsi="Arial" w:cs="Arial"/>
        </w:rPr>
        <w:t>E</w:t>
      </w:r>
      <w:r>
        <w:rPr>
          <w:rFonts w:ascii="Arial" w:hAnsi="Arial" w:cs="Arial"/>
        </w:rPr>
        <w:t>ste índice mede o percentual de aves uniformes dentro do lote, ou seja, o peso médio das aves considerando 10% acima ou 10% abaixo do peso médio</w:t>
      </w:r>
      <w:r w:rsidR="000031EE">
        <w:rPr>
          <w:rFonts w:ascii="Arial" w:hAnsi="Arial" w:cs="Arial"/>
        </w:rPr>
        <w:t>.</w:t>
      </w:r>
      <w:r>
        <w:rPr>
          <w:rFonts w:ascii="Arial" w:hAnsi="Arial" w:cs="Arial"/>
        </w:rPr>
        <w:t xml:space="preserve"> </w:t>
      </w:r>
      <w:r w:rsidR="000031EE">
        <w:rPr>
          <w:rFonts w:ascii="Arial" w:hAnsi="Arial" w:cs="Arial"/>
        </w:rPr>
        <w:t>A</w:t>
      </w:r>
      <w:r>
        <w:rPr>
          <w:rFonts w:ascii="Arial" w:hAnsi="Arial" w:cs="Arial"/>
        </w:rPr>
        <w:t>s aves estarão dentro da uniformidade desejada, considerando a meta</w:t>
      </w:r>
      <w:r w:rsidR="000B3937">
        <w:rPr>
          <w:rFonts w:ascii="Arial" w:hAnsi="Arial" w:cs="Arial"/>
        </w:rPr>
        <w:t>, onde</w:t>
      </w:r>
      <w:r>
        <w:rPr>
          <w:rFonts w:ascii="Arial" w:hAnsi="Arial" w:cs="Arial"/>
        </w:rPr>
        <w:t xml:space="preserve"> a mesma está 3% acima do esperado. </w:t>
      </w:r>
    </w:p>
    <w:p w:rsidR="009D1C83" w:rsidRDefault="002447D7" w:rsidP="00955F60">
      <w:pPr>
        <w:spacing w:line="360" w:lineRule="auto"/>
        <w:ind w:firstLine="709"/>
        <w:jc w:val="both"/>
        <w:rPr>
          <w:rFonts w:ascii="Arial" w:hAnsi="Arial" w:cs="Arial"/>
        </w:rPr>
      </w:pPr>
      <w:r>
        <w:rPr>
          <w:rFonts w:ascii="Arial" w:hAnsi="Arial" w:cs="Arial"/>
        </w:rPr>
        <w:t>A terceira meta descrita está relacionada ao percentual de lotes contaminados por salmonela na granja</w:t>
      </w:r>
      <w:r w:rsidR="000031EE">
        <w:rPr>
          <w:rFonts w:ascii="Arial" w:hAnsi="Arial" w:cs="Arial"/>
        </w:rPr>
        <w:t>.</w:t>
      </w:r>
      <w:r>
        <w:rPr>
          <w:rFonts w:ascii="Arial" w:hAnsi="Arial" w:cs="Arial"/>
        </w:rPr>
        <w:t xml:space="preserve"> </w:t>
      </w:r>
      <w:r w:rsidR="000031EE">
        <w:rPr>
          <w:rFonts w:ascii="Arial" w:hAnsi="Arial" w:cs="Arial"/>
        </w:rPr>
        <w:t>P</w:t>
      </w:r>
      <w:r w:rsidR="009D1C83" w:rsidRPr="009D1C83">
        <w:rPr>
          <w:rFonts w:ascii="Arial" w:hAnsi="Arial" w:cs="Arial"/>
        </w:rPr>
        <w:t xml:space="preserve">ara a detecção de </w:t>
      </w:r>
      <w:r w:rsidR="006F222E" w:rsidRPr="009D1C83">
        <w:rPr>
          <w:rFonts w:ascii="Arial" w:hAnsi="Arial" w:cs="Arial"/>
        </w:rPr>
        <w:t>Salmonel</w:t>
      </w:r>
      <w:r w:rsidR="006F222E">
        <w:rPr>
          <w:rFonts w:ascii="Arial" w:hAnsi="Arial" w:cs="Arial"/>
        </w:rPr>
        <w:t>a</w:t>
      </w:r>
      <w:r w:rsidR="00C20E6A">
        <w:rPr>
          <w:rFonts w:ascii="Arial" w:hAnsi="Arial" w:cs="Arial"/>
        </w:rPr>
        <w:t xml:space="preserve"> </w:t>
      </w:r>
      <w:r w:rsidR="000031EE">
        <w:rPr>
          <w:rFonts w:ascii="Arial" w:hAnsi="Arial" w:cs="Arial"/>
        </w:rPr>
        <w:t>pode-se utilizar o método</w:t>
      </w:r>
      <w:r w:rsidR="00C20E6A">
        <w:rPr>
          <w:rFonts w:ascii="Arial" w:hAnsi="Arial" w:cs="Arial"/>
        </w:rPr>
        <w:t xml:space="preserve"> </w:t>
      </w:r>
      <w:r w:rsidR="009D1C83" w:rsidRPr="009D1C83">
        <w:rPr>
          <w:rFonts w:ascii="Arial" w:hAnsi="Arial" w:cs="Arial"/>
        </w:rPr>
        <w:t>swab de arras</w:t>
      </w:r>
      <w:r w:rsidR="00C20E6A">
        <w:rPr>
          <w:rFonts w:ascii="Arial" w:hAnsi="Arial" w:cs="Arial"/>
        </w:rPr>
        <w:t>to, permitindo à empresa</w:t>
      </w:r>
      <w:r w:rsidR="009D1C83" w:rsidRPr="009D1C83">
        <w:rPr>
          <w:rFonts w:ascii="Arial" w:hAnsi="Arial" w:cs="Arial"/>
        </w:rPr>
        <w:t xml:space="preserve"> ter uma informaç</w:t>
      </w:r>
      <w:r w:rsidR="00C20E6A">
        <w:rPr>
          <w:rFonts w:ascii="Arial" w:hAnsi="Arial" w:cs="Arial"/>
        </w:rPr>
        <w:t>ão sobre o status de presença de</w:t>
      </w:r>
      <w:r w:rsidR="009D1C83" w:rsidRPr="009D1C83">
        <w:rPr>
          <w:rFonts w:ascii="Arial" w:hAnsi="Arial" w:cs="Arial"/>
        </w:rPr>
        <w:t xml:space="preserve"> agente</w:t>
      </w:r>
      <w:r w:rsidR="00C20E6A">
        <w:rPr>
          <w:rFonts w:ascii="Arial" w:hAnsi="Arial" w:cs="Arial"/>
        </w:rPr>
        <w:t>s</w:t>
      </w:r>
      <w:r w:rsidR="00C20E6A" w:rsidRPr="00C20E6A">
        <w:rPr>
          <w:rFonts w:ascii="Arial" w:hAnsi="Arial" w:cs="Arial"/>
        </w:rPr>
        <w:t xml:space="preserve"> </w:t>
      </w:r>
      <w:r w:rsidR="00C20E6A">
        <w:rPr>
          <w:rFonts w:ascii="Arial" w:hAnsi="Arial" w:cs="Arial"/>
        </w:rPr>
        <w:t>microbiológicos</w:t>
      </w:r>
      <w:r w:rsidR="009D1C83" w:rsidRPr="009D1C83">
        <w:rPr>
          <w:rFonts w:ascii="Arial" w:hAnsi="Arial" w:cs="Arial"/>
        </w:rPr>
        <w:t xml:space="preserve"> em seus lotes</w:t>
      </w:r>
      <w:r w:rsidR="00C20E6A">
        <w:rPr>
          <w:rFonts w:ascii="Arial" w:hAnsi="Arial" w:cs="Arial"/>
        </w:rPr>
        <w:t>.</w:t>
      </w:r>
      <w:r w:rsidR="009D1C83">
        <w:rPr>
          <w:rFonts w:ascii="Verdana" w:hAnsi="Verdana"/>
          <w:sz w:val="16"/>
          <w:szCs w:val="16"/>
        </w:rPr>
        <w:t xml:space="preserve"> </w:t>
      </w:r>
      <w:r w:rsidR="00C20E6A">
        <w:rPr>
          <w:rFonts w:ascii="Arial" w:hAnsi="Arial" w:cs="Arial"/>
        </w:rPr>
        <w:t>E</w:t>
      </w:r>
      <w:r>
        <w:rPr>
          <w:rFonts w:ascii="Arial" w:hAnsi="Arial" w:cs="Arial"/>
        </w:rPr>
        <w:t xml:space="preserve">stá meta </w:t>
      </w:r>
      <w:r w:rsidR="000031EE">
        <w:rPr>
          <w:rFonts w:ascii="Arial" w:hAnsi="Arial" w:cs="Arial"/>
        </w:rPr>
        <w:t>tem s</w:t>
      </w:r>
      <w:r>
        <w:rPr>
          <w:rFonts w:ascii="Arial" w:hAnsi="Arial" w:cs="Arial"/>
        </w:rPr>
        <w:t xml:space="preserve">ua previsão </w:t>
      </w:r>
      <w:r w:rsidR="000031EE">
        <w:rPr>
          <w:rFonts w:ascii="Arial" w:hAnsi="Arial" w:cs="Arial"/>
        </w:rPr>
        <w:t xml:space="preserve">que </w:t>
      </w:r>
      <w:r>
        <w:rPr>
          <w:rFonts w:ascii="Arial" w:hAnsi="Arial" w:cs="Arial"/>
        </w:rPr>
        <w:t xml:space="preserve">é 0% e está dentro do previsto em </w:t>
      </w:r>
      <w:r w:rsidR="00C20E6A">
        <w:rPr>
          <w:rFonts w:ascii="Arial" w:hAnsi="Arial" w:cs="Arial"/>
        </w:rPr>
        <w:t>termos de contaminação de lotes.</w:t>
      </w:r>
      <w:r w:rsidR="009D1C83">
        <w:rPr>
          <w:rFonts w:ascii="Arial" w:hAnsi="Arial" w:cs="Arial"/>
        </w:rPr>
        <w:t xml:space="preserve"> </w:t>
      </w:r>
    </w:p>
    <w:p w:rsidR="00C20E6A" w:rsidRDefault="00A33088" w:rsidP="00955F60">
      <w:pPr>
        <w:spacing w:line="360" w:lineRule="auto"/>
        <w:ind w:firstLine="709"/>
        <w:jc w:val="both"/>
        <w:rPr>
          <w:rFonts w:ascii="Arial" w:hAnsi="Arial" w:cs="Arial"/>
        </w:rPr>
      </w:pPr>
      <w:r>
        <w:rPr>
          <w:rFonts w:ascii="Arial" w:hAnsi="Arial" w:cs="Arial"/>
        </w:rPr>
        <w:t>As demais metas como taxa de gravidade de acidentes, absentismo e turnover são metas relacionadas ao processo gestão de pessoas e as mesmas estão atendendo a meta esperada.</w:t>
      </w:r>
    </w:p>
    <w:p w:rsidR="00A33088" w:rsidRDefault="00E75C68" w:rsidP="00955F60">
      <w:pPr>
        <w:spacing w:line="360" w:lineRule="auto"/>
        <w:ind w:firstLine="709"/>
        <w:jc w:val="both"/>
        <w:rPr>
          <w:rFonts w:ascii="Arial" w:hAnsi="Arial" w:cs="Arial"/>
        </w:rPr>
      </w:pPr>
      <w:r>
        <w:rPr>
          <w:rFonts w:ascii="Arial" w:hAnsi="Arial" w:cs="Arial"/>
        </w:rPr>
        <w:t xml:space="preserve">O que </w:t>
      </w:r>
      <w:r w:rsidR="00067709">
        <w:rPr>
          <w:rFonts w:ascii="Arial" w:hAnsi="Arial" w:cs="Arial"/>
        </w:rPr>
        <w:t>se pode</w:t>
      </w:r>
      <w:r>
        <w:rPr>
          <w:rFonts w:ascii="Arial" w:hAnsi="Arial" w:cs="Arial"/>
        </w:rPr>
        <w:t xml:space="preserve"> analisar no farol de gerenciamento da granja </w:t>
      </w:r>
      <w:r w:rsidR="00B40342">
        <w:rPr>
          <w:rFonts w:ascii="Arial" w:hAnsi="Arial" w:cs="Arial"/>
        </w:rPr>
        <w:t xml:space="preserve">é </w:t>
      </w:r>
      <w:r>
        <w:rPr>
          <w:rFonts w:ascii="Arial" w:hAnsi="Arial" w:cs="Arial"/>
        </w:rPr>
        <w:t>que a s</w:t>
      </w:r>
      <w:r w:rsidR="00067709">
        <w:rPr>
          <w:rFonts w:ascii="Arial" w:hAnsi="Arial" w:cs="Arial"/>
        </w:rPr>
        <w:t xml:space="preserve">ua principal meta viabilidade, </w:t>
      </w:r>
      <w:r>
        <w:rPr>
          <w:rFonts w:ascii="Arial" w:hAnsi="Arial" w:cs="Arial"/>
        </w:rPr>
        <w:t xml:space="preserve">que está relacionada ao número de aves viáveis para produção, </w:t>
      </w:r>
      <w:r w:rsidR="00B40342">
        <w:rPr>
          <w:rFonts w:ascii="Arial" w:hAnsi="Arial" w:cs="Arial"/>
        </w:rPr>
        <w:t xml:space="preserve">é </w:t>
      </w:r>
      <w:r>
        <w:rPr>
          <w:rFonts w:ascii="Arial" w:hAnsi="Arial" w:cs="Arial"/>
        </w:rPr>
        <w:t>observa</w:t>
      </w:r>
      <w:r w:rsidR="00B40342">
        <w:rPr>
          <w:rFonts w:ascii="Arial" w:hAnsi="Arial" w:cs="Arial"/>
        </w:rPr>
        <w:t>da n</w:t>
      </w:r>
      <w:r>
        <w:rPr>
          <w:rFonts w:ascii="Arial" w:hAnsi="Arial" w:cs="Arial"/>
        </w:rPr>
        <w:t xml:space="preserve">um percentual de 0,59% abaixo da meta desejada </w:t>
      </w:r>
      <w:r w:rsidR="00856229">
        <w:rPr>
          <w:rFonts w:ascii="Arial" w:hAnsi="Arial" w:cs="Arial"/>
        </w:rPr>
        <w:t xml:space="preserve">no ano de 2010 sendo que a meta real é </w:t>
      </w:r>
      <w:r>
        <w:rPr>
          <w:rFonts w:ascii="Arial" w:hAnsi="Arial" w:cs="Arial"/>
        </w:rPr>
        <w:t>de 96,60%</w:t>
      </w:r>
      <w:r w:rsidR="00B40342">
        <w:rPr>
          <w:rFonts w:ascii="Arial" w:hAnsi="Arial" w:cs="Arial"/>
        </w:rPr>
        <w:t>.</w:t>
      </w:r>
      <w:r>
        <w:rPr>
          <w:rFonts w:ascii="Arial" w:hAnsi="Arial" w:cs="Arial"/>
        </w:rPr>
        <w:t xml:space="preserve"> </w:t>
      </w:r>
      <w:r w:rsidR="00B40342">
        <w:rPr>
          <w:rFonts w:ascii="Arial" w:hAnsi="Arial" w:cs="Arial"/>
        </w:rPr>
        <w:t>Isso</w:t>
      </w:r>
      <w:r>
        <w:rPr>
          <w:rFonts w:ascii="Arial" w:hAnsi="Arial" w:cs="Arial"/>
        </w:rPr>
        <w:t xml:space="preserve"> demonstra que a granja está </w:t>
      </w:r>
      <w:r>
        <w:rPr>
          <w:rFonts w:ascii="Arial" w:hAnsi="Arial" w:cs="Arial"/>
        </w:rPr>
        <w:lastRenderedPageBreak/>
        <w:t>possivelmente tendo perdas de produção durante o seu processo de recria de aves matrizes.</w:t>
      </w:r>
    </w:p>
    <w:p w:rsidR="00E75C68" w:rsidRDefault="00E75C68" w:rsidP="00955F60">
      <w:pPr>
        <w:spacing w:line="360" w:lineRule="auto"/>
        <w:ind w:firstLine="709"/>
        <w:jc w:val="both"/>
        <w:rPr>
          <w:rFonts w:ascii="Arial" w:hAnsi="Arial" w:cs="Arial"/>
        </w:rPr>
      </w:pPr>
      <w:r>
        <w:rPr>
          <w:rFonts w:ascii="Arial" w:hAnsi="Arial" w:cs="Arial"/>
        </w:rPr>
        <w:t>Como este estudo busca identificar e melhorar o processo produtivo da empresa</w:t>
      </w:r>
      <w:r w:rsidR="00537D05">
        <w:rPr>
          <w:rFonts w:ascii="Arial" w:hAnsi="Arial" w:cs="Arial"/>
        </w:rPr>
        <w:t>, o mesmo</w:t>
      </w:r>
      <w:r>
        <w:rPr>
          <w:rFonts w:ascii="Arial" w:hAnsi="Arial" w:cs="Arial"/>
        </w:rPr>
        <w:t xml:space="preserve"> estará demonstrando </w:t>
      </w:r>
      <w:r w:rsidR="00537D05">
        <w:rPr>
          <w:rFonts w:ascii="Arial" w:hAnsi="Arial" w:cs="Arial"/>
        </w:rPr>
        <w:t>os fatores relevantes que est</w:t>
      </w:r>
      <w:r w:rsidR="00B40342">
        <w:rPr>
          <w:rFonts w:ascii="Arial" w:hAnsi="Arial" w:cs="Arial"/>
        </w:rPr>
        <w:t>ão</w:t>
      </w:r>
      <w:r w:rsidR="00537D05">
        <w:rPr>
          <w:rFonts w:ascii="Arial" w:hAnsi="Arial" w:cs="Arial"/>
        </w:rPr>
        <w:t xml:space="preserve"> acarretando perdas de aves durante o processo produtivo e sugerir oportunidades para</w:t>
      </w:r>
      <w:r w:rsidR="002447D7">
        <w:rPr>
          <w:rFonts w:ascii="Arial" w:hAnsi="Arial" w:cs="Arial"/>
        </w:rPr>
        <w:t xml:space="preserve"> </w:t>
      </w:r>
      <w:r w:rsidR="00537D05">
        <w:rPr>
          <w:rFonts w:ascii="Arial" w:hAnsi="Arial" w:cs="Arial"/>
        </w:rPr>
        <w:t>implantação</w:t>
      </w:r>
      <w:r>
        <w:rPr>
          <w:rFonts w:ascii="Arial" w:hAnsi="Arial" w:cs="Arial"/>
        </w:rPr>
        <w:t xml:space="preserve"> de um processo mais adequado para o manejo de aves, </w:t>
      </w:r>
      <w:r w:rsidR="00537D05">
        <w:rPr>
          <w:rFonts w:ascii="Arial" w:hAnsi="Arial" w:cs="Arial"/>
        </w:rPr>
        <w:t xml:space="preserve">com a elaboração </w:t>
      </w:r>
      <w:r w:rsidR="00856229">
        <w:rPr>
          <w:rFonts w:ascii="Arial" w:hAnsi="Arial" w:cs="Arial"/>
        </w:rPr>
        <w:t xml:space="preserve">e </w:t>
      </w:r>
      <w:r w:rsidR="00537D05">
        <w:rPr>
          <w:rFonts w:ascii="Arial" w:hAnsi="Arial" w:cs="Arial"/>
        </w:rPr>
        <w:t xml:space="preserve">implementação </w:t>
      </w:r>
      <w:r>
        <w:rPr>
          <w:rFonts w:ascii="Arial" w:hAnsi="Arial" w:cs="Arial"/>
        </w:rPr>
        <w:t>de soluções para melhoras contínuas e ganhos para o atendimento da meta.</w:t>
      </w:r>
      <w:r w:rsidR="00537D05">
        <w:rPr>
          <w:rFonts w:ascii="Arial" w:hAnsi="Arial" w:cs="Arial"/>
        </w:rPr>
        <w:t xml:space="preserve"> </w:t>
      </w:r>
      <w:r w:rsidR="006F222E">
        <w:rPr>
          <w:rFonts w:ascii="Arial" w:hAnsi="Arial" w:cs="Arial"/>
        </w:rPr>
        <w:t>Então para se aten</w:t>
      </w:r>
      <w:r w:rsidR="000B3937">
        <w:rPr>
          <w:rFonts w:ascii="Arial" w:hAnsi="Arial" w:cs="Arial"/>
        </w:rPr>
        <w:t xml:space="preserve">der todos estes requisitos será utilizado </w:t>
      </w:r>
      <w:r w:rsidR="00796BB7">
        <w:rPr>
          <w:rFonts w:ascii="Arial" w:hAnsi="Arial" w:cs="Arial"/>
        </w:rPr>
        <w:t>uma das ferramentas</w:t>
      </w:r>
      <w:r w:rsidR="00796BB7" w:rsidRPr="00796BB7">
        <w:rPr>
          <w:rFonts w:ascii="Arial" w:hAnsi="Arial" w:cs="Arial"/>
        </w:rPr>
        <w:t xml:space="preserve"> da qualidade total, o PDCA que é a ferramenta utiliz</w:t>
      </w:r>
      <w:r w:rsidR="00796BB7">
        <w:rPr>
          <w:rFonts w:ascii="Arial" w:hAnsi="Arial" w:cs="Arial"/>
        </w:rPr>
        <w:t xml:space="preserve">ada para se resolver problemas </w:t>
      </w:r>
      <w:r w:rsidR="00796BB7" w:rsidRPr="00796BB7">
        <w:rPr>
          <w:rFonts w:ascii="Arial" w:hAnsi="Arial" w:cs="Arial"/>
        </w:rPr>
        <w:t>de todas as dimensões</w:t>
      </w:r>
      <w:r w:rsidR="006F222E">
        <w:rPr>
          <w:rFonts w:ascii="Arial" w:hAnsi="Arial" w:cs="Arial"/>
        </w:rPr>
        <w:t xml:space="preserve"> e será apresentada a seguir.</w:t>
      </w:r>
    </w:p>
    <w:p w:rsidR="00796BB7" w:rsidRDefault="00796BB7" w:rsidP="00955F60">
      <w:pPr>
        <w:spacing w:line="360" w:lineRule="auto"/>
        <w:ind w:firstLine="709"/>
        <w:jc w:val="both"/>
        <w:rPr>
          <w:rFonts w:ascii="Arial" w:hAnsi="Arial" w:cs="Arial"/>
        </w:rPr>
      </w:pPr>
    </w:p>
    <w:p w:rsidR="00796BB7" w:rsidRDefault="00796BB7" w:rsidP="00955F60">
      <w:pPr>
        <w:spacing w:line="360" w:lineRule="auto"/>
        <w:ind w:firstLine="709"/>
        <w:jc w:val="both"/>
        <w:rPr>
          <w:rFonts w:ascii="Arial" w:hAnsi="Arial" w:cs="Arial"/>
        </w:rPr>
      </w:pPr>
    </w:p>
    <w:p w:rsidR="00796BB7" w:rsidRPr="00796BB7" w:rsidRDefault="00796BB7" w:rsidP="00955F60">
      <w:pPr>
        <w:pStyle w:val="Ttulo3"/>
        <w:spacing w:before="0"/>
        <w:rPr>
          <w:rFonts w:ascii="Arial" w:hAnsi="Arial" w:cs="Arial"/>
          <w:color w:val="auto"/>
        </w:rPr>
      </w:pPr>
      <w:bookmarkStart w:id="121" w:name="_Toc302761171"/>
      <w:bookmarkStart w:id="122" w:name="_Toc303455807"/>
      <w:bookmarkStart w:id="123" w:name="_Toc305088123"/>
      <w:r>
        <w:rPr>
          <w:rFonts w:ascii="Arial" w:hAnsi="Arial" w:cs="Arial"/>
          <w:color w:val="auto"/>
        </w:rPr>
        <w:t>3.2.1. Desenvolvimento do Método PDCA como Solução de Problemas</w:t>
      </w:r>
      <w:bookmarkEnd w:id="121"/>
      <w:bookmarkEnd w:id="122"/>
      <w:bookmarkEnd w:id="123"/>
    </w:p>
    <w:p w:rsidR="00537D05" w:rsidRDefault="00537D05" w:rsidP="00955F60">
      <w:pPr>
        <w:spacing w:line="360" w:lineRule="auto"/>
        <w:ind w:firstLine="709"/>
        <w:jc w:val="both"/>
        <w:rPr>
          <w:rFonts w:ascii="Arial" w:hAnsi="Arial" w:cs="Arial"/>
        </w:rPr>
      </w:pPr>
    </w:p>
    <w:p w:rsidR="00CC18D2" w:rsidRDefault="00CC18D2" w:rsidP="00955F60">
      <w:pPr>
        <w:spacing w:line="360" w:lineRule="auto"/>
        <w:ind w:firstLine="709"/>
        <w:jc w:val="both"/>
        <w:rPr>
          <w:rFonts w:ascii="Arial" w:hAnsi="Arial" w:cs="Arial"/>
        </w:rPr>
      </w:pPr>
    </w:p>
    <w:p w:rsidR="008C7690" w:rsidRDefault="008C7690" w:rsidP="00955F60">
      <w:pPr>
        <w:spacing w:line="360" w:lineRule="auto"/>
        <w:ind w:firstLine="709"/>
        <w:jc w:val="both"/>
        <w:rPr>
          <w:rFonts w:ascii="Arial" w:hAnsi="Arial" w:cs="Arial"/>
        </w:rPr>
      </w:pPr>
      <w:r>
        <w:rPr>
          <w:rFonts w:ascii="Arial" w:hAnsi="Arial" w:cs="Arial"/>
        </w:rPr>
        <w:t xml:space="preserve">O </w:t>
      </w:r>
      <w:r w:rsidR="0076009C">
        <w:rPr>
          <w:rFonts w:ascii="Arial" w:hAnsi="Arial" w:cs="Arial"/>
        </w:rPr>
        <w:t>método PDCA será dese</w:t>
      </w:r>
      <w:r w:rsidR="006F222E">
        <w:rPr>
          <w:rFonts w:ascii="Arial" w:hAnsi="Arial" w:cs="Arial"/>
        </w:rPr>
        <w:t>nvolvido sobre os 08 passos, Identificação do problema, Observação do problema,</w:t>
      </w:r>
      <w:r w:rsidR="0076009C">
        <w:rPr>
          <w:rFonts w:ascii="Arial" w:hAnsi="Arial" w:cs="Arial"/>
        </w:rPr>
        <w:t xml:space="preserve"> Análise do pr</w:t>
      </w:r>
      <w:r w:rsidR="006F222E">
        <w:rPr>
          <w:rFonts w:ascii="Arial" w:hAnsi="Arial" w:cs="Arial"/>
        </w:rPr>
        <w:t>oblema, Plano de ação, Ação, Verificação, Padronização e</w:t>
      </w:r>
      <w:r w:rsidR="0076009C">
        <w:rPr>
          <w:rFonts w:ascii="Arial" w:hAnsi="Arial" w:cs="Arial"/>
        </w:rPr>
        <w:t xml:space="preserve"> Conclusão.</w:t>
      </w:r>
    </w:p>
    <w:p w:rsidR="0076009C" w:rsidRDefault="0076009C" w:rsidP="00955F60">
      <w:pPr>
        <w:spacing w:line="360" w:lineRule="auto"/>
        <w:ind w:firstLine="709"/>
        <w:jc w:val="both"/>
        <w:rPr>
          <w:rFonts w:ascii="Arial" w:hAnsi="Arial" w:cs="Arial"/>
        </w:rPr>
      </w:pPr>
      <w:r w:rsidRPr="0076009C">
        <w:rPr>
          <w:rFonts w:ascii="Arial" w:hAnsi="Arial" w:cs="Arial"/>
        </w:rPr>
        <w:t>O te</w:t>
      </w:r>
      <w:r>
        <w:rPr>
          <w:rFonts w:ascii="Arial" w:hAnsi="Arial" w:cs="Arial"/>
        </w:rPr>
        <w:t xml:space="preserve">ma a ser pesquisado </w:t>
      </w:r>
      <w:r w:rsidRPr="0076009C">
        <w:rPr>
          <w:rFonts w:ascii="Arial" w:hAnsi="Arial" w:cs="Arial"/>
        </w:rPr>
        <w:t>estará abordando as causas de perdas de aves por mortalidade que estão afetando a meta de viabi</w:t>
      </w:r>
      <w:r>
        <w:rPr>
          <w:rFonts w:ascii="Arial" w:hAnsi="Arial" w:cs="Arial"/>
        </w:rPr>
        <w:t>lidade da granja</w:t>
      </w:r>
      <w:r w:rsidR="00B40342">
        <w:rPr>
          <w:rFonts w:ascii="Arial" w:hAnsi="Arial" w:cs="Arial"/>
        </w:rPr>
        <w:t>,</w:t>
      </w:r>
      <w:r w:rsidRPr="0076009C">
        <w:rPr>
          <w:rFonts w:ascii="Arial" w:hAnsi="Arial" w:cs="Arial"/>
        </w:rPr>
        <w:t xml:space="preserve"> </w:t>
      </w:r>
      <w:r w:rsidR="00B40342">
        <w:rPr>
          <w:rFonts w:ascii="Arial" w:hAnsi="Arial" w:cs="Arial"/>
        </w:rPr>
        <w:t>s</w:t>
      </w:r>
      <w:r w:rsidRPr="0076009C">
        <w:rPr>
          <w:rFonts w:ascii="Arial" w:hAnsi="Arial" w:cs="Arial"/>
        </w:rPr>
        <w:t xml:space="preserve">endo que a meta é </w:t>
      </w:r>
      <w:r>
        <w:rPr>
          <w:rFonts w:ascii="Arial" w:hAnsi="Arial" w:cs="Arial"/>
        </w:rPr>
        <w:t xml:space="preserve">de 96,60%, e a granja realizou </w:t>
      </w:r>
      <w:r w:rsidRPr="0076009C">
        <w:rPr>
          <w:rFonts w:ascii="Arial" w:hAnsi="Arial" w:cs="Arial"/>
        </w:rPr>
        <w:t>96,01% de viabilidade no ano de 2010.</w:t>
      </w:r>
    </w:p>
    <w:p w:rsidR="00516F5B" w:rsidRDefault="00516F5B" w:rsidP="00955F60">
      <w:pPr>
        <w:spacing w:line="360" w:lineRule="auto"/>
        <w:ind w:firstLine="709"/>
        <w:jc w:val="both"/>
        <w:rPr>
          <w:rFonts w:ascii="Arial" w:hAnsi="Arial" w:cs="Arial"/>
        </w:rPr>
      </w:pPr>
    </w:p>
    <w:p w:rsidR="00516F5B" w:rsidRDefault="00516F5B" w:rsidP="00955F60">
      <w:pPr>
        <w:spacing w:line="360" w:lineRule="auto"/>
        <w:ind w:firstLine="709"/>
        <w:jc w:val="both"/>
        <w:rPr>
          <w:rFonts w:ascii="Arial" w:hAnsi="Arial" w:cs="Arial"/>
        </w:rPr>
      </w:pPr>
    </w:p>
    <w:p w:rsidR="00516F5B" w:rsidRPr="006F222E" w:rsidRDefault="006F222E" w:rsidP="00955F60">
      <w:pPr>
        <w:pStyle w:val="Ttulo4"/>
        <w:spacing w:before="0"/>
        <w:rPr>
          <w:rFonts w:ascii="Arial" w:hAnsi="Arial" w:cs="Arial"/>
          <w:b w:val="0"/>
          <w:i w:val="0"/>
          <w:color w:val="auto"/>
        </w:rPr>
      </w:pPr>
      <w:bookmarkStart w:id="124" w:name="_Toc303455808"/>
      <w:bookmarkStart w:id="125" w:name="_Toc305088124"/>
      <w:r>
        <w:rPr>
          <w:rFonts w:ascii="Arial" w:hAnsi="Arial" w:cs="Arial"/>
          <w:b w:val="0"/>
          <w:i w:val="0"/>
          <w:color w:val="auto"/>
        </w:rPr>
        <w:t>3.2.1.1. Identificação d</w:t>
      </w:r>
      <w:r w:rsidRPr="006F222E">
        <w:rPr>
          <w:rFonts w:ascii="Arial" w:hAnsi="Arial" w:cs="Arial"/>
          <w:b w:val="0"/>
          <w:i w:val="0"/>
          <w:color w:val="auto"/>
        </w:rPr>
        <w:t>o Problema</w:t>
      </w:r>
      <w:bookmarkEnd w:id="124"/>
      <w:bookmarkEnd w:id="125"/>
    </w:p>
    <w:p w:rsidR="00516F5B" w:rsidRDefault="00516F5B" w:rsidP="00955F60">
      <w:pPr>
        <w:spacing w:line="360" w:lineRule="auto"/>
        <w:jc w:val="both"/>
        <w:rPr>
          <w:rFonts w:ascii="Arial" w:hAnsi="Arial" w:cs="Arial"/>
        </w:rPr>
      </w:pPr>
    </w:p>
    <w:p w:rsidR="006038E5" w:rsidRPr="00516F5B" w:rsidRDefault="006038E5" w:rsidP="00432072">
      <w:pPr>
        <w:spacing w:line="360" w:lineRule="auto"/>
        <w:jc w:val="both"/>
        <w:rPr>
          <w:rFonts w:ascii="Arial" w:hAnsi="Arial" w:cs="Arial"/>
        </w:rPr>
      </w:pPr>
    </w:p>
    <w:p w:rsidR="0076009C" w:rsidRPr="00DA12D1" w:rsidRDefault="006038E5" w:rsidP="00516F5B">
      <w:pPr>
        <w:spacing w:before="120" w:line="360" w:lineRule="auto"/>
        <w:jc w:val="both"/>
        <w:rPr>
          <w:rFonts w:ascii="Arial" w:hAnsi="Arial" w:cs="Arial"/>
        </w:rPr>
      </w:pPr>
      <w:r>
        <w:rPr>
          <w:rFonts w:ascii="Arial" w:hAnsi="Arial" w:cs="Arial"/>
          <w:noProof/>
        </w:rPr>
        <w:lastRenderedPageBreak/>
        <w:drawing>
          <wp:inline distT="0" distB="0" distL="0" distR="0">
            <wp:extent cx="5724525" cy="2771775"/>
            <wp:effectExtent l="19050" t="0" r="9525"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
                    <a:srcRect/>
                    <a:stretch>
                      <a:fillRect/>
                    </a:stretch>
                  </pic:blipFill>
                  <pic:spPr bwMode="auto">
                    <a:xfrm>
                      <a:off x="0" y="0"/>
                      <a:ext cx="5724525" cy="2771775"/>
                    </a:xfrm>
                    <a:prstGeom prst="rect">
                      <a:avLst/>
                    </a:prstGeom>
                    <a:noFill/>
                  </pic:spPr>
                </pic:pic>
              </a:graphicData>
            </a:graphic>
          </wp:inline>
        </w:drawing>
      </w:r>
    </w:p>
    <w:p w:rsidR="00C05457" w:rsidRDefault="00822FFE" w:rsidP="00955F60">
      <w:pPr>
        <w:pStyle w:val="Corpodetexto"/>
        <w:spacing w:before="0"/>
        <w:rPr>
          <w:rFonts w:ascii="Arial" w:hAnsi="Arial"/>
        </w:rPr>
      </w:pPr>
      <w:r>
        <w:rPr>
          <w:rFonts w:ascii="Arial" w:hAnsi="Arial"/>
        </w:rPr>
        <w:t xml:space="preserve">Gráfico </w:t>
      </w:r>
      <w:r w:rsidR="00C05457">
        <w:rPr>
          <w:rFonts w:ascii="Arial" w:hAnsi="Arial"/>
        </w:rPr>
        <w:t>1: Viabilidade na transferência ano 2010</w:t>
      </w:r>
    </w:p>
    <w:p w:rsidR="00C05457" w:rsidRDefault="00C05457" w:rsidP="00955F60">
      <w:pPr>
        <w:pStyle w:val="Corpodetexto"/>
        <w:spacing w:before="0"/>
        <w:rPr>
          <w:rFonts w:ascii="Arial" w:hAnsi="Arial"/>
        </w:rPr>
      </w:pPr>
      <w:r>
        <w:rPr>
          <w:rFonts w:ascii="Arial" w:hAnsi="Arial"/>
        </w:rPr>
        <w:t>Fonte: Dados da empresa</w:t>
      </w:r>
    </w:p>
    <w:p w:rsidR="00C05457" w:rsidRDefault="00C05457" w:rsidP="00955F60">
      <w:pPr>
        <w:pStyle w:val="Corpodetexto"/>
        <w:spacing w:before="0"/>
        <w:ind w:firstLine="709"/>
        <w:rPr>
          <w:rFonts w:ascii="Arial" w:hAnsi="Arial"/>
        </w:rPr>
      </w:pPr>
    </w:p>
    <w:p w:rsidR="00DA12D1" w:rsidRDefault="00516F5B" w:rsidP="00955F60">
      <w:pPr>
        <w:pStyle w:val="Corpodetexto"/>
        <w:spacing w:before="0"/>
        <w:ind w:firstLine="709"/>
        <w:rPr>
          <w:rFonts w:ascii="Arial" w:hAnsi="Arial"/>
        </w:rPr>
      </w:pPr>
      <w:r>
        <w:rPr>
          <w:rFonts w:ascii="Arial" w:hAnsi="Arial"/>
        </w:rPr>
        <w:t xml:space="preserve">Pode-se analisar através do gráfico acima que nenhum dos lotes transferidos no </w:t>
      </w:r>
      <w:r w:rsidR="00F85247">
        <w:rPr>
          <w:rFonts w:ascii="Arial" w:hAnsi="Arial"/>
        </w:rPr>
        <w:t xml:space="preserve">ano </w:t>
      </w:r>
      <w:r>
        <w:rPr>
          <w:rFonts w:ascii="Arial" w:hAnsi="Arial"/>
        </w:rPr>
        <w:t>de 2010 atingiu a meta de viabilidade, sendo o núcleo Leão o que teve o pior resultado.</w:t>
      </w:r>
    </w:p>
    <w:p w:rsidR="00E9680E" w:rsidRDefault="00E9680E" w:rsidP="00955F60">
      <w:pPr>
        <w:pStyle w:val="Corpodetexto"/>
        <w:spacing w:before="0"/>
        <w:ind w:firstLine="709"/>
        <w:rPr>
          <w:rFonts w:ascii="Arial" w:hAnsi="Arial"/>
        </w:rPr>
      </w:pPr>
    </w:p>
    <w:p w:rsidR="00E9680E" w:rsidRDefault="00E9680E" w:rsidP="00955F60">
      <w:pPr>
        <w:pStyle w:val="Corpodetexto"/>
        <w:spacing w:before="0"/>
        <w:ind w:firstLine="709"/>
        <w:rPr>
          <w:rFonts w:ascii="Arial" w:hAnsi="Arial"/>
        </w:rPr>
      </w:pPr>
    </w:p>
    <w:p w:rsidR="00E9680E" w:rsidRPr="00370623" w:rsidRDefault="006F222E" w:rsidP="00955F60">
      <w:pPr>
        <w:pStyle w:val="Ttulo5"/>
        <w:spacing w:before="0"/>
        <w:rPr>
          <w:rFonts w:ascii="Arial" w:hAnsi="Arial" w:cs="Arial"/>
          <w:i/>
          <w:color w:val="auto"/>
        </w:rPr>
      </w:pPr>
      <w:bookmarkStart w:id="126" w:name="_Toc303455809"/>
      <w:bookmarkStart w:id="127" w:name="_Toc305088125"/>
      <w:r w:rsidRPr="00370623">
        <w:rPr>
          <w:rFonts w:ascii="Arial" w:hAnsi="Arial" w:cs="Arial"/>
          <w:i/>
          <w:color w:val="auto"/>
        </w:rPr>
        <w:t>3.2.1.1.2. Definição do Problema</w:t>
      </w:r>
      <w:bookmarkEnd w:id="126"/>
      <w:bookmarkEnd w:id="127"/>
    </w:p>
    <w:p w:rsidR="00E9680E" w:rsidRDefault="00E9680E" w:rsidP="00955F60">
      <w:pPr>
        <w:pStyle w:val="Corpodetexto"/>
        <w:spacing w:before="0"/>
        <w:rPr>
          <w:rFonts w:ascii="Arial" w:hAnsi="Arial"/>
        </w:rPr>
      </w:pPr>
    </w:p>
    <w:p w:rsidR="00370623" w:rsidRDefault="00370623" w:rsidP="00955F60">
      <w:pPr>
        <w:pStyle w:val="Corpodetexto"/>
        <w:spacing w:before="0"/>
        <w:rPr>
          <w:rFonts w:ascii="Arial" w:hAnsi="Arial"/>
        </w:rPr>
      </w:pPr>
    </w:p>
    <w:p w:rsidR="00E9680E" w:rsidRDefault="00E9680E" w:rsidP="00955F60">
      <w:pPr>
        <w:pStyle w:val="Corpodetexto"/>
        <w:spacing w:before="0"/>
        <w:ind w:firstLine="709"/>
        <w:rPr>
          <w:rFonts w:ascii="Arial" w:hAnsi="Arial"/>
          <w:bCs/>
        </w:rPr>
      </w:pPr>
      <w:r w:rsidRPr="00E9680E">
        <w:rPr>
          <w:rFonts w:ascii="Arial" w:hAnsi="Arial"/>
          <w:bCs/>
        </w:rPr>
        <w:t xml:space="preserve">Desvio de 0,59% no índice de viabilidade em relação </w:t>
      </w:r>
      <w:r w:rsidR="00F85247" w:rsidRPr="00E9680E">
        <w:rPr>
          <w:rFonts w:ascii="Arial" w:hAnsi="Arial"/>
          <w:bCs/>
        </w:rPr>
        <w:t>à</w:t>
      </w:r>
      <w:r w:rsidRPr="00E9680E">
        <w:rPr>
          <w:rFonts w:ascii="Arial" w:hAnsi="Arial"/>
          <w:bCs/>
        </w:rPr>
        <w:t xml:space="preserve"> meta (96,60%)</w:t>
      </w:r>
      <w:r w:rsidR="0051598E">
        <w:rPr>
          <w:rFonts w:ascii="Arial" w:hAnsi="Arial"/>
          <w:bCs/>
        </w:rPr>
        <w:t>,</w:t>
      </w:r>
      <w:r w:rsidRPr="00E9680E">
        <w:rPr>
          <w:rFonts w:ascii="Arial" w:hAnsi="Arial"/>
          <w:bCs/>
        </w:rPr>
        <w:t xml:space="preserve"> no ano </w:t>
      </w:r>
      <w:r w:rsidR="0051598E">
        <w:rPr>
          <w:rFonts w:ascii="Arial" w:hAnsi="Arial"/>
          <w:bCs/>
        </w:rPr>
        <w:t xml:space="preserve">de </w:t>
      </w:r>
      <w:r w:rsidRPr="00E9680E">
        <w:rPr>
          <w:rFonts w:ascii="Arial" w:hAnsi="Arial"/>
          <w:bCs/>
        </w:rPr>
        <w:t>2010.</w:t>
      </w:r>
    </w:p>
    <w:p w:rsidR="00E9680E" w:rsidRDefault="00E9680E" w:rsidP="00955F60">
      <w:pPr>
        <w:pStyle w:val="Corpodetexto"/>
        <w:spacing w:before="0"/>
        <w:ind w:firstLine="709"/>
        <w:rPr>
          <w:rFonts w:ascii="Arial" w:hAnsi="Arial"/>
          <w:bCs/>
        </w:rPr>
      </w:pPr>
    </w:p>
    <w:p w:rsidR="00432072" w:rsidRDefault="00432072" w:rsidP="00955F60">
      <w:pPr>
        <w:pStyle w:val="Corpodetexto"/>
        <w:spacing w:before="0"/>
        <w:ind w:firstLine="709"/>
        <w:rPr>
          <w:rFonts w:ascii="Arial" w:hAnsi="Arial"/>
          <w:bCs/>
        </w:rPr>
      </w:pPr>
    </w:p>
    <w:p w:rsidR="00E9680E" w:rsidRPr="00370623" w:rsidRDefault="00370623" w:rsidP="00955F60">
      <w:pPr>
        <w:pStyle w:val="Ttulo5"/>
        <w:spacing w:before="0"/>
        <w:rPr>
          <w:rFonts w:ascii="Arial" w:hAnsi="Arial" w:cs="Arial"/>
          <w:i/>
          <w:color w:val="auto"/>
        </w:rPr>
      </w:pPr>
      <w:bookmarkStart w:id="128" w:name="_Toc303455810"/>
      <w:bookmarkStart w:id="129" w:name="_Toc305088126"/>
      <w:r>
        <w:rPr>
          <w:rFonts w:ascii="Arial" w:hAnsi="Arial" w:cs="Arial"/>
          <w:i/>
          <w:color w:val="auto"/>
        </w:rPr>
        <w:t>3.2.1.1.3. Histórico d</w:t>
      </w:r>
      <w:r w:rsidRPr="00370623">
        <w:rPr>
          <w:rFonts w:ascii="Arial" w:hAnsi="Arial" w:cs="Arial"/>
          <w:i/>
          <w:color w:val="auto"/>
        </w:rPr>
        <w:t>o Problema</w:t>
      </w:r>
      <w:bookmarkEnd w:id="128"/>
      <w:bookmarkEnd w:id="129"/>
    </w:p>
    <w:p w:rsidR="00E9680E" w:rsidRDefault="00E9680E" w:rsidP="00955F60">
      <w:pPr>
        <w:pStyle w:val="Corpodetexto"/>
        <w:spacing w:before="0"/>
        <w:rPr>
          <w:rFonts w:ascii="Arial" w:hAnsi="Arial"/>
          <w:bCs/>
        </w:rPr>
      </w:pPr>
    </w:p>
    <w:p w:rsidR="00E9680E" w:rsidRDefault="00E9680E" w:rsidP="00955F60">
      <w:pPr>
        <w:pStyle w:val="Corpodetexto"/>
        <w:spacing w:before="0"/>
        <w:rPr>
          <w:rFonts w:ascii="Arial" w:hAnsi="Arial"/>
          <w:bCs/>
        </w:rPr>
      </w:pPr>
    </w:p>
    <w:p w:rsidR="00E9680E" w:rsidRPr="00E9680E" w:rsidRDefault="00E9680E" w:rsidP="00955F60">
      <w:pPr>
        <w:pStyle w:val="Corpodetexto"/>
        <w:spacing w:before="0"/>
        <w:ind w:firstLine="709"/>
        <w:rPr>
          <w:rFonts w:ascii="Arial" w:hAnsi="Arial"/>
        </w:rPr>
      </w:pPr>
      <w:r>
        <w:rPr>
          <w:rFonts w:ascii="Arial" w:hAnsi="Arial"/>
        </w:rPr>
        <w:t xml:space="preserve">Durante </w:t>
      </w:r>
      <w:r w:rsidRPr="00E9680E">
        <w:rPr>
          <w:rFonts w:ascii="Arial" w:hAnsi="Arial"/>
        </w:rPr>
        <w:t xml:space="preserve">a fase de </w:t>
      </w:r>
      <w:r w:rsidR="001C637A">
        <w:rPr>
          <w:rFonts w:ascii="Arial" w:hAnsi="Arial"/>
        </w:rPr>
        <w:t>re</w:t>
      </w:r>
      <w:r w:rsidRPr="00E9680E">
        <w:rPr>
          <w:rFonts w:ascii="Arial" w:hAnsi="Arial"/>
        </w:rPr>
        <w:t>cria das aves, os procedimentos de manejo estão relacionados às vacinações, arraçoamentos, fornecimento de água e classificação das aves por peso.</w:t>
      </w:r>
    </w:p>
    <w:p w:rsidR="00E9680E" w:rsidRDefault="00E9680E" w:rsidP="00955F60">
      <w:pPr>
        <w:pStyle w:val="Corpodetexto"/>
        <w:spacing w:before="0"/>
        <w:ind w:firstLine="709"/>
        <w:rPr>
          <w:rFonts w:ascii="Arial" w:hAnsi="Arial"/>
        </w:rPr>
      </w:pPr>
      <w:r w:rsidRPr="00E9680E">
        <w:rPr>
          <w:rFonts w:ascii="Arial" w:hAnsi="Arial"/>
        </w:rPr>
        <w:lastRenderedPageBreak/>
        <w:t xml:space="preserve">Nesta fase, além dos </w:t>
      </w:r>
      <w:r>
        <w:rPr>
          <w:rFonts w:ascii="Arial" w:hAnsi="Arial"/>
        </w:rPr>
        <w:t xml:space="preserve">fatores que contribuem para </w:t>
      </w:r>
      <w:r w:rsidRPr="00E9680E">
        <w:rPr>
          <w:rFonts w:ascii="Arial" w:hAnsi="Arial"/>
        </w:rPr>
        <w:t>mortalidade de origem vertical, existem outros que são relacionados ao ambiente (equipamentos, manejo, clima).</w:t>
      </w:r>
    </w:p>
    <w:p w:rsidR="00E9680E" w:rsidRDefault="00E9680E" w:rsidP="00955F60">
      <w:pPr>
        <w:pStyle w:val="Corpodetexto"/>
        <w:spacing w:before="0"/>
        <w:ind w:firstLine="709"/>
        <w:rPr>
          <w:rFonts w:ascii="Arial" w:hAnsi="Arial"/>
        </w:rPr>
      </w:pPr>
    </w:p>
    <w:p w:rsidR="00E9680E" w:rsidRDefault="00E9680E" w:rsidP="00955F60">
      <w:pPr>
        <w:pStyle w:val="Corpodetexto"/>
        <w:spacing w:before="0"/>
        <w:ind w:firstLine="709"/>
        <w:rPr>
          <w:rFonts w:ascii="Arial" w:hAnsi="Arial"/>
        </w:rPr>
      </w:pPr>
    </w:p>
    <w:p w:rsidR="00E9680E" w:rsidRPr="00370623" w:rsidRDefault="00370623" w:rsidP="00955F60">
      <w:pPr>
        <w:pStyle w:val="Ttulo5"/>
        <w:spacing w:before="0"/>
        <w:rPr>
          <w:rFonts w:ascii="Arial" w:hAnsi="Arial" w:cs="Arial"/>
          <w:i/>
          <w:color w:val="auto"/>
        </w:rPr>
      </w:pPr>
      <w:bookmarkStart w:id="130" w:name="_Toc303455811"/>
      <w:bookmarkStart w:id="131" w:name="_Toc305088127"/>
      <w:r w:rsidRPr="00370623">
        <w:rPr>
          <w:rFonts w:ascii="Arial" w:hAnsi="Arial" w:cs="Arial"/>
          <w:i/>
          <w:color w:val="auto"/>
        </w:rPr>
        <w:t>3.2.1.1.4. Perdas</w:t>
      </w:r>
      <w:bookmarkEnd w:id="130"/>
      <w:bookmarkEnd w:id="131"/>
    </w:p>
    <w:p w:rsidR="00E9680E" w:rsidRDefault="00E9680E" w:rsidP="00955F60">
      <w:pPr>
        <w:pStyle w:val="Corpodetexto"/>
        <w:spacing w:before="0"/>
        <w:rPr>
          <w:rFonts w:ascii="Arial" w:hAnsi="Arial"/>
        </w:rPr>
      </w:pPr>
    </w:p>
    <w:p w:rsidR="00E9680E" w:rsidRDefault="00E9680E" w:rsidP="00955F60">
      <w:pPr>
        <w:pStyle w:val="Corpodetexto"/>
        <w:spacing w:before="0"/>
        <w:rPr>
          <w:rFonts w:ascii="Arial" w:hAnsi="Arial"/>
        </w:rPr>
      </w:pPr>
    </w:p>
    <w:p w:rsidR="002E3BF7" w:rsidRPr="00E9680E" w:rsidRDefault="009D02E7" w:rsidP="00955F60">
      <w:pPr>
        <w:pStyle w:val="Corpodetexto"/>
        <w:numPr>
          <w:ilvl w:val="0"/>
          <w:numId w:val="20"/>
        </w:numPr>
        <w:spacing w:before="0"/>
        <w:rPr>
          <w:rFonts w:ascii="Arial" w:hAnsi="Arial"/>
        </w:rPr>
      </w:pPr>
      <w:r w:rsidRPr="00E9680E">
        <w:rPr>
          <w:rFonts w:ascii="Arial" w:hAnsi="Arial"/>
        </w:rPr>
        <w:t>Não atendimento da meta de viabilidade, representando 1.334 aves;</w:t>
      </w:r>
    </w:p>
    <w:p w:rsidR="002E3BF7" w:rsidRPr="00E9680E" w:rsidRDefault="009D02E7" w:rsidP="00955F60">
      <w:pPr>
        <w:pStyle w:val="Corpodetexto"/>
        <w:numPr>
          <w:ilvl w:val="0"/>
          <w:numId w:val="20"/>
        </w:numPr>
        <w:spacing w:before="0"/>
        <w:rPr>
          <w:rFonts w:ascii="Arial" w:hAnsi="Arial"/>
        </w:rPr>
      </w:pPr>
      <w:r w:rsidRPr="00E9680E">
        <w:rPr>
          <w:rFonts w:ascii="Arial" w:hAnsi="Arial"/>
        </w:rPr>
        <w:t xml:space="preserve"> Conversão para indicador de ovos e pintos: aproximadamente 246.790 ovos e 206.000 pintos no ano de 2010;  </w:t>
      </w:r>
    </w:p>
    <w:p w:rsidR="002E3BF7" w:rsidRPr="00E9680E" w:rsidRDefault="009D02E7" w:rsidP="00955F60">
      <w:pPr>
        <w:pStyle w:val="Corpodetexto"/>
        <w:numPr>
          <w:ilvl w:val="0"/>
          <w:numId w:val="20"/>
        </w:numPr>
        <w:spacing w:before="0"/>
        <w:rPr>
          <w:rFonts w:ascii="Arial" w:hAnsi="Arial"/>
        </w:rPr>
      </w:pPr>
      <w:r w:rsidRPr="00E9680E">
        <w:rPr>
          <w:rFonts w:ascii="Arial" w:hAnsi="Arial"/>
        </w:rPr>
        <w:t xml:space="preserve"> Valor aproximado de R$ 175.00,00/ano (R$0,85/pintinho);</w:t>
      </w:r>
    </w:p>
    <w:p w:rsidR="002E3BF7" w:rsidRPr="00E9680E" w:rsidRDefault="009D02E7" w:rsidP="00955F60">
      <w:pPr>
        <w:pStyle w:val="Corpodetexto"/>
        <w:numPr>
          <w:ilvl w:val="0"/>
          <w:numId w:val="20"/>
        </w:numPr>
        <w:spacing w:before="0"/>
        <w:rPr>
          <w:rFonts w:ascii="Arial" w:hAnsi="Arial"/>
        </w:rPr>
      </w:pPr>
      <w:r w:rsidRPr="00E9680E">
        <w:rPr>
          <w:rFonts w:ascii="Arial" w:hAnsi="Arial"/>
        </w:rPr>
        <w:t xml:space="preserve"> Maior custo na criação de aves;</w:t>
      </w:r>
    </w:p>
    <w:p w:rsidR="002E3BF7" w:rsidRPr="00E9680E" w:rsidRDefault="009D02E7" w:rsidP="00955F60">
      <w:pPr>
        <w:pStyle w:val="Corpodetexto"/>
        <w:numPr>
          <w:ilvl w:val="0"/>
          <w:numId w:val="20"/>
        </w:numPr>
        <w:spacing w:before="0"/>
        <w:rPr>
          <w:rFonts w:ascii="Arial" w:hAnsi="Arial"/>
        </w:rPr>
      </w:pPr>
      <w:r w:rsidRPr="00E9680E">
        <w:rPr>
          <w:rFonts w:ascii="Arial" w:hAnsi="Arial"/>
        </w:rPr>
        <w:t xml:space="preserve"> Falta de ovos para incubação; </w:t>
      </w:r>
    </w:p>
    <w:p w:rsidR="002E3BF7" w:rsidRPr="00E9680E" w:rsidRDefault="009D02E7" w:rsidP="00955F60">
      <w:pPr>
        <w:pStyle w:val="Corpodetexto"/>
        <w:numPr>
          <w:ilvl w:val="0"/>
          <w:numId w:val="20"/>
        </w:numPr>
        <w:spacing w:before="0"/>
        <w:rPr>
          <w:rFonts w:ascii="Arial" w:hAnsi="Arial"/>
        </w:rPr>
      </w:pPr>
      <w:r w:rsidRPr="00E9680E">
        <w:rPr>
          <w:rFonts w:ascii="Arial" w:hAnsi="Arial"/>
        </w:rPr>
        <w:t xml:space="preserve"> Baixa na moral da equipe.</w:t>
      </w:r>
      <w:r w:rsidRPr="00E9680E">
        <w:rPr>
          <w:rFonts w:ascii="Arial" w:hAnsi="Arial"/>
          <w:b/>
          <w:bCs/>
        </w:rPr>
        <w:t xml:space="preserve"> </w:t>
      </w:r>
    </w:p>
    <w:p w:rsidR="00E9680E" w:rsidRPr="00E9680E" w:rsidRDefault="00E9680E" w:rsidP="00955F60">
      <w:pPr>
        <w:pStyle w:val="Corpodetexto"/>
        <w:spacing w:before="0"/>
        <w:ind w:firstLine="709"/>
        <w:rPr>
          <w:rFonts w:ascii="Arial" w:hAnsi="Arial"/>
        </w:rPr>
      </w:pPr>
    </w:p>
    <w:p w:rsidR="00E9680E" w:rsidRDefault="00E9680E" w:rsidP="00955F60">
      <w:pPr>
        <w:pStyle w:val="Corpodetexto"/>
        <w:spacing w:before="0"/>
        <w:ind w:firstLine="709"/>
        <w:rPr>
          <w:rFonts w:ascii="Arial" w:hAnsi="Arial"/>
        </w:rPr>
      </w:pPr>
    </w:p>
    <w:p w:rsidR="00416252" w:rsidRPr="00370623" w:rsidRDefault="00370623" w:rsidP="00955F60">
      <w:pPr>
        <w:pStyle w:val="Ttulo5"/>
        <w:spacing w:before="0"/>
        <w:rPr>
          <w:rFonts w:ascii="Arial" w:hAnsi="Arial" w:cs="Arial"/>
          <w:i/>
          <w:color w:val="auto"/>
        </w:rPr>
      </w:pPr>
      <w:bookmarkStart w:id="132" w:name="_Toc303455812"/>
      <w:bookmarkStart w:id="133" w:name="_Toc305088128"/>
      <w:r w:rsidRPr="00370623">
        <w:rPr>
          <w:rFonts w:ascii="Arial" w:hAnsi="Arial" w:cs="Arial"/>
          <w:i/>
          <w:color w:val="auto"/>
        </w:rPr>
        <w:t>3.2.1.1.5.  Ganhos</w:t>
      </w:r>
      <w:bookmarkEnd w:id="132"/>
      <w:bookmarkEnd w:id="133"/>
    </w:p>
    <w:p w:rsidR="00BE5426" w:rsidRPr="00C654C9" w:rsidRDefault="00BE5426" w:rsidP="00955F60">
      <w:pPr>
        <w:spacing w:line="360" w:lineRule="auto"/>
        <w:ind w:firstLine="709"/>
        <w:jc w:val="both"/>
        <w:rPr>
          <w:rFonts w:ascii="Arial" w:hAnsi="Arial" w:cs="Arial"/>
        </w:rPr>
      </w:pPr>
    </w:p>
    <w:p w:rsidR="001A3B8F" w:rsidRDefault="001A3B8F" w:rsidP="00955F60">
      <w:pPr>
        <w:spacing w:line="360" w:lineRule="auto"/>
        <w:ind w:firstLine="709"/>
        <w:jc w:val="both"/>
      </w:pPr>
    </w:p>
    <w:p w:rsidR="002E3BF7" w:rsidRPr="00416252" w:rsidRDefault="009D02E7" w:rsidP="00955F60">
      <w:pPr>
        <w:numPr>
          <w:ilvl w:val="0"/>
          <w:numId w:val="21"/>
        </w:numPr>
        <w:spacing w:line="360" w:lineRule="auto"/>
        <w:jc w:val="both"/>
        <w:rPr>
          <w:rFonts w:ascii="Arial" w:hAnsi="Arial" w:cs="Arial"/>
        </w:rPr>
      </w:pPr>
      <w:r w:rsidRPr="00416252">
        <w:rPr>
          <w:rFonts w:ascii="Arial" w:hAnsi="Arial" w:cs="Arial"/>
        </w:rPr>
        <w:t>Atendimento da meta de viabilidade;</w:t>
      </w:r>
    </w:p>
    <w:p w:rsidR="002E3BF7" w:rsidRPr="00416252" w:rsidRDefault="009D02E7" w:rsidP="00955F60">
      <w:pPr>
        <w:numPr>
          <w:ilvl w:val="0"/>
          <w:numId w:val="21"/>
        </w:numPr>
        <w:spacing w:line="360" w:lineRule="auto"/>
        <w:jc w:val="both"/>
        <w:rPr>
          <w:rFonts w:ascii="Arial" w:hAnsi="Arial" w:cs="Arial"/>
        </w:rPr>
      </w:pPr>
      <w:r w:rsidRPr="00416252">
        <w:rPr>
          <w:rFonts w:ascii="Arial" w:hAnsi="Arial" w:cs="Arial"/>
        </w:rPr>
        <w:t xml:space="preserve"> Menor custo por ave criada;</w:t>
      </w:r>
    </w:p>
    <w:p w:rsidR="002E3BF7" w:rsidRPr="00416252" w:rsidRDefault="009D02E7" w:rsidP="00955F60">
      <w:pPr>
        <w:numPr>
          <w:ilvl w:val="0"/>
          <w:numId w:val="21"/>
        </w:numPr>
        <w:spacing w:line="360" w:lineRule="auto"/>
        <w:jc w:val="both"/>
        <w:rPr>
          <w:rFonts w:ascii="Arial" w:hAnsi="Arial" w:cs="Arial"/>
        </w:rPr>
      </w:pPr>
      <w:r w:rsidRPr="00416252">
        <w:rPr>
          <w:rFonts w:ascii="Arial" w:hAnsi="Arial" w:cs="Arial"/>
        </w:rPr>
        <w:t xml:space="preserve"> Maior número de ovos para incubação;</w:t>
      </w:r>
    </w:p>
    <w:p w:rsidR="002E3BF7" w:rsidRPr="00416252" w:rsidRDefault="009D02E7" w:rsidP="00955F60">
      <w:pPr>
        <w:numPr>
          <w:ilvl w:val="0"/>
          <w:numId w:val="21"/>
        </w:numPr>
        <w:spacing w:line="360" w:lineRule="auto"/>
        <w:jc w:val="both"/>
        <w:rPr>
          <w:rFonts w:ascii="Arial" w:hAnsi="Arial" w:cs="Arial"/>
        </w:rPr>
      </w:pPr>
      <w:r w:rsidRPr="00416252">
        <w:rPr>
          <w:rFonts w:ascii="Arial" w:hAnsi="Arial" w:cs="Arial"/>
        </w:rPr>
        <w:t xml:space="preserve"> Atendimento do Planejamento Operacional (volume de produção);</w:t>
      </w:r>
    </w:p>
    <w:p w:rsidR="002E3BF7" w:rsidRPr="00416252" w:rsidRDefault="009D02E7" w:rsidP="00955F60">
      <w:pPr>
        <w:numPr>
          <w:ilvl w:val="0"/>
          <w:numId w:val="21"/>
        </w:numPr>
        <w:spacing w:line="360" w:lineRule="auto"/>
        <w:jc w:val="both"/>
        <w:rPr>
          <w:rFonts w:ascii="Arial" w:hAnsi="Arial" w:cs="Arial"/>
        </w:rPr>
      </w:pPr>
      <w:r w:rsidRPr="00416252">
        <w:rPr>
          <w:rFonts w:ascii="Arial" w:hAnsi="Arial" w:cs="Arial"/>
        </w:rPr>
        <w:t xml:space="preserve"> Alta na moral da equipe.</w:t>
      </w:r>
    </w:p>
    <w:p w:rsidR="00416252" w:rsidRDefault="00416252" w:rsidP="00955F60">
      <w:pPr>
        <w:spacing w:line="360" w:lineRule="auto"/>
        <w:ind w:firstLine="709"/>
        <w:jc w:val="both"/>
      </w:pPr>
    </w:p>
    <w:p w:rsidR="00416252" w:rsidRDefault="00416252" w:rsidP="00955F60">
      <w:pPr>
        <w:spacing w:line="360" w:lineRule="auto"/>
        <w:ind w:firstLine="709"/>
        <w:jc w:val="both"/>
      </w:pPr>
    </w:p>
    <w:p w:rsidR="00416252" w:rsidRPr="00370623" w:rsidRDefault="00370623" w:rsidP="00955F60">
      <w:pPr>
        <w:pStyle w:val="Ttulo5"/>
        <w:spacing w:before="0"/>
        <w:rPr>
          <w:rFonts w:ascii="Arial" w:hAnsi="Arial" w:cs="Arial"/>
          <w:i/>
          <w:color w:val="auto"/>
        </w:rPr>
      </w:pPr>
      <w:bookmarkStart w:id="134" w:name="_Toc303455813"/>
      <w:bookmarkStart w:id="135" w:name="_Toc305088129"/>
      <w:r>
        <w:rPr>
          <w:rFonts w:ascii="Arial" w:hAnsi="Arial" w:cs="Arial"/>
          <w:i/>
          <w:color w:val="auto"/>
        </w:rPr>
        <w:t>3.2.1.1.6. Estabelecimento d</w:t>
      </w:r>
      <w:r w:rsidRPr="00370623">
        <w:rPr>
          <w:rFonts w:ascii="Arial" w:hAnsi="Arial" w:cs="Arial"/>
          <w:i/>
          <w:color w:val="auto"/>
        </w:rPr>
        <w:t>a Meta</w:t>
      </w:r>
      <w:bookmarkEnd w:id="134"/>
      <w:bookmarkEnd w:id="135"/>
    </w:p>
    <w:p w:rsidR="00416252" w:rsidRDefault="00416252" w:rsidP="00955F60">
      <w:pPr>
        <w:spacing w:line="360" w:lineRule="auto"/>
        <w:jc w:val="both"/>
        <w:rPr>
          <w:rFonts w:ascii="Arial" w:hAnsi="Arial" w:cs="Arial"/>
        </w:rPr>
      </w:pPr>
    </w:p>
    <w:p w:rsidR="00416252" w:rsidRDefault="00416252" w:rsidP="00955F60">
      <w:pPr>
        <w:spacing w:line="360" w:lineRule="auto"/>
        <w:jc w:val="both"/>
        <w:rPr>
          <w:rFonts w:ascii="Arial" w:hAnsi="Arial" w:cs="Arial"/>
        </w:rPr>
      </w:pPr>
    </w:p>
    <w:p w:rsidR="00416252" w:rsidRPr="00416252" w:rsidRDefault="00E861D0" w:rsidP="00955F60">
      <w:pPr>
        <w:spacing w:line="360" w:lineRule="auto"/>
        <w:ind w:firstLine="709"/>
        <w:jc w:val="both"/>
        <w:rPr>
          <w:rFonts w:ascii="Arial" w:hAnsi="Arial" w:cs="Arial"/>
        </w:rPr>
      </w:pPr>
      <w:r>
        <w:rPr>
          <w:rFonts w:ascii="Arial" w:hAnsi="Arial" w:cs="Arial"/>
        </w:rPr>
        <w:t>Reduzir em 20</w:t>
      </w:r>
      <w:r w:rsidR="00416252" w:rsidRPr="00416252">
        <w:rPr>
          <w:rFonts w:ascii="Arial" w:hAnsi="Arial" w:cs="Arial"/>
        </w:rPr>
        <w:t>% a mortalidade de aves recriadas até maio de 2011.</w:t>
      </w:r>
    </w:p>
    <w:p w:rsidR="00416252" w:rsidRDefault="00416252" w:rsidP="00955F60">
      <w:pPr>
        <w:spacing w:line="360" w:lineRule="auto"/>
        <w:ind w:firstLine="709"/>
        <w:jc w:val="both"/>
        <w:rPr>
          <w:rFonts w:ascii="Arial" w:hAnsi="Arial" w:cs="Arial"/>
        </w:rPr>
      </w:pPr>
    </w:p>
    <w:p w:rsidR="009D02E7" w:rsidRDefault="009D02E7" w:rsidP="00955F60">
      <w:pPr>
        <w:spacing w:line="360" w:lineRule="auto"/>
        <w:ind w:firstLine="709"/>
        <w:jc w:val="both"/>
        <w:rPr>
          <w:rFonts w:ascii="Arial" w:hAnsi="Arial" w:cs="Arial"/>
        </w:rPr>
      </w:pPr>
    </w:p>
    <w:p w:rsidR="002862D5" w:rsidRPr="00370623" w:rsidRDefault="00370623" w:rsidP="00955F60">
      <w:pPr>
        <w:pStyle w:val="PargrafodaLista"/>
        <w:numPr>
          <w:ilvl w:val="3"/>
          <w:numId w:val="27"/>
        </w:numPr>
        <w:spacing w:line="360" w:lineRule="auto"/>
        <w:jc w:val="both"/>
        <w:rPr>
          <w:rFonts w:ascii="Arial" w:hAnsi="Arial" w:cs="Arial"/>
        </w:rPr>
      </w:pPr>
      <w:bookmarkStart w:id="136" w:name="_Toc303455814"/>
      <w:bookmarkStart w:id="137" w:name="_Toc305088130"/>
      <w:r>
        <w:rPr>
          <w:rStyle w:val="Ttulo5Char"/>
          <w:rFonts w:ascii="Arial" w:hAnsi="Arial" w:cs="Arial"/>
          <w:color w:val="auto"/>
        </w:rPr>
        <w:t>Observação d</w:t>
      </w:r>
      <w:r w:rsidRPr="00370623">
        <w:rPr>
          <w:rStyle w:val="Ttulo5Char"/>
          <w:rFonts w:ascii="Arial" w:hAnsi="Arial" w:cs="Arial"/>
          <w:color w:val="auto"/>
        </w:rPr>
        <w:t>o Problema (Estratificação</w:t>
      </w:r>
      <w:bookmarkEnd w:id="136"/>
      <w:bookmarkEnd w:id="137"/>
      <w:r w:rsidRPr="00370623">
        <w:rPr>
          <w:rFonts w:ascii="Arial" w:hAnsi="Arial" w:cs="Arial"/>
        </w:rPr>
        <w:t>)</w:t>
      </w:r>
    </w:p>
    <w:p w:rsidR="009D02E7" w:rsidRDefault="009D02E7" w:rsidP="00955F60">
      <w:pPr>
        <w:spacing w:line="360" w:lineRule="auto"/>
        <w:ind w:firstLine="709"/>
        <w:jc w:val="both"/>
        <w:rPr>
          <w:rFonts w:ascii="Arial" w:hAnsi="Arial" w:cs="Arial"/>
        </w:rPr>
      </w:pPr>
    </w:p>
    <w:p w:rsidR="002862D5" w:rsidRDefault="002862D5" w:rsidP="00416252">
      <w:pPr>
        <w:spacing w:line="360" w:lineRule="auto"/>
        <w:ind w:firstLine="709"/>
        <w:jc w:val="both"/>
        <w:rPr>
          <w:rFonts w:ascii="Arial" w:hAnsi="Arial" w:cs="Arial"/>
        </w:rPr>
      </w:pPr>
    </w:p>
    <w:p w:rsidR="002862D5" w:rsidRDefault="002862D5" w:rsidP="00416252">
      <w:pPr>
        <w:spacing w:line="360" w:lineRule="auto"/>
        <w:ind w:firstLine="709"/>
        <w:jc w:val="both"/>
        <w:rPr>
          <w:rFonts w:ascii="Arial" w:hAnsi="Arial" w:cs="Arial"/>
        </w:rPr>
      </w:pPr>
      <w:r>
        <w:rPr>
          <w:rFonts w:ascii="Arial" w:hAnsi="Arial" w:cs="Arial"/>
        </w:rPr>
        <w:t xml:space="preserve">No </w:t>
      </w:r>
      <w:r w:rsidR="00FB6C5D">
        <w:rPr>
          <w:rFonts w:ascii="Arial" w:hAnsi="Arial" w:cs="Arial"/>
        </w:rPr>
        <w:t xml:space="preserve">gráfico de pareto a seguir </w:t>
      </w:r>
      <w:r w:rsidR="0051598E">
        <w:rPr>
          <w:rFonts w:ascii="Arial" w:hAnsi="Arial" w:cs="Arial"/>
        </w:rPr>
        <w:t>é possível</w:t>
      </w:r>
      <w:r>
        <w:rPr>
          <w:rFonts w:ascii="Arial" w:hAnsi="Arial" w:cs="Arial"/>
        </w:rPr>
        <w:t xml:space="preserve"> identificar os fatores que estão contribuindo para a mortalidade de aves na fase de recria de matrizes.</w:t>
      </w:r>
    </w:p>
    <w:p w:rsidR="00C05457" w:rsidRDefault="00C05457" w:rsidP="00416252">
      <w:pPr>
        <w:spacing w:line="360" w:lineRule="auto"/>
        <w:ind w:firstLine="709"/>
        <w:jc w:val="both"/>
        <w:rPr>
          <w:rFonts w:ascii="Arial" w:hAnsi="Arial" w:cs="Arial"/>
        </w:rPr>
      </w:pPr>
    </w:p>
    <w:p w:rsidR="002862D5" w:rsidRDefault="00525101" w:rsidP="002862D5">
      <w:pPr>
        <w:spacing w:line="360" w:lineRule="auto"/>
        <w:jc w:val="both"/>
        <w:rPr>
          <w:rFonts w:ascii="Arial" w:hAnsi="Arial" w:cs="Arial"/>
        </w:rPr>
      </w:pPr>
      <w:r>
        <w:rPr>
          <w:rFonts w:ascii="Arial" w:hAnsi="Arial" w:cs="Arial"/>
          <w:noProof/>
        </w:rPr>
        <w:pict>
          <v:shape id="_x0000_s1121" type="#_x0000_t202" style="position:absolute;left:0;text-align:left;margin-left:203.6pt;margin-top:206.55pt;width:43.8pt;height:8.75pt;z-index:251739136" fillcolor="#ff9" strokecolor="white [3212]">
            <v:textbox>
              <w:txbxContent>
                <w:p w:rsidR="001C637A" w:rsidRDefault="001C637A"/>
              </w:txbxContent>
            </v:textbox>
          </v:shape>
        </w:pict>
      </w:r>
      <w:r w:rsidR="00C05457">
        <w:rPr>
          <w:rFonts w:ascii="Arial" w:hAnsi="Arial" w:cs="Arial"/>
          <w:noProof/>
        </w:rPr>
        <w:drawing>
          <wp:inline distT="0" distB="0" distL="0" distR="0">
            <wp:extent cx="5648325" cy="2886075"/>
            <wp:effectExtent l="19050" t="0" r="9525"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a:srcRect/>
                    <a:stretch>
                      <a:fillRect/>
                    </a:stretch>
                  </pic:blipFill>
                  <pic:spPr bwMode="auto">
                    <a:xfrm>
                      <a:off x="0" y="0"/>
                      <a:ext cx="5648325" cy="2886075"/>
                    </a:xfrm>
                    <a:prstGeom prst="rect">
                      <a:avLst/>
                    </a:prstGeom>
                    <a:noFill/>
                  </pic:spPr>
                </pic:pic>
              </a:graphicData>
            </a:graphic>
          </wp:inline>
        </w:drawing>
      </w:r>
    </w:p>
    <w:p w:rsidR="002862D5" w:rsidRDefault="00822FFE" w:rsidP="001A240F">
      <w:pPr>
        <w:spacing w:line="360" w:lineRule="auto"/>
        <w:jc w:val="both"/>
        <w:rPr>
          <w:rFonts w:ascii="Arial" w:hAnsi="Arial" w:cs="Arial"/>
        </w:rPr>
      </w:pPr>
      <w:r>
        <w:rPr>
          <w:rFonts w:ascii="Arial" w:hAnsi="Arial" w:cs="Arial"/>
        </w:rPr>
        <w:t xml:space="preserve">Gráfico </w:t>
      </w:r>
      <w:r w:rsidR="00C05457">
        <w:rPr>
          <w:rFonts w:ascii="Arial" w:hAnsi="Arial" w:cs="Arial"/>
        </w:rPr>
        <w:t>2: Mortalidade por causa ano 2010</w:t>
      </w:r>
    </w:p>
    <w:p w:rsidR="00C05457" w:rsidRDefault="00C05457" w:rsidP="001A240F">
      <w:pPr>
        <w:spacing w:line="360" w:lineRule="auto"/>
        <w:jc w:val="both"/>
        <w:rPr>
          <w:rFonts w:ascii="Arial" w:hAnsi="Arial" w:cs="Arial"/>
        </w:rPr>
      </w:pPr>
      <w:r>
        <w:rPr>
          <w:rFonts w:ascii="Arial" w:hAnsi="Arial" w:cs="Arial"/>
        </w:rPr>
        <w:t>Fonte: Dados da empresa</w:t>
      </w:r>
    </w:p>
    <w:p w:rsidR="00C05457" w:rsidRDefault="00C05457" w:rsidP="00416252">
      <w:pPr>
        <w:spacing w:line="360" w:lineRule="auto"/>
        <w:ind w:firstLine="709"/>
        <w:jc w:val="both"/>
        <w:rPr>
          <w:rFonts w:ascii="Arial" w:hAnsi="Arial" w:cs="Arial"/>
        </w:rPr>
      </w:pPr>
    </w:p>
    <w:p w:rsidR="002862D5" w:rsidRDefault="006251BC" w:rsidP="00416252">
      <w:pPr>
        <w:spacing w:line="360" w:lineRule="auto"/>
        <w:ind w:firstLine="709"/>
        <w:jc w:val="both"/>
        <w:rPr>
          <w:rFonts w:ascii="Arial" w:hAnsi="Arial" w:cs="Arial"/>
        </w:rPr>
      </w:pPr>
      <w:r>
        <w:rPr>
          <w:rFonts w:ascii="Arial" w:hAnsi="Arial" w:cs="Arial"/>
        </w:rPr>
        <w:t>No pareto acima</w:t>
      </w:r>
      <w:r w:rsidR="005A4607">
        <w:rPr>
          <w:rFonts w:ascii="Arial" w:hAnsi="Arial" w:cs="Arial"/>
        </w:rPr>
        <w:t>, é possível verificar que</w:t>
      </w:r>
      <w:r>
        <w:rPr>
          <w:rFonts w:ascii="Arial" w:hAnsi="Arial" w:cs="Arial"/>
        </w:rPr>
        <w:t xml:space="preserve"> no ano</w:t>
      </w:r>
      <w:r w:rsidR="005A4607">
        <w:rPr>
          <w:rFonts w:ascii="Arial" w:hAnsi="Arial" w:cs="Arial"/>
        </w:rPr>
        <w:t xml:space="preserve"> de </w:t>
      </w:r>
      <w:r>
        <w:rPr>
          <w:rFonts w:ascii="Arial" w:hAnsi="Arial" w:cs="Arial"/>
        </w:rPr>
        <w:t>2010</w:t>
      </w:r>
      <w:r w:rsidR="005A4607">
        <w:rPr>
          <w:rFonts w:ascii="Arial" w:hAnsi="Arial" w:cs="Arial"/>
        </w:rPr>
        <w:t xml:space="preserve"> ocorreu</w:t>
      </w:r>
      <w:r>
        <w:rPr>
          <w:rFonts w:ascii="Arial" w:hAnsi="Arial" w:cs="Arial"/>
        </w:rPr>
        <w:t xml:space="preserve"> um total de mortalidade </w:t>
      </w:r>
      <w:r w:rsidR="005A4607">
        <w:rPr>
          <w:rFonts w:ascii="Arial" w:hAnsi="Arial" w:cs="Arial"/>
        </w:rPr>
        <w:t xml:space="preserve">de </w:t>
      </w:r>
      <w:r>
        <w:rPr>
          <w:rFonts w:ascii="Arial" w:hAnsi="Arial" w:cs="Arial"/>
        </w:rPr>
        <w:t>9057 aves, distribuídas em 06 lotes na granja.</w:t>
      </w:r>
    </w:p>
    <w:p w:rsidR="00E37C14" w:rsidRPr="00E37C14" w:rsidRDefault="00057F55" w:rsidP="00E37C14">
      <w:pPr>
        <w:spacing w:line="360" w:lineRule="auto"/>
        <w:ind w:firstLine="709"/>
        <w:jc w:val="both"/>
        <w:rPr>
          <w:rFonts w:ascii="Arial" w:hAnsi="Arial" w:cs="Arial"/>
        </w:rPr>
      </w:pPr>
      <w:r>
        <w:rPr>
          <w:rFonts w:ascii="Arial" w:hAnsi="Arial" w:cs="Arial"/>
        </w:rPr>
        <w:t>O</w:t>
      </w:r>
      <w:r w:rsidR="00E37C14" w:rsidRPr="00E37C14">
        <w:rPr>
          <w:rFonts w:ascii="Arial" w:hAnsi="Arial" w:cs="Arial"/>
        </w:rPr>
        <w:t xml:space="preserve"> que </w:t>
      </w:r>
      <w:r w:rsidR="00D05422" w:rsidRPr="00E37C14">
        <w:rPr>
          <w:rFonts w:ascii="Arial" w:hAnsi="Arial" w:cs="Arial"/>
        </w:rPr>
        <w:t>se pode</w:t>
      </w:r>
      <w:r w:rsidR="00E37C14" w:rsidRPr="00E37C14">
        <w:rPr>
          <w:rFonts w:ascii="Arial" w:hAnsi="Arial" w:cs="Arial"/>
        </w:rPr>
        <w:t xml:space="preserve"> analisar</w:t>
      </w:r>
      <w:r w:rsidR="00E37C14">
        <w:rPr>
          <w:rFonts w:ascii="Arial" w:hAnsi="Arial" w:cs="Arial"/>
        </w:rPr>
        <w:t xml:space="preserve"> </w:t>
      </w:r>
      <w:r>
        <w:rPr>
          <w:rFonts w:ascii="Arial" w:hAnsi="Arial" w:cs="Arial"/>
        </w:rPr>
        <w:t>ainda,</w:t>
      </w:r>
      <w:r w:rsidR="00E37C14" w:rsidRPr="00E37C14">
        <w:rPr>
          <w:rFonts w:ascii="Arial" w:hAnsi="Arial" w:cs="Arial"/>
        </w:rPr>
        <w:t xml:space="preserve"> através do pareto</w:t>
      </w:r>
      <w:r>
        <w:rPr>
          <w:rFonts w:ascii="Arial" w:hAnsi="Arial" w:cs="Arial"/>
        </w:rPr>
        <w:t>, é</w:t>
      </w:r>
      <w:r w:rsidR="00E37C14">
        <w:rPr>
          <w:rFonts w:ascii="Arial" w:hAnsi="Arial" w:cs="Arial"/>
        </w:rPr>
        <w:t xml:space="preserve"> que</w:t>
      </w:r>
      <w:r w:rsidR="00E37C14" w:rsidRPr="00E37C14">
        <w:rPr>
          <w:rFonts w:ascii="Arial" w:hAnsi="Arial" w:cs="Arial"/>
        </w:rPr>
        <w:t xml:space="preserve"> nos três primeiros itens que </w:t>
      </w:r>
      <w:r w:rsidR="00D05422" w:rsidRPr="00E37C14">
        <w:rPr>
          <w:rFonts w:ascii="Arial" w:hAnsi="Arial" w:cs="Arial"/>
        </w:rPr>
        <w:t>estão relacionados</w:t>
      </w:r>
      <w:r w:rsidR="00E37C14" w:rsidRPr="00E37C14">
        <w:rPr>
          <w:rFonts w:ascii="Arial" w:hAnsi="Arial" w:cs="Arial"/>
        </w:rPr>
        <w:t xml:space="preserve"> a mortalidade por erro de sexagem, onfalite e </w:t>
      </w:r>
      <w:r w:rsidR="00D05422" w:rsidRPr="00E37C14">
        <w:rPr>
          <w:rFonts w:ascii="Arial" w:hAnsi="Arial" w:cs="Arial"/>
        </w:rPr>
        <w:t>apareceram mortas</w:t>
      </w:r>
      <w:r w:rsidR="00E37C14" w:rsidRPr="00E37C14">
        <w:rPr>
          <w:rFonts w:ascii="Arial" w:hAnsi="Arial" w:cs="Arial"/>
        </w:rPr>
        <w:t>, são perdas que não estão diretamente agregadas ao manejo de recria de aves matrizes.</w:t>
      </w:r>
    </w:p>
    <w:p w:rsidR="00C449BF" w:rsidRDefault="00E37C14" w:rsidP="001F57AF">
      <w:pPr>
        <w:spacing w:line="360" w:lineRule="auto"/>
        <w:ind w:firstLine="709"/>
        <w:jc w:val="both"/>
        <w:rPr>
          <w:rFonts w:ascii="Arial" w:hAnsi="Arial" w:cs="Arial"/>
        </w:rPr>
      </w:pPr>
      <w:r w:rsidRPr="00E37C14">
        <w:rPr>
          <w:rFonts w:ascii="Arial" w:hAnsi="Arial" w:cs="Arial"/>
        </w:rPr>
        <w:t>Já os três seguintes itens: problema de perna, amontoadas e machucadas são perdas que estão relacionadas ao manejo de recria de aves matrizes</w:t>
      </w:r>
      <w:r w:rsidR="00D440DD">
        <w:rPr>
          <w:rFonts w:ascii="Arial" w:hAnsi="Arial" w:cs="Arial"/>
        </w:rPr>
        <w:t xml:space="preserve"> e somam uma mortalidade de 24</w:t>
      </w:r>
      <w:r w:rsidR="00E861D0">
        <w:rPr>
          <w:rFonts w:ascii="Arial" w:hAnsi="Arial" w:cs="Arial"/>
        </w:rPr>
        <w:t>56</w:t>
      </w:r>
      <w:r w:rsidR="001F57AF">
        <w:rPr>
          <w:rFonts w:ascii="Arial" w:hAnsi="Arial" w:cs="Arial"/>
        </w:rPr>
        <w:t xml:space="preserve"> aves, tendo uma perda de 1,07</w:t>
      </w:r>
      <w:r w:rsidR="00D440DD">
        <w:rPr>
          <w:rFonts w:ascii="Arial" w:hAnsi="Arial" w:cs="Arial"/>
        </w:rPr>
        <w:t>% na viabilidade</w:t>
      </w:r>
      <w:r w:rsidR="00057F55">
        <w:rPr>
          <w:rFonts w:ascii="Arial" w:hAnsi="Arial" w:cs="Arial"/>
        </w:rPr>
        <w:t>,</w:t>
      </w:r>
      <w:r w:rsidR="00D440DD">
        <w:rPr>
          <w:rFonts w:ascii="Arial" w:hAnsi="Arial" w:cs="Arial"/>
        </w:rPr>
        <w:t xml:space="preserve"> totaliza</w:t>
      </w:r>
      <w:r w:rsidR="00057F55">
        <w:rPr>
          <w:rFonts w:ascii="Arial" w:hAnsi="Arial" w:cs="Arial"/>
        </w:rPr>
        <w:t>ndo</w:t>
      </w:r>
      <w:r w:rsidR="00D440DD">
        <w:rPr>
          <w:rFonts w:ascii="Arial" w:hAnsi="Arial" w:cs="Arial"/>
        </w:rPr>
        <w:t xml:space="preserve"> 27,11% da mortalidade do ano. S</w:t>
      </w:r>
      <w:r w:rsidRPr="00E37C14">
        <w:rPr>
          <w:rFonts w:ascii="Arial" w:hAnsi="Arial" w:cs="Arial"/>
        </w:rPr>
        <w:t>endo</w:t>
      </w:r>
      <w:r w:rsidR="00D440DD">
        <w:rPr>
          <w:rFonts w:ascii="Arial" w:hAnsi="Arial" w:cs="Arial"/>
        </w:rPr>
        <w:t xml:space="preserve"> assim</w:t>
      </w:r>
      <w:r w:rsidR="00057F55">
        <w:rPr>
          <w:rFonts w:ascii="Arial" w:hAnsi="Arial" w:cs="Arial"/>
        </w:rPr>
        <w:t>,</w:t>
      </w:r>
      <w:r w:rsidR="00D440DD">
        <w:rPr>
          <w:rFonts w:ascii="Arial" w:hAnsi="Arial" w:cs="Arial"/>
        </w:rPr>
        <w:t xml:space="preserve"> </w:t>
      </w:r>
      <w:r w:rsidR="00EF56D1">
        <w:rPr>
          <w:rFonts w:ascii="Arial" w:hAnsi="Arial" w:cs="Arial"/>
        </w:rPr>
        <w:t xml:space="preserve">se buscará </w:t>
      </w:r>
      <w:r w:rsidR="00D440DD">
        <w:rPr>
          <w:rFonts w:ascii="Arial" w:hAnsi="Arial" w:cs="Arial"/>
        </w:rPr>
        <w:t>estratifica</w:t>
      </w:r>
      <w:r w:rsidR="00EF56D1">
        <w:rPr>
          <w:rFonts w:ascii="Arial" w:hAnsi="Arial" w:cs="Arial"/>
        </w:rPr>
        <w:t>r</w:t>
      </w:r>
      <w:r w:rsidR="00057F55">
        <w:rPr>
          <w:rFonts w:ascii="Arial" w:hAnsi="Arial" w:cs="Arial"/>
        </w:rPr>
        <w:t>,</w:t>
      </w:r>
      <w:r w:rsidR="00D440DD">
        <w:rPr>
          <w:rFonts w:ascii="Arial" w:hAnsi="Arial" w:cs="Arial"/>
        </w:rPr>
        <w:t xml:space="preserve"> por causa e por núcleo</w:t>
      </w:r>
      <w:r w:rsidR="00057F55">
        <w:rPr>
          <w:rFonts w:ascii="Arial" w:hAnsi="Arial" w:cs="Arial"/>
        </w:rPr>
        <w:t>,</w:t>
      </w:r>
      <w:r w:rsidR="00D440DD">
        <w:rPr>
          <w:rFonts w:ascii="Arial" w:hAnsi="Arial" w:cs="Arial"/>
        </w:rPr>
        <w:t xml:space="preserve"> os itens citados acima</w:t>
      </w:r>
      <w:r w:rsidRPr="00E37C14">
        <w:rPr>
          <w:rFonts w:ascii="Arial" w:hAnsi="Arial" w:cs="Arial"/>
        </w:rPr>
        <w:t xml:space="preserve"> para </w:t>
      </w:r>
      <w:r w:rsidR="00EF56D1">
        <w:rPr>
          <w:rFonts w:ascii="Arial" w:hAnsi="Arial" w:cs="Arial"/>
        </w:rPr>
        <w:t xml:space="preserve">a </w:t>
      </w:r>
      <w:r w:rsidRPr="00E37C14">
        <w:rPr>
          <w:rFonts w:ascii="Arial" w:hAnsi="Arial" w:cs="Arial"/>
        </w:rPr>
        <w:t>busca da meta de viabilidade da granja.</w:t>
      </w:r>
      <w:r w:rsidR="001F57AF">
        <w:rPr>
          <w:rFonts w:ascii="Arial" w:hAnsi="Arial" w:cs="Arial"/>
        </w:rPr>
        <w:t xml:space="preserve"> </w:t>
      </w:r>
      <w:r w:rsidR="00EF56D1">
        <w:rPr>
          <w:rFonts w:ascii="Arial" w:hAnsi="Arial" w:cs="Arial"/>
        </w:rPr>
        <w:t>Isto</w:t>
      </w:r>
      <w:r w:rsidR="001F57AF">
        <w:rPr>
          <w:rFonts w:ascii="Arial" w:hAnsi="Arial" w:cs="Arial"/>
        </w:rPr>
        <w:t xml:space="preserve"> </w:t>
      </w:r>
      <w:r w:rsidR="00C449BF">
        <w:rPr>
          <w:rFonts w:ascii="Arial" w:hAnsi="Arial" w:cs="Arial"/>
        </w:rPr>
        <w:t>será demonstrado</w:t>
      </w:r>
      <w:r w:rsidR="001F57AF">
        <w:rPr>
          <w:rFonts w:ascii="Arial" w:hAnsi="Arial" w:cs="Arial"/>
        </w:rPr>
        <w:t xml:space="preserve"> através do gráfico </w:t>
      </w:r>
      <w:r w:rsidR="00EF56D1">
        <w:rPr>
          <w:rFonts w:ascii="Arial" w:hAnsi="Arial" w:cs="Arial"/>
        </w:rPr>
        <w:t xml:space="preserve">que vem </w:t>
      </w:r>
      <w:r w:rsidR="001F57AF">
        <w:rPr>
          <w:rFonts w:ascii="Arial" w:hAnsi="Arial" w:cs="Arial"/>
        </w:rPr>
        <w:t>a seguir</w:t>
      </w:r>
      <w:r w:rsidR="00EF56D1">
        <w:rPr>
          <w:rFonts w:ascii="Arial" w:hAnsi="Arial" w:cs="Arial"/>
        </w:rPr>
        <w:t>,</w:t>
      </w:r>
      <w:r w:rsidR="00C449BF">
        <w:rPr>
          <w:rFonts w:ascii="Arial" w:hAnsi="Arial" w:cs="Arial"/>
        </w:rPr>
        <w:t xml:space="preserve"> o</w:t>
      </w:r>
      <w:r w:rsidR="00EF56D1">
        <w:rPr>
          <w:rFonts w:ascii="Arial" w:hAnsi="Arial" w:cs="Arial"/>
        </w:rPr>
        <w:t>nde expõe o</w:t>
      </w:r>
      <w:r w:rsidR="00C449BF">
        <w:rPr>
          <w:rFonts w:ascii="Arial" w:hAnsi="Arial" w:cs="Arial"/>
        </w:rPr>
        <w:t xml:space="preserve"> percentual de mortalidade de aves por causas.</w:t>
      </w:r>
    </w:p>
    <w:p w:rsidR="00C05457" w:rsidRDefault="00C05457" w:rsidP="001F57AF">
      <w:pPr>
        <w:spacing w:line="360" w:lineRule="auto"/>
        <w:ind w:firstLine="709"/>
        <w:jc w:val="both"/>
        <w:rPr>
          <w:rFonts w:ascii="Arial" w:hAnsi="Arial" w:cs="Arial"/>
        </w:rPr>
      </w:pPr>
    </w:p>
    <w:p w:rsidR="00C449BF" w:rsidRDefault="00C449BF" w:rsidP="00C449BF">
      <w:pPr>
        <w:spacing w:line="360" w:lineRule="auto"/>
        <w:jc w:val="both"/>
        <w:rPr>
          <w:rFonts w:ascii="Arial" w:hAnsi="Arial" w:cs="Arial"/>
        </w:rPr>
      </w:pPr>
      <w:r w:rsidRPr="00C449BF">
        <w:rPr>
          <w:rFonts w:ascii="Arial" w:hAnsi="Arial" w:cs="Arial"/>
          <w:noProof/>
        </w:rPr>
        <w:lastRenderedPageBreak/>
        <w:drawing>
          <wp:inline distT="0" distB="0" distL="0" distR="0">
            <wp:extent cx="5724525" cy="2619375"/>
            <wp:effectExtent l="0" t="0" r="0" b="0"/>
            <wp:docPr id="8" name="Imagem 1"/>
            <wp:cNvGraphicFramePr/>
            <a:graphic xmlns:a="http://schemas.openxmlformats.org/drawingml/2006/main">
              <a:graphicData uri="http://schemas.openxmlformats.org/drawingml/2006/picture">
                <pic:pic xmlns:pic="http://schemas.openxmlformats.org/drawingml/2006/picture">
                  <pic:nvPicPr>
                    <pic:cNvPr id="15364" name="Picture 7"/>
                    <pic:cNvPicPr>
                      <a:picLocks noChangeAspect="1" noChangeArrowheads="1"/>
                    </pic:cNvPicPr>
                  </pic:nvPicPr>
                  <pic:blipFill>
                    <a:blip r:embed="rId19" cstate="print"/>
                    <a:srcRect/>
                    <a:stretch>
                      <a:fillRect/>
                    </a:stretch>
                  </pic:blipFill>
                  <pic:spPr bwMode="auto">
                    <a:xfrm>
                      <a:off x="0" y="0"/>
                      <a:ext cx="5726469" cy="2620265"/>
                    </a:xfrm>
                    <a:prstGeom prst="rect">
                      <a:avLst/>
                    </a:prstGeom>
                    <a:noFill/>
                    <a:ln w="9525">
                      <a:noFill/>
                      <a:miter lim="800000"/>
                      <a:headEnd/>
                      <a:tailEnd/>
                    </a:ln>
                  </pic:spPr>
                </pic:pic>
              </a:graphicData>
            </a:graphic>
          </wp:inline>
        </w:drawing>
      </w:r>
    </w:p>
    <w:p w:rsidR="00C05457" w:rsidRDefault="00822FFE" w:rsidP="001A240F">
      <w:pPr>
        <w:spacing w:line="360" w:lineRule="auto"/>
        <w:jc w:val="both"/>
        <w:rPr>
          <w:rFonts w:ascii="Arial" w:hAnsi="Arial" w:cs="Arial"/>
        </w:rPr>
      </w:pPr>
      <w:r>
        <w:rPr>
          <w:rFonts w:ascii="Arial" w:hAnsi="Arial" w:cs="Arial"/>
        </w:rPr>
        <w:t xml:space="preserve">Gráfico </w:t>
      </w:r>
      <w:r w:rsidR="00C05457">
        <w:rPr>
          <w:rFonts w:ascii="Arial" w:hAnsi="Arial" w:cs="Arial"/>
        </w:rPr>
        <w:t>3: Percentual por causa de mortalidade.</w:t>
      </w:r>
    </w:p>
    <w:p w:rsidR="00C05457" w:rsidRDefault="00C05457" w:rsidP="001A240F">
      <w:pPr>
        <w:spacing w:line="360" w:lineRule="auto"/>
        <w:jc w:val="both"/>
        <w:rPr>
          <w:rFonts w:ascii="Arial" w:hAnsi="Arial" w:cs="Arial"/>
        </w:rPr>
      </w:pPr>
      <w:r>
        <w:rPr>
          <w:rFonts w:ascii="Arial" w:hAnsi="Arial" w:cs="Arial"/>
        </w:rPr>
        <w:t>Fonte: Dados da empresa</w:t>
      </w:r>
      <w:r w:rsidR="001A240F">
        <w:rPr>
          <w:rFonts w:ascii="Arial" w:hAnsi="Arial" w:cs="Arial"/>
        </w:rPr>
        <w:t>.</w:t>
      </w:r>
    </w:p>
    <w:p w:rsidR="00C05457" w:rsidRDefault="00C05457" w:rsidP="00E37C14">
      <w:pPr>
        <w:spacing w:line="360" w:lineRule="auto"/>
        <w:ind w:firstLine="709"/>
        <w:jc w:val="both"/>
        <w:rPr>
          <w:rFonts w:ascii="Arial" w:hAnsi="Arial" w:cs="Arial"/>
        </w:rPr>
      </w:pPr>
    </w:p>
    <w:p w:rsidR="00C449BF" w:rsidRDefault="00C449BF" w:rsidP="00E37C14">
      <w:pPr>
        <w:spacing w:line="360" w:lineRule="auto"/>
        <w:ind w:firstLine="709"/>
        <w:jc w:val="both"/>
        <w:rPr>
          <w:rFonts w:ascii="Arial" w:hAnsi="Arial" w:cs="Arial"/>
        </w:rPr>
      </w:pPr>
      <w:r>
        <w:rPr>
          <w:rFonts w:ascii="Arial" w:hAnsi="Arial" w:cs="Arial"/>
        </w:rPr>
        <w:t xml:space="preserve">Como </w:t>
      </w:r>
      <w:r w:rsidR="00D05422">
        <w:rPr>
          <w:rFonts w:ascii="Arial" w:hAnsi="Arial" w:cs="Arial"/>
        </w:rPr>
        <w:t>se pode</w:t>
      </w:r>
      <w:r>
        <w:rPr>
          <w:rFonts w:ascii="Arial" w:hAnsi="Arial" w:cs="Arial"/>
        </w:rPr>
        <w:t xml:space="preserve"> analisar o maior percentual está impactando a causa </w:t>
      </w:r>
      <w:r w:rsidR="001F57AF">
        <w:rPr>
          <w:rFonts w:ascii="Arial" w:hAnsi="Arial" w:cs="Arial"/>
        </w:rPr>
        <w:t xml:space="preserve">de </w:t>
      </w:r>
      <w:r>
        <w:rPr>
          <w:rFonts w:ascii="Arial" w:hAnsi="Arial" w:cs="Arial"/>
        </w:rPr>
        <w:t>problema de perna</w:t>
      </w:r>
      <w:r w:rsidR="001F57AF">
        <w:rPr>
          <w:rFonts w:ascii="Arial" w:hAnsi="Arial" w:cs="Arial"/>
        </w:rPr>
        <w:t xml:space="preserve"> que apresenta 0,64% da mortalidade</w:t>
      </w:r>
      <w:r w:rsidR="00774050">
        <w:rPr>
          <w:rFonts w:ascii="Arial" w:hAnsi="Arial" w:cs="Arial"/>
        </w:rPr>
        <w:t>.</w:t>
      </w:r>
      <w:r w:rsidR="001F57AF">
        <w:rPr>
          <w:rFonts w:ascii="Arial" w:hAnsi="Arial" w:cs="Arial"/>
        </w:rPr>
        <w:t xml:space="preserve"> </w:t>
      </w:r>
    </w:p>
    <w:p w:rsidR="00774050" w:rsidRDefault="00774050" w:rsidP="00E37C14">
      <w:pPr>
        <w:spacing w:line="360" w:lineRule="auto"/>
        <w:ind w:firstLine="709"/>
        <w:jc w:val="both"/>
        <w:rPr>
          <w:rFonts w:ascii="Arial" w:hAnsi="Arial" w:cs="Arial"/>
        </w:rPr>
      </w:pPr>
    </w:p>
    <w:p w:rsidR="00774050" w:rsidRDefault="00774050" w:rsidP="00E37C14">
      <w:pPr>
        <w:spacing w:line="360" w:lineRule="auto"/>
        <w:ind w:firstLine="709"/>
        <w:jc w:val="both"/>
        <w:rPr>
          <w:rFonts w:ascii="Arial" w:hAnsi="Arial" w:cs="Arial"/>
        </w:rPr>
      </w:pPr>
    </w:p>
    <w:p w:rsidR="00774050" w:rsidRPr="00774050" w:rsidRDefault="00774050" w:rsidP="00955F60">
      <w:pPr>
        <w:pStyle w:val="Ttulo5"/>
        <w:spacing w:before="0"/>
        <w:rPr>
          <w:rFonts w:ascii="Arial" w:hAnsi="Arial" w:cs="Arial"/>
          <w:i/>
          <w:color w:val="auto"/>
        </w:rPr>
      </w:pPr>
      <w:bookmarkStart w:id="138" w:name="_Toc303455815"/>
      <w:bookmarkStart w:id="139" w:name="_Toc305088131"/>
      <w:r w:rsidRPr="00774050">
        <w:rPr>
          <w:rFonts w:ascii="Arial" w:hAnsi="Arial" w:cs="Arial"/>
          <w:i/>
          <w:color w:val="auto"/>
        </w:rPr>
        <w:t>3.2.1.2.2. Estratificação por Causa de Mortalidade</w:t>
      </w:r>
      <w:bookmarkEnd w:id="138"/>
      <w:bookmarkEnd w:id="139"/>
    </w:p>
    <w:p w:rsidR="00774050" w:rsidRDefault="00774050" w:rsidP="00955F60">
      <w:pPr>
        <w:spacing w:line="360" w:lineRule="auto"/>
        <w:ind w:firstLine="709"/>
        <w:jc w:val="both"/>
        <w:rPr>
          <w:rFonts w:ascii="Arial" w:hAnsi="Arial" w:cs="Arial"/>
        </w:rPr>
      </w:pPr>
    </w:p>
    <w:p w:rsidR="00774050" w:rsidRDefault="00774050" w:rsidP="00955F60">
      <w:pPr>
        <w:spacing w:line="360" w:lineRule="auto"/>
        <w:ind w:firstLine="709"/>
        <w:jc w:val="both"/>
        <w:rPr>
          <w:rFonts w:ascii="Arial" w:hAnsi="Arial" w:cs="Arial"/>
        </w:rPr>
      </w:pPr>
    </w:p>
    <w:p w:rsidR="00774050" w:rsidRDefault="00774050" w:rsidP="00955F60">
      <w:pPr>
        <w:spacing w:line="360" w:lineRule="auto"/>
        <w:ind w:firstLine="709"/>
        <w:jc w:val="both"/>
        <w:rPr>
          <w:rFonts w:ascii="Arial" w:hAnsi="Arial" w:cs="Arial"/>
        </w:rPr>
      </w:pPr>
      <w:r>
        <w:rPr>
          <w:rFonts w:ascii="Arial" w:hAnsi="Arial" w:cs="Arial"/>
        </w:rPr>
        <w:t>A seguir busca-se estratificar as mortalidades por problema de perna, amontoadas e machucadas, sendo que os gráficos demonstrarão est</w:t>
      </w:r>
      <w:r w:rsidR="00B15536">
        <w:rPr>
          <w:rFonts w:ascii="Arial" w:hAnsi="Arial" w:cs="Arial"/>
        </w:rPr>
        <w:t>a</w:t>
      </w:r>
      <w:r>
        <w:rPr>
          <w:rFonts w:ascii="Arial" w:hAnsi="Arial" w:cs="Arial"/>
        </w:rPr>
        <w:t xml:space="preserve"> mortalidade por núcleo e po</w:t>
      </w:r>
      <w:r w:rsidR="00B67A43">
        <w:rPr>
          <w:rFonts w:ascii="Arial" w:hAnsi="Arial" w:cs="Arial"/>
        </w:rPr>
        <w:t>r lotes alojados no ano de 2010.</w:t>
      </w:r>
    </w:p>
    <w:p w:rsidR="00D440DD" w:rsidRDefault="00B15536" w:rsidP="00955F60">
      <w:pPr>
        <w:spacing w:line="360" w:lineRule="auto"/>
        <w:ind w:firstLine="709"/>
        <w:jc w:val="both"/>
        <w:rPr>
          <w:rFonts w:ascii="Arial" w:hAnsi="Arial" w:cs="Arial"/>
        </w:rPr>
      </w:pPr>
      <w:r>
        <w:rPr>
          <w:rFonts w:ascii="Arial" w:hAnsi="Arial" w:cs="Arial"/>
        </w:rPr>
        <w:t>Na sequência será observado o</w:t>
      </w:r>
      <w:r w:rsidR="00D440DD">
        <w:rPr>
          <w:rFonts w:ascii="Arial" w:hAnsi="Arial" w:cs="Arial"/>
        </w:rPr>
        <w:t xml:space="preserve"> gráfico </w:t>
      </w:r>
      <w:r>
        <w:rPr>
          <w:rFonts w:ascii="Arial" w:hAnsi="Arial" w:cs="Arial"/>
        </w:rPr>
        <w:t>que</w:t>
      </w:r>
      <w:r w:rsidR="00D440DD">
        <w:rPr>
          <w:rFonts w:ascii="Arial" w:hAnsi="Arial" w:cs="Arial"/>
        </w:rPr>
        <w:t xml:space="preserve"> demonstra o número de aves mortas por problema de perna, distribuídas nos 03 núcleos </w:t>
      </w:r>
      <w:r w:rsidR="00C449BF">
        <w:rPr>
          <w:rFonts w:ascii="Arial" w:hAnsi="Arial" w:cs="Arial"/>
        </w:rPr>
        <w:t>e por</w:t>
      </w:r>
      <w:r w:rsidR="00774050">
        <w:rPr>
          <w:rFonts w:ascii="Arial" w:hAnsi="Arial" w:cs="Arial"/>
        </w:rPr>
        <w:t xml:space="preserve"> dois</w:t>
      </w:r>
      <w:r w:rsidR="00C449BF">
        <w:rPr>
          <w:rFonts w:ascii="Arial" w:hAnsi="Arial" w:cs="Arial"/>
        </w:rPr>
        <w:t xml:space="preserve"> </w:t>
      </w:r>
      <w:r w:rsidR="00B67A43">
        <w:rPr>
          <w:rFonts w:ascii="Arial" w:hAnsi="Arial" w:cs="Arial"/>
        </w:rPr>
        <w:t>lotes alojados de aves cada</w:t>
      </w:r>
      <w:r>
        <w:rPr>
          <w:rFonts w:ascii="Arial" w:hAnsi="Arial" w:cs="Arial"/>
        </w:rPr>
        <w:t xml:space="preserve"> um</w:t>
      </w:r>
      <w:r w:rsidR="00D440DD">
        <w:rPr>
          <w:rFonts w:ascii="Arial" w:hAnsi="Arial" w:cs="Arial"/>
        </w:rPr>
        <w:t>.</w:t>
      </w:r>
    </w:p>
    <w:p w:rsidR="00C05457" w:rsidRDefault="00C05457" w:rsidP="00955F60">
      <w:pPr>
        <w:spacing w:line="360" w:lineRule="auto"/>
        <w:ind w:firstLine="709"/>
        <w:jc w:val="both"/>
        <w:rPr>
          <w:rFonts w:ascii="Arial" w:hAnsi="Arial" w:cs="Arial"/>
        </w:rPr>
      </w:pPr>
    </w:p>
    <w:p w:rsidR="00D440DD" w:rsidRDefault="00672945" w:rsidP="00D440DD">
      <w:pPr>
        <w:spacing w:line="360" w:lineRule="auto"/>
        <w:jc w:val="both"/>
        <w:rPr>
          <w:rFonts w:ascii="Arial" w:hAnsi="Arial" w:cs="Arial"/>
        </w:rPr>
      </w:pPr>
      <w:r>
        <w:rPr>
          <w:rFonts w:ascii="Arial" w:hAnsi="Arial" w:cs="Arial"/>
          <w:noProof/>
        </w:rPr>
        <w:lastRenderedPageBreak/>
        <w:drawing>
          <wp:inline distT="0" distB="0" distL="0" distR="0">
            <wp:extent cx="5609536" cy="2544418"/>
            <wp:effectExtent l="19050" t="0" r="0"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
                    <a:srcRect/>
                    <a:stretch>
                      <a:fillRect/>
                    </a:stretch>
                  </pic:blipFill>
                  <pic:spPr bwMode="auto">
                    <a:xfrm>
                      <a:off x="0" y="0"/>
                      <a:ext cx="5620046" cy="2549185"/>
                    </a:xfrm>
                    <a:prstGeom prst="rect">
                      <a:avLst/>
                    </a:prstGeom>
                    <a:noFill/>
                  </pic:spPr>
                </pic:pic>
              </a:graphicData>
            </a:graphic>
          </wp:inline>
        </w:drawing>
      </w:r>
    </w:p>
    <w:p w:rsidR="00C05457" w:rsidRDefault="00822FFE" w:rsidP="001A240F">
      <w:pPr>
        <w:spacing w:line="360" w:lineRule="auto"/>
        <w:jc w:val="both"/>
        <w:rPr>
          <w:rFonts w:ascii="Arial" w:hAnsi="Arial" w:cs="Arial"/>
          <w:bCs/>
        </w:rPr>
      </w:pPr>
      <w:r>
        <w:rPr>
          <w:rFonts w:ascii="Arial" w:hAnsi="Arial" w:cs="Arial"/>
          <w:bCs/>
        </w:rPr>
        <w:t xml:space="preserve">Gráfico </w:t>
      </w:r>
      <w:r w:rsidR="00C05457">
        <w:rPr>
          <w:rFonts w:ascii="Arial" w:hAnsi="Arial" w:cs="Arial"/>
          <w:bCs/>
        </w:rPr>
        <w:t>4: Mortalidade</w:t>
      </w:r>
      <w:r w:rsidR="006B0AAF">
        <w:rPr>
          <w:rFonts w:ascii="Arial" w:hAnsi="Arial" w:cs="Arial"/>
          <w:bCs/>
        </w:rPr>
        <w:t xml:space="preserve"> por</w:t>
      </w:r>
      <w:r w:rsidR="00C05457">
        <w:rPr>
          <w:rFonts w:ascii="Arial" w:hAnsi="Arial" w:cs="Arial"/>
          <w:bCs/>
        </w:rPr>
        <w:t xml:space="preserve"> problema de perna</w:t>
      </w:r>
    </w:p>
    <w:p w:rsidR="00C05457" w:rsidRDefault="00C05457" w:rsidP="001A240F">
      <w:pPr>
        <w:spacing w:line="360" w:lineRule="auto"/>
        <w:jc w:val="both"/>
        <w:rPr>
          <w:rFonts w:ascii="Arial" w:hAnsi="Arial" w:cs="Arial"/>
          <w:bCs/>
        </w:rPr>
      </w:pPr>
      <w:r>
        <w:rPr>
          <w:rFonts w:ascii="Arial" w:hAnsi="Arial" w:cs="Arial"/>
          <w:bCs/>
        </w:rPr>
        <w:t>Fonte: Dados da empresa</w:t>
      </w:r>
    </w:p>
    <w:p w:rsidR="00C05457" w:rsidRDefault="00C05457" w:rsidP="00774050">
      <w:pPr>
        <w:spacing w:line="360" w:lineRule="auto"/>
        <w:ind w:firstLine="709"/>
        <w:jc w:val="both"/>
        <w:rPr>
          <w:rFonts w:ascii="Arial" w:hAnsi="Arial" w:cs="Arial"/>
          <w:bCs/>
        </w:rPr>
      </w:pPr>
    </w:p>
    <w:p w:rsidR="00B67A43" w:rsidRDefault="00690290" w:rsidP="00774050">
      <w:pPr>
        <w:spacing w:line="360" w:lineRule="auto"/>
        <w:ind w:firstLine="709"/>
        <w:jc w:val="both"/>
        <w:rPr>
          <w:rFonts w:ascii="Arial" w:hAnsi="Arial" w:cs="Arial"/>
        </w:rPr>
      </w:pPr>
      <w:r>
        <w:rPr>
          <w:rFonts w:ascii="Arial" w:hAnsi="Arial" w:cs="Arial"/>
          <w:bCs/>
        </w:rPr>
        <w:t>Nota-se que há uma p</w:t>
      </w:r>
      <w:r w:rsidR="00D440DD" w:rsidRPr="00690290">
        <w:rPr>
          <w:rFonts w:ascii="Arial" w:hAnsi="Arial" w:cs="Arial"/>
          <w:bCs/>
        </w:rPr>
        <w:t>erda de 1464 aves no ano de 2010 por mortalidade de problema de</w:t>
      </w:r>
      <w:r>
        <w:rPr>
          <w:rFonts w:ascii="Arial" w:hAnsi="Arial" w:cs="Arial"/>
          <w:bCs/>
        </w:rPr>
        <w:t xml:space="preserve"> perna na granja, sendo que o núcleo Leão realizou o pior resultado</w:t>
      </w:r>
      <w:r w:rsidR="00D440DD" w:rsidRPr="00690290">
        <w:rPr>
          <w:rFonts w:ascii="Arial" w:hAnsi="Arial" w:cs="Arial"/>
          <w:bCs/>
        </w:rPr>
        <w:t>.</w:t>
      </w:r>
      <w:r w:rsidR="00D440DD" w:rsidRPr="00690290">
        <w:rPr>
          <w:rFonts w:ascii="Arial" w:hAnsi="Arial" w:cs="Arial"/>
        </w:rPr>
        <w:t xml:space="preserve"> </w:t>
      </w:r>
    </w:p>
    <w:p w:rsidR="00FB6C5D" w:rsidRDefault="00FB6C5D" w:rsidP="00774050">
      <w:pPr>
        <w:spacing w:line="360" w:lineRule="auto"/>
        <w:ind w:firstLine="709"/>
        <w:jc w:val="both"/>
        <w:rPr>
          <w:rFonts w:ascii="Arial" w:hAnsi="Arial" w:cs="Arial"/>
        </w:rPr>
      </w:pPr>
      <w:r>
        <w:rPr>
          <w:rFonts w:ascii="Arial" w:hAnsi="Arial" w:cs="Arial"/>
        </w:rPr>
        <w:t xml:space="preserve">Já no próximo gráfico será </w:t>
      </w:r>
      <w:r w:rsidR="00774050">
        <w:rPr>
          <w:rFonts w:ascii="Arial" w:hAnsi="Arial" w:cs="Arial"/>
        </w:rPr>
        <w:t>estratificada</w:t>
      </w:r>
      <w:r>
        <w:rPr>
          <w:rFonts w:ascii="Arial" w:hAnsi="Arial" w:cs="Arial"/>
        </w:rPr>
        <w:t xml:space="preserve"> </w:t>
      </w:r>
      <w:r w:rsidR="00774050">
        <w:rPr>
          <w:rFonts w:ascii="Arial" w:hAnsi="Arial" w:cs="Arial"/>
        </w:rPr>
        <w:t>a mortalidade por aves amontoadas</w:t>
      </w:r>
      <w:r w:rsidR="00C06965">
        <w:rPr>
          <w:rFonts w:ascii="Arial" w:hAnsi="Arial" w:cs="Arial"/>
        </w:rPr>
        <w:t>, que é o segundo fator que gera maior mortalidade</w:t>
      </w:r>
      <w:r w:rsidR="00B67A43">
        <w:rPr>
          <w:rFonts w:ascii="Arial" w:hAnsi="Arial" w:cs="Arial"/>
        </w:rPr>
        <w:t xml:space="preserve"> de aves</w:t>
      </w:r>
      <w:r w:rsidR="00C06965">
        <w:rPr>
          <w:rFonts w:ascii="Arial" w:hAnsi="Arial" w:cs="Arial"/>
        </w:rPr>
        <w:t xml:space="preserve">. </w:t>
      </w:r>
    </w:p>
    <w:p w:rsidR="00C05457" w:rsidRDefault="00C05457" w:rsidP="00774050">
      <w:pPr>
        <w:spacing w:line="360" w:lineRule="auto"/>
        <w:ind w:firstLine="709"/>
        <w:jc w:val="both"/>
        <w:rPr>
          <w:rFonts w:ascii="Arial" w:hAnsi="Arial" w:cs="Arial"/>
        </w:rPr>
      </w:pPr>
    </w:p>
    <w:p w:rsidR="00774050" w:rsidRDefault="0090747E" w:rsidP="00774050">
      <w:pPr>
        <w:spacing w:line="360" w:lineRule="auto"/>
        <w:jc w:val="both"/>
        <w:rPr>
          <w:rFonts w:ascii="Arial" w:hAnsi="Arial" w:cs="Arial"/>
        </w:rPr>
      </w:pPr>
      <w:r>
        <w:rPr>
          <w:rFonts w:ascii="Arial" w:hAnsi="Arial" w:cs="Arial"/>
          <w:noProof/>
        </w:rPr>
        <w:drawing>
          <wp:inline distT="0" distB="0" distL="0" distR="0">
            <wp:extent cx="5609536" cy="2918129"/>
            <wp:effectExtent l="19050" t="0" r="0"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
                    <a:srcRect/>
                    <a:stretch>
                      <a:fillRect/>
                    </a:stretch>
                  </pic:blipFill>
                  <pic:spPr bwMode="auto">
                    <a:xfrm>
                      <a:off x="0" y="0"/>
                      <a:ext cx="5619106" cy="2923107"/>
                    </a:xfrm>
                    <a:prstGeom prst="rect">
                      <a:avLst/>
                    </a:prstGeom>
                    <a:noFill/>
                  </pic:spPr>
                </pic:pic>
              </a:graphicData>
            </a:graphic>
          </wp:inline>
        </w:drawing>
      </w:r>
    </w:p>
    <w:p w:rsidR="00FB6C5D" w:rsidRDefault="00822FFE" w:rsidP="001A240F">
      <w:pPr>
        <w:spacing w:line="360" w:lineRule="auto"/>
        <w:jc w:val="both"/>
        <w:rPr>
          <w:rFonts w:ascii="Arial" w:hAnsi="Arial" w:cs="Arial"/>
        </w:rPr>
      </w:pPr>
      <w:r>
        <w:rPr>
          <w:rFonts w:ascii="Arial" w:hAnsi="Arial" w:cs="Arial"/>
        </w:rPr>
        <w:t xml:space="preserve">Gráfico </w:t>
      </w:r>
      <w:r w:rsidR="00C05457">
        <w:rPr>
          <w:rFonts w:ascii="Arial" w:hAnsi="Arial" w:cs="Arial"/>
        </w:rPr>
        <w:t>5: Mortalidade por amontoados.</w:t>
      </w:r>
    </w:p>
    <w:p w:rsidR="00C05457" w:rsidRDefault="00C05457" w:rsidP="001A240F">
      <w:pPr>
        <w:spacing w:line="360" w:lineRule="auto"/>
        <w:jc w:val="both"/>
        <w:rPr>
          <w:rFonts w:ascii="Arial" w:hAnsi="Arial" w:cs="Arial"/>
        </w:rPr>
      </w:pPr>
      <w:r>
        <w:rPr>
          <w:rFonts w:ascii="Arial" w:hAnsi="Arial" w:cs="Arial"/>
        </w:rPr>
        <w:t>Fonte: Dados da empresa.</w:t>
      </w:r>
    </w:p>
    <w:p w:rsidR="00C05457" w:rsidRDefault="00C05457" w:rsidP="005671B7">
      <w:pPr>
        <w:spacing w:line="360" w:lineRule="auto"/>
        <w:ind w:firstLine="709"/>
        <w:jc w:val="both"/>
        <w:rPr>
          <w:rFonts w:ascii="Arial" w:hAnsi="Arial" w:cs="Arial"/>
        </w:rPr>
      </w:pPr>
    </w:p>
    <w:p w:rsidR="00B67A43" w:rsidRDefault="00B67A43" w:rsidP="005671B7">
      <w:pPr>
        <w:spacing w:line="360" w:lineRule="auto"/>
        <w:ind w:firstLine="709"/>
        <w:jc w:val="both"/>
        <w:rPr>
          <w:rFonts w:ascii="Arial" w:hAnsi="Arial" w:cs="Arial"/>
        </w:rPr>
      </w:pPr>
      <w:r>
        <w:rPr>
          <w:rFonts w:ascii="Arial" w:hAnsi="Arial" w:cs="Arial"/>
        </w:rPr>
        <w:lastRenderedPageBreak/>
        <w:t>Através do gráfico de mortalidade p</w:t>
      </w:r>
      <w:r w:rsidR="00C06965">
        <w:rPr>
          <w:rFonts w:ascii="Arial" w:hAnsi="Arial" w:cs="Arial"/>
        </w:rPr>
        <w:t>o</w:t>
      </w:r>
      <w:r>
        <w:rPr>
          <w:rFonts w:ascii="Arial" w:hAnsi="Arial" w:cs="Arial"/>
        </w:rPr>
        <w:t>r amontoadas analisa-se</w:t>
      </w:r>
      <w:r w:rsidR="00C06965">
        <w:rPr>
          <w:rFonts w:ascii="Arial" w:hAnsi="Arial" w:cs="Arial"/>
        </w:rPr>
        <w:t xml:space="preserve"> que a soma dos três núcleos apresenta uma mortalidade de 504 aves durante o ano de 2010, onde somente o núcleo leão no lote 2 apresenta número mais elevado, tendo um equilíbrio nos demais núcleos e lotes.</w:t>
      </w:r>
      <w:r w:rsidR="005671B7">
        <w:rPr>
          <w:rFonts w:ascii="Arial" w:hAnsi="Arial" w:cs="Arial"/>
        </w:rPr>
        <w:t xml:space="preserve"> </w:t>
      </w:r>
    </w:p>
    <w:p w:rsidR="00C06965" w:rsidRDefault="005671B7" w:rsidP="005671B7">
      <w:pPr>
        <w:spacing w:line="360" w:lineRule="auto"/>
        <w:ind w:firstLine="709"/>
        <w:jc w:val="both"/>
        <w:rPr>
          <w:rFonts w:ascii="Arial" w:hAnsi="Arial" w:cs="Arial"/>
        </w:rPr>
      </w:pPr>
      <w:r>
        <w:rPr>
          <w:rFonts w:ascii="Arial" w:hAnsi="Arial" w:cs="Arial"/>
        </w:rPr>
        <w:t>No próximo gráfico será apresentada a mortalidade de aves machucadas que é o ultimo fator analisado como impactante na viabilidade da granja.</w:t>
      </w:r>
    </w:p>
    <w:p w:rsidR="00C05457" w:rsidRDefault="00C05457" w:rsidP="005671B7">
      <w:pPr>
        <w:spacing w:line="360" w:lineRule="auto"/>
        <w:ind w:firstLine="709"/>
        <w:jc w:val="both"/>
        <w:rPr>
          <w:rFonts w:ascii="Arial" w:hAnsi="Arial" w:cs="Arial"/>
        </w:rPr>
      </w:pPr>
    </w:p>
    <w:p w:rsidR="005671B7" w:rsidRDefault="0090747E" w:rsidP="005671B7">
      <w:pPr>
        <w:spacing w:line="360" w:lineRule="auto"/>
        <w:jc w:val="both"/>
        <w:rPr>
          <w:rFonts w:ascii="Arial" w:hAnsi="Arial" w:cs="Arial"/>
        </w:rPr>
      </w:pPr>
      <w:r>
        <w:rPr>
          <w:rFonts w:ascii="Arial" w:hAnsi="Arial" w:cs="Arial"/>
          <w:noProof/>
        </w:rPr>
        <w:drawing>
          <wp:inline distT="0" distB="0" distL="0" distR="0">
            <wp:extent cx="5594569" cy="2918128"/>
            <wp:effectExtent l="19050" t="0" r="6131" b="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
                    <a:srcRect/>
                    <a:stretch>
                      <a:fillRect/>
                    </a:stretch>
                  </pic:blipFill>
                  <pic:spPr bwMode="auto">
                    <a:xfrm>
                      <a:off x="0" y="0"/>
                      <a:ext cx="5604116" cy="2923108"/>
                    </a:xfrm>
                    <a:prstGeom prst="rect">
                      <a:avLst/>
                    </a:prstGeom>
                    <a:noFill/>
                  </pic:spPr>
                </pic:pic>
              </a:graphicData>
            </a:graphic>
          </wp:inline>
        </w:drawing>
      </w:r>
    </w:p>
    <w:p w:rsidR="00C05457" w:rsidRDefault="00822FFE" w:rsidP="001A240F">
      <w:pPr>
        <w:spacing w:line="360" w:lineRule="auto"/>
        <w:jc w:val="both"/>
        <w:rPr>
          <w:rFonts w:ascii="Arial" w:hAnsi="Arial" w:cs="Arial"/>
        </w:rPr>
      </w:pPr>
      <w:r>
        <w:rPr>
          <w:rFonts w:ascii="Arial" w:hAnsi="Arial" w:cs="Arial"/>
        </w:rPr>
        <w:t xml:space="preserve">Gráfico </w:t>
      </w:r>
      <w:r w:rsidR="00C05457">
        <w:rPr>
          <w:rFonts w:ascii="Arial" w:hAnsi="Arial" w:cs="Arial"/>
        </w:rPr>
        <w:t>6: Mortalidade por machucadas.</w:t>
      </w:r>
    </w:p>
    <w:p w:rsidR="00C05457" w:rsidRDefault="00C05457" w:rsidP="001A240F">
      <w:pPr>
        <w:spacing w:line="360" w:lineRule="auto"/>
        <w:jc w:val="both"/>
        <w:rPr>
          <w:rFonts w:ascii="Arial" w:hAnsi="Arial" w:cs="Arial"/>
        </w:rPr>
      </w:pPr>
      <w:r>
        <w:rPr>
          <w:rFonts w:ascii="Arial" w:hAnsi="Arial" w:cs="Arial"/>
        </w:rPr>
        <w:t>Fonte: Dados da empresa.</w:t>
      </w:r>
    </w:p>
    <w:p w:rsidR="00C05457" w:rsidRDefault="00C05457" w:rsidP="00D440DD">
      <w:pPr>
        <w:spacing w:line="360" w:lineRule="auto"/>
        <w:ind w:firstLine="709"/>
        <w:jc w:val="both"/>
        <w:rPr>
          <w:rFonts w:ascii="Arial" w:hAnsi="Arial" w:cs="Arial"/>
        </w:rPr>
      </w:pPr>
    </w:p>
    <w:p w:rsidR="005671B7" w:rsidRDefault="005671B7" w:rsidP="00D440DD">
      <w:pPr>
        <w:spacing w:line="360" w:lineRule="auto"/>
        <w:ind w:firstLine="709"/>
        <w:jc w:val="both"/>
        <w:rPr>
          <w:rFonts w:ascii="Arial" w:hAnsi="Arial" w:cs="Arial"/>
        </w:rPr>
      </w:pPr>
      <w:r>
        <w:rPr>
          <w:rFonts w:ascii="Arial" w:hAnsi="Arial" w:cs="Arial"/>
        </w:rPr>
        <w:t>Verifica-se que o único desequilíbrio de maior mortalidade está em apenas um lote no núcleo tigre, nos demais já existe um nivelamento e a soma dos três núcleos apresenta uma mortalidade de 488 aves.</w:t>
      </w:r>
    </w:p>
    <w:p w:rsidR="00545140" w:rsidRDefault="00545140" w:rsidP="00D440DD">
      <w:pPr>
        <w:spacing w:line="360" w:lineRule="auto"/>
        <w:ind w:firstLine="709"/>
        <w:jc w:val="both"/>
        <w:rPr>
          <w:rFonts w:ascii="Arial" w:hAnsi="Arial" w:cs="Arial"/>
        </w:rPr>
      </w:pPr>
    </w:p>
    <w:p w:rsidR="00545140" w:rsidRDefault="00545140" w:rsidP="00D440DD">
      <w:pPr>
        <w:spacing w:line="360" w:lineRule="auto"/>
        <w:ind w:firstLine="709"/>
        <w:jc w:val="both"/>
        <w:rPr>
          <w:rFonts w:ascii="Arial" w:hAnsi="Arial" w:cs="Arial"/>
        </w:rPr>
      </w:pPr>
    </w:p>
    <w:p w:rsidR="00545140" w:rsidRPr="00545140" w:rsidRDefault="0070292A" w:rsidP="00545140">
      <w:pPr>
        <w:pStyle w:val="Ttulo5"/>
        <w:rPr>
          <w:rFonts w:ascii="Arial" w:hAnsi="Arial" w:cs="Arial"/>
          <w:i/>
          <w:color w:val="auto"/>
        </w:rPr>
      </w:pPr>
      <w:bookmarkStart w:id="140" w:name="_Toc303455816"/>
      <w:bookmarkStart w:id="141" w:name="_Toc305088132"/>
      <w:r w:rsidRPr="00545140">
        <w:rPr>
          <w:rFonts w:ascii="Arial" w:hAnsi="Arial" w:cs="Arial"/>
          <w:i/>
          <w:color w:val="auto"/>
        </w:rPr>
        <w:t xml:space="preserve">3.2.1.2.3. </w:t>
      </w:r>
      <w:r>
        <w:rPr>
          <w:rFonts w:ascii="Arial" w:hAnsi="Arial" w:cs="Arial"/>
          <w:i/>
          <w:color w:val="auto"/>
        </w:rPr>
        <w:t>Cronograma e</w:t>
      </w:r>
      <w:r w:rsidR="00545140" w:rsidRPr="00545140">
        <w:rPr>
          <w:rFonts w:ascii="Arial" w:hAnsi="Arial" w:cs="Arial"/>
          <w:i/>
          <w:color w:val="auto"/>
        </w:rPr>
        <w:t xml:space="preserve"> Redefinição da Meta</w:t>
      </w:r>
      <w:bookmarkEnd w:id="140"/>
      <w:bookmarkEnd w:id="141"/>
    </w:p>
    <w:p w:rsidR="00B67A43" w:rsidRDefault="00B67A43" w:rsidP="00D440DD">
      <w:pPr>
        <w:spacing w:line="360" w:lineRule="auto"/>
        <w:ind w:firstLine="709"/>
        <w:jc w:val="both"/>
        <w:rPr>
          <w:rFonts w:ascii="Arial" w:hAnsi="Arial" w:cs="Arial"/>
        </w:rPr>
      </w:pPr>
    </w:p>
    <w:p w:rsidR="0070292A" w:rsidRDefault="0070292A" w:rsidP="00D440DD">
      <w:pPr>
        <w:spacing w:line="360" w:lineRule="auto"/>
        <w:ind w:firstLine="709"/>
        <w:jc w:val="both"/>
        <w:rPr>
          <w:rFonts w:ascii="Arial" w:hAnsi="Arial" w:cs="Arial"/>
        </w:rPr>
      </w:pPr>
    </w:p>
    <w:tbl>
      <w:tblPr>
        <w:tblStyle w:val="Tabelacomgrade"/>
        <w:tblW w:w="0" w:type="auto"/>
        <w:tblLook w:val="04A0"/>
      </w:tblPr>
      <w:tblGrid>
        <w:gridCol w:w="1641"/>
        <w:gridCol w:w="1302"/>
        <w:gridCol w:w="1218"/>
        <w:gridCol w:w="1304"/>
        <w:gridCol w:w="1281"/>
        <w:gridCol w:w="1269"/>
        <w:gridCol w:w="1272"/>
      </w:tblGrid>
      <w:tr w:rsidR="0070292A" w:rsidTr="0070292A">
        <w:tc>
          <w:tcPr>
            <w:tcW w:w="1641" w:type="dxa"/>
            <w:vAlign w:val="center"/>
          </w:tcPr>
          <w:p w:rsidR="0070292A" w:rsidRDefault="0070292A" w:rsidP="0070292A">
            <w:pPr>
              <w:spacing w:line="360" w:lineRule="auto"/>
              <w:jc w:val="center"/>
              <w:rPr>
                <w:rFonts w:ascii="Arial" w:hAnsi="Arial" w:cs="Arial"/>
              </w:rPr>
            </w:pPr>
            <w:r>
              <w:rPr>
                <w:rFonts w:ascii="Arial" w:hAnsi="Arial" w:cs="Arial"/>
              </w:rPr>
              <w:t>2010/2011</w:t>
            </w:r>
          </w:p>
        </w:tc>
        <w:tc>
          <w:tcPr>
            <w:tcW w:w="1302" w:type="dxa"/>
            <w:vAlign w:val="center"/>
          </w:tcPr>
          <w:p w:rsidR="0070292A" w:rsidRDefault="0070292A" w:rsidP="0070292A">
            <w:pPr>
              <w:spacing w:line="360" w:lineRule="auto"/>
              <w:jc w:val="center"/>
              <w:rPr>
                <w:rFonts w:ascii="Arial" w:hAnsi="Arial" w:cs="Arial"/>
              </w:rPr>
            </w:pPr>
            <w:r>
              <w:rPr>
                <w:rFonts w:ascii="Arial" w:hAnsi="Arial" w:cs="Arial"/>
              </w:rPr>
              <w:t>Dezembro</w:t>
            </w:r>
          </w:p>
        </w:tc>
        <w:tc>
          <w:tcPr>
            <w:tcW w:w="1218" w:type="dxa"/>
            <w:vAlign w:val="center"/>
          </w:tcPr>
          <w:p w:rsidR="0070292A" w:rsidRDefault="0070292A" w:rsidP="0070292A">
            <w:pPr>
              <w:spacing w:line="360" w:lineRule="auto"/>
              <w:jc w:val="center"/>
              <w:rPr>
                <w:rFonts w:ascii="Arial" w:hAnsi="Arial" w:cs="Arial"/>
              </w:rPr>
            </w:pPr>
            <w:r>
              <w:rPr>
                <w:rFonts w:ascii="Arial" w:hAnsi="Arial" w:cs="Arial"/>
              </w:rPr>
              <w:t>Janeiro</w:t>
            </w:r>
          </w:p>
        </w:tc>
        <w:tc>
          <w:tcPr>
            <w:tcW w:w="1304" w:type="dxa"/>
            <w:vAlign w:val="center"/>
          </w:tcPr>
          <w:p w:rsidR="0070292A" w:rsidRDefault="0070292A" w:rsidP="0070292A">
            <w:pPr>
              <w:spacing w:line="360" w:lineRule="auto"/>
              <w:jc w:val="center"/>
              <w:rPr>
                <w:rFonts w:ascii="Arial" w:hAnsi="Arial" w:cs="Arial"/>
              </w:rPr>
            </w:pPr>
            <w:r>
              <w:rPr>
                <w:rFonts w:ascii="Arial" w:hAnsi="Arial" w:cs="Arial"/>
              </w:rPr>
              <w:t>Fevereiro</w:t>
            </w:r>
          </w:p>
        </w:tc>
        <w:tc>
          <w:tcPr>
            <w:tcW w:w="1281" w:type="dxa"/>
            <w:vAlign w:val="center"/>
          </w:tcPr>
          <w:p w:rsidR="0070292A" w:rsidRDefault="0070292A" w:rsidP="0070292A">
            <w:pPr>
              <w:spacing w:line="360" w:lineRule="auto"/>
              <w:jc w:val="center"/>
              <w:rPr>
                <w:rFonts w:ascii="Arial" w:hAnsi="Arial" w:cs="Arial"/>
              </w:rPr>
            </w:pPr>
            <w:r>
              <w:rPr>
                <w:rFonts w:ascii="Arial" w:hAnsi="Arial" w:cs="Arial"/>
              </w:rPr>
              <w:t>Março</w:t>
            </w:r>
          </w:p>
        </w:tc>
        <w:tc>
          <w:tcPr>
            <w:tcW w:w="1269" w:type="dxa"/>
            <w:vAlign w:val="center"/>
          </w:tcPr>
          <w:p w:rsidR="0070292A" w:rsidRDefault="0070292A" w:rsidP="0070292A">
            <w:pPr>
              <w:spacing w:line="360" w:lineRule="auto"/>
              <w:jc w:val="center"/>
              <w:rPr>
                <w:rFonts w:ascii="Arial" w:hAnsi="Arial" w:cs="Arial"/>
              </w:rPr>
            </w:pPr>
            <w:r>
              <w:rPr>
                <w:rFonts w:ascii="Arial" w:hAnsi="Arial" w:cs="Arial"/>
              </w:rPr>
              <w:t>Abril</w:t>
            </w:r>
          </w:p>
        </w:tc>
        <w:tc>
          <w:tcPr>
            <w:tcW w:w="1272" w:type="dxa"/>
            <w:vAlign w:val="center"/>
          </w:tcPr>
          <w:p w:rsidR="0070292A" w:rsidRDefault="0070292A" w:rsidP="0070292A">
            <w:pPr>
              <w:spacing w:line="360" w:lineRule="auto"/>
              <w:jc w:val="center"/>
              <w:rPr>
                <w:rFonts w:ascii="Arial" w:hAnsi="Arial" w:cs="Arial"/>
              </w:rPr>
            </w:pPr>
            <w:r>
              <w:rPr>
                <w:rFonts w:ascii="Arial" w:hAnsi="Arial" w:cs="Arial"/>
              </w:rPr>
              <w:t>Maio</w:t>
            </w:r>
          </w:p>
        </w:tc>
      </w:tr>
      <w:tr w:rsidR="0070292A" w:rsidTr="0070292A">
        <w:tc>
          <w:tcPr>
            <w:tcW w:w="1641" w:type="dxa"/>
          </w:tcPr>
          <w:p w:rsidR="0070292A" w:rsidRDefault="0070292A" w:rsidP="0070292A">
            <w:pPr>
              <w:spacing w:line="360" w:lineRule="auto"/>
              <w:jc w:val="both"/>
              <w:rPr>
                <w:rFonts w:ascii="Arial" w:hAnsi="Arial" w:cs="Arial"/>
              </w:rPr>
            </w:pPr>
            <w:r>
              <w:rPr>
                <w:rFonts w:ascii="Arial" w:hAnsi="Arial" w:cs="Arial"/>
              </w:rPr>
              <w:t>Identificação</w:t>
            </w:r>
          </w:p>
        </w:tc>
        <w:tc>
          <w:tcPr>
            <w:tcW w:w="1302" w:type="dxa"/>
            <w:vAlign w:val="center"/>
          </w:tcPr>
          <w:p w:rsidR="0070292A" w:rsidRDefault="0070292A" w:rsidP="0070292A">
            <w:pPr>
              <w:spacing w:line="360" w:lineRule="auto"/>
              <w:jc w:val="center"/>
              <w:rPr>
                <w:rFonts w:ascii="Arial" w:hAnsi="Arial" w:cs="Arial"/>
              </w:rPr>
            </w:pPr>
            <w:r>
              <w:rPr>
                <w:rFonts w:ascii="Arial" w:hAnsi="Arial" w:cs="Arial"/>
              </w:rPr>
              <w:t>X</w:t>
            </w:r>
          </w:p>
        </w:tc>
        <w:tc>
          <w:tcPr>
            <w:tcW w:w="1218" w:type="dxa"/>
            <w:vAlign w:val="center"/>
          </w:tcPr>
          <w:p w:rsidR="0070292A" w:rsidRDefault="0070292A" w:rsidP="0070292A">
            <w:pPr>
              <w:spacing w:line="360" w:lineRule="auto"/>
              <w:jc w:val="center"/>
              <w:rPr>
                <w:rFonts w:ascii="Arial" w:hAnsi="Arial" w:cs="Arial"/>
              </w:rPr>
            </w:pPr>
          </w:p>
        </w:tc>
        <w:tc>
          <w:tcPr>
            <w:tcW w:w="1304" w:type="dxa"/>
            <w:vAlign w:val="center"/>
          </w:tcPr>
          <w:p w:rsidR="0070292A" w:rsidRDefault="0070292A" w:rsidP="0070292A">
            <w:pPr>
              <w:spacing w:line="360" w:lineRule="auto"/>
              <w:jc w:val="center"/>
              <w:rPr>
                <w:rFonts w:ascii="Arial" w:hAnsi="Arial" w:cs="Arial"/>
              </w:rPr>
            </w:pPr>
          </w:p>
        </w:tc>
        <w:tc>
          <w:tcPr>
            <w:tcW w:w="1281" w:type="dxa"/>
            <w:vAlign w:val="center"/>
          </w:tcPr>
          <w:p w:rsidR="0070292A" w:rsidRDefault="0070292A" w:rsidP="0070292A">
            <w:pPr>
              <w:spacing w:line="360" w:lineRule="auto"/>
              <w:jc w:val="center"/>
              <w:rPr>
                <w:rFonts w:ascii="Arial" w:hAnsi="Arial" w:cs="Arial"/>
              </w:rPr>
            </w:pPr>
          </w:p>
        </w:tc>
        <w:tc>
          <w:tcPr>
            <w:tcW w:w="1269" w:type="dxa"/>
            <w:vAlign w:val="center"/>
          </w:tcPr>
          <w:p w:rsidR="0070292A" w:rsidRDefault="0070292A" w:rsidP="0070292A">
            <w:pPr>
              <w:spacing w:line="360" w:lineRule="auto"/>
              <w:jc w:val="center"/>
              <w:rPr>
                <w:rFonts w:ascii="Arial" w:hAnsi="Arial" w:cs="Arial"/>
              </w:rPr>
            </w:pPr>
          </w:p>
        </w:tc>
        <w:tc>
          <w:tcPr>
            <w:tcW w:w="1272" w:type="dxa"/>
            <w:vAlign w:val="center"/>
          </w:tcPr>
          <w:p w:rsidR="0070292A" w:rsidRDefault="0070292A" w:rsidP="0070292A">
            <w:pPr>
              <w:spacing w:line="360" w:lineRule="auto"/>
              <w:jc w:val="center"/>
              <w:rPr>
                <w:rFonts w:ascii="Arial" w:hAnsi="Arial" w:cs="Arial"/>
              </w:rPr>
            </w:pPr>
          </w:p>
        </w:tc>
      </w:tr>
      <w:tr w:rsidR="0070292A" w:rsidTr="0070292A">
        <w:tc>
          <w:tcPr>
            <w:tcW w:w="1641" w:type="dxa"/>
          </w:tcPr>
          <w:p w:rsidR="0070292A" w:rsidRDefault="0070292A" w:rsidP="0070292A">
            <w:pPr>
              <w:spacing w:line="360" w:lineRule="auto"/>
              <w:jc w:val="both"/>
              <w:rPr>
                <w:rFonts w:ascii="Arial" w:hAnsi="Arial" w:cs="Arial"/>
              </w:rPr>
            </w:pPr>
            <w:r>
              <w:rPr>
                <w:rFonts w:ascii="Arial" w:hAnsi="Arial" w:cs="Arial"/>
              </w:rPr>
              <w:t>Observação</w:t>
            </w:r>
          </w:p>
        </w:tc>
        <w:tc>
          <w:tcPr>
            <w:tcW w:w="1302" w:type="dxa"/>
            <w:vAlign w:val="center"/>
          </w:tcPr>
          <w:p w:rsidR="0070292A" w:rsidRDefault="0070292A" w:rsidP="0070292A">
            <w:pPr>
              <w:spacing w:line="360" w:lineRule="auto"/>
              <w:jc w:val="center"/>
              <w:rPr>
                <w:rFonts w:ascii="Arial" w:hAnsi="Arial" w:cs="Arial"/>
              </w:rPr>
            </w:pPr>
            <w:r>
              <w:rPr>
                <w:rFonts w:ascii="Arial" w:hAnsi="Arial" w:cs="Arial"/>
              </w:rPr>
              <w:t>X</w:t>
            </w:r>
          </w:p>
        </w:tc>
        <w:tc>
          <w:tcPr>
            <w:tcW w:w="1218" w:type="dxa"/>
            <w:vAlign w:val="center"/>
          </w:tcPr>
          <w:p w:rsidR="0070292A" w:rsidRDefault="0070292A" w:rsidP="0070292A">
            <w:pPr>
              <w:spacing w:line="360" w:lineRule="auto"/>
              <w:jc w:val="center"/>
              <w:rPr>
                <w:rFonts w:ascii="Arial" w:hAnsi="Arial" w:cs="Arial"/>
              </w:rPr>
            </w:pPr>
          </w:p>
        </w:tc>
        <w:tc>
          <w:tcPr>
            <w:tcW w:w="1304" w:type="dxa"/>
            <w:vAlign w:val="center"/>
          </w:tcPr>
          <w:p w:rsidR="0070292A" w:rsidRDefault="0070292A" w:rsidP="0070292A">
            <w:pPr>
              <w:spacing w:line="360" w:lineRule="auto"/>
              <w:jc w:val="center"/>
              <w:rPr>
                <w:rFonts w:ascii="Arial" w:hAnsi="Arial" w:cs="Arial"/>
              </w:rPr>
            </w:pPr>
          </w:p>
        </w:tc>
        <w:tc>
          <w:tcPr>
            <w:tcW w:w="1281" w:type="dxa"/>
            <w:vAlign w:val="center"/>
          </w:tcPr>
          <w:p w:rsidR="0070292A" w:rsidRDefault="0070292A" w:rsidP="0070292A">
            <w:pPr>
              <w:spacing w:line="360" w:lineRule="auto"/>
              <w:jc w:val="center"/>
              <w:rPr>
                <w:rFonts w:ascii="Arial" w:hAnsi="Arial" w:cs="Arial"/>
              </w:rPr>
            </w:pPr>
          </w:p>
        </w:tc>
        <w:tc>
          <w:tcPr>
            <w:tcW w:w="1269" w:type="dxa"/>
            <w:vAlign w:val="center"/>
          </w:tcPr>
          <w:p w:rsidR="0070292A" w:rsidRDefault="0070292A" w:rsidP="0070292A">
            <w:pPr>
              <w:spacing w:line="360" w:lineRule="auto"/>
              <w:jc w:val="center"/>
              <w:rPr>
                <w:rFonts w:ascii="Arial" w:hAnsi="Arial" w:cs="Arial"/>
              </w:rPr>
            </w:pPr>
          </w:p>
        </w:tc>
        <w:tc>
          <w:tcPr>
            <w:tcW w:w="1272" w:type="dxa"/>
            <w:vAlign w:val="center"/>
          </w:tcPr>
          <w:p w:rsidR="0070292A" w:rsidRDefault="0070292A" w:rsidP="0070292A">
            <w:pPr>
              <w:spacing w:line="360" w:lineRule="auto"/>
              <w:jc w:val="center"/>
              <w:rPr>
                <w:rFonts w:ascii="Arial" w:hAnsi="Arial" w:cs="Arial"/>
              </w:rPr>
            </w:pPr>
          </w:p>
        </w:tc>
      </w:tr>
      <w:tr w:rsidR="0070292A" w:rsidTr="0070292A">
        <w:tc>
          <w:tcPr>
            <w:tcW w:w="1641" w:type="dxa"/>
          </w:tcPr>
          <w:p w:rsidR="0070292A" w:rsidRDefault="0070292A" w:rsidP="0070292A">
            <w:pPr>
              <w:spacing w:line="360" w:lineRule="auto"/>
              <w:jc w:val="both"/>
              <w:rPr>
                <w:rFonts w:ascii="Arial" w:hAnsi="Arial" w:cs="Arial"/>
              </w:rPr>
            </w:pPr>
            <w:r>
              <w:rPr>
                <w:rFonts w:ascii="Arial" w:hAnsi="Arial" w:cs="Arial"/>
              </w:rPr>
              <w:t>Análise</w:t>
            </w:r>
          </w:p>
        </w:tc>
        <w:tc>
          <w:tcPr>
            <w:tcW w:w="1302" w:type="dxa"/>
            <w:vAlign w:val="center"/>
          </w:tcPr>
          <w:p w:rsidR="0070292A" w:rsidRDefault="0070292A" w:rsidP="0070292A">
            <w:pPr>
              <w:spacing w:line="360" w:lineRule="auto"/>
              <w:jc w:val="center"/>
              <w:rPr>
                <w:rFonts w:ascii="Arial" w:hAnsi="Arial" w:cs="Arial"/>
              </w:rPr>
            </w:pPr>
            <w:r>
              <w:rPr>
                <w:rFonts w:ascii="Arial" w:hAnsi="Arial" w:cs="Arial"/>
              </w:rPr>
              <w:t>X</w:t>
            </w:r>
          </w:p>
        </w:tc>
        <w:tc>
          <w:tcPr>
            <w:tcW w:w="1218" w:type="dxa"/>
            <w:vAlign w:val="center"/>
          </w:tcPr>
          <w:p w:rsidR="0070292A" w:rsidRDefault="0070292A" w:rsidP="0070292A">
            <w:pPr>
              <w:spacing w:line="360" w:lineRule="auto"/>
              <w:jc w:val="center"/>
              <w:rPr>
                <w:rFonts w:ascii="Arial" w:hAnsi="Arial" w:cs="Arial"/>
              </w:rPr>
            </w:pPr>
          </w:p>
        </w:tc>
        <w:tc>
          <w:tcPr>
            <w:tcW w:w="1304" w:type="dxa"/>
            <w:vAlign w:val="center"/>
          </w:tcPr>
          <w:p w:rsidR="0070292A" w:rsidRDefault="0070292A" w:rsidP="0070292A">
            <w:pPr>
              <w:spacing w:line="360" w:lineRule="auto"/>
              <w:jc w:val="center"/>
              <w:rPr>
                <w:rFonts w:ascii="Arial" w:hAnsi="Arial" w:cs="Arial"/>
              </w:rPr>
            </w:pPr>
          </w:p>
        </w:tc>
        <w:tc>
          <w:tcPr>
            <w:tcW w:w="1281" w:type="dxa"/>
            <w:vAlign w:val="center"/>
          </w:tcPr>
          <w:p w:rsidR="0070292A" w:rsidRDefault="0070292A" w:rsidP="0070292A">
            <w:pPr>
              <w:spacing w:line="360" w:lineRule="auto"/>
              <w:jc w:val="center"/>
              <w:rPr>
                <w:rFonts w:ascii="Arial" w:hAnsi="Arial" w:cs="Arial"/>
              </w:rPr>
            </w:pPr>
          </w:p>
        </w:tc>
        <w:tc>
          <w:tcPr>
            <w:tcW w:w="1269" w:type="dxa"/>
            <w:vAlign w:val="center"/>
          </w:tcPr>
          <w:p w:rsidR="0070292A" w:rsidRDefault="0070292A" w:rsidP="0070292A">
            <w:pPr>
              <w:spacing w:line="360" w:lineRule="auto"/>
              <w:jc w:val="center"/>
              <w:rPr>
                <w:rFonts w:ascii="Arial" w:hAnsi="Arial" w:cs="Arial"/>
              </w:rPr>
            </w:pPr>
          </w:p>
        </w:tc>
        <w:tc>
          <w:tcPr>
            <w:tcW w:w="1272" w:type="dxa"/>
            <w:vAlign w:val="center"/>
          </w:tcPr>
          <w:p w:rsidR="0070292A" w:rsidRDefault="0070292A" w:rsidP="0070292A">
            <w:pPr>
              <w:spacing w:line="360" w:lineRule="auto"/>
              <w:jc w:val="center"/>
              <w:rPr>
                <w:rFonts w:ascii="Arial" w:hAnsi="Arial" w:cs="Arial"/>
              </w:rPr>
            </w:pPr>
          </w:p>
        </w:tc>
      </w:tr>
      <w:tr w:rsidR="0070292A" w:rsidTr="0070292A">
        <w:tc>
          <w:tcPr>
            <w:tcW w:w="1641" w:type="dxa"/>
          </w:tcPr>
          <w:p w:rsidR="0070292A" w:rsidRDefault="0070292A" w:rsidP="0070292A">
            <w:pPr>
              <w:spacing w:line="360" w:lineRule="auto"/>
              <w:jc w:val="both"/>
              <w:rPr>
                <w:rFonts w:ascii="Arial" w:hAnsi="Arial" w:cs="Arial"/>
              </w:rPr>
            </w:pPr>
            <w:r>
              <w:rPr>
                <w:rFonts w:ascii="Arial" w:hAnsi="Arial" w:cs="Arial"/>
              </w:rPr>
              <w:lastRenderedPageBreak/>
              <w:t>Plano de ação</w:t>
            </w:r>
          </w:p>
        </w:tc>
        <w:tc>
          <w:tcPr>
            <w:tcW w:w="1302" w:type="dxa"/>
            <w:vAlign w:val="center"/>
          </w:tcPr>
          <w:p w:rsidR="0070292A" w:rsidRDefault="0070292A" w:rsidP="0070292A">
            <w:pPr>
              <w:spacing w:line="360" w:lineRule="auto"/>
              <w:jc w:val="center"/>
              <w:rPr>
                <w:rFonts w:ascii="Arial" w:hAnsi="Arial" w:cs="Arial"/>
              </w:rPr>
            </w:pPr>
          </w:p>
        </w:tc>
        <w:tc>
          <w:tcPr>
            <w:tcW w:w="1218" w:type="dxa"/>
            <w:vAlign w:val="center"/>
          </w:tcPr>
          <w:p w:rsidR="0070292A" w:rsidRDefault="0070292A" w:rsidP="0070292A">
            <w:pPr>
              <w:spacing w:line="360" w:lineRule="auto"/>
              <w:jc w:val="center"/>
              <w:rPr>
                <w:rFonts w:ascii="Arial" w:hAnsi="Arial" w:cs="Arial"/>
              </w:rPr>
            </w:pPr>
            <w:r>
              <w:rPr>
                <w:rFonts w:ascii="Arial" w:hAnsi="Arial" w:cs="Arial"/>
              </w:rPr>
              <w:t>X</w:t>
            </w:r>
          </w:p>
        </w:tc>
        <w:tc>
          <w:tcPr>
            <w:tcW w:w="1304" w:type="dxa"/>
            <w:vAlign w:val="center"/>
          </w:tcPr>
          <w:p w:rsidR="0070292A" w:rsidRDefault="0070292A" w:rsidP="0070292A">
            <w:pPr>
              <w:spacing w:line="360" w:lineRule="auto"/>
              <w:jc w:val="center"/>
              <w:rPr>
                <w:rFonts w:ascii="Arial" w:hAnsi="Arial" w:cs="Arial"/>
              </w:rPr>
            </w:pPr>
          </w:p>
        </w:tc>
        <w:tc>
          <w:tcPr>
            <w:tcW w:w="1281" w:type="dxa"/>
            <w:vAlign w:val="center"/>
          </w:tcPr>
          <w:p w:rsidR="0070292A" w:rsidRDefault="0070292A" w:rsidP="0070292A">
            <w:pPr>
              <w:spacing w:line="360" w:lineRule="auto"/>
              <w:jc w:val="center"/>
              <w:rPr>
                <w:rFonts w:ascii="Arial" w:hAnsi="Arial" w:cs="Arial"/>
              </w:rPr>
            </w:pPr>
          </w:p>
        </w:tc>
        <w:tc>
          <w:tcPr>
            <w:tcW w:w="1269" w:type="dxa"/>
            <w:vAlign w:val="center"/>
          </w:tcPr>
          <w:p w:rsidR="0070292A" w:rsidRDefault="0070292A" w:rsidP="0070292A">
            <w:pPr>
              <w:spacing w:line="360" w:lineRule="auto"/>
              <w:jc w:val="center"/>
              <w:rPr>
                <w:rFonts w:ascii="Arial" w:hAnsi="Arial" w:cs="Arial"/>
              </w:rPr>
            </w:pPr>
          </w:p>
        </w:tc>
        <w:tc>
          <w:tcPr>
            <w:tcW w:w="1272" w:type="dxa"/>
            <w:vAlign w:val="center"/>
          </w:tcPr>
          <w:p w:rsidR="0070292A" w:rsidRDefault="0070292A" w:rsidP="0070292A">
            <w:pPr>
              <w:spacing w:line="360" w:lineRule="auto"/>
              <w:jc w:val="center"/>
              <w:rPr>
                <w:rFonts w:ascii="Arial" w:hAnsi="Arial" w:cs="Arial"/>
              </w:rPr>
            </w:pPr>
          </w:p>
        </w:tc>
      </w:tr>
      <w:tr w:rsidR="0070292A" w:rsidTr="0070292A">
        <w:tc>
          <w:tcPr>
            <w:tcW w:w="1641" w:type="dxa"/>
          </w:tcPr>
          <w:p w:rsidR="0070292A" w:rsidRDefault="0070292A" w:rsidP="0070292A">
            <w:pPr>
              <w:spacing w:line="360" w:lineRule="auto"/>
              <w:jc w:val="both"/>
              <w:rPr>
                <w:rFonts w:ascii="Arial" w:hAnsi="Arial" w:cs="Arial"/>
              </w:rPr>
            </w:pPr>
            <w:r>
              <w:rPr>
                <w:rFonts w:ascii="Arial" w:hAnsi="Arial" w:cs="Arial"/>
              </w:rPr>
              <w:t>Execução</w:t>
            </w:r>
          </w:p>
        </w:tc>
        <w:tc>
          <w:tcPr>
            <w:tcW w:w="1302" w:type="dxa"/>
            <w:vAlign w:val="center"/>
          </w:tcPr>
          <w:p w:rsidR="0070292A" w:rsidRDefault="0070292A" w:rsidP="0070292A">
            <w:pPr>
              <w:spacing w:line="360" w:lineRule="auto"/>
              <w:jc w:val="center"/>
              <w:rPr>
                <w:rFonts w:ascii="Arial" w:hAnsi="Arial" w:cs="Arial"/>
              </w:rPr>
            </w:pPr>
          </w:p>
        </w:tc>
        <w:tc>
          <w:tcPr>
            <w:tcW w:w="1218" w:type="dxa"/>
            <w:vAlign w:val="center"/>
          </w:tcPr>
          <w:p w:rsidR="0070292A" w:rsidRDefault="0070292A" w:rsidP="0070292A">
            <w:pPr>
              <w:spacing w:line="360" w:lineRule="auto"/>
              <w:jc w:val="center"/>
              <w:rPr>
                <w:rFonts w:ascii="Arial" w:hAnsi="Arial" w:cs="Arial"/>
              </w:rPr>
            </w:pPr>
            <w:r>
              <w:rPr>
                <w:rFonts w:ascii="Arial" w:hAnsi="Arial" w:cs="Arial"/>
              </w:rPr>
              <w:t>X</w:t>
            </w:r>
          </w:p>
        </w:tc>
        <w:tc>
          <w:tcPr>
            <w:tcW w:w="1304" w:type="dxa"/>
            <w:vAlign w:val="center"/>
          </w:tcPr>
          <w:p w:rsidR="0070292A" w:rsidRDefault="0070292A" w:rsidP="0070292A">
            <w:pPr>
              <w:spacing w:line="360" w:lineRule="auto"/>
              <w:jc w:val="center"/>
              <w:rPr>
                <w:rFonts w:ascii="Arial" w:hAnsi="Arial" w:cs="Arial"/>
              </w:rPr>
            </w:pPr>
          </w:p>
        </w:tc>
        <w:tc>
          <w:tcPr>
            <w:tcW w:w="1281" w:type="dxa"/>
            <w:vAlign w:val="center"/>
          </w:tcPr>
          <w:p w:rsidR="0070292A" w:rsidRDefault="0070292A" w:rsidP="0070292A">
            <w:pPr>
              <w:spacing w:line="360" w:lineRule="auto"/>
              <w:jc w:val="center"/>
              <w:rPr>
                <w:rFonts w:ascii="Arial" w:hAnsi="Arial" w:cs="Arial"/>
              </w:rPr>
            </w:pPr>
          </w:p>
        </w:tc>
        <w:tc>
          <w:tcPr>
            <w:tcW w:w="1269" w:type="dxa"/>
            <w:vAlign w:val="center"/>
          </w:tcPr>
          <w:p w:rsidR="0070292A" w:rsidRDefault="0070292A" w:rsidP="0070292A">
            <w:pPr>
              <w:spacing w:line="360" w:lineRule="auto"/>
              <w:jc w:val="center"/>
              <w:rPr>
                <w:rFonts w:ascii="Arial" w:hAnsi="Arial" w:cs="Arial"/>
              </w:rPr>
            </w:pPr>
          </w:p>
        </w:tc>
        <w:tc>
          <w:tcPr>
            <w:tcW w:w="1272" w:type="dxa"/>
            <w:vAlign w:val="center"/>
          </w:tcPr>
          <w:p w:rsidR="0070292A" w:rsidRDefault="0070292A" w:rsidP="0070292A">
            <w:pPr>
              <w:spacing w:line="360" w:lineRule="auto"/>
              <w:jc w:val="center"/>
              <w:rPr>
                <w:rFonts w:ascii="Arial" w:hAnsi="Arial" w:cs="Arial"/>
              </w:rPr>
            </w:pPr>
          </w:p>
        </w:tc>
      </w:tr>
      <w:tr w:rsidR="0070292A" w:rsidTr="0070292A">
        <w:tc>
          <w:tcPr>
            <w:tcW w:w="1641" w:type="dxa"/>
          </w:tcPr>
          <w:p w:rsidR="0070292A" w:rsidRDefault="0070292A" w:rsidP="0070292A">
            <w:pPr>
              <w:spacing w:line="360" w:lineRule="auto"/>
              <w:jc w:val="both"/>
              <w:rPr>
                <w:rFonts w:ascii="Arial" w:hAnsi="Arial" w:cs="Arial"/>
              </w:rPr>
            </w:pPr>
            <w:r>
              <w:rPr>
                <w:rFonts w:ascii="Arial" w:hAnsi="Arial" w:cs="Arial"/>
              </w:rPr>
              <w:t>Verificação</w:t>
            </w:r>
          </w:p>
        </w:tc>
        <w:tc>
          <w:tcPr>
            <w:tcW w:w="1302" w:type="dxa"/>
            <w:vAlign w:val="center"/>
          </w:tcPr>
          <w:p w:rsidR="0070292A" w:rsidRDefault="0070292A" w:rsidP="0070292A">
            <w:pPr>
              <w:spacing w:line="360" w:lineRule="auto"/>
              <w:jc w:val="center"/>
              <w:rPr>
                <w:rFonts w:ascii="Arial" w:hAnsi="Arial" w:cs="Arial"/>
              </w:rPr>
            </w:pPr>
          </w:p>
        </w:tc>
        <w:tc>
          <w:tcPr>
            <w:tcW w:w="1218" w:type="dxa"/>
            <w:vAlign w:val="center"/>
          </w:tcPr>
          <w:p w:rsidR="0070292A" w:rsidRDefault="0070292A" w:rsidP="0070292A">
            <w:pPr>
              <w:spacing w:line="360" w:lineRule="auto"/>
              <w:jc w:val="center"/>
              <w:rPr>
                <w:rFonts w:ascii="Arial" w:hAnsi="Arial" w:cs="Arial"/>
              </w:rPr>
            </w:pPr>
          </w:p>
        </w:tc>
        <w:tc>
          <w:tcPr>
            <w:tcW w:w="1304" w:type="dxa"/>
            <w:vAlign w:val="center"/>
          </w:tcPr>
          <w:p w:rsidR="0070292A" w:rsidRDefault="0070292A" w:rsidP="0070292A">
            <w:pPr>
              <w:spacing w:line="360" w:lineRule="auto"/>
              <w:jc w:val="center"/>
              <w:rPr>
                <w:rFonts w:ascii="Arial" w:hAnsi="Arial" w:cs="Arial"/>
              </w:rPr>
            </w:pPr>
          </w:p>
        </w:tc>
        <w:tc>
          <w:tcPr>
            <w:tcW w:w="1281" w:type="dxa"/>
            <w:vAlign w:val="center"/>
          </w:tcPr>
          <w:p w:rsidR="0070292A" w:rsidRDefault="0070292A" w:rsidP="0070292A">
            <w:pPr>
              <w:spacing w:line="360" w:lineRule="auto"/>
              <w:jc w:val="center"/>
              <w:rPr>
                <w:rFonts w:ascii="Arial" w:hAnsi="Arial" w:cs="Arial"/>
              </w:rPr>
            </w:pPr>
          </w:p>
        </w:tc>
        <w:tc>
          <w:tcPr>
            <w:tcW w:w="1269" w:type="dxa"/>
            <w:vAlign w:val="center"/>
          </w:tcPr>
          <w:p w:rsidR="0070292A" w:rsidRDefault="0070292A" w:rsidP="0070292A">
            <w:pPr>
              <w:spacing w:line="360" w:lineRule="auto"/>
              <w:jc w:val="center"/>
              <w:rPr>
                <w:rFonts w:ascii="Arial" w:hAnsi="Arial" w:cs="Arial"/>
              </w:rPr>
            </w:pPr>
          </w:p>
        </w:tc>
        <w:tc>
          <w:tcPr>
            <w:tcW w:w="1272" w:type="dxa"/>
            <w:vAlign w:val="center"/>
          </w:tcPr>
          <w:p w:rsidR="0070292A" w:rsidRDefault="0070292A" w:rsidP="0070292A">
            <w:pPr>
              <w:spacing w:line="360" w:lineRule="auto"/>
              <w:jc w:val="center"/>
              <w:rPr>
                <w:rFonts w:ascii="Arial" w:hAnsi="Arial" w:cs="Arial"/>
              </w:rPr>
            </w:pPr>
            <w:r>
              <w:rPr>
                <w:rFonts w:ascii="Arial" w:hAnsi="Arial" w:cs="Arial"/>
              </w:rPr>
              <w:t>X</w:t>
            </w:r>
          </w:p>
        </w:tc>
      </w:tr>
      <w:tr w:rsidR="0070292A" w:rsidTr="0070292A">
        <w:tc>
          <w:tcPr>
            <w:tcW w:w="1641" w:type="dxa"/>
          </w:tcPr>
          <w:p w:rsidR="0070292A" w:rsidRDefault="0070292A" w:rsidP="0070292A">
            <w:pPr>
              <w:spacing w:line="360" w:lineRule="auto"/>
              <w:jc w:val="both"/>
              <w:rPr>
                <w:rFonts w:ascii="Arial" w:hAnsi="Arial" w:cs="Arial"/>
              </w:rPr>
            </w:pPr>
            <w:r>
              <w:rPr>
                <w:rFonts w:ascii="Arial" w:hAnsi="Arial" w:cs="Arial"/>
              </w:rPr>
              <w:t>Padronização</w:t>
            </w:r>
          </w:p>
        </w:tc>
        <w:tc>
          <w:tcPr>
            <w:tcW w:w="1302" w:type="dxa"/>
            <w:vAlign w:val="center"/>
          </w:tcPr>
          <w:p w:rsidR="0070292A" w:rsidRDefault="0070292A" w:rsidP="0070292A">
            <w:pPr>
              <w:spacing w:line="360" w:lineRule="auto"/>
              <w:jc w:val="center"/>
              <w:rPr>
                <w:rFonts w:ascii="Arial" w:hAnsi="Arial" w:cs="Arial"/>
              </w:rPr>
            </w:pPr>
          </w:p>
        </w:tc>
        <w:tc>
          <w:tcPr>
            <w:tcW w:w="1218" w:type="dxa"/>
            <w:vAlign w:val="center"/>
          </w:tcPr>
          <w:p w:rsidR="0070292A" w:rsidRDefault="0070292A" w:rsidP="0070292A">
            <w:pPr>
              <w:spacing w:line="360" w:lineRule="auto"/>
              <w:jc w:val="center"/>
              <w:rPr>
                <w:rFonts w:ascii="Arial" w:hAnsi="Arial" w:cs="Arial"/>
              </w:rPr>
            </w:pPr>
          </w:p>
        </w:tc>
        <w:tc>
          <w:tcPr>
            <w:tcW w:w="1304" w:type="dxa"/>
            <w:vAlign w:val="center"/>
          </w:tcPr>
          <w:p w:rsidR="0070292A" w:rsidRDefault="0070292A" w:rsidP="0070292A">
            <w:pPr>
              <w:spacing w:line="360" w:lineRule="auto"/>
              <w:jc w:val="center"/>
              <w:rPr>
                <w:rFonts w:ascii="Arial" w:hAnsi="Arial" w:cs="Arial"/>
              </w:rPr>
            </w:pPr>
          </w:p>
        </w:tc>
        <w:tc>
          <w:tcPr>
            <w:tcW w:w="1281" w:type="dxa"/>
            <w:vAlign w:val="center"/>
          </w:tcPr>
          <w:p w:rsidR="0070292A" w:rsidRDefault="0070292A" w:rsidP="0070292A">
            <w:pPr>
              <w:spacing w:line="360" w:lineRule="auto"/>
              <w:jc w:val="center"/>
              <w:rPr>
                <w:rFonts w:ascii="Arial" w:hAnsi="Arial" w:cs="Arial"/>
              </w:rPr>
            </w:pPr>
          </w:p>
        </w:tc>
        <w:tc>
          <w:tcPr>
            <w:tcW w:w="1269" w:type="dxa"/>
            <w:vAlign w:val="center"/>
          </w:tcPr>
          <w:p w:rsidR="0070292A" w:rsidRDefault="0070292A" w:rsidP="0070292A">
            <w:pPr>
              <w:spacing w:line="360" w:lineRule="auto"/>
              <w:jc w:val="center"/>
              <w:rPr>
                <w:rFonts w:ascii="Arial" w:hAnsi="Arial" w:cs="Arial"/>
              </w:rPr>
            </w:pPr>
          </w:p>
        </w:tc>
        <w:tc>
          <w:tcPr>
            <w:tcW w:w="1272" w:type="dxa"/>
            <w:vAlign w:val="center"/>
          </w:tcPr>
          <w:p w:rsidR="0070292A" w:rsidRDefault="0070292A" w:rsidP="0070292A">
            <w:pPr>
              <w:spacing w:line="360" w:lineRule="auto"/>
              <w:jc w:val="center"/>
              <w:rPr>
                <w:rFonts w:ascii="Arial" w:hAnsi="Arial" w:cs="Arial"/>
              </w:rPr>
            </w:pPr>
            <w:r>
              <w:rPr>
                <w:rFonts w:ascii="Arial" w:hAnsi="Arial" w:cs="Arial"/>
              </w:rPr>
              <w:t>X</w:t>
            </w:r>
          </w:p>
        </w:tc>
      </w:tr>
      <w:tr w:rsidR="0070292A" w:rsidTr="0070292A">
        <w:tc>
          <w:tcPr>
            <w:tcW w:w="1641" w:type="dxa"/>
          </w:tcPr>
          <w:p w:rsidR="0070292A" w:rsidRDefault="0070292A" w:rsidP="0070292A">
            <w:pPr>
              <w:spacing w:line="360" w:lineRule="auto"/>
              <w:jc w:val="both"/>
              <w:rPr>
                <w:rFonts w:ascii="Arial" w:hAnsi="Arial" w:cs="Arial"/>
              </w:rPr>
            </w:pPr>
            <w:r>
              <w:rPr>
                <w:rFonts w:ascii="Arial" w:hAnsi="Arial" w:cs="Arial"/>
              </w:rPr>
              <w:t>Conclusão</w:t>
            </w:r>
          </w:p>
        </w:tc>
        <w:tc>
          <w:tcPr>
            <w:tcW w:w="1302" w:type="dxa"/>
            <w:vAlign w:val="center"/>
          </w:tcPr>
          <w:p w:rsidR="0070292A" w:rsidRDefault="0070292A" w:rsidP="0070292A">
            <w:pPr>
              <w:spacing w:line="360" w:lineRule="auto"/>
              <w:jc w:val="center"/>
              <w:rPr>
                <w:rFonts w:ascii="Arial" w:hAnsi="Arial" w:cs="Arial"/>
              </w:rPr>
            </w:pPr>
          </w:p>
        </w:tc>
        <w:tc>
          <w:tcPr>
            <w:tcW w:w="1218" w:type="dxa"/>
            <w:vAlign w:val="center"/>
          </w:tcPr>
          <w:p w:rsidR="0070292A" w:rsidRDefault="0070292A" w:rsidP="0070292A">
            <w:pPr>
              <w:spacing w:line="360" w:lineRule="auto"/>
              <w:jc w:val="center"/>
              <w:rPr>
                <w:rFonts w:ascii="Arial" w:hAnsi="Arial" w:cs="Arial"/>
              </w:rPr>
            </w:pPr>
          </w:p>
        </w:tc>
        <w:tc>
          <w:tcPr>
            <w:tcW w:w="1304" w:type="dxa"/>
            <w:vAlign w:val="center"/>
          </w:tcPr>
          <w:p w:rsidR="0070292A" w:rsidRDefault="0070292A" w:rsidP="0070292A">
            <w:pPr>
              <w:spacing w:line="360" w:lineRule="auto"/>
              <w:jc w:val="center"/>
              <w:rPr>
                <w:rFonts w:ascii="Arial" w:hAnsi="Arial" w:cs="Arial"/>
              </w:rPr>
            </w:pPr>
          </w:p>
        </w:tc>
        <w:tc>
          <w:tcPr>
            <w:tcW w:w="1281" w:type="dxa"/>
            <w:vAlign w:val="center"/>
          </w:tcPr>
          <w:p w:rsidR="0070292A" w:rsidRDefault="0070292A" w:rsidP="0070292A">
            <w:pPr>
              <w:spacing w:line="360" w:lineRule="auto"/>
              <w:jc w:val="center"/>
              <w:rPr>
                <w:rFonts w:ascii="Arial" w:hAnsi="Arial" w:cs="Arial"/>
              </w:rPr>
            </w:pPr>
          </w:p>
        </w:tc>
        <w:tc>
          <w:tcPr>
            <w:tcW w:w="1269" w:type="dxa"/>
            <w:vAlign w:val="center"/>
          </w:tcPr>
          <w:p w:rsidR="0070292A" w:rsidRDefault="0070292A" w:rsidP="0070292A">
            <w:pPr>
              <w:spacing w:line="360" w:lineRule="auto"/>
              <w:jc w:val="center"/>
              <w:rPr>
                <w:rFonts w:ascii="Arial" w:hAnsi="Arial" w:cs="Arial"/>
              </w:rPr>
            </w:pPr>
          </w:p>
        </w:tc>
        <w:tc>
          <w:tcPr>
            <w:tcW w:w="1272" w:type="dxa"/>
            <w:vAlign w:val="center"/>
          </w:tcPr>
          <w:p w:rsidR="0070292A" w:rsidRDefault="0070292A" w:rsidP="0070292A">
            <w:pPr>
              <w:spacing w:line="360" w:lineRule="auto"/>
              <w:jc w:val="center"/>
              <w:rPr>
                <w:rFonts w:ascii="Arial" w:hAnsi="Arial" w:cs="Arial"/>
              </w:rPr>
            </w:pPr>
            <w:r>
              <w:rPr>
                <w:rFonts w:ascii="Arial" w:hAnsi="Arial" w:cs="Arial"/>
              </w:rPr>
              <w:t>X</w:t>
            </w:r>
          </w:p>
        </w:tc>
      </w:tr>
    </w:tbl>
    <w:p w:rsidR="00B67A43" w:rsidRDefault="00B67A43" w:rsidP="0070292A">
      <w:pPr>
        <w:spacing w:line="360" w:lineRule="auto"/>
        <w:jc w:val="both"/>
        <w:rPr>
          <w:rFonts w:ascii="Arial" w:hAnsi="Arial" w:cs="Arial"/>
        </w:rPr>
      </w:pPr>
    </w:p>
    <w:p w:rsidR="00565576" w:rsidRDefault="00822FFE" w:rsidP="001A240F">
      <w:pPr>
        <w:spacing w:line="360" w:lineRule="auto"/>
        <w:jc w:val="both"/>
        <w:rPr>
          <w:rFonts w:ascii="Arial" w:hAnsi="Arial" w:cs="Arial"/>
        </w:rPr>
      </w:pPr>
      <w:r>
        <w:rPr>
          <w:rFonts w:ascii="Arial" w:hAnsi="Arial" w:cs="Arial"/>
        </w:rPr>
        <w:t xml:space="preserve">Quadro </w:t>
      </w:r>
      <w:r w:rsidR="00565576">
        <w:rPr>
          <w:rFonts w:ascii="Arial" w:hAnsi="Arial" w:cs="Arial"/>
        </w:rPr>
        <w:t>6: Cronograma de etapas do PDCA.</w:t>
      </w:r>
    </w:p>
    <w:p w:rsidR="00565576" w:rsidRDefault="00565576" w:rsidP="001A240F">
      <w:pPr>
        <w:spacing w:line="360" w:lineRule="auto"/>
        <w:jc w:val="both"/>
        <w:rPr>
          <w:rFonts w:ascii="Arial" w:hAnsi="Arial" w:cs="Arial"/>
        </w:rPr>
      </w:pPr>
      <w:r>
        <w:rPr>
          <w:rFonts w:ascii="Arial" w:hAnsi="Arial" w:cs="Arial"/>
        </w:rPr>
        <w:t>Fonte: autor.</w:t>
      </w:r>
    </w:p>
    <w:p w:rsidR="00565576" w:rsidRDefault="00565576" w:rsidP="00955F60">
      <w:pPr>
        <w:spacing w:line="360" w:lineRule="auto"/>
        <w:ind w:firstLine="709"/>
        <w:jc w:val="both"/>
        <w:rPr>
          <w:rFonts w:ascii="Arial" w:hAnsi="Arial" w:cs="Arial"/>
        </w:rPr>
      </w:pPr>
    </w:p>
    <w:p w:rsidR="00545140" w:rsidRPr="00545140" w:rsidRDefault="0070292A" w:rsidP="00955F60">
      <w:pPr>
        <w:spacing w:line="360" w:lineRule="auto"/>
        <w:ind w:firstLine="709"/>
        <w:jc w:val="both"/>
        <w:rPr>
          <w:rFonts w:ascii="Arial" w:hAnsi="Arial" w:cs="Arial"/>
        </w:rPr>
      </w:pPr>
      <w:r>
        <w:rPr>
          <w:rFonts w:ascii="Arial" w:hAnsi="Arial" w:cs="Arial"/>
        </w:rPr>
        <w:t xml:space="preserve">Meta: </w:t>
      </w:r>
      <w:r w:rsidR="00545140" w:rsidRPr="00545140">
        <w:rPr>
          <w:rFonts w:ascii="Arial" w:hAnsi="Arial" w:cs="Arial"/>
        </w:rPr>
        <w:t>Reduzir em 70% a mortalidade por problema de perna, machucadas e amontoadas até maio de 2011.</w:t>
      </w:r>
    </w:p>
    <w:p w:rsidR="00545140" w:rsidRDefault="00545140" w:rsidP="00955F60">
      <w:pPr>
        <w:spacing w:line="360" w:lineRule="auto"/>
        <w:ind w:firstLine="709"/>
        <w:jc w:val="both"/>
        <w:rPr>
          <w:rFonts w:ascii="Arial" w:hAnsi="Arial" w:cs="Arial"/>
        </w:rPr>
      </w:pPr>
    </w:p>
    <w:p w:rsidR="00545140" w:rsidRDefault="00545140" w:rsidP="00955F60">
      <w:pPr>
        <w:spacing w:line="360" w:lineRule="auto"/>
        <w:ind w:firstLine="709"/>
        <w:jc w:val="both"/>
        <w:rPr>
          <w:rFonts w:ascii="Arial" w:hAnsi="Arial" w:cs="Arial"/>
        </w:rPr>
      </w:pPr>
    </w:p>
    <w:p w:rsidR="00B67A43" w:rsidRPr="00016525" w:rsidRDefault="00B11ECA" w:rsidP="00955F60">
      <w:pPr>
        <w:pStyle w:val="Ttulo4"/>
        <w:spacing w:before="0"/>
        <w:rPr>
          <w:rFonts w:ascii="Arial" w:hAnsi="Arial" w:cs="Arial"/>
          <w:b w:val="0"/>
          <w:i w:val="0"/>
          <w:color w:val="auto"/>
        </w:rPr>
      </w:pPr>
      <w:bookmarkStart w:id="142" w:name="_Toc303455817"/>
      <w:bookmarkStart w:id="143" w:name="_Toc305088133"/>
      <w:r w:rsidRPr="00016525">
        <w:rPr>
          <w:rFonts w:ascii="Arial" w:hAnsi="Arial" w:cs="Arial"/>
          <w:b w:val="0"/>
          <w:i w:val="0"/>
          <w:color w:val="auto"/>
        </w:rPr>
        <w:t>3.2.1.3. An</w:t>
      </w:r>
      <w:r w:rsidR="004F149C">
        <w:rPr>
          <w:rFonts w:ascii="Arial" w:hAnsi="Arial" w:cs="Arial"/>
          <w:b w:val="0"/>
          <w:i w:val="0"/>
          <w:color w:val="auto"/>
        </w:rPr>
        <w:t>á</w:t>
      </w:r>
      <w:r w:rsidRPr="00016525">
        <w:rPr>
          <w:rFonts w:ascii="Arial" w:hAnsi="Arial" w:cs="Arial"/>
          <w:b w:val="0"/>
          <w:i w:val="0"/>
          <w:color w:val="auto"/>
        </w:rPr>
        <w:t>lise do Processo</w:t>
      </w:r>
      <w:bookmarkEnd w:id="142"/>
      <w:bookmarkEnd w:id="143"/>
      <w:r w:rsidRPr="00016525">
        <w:rPr>
          <w:rFonts w:ascii="Arial" w:hAnsi="Arial" w:cs="Arial"/>
          <w:b w:val="0"/>
          <w:i w:val="0"/>
          <w:color w:val="auto"/>
        </w:rPr>
        <w:t xml:space="preserve"> </w:t>
      </w:r>
    </w:p>
    <w:p w:rsidR="00C06965" w:rsidRPr="00690290" w:rsidRDefault="00C06965" w:rsidP="00955F60">
      <w:pPr>
        <w:spacing w:line="360" w:lineRule="auto"/>
        <w:ind w:firstLine="709"/>
        <w:jc w:val="both"/>
        <w:rPr>
          <w:rFonts w:ascii="Arial" w:hAnsi="Arial" w:cs="Arial"/>
        </w:rPr>
      </w:pPr>
    </w:p>
    <w:p w:rsidR="00E37C14" w:rsidRDefault="00E37C14" w:rsidP="00955F60">
      <w:pPr>
        <w:spacing w:line="360" w:lineRule="auto"/>
        <w:ind w:firstLine="709"/>
        <w:jc w:val="both"/>
        <w:rPr>
          <w:rFonts w:ascii="Arial" w:hAnsi="Arial" w:cs="Arial"/>
        </w:rPr>
      </w:pPr>
    </w:p>
    <w:p w:rsidR="00EE236D" w:rsidRDefault="00B11ECA" w:rsidP="00955F60">
      <w:pPr>
        <w:spacing w:line="360" w:lineRule="auto"/>
        <w:ind w:firstLine="709"/>
        <w:jc w:val="both"/>
        <w:rPr>
          <w:rFonts w:ascii="Arial" w:hAnsi="Arial" w:cs="Arial"/>
        </w:rPr>
      </w:pPr>
      <w:r>
        <w:rPr>
          <w:rFonts w:ascii="Arial" w:hAnsi="Arial" w:cs="Arial"/>
        </w:rPr>
        <w:t>Através d</w:t>
      </w:r>
      <w:r w:rsidR="004F149C">
        <w:rPr>
          <w:rFonts w:ascii="Arial" w:hAnsi="Arial" w:cs="Arial"/>
        </w:rPr>
        <w:t>a</w:t>
      </w:r>
      <w:r>
        <w:rPr>
          <w:rFonts w:ascii="Arial" w:hAnsi="Arial" w:cs="Arial"/>
        </w:rPr>
        <w:t xml:space="preserve"> an</w:t>
      </w:r>
      <w:r w:rsidR="004F149C">
        <w:rPr>
          <w:rFonts w:ascii="Arial" w:hAnsi="Arial" w:cs="Arial"/>
        </w:rPr>
        <w:t>á</w:t>
      </w:r>
      <w:r>
        <w:rPr>
          <w:rFonts w:ascii="Arial" w:hAnsi="Arial" w:cs="Arial"/>
        </w:rPr>
        <w:t xml:space="preserve">lise durante o processo de criação de aves matrizes, pode-se </w:t>
      </w:r>
      <w:r w:rsidR="004F149C">
        <w:rPr>
          <w:rFonts w:ascii="Arial" w:hAnsi="Arial" w:cs="Arial"/>
        </w:rPr>
        <w:t xml:space="preserve">deduzir </w:t>
      </w:r>
      <w:r>
        <w:rPr>
          <w:rFonts w:ascii="Arial" w:hAnsi="Arial" w:cs="Arial"/>
        </w:rPr>
        <w:t>que a mortalidade por problema</w:t>
      </w:r>
      <w:r w:rsidR="00825BD7">
        <w:rPr>
          <w:rFonts w:ascii="Arial" w:hAnsi="Arial" w:cs="Arial"/>
        </w:rPr>
        <w:t xml:space="preserve">, </w:t>
      </w:r>
      <w:r w:rsidR="002870D2">
        <w:rPr>
          <w:rFonts w:ascii="Arial" w:hAnsi="Arial" w:cs="Arial"/>
        </w:rPr>
        <w:t xml:space="preserve">que </w:t>
      </w:r>
      <w:r w:rsidR="000B67EC">
        <w:rPr>
          <w:rFonts w:ascii="Arial" w:hAnsi="Arial" w:cs="Arial"/>
        </w:rPr>
        <w:t>se apresenta</w:t>
      </w:r>
      <w:r w:rsidR="002870D2">
        <w:rPr>
          <w:rFonts w:ascii="Arial" w:hAnsi="Arial" w:cs="Arial"/>
        </w:rPr>
        <w:t xml:space="preserve"> na forma</w:t>
      </w:r>
      <w:r w:rsidR="003578A8">
        <w:rPr>
          <w:rFonts w:ascii="Arial" w:hAnsi="Arial" w:cs="Arial"/>
        </w:rPr>
        <w:t xml:space="preserve"> viral ou mecânica</w:t>
      </w:r>
      <w:r w:rsidR="004F149C">
        <w:rPr>
          <w:rFonts w:ascii="Arial" w:hAnsi="Arial" w:cs="Arial"/>
        </w:rPr>
        <w:t>,</w:t>
      </w:r>
      <w:r w:rsidR="003578A8">
        <w:rPr>
          <w:rFonts w:ascii="Arial" w:hAnsi="Arial" w:cs="Arial"/>
        </w:rPr>
        <w:t xml:space="preserve"> gera</w:t>
      </w:r>
      <w:r w:rsidR="002870D2">
        <w:rPr>
          <w:rFonts w:ascii="Arial" w:hAnsi="Arial" w:cs="Arial"/>
        </w:rPr>
        <w:t xml:space="preserve"> inflamação </w:t>
      </w:r>
      <w:r w:rsidR="003578A8">
        <w:rPr>
          <w:rFonts w:ascii="Arial" w:hAnsi="Arial" w:cs="Arial"/>
        </w:rPr>
        <w:t>no aparelho locomotivo das aves. Na forma mecânica a doença se prolifer</w:t>
      </w:r>
      <w:r w:rsidR="000B21B2">
        <w:rPr>
          <w:rFonts w:ascii="Arial" w:hAnsi="Arial" w:cs="Arial"/>
        </w:rPr>
        <w:t>a</w:t>
      </w:r>
      <w:r w:rsidR="003578A8">
        <w:rPr>
          <w:rFonts w:ascii="Arial" w:hAnsi="Arial" w:cs="Arial"/>
        </w:rPr>
        <w:t xml:space="preserve"> a partir de pancadas nos tendões ou ossos das aves, já </w:t>
      </w:r>
      <w:r w:rsidR="004F149C">
        <w:rPr>
          <w:rFonts w:ascii="Arial" w:hAnsi="Arial" w:cs="Arial"/>
        </w:rPr>
        <w:t xml:space="preserve">na </w:t>
      </w:r>
      <w:r w:rsidR="003578A8">
        <w:rPr>
          <w:rFonts w:ascii="Arial" w:hAnsi="Arial" w:cs="Arial"/>
        </w:rPr>
        <w:t>forma viral são bactérias na ave, gerada a partir de infecções durante sua germinação, apresentando sintomas da doença a partir de um</w:t>
      </w:r>
      <w:r w:rsidR="006C6B06">
        <w:rPr>
          <w:rFonts w:ascii="Arial" w:hAnsi="Arial" w:cs="Arial"/>
        </w:rPr>
        <w:t xml:space="preserve"> desafio (</w:t>
      </w:r>
      <w:r w:rsidR="006C6B06" w:rsidRPr="00D05422">
        <w:rPr>
          <w:rFonts w:ascii="Arial" w:hAnsi="Arial" w:cs="Arial"/>
          <w:i/>
        </w:rPr>
        <w:t>stress</w:t>
      </w:r>
      <w:r w:rsidR="006C6B06">
        <w:rPr>
          <w:rFonts w:ascii="Arial" w:hAnsi="Arial" w:cs="Arial"/>
        </w:rPr>
        <w:t>) que a ave passa.</w:t>
      </w:r>
      <w:r w:rsidR="003578A8">
        <w:rPr>
          <w:rFonts w:ascii="Arial" w:hAnsi="Arial" w:cs="Arial"/>
        </w:rPr>
        <w:t xml:space="preserve">  </w:t>
      </w:r>
      <w:r w:rsidR="000B67EC">
        <w:rPr>
          <w:rFonts w:ascii="Arial" w:hAnsi="Arial" w:cs="Arial"/>
        </w:rPr>
        <w:t xml:space="preserve"> </w:t>
      </w:r>
      <w:r w:rsidR="000B21B2">
        <w:rPr>
          <w:rFonts w:ascii="Arial" w:hAnsi="Arial" w:cs="Arial"/>
        </w:rPr>
        <w:t>E</w:t>
      </w:r>
      <w:r w:rsidR="000B67EC">
        <w:rPr>
          <w:rFonts w:ascii="Arial" w:hAnsi="Arial" w:cs="Arial"/>
        </w:rPr>
        <w:t>studos demonstram que está doença pode ser minimizada parcialmente através de nutrição, do manejo, das condições ambientais ou até mesmo do melhoramento genético.</w:t>
      </w:r>
    </w:p>
    <w:p w:rsidR="00EE236D" w:rsidRDefault="00525101" w:rsidP="00EE236D">
      <w:pPr>
        <w:spacing w:line="360" w:lineRule="auto"/>
        <w:jc w:val="both"/>
        <w:rPr>
          <w:rFonts w:ascii="Arial" w:hAnsi="Arial" w:cs="Arial"/>
        </w:rPr>
      </w:pPr>
      <w:r>
        <w:rPr>
          <w:rFonts w:ascii="Arial" w:hAnsi="Arial" w:cs="Arial"/>
          <w:noProof/>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76" type="#_x0000_t61" style="position:absolute;left:0;text-align:left;margin-left:257.7pt;margin-top:91.25pt;width:97.4pt;height:39.75pt;z-index:251705344" adj="-4103,18584">
            <v:textbox style="mso-next-textbox:#_x0000_s1076">
              <w:txbxContent>
                <w:p w:rsidR="00793D79" w:rsidRPr="00EE236D" w:rsidRDefault="00793D79">
                  <w:pPr>
                    <w:rPr>
                      <w:rFonts w:ascii="Arial" w:hAnsi="Arial" w:cs="Arial"/>
                    </w:rPr>
                  </w:pPr>
                  <w:r>
                    <w:rPr>
                      <w:rFonts w:ascii="Arial" w:hAnsi="Arial" w:cs="Arial"/>
                    </w:rPr>
                    <w:t>Inflamação na articulação</w:t>
                  </w:r>
                </w:p>
              </w:txbxContent>
            </v:textbox>
          </v:shape>
        </w:pict>
      </w:r>
      <w:r w:rsidR="00EE236D" w:rsidRPr="00EE236D">
        <w:rPr>
          <w:rFonts w:ascii="Arial" w:hAnsi="Arial" w:cs="Arial"/>
          <w:noProof/>
        </w:rPr>
        <w:drawing>
          <wp:inline distT="0" distB="0" distL="0" distR="0">
            <wp:extent cx="5695950" cy="2714625"/>
            <wp:effectExtent l="19050" t="0" r="0" b="0"/>
            <wp:docPr id="11" name="Imagem 1" descr="Imagem 037.jpg"/>
            <wp:cNvGraphicFramePr/>
            <a:graphic xmlns:a="http://schemas.openxmlformats.org/drawingml/2006/main">
              <a:graphicData uri="http://schemas.openxmlformats.org/drawingml/2006/picture">
                <pic:pic xmlns:pic="http://schemas.openxmlformats.org/drawingml/2006/picture">
                  <pic:nvPicPr>
                    <pic:cNvPr id="36869" name="Espaço Reservado para Conteúdo 9" descr="Imagem 037.jpg"/>
                    <pic:cNvPicPr>
                      <a:picLocks noGrp="1" noChangeAspect="1"/>
                    </pic:cNvPicPr>
                  </pic:nvPicPr>
                  <pic:blipFill>
                    <a:blip r:embed="rId23"/>
                    <a:srcRect/>
                    <a:stretch>
                      <a:fillRect/>
                    </a:stretch>
                  </pic:blipFill>
                  <pic:spPr bwMode="auto">
                    <a:xfrm>
                      <a:off x="0" y="0"/>
                      <a:ext cx="5695950" cy="2714625"/>
                    </a:xfrm>
                    <a:prstGeom prst="rect">
                      <a:avLst/>
                    </a:prstGeom>
                    <a:noFill/>
                    <a:ln w="9525">
                      <a:noFill/>
                      <a:miter lim="800000"/>
                      <a:headEnd/>
                      <a:tailEnd/>
                    </a:ln>
                  </pic:spPr>
                </pic:pic>
              </a:graphicData>
            </a:graphic>
          </wp:inline>
        </w:drawing>
      </w:r>
    </w:p>
    <w:p w:rsidR="00565576" w:rsidRDefault="00822FFE" w:rsidP="001A240F">
      <w:pPr>
        <w:spacing w:line="360" w:lineRule="auto"/>
        <w:jc w:val="both"/>
        <w:rPr>
          <w:rFonts w:ascii="Arial" w:hAnsi="Arial" w:cs="Arial"/>
        </w:rPr>
      </w:pPr>
      <w:r>
        <w:rPr>
          <w:rFonts w:ascii="Arial" w:hAnsi="Arial" w:cs="Arial"/>
        </w:rPr>
        <w:t xml:space="preserve">Figura </w:t>
      </w:r>
      <w:r w:rsidR="00565576">
        <w:rPr>
          <w:rFonts w:ascii="Arial" w:hAnsi="Arial" w:cs="Arial"/>
        </w:rPr>
        <w:t>8: Ave com infecção de problema de perna.</w:t>
      </w:r>
    </w:p>
    <w:p w:rsidR="00565576" w:rsidRDefault="00565576" w:rsidP="001A240F">
      <w:pPr>
        <w:spacing w:line="360" w:lineRule="auto"/>
        <w:jc w:val="both"/>
        <w:rPr>
          <w:rFonts w:ascii="Arial" w:hAnsi="Arial" w:cs="Arial"/>
        </w:rPr>
      </w:pPr>
      <w:r>
        <w:rPr>
          <w:rFonts w:ascii="Arial" w:hAnsi="Arial" w:cs="Arial"/>
        </w:rPr>
        <w:t>Fonte: Autor</w:t>
      </w:r>
    </w:p>
    <w:p w:rsidR="00565576" w:rsidRDefault="00565576" w:rsidP="00955F60">
      <w:pPr>
        <w:spacing w:line="360" w:lineRule="auto"/>
        <w:ind w:firstLine="709"/>
        <w:jc w:val="both"/>
        <w:rPr>
          <w:rFonts w:ascii="Arial" w:hAnsi="Arial" w:cs="Arial"/>
        </w:rPr>
      </w:pPr>
    </w:p>
    <w:p w:rsidR="00B11ECA" w:rsidRDefault="000B67EC" w:rsidP="00955F60">
      <w:pPr>
        <w:spacing w:line="360" w:lineRule="auto"/>
        <w:ind w:firstLine="709"/>
        <w:jc w:val="both"/>
        <w:rPr>
          <w:rFonts w:ascii="Arial" w:hAnsi="Arial" w:cs="Arial"/>
        </w:rPr>
      </w:pPr>
      <w:r>
        <w:rPr>
          <w:rFonts w:ascii="Arial" w:hAnsi="Arial" w:cs="Arial"/>
        </w:rPr>
        <w:t xml:space="preserve"> Nota-se que o poder que se tem no momento para bloquear este problema refere-se apenas ao manejo e condições de ambiência das aves. Já as mortalidades por amontoadas e machucadas estão agregadas diretamente ao manejo das aves.</w:t>
      </w:r>
      <w:r w:rsidR="00EE236D">
        <w:rPr>
          <w:rFonts w:ascii="Arial" w:hAnsi="Arial" w:cs="Arial"/>
        </w:rPr>
        <w:t xml:space="preserve"> </w:t>
      </w:r>
      <w:r w:rsidR="001C637A">
        <w:rPr>
          <w:rFonts w:ascii="Arial" w:hAnsi="Arial" w:cs="Arial"/>
        </w:rPr>
        <w:t>Na sequência</w:t>
      </w:r>
      <w:r w:rsidR="00EE236D">
        <w:rPr>
          <w:rFonts w:ascii="Arial" w:hAnsi="Arial" w:cs="Arial"/>
        </w:rPr>
        <w:t xml:space="preserve"> </w:t>
      </w:r>
      <w:r w:rsidR="004F149C">
        <w:rPr>
          <w:rFonts w:ascii="Arial" w:hAnsi="Arial" w:cs="Arial"/>
        </w:rPr>
        <w:t>serão</w:t>
      </w:r>
      <w:r w:rsidR="00EE236D">
        <w:rPr>
          <w:rFonts w:ascii="Arial" w:hAnsi="Arial" w:cs="Arial"/>
        </w:rPr>
        <w:t xml:space="preserve"> levantad</w:t>
      </w:r>
      <w:r w:rsidR="004F149C">
        <w:rPr>
          <w:rFonts w:ascii="Arial" w:hAnsi="Arial" w:cs="Arial"/>
        </w:rPr>
        <w:t>as</w:t>
      </w:r>
      <w:r w:rsidR="00EE236D">
        <w:rPr>
          <w:rFonts w:ascii="Arial" w:hAnsi="Arial" w:cs="Arial"/>
        </w:rPr>
        <w:t xml:space="preserve"> as principais causas que estão influenciando estas mortalidades.</w:t>
      </w:r>
    </w:p>
    <w:p w:rsidR="00EE236D" w:rsidRDefault="00EE236D" w:rsidP="00955F60">
      <w:pPr>
        <w:spacing w:line="360" w:lineRule="auto"/>
        <w:ind w:firstLine="709"/>
        <w:jc w:val="both"/>
        <w:rPr>
          <w:rFonts w:ascii="Arial" w:hAnsi="Arial" w:cs="Arial"/>
        </w:rPr>
      </w:pPr>
    </w:p>
    <w:p w:rsidR="00EE236D" w:rsidRDefault="00EE236D" w:rsidP="00955F60">
      <w:pPr>
        <w:spacing w:line="360" w:lineRule="auto"/>
        <w:ind w:firstLine="709"/>
        <w:jc w:val="both"/>
        <w:rPr>
          <w:rFonts w:ascii="Arial" w:hAnsi="Arial" w:cs="Arial"/>
        </w:rPr>
      </w:pPr>
    </w:p>
    <w:p w:rsidR="00EE236D" w:rsidRPr="00EE236D" w:rsidRDefault="00EE236D" w:rsidP="00955F60">
      <w:pPr>
        <w:pStyle w:val="Ttulo5"/>
        <w:spacing w:before="0"/>
        <w:rPr>
          <w:rFonts w:ascii="Arial" w:hAnsi="Arial" w:cs="Arial"/>
          <w:i/>
          <w:color w:val="auto"/>
        </w:rPr>
      </w:pPr>
      <w:bookmarkStart w:id="144" w:name="_Toc303455818"/>
      <w:bookmarkStart w:id="145" w:name="_Toc305088134"/>
      <w:r w:rsidRPr="00EE236D">
        <w:rPr>
          <w:rFonts w:ascii="Arial" w:hAnsi="Arial" w:cs="Arial"/>
          <w:i/>
          <w:color w:val="auto"/>
        </w:rPr>
        <w:t>3.2.1.3.1. Levantamento das Causas</w:t>
      </w:r>
      <w:bookmarkEnd w:id="144"/>
      <w:bookmarkEnd w:id="145"/>
    </w:p>
    <w:p w:rsidR="00E37C14" w:rsidRPr="00E37C14" w:rsidRDefault="00E37C14" w:rsidP="00955F60">
      <w:pPr>
        <w:spacing w:line="360" w:lineRule="auto"/>
        <w:ind w:firstLine="709"/>
        <w:jc w:val="both"/>
        <w:rPr>
          <w:rFonts w:ascii="Arial" w:hAnsi="Arial" w:cs="Arial"/>
        </w:rPr>
      </w:pPr>
    </w:p>
    <w:p w:rsidR="00E37C14" w:rsidRDefault="00E37C14" w:rsidP="00955F60">
      <w:pPr>
        <w:spacing w:line="360" w:lineRule="auto"/>
        <w:ind w:firstLine="709"/>
        <w:jc w:val="both"/>
        <w:rPr>
          <w:rFonts w:ascii="Arial" w:hAnsi="Arial" w:cs="Arial"/>
        </w:rPr>
      </w:pPr>
    </w:p>
    <w:p w:rsidR="008E1172" w:rsidRDefault="00543AC7" w:rsidP="00955F60">
      <w:pPr>
        <w:spacing w:line="360" w:lineRule="auto"/>
        <w:ind w:firstLine="709"/>
        <w:jc w:val="both"/>
        <w:rPr>
          <w:rFonts w:ascii="Arial" w:hAnsi="Arial" w:cs="Arial"/>
        </w:rPr>
      </w:pPr>
      <w:r>
        <w:rPr>
          <w:rFonts w:ascii="Arial" w:hAnsi="Arial" w:cs="Arial"/>
        </w:rPr>
        <w:t>Através da análise do processo em execução levantaram-se algumas das principais causas que poderão estar afetando a perda de aves através de problema de perna, machucadas e amontoadas:</w:t>
      </w:r>
    </w:p>
    <w:p w:rsidR="00543AC7" w:rsidRDefault="00543AC7" w:rsidP="00955F60">
      <w:pPr>
        <w:pStyle w:val="PargrafodaLista"/>
        <w:numPr>
          <w:ilvl w:val="0"/>
          <w:numId w:val="28"/>
        </w:numPr>
        <w:spacing w:line="360" w:lineRule="auto"/>
        <w:jc w:val="both"/>
        <w:rPr>
          <w:rFonts w:ascii="Arial" w:hAnsi="Arial" w:cs="Arial"/>
        </w:rPr>
      </w:pPr>
      <w:r>
        <w:rPr>
          <w:rFonts w:ascii="Arial" w:hAnsi="Arial" w:cs="Arial"/>
        </w:rPr>
        <w:t>Idade elevada das avós do lote analisado que foi composto por postura de até 69 semanas de idade;</w:t>
      </w:r>
    </w:p>
    <w:p w:rsidR="00543AC7" w:rsidRDefault="00543AC7" w:rsidP="00955F60">
      <w:pPr>
        <w:pStyle w:val="PargrafodaLista"/>
        <w:numPr>
          <w:ilvl w:val="0"/>
          <w:numId w:val="28"/>
        </w:numPr>
        <w:spacing w:line="360" w:lineRule="auto"/>
        <w:jc w:val="both"/>
        <w:rPr>
          <w:rFonts w:ascii="Arial" w:hAnsi="Arial" w:cs="Arial"/>
        </w:rPr>
      </w:pPr>
      <w:r>
        <w:rPr>
          <w:rFonts w:ascii="Arial" w:hAnsi="Arial" w:cs="Arial"/>
        </w:rPr>
        <w:t xml:space="preserve"> </w:t>
      </w:r>
      <w:r w:rsidR="00415862">
        <w:rPr>
          <w:rFonts w:ascii="Arial" w:hAnsi="Arial" w:cs="Arial"/>
        </w:rPr>
        <w:t>C</w:t>
      </w:r>
      <w:r>
        <w:rPr>
          <w:rFonts w:ascii="Arial" w:hAnsi="Arial" w:cs="Arial"/>
        </w:rPr>
        <w:t>alhas</w:t>
      </w:r>
      <w:r w:rsidR="00415862">
        <w:rPr>
          <w:rFonts w:ascii="Arial" w:hAnsi="Arial" w:cs="Arial"/>
        </w:rPr>
        <w:t xml:space="preserve"> e grades de comedouros expostos</w:t>
      </w:r>
      <w:r w:rsidR="002A1BF0">
        <w:rPr>
          <w:rFonts w:ascii="Arial" w:hAnsi="Arial" w:cs="Arial"/>
        </w:rPr>
        <w:t xml:space="preserve"> durante a realização de vacinas e seleções</w:t>
      </w:r>
      <w:r>
        <w:rPr>
          <w:rFonts w:ascii="Arial" w:hAnsi="Arial" w:cs="Arial"/>
        </w:rPr>
        <w:t xml:space="preserve">, provocando </w:t>
      </w:r>
      <w:r w:rsidR="00415862">
        <w:rPr>
          <w:rFonts w:ascii="Arial" w:hAnsi="Arial" w:cs="Arial"/>
        </w:rPr>
        <w:t xml:space="preserve">batidas e </w:t>
      </w:r>
      <w:r>
        <w:rPr>
          <w:rFonts w:ascii="Arial" w:hAnsi="Arial" w:cs="Arial"/>
        </w:rPr>
        <w:t xml:space="preserve">lesões nas </w:t>
      </w:r>
      <w:r w:rsidR="00415862">
        <w:rPr>
          <w:rFonts w:ascii="Arial" w:hAnsi="Arial" w:cs="Arial"/>
        </w:rPr>
        <w:t>aves</w:t>
      </w:r>
      <w:r>
        <w:rPr>
          <w:rFonts w:ascii="Arial" w:hAnsi="Arial" w:cs="Arial"/>
        </w:rPr>
        <w:t>;</w:t>
      </w:r>
    </w:p>
    <w:p w:rsidR="00543AC7" w:rsidRDefault="002A1BF0" w:rsidP="00955F60">
      <w:pPr>
        <w:pStyle w:val="PargrafodaLista"/>
        <w:numPr>
          <w:ilvl w:val="0"/>
          <w:numId w:val="28"/>
        </w:numPr>
        <w:spacing w:line="360" w:lineRule="auto"/>
        <w:jc w:val="both"/>
        <w:rPr>
          <w:rFonts w:ascii="Arial" w:hAnsi="Arial" w:cs="Arial"/>
        </w:rPr>
      </w:pPr>
      <w:r>
        <w:rPr>
          <w:rFonts w:ascii="Arial" w:hAnsi="Arial" w:cs="Arial"/>
        </w:rPr>
        <w:t xml:space="preserve">Layout de montagem de cercados para realização </w:t>
      </w:r>
      <w:r w:rsidR="003B5DE4">
        <w:rPr>
          <w:rFonts w:ascii="Arial" w:hAnsi="Arial" w:cs="Arial"/>
        </w:rPr>
        <w:t>de vacinas e seleções inadequada</w:t>
      </w:r>
      <w:r>
        <w:rPr>
          <w:rFonts w:ascii="Arial" w:hAnsi="Arial" w:cs="Arial"/>
        </w:rPr>
        <w:t>;</w:t>
      </w:r>
    </w:p>
    <w:p w:rsidR="002A1BF0" w:rsidRDefault="002A1BF0" w:rsidP="00955F60">
      <w:pPr>
        <w:pStyle w:val="PargrafodaLista"/>
        <w:numPr>
          <w:ilvl w:val="0"/>
          <w:numId w:val="28"/>
        </w:numPr>
        <w:spacing w:line="360" w:lineRule="auto"/>
        <w:jc w:val="both"/>
        <w:rPr>
          <w:rFonts w:ascii="Arial" w:hAnsi="Arial" w:cs="Arial"/>
        </w:rPr>
      </w:pPr>
      <w:r>
        <w:rPr>
          <w:rFonts w:ascii="Arial" w:hAnsi="Arial" w:cs="Arial"/>
        </w:rPr>
        <w:t>Cama com muita umidade e cascão;</w:t>
      </w:r>
    </w:p>
    <w:p w:rsidR="00415862" w:rsidRDefault="002A1BF0" w:rsidP="002A1BF0">
      <w:pPr>
        <w:pStyle w:val="PargrafodaLista"/>
        <w:numPr>
          <w:ilvl w:val="0"/>
          <w:numId w:val="28"/>
        </w:numPr>
        <w:spacing w:line="360" w:lineRule="auto"/>
        <w:jc w:val="both"/>
        <w:rPr>
          <w:rFonts w:ascii="Arial" w:hAnsi="Arial" w:cs="Arial"/>
        </w:rPr>
      </w:pPr>
      <w:r>
        <w:rPr>
          <w:rFonts w:ascii="Arial" w:hAnsi="Arial" w:cs="Arial"/>
        </w:rPr>
        <w:lastRenderedPageBreak/>
        <w:t>E</w:t>
      </w:r>
      <w:r w:rsidR="004F149C">
        <w:rPr>
          <w:rFonts w:ascii="Arial" w:hAnsi="Arial" w:cs="Arial"/>
        </w:rPr>
        <w:t>xcesso de aves dentro das baias</w:t>
      </w:r>
      <w:r>
        <w:rPr>
          <w:rFonts w:ascii="Arial" w:hAnsi="Arial" w:cs="Arial"/>
        </w:rPr>
        <w:t xml:space="preserve"> durante as tarefas realizadas</w:t>
      </w:r>
      <w:r w:rsidR="00415862">
        <w:rPr>
          <w:rFonts w:ascii="Arial" w:hAnsi="Arial" w:cs="Arial"/>
        </w:rPr>
        <w:t>;</w:t>
      </w:r>
    </w:p>
    <w:p w:rsidR="002A1BF0" w:rsidRDefault="00415862" w:rsidP="002A1BF0">
      <w:pPr>
        <w:pStyle w:val="PargrafodaLista"/>
        <w:numPr>
          <w:ilvl w:val="0"/>
          <w:numId w:val="28"/>
        </w:numPr>
        <w:spacing w:line="360" w:lineRule="auto"/>
        <w:jc w:val="both"/>
        <w:rPr>
          <w:rFonts w:ascii="Arial" w:hAnsi="Arial" w:cs="Arial"/>
        </w:rPr>
      </w:pPr>
      <w:r>
        <w:rPr>
          <w:rFonts w:ascii="Arial" w:hAnsi="Arial" w:cs="Arial"/>
        </w:rPr>
        <w:t>Lotes de aves assustados;</w:t>
      </w:r>
    </w:p>
    <w:p w:rsidR="00415862" w:rsidRDefault="00415862" w:rsidP="005828BB">
      <w:pPr>
        <w:pStyle w:val="PargrafodaLista"/>
        <w:spacing w:line="360" w:lineRule="auto"/>
        <w:ind w:left="1429"/>
        <w:jc w:val="both"/>
        <w:rPr>
          <w:rFonts w:ascii="Arial" w:hAnsi="Arial" w:cs="Arial"/>
        </w:rPr>
      </w:pPr>
    </w:p>
    <w:p w:rsidR="005828BB" w:rsidRDefault="005828BB" w:rsidP="005828BB">
      <w:pPr>
        <w:pStyle w:val="PargrafodaLista"/>
        <w:spacing w:line="360" w:lineRule="auto"/>
        <w:ind w:left="1429"/>
        <w:jc w:val="both"/>
        <w:rPr>
          <w:rFonts w:ascii="Arial" w:hAnsi="Arial" w:cs="Arial"/>
        </w:rPr>
      </w:pPr>
    </w:p>
    <w:p w:rsidR="005828BB" w:rsidRDefault="005828BB" w:rsidP="00955F60">
      <w:pPr>
        <w:pStyle w:val="Ttulo5"/>
        <w:spacing w:before="0"/>
        <w:rPr>
          <w:rFonts w:ascii="Arial" w:hAnsi="Arial" w:cs="Arial"/>
          <w:i/>
          <w:color w:val="auto"/>
        </w:rPr>
      </w:pPr>
      <w:bookmarkStart w:id="146" w:name="_Toc303455819"/>
      <w:bookmarkStart w:id="147" w:name="_Toc305088135"/>
      <w:r w:rsidRPr="005828BB">
        <w:rPr>
          <w:rFonts w:ascii="Arial" w:hAnsi="Arial" w:cs="Arial"/>
          <w:i/>
          <w:color w:val="auto"/>
        </w:rPr>
        <w:t>3.2.1.3.2. An</w:t>
      </w:r>
      <w:r w:rsidR="004F149C">
        <w:rPr>
          <w:rFonts w:ascii="Arial" w:hAnsi="Arial" w:cs="Arial"/>
          <w:i/>
          <w:color w:val="auto"/>
        </w:rPr>
        <w:t>á</w:t>
      </w:r>
      <w:r w:rsidRPr="005828BB">
        <w:rPr>
          <w:rFonts w:ascii="Arial" w:hAnsi="Arial" w:cs="Arial"/>
          <w:i/>
          <w:color w:val="auto"/>
        </w:rPr>
        <w:t>lise das Causas</w:t>
      </w:r>
      <w:bookmarkEnd w:id="146"/>
      <w:bookmarkEnd w:id="147"/>
    </w:p>
    <w:p w:rsidR="008A3623" w:rsidRDefault="008A3623" w:rsidP="00955F60">
      <w:pPr>
        <w:spacing w:line="360" w:lineRule="auto"/>
        <w:ind w:firstLine="709"/>
        <w:jc w:val="both"/>
      </w:pPr>
    </w:p>
    <w:p w:rsidR="008A3623" w:rsidRPr="008A3623" w:rsidRDefault="008A3623" w:rsidP="00955F60">
      <w:pPr>
        <w:spacing w:line="360" w:lineRule="auto"/>
        <w:ind w:firstLine="709"/>
        <w:jc w:val="both"/>
      </w:pPr>
    </w:p>
    <w:p w:rsidR="005828BB" w:rsidRPr="005828BB" w:rsidRDefault="005828BB" w:rsidP="00955F60">
      <w:pPr>
        <w:spacing w:line="360" w:lineRule="auto"/>
        <w:jc w:val="both"/>
      </w:pPr>
    </w:p>
    <w:p w:rsidR="005828BB" w:rsidRPr="005828BB" w:rsidRDefault="00525101" w:rsidP="00955F60">
      <w:pPr>
        <w:spacing w:line="360" w:lineRule="auto"/>
        <w:jc w:val="both"/>
      </w:pPr>
      <w:r>
        <w:rPr>
          <w:noProof/>
        </w:rPr>
        <w:pict>
          <v:shape id="_x0000_s1081" type="#_x0000_t32" style="position:absolute;left:0;text-align:left;margin-left:101.7pt;margin-top:106.3pt;width:33pt;height:104.2pt;flip:x;z-index:251710464" o:connectortype="straight"/>
        </w:pict>
      </w:r>
      <w:r>
        <w:rPr>
          <w:noProof/>
        </w:rPr>
        <w:pict>
          <v:shape id="_x0000_s1082" type="#_x0000_t32" style="position:absolute;left:0;text-align:left;margin-left:244.2pt;margin-top:103.3pt;width:32.25pt;height:107.2pt;flip:x;z-index:251711488" o:connectortype="straight"/>
        </w:pict>
      </w:r>
      <w:r>
        <w:rPr>
          <w:noProof/>
        </w:rPr>
        <w:pict>
          <v:shape id="_x0000_s1088" type="#_x0000_t202" style="position:absolute;left:0;text-align:left;margin-left:267.45pt;margin-top:197.8pt;width:75.75pt;height:20.25pt;z-index:251717632">
            <v:textbox style="mso-next-textbox:#_x0000_s1088">
              <w:txbxContent>
                <w:p w:rsidR="00793D79" w:rsidRPr="008A3623" w:rsidRDefault="00793D79" w:rsidP="005E2BC6">
                  <w:pPr>
                    <w:rPr>
                      <w:rFonts w:ascii="Arial" w:hAnsi="Arial" w:cs="Arial"/>
                    </w:rPr>
                  </w:pPr>
                  <w:r w:rsidRPr="008A3623">
                    <w:rPr>
                      <w:rFonts w:ascii="Arial" w:hAnsi="Arial" w:cs="Arial"/>
                    </w:rPr>
                    <w:t>MÁQUINA</w:t>
                  </w:r>
                </w:p>
              </w:txbxContent>
            </v:textbox>
          </v:shape>
        </w:pict>
      </w:r>
      <w:r>
        <w:rPr>
          <w:noProof/>
        </w:rPr>
        <w:pict>
          <v:shape id="_x0000_s1087" type="#_x0000_t202" style="position:absolute;left:0;text-align:left;margin-left:116.7pt;margin-top:197.8pt;width:111pt;height:20.25pt;z-index:251716608">
            <v:textbox style="mso-next-textbox:#_x0000_s1087">
              <w:txbxContent>
                <w:p w:rsidR="00793D79" w:rsidRPr="008A3623" w:rsidRDefault="00793D79" w:rsidP="005E2BC6">
                  <w:pPr>
                    <w:rPr>
                      <w:rFonts w:ascii="Arial" w:hAnsi="Arial" w:cs="Arial"/>
                    </w:rPr>
                  </w:pPr>
                  <w:r w:rsidRPr="008A3623">
                    <w:rPr>
                      <w:rFonts w:ascii="Arial" w:hAnsi="Arial" w:cs="Arial"/>
                    </w:rPr>
                    <w:t>MEIO AMBIENT</w:t>
                  </w:r>
                  <w:r>
                    <w:rPr>
                      <w:rFonts w:ascii="Arial" w:hAnsi="Arial" w:cs="Arial"/>
                    </w:rPr>
                    <w:t>E</w:t>
                  </w:r>
                </w:p>
              </w:txbxContent>
            </v:textbox>
          </v:shape>
        </w:pict>
      </w:r>
      <w:r>
        <w:rPr>
          <w:noProof/>
        </w:rPr>
        <w:pict>
          <v:shape id="_x0000_s1086" type="#_x0000_t202" style="position:absolute;left:0;text-align:left;margin-left:10.2pt;margin-top:197.8pt;width:75.75pt;height:20.25pt;z-index:251715584">
            <v:textbox style="mso-next-textbox:#_x0000_s1086">
              <w:txbxContent>
                <w:p w:rsidR="00793D79" w:rsidRPr="008A3623" w:rsidRDefault="00793D79" w:rsidP="005E2BC6">
                  <w:pPr>
                    <w:rPr>
                      <w:rFonts w:ascii="Arial" w:hAnsi="Arial" w:cs="Arial"/>
                    </w:rPr>
                  </w:pPr>
                  <w:r w:rsidRPr="008A3623">
                    <w:rPr>
                      <w:rFonts w:ascii="Arial" w:hAnsi="Arial" w:cs="Arial"/>
                    </w:rPr>
                    <w:t>MÉTODO</w:t>
                  </w:r>
                </w:p>
              </w:txbxContent>
            </v:textbox>
          </v:shape>
        </w:pict>
      </w:r>
      <w:r>
        <w:rPr>
          <w:noProof/>
        </w:rPr>
        <w:pict>
          <v:shape id="_x0000_s1092" type="#_x0000_t202" style="position:absolute;left:0;text-align:left;margin-left:6.45pt;margin-top:112.25pt;width:99pt;height:80.85pt;z-index:251721728" strokecolor="white [3212]">
            <v:textbox style="mso-next-textbox:#_x0000_s1092">
              <w:txbxContent>
                <w:p w:rsidR="00793D79" w:rsidRPr="008A3623" w:rsidRDefault="00793D79" w:rsidP="008A3623">
                  <w:pPr>
                    <w:rPr>
                      <w:rFonts w:ascii="Arial" w:hAnsi="Arial" w:cs="Arial"/>
                    </w:rPr>
                  </w:pPr>
                  <w:r>
                    <w:rPr>
                      <w:rFonts w:ascii="Arial" w:hAnsi="Arial" w:cs="Arial"/>
                    </w:rPr>
                    <w:t>Layout de montagem de cercados durante as tarefas.</w:t>
                  </w:r>
                </w:p>
              </w:txbxContent>
            </v:textbox>
          </v:shape>
        </w:pict>
      </w:r>
      <w:r w:rsidRPr="00525101">
        <w:rPr>
          <w:rFonts w:cs="Arial"/>
          <w:noProof/>
        </w:rPr>
        <w:pict>
          <v:shape id="_x0000_s1079" type="#_x0000_t32" style="position:absolute;left:0;text-align:left;margin-left:105.45pt;margin-top:15.5pt;width:29.25pt;height:90.8pt;flip:x y;z-index:251708416" o:connectortype="straight"/>
        </w:pict>
      </w:r>
      <w:r w:rsidRPr="00525101">
        <w:rPr>
          <w:rFonts w:cs="Arial"/>
          <w:noProof/>
        </w:rPr>
        <w:pict>
          <v:shape id="_x0000_s1080" type="#_x0000_t32" style="position:absolute;left:0;text-align:left;margin-left:234.45pt;margin-top:15.5pt;width:42pt;height:87.8pt;flip:x y;z-index:251709440" o:connectortype="straight"/>
        </w:pict>
      </w:r>
      <w:r>
        <w:rPr>
          <w:noProof/>
        </w:rPr>
        <w:pict>
          <v:shape id="_x0000_s1085" type="#_x0000_t202" style="position:absolute;left:0;text-align:left;margin-left:247.95pt;margin-top:4.25pt;width:106.5pt;height:20.25pt;z-index:251714560">
            <v:textbox style="mso-next-textbox:#_x0000_s1085">
              <w:txbxContent>
                <w:p w:rsidR="00793D79" w:rsidRPr="008A3623" w:rsidRDefault="00793D79" w:rsidP="005E2BC6">
                  <w:pPr>
                    <w:rPr>
                      <w:rFonts w:ascii="Arial" w:hAnsi="Arial" w:cs="Arial"/>
                    </w:rPr>
                  </w:pPr>
                  <w:r w:rsidRPr="008A3623">
                    <w:rPr>
                      <w:rFonts w:ascii="Arial" w:hAnsi="Arial" w:cs="Arial"/>
                    </w:rPr>
                    <w:t>MÃO-DE- OBRA</w:t>
                  </w:r>
                </w:p>
              </w:txbxContent>
            </v:textbox>
          </v:shape>
        </w:pict>
      </w:r>
      <w:r w:rsidRPr="00525101">
        <w:rPr>
          <w:rFonts w:cs="Arial"/>
          <w:noProof/>
        </w:rPr>
        <w:pict>
          <v:shape id="_x0000_s1084" type="#_x0000_t202" style="position:absolute;left:0;text-align:left;margin-left:129.45pt;margin-top:4.25pt;width:75.75pt;height:20.25pt;z-index:251713536">
            <v:textbox style="mso-next-textbox:#_x0000_s1084">
              <w:txbxContent>
                <w:p w:rsidR="00793D79" w:rsidRPr="008A3623" w:rsidRDefault="00793D79" w:rsidP="005E2BC6">
                  <w:pPr>
                    <w:rPr>
                      <w:rFonts w:ascii="Arial" w:hAnsi="Arial" w:cs="Arial"/>
                    </w:rPr>
                  </w:pPr>
                  <w:r w:rsidRPr="008A3623">
                    <w:rPr>
                      <w:rFonts w:ascii="Arial" w:hAnsi="Arial" w:cs="Arial"/>
                    </w:rPr>
                    <w:t>MATERIAL</w:t>
                  </w:r>
                </w:p>
              </w:txbxContent>
            </v:textbox>
          </v:shape>
        </w:pict>
      </w:r>
      <w:r w:rsidRPr="00525101">
        <w:rPr>
          <w:rFonts w:cs="Arial"/>
          <w:noProof/>
        </w:rPr>
        <w:pict>
          <v:shape id="_x0000_s1083" type="#_x0000_t202" style="position:absolute;left:0;text-align:left;margin-left:6.45pt;margin-top:4.25pt;width:75.75pt;height:20.25pt;z-index:251712512">
            <v:textbox style="mso-next-textbox:#_x0000_s1083">
              <w:txbxContent>
                <w:p w:rsidR="00793D79" w:rsidRPr="008A3623" w:rsidRDefault="00793D79">
                  <w:pPr>
                    <w:rPr>
                      <w:rFonts w:ascii="Arial" w:hAnsi="Arial" w:cs="Arial"/>
                    </w:rPr>
                  </w:pPr>
                  <w:r w:rsidRPr="008A3623">
                    <w:rPr>
                      <w:rFonts w:ascii="Arial" w:hAnsi="Arial" w:cs="Arial"/>
                    </w:rPr>
                    <w:t>MEDIDA</w:t>
                  </w:r>
                </w:p>
              </w:txbxContent>
            </v:textbox>
          </v:shape>
        </w:pict>
      </w:r>
      <w:r>
        <w:rPr>
          <w:noProof/>
        </w:rPr>
        <w:pict>
          <v:shape id="_x0000_s1089" type="#_x0000_t202" style="position:absolute;left:0;text-align:left;margin-left:6.45pt;margin-top:41.75pt;width:84.75pt;height:53.25pt;z-index:251718656" strokecolor="white [3212]">
            <v:textbox style="mso-next-textbox:#_x0000_s1089">
              <w:txbxContent>
                <w:p w:rsidR="00793D79" w:rsidRPr="008A3623" w:rsidRDefault="00793D79">
                  <w:pPr>
                    <w:rPr>
                      <w:rFonts w:ascii="Arial" w:hAnsi="Arial" w:cs="Arial"/>
                    </w:rPr>
                  </w:pPr>
                  <w:r w:rsidRPr="008A3623">
                    <w:rPr>
                      <w:rFonts w:ascii="Arial" w:hAnsi="Arial" w:cs="Arial"/>
                    </w:rPr>
                    <w:t>Idade elevada das avós.</w:t>
                  </w:r>
                </w:p>
              </w:txbxContent>
            </v:textbox>
          </v:shape>
        </w:pict>
      </w:r>
      <w:r>
        <w:rPr>
          <w:noProof/>
        </w:rPr>
        <w:pict>
          <v:shape id="_x0000_s1090" type="#_x0000_t202" style="position:absolute;left:0;text-align:left;margin-left:134.7pt;margin-top:35pt;width:99.75pt;height:34.5pt;z-index:251719680" strokecolor="white [3212]">
            <v:textbox style="mso-next-textbox:#_x0000_s1090">
              <w:txbxContent>
                <w:p w:rsidR="00793D79" w:rsidRPr="008A3623" w:rsidRDefault="00793D79" w:rsidP="008A3623">
                  <w:pPr>
                    <w:rPr>
                      <w:rFonts w:ascii="Arial" w:hAnsi="Arial" w:cs="Arial"/>
                    </w:rPr>
                  </w:pPr>
                  <w:r>
                    <w:rPr>
                      <w:rFonts w:ascii="Arial" w:hAnsi="Arial" w:cs="Arial"/>
                    </w:rPr>
                    <w:t>Má qualidade de cama.</w:t>
                  </w:r>
                </w:p>
              </w:txbxContent>
            </v:textbox>
          </v:shape>
        </w:pict>
      </w:r>
      <w:r>
        <w:rPr>
          <w:noProof/>
        </w:rPr>
        <w:pict>
          <v:shape id="_x0000_s1091" type="#_x0000_t202" style="position:absolute;left:0;text-align:left;margin-left:272.7pt;margin-top:31.25pt;width:81.75pt;height:49.5pt;z-index:251720704" strokecolor="white [3212]">
            <v:textbox style="mso-next-textbox:#_x0000_s1091">
              <w:txbxContent>
                <w:p w:rsidR="00793D79" w:rsidRPr="008A3623" w:rsidRDefault="00793D79" w:rsidP="008A3623">
                  <w:pPr>
                    <w:rPr>
                      <w:rFonts w:ascii="Arial" w:hAnsi="Arial" w:cs="Arial"/>
                    </w:rPr>
                  </w:pPr>
                  <w:r>
                    <w:rPr>
                      <w:rFonts w:ascii="Arial" w:hAnsi="Arial" w:cs="Arial"/>
                    </w:rPr>
                    <w:t>Excesso de aves dentro das baias</w:t>
                  </w:r>
                </w:p>
              </w:txbxContent>
            </v:textbox>
          </v:shape>
        </w:pict>
      </w:r>
      <w:r>
        <w:rPr>
          <w:noProof/>
        </w:rPr>
        <w:pict>
          <v:shape id="_x0000_s1078" type="#_x0000_t202" style="position:absolute;left:0;text-align:left;margin-left:361.2pt;margin-top:28.25pt;width:78pt;height:158.05pt;z-index:251707392">
            <v:textbox style="mso-next-textbox:#_x0000_s1078">
              <w:txbxContent>
                <w:p w:rsidR="00793D79" w:rsidRPr="008A3623" w:rsidRDefault="00793D79" w:rsidP="008A3623">
                  <w:pPr>
                    <w:jc w:val="center"/>
                    <w:rPr>
                      <w:rFonts w:ascii="Arial" w:hAnsi="Arial" w:cs="Arial"/>
                    </w:rPr>
                  </w:pPr>
                  <w:r w:rsidRPr="008A3623">
                    <w:rPr>
                      <w:rFonts w:ascii="Arial" w:hAnsi="Arial" w:cs="Arial"/>
                      <w:b/>
                      <w:bCs/>
                    </w:rPr>
                    <w:t>Desvio de 0,59%</w:t>
                  </w:r>
                </w:p>
                <w:p w:rsidR="00793D79" w:rsidRPr="008A3623" w:rsidRDefault="00793D79" w:rsidP="008A3623">
                  <w:pPr>
                    <w:jc w:val="center"/>
                    <w:rPr>
                      <w:rFonts w:ascii="Arial" w:hAnsi="Arial" w:cs="Arial"/>
                    </w:rPr>
                  </w:pPr>
                  <w:r w:rsidRPr="008A3623">
                    <w:rPr>
                      <w:rFonts w:ascii="Arial" w:hAnsi="Arial" w:cs="Arial"/>
                      <w:b/>
                      <w:bCs/>
                    </w:rPr>
                    <w:t>no índice de</w:t>
                  </w:r>
                </w:p>
                <w:p w:rsidR="00793D79" w:rsidRPr="008A3623" w:rsidRDefault="00793D79" w:rsidP="008A3623">
                  <w:pPr>
                    <w:jc w:val="center"/>
                    <w:rPr>
                      <w:rFonts w:ascii="Arial" w:hAnsi="Arial" w:cs="Arial"/>
                    </w:rPr>
                  </w:pPr>
                  <w:r w:rsidRPr="008A3623">
                    <w:rPr>
                      <w:rFonts w:ascii="Arial" w:hAnsi="Arial" w:cs="Arial"/>
                      <w:b/>
                      <w:bCs/>
                    </w:rPr>
                    <w:t>viabilidade em</w:t>
                  </w:r>
                </w:p>
                <w:p w:rsidR="00793D79" w:rsidRPr="008A3623" w:rsidRDefault="00793D79" w:rsidP="008A3623">
                  <w:pPr>
                    <w:jc w:val="center"/>
                    <w:rPr>
                      <w:rFonts w:ascii="Arial" w:hAnsi="Arial" w:cs="Arial"/>
                    </w:rPr>
                  </w:pPr>
                  <w:r w:rsidRPr="008A3623">
                    <w:rPr>
                      <w:rFonts w:ascii="Arial" w:hAnsi="Arial" w:cs="Arial"/>
                      <w:b/>
                      <w:bCs/>
                    </w:rPr>
                    <w:t>relação a meta</w:t>
                  </w:r>
                </w:p>
                <w:p w:rsidR="00793D79" w:rsidRPr="008A3623" w:rsidRDefault="00793D79" w:rsidP="008A3623">
                  <w:pPr>
                    <w:jc w:val="center"/>
                    <w:rPr>
                      <w:rFonts w:ascii="Arial" w:hAnsi="Arial" w:cs="Arial"/>
                    </w:rPr>
                  </w:pPr>
                  <w:r w:rsidRPr="008A3623">
                    <w:rPr>
                      <w:rFonts w:ascii="Arial" w:hAnsi="Arial" w:cs="Arial"/>
                      <w:b/>
                      <w:bCs/>
                    </w:rPr>
                    <w:t>(96,60%) no</w:t>
                  </w:r>
                </w:p>
                <w:p w:rsidR="00793D79" w:rsidRPr="008A3623" w:rsidRDefault="00793D79" w:rsidP="008A3623">
                  <w:pPr>
                    <w:jc w:val="center"/>
                    <w:rPr>
                      <w:rFonts w:ascii="Arial" w:hAnsi="Arial" w:cs="Arial"/>
                    </w:rPr>
                  </w:pPr>
                  <w:r w:rsidRPr="008A3623">
                    <w:rPr>
                      <w:rFonts w:ascii="Arial" w:hAnsi="Arial" w:cs="Arial"/>
                      <w:b/>
                      <w:bCs/>
                    </w:rPr>
                    <w:t>ano 2010.</w:t>
                  </w:r>
                </w:p>
              </w:txbxContent>
            </v:textbox>
          </v:shape>
        </w:pict>
      </w:r>
      <w:r>
        <w:rPr>
          <w:noProof/>
        </w:rPr>
        <w:pict>
          <v:shape id="_x0000_s1094" type="#_x0000_t202" style="position:absolute;left:0;text-align:left;margin-left:276.45pt;margin-top:118.1pt;width:81.75pt;height:75pt;z-index:251723776" strokecolor="white [3212]">
            <v:textbox style="mso-next-textbox:#_x0000_s1094">
              <w:txbxContent>
                <w:p w:rsidR="00793D79" w:rsidRPr="008A3623" w:rsidRDefault="00793D79" w:rsidP="008A3623">
                  <w:pPr>
                    <w:rPr>
                      <w:rFonts w:ascii="Arial" w:hAnsi="Arial" w:cs="Arial"/>
                    </w:rPr>
                  </w:pPr>
                  <w:r>
                    <w:rPr>
                      <w:rFonts w:ascii="Arial" w:hAnsi="Arial" w:cs="Arial"/>
                    </w:rPr>
                    <w:t>Batidas das aves contra calhas.</w:t>
                  </w:r>
                </w:p>
              </w:txbxContent>
            </v:textbox>
          </v:shape>
        </w:pict>
      </w:r>
      <w:r>
        <w:rPr>
          <w:noProof/>
        </w:rPr>
        <w:pict>
          <v:shape id="_x0000_s1093" type="#_x0000_t202" style="position:absolute;left:0;text-align:left;margin-left:136.95pt;margin-top:118.1pt;width:90.75pt;height:75pt;z-index:251722752" strokecolor="white [3212]">
            <v:textbox style="mso-next-textbox:#_x0000_s1093">
              <w:txbxContent>
                <w:p w:rsidR="00793D79" w:rsidRPr="008A3623" w:rsidRDefault="00793D79" w:rsidP="008A3623">
                  <w:pPr>
                    <w:rPr>
                      <w:rFonts w:ascii="Arial" w:hAnsi="Arial" w:cs="Arial"/>
                    </w:rPr>
                  </w:pPr>
                  <w:r>
                    <w:rPr>
                      <w:rFonts w:ascii="Arial" w:hAnsi="Arial" w:cs="Arial"/>
                    </w:rPr>
                    <w:t>Lotes assustados.</w:t>
                  </w:r>
                </w:p>
              </w:txbxContent>
            </v:textbox>
          </v:shape>
        </w:pict>
      </w:r>
      <w:r>
        <w:rPr>
          <w:noProof/>
        </w:rPr>
        <w:pict>
          <v:shape id="_x0000_s1077" type="#_x0000_t32" style="position:absolute;left:0;text-align:left;margin-left:16.95pt;margin-top:103.3pt;width:344.25pt;height:3pt;flip:y;z-index:251706368" o:connectortype="straight"/>
        </w:pict>
      </w:r>
    </w:p>
    <w:p w:rsidR="008068B0" w:rsidRDefault="008068B0" w:rsidP="00955F60">
      <w:pPr>
        <w:spacing w:line="360" w:lineRule="auto"/>
        <w:jc w:val="both"/>
      </w:pPr>
    </w:p>
    <w:p w:rsidR="008068B0" w:rsidRPr="008068B0" w:rsidRDefault="008068B0" w:rsidP="00955F60">
      <w:pPr>
        <w:spacing w:line="360" w:lineRule="auto"/>
        <w:jc w:val="both"/>
      </w:pPr>
    </w:p>
    <w:p w:rsidR="008068B0" w:rsidRPr="008068B0" w:rsidRDefault="008068B0" w:rsidP="00955F60">
      <w:pPr>
        <w:spacing w:line="360" w:lineRule="auto"/>
        <w:jc w:val="both"/>
      </w:pPr>
    </w:p>
    <w:p w:rsidR="008068B0" w:rsidRPr="008068B0" w:rsidRDefault="008068B0" w:rsidP="00955F60">
      <w:pPr>
        <w:spacing w:line="360" w:lineRule="auto"/>
        <w:jc w:val="both"/>
      </w:pPr>
    </w:p>
    <w:p w:rsidR="008068B0" w:rsidRPr="008068B0" w:rsidRDefault="008068B0" w:rsidP="00955F60">
      <w:pPr>
        <w:spacing w:line="360" w:lineRule="auto"/>
        <w:jc w:val="both"/>
      </w:pPr>
    </w:p>
    <w:p w:rsidR="008068B0" w:rsidRPr="008068B0" w:rsidRDefault="008068B0" w:rsidP="00955F60">
      <w:pPr>
        <w:spacing w:line="360" w:lineRule="auto"/>
        <w:jc w:val="both"/>
      </w:pPr>
    </w:p>
    <w:p w:rsidR="008068B0" w:rsidRPr="008068B0" w:rsidRDefault="008068B0" w:rsidP="00955F60">
      <w:pPr>
        <w:spacing w:line="360" w:lineRule="auto"/>
        <w:jc w:val="both"/>
      </w:pPr>
    </w:p>
    <w:p w:rsidR="008068B0" w:rsidRPr="008068B0" w:rsidRDefault="008068B0" w:rsidP="00955F60">
      <w:pPr>
        <w:spacing w:line="360" w:lineRule="auto"/>
        <w:jc w:val="both"/>
      </w:pPr>
    </w:p>
    <w:p w:rsidR="008068B0" w:rsidRPr="008068B0" w:rsidRDefault="008068B0" w:rsidP="00955F60">
      <w:pPr>
        <w:spacing w:line="360" w:lineRule="auto"/>
        <w:jc w:val="both"/>
      </w:pPr>
    </w:p>
    <w:p w:rsidR="008068B0" w:rsidRPr="008068B0" w:rsidRDefault="008068B0" w:rsidP="00955F60">
      <w:pPr>
        <w:spacing w:line="360" w:lineRule="auto"/>
        <w:jc w:val="both"/>
      </w:pPr>
    </w:p>
    <w:p w:rsidR="008068B0" w:rsidRPr="008068B0" w:rsidRDefault="008068B0" w:rsidP="00955F60">
      <w:pPr>
        <w:spacing w:line="360" w:lineRule="auto"/>
        <w:jc w:val="both"/>
      </w:pPr>
    </w:p>
    <w:p w:rsidR="008068B0" w:rsidRPr="008068B0" w:rsidRDefault="008068B0" w:rsidP="00955F60">
      <w:pPr>
        <w:spacing w:line="360" w:lineRule="auto"/>
        <w:jc w:val="both"/>
      </w:pPr>
    </w:p>
    <w:p w:rsidR="008068B0" w:rsidRPr="00FC6824" w:rsidRDefault="00FC6824" w:rsidP="00FC6824">
      <w:pPr>
        <w:pStyle w:val="Ttulo5"/>
        <w:rPr>
          <w:rFonts w:ascii="Arial" w:hAnsi="Arial" w:cs="Arial"/>
          <w:i/>
          <w:color w:val="auto"/>
        </w:rPr>
      </w:pPr>
      <w:bookmarkStart w:id="148" w:name="_Toc303455820"/>
      <w:bookmarkStart w:id="149" w:name="_Toc305088136"/>
      <w:r w:rsidRPr="00FC6824">
        <w:rPr>
          <w:rFonts w:ascii="Arial" w:hAnsi="Arial" w:cs="Arial"/>
          <w:i/>
          <w:color w:val="auto"/>
        </w:rPr>
        <w:t>3.2.1.3.2. An</w:t>
      </w:r>
      <w:r w:rsidR="008864F1">
        <w:rPr>
          <w:rFonts w:ascii="Arial" w:hAnsi="Arial" w:cs="Arial"/>
          <w:i/>
          <w:color w:val="auto"/>
        </w:rPr>
        <w:t>á</w:t>
      </w:r>
      <w:r w:rsidRPr="00FC6824">
        <w:rPr>
          <w:rFonts w:ascii="Arial" w:hAnsi="Arial" w:cs="Arial"/>
          <w:i/>
          <w:color w:val="auto"/>
        </w:rPr>
        <w:t>lise das Causas Prováveis</w:t>
      </w:r>
      <w:bookmarkEnd w:id="148"/>
      <w:bookmarkEnd w:id="149"/>
    </w:p>
    <w:p w:rsidR="008068B0" w:rsidRDefault="008068B0" w:rsidP="00FC6824">
      <w:pPr>
        <w:spacing w:line="360" w:lineRule="auto"/>
        <w:ind w:firstLine="709"/>
        <w:jc w:val="both"/>
        <w:rPr>
          <w:rFonts w:ascii="Arial" w:hAnsi="Arial" w:cs="Arial"/>
        </w:rPr>
      </w:pPr>
    </w:p>
    <w:p w:rsidR="00FC6824" w:rsidRDefault="00FC6824" w:rsidP="00FC6824">
      <w:pPr>
        <w:spacing w:line="360" w:lineRule="auto"/>
        <w:ind w:firstLine="709"/>
        <w:jc w:val="both"/>
        <w:rPr>
          <w:rFonts w:ascii="Arial" w:hAnsi="Arial" w:cs="Arial"/>
        </w:rPr>
      </w:pPr>
    </w:p>
    <w:tbl>
      <w:tblPr>
        <w:tblStyle w:val="Tabelacomgrade"/>
        <w:tblW w:w="0" w:type="auto"/>
        <w:tblLayout w:type="fixed"/>
        <w:tblLook w:val="04A0"/>
      </w:tblPr>
      <w:tblGrid>
        <w:gridCol w:w="3070"/>
        <w:gridCol w:w="1858"/>
        <w:gridCol w:w="4283"/>
      </w:tblGrid>
      <w:tr w:rsidR="00FC6824" w:rsidTr="00AA29E1">
        <w:tc>
          <w:tcPr>
            <w:tcW w:w="3070" w:type="dxa"/>
          </w:tcPr>
          <w:p w:rsidR="00FC6824" w:rsidRPr="00FC6824" w:rsidRDefault="00FC6824" w:rsidP="00FC6824">
            <w:pPr>
              <w:spacing w:line="360" w:lineRule="auto"/>
              <w:jc w:val="center"/>
              <w:rPr>
                <w:rFonts w:ascii="Arial" w:hAnsi="Arial" w:cs="Arial"/>
                <w:b/>
                <w:sz w:val="24"/>
                <w:szCs w:val="24"/>
              </w:rPr>
            </w:pPr>
            <w:r w:rsidRPr="00FC6824">
              <w:rPr>
                <w:rFonts w:ascii="Arial" w:hAnsi="Arial" w:cs="Arial"/>
                <w:b/>
                <w:sz w:val="24"/>
                <w:szCs w:val="24"/>
              </w:rPr>
              <w:t>Prováveis Causas</w:t>
            </w:r>
          </w:p>
        </w:tc>
        <w:tc>
          <w:tcPr>
            <w:tcW w:w="1858" w:type="dxa"/>
          </w:tcPr>
          <w:p w:rsidR="00FC6824" w:rsidRPr="00FC6824" w:rsidRDefault="00FC6824" w:rsidP="00FC6824">
            <w:pPr>
              <w:spacing w:line="360" w:lineRule="auto"/>
              <w:jc w:val="center"/>
              <w:rPr>
                <w:rFonts w:ascii="Arial" w:hAnsi="Arial" w:cs="Arial"/>
                <w:b/>
                <w:sz w:val="24"/>
                <w:szCs w:val="24"/>
              </w:rPr>
            </w:pPr>
            <w:r w:rsidRPr="00FC6824">
              <w:rPr>
                <w:rFonts w:ascii="Arial" w:hAnsi="Arial" w:cs="Arial"/>
                <w:b/>
                <w:sz w:val="24"/>
                <w:szCs w:val="24"/>
              </w:rPr>
              <w:t>Probabilidade</w:t>
            </w:r>
          </w:p>
        </w:tc>
        <w:tc>
          <w:tcPr>
            <w:tcW w:w="4283" w:type="dxa"/>
          </w:tcPr>
          <w:p w:rsidR="00FC6824" w:rsidRPr="00FC6824" w:rsidRDefault="008864F1" w:rsidP="00FC6824">
            <w:pPr>
              <w:spacing w:line="360" w:lineRule="auto"/>
              <w:jc w:val="center"/>
              <w:rPr>
                <w:rFonts w:ascii="Arial" w:hAnsi="Arial" w:cs="Arial"/>
                <w:b/>
                <w:sz w:val="24"/>
                <w:szCs w:val="24"/>
              </w:rPr>
            </w:pPr>
            <w:r>
              <w:rPr>
                <w:rFonts w:ascii="Arial" w:hAnsi="Arial" w:cs="Arial"/>
                <w:b/>
                <w:sz w:val="24"/>
                <w:szCs w:val="24"/>
              </w:rPr>
              <w:t>Por</w:t>
            </w:r>
            <w:r w:rsidRPr="00FC6824">
              <w:rPr>
                <w:rFonts w:ascii="Arial" w:hAnsi="Arial" w:cs="Arial"/>
                <w:b/>
                <w:sz w:val="24"/>
                <w:szCs w:val="24"/>
              </w:rPr>
              <w:t xml:space="preserve"> que</w:t>
            </w:r>
          </w:p>
        </w:tc>
      </w:tr>
      <w:tr w:rsidR="00FC6824" w:rsidTr="00AA29E1">
        <w:trPr>
          <w:trHeight w:val="867"/>
        </w:trPr>
        <w:tc>
          <w:tcPr>
            <w:tcW w:w="3070" w:type="dxa"/>
            <w:vAlign w:val="center"/>
          </w:tcPr>
          <w:p w:rsidR="00FC6824" w:rsidRPr="00FC6824" w:rsidRDefault="00FC6824" w:rsidP="00FC6824">
            <w:pPr>
              <w:rPr>
                <w:rFonts w:ascii="Arial" w:hAnsi="Arial" w:cs="Arial"/>
              </w:rPr>
            </w:pPr>
            <w:r w:rsidRPr="00FC6824">
              <w:rPr>
                <w:rFonts w:ascii="Arial" w:hAnsi="Arial" w:cs="Arial"/>
              </w:rPr>
              <w:t>Idade elevada das avós (69 sem.).</w:t>
            </w:r>
          </w:p>
          <w:p w:rsidR="00FC6824" w:rsidRDefault="00FC6824" w:rsidP="00FC6824">
            <w:pPr>
              <w:rPr>
                <w:rFonts w:ascii="Arial" w:hAnsi="Arial" w:cs="Arial"/>
              </w:rPr>
            </w:pPr>
          </w:p>
        </w:tc>
        <w:tc>
          <w:tcPr>
            <w:tcW w:w="1858" w:type="dxa"/>
            <w:vAlign w:val="center"/>
          </w:tcPr>
          <w:p w:rsidR="00FC6824" w:rsidRDefault="00FC6824" w:rsidP="00FC6824">
            <w:pPr>
              <w:jc w:val="center"/>
              <w:rPr>
                <w:rFonts w:ascii="Arial" w:hAnsi="Arial" w:cs="Arial"/>
              </w:rPr>
            </w:pPr>
            <w:r>
              <w:rPr>
                <w:rFonts w:ascii="Arial" w:hAnsi="Arial" w:cs="Arial"/>
              </w:rPr>
              <w:t>Pouco provável</w:t>
            </w:r>
          </w:p>
        </w:tc>
        <w:tc>
          <w:tcPr>
            <w:tcW w:w="4283" w:type="dxa"/>
            <w:vAlign w:val="center"/>
          </w:tcPr>
          <w:p w:rsidR="00FC6824" w:rsidRPr="00FC6824" w:rsidRDefault="00FC6824" w:rsidP="00FC6824">
            <w:pPr>
              <w:rPr>
                <w:rFonts w:ascii="Arial" w:hAnsi="Arial" w:cs="Arial"/>
              </w:rPr>
            </w:pPr>
            <w:r w:rsidRPr="00FC6824">
              <w:rPr>
                <w:rFonts w:ascii="Arial" w:hAnsi="Arial" w:cs="Arial"/>
              </w:rPr>
              <w:t>Porque mesmo com lotes de avós idade média (34 sem.) tem apresentado mortalidade.</w:t>
            </w:r>
          </w:p>
          <w:p w:rsidR="00FC6824" w:rsidRDefault="00FC6824" w:rsidP="00FC6824">
            <w:pPr>
              <w:rPr>
                <w:rFonts w:ascii="Arial" w:hAnsi="Arial" w:cs="Arial"/>
              </w:rPr>
            </w:pPr>
          </w:p>
        </w:tc>
      </w:tr>
      <w:tr w:rsidR="00FC6824" w:rsidTr="00AA29E1">
        <w:trPr>
          <w:trHeight w:val="839"/>
        </w:trPr>
        <w:tc>
          <w:tcPr>
            <w:tcW w:w="3070" w:type="dxa"/>
            <w:vAlign w:val="center"/>
          </w:tcPr>
          <w:p w:rsidR="00FC6824" w:rsidRPr="00FC6824" w:rsidRDefault="00FC6824" w:rsidP="00FC6824">
            <w:pPr>
              <w:rPr>
                <w:rFonts w:ascii="Arial" w:hAnsi="Arial" w:cs="Arial"/>
              </w:rPr>
            </w:pPr>
            <w:r w:rsidRPr="00FC6824">
              <w:rPr>
                <w:rFonts w:ascii="Arial" w:hAnsi="Arial" w:cs="Arial"/>
              </w:rPr>
              <w:t>Batida</w:t>
            </w:r>
            <w:r>
              <w:rPr>
                <w:rFonts w:ascii="Arial" w:hAnsi="Arial" w:cs="Arial"/>
              </w:rPr>
              <w:t xml:space="preserve"> das aves</w:t>
            </w:r>
            <w:r w:rsidRPr="00FC6824">
              <w:rPr>
                <w:rFonts w:ascii="Arial" w:hAnsi="Arial" w:cs="Arial"/>
              </w:rPr>
              <w:t xml:space="preserve"> contra calha</w:t>
            </w:r>
            <w:r>
              <w:rPr>
                <w:rFonts w:ascii="Arial" w:hAnsi="Arial" w:cs="Arial"/>
              </w:rPr>
              <w:t>.</w:t>
            </w:r>
          </w:p>
          <w:p w:rsidR="00FC6824" w:rsidRDefault="00FC6824" w:rsidP="00FC6824">
            <w:pPr>
              <w:rPr>
                <w:rFonts w:ascii="Arial" w:hAnsi="Arial" w:cs="Arial"/>
              </w:rPr>
            </w:pPr>
          </w:p>
        </w:tc>
        <w:tc>
          <w:tcPr>
            <w:tcW w:w="1858" w:type="dxa"/>
            <w:vAlign w:val="center"/>
          </w:tcPr>
          <w:p w:rsidR="00FC6824" w:rsidRDefault="00FC6824" w:rsidP="00FC6824">
            <w:pPr>
              <w:jc w:val="center"/>
              <w:rPr>
                <w:rFonts w:ascii="Arial" w:hAnsi="Arial" w:cs="Arial"/>
              </w:rPr>
            </w:pPr>
            <w:r>
              <w:rPr>
                <w:rFonts w:ascii="Arial" w:hAnsi="Arial" w:cs="Arial"/>
              </w:rPr>
              <w:t>Provável</w:t>
            </w:r>
          </w:p>
        </w:tc>
        <w:tc>
          <w:tcPr>
            <w:tcW w:w="4283" w:type="dxa"/>
            <w:vAlign w:val="center"/>
          </w:tcPr>
          <w:p w:rsidR="00FC6824" w:rsidRPr="00FC6824" w:rsidRDefault="00FC6824" w:rsidP="00FC6824">
            <w:pPr>
              <w:rPr>
                <w:rFonts w:ascii="Arial" w:hAnsi="Arial" w:cs="Arial"/>
              </w:rPr>
            </w:pPr>
            <w:r w:rsidRPr="00FC6824">
              <w:rPr>
                <w:rFonts w:ascii="Arial" w:hAnsi="Arial" w:cs="Arial"/>
              </w:rPr>
              <w:t>Porque ao fechar as aves para realizar a tarefa, as mesmas batem contra as calha</w:t>
            </w:r>
            <w:r w:rsidR="008864F1">
              <w:rPr>
                <w:rFonts w:ascii="Arial" w:hAnsi="Arial" w:cs="Arial"/>
              </w:rPr>
              <w:t>s</w:t>
            </w:r>
            <w:r w:rsidRPr="00FC6824">
              <w:rPr>
                <w:rFonts w:ascii="Arial" w:hAnsi="Arial" w:cs="Arial"/>
              </w:rPr>
              <w:t>, provocando lesões.</w:t>
            </w:r>
          </w:p>
          <w:p w:rsidR="00FC6824" w:rsidRDefault="00FC6824" w:rsidP="00FC6824">
            <w:pPr>
              <w:rPr>
                <w:rFonts w:ascii="Arial" w:hAnsi="Arial" w:cs="Arial"/>
              </w:rPr>
            </w:pPr>
          </w:p>
        </w:tc>
      </w:tr>
      <w:tr w:rsidR="00FC6824" w:rsidTr="00AA29E1">
        <w:tc>
          <w:tcPr>
            <w:tcW w:w="3070" w:type="dxa"/>
            <w:vAlign w:val="center"/>
          </w:tcPr>
          <w:p w:rsidR="00FC6824" w:rsidRDefault="00FC6824" w:rsidP="00FC6824">
            <w:pPr>
              <w:rPr>
                <w:rFonts w:ascii="Arial" w:hAnsi="Arial" w:cs="Arial"/>
              </w:rPr>
            </w:pPr>
            <w:r>
              <w:rPr>
                <w:rFonts w:ascii="Arial" w:hAnsi="Arial" w:cs="Arial"/>
              </w:rPr>
              <w:t>L</w:t>
            </w:r>
            <w:r w:rsidRPr="00FC6824">
              <w:rPr>
                <w:rFonts w:ascii="Arial" w:hAnsi="Arial" w:cs="Arial"/>
              </w:rPr>
              <w:t>ayout de montagem de cercados para realização de vacinas e seleções</w:t>
            </w:r>
          </w:p>
        </w:tc>
        <w:tc>
          <w:tcPr>
            <w:tcW w:w="1858" w:type="dxa"/>
            <w:vAlign w:val="center"/>
          </w:tcPr>
          <w:p w:rsidR="00FC6824" w:rsidRDefault="00FC6824" w:rsidP="00FC6824">
            <w:pPr>
              <w:jc w:val="center"/>
              <w:rPr>
                <w:rFonts w:ascii="Arial" w:hAnsi="Arial" w:cs="Arial"/>
              </w:rPr>
            </w:pPr>
            <w:r>
              <w:rPr>
                <w:rFonts w:ascii="Arial" w:hAnsi="Arial" w:cs="Arial"/>
              </w:rPr>
              <w:t>Provável</w:t>
            </w:r>
          </w:p>
        </w:tc>
        <w:tc>
          <w:tcPr>
            <w:tcW w:w="4283" w:type="dxa"/>
            <w:vAlign w:val="center"/>
          </w:tcPr>
          <w:p w:rsidR="00FC6824" w:rsidRPr="00FC6824" w:rsidRDefault="00FC6824" w:rsidP="00FC6824">
            <w:pPr>
              <w:rPr>
                <w:rFonts w:ascii="Arial" w:hAnsi="Arial" w:cs="Arial"/>
              </w:rPr>
            </w:pPr>
            <w:r w:rsidRPr="00FC6824">
              <w:rPr>
                <w:rFonts w:ascii="Arial" w:hAnsi="Arial" w:cs="Arial"/>
              </w:rPr>
              <w:t xml:space="preserve">Porque as aves são arremessadas a uma distância de até 2 metros </w:t>
            </w:r>
            <w:r w:rsidR="008864F1" w:rsidRPr="00FC6824">
              <w:rPr>
                <w:rFonts w:ascii="Arial" w:hAnsi="Arial" w:cs="Arial"/>
              </w:rPr>
              <w:t>depois de</w:t>
            </w:r>
            <w:r w:rsidRPr="00FC6824">
              <w:rPr>
                <w:rFonts w:ascii="Arial" w:hAnsi="Arial" w:cs="Arial"/>
              </w:rPr>
              <w:t xml:space="preserve"> selecionadas</w:t>
            </w:r>
          </w:p>
          <w:p w:rsidR="00FC6824" w:rsidRDefault="00FC6824" w:rsidP="00FC6824">
            <w:pPr>
              <w:rPr>
                <w:rFonts w:ascii="Arial" w:hAnsi="Arial" w:cs="Arial"/>
              </w:rPr>
            </w:pPr>
          </w:p>
        </w:tc>
      </w:tr>
      <w:tr w:rsidR="00FC6824" w:rsidTr="00AA29E1">
        <w:tc>
          <w:tcPr>
            <w:tcW w:w="3070" w:type="dxa"/>
            <w:vAlign w:val="center"/>
          </w:tcPr>
          <w:p w:rsidR="00FC6824" w:rsidRPr="00FC6824" w:rsidRDefault="00FC6824" w:rsidP="00FC6824">
            <w:pPr>
              <w:rPr>
                <w:rFonts w:ascii="Arial" w:hAnsi="Arial" w:cs="Arial"/>
              </w:rPr>
            </w:pPr>
            <w:r w:rsidRPr="00FC6824">
              <w:rPr>
                <w:rFonts w:ascii="Arial" w:hAnsi="Arial" w:cs="Arial"/>
              </w:rPr>
              <w:t>Má qualidade de cama</w:t>
            </w:r>
          </w:p>
          <w:p w:rsidR="00FC6824" w:rsidRDefault="00FC6824" w:rsidP="00FC6824">
            <w:pPr>
              <w:rPr>
                <w:rFonts w:ascii="Arial" w:hAnsi="Arial" w:cs="Arial"/>
              </w:rPr>
            </w:pPr>
          </w:p>
        </w:tc>
        <w:tc>
          <w:tcPr>
            <w:tcW w:w="1858" w:type="dxa"/>
            <w:vAlign w:val="center"/>
          </w:tcPr>
          <w:p w:rsidR="00FC6824" w:rsidRDefault="00AA29E1" w:rsidP="00FC6824">
            <w:pPr>
              <w:jc w:val="center"/>
              <w:rPr>
                <w:rFonts w:ascii="Arial" w:hAnsi="Arial" w:cs="Arial"/>
              </w:rPr>
            </w:pPr>
            <w:r>
              <w:rPr>
                <w:rFonts w:ascii="Arial" w:hAnsi="Arial" w:cs="Arial"/>
              </w:rPr>
              <w:t>Pouco provável</w:t>
            </w:r>
          </w:p>
        </w:tc>
        <w:tc>
          <w:tcPr>
            <w:tcW w:w="4283" w:type="dxa"/>
            <w:vAlign w:val="center"/>
          </w:tcPr>
          <w:p w:rsidR="00FC6824" w:rsidRPr="00FC6824" w:rsidRDefault="00FC6824" w:rsidP="00FC6824">
            <w:pPr>
              <w:rPr>
                <w:rFonts w:ascii="Arial" w:hAnsi="Arial" w:cs="Arial"/>
              </w:rPr>
            </w:pPr>
            <w:r w:rsidRPr="00FC6824">
              <w:rPr>
                <w:rFonts w:ascii="Arial" w:hAnsi="Arial" w:cs="Arial"/>
              </w:rPr>
              <w:t xml:space="preserve">Porque mesmo onde a cama está com boa qualidade, apresenta-se perdas de </w:t>
            </w:r>
            <w:r w:rsidRPr="00FC6824">
              <w:rPr>
                <w:rFonts w:ascii="Arial" w:hAnsi="Arial" w:cs="Arial"/>
              </w:rPr>
              <w:lastRenderedPageBreak/>
              <w:t>aves.</w:t>
            </w:r>
          </w:p>
          <w:p w:rsidR="00FC6824" w:rsidRDefault="00FC6824" w:rsidP="00FC6824">
            <w:pPr>
              <w:rPr>
                <w:rFonts w:ascii="Arial" w:hAnsi="Arial" w:cs="Arial"/>
              </w:rPr>
            </w:pPr>
          </w:p>
        </w:tc>
      </w:tr>
      <w:tr w:rsidR="00FC6824" w:rsidTr="00AA29E1">
        <w:tc>
          <w:tcPr>
            <w:tcW w:w="3070" w:type="dxa"/>
            <w:vAlign w:val="center"/>
          </w:tcPr>
          <w:p w:rsidR="00AA29E1" w:rsidRPr="00AA29E1" w:rsidRDefault="00AA29E1" w:rsidP="00AA29E1">
            <w:pPr>
              <w:rPr>
                <w:rFonts w:ascii="Arial" w:hAnsi="Arial" w:cs="Arial"/>
              </w:rPr>
            </w:pPr>
            <w:r w:rsidRPr="00AA29E1">
              <w:rPr>
                <w:rFonts w:ascii="Arial" w:hAnsi="Arial" w:cs="Arial"/>
              </w:rPr>
              <w:lastRenderedPageBreak/>
              <w:t>Excesso de aves dentro das baias de seleção e vacina</w:t>
            </w:r>
            <w:r>
              <w:rPr>
                <w:rFonts w:ascii="Arial" w:hAnsi="Arial" w:cs="Arial"/>
              </w:rPr>
              <w:t>.</w:t>
            </w:r>
          </w:p>
          <w:p w:rsidR="00FC6824" w:rsidRDefault="00FC6824" w:rsidP="00FC6824">
            <w:pPr>
              <w:rPr>
                <w:rFonts w:ascii="Arial" w:hAnsi="Arial" w:cs="Arial"/>
              </w:rPr>
            </w:pPr>
          </w:p>
        </w:tc>
        <w:tc>
          <w:tcPr>
            <w:tcW w:w="1858" w:type="dxa"/>
            <w:vAlign w:val="center"/>
          </w:tcPr>
          <w:p w:rsidR="00FC6824" w:rsidRDefault="00AA29E1" w:rsidP="00FC6824">
            <w:pPr>
              <w:jc w:val="center"/>
              <w:rPr>
                <w:rFonts w:ascii="Arial" w:hAnsi="Arial" w:cs="Arial"/>
              </w:rPr>
            </w:pPr>
            <w:r>
              <w:rPr>
                <w:rFonts w:ascii="Arial" w:hAnsi="Arial" w:cs="Arial"/>
              </w:rPr>
              <w:t>Provável</w:t>
            </w:r>
          </w:p>
        </w:tc>
        <w:tc>
          <w:tcPr>
            <w:tcW w:w="4283" w:type="dxa"/>
            <w:vAlign w:val="center"/>
          </w:tcPr>
          <w:p w:rsidR="00AA29E1" w:rsidRPr="00AA29E1" w:rsidRDefault="00AA29E1" w:rsidP="00AA29E1">
            <w:pPr>
              <w:rPr>
                <w:rFonts w:ascii="Arial" w:hAnsi="Arial" w:cs="Arial"/>
              </w:rPr>
            </w:pPr>
            <w:r w:rsidRPr="00AA29E1">
              <w:rPr>
                <w:rFonts w:ascii="Arial" w:hAnsi="Arial" w:cs="Arial"/>
              </w:rPr>
              <w:t>Porque as aves acaba</w:t>
            </w:r>
            <w:r>
              <w:rPr>
                <w:rFonts w:ascii="Arial" w:hAnsi="Arial" w:cs="Arial"/>
              </w:rPr>
              <w:t>m se amontoando e se machucando.</w:t>
            </w:r>
          </w:p>
          <w:p w:rsidR="00FC6824" w:rsidRDefault="00FC6824" w:rsidP="00FC6824">
            <w:pPr>
              <w:rPr>
                <w:rFonts w:ascii="Arial" w:hAnsi="Arial" w:cs="Arial"/>
              </w:rPr>
            </w:pPr>
          </w:p>
        </w:tc>
      </w:tr>
      <w:tr w:rsidR="00FC6824" w:rsidTr="00AA29E1">
        <w:tc>
          <w:tcPr>
            <w:tcW w:w="3070" w:type="dxa"/>
            <w:vAlign w:val="center"/>
          </w:tcPr>
          <w:p w:rsidR="00FC6824" w:rsidRDefault="00AA29E1" w:rsidP="00FC6824">
            <w:pPr>
              <w:rPr>
                <w:rFonts w:ascii="Arial" w:hAnsi="Arial" w:cs="Arial"/>
              </w:rPr>
            </w:pPr>
            <w:r>
              <w:rPr>
                <w:rFonts w:ascii="Arial" w:hAnsi="Arial" w:cs="Arial"/>
              </w:rPr>
              <w:t>Lotes assustados</w:t>
            </w:r>
          </w:p>
          <w:p w:rsidR="00AA29E1" w:rsidRDefault="00AA29E1" w:rsidP="00FC6824">
            <w:pPr>
              <w:rPr>
                <w:rFonts w:ascii="Arial" w:hAnsi="Arial" w:cs="Arial"/>
              </w:rPr>
            </w:pPr>
          </w:p>
        </w:tc>
        <w:tc>
          <w:tcPr>
            <w:tcW w:w="1858" w:type="dxa"/>
            <w:vAlign w:val="center"/>
          </w:tcPr>
          <w:p w:rsidR="00FC6824" w:rsidRDefault="00AA29E1" w:rsidP="00FC6824">
            <w:pPr>
              <w:jc w:val="center"/>
              <w:rPr>
                <w:rFonts w:ascii="Arial" w:hAnsi="Arial" w:cs="Arial"/>
              </w:rPr>
            </w:pPr>
            <w:r>
              <w:rPr>
                <w:rFonts w:ascii="Arial" w:hAnsi="Arial" w:cs="Arial"/>
              </w:rPr>
              <w:t>Pouco provável</w:t>
            </w:r>
          </w:p>
        </w:tc>
        <w:tc>
          <w:tcPr>
            <w:tcW w:w="4283" w:type="dxa"/>
            <w:vAlign w:val="center"/>
          </w:tcPr>
          <w:p w:rsidR="00FC6824" w:rsidRDefault="00AA29E1" w:rsidP="00FC6824">
            <w:pPr>
              <w:rPr>
                <w:rFonts w:ascii="Arial" w:hAnsi="Arial" w:cs="Arial"/>
              </w:rPr>
            </w:pPr>
            <w:r>
              <w:rPr>
                <w:rFonts w:ascii="Arial" w:hAnsi="Arial" w:cs="Arial"/>
              </w:rPr>
              <w:t>Porque em lotes calmos também tem apresentado aves com lesões e machucaduras.</w:t>
            </w:r>
          </w:p>
          <w:p w:rsidR="00AA29E1" w:rsidRDefault="00AA29E1" w:rsidP="00FC6824">
            <w:pPr>
              <w:rPr>
                <w:rFonts w:ascii="Arial" w:hAnsi="Arial" w:cs="Arial"/>
              </w:rPr>
            </w:pPr>
          </w:p>
        </w:tc>
      </w:tr>
    </w:tbl>
    <w:p w:rsidR="00FC6824" w:rsidRDefault="00FC6824" w:rsidP="00FC6824">
      <w:pPr>
        <w:spacing w:line="360" w:lineRule="auto"/>
        <w:jc w:val="both"/>
        <w:rPr>
          <w:rFonts w:ascii="Arial" w:hAnsi="Arial" w:cs="Arial"/>
        </w:rPr>
      </w:pPr>
    </w:p>
    <w:p w:rsidR="00565576" w:rsidRDefault="00822FFE" w:rsidP="00FC6824">
      <w:pPr>
        <w:spacing w:line="360" w:lineRule="auto"/>
        <w:jc w:val="both"/>
        <w:rPr>
          <w:rFonts w:ascii="Arial" w:hAnsi="Arial" w:cs="Arial"/>
        </w:rPr>
      </w:pPr>
      <w:r>
        <w:rPr>
          <w:rFonts w:ascii="Arial" w:hAnsi="Arial" w:cs="Arial"/>
        </w:rPr>
        <w:t xml:space="preserve">Quadro </w:t>
      </w:r>
      <w:r w:rsidR="00EE7430">
        <w:rPr>
          <w:rFonts w:ascii="Arial" w:hAnsi="Arial" w:cs="Arial"/>
        </w:rPr>
        <w:t>7</w:t>
      </w:r>
      <w:r w:rsidR="00565576">
        <w:rPr>
          <w:rFonts w:ascii="Arial" w:hAnsi="Arial" w:cs="Arial"/>
        </w:rPr>
        <w:t>: Análise das causas prováveis.</w:t>
      </w:r>
    </w:p>
    <w:p w:rsidR="00565576" w:rsidRDefault="00565576" w:rsidP="00FC6824">
      <w:pPr>
        <w:spacing w:line="360" w:lineRule="auto"/>
        <w:jc w:val="both"/>
        <w:rPr>
          <w:rFonts w:ascii="Arial" w:hAnsi="Arial" w:cs="Arial"/>
        </w:rPr>
      </w:pPr>
      <w:r>
        <w:rPr>
          <w:rFonts w:ascii="Arial" w:hAnsi="Arial" w:cs="Arial"/>
        </w:rPr>
        <w:t>Fonte: Autor</w:t>
      </w:r>
    </w:p>
    <w:p w:rsidR="00565576" w:rsidRPr="00FC6824" w:rsidRDefault="00565576" w:rsidP="00FC6824">
      <w:pPr>
        <w:spacing w:line="360" w:lineRule="auto"/>
        <w:jc w:val="both"/>
        <w:rPr>
          <w:rFonts w:ascii="Arial" w:hAnsi="Arial" w:cs="Arial"/>
        </w:rPr>
      </w:pPr>
    </w:p>
    <w:p w:rsidR="00FC6824" w:rsidRPr="00565576" w:rsidRDefault="00FC6824" w:rsidP="00FC6824">
      <w:pPr>
        <w:spacing w:line="360" w:lineRule="auto"/>
        <w:ind w:firstLine="709"/>
        <w:jc w:val="both"/>
        <w:rPr>
          <w:rFonts w:ascii="Arial" w:hAnsi="Arial" w:cs="Arial"/>
        </w:rPr>
      </w:pPr>
    </w:p>
    <w:p w:rsidR="00CE35F6" w:rsidRPr="00CE35F6" w:rsidRDefault="00CE35F6" w:rsidP="00CE35F6">
      <w:pPr>
        <w:pStyle w:val="Ttulo5"/>
        <w:rPr>
          <w:rFonts w:ascii="Arial" w:hAnsi="Arial" w:cs="Arial"/>
          <w:i/>
          <w:color w:val="auto"/>
        </w:rPr>
      </w:pPr>
      <w:bookmarkStart w:id="150" w:name="_Toc303455821"/>
      <w:bookmarkStart w:id="151" w:name="_Toc305088137"/>
      <w:r w:rsidRPr="00CE35F6">
        <w:rPr>
          <w:rFonts w:ascii="Arial" w:hAnsi="Arial" w:cs="Arial"/>
          <w:i/>
          <w:color w:val="auto"/>
        </w:rPr>
        <w:t>3.2.1</w:t>
      </w:r>
      <w:r>
        <w:rPr>
          <w:rFonts w:ascii="Arial" w:hAnsi="Arial" w:cs="Arial"/>
          <w:i/>
          <w:color w:val="auto"/>
        </w:rPr>
        <w:t>.</w:t>
      </w:r>
      <w:r w:rsidRPr="00CE35F6">
        <w:rPr>
          <w:rFonts w:ascii="Arial" w:hAnsi="Arial" w:cs="Arial"/>
          <w:i/>
          <w:color w:val="auto"/>
        </w:rPr>
        <w:t>3.3. Testes do</w:t>
      </w:r>
      <w:r>
        <w:rPr>
          <w:rFonts w:ascii="Arial" w:hAnsi="Arial" w:cs="Arial"/>
          <w:i/>
          <w:color w:val="auto"/>
        </w:rPr>
        <w:t>s</w:t>
      </w:r>
      <w:r w:rsidRPr="00CE35F6">
        <w:rPr>
          <w:rFonts w:ascii="Arial" w:hAnsi="Arial" w:cs="Arial"/>
          <w:i/>
          <w:color w:val="auto"/>
        </w:rPr>
        <w:t xml:space="preserve"> Porquês</w:t>
      </w:r>
      <w:bookmarkEnd w:id="150"/>
      <w:bookmarkEnd w:id="151"/>
    </w:p>
    <w:p w:rsidR="00FC6824" w:rsidRPr="00565576" w:rsidRDefault="00FC6824" w:rsidP="00FC6824">
      <w:pPr>
        <w:spacing w:line="360" w:lineRule="auto"/>
        <w:ind w:firstLine="709"/>
        <w:jc w:val="both"/>
        <w:rPr>
          <w:rFonts w:ascii="Arial" w:hAnsi="Arial" w:cs="Arial"/>
        </w:rPr>
      </w:pPr>
    </w:p>
    <w:p w:rsidR="00FC6824" w:rsidRPr="00565576" w:rsidRDefault="00FC6824" w:rsidP="00FC6824">
      <w:pPr>
        <w:spacing w:line="360" w:lineRule="auto"/>
        <w:ind w:firstLine="709"/>
        <w:jc w:val="both"/>
        <w:rPr>
          <w:rFonts w:ascii="Arial" w:hAnsi="Arial" w:cs="Arial"/>
        </w:rPr>
      </w:pPr>
    </w:p>
    <w:p w:rsidR="00CE35F6" w:rsidRPr="00CE35F6" w:rsidRDefault="00CE35F6" w:rsidP="00CE35F6">
      <w:pPr>
        <w:spacing w:line="360" w:lineRule="auto"/>
        <w:ind w:firstLine="709"/>
        <w:jc w:val="both"/>
        <w:rPr>
          <w:rFonts w:ascii="Arial" w:hAnsi="Arial" w:cs="Arial"/>
        </w:rPr>
      </w:pPr>
      <w:r w:rsidRPr="00CE35F6">
        <w:rPr>
          <w:rFonts w:ascii="Arial" w:hAnsi="Arial" w:cs="Arial"/>
        </w:rPr>
        <w:t>Por que há um desvio de 0,59% na meta de viabilidade?</w:t>
      </w:r>
    </w:p>
    <w:p w:rsidR="00CE35F6" w:rsidRPr="00CE35F6" w:rsidRDefault="00CE35F6" w:rsidP="00CE35F6">
      <w:pPr>
        <w:spacing w:line="360" w:lineRule="auto"/>
        <w:ind w:firstLine="709"/>
        <w:jc w:val="both"/>
        <w:rPr>
          <w:rFonts w:ascii="Arial" w:hAnsi="Arial" w:cs="Arial"/>
        </w:rPr>
      </w:pPr>
      <w:r w:rsidRPr="00CE35F6">
        <w:rPr>
          <w:rFonts w:ascii="Arial" w:hAnsi="Arial" w:cs="Arial"/>
        </w:rPr>
        <w:t>R – porque existe</w:t>
      </w:r>
      <w:r>
        <w:rPr>
          <w:rFonts w:ascii="Arial" w:hAnsi="Arial" w:cs="Arial"/>
        </w:rPr>
        <w:t>m</w:t>
      </w:r>
      <w:r w:rsidRPr="00CE35F6">
        <w:rPr>
          <w:rFonts w:ascii="Arial" w:hAnsi="Arial" w:cs="Arial"/>
        </w:rPr>
        <w:t xml:space="preserve"> perdas de aves durante as tarefas de manejo.</w:t>
      </w:r>
    </w:p>
    <w:p w:rsidR="00CE35F6" w:rsidRPr="00CE35F6" w:rsidRDefault="00CE35F6" w:rsidP="00CE35F6">
      <w:pPr>
        <w:spacing w:line="360" w:lineRule="auto"/>
        <w:ind w:firstLine="709"/>
        <w:jc w:val="both"/>
        <w:rPr>
          <w:rFonts w:ascii="Arial" w:hAnsi="Arial" w:cs="Arial"/>
        </w:rPr>
      </w:pPr>
      <w:r w:rsidRPr="00CE35F6">
        <w:rPr>
          <w:rFonts w:ascii="Arial" w:hAnsi="Arial" w:cs="Arial"/>
        </w:rPr>
        <w:t>Por que existe</w:t>
      </w:r>
      <w:r>
        <w:rPr>
          <w:rFonts w:ascii="Arial" w:hAnsi="Arial" w:cs="Arial"/>
        </w:rPr>
        <w:t>m</w:t>
      </w:r>
      <w:r w:rsidRPr="00CE35F6">
        <w:rPr>
          <w:rFonts w:ascii="Arial" w:hAnsi="Arial" w:cs="Arial"/>
        </w:rPr>
        <w:t xml:space="preserve"> perdas de aves durante as tarefas de manejo?</w:t>
      </w:r>
    </w:p>
    <w:p w:rsidR="00CE35F6" w:rsidRDefault="00CE35F6" w:rsidP="00CE35F6">
      <w:pPr>
        <w:spacing w:line="360" w:lineRule="auto"/>
        <w:ind w:firstLine="709"/>
        <w:jc w:val="both"/>
        <w:rPr>
          <w:rFonts w:ascii="Arial" w:hAnsi="Arial" w:cs="Arial"/>
        </w:rPr>
      </w:pPr>
      <w:r w:rsidRPr="00CE35F6">
        <w:rPr>
          <w:rFonts w:ascii="Arial" w:hAnsi="Arial" w:cs="Arial"/>
        </w:rPr>
        <w:t xml:space="preserve">R – porque durante o manejo, as aves sofrem lesões que provocam enfermidades, </w:t>
      </w:r>
      <w:r w:rsidR="008864F1">
        <w:rPr>
          <w:rFonts w:ascii="Arial" w:hAnsi="Arial" w:cs="Arial"/>
        </w:rPr>
        <w:t>c</w:t>
      </w:r>
      <w:r w:rsidRPr="00CE35F6">
        <w:rPr>
          <w:rFonts w:ascii="Arial" w:hAnsi="Arial" w:cs="Arial"/>
        </w:rPr>
        <w:t>a</w:t>
      </w:r>
      <w:r w:rsidR="008864F1">
        <w:rPr>
          <w:rFonts w:ascii="Arial" w:hAnsi="Arial" w:cs="Arial"/>
        </w:rPr>
        <w:t>usa</w:t>
      </w:r>
      <w:r w:rsidRPr="00CE35F6">
        <w:rPr>
          <w:rFonts w:ascii="Arial" w:hAnsi="Arial" w:cs="Arial"/>
        </w:rPr>
        <w:t>ndo a morte ou o descarte das mesmas.</w:t>
      </w:r>
    </w:p>
    <w:p w:rsidR="00CE35F6" w:rsidRDefault="00CE35F6" w:rsidP="00CE35F6">
      <w:pPr>
        <w:spacing w:line="360" w:lineRule="auto"/>
        <w:ind w:firstLine="709"/>
        <w:jc w:val="both"/>
        <w:rPr>
          <w:rFonts w:ascii="Arial" w:hAnsi="Arial" w:cs="Arial"/>
        </w:rPr>
      </w:pPr>
    </w:p>
    <w:p w:rsidR="00CE35F6" w:rsidRDefault="00CE35F6" w:rsidP="00CE35F6">
      <w:pPr>
        <w:spacing w:line="360" w:lineRule="auto"/>
        <w:ind w:firstLine="709"/>
        <w:jc w:val="both"/>
        <w:rPr>
          <w:rFonts w:ascii="Arial" w:hAnsi="Arial" w:cs="Arial"/>
        </w:rPr>
      </w:pPr>
    </w:p>
    <w:p w:rsidR="00CE35F6" w:rsidRPr="00CE35F6" w:rsidRDefault="00CE35F6" w:rsidP="00CE35F6">
      <w:pPr>
        <w:pStyle w:val="Ttulo5"/>
        <w:rPr>
          <w:rFonts w:ascii="Arial" w:hAnsi="Arial" w:cs="Arial"/>
          <w:i/>
          <w:color w:val="auto"/>
        </w:rPr>
      </w:pPr>
      <w:bookmarkStart w:id="152" w:name="_Toc303455822"/>
      <w:bookmarkStart w:id="153" w:name="_Toc305088138"/>
      <w:r w:rsidRPr="00CE35F6">
        <w:rPr>
          <w:rFonts w:ascii="Arial" w:hAnsi="Arial" w:cs="Arial"/>
          <w:i/>
          <w:color w:val="auto"/>
        </w:rPr>
        <w:t>3.2.1.3.4. Causa Fundamental</w:t>
      </w:r>
      <w:bookmarkEnd w:id="152"/>
      <w:bookmarkEnd w:id="153"/>
    </w:p>
    <w:p w:rsidR="00CE35F6" w:rsidRDefault="00CE35F6" w:rsidP="00FC6824">
      <w:pPr>
        <w:spacing w:line="360" w:lineRule="auto"/>
        <w:ind w:firstLine="709"/>
        <w:jc w:val="both"/>
        <w:rPr>
          <w:rFonts w:ascii="Arial" w:hAnsi="Arial" w:cs="Arial"/>
        </w:rPr>
      </w:pPr>
    </w:p>
    <w:p w:rsidR="00CE35F6" w:rsidRDefault="00CE35F6" w:rsidP="00FC6824">
      <w:pPr>
        <w:spacing w:line="360" w:lineRule="auto"/>
        <w:ind w:firstLine="709"/>
        <w:jc w:val="both"/>
        <w:rPr>
          <w:rFonts w:ascii="Arial" w:hAnsi="Arial" w:cs="Arial"/>
        </w:rPr>
      </w:pPr>
    </w:p>
    <w:p w:rsidR="00CE35F6" w:rsidRDefault="00412FC8" w:rsidP="00CE35F6">
      <w:pPr>
        <w:spacing w:line="360" w:lineRule="auto"/>
        <w:ind w:firstLine="709"/>
        <w:jc w:val="both"/>
        <w:rPr>
          <w:rFonts w:ascii="Arial" w:hAnsi="Arial" w:cs="Arial"/>
          <w:bCs/>
        </w:rPr>
      </w:pPr>
      <w:r>
        <w:rPr>
          <w:rFonts w:ascii="Arial" w:hAnsi="Arial" w:cs="Arial"/>
          <w:bCs/>
        </w:rPr>
        <w:t>Depois de</w:t>
      </w:r>
      <w:r w:rsidR="00CE35F6">
        <w:rPr>
          <w:rFonts w:ascii="Arial" w:hAnsi="Arial" w:cs="Arial"/>
          <w:bCs/>
        </w:rPr>
        <w:t xml:space="preserve"> realizad</w:t>
      </w:r>
      <w:r w:rsidR="008864F1">
        <w:rPr>
          <w:rFonts w:ascii="Arial" w:hAnsi="Arial" w:cs="Arial"/>
          <w:bCs/>
        </w:rPr>
        <w:t>a</w:t>
      </w:r>
      <w:r w:rsidR="00CE35F6">
        <w:rPr>
          <w:rFonts w:ascii="Arial" w:hAnsi="Arial" w:cs="Arial"/>
          <w:bCs/>
        </w:rPr>
        <w:t xml:space="preserve"> </w:t>
      </w:r>
      <w:r>
        <w:rPr>
          <w:rFonts w:ascii="Arial" w:hAnsi="Arial" w:cs="Arial"/>
          <w:bCs/>
        </w:rPr>
        <w:t>toda a</w:t>
      </w:r>
      <w:r w:rsidR="00CE35F6">
        <w:rPr>
          <w:rFonts w:ascii="Arial" w:hAnsi="Arial" w:cs="Arial"/>
          <w:bCs/>
        </w:rPr>
        <w:t xml:space="preserve"> etapa de análise do problema chegou-se a c</w:t>
      </w:r>
      <w:r>
        <w:rPr>
          <w:rFonts w:ascii="Arial" w:hAnsi="Arial" w:cs="Arial"/>
          <w:bCs/>
        </w:rPr>
        <w:t>ausa fundamental</w:t>
      </w:r>
      <w:r w:rsidR="008864F1">
        <w:rPr>
          <w:rFonts w:ascii="Arial" w:hAnsi="Arial" w:cs="Arial"/>
          <w:bCs/>
        </w:rPr>
        <w:t>,</w:t>
      </w:r>
      <w:r>
        <w:rPr>
          <w:rFonts w:ascii="Arial" w:hAnsi="Arial" w:cs="Arial"/>
          <w:bCs/>
        </w:rPr>
        <w:t xml:space="preserve"> descrita como </w:t>
      </w:r>
      <w:r w:rsidR="00CE35F6">
        <w:rPr>
          <w:rFonts w:ascii="Arial" w:hAnsi="Arial" w:cs="Arial"/>
          <w:bCs/>
        </w:rPr>
        <w:t>“</w:t>
      </w:r>
      <w:r w:rsidR="00CE35F6" w:rsidRPr="00CE35F6">
        <w:rPr>
          <w:rFonts w:ascii="Arial" w:hAnsi="Arial" w:cs="Arial"/>
          <w:bCs/>
        </w:rPr>
        <w:t>Lesões provocadas durante o manejo das aves</w:t>
      </w:r>
      <w:r w:rsidR="00CE35F6">
        <w:rPr>
          <w:rFonts w:ascii="Arial" w:hAnsi="Arial" w:cs="Arial"/>
          <w:bCs/>
        </w:rPr>
        <w:t>”</w:t>
      </w:r>
      <w:r w:rsidR="008864F1">
        <w:rPr>
          <w:rFonts w:ascii="Arial" w:hAnsi="Arial" w:cs="Arial"/>
          <w:bCs/>
        </w:rPr>
        <w:t>.</w:t>
      </w:r>
      <w:r w:rsidR="00CE35F6">
        <w:rPr>
          <w:rFonts w:ascii="Arial" w:hAnsi="Arial" w:cs="Arial"/>
          <w:bCs/>
        </w:rPr>
        <w:t xml:space="preserve"> </w:t>
      </w:r>
      <w:r w:rsidR="008864F1">
        <w:rPr>
          <w:rFonts w:ascii="Arial" w:hAnsi="Arial" w:cs="Arial"/>
          <w:bCs/>
        </w:rPr>
        <w:t>A partir desta causa,</w:t>
      </w:r>
      <w:r>
        <w:rPr>
          <w:rFonts w:ascii="Arial" w:hAnsi="Arial" w:cs="Arial"/>
          <w:bCs/>
        </w:rPr>
        <w:t xml:space="preserve"> será desenvolvido</w:t>
      </w:r>
      <w:r w:rsidR="008864F1">
        <w:rPr>
          <w:rFonts w:ascii="Arial" w:hAnsi="Arial" w:cs="Arial"/>
          <w:bCs/>
        </w:rPr>
        <w:t xml:space="preserve"> o</w:t>
      </w:r>
      <w:r>
        <w:rPr>
          <w:rFonts w:ascii="Arial" w:hAnsi="Arial" w:cs="Arial"/>
          <w:bCs/>
        </w:rPr>
        <w:t xml:space="preserve"> plano de ação para bloqueio da mesma</w:t>
      </w:r>
      <w:r w:rsidR="00CE35F6" w:rsidRPr="00CE35F6">
        <w:rPr>
          <w:rFonts w:ascii="Arial" w:hAnsi="Arial" w:cs="Arial"/>
          <w:bCs/>
        </w:rPr>
        <w:t>.</w:t>
      </w:r>
    </w:p>
    <w:p w:rsidR="00412FC8" w:rsidRDefault="00412FC8" w:rsidP="00CE35F6">
      <w:pPr>
        <w:spacing w:line="360" w:lineRule="auto"/>
        <w:ind w:firstLine="709"/>
        <w:jc w:val="both"/>
        <w:rPr>
          <w:rFonts w:ascii="Arial" w:hAnsi="Arial" w:cs="Arial"/>
          <w:bCs/>
        </w:rPr>
      </w:pPr>
    </w:p>
    <w:p w:rsidR="00CE35F6" w:rsidRDefault="00CE35F6" w:rsidP="00CE35F6">
      <w:pPr>
        <w:spacing w:line="360" w:lineRule="auto"/>
        <w:ind w:firstLine="709"/>
        <w:jc w:val="both"/>
        <w:rPr>
          <w:rFonts w:ascii="Arial" w:hAnsi="Arial" w:cs="Arial"/>
          <w:bCs/>
        </w:rPr>
      </w:pPr>
    </w:p>
    <w:p w:rsidR="00412FC8" w:rsidRPr="00412FC8" w:rsidRDefault="00412FC8" w:rsidP="00412FC8">
      <w:pPr>
        <w:pStyle w:val="Ttulo4"/>
        <w:rPr>
          <w:rFonts w:ascii="Arial" w:hAnsi="Arial" w:cs="Arial"/>
          <w:b w:val="0"/>
          <w:i w:val="0"/>
          <w:color w:val="auto"/>
        </w:rPr>
      </w:pPr>
      <w:bookmarkStart w:id="154" w:name="_Toc303455823"/>
      <w:bookmarkStart w:id="155" w:name="_Toc305088139"/>
      <w:r>
        <w:rPr>
          <w:rFonts w:ascii="Arial" w:hAnsi="Arial" w:cs="Arial"/>
          <w:b w:val="0"/>
          <w:i w:val="0"/>
          <w:color w:val="auto"/>
        </w:rPr>
        <w:t>3.2.1.4. Plano de Ação</w:t>
      </w:r>
      <w:bookmarkEnd w:id="154"/>
      <w:bookmarkEnd w:id="155"/>
    </w:p>
    <w:p w:rsidR="00CE35F6" w:rsidRDefault="00CE35F6" w:rsidP="00CE35F6">
      <w:pPr>
        <w:spacing w:line="360" w:lineRule="auto"/>
        <w:ind w:firstLine="709"/>
        <w:jc w:val="both"/>
        <w:rPr>
          <w:rFonts w:ascii="Arial" w:hAnsi="Arial" w:cs="Arial"/>
          <w:bCs/>
        </w:rPr>
      </w:pPr>
    </w:p>
    <w:p w:rsidR="00CE35F6" w:rsidRDefault="00CE35F6" w:rsidP="00CE35F6">
      <w:pPr>
        <w:spacing w:line="360" w:lineRule="auto"/>
        <w:ind w:firstLine="709"/>
        <w:jc w:val="both"/>
        <w:rPr>
          <w:rFonts w:ascii="Arial" w:hAnsi="Arial" w:cs="Arial"/>
        </w:rPr>
      </w:pPr>
    </w:p>
    <w:tbl>
      <w:tblPr>
        <w:tblStyle w:val="Tabelacomgrade"/>
        <w:tblW w:w="0" w:type="auto"/>
        <w:tblLayout w:type="fixed"/>
        <w:tblLook w:val="04A0"/>
      </w:tblPr>
      <w:tblGrid>
        <w:gridCol w:w="1951"/>
        <w:gridCol w:w="1119"/>
        <w:gridCol w:w="1149"/>
        <w:gridCol w:w="992"/>
        <w:gridCol w:w="1985"/>
        <w:gridCol w:w="2015"/>
      </w:tblGrid>
      <w:tr w:rsidR="00412FC8" w:rsidTr="00D216B1">
        <w:tc>
          <w:tcPr>
            <w:tcW w:w="1951" w:type="dxa"/>
            <w:vAlign w:val="center"/>
          </w:tcPr>
          <w:p w:rsidR="00412FC8" w:rsidRDefault="00412FC8" w:rsidP="00412FC8">
            <w:pPr>
              <w:spacing w:line="360" w:lineRule="auto"/>
              <w:jc w:val="center"/>
              <w:rPr>
                <w:rFonts w:ascii="Arial" w:hAnsi="Arial" w:cs="Arial"/>
              </w:rPr>
            </w:pPr>
            <w:r>
              <w:rPr>
                <w:rFonts w:ascii="Arial" w:hAnsi="Arial" w:cs="Arial"/>
              </w:rPr>
              <w:t>O que</w:t>
            </w:r>
          </w:p>
        </w:tc>
        <w:tc>
          <w:tcPr>
            <w:tcW w:w="1119" w:type="dxa"/>
            <w:vAlign w:val="center"/>
          </w:tcPr>
          <w:p w:rsidR="00412FC8" w:rsidRDefault="00412FC8" w:rsidP="00412FC8">
            <w:pPr>
              <w:spacing w:line="360" w:lineRule="auto"/>
              <w:jc w:val="center"/>
              <w:rPr>
                <w:rFonts w:ascii="Arial" w:hAnsi="Arial" w:cs="Arial"/>
              </w:rPr>
            </w:pPr>
            <w:r>
              <w:rPr>
                <w:rFonts w:ascii="Arial" w:hAnsi="Arial" w:cs="Arial"/>
              </w:rPr>
              <w:t>Quando</w:t>
            </w:r>
          </w:p>
        </w:tc>
        <w:tc>
          <w:tcPr>
            <w:tcW w:w="1149" w:type="dxa"/>
            <w:vAlign w:val="center"/>
          </w:tcPr>
          <w:p w:rsidR="00412FC8" w:rsidRDefault="00412FC8" w:rsidP="00412FC8">
            <w:pPr>
              <w:spacing w:line="360" w:lineRule="auto"/>
              <w:jc w:val="center"/>
              <w:rPr>
                <w:rFonts w:ascii="Arial" w:hAnsi="Arial" w:cs="Arial"/>
              </w:rPr>
            </w:pPr>
            <w:r>
              <w:rPr>
                <w:rFonts w:ascii="Arial" w:hAnsi="Arial" w:cs="Arial"/>
              </w:rPr>
              <w:t>Quem</w:t>
            </w:r>
          </w:p>
        </w:tc>
        <w:tc>
          <w:tcPr>
            <w:tcW w:w="992" w:type="dxa"/>
            <w:vAlign w:val="center"/>
          </w:tcPr>
          <w:p w:rsidR="00412FC8" w:rsidRDefault="00412FC8" w:rsidP="00412FC8">
            <w:pPr>
              <w:spacing w:line="360" w:lineRule="auto"/>
              <w:jc w:val="center"/>
              <w:rPr>
                <w:rFonts w:ascii="Arial" w:hAnsi="Arial" w:cs="Arial"/>
              </w:rPr>
            </w:pPr>
            <w:r>
              <w:rPr>
                <w:rFonts w:ascii="Arial" w:hAnsi="Arial" w:cs="Arial"/>
              </w:rPr>
              <w:t>Onde</w:t>
            </w:r>
          </w:p>
        </w:tc>
        <w:tc>
          <w:tcPr>
            <w:tcW w:w="1985" w:type="dxa"/>
            <w:vAlign w:val="center"/>
          </w:tcPr>
          <w:p w:rsidR="00412FC8" w:rsidRDefault="00412FC8" w:rsidP="00412FC8">
            <w:pPr>
              <w:spacing w:line="360" w:lineRule="auto"/>
              <w:jc w:val="center"/>
              <w:rPr>
                <w:rFonts w:ascii="Arial" w:hAnsi="Arial" w:cs="Arial"/>
              </w:rPr>
            </w:pPr>
            <w:r>
              <w:rPr>
                <w:rFonts w:ascii="Arial" w:hAnsi="Arial" w:cs="Arial"/>
              </w:rPr>
              <w:t>Por quê</w:t>
            </w:r>
          </w:p>
        </w:tc>
        <w:tc>
          <w:tcPr>
            <w:tcW w:w="2015" w:type="dxa"/>
            <w:vAlign w:val="center"/>
          </w:tcPr>
          <w:p w:rsidR="00412FC8" w:rsidRDefault="00412FC8" w:rsidP="00412FC8">
            <w:pPr>
              <w:spacing w:line="360" w:lineRule="auto"/>
              <w:jc w:val="center"/>
              <w:rPr>
                <w:rFonts w:ascii="Arial" w:hAnsi="Arial" w:cs="Arial"/>
              </w:rPr>
            </w:pPr>
            <w:r>
              <w:rPr>
                <w:rFonts w:ascii="Arial" w:hAnsi="Arial" w:cs="Arial"/>
              </w:rPr>
              <w:t>Como</w:t>
            </w:r>
          </w:p>
        </w:tc>
      </w:tr>
      <w:tr w:rsidR="00412FC8" w:rsidTr="007316C6">
        <w:trPr>
          <w:cantSplit/>
          <w:trHeight w:val="4956"/>
        </w:trPr>
        <w:tc>
          <w:tcPr>
            <w:tcW w:w="1951" w:type="dxa"/>
          </w:tcPr>
          <w:p w:rsidR="00412FC8" w:rsidRPr="00412FC8" w:rsidRDefault="00412FC8" w:rsidP="001A5B39">
            <w:pPr>
              <w:spacing w:line="276" w:lineRule="auto"/>
              <w:rPr>
                <w:rFonts w:ascii="Arial" w:hAnsi="Arial" w:cs="Arial"/>
              </w:rPr>
            </w:pPr>
            <w:r w:rsidRPr="00412FC8">
              <w:rPr>
                <w:rFonts w:ascii="Arial" w:hAnsi="Arial" w:cs="Arial"/>
              </w:rPr>
              <w:lastRenderedPageBreak/>
              <w:t>Evitar batida das aves nas calhas durante o manejo e tarefas de vacina e seleção</w:t>
            </w:r>
          </w:p>
          <w:p w:rsidR="00412FC8" w:rsidRDefault="00412FC8" w:rsidP="001A5B39">
            <w:pPr>
              <w:spacing w:line="276" w:lineRule="auto"/>
              <w:rPr>
                <w:rFonts w:ascii="Arial" w:hAnsi="Arial" w:cs="Arial"/>
              </w:rPr>
            </w:pPr>
          </w:p>
        </w:tc>
        <w:tc>
          <w:tcPr>
            <w:tcW w:w="1119" w:type="dxa"/>
          </w:tcPr>
          <w:p w:rsidR="00412FC8" w:rsidRDefault="00412FC8" w:rsidP="001A5B39">
            <w:pPr>
              <w:spacing w:line="276" w:lineRule="auto"/>
              <w:jc w:val="center"/>
              <w:rPr>
                <w:rFonts w:ascii="Arial" w:hAnsi="Arial" w:cs="Arial"/>
              </w:rPr>
            </w:pPr>
            <w:r>
              <w:rPr>
                <w:rFonts w:ascii="Arial" w:hAnsi="Arial" w:cs="Arial"/>
              </w:rPr>
              <w:t>11/01/11</w:t>
            </w:r>
          </w:p>
        </w:tc>
        <w:tc>
          <w:tcPr>
            <w:tcW w:w="1149" w:type="dxa"/>
          </w:tcPr>
          <w:p w:rsidR="00412FC8" w:rsidRDefault="00412FC8" w:rsidP="001A5B39">
            <w:pPr>
              <w:spacing w:line="276" w:lineRule="auto"/>
              <w:jc w:val="center"/>
              <w:rPr>
                <w:rFonts w:ascii="Arial" w:hAnsi="Arial" w:cs="Arial"/>
              </w:rPr>
            </w:pPr>
            <w:r>
              <w:rPr>
                <w:rFonts w:ascii="Arial" w:hAnsi="Arial" w:cs="Arial"/>
              </w:rPr>
              <w:t>Eronaldo</w:t>
            </w:r>
          </w:p>
        </w:tc>
        <w:tc>
          <w:tcPr>
            <w:tcW w:w="992" w:type="dxa"/>
          </w:tcPr>
          <w:p w:rsidR="00412FC8" w:rsidRDefault="00412FC8" w:rsidP="001A5B39">
            <w:pPr>
              <w:spacing w:line="276" w:lineRule="auto"/>
              <w:jc w:val="center"/>
              <w:rPr>
                <w:rFonts w:ascii="Arial" w:hAnsi="Arial" w:cs="Arial"/>
              </w:rPr>
            </w:pPr>
            <w:r>
              <w:rPr>
                <w:rFonts w:ascii="Arial" w:hAnsi="Arial" w:cs="Arial"/>
              </w:rPr>
              <w:t>Núcleo Leão</w:t>
            </w:r>
          </w:p>
        </w:tc>
        <w:tc>
          <w:tcPr>
            <w:tcW w:w="1985" w:type="dxa"/>
          </w:tcPr>
          <w:p w:rsidR="00412FC8" w:rsidRDefault="00D216B1" w:rsidP="001A5B39">
            <w:pPr>
              <w:spacing w:line="276" w:lineRule="auto"/>
              <w:rPr>
                <w:rFonts w:ascii="Arial" w:hAnsi="Arial" w:cs="Arial"/>
              </w:rPr>
            </w:pPr>
            <w:r>
              <w:rPr>
                <w:rFonts w:ascii="Arial" w:hAnsi="Arial" w:cs="Arial"/>
              </w:rPr>
              <w:t>Para evitar fraturas e lesões nas aves por batidas nas grades e calhas dos comedouros.</w:t>
            </w:r>
          </w:p>
        </w:tc>
        <w:tc>
          <w:tcPr>
            <w:tcW w:w="2015" w:type="dxa"/>
            <w:vAlign w:val="center"/>
          </w:tcPr>
          <w:p w:rsidR="00D216B1" w:rsidRPr="00D216B1" w:rsidRDefault="00D216B1" w:rsidP="001A5B39">
            <w:pPr>
              <w:spacing w:line="276" w:lineRule="auto"/>
              <w:rPr>
                <w:rFonts w:ascii="Arial" w:hAnsi="Arial" w:cs="Arial"/>
              </w:rPr>
            </w:pPr>
            <w:r w:rsidRPr="00D216B1">
              <w:rPr>
                <w:rFonts w:ascii="Arial" w:hAnsi="Arial" w:cs="Arial"/>
              </w:rPr>
              <w:t>Suspendendo calhas a uma altura de 40 cm nas seleções de 4, 8 e 12 semanas.</w:t>
            </w:r>
          </w:p>
          <w:p w:rsidR="00D216B1" w:rsidRPr="00D216B1" w:rsidRDefault="00D216B1" w:rsidP="001A5B39">
            <w:pPr>
              <w:spacing w:line="276" w:lineRule="auto"/>
              <w:rPr>
                <w:rFonts w:ascii="Arial" w:hAnsi="Arial" w:cs="Arial"/>
              </w:rPr>
            </w:pPr>
            <w:r w:rsidRPr="00D216B1">
              <w:rPr>
                <w:rFonts w:ascii="Arial" w:hAnsi="Arial" w:cs="Arial"/>
              </w:rPr>
              <w:t>Baixando calhas e retirando grades nas seleções de 16 semanas.</w:t>
            </w:r>
          </w:p>
          <w:p w:rsidR="00D216B1" w:rsidRPr="00D216B1" w:rsidRDefault="003B5DE4" w:rsidP="001A5B39">
            <w:pPr>
              <w:spacing w:line="276" w:lineRule="auto"/>
              <w:rPr>
                <w:rFonts w:ascii="Arial" w:hAnsi="Arial" w:cs="Arial"/>
              </w:rPr>
            </w:pPr>
            <w:r>
              <w:rPr>
                <w:rFonts w:ascii="Arial" w:hAnsi="Arial" w:cs="Arial"/>
              </w:rPr>
              <w:t>Retirando grades</w:t>
            </w:r>
            <w:r w:rsidR="00D216B1" w:rsidRPr="00D216B1">
              <w:rPr>
                <w:rFonts w:ascii="Arial" w:hAnsi="Arial" w:cs="Arial"/>
              </w:rPr>
              <w:t xml:space="preserve"> dos comedouros e confeccionando ganchos em forma de L.</w:t>
            </w:r>
          </w:p>
          <w:p w:rsidR="00412FC8" w:rsidRDefault="00412FC8" w:rsidP="001A5B39">
            <w:pPr>
              <w:spacing w:line="276" w:lineRule="auto"/>
              <w:rPr>
                <w:rFonts w:ascii="Arial" w:hAnsi="Arial" w:cs="Arial"/>
              </w:rPr>
            </w:pPr>
          </w:p>
        </w:tc>
      </w:tr>
      <w:tr w:rsidR="00412FC8" w:rsidTr="00D216B1">
        <w:trPr>
          <w:trHeight w:val="1765"/>
        </w:trPr>
        <w:tc>
          <w:tcPr>
            <w:tcW w:w="1951" w:type="dxa"/>
          </w:tcPr>
          <w:p w:rsidR="00D216B1" w:rsidRPr="00D216B1" w:rsidRDefault="00D216B1" w:rsidP="001A5B39">
            <w:pPr>
              <w:spacing w:line="276" w:lineRule="auto"/>
              <w:rPr>
                <w:rFonts w:ascii="Arial" w:hAnsi="Arial" w:cs="Arial"/>
              </w:rPr>
            </w:pPr>
            <w:r w:rsidRPr="00D216B1">
              <w:rPr>
                <w:rFonts w:ascii="Arial" w:hAnsi="Arial" w:cs="Arial"/>
              </w:rPr>
              <w:t>Adequar layout da montagem de cercados nas tarefas de vacina e seleção</w:t>
            </w:r>
          </w:p>
          <w:p w:rsidR="00412FC8" w:rsidRDefault="00412FC8" w:rsidP="001A5B39">
            <w:pPr>
              <w:spacing w:line="276" w:lineRule="auto"/>
              <w:rPr>
                <w:rFonts w:ascii="Arial" w:hAnsi="Arial" w:cs="Arial"/>
              </w:rPr>
            </w:pPr>
          </w:p>
        </w:tc>
        <w:tc>
          <w:tcPr>
            <w:tcW w:w="1119" w:type="dxa"/>
          </w:tcPr>
          <w:p w:rsidR="00412FC8" w:rsidRDefault="00D216B1" w:rsidP="001A5B39">
            <w:pPr>
              <w:spacing w:line="276" w:lineRule="auto"/>
              <w:rPr>
                <w:rFonts w:ascii="Arial" w:hAnsi="Arial" w:cs="Arial"/>
              </w:rPr>
            </w:pPr>
            <w:r>
              <w:rPr>
                <w:rFonts w:ascii="Arial" w:hAnsi="Arial" w:cs="Arial"/>
              </w:rPr>
              <w:t>11/01/11</w:t>
            </w:r>
          </w:p>
        </w:tc>
        <w:tc>
          <w:tcPr>
            <w:tcW w:w="1149" w:type="dxa"/>
          </w:tcPr>
          <w:p w:rsidR="00412FC8" w:rsidRDefault="00D216B1" w:rsidP="001A5B39">
            <w:pPr>
              <w:spacing w:line="276" w:lineRule="auto"/>
              <w:rPr>
                <w:rFonts w:ascii="Arial" w:hAnsi="Arial" w:cs="Arial"/>
              </w:rPr>
            </w:pPr>
            <w:r>
              <w:rPr>
                <w:rFonts w:ascii="Arial" w:hAnsi="Arial" w:cs="Arial"/>
              </w:rPr>
              <w:t>Eronaldo</w:t>
            </w:r>
          </w:p>
        </w:tc>
        <w:tc>
          <w:tcPr>
            <w:tcW w:w="992" w:type="dxa"/>
          </w:tcPr>
          <w:p w:rsidR="00412FC8" w:rsidRDefault="00D216B1" w:rsidP="001A5B39">
            <w:pPr>
              <w:spacing w:line="276" w:lineRule="auto"/>
              <w:rPr>
                <w:rFonts w:ascii="Arial" w:hAnsi="Arial" w:cs="Arial"/>
              </w:rPr>
            </w:pPr>
            <w:r>
              <w:rPr>
                <w:rFonts w:ascii="Arial" w:hAnsi="Arial" w:cs="Arial"/>
              </w:rPr>
              <w:t>Núcleo Leão</w:t>
            </w:r>
          </w:p>
        </w:tc>
        <w:tc>
          <w:tcPr>
            <w:tcW w:w="1985" w:type="dxa"/>
          </w:tcPr>
          <w:p w:rsidR="00412FC8" w:rsidRDefault="00D216B1" w:rsidP="001A5B39">
            <w:pPr>
              <w:spacing w:line="276" w:lineRule="auto"/>
              <w:rPr>
                <w:rFonts w:ascii="Arial" w:hAnsi="Arial" w:cs="Arial"/>
              </w:rPr>
            </w:pPr>
            <w:r>
              <w:rPr>
                <w:rFonts w:ascii="Arial" w:hAnsi="Arial" w:cs="Arial"/>
              </w:rPr>
              <w:t>Para evitar o impacto da ave até o chão ou box de destino.</w:t>
            </w:r>
          </w:p>
        </w:tc>
        <w:tc>
          <w:tcPr>
            <w:tcW w:w="2015" w:type="dxa"/>
            <w:vAlign w:val="center"/>
          </w:tcPr>
          <w:p w:rsidR="00D216B1" w:rsidRPr="00D216B1" w:rsidRDefault="00D216B1" w:rsidP="001A5B39">
            <w:pPr>
              <w:spacing w:line="276" w:lineRule="auto"/>
              <w:rPr>
                <w:rFonts w:ascii="Arial" w:hAnsi="Arial" w:cs="Arial"/>
              </w:rPr>
            </w:pPr>
            <w:r w:rsidRPr="00D216B1">
              <w:rPr>
                <w:rFonts w:ascii="Arial" w:hAnsi="Arial" w:cs="Arial"/>
              </w:rPr>
              <w:t>Reduzindo a distância entre os corredores dos Bo</w:t>
            </w:r>
            <w:r w:rsidR="00A05AB8">
              <w:rPr>
                <w:rFonts w:ascii="Arial" w:hAnsi="Arial" w:cs="Arial"/>
              </w:rPr>
              <w:t>x até a área de pesagem, fazendo forração com cortinas.</w:t>
            </w:r>
          </w:p>
          <w:p w:rsidR="00412FC8" w:rsidRDefault="00412FC8" w:rsidP="001A5B39">
            <w:pPr>
              <w:spacing w:line="276" w:lineRule="auto"/>
              <w:rPr>
                <w:rFonts w:ascii="Arial" w:hAnsi="Arial" w:cs="Arial"/>
              </w:rPr>
            </w:pPr>
          </w:p>
        </w:tc>
      </w:tr>
      <w:tr w:rsidR="00412FC8" w:rsidTr="009E1FE2">
        <w:trPr>
          <w:trHeight w:val="1188"/>
        </w:trPr>
        <w:tc>
          <w:tcPr>
            <w:tcW w:w="1951" w:type="dxa"/>
          </w:tcPr>
          <w:p w:rsidR="00D216B1" w:rsidRPr="00D216B1" w:rsidRDefault="00D216B1" w:rsidP="001A5B39">
            <w:pPr>
              <w:spacing w:line="276" w:lineRule="auto"/>
              <w:rPr>
                <w:rFonts w:ascii="Arial" w:hAnsi="Arial" w:cs="Arial"/>
              </w:rPr>
            </w:pPr>
            <w:r w:rsidRPr="00D216B1">
              <w:rPr>
                <w:rFonts w:ascii="Arial" w:hAnsi="Arial" w:cs="Arial"/>
              </w:rPr>
              <w:t>Não debicar aves</w:t>
            </w:r>
          </w:p>
          <w:p w:rsidR="00412FC8" w:rsidRDefault="00412FC8" w:rsidP="001A5B39">
            <w:pPr>
              <w:spacing w:line="276" w:lineRule="auto"/>
              <w:rPr>
                <w:rFonts w:ascii="Arial" w:hAnsi="Arial" w:cs="Arial"/>
              </w:rPr>
            </w:pPr>
          </w:p>
        </w:tc>
        <w:tc>
          <w:tcPr>
            <w:tcW w:w="1119" w:type="dxa"/>
          </w:tcPr>
          <w:p w:rsidR="00412FC8" w:rsidRDefault="009E1FE2" w:rsidP="001A5B39">
            <w:pPr>
              <w:spacing w:line="276" w:lineRule="auto"/>
              <w:rPr>
                <w:rFonts w:ascii="Arial" w:hAnsi="Arial" w:cs="Arial"/>
              </w:rPr>
            </w:pPr>
            <w:r>
              <w:rPr>
                <w:rFonts w:ascii="Arial" w:hAnsi="Arial" w:cs="Arial"/>
              </w:rPr>
              <w:t>21/12/10</w:t>
            </w:r>
          </w:p>
        </w:tc>
        <w:tc>
          <w:tcPr>
            <w:tcW w:w="1149" w:type="dxa"/>
          </w:tcPr>
          <w:p w:rsidR="00412FC8" w:rsidRDefault="009E1FE2" w:rsidP="001A5B39">
            <w:pPr>
              <w:spacing w:line="276" w:lineRule="auto"/>
              <w:rPr>
                <w:rFonts w:ascii="Arial" w:hAnsi="Arial" w:cs="Arial"/>
              </w:rPr>
            </w:pPr>
            <w:r>
              <w:rPr>
                <w:rFonts w:ascii="Arial" w:hAnsi="Arial" w:cs="Arial"/>
              </w:rPr>
              <w:t xml:space="preserve">Eronaldo </w:t>
            </w:r>
          </w:p>
        </w:tc>
        <w:tc>
          <w:tcPr>
            <w:tcW w:w="992" w:type="dxa"/>
          </w:tcPr>
          <w:p w:rsidR="00412FC8" w:rsidRDefault="009E1FE2" w:rsidP="001A5B39">
            <w:pPr>
              <w:spacing w:line="276" w:lineRule="auto"/>
              <w:rPr>
                <w:rFonts w:ascii="Arial" w:hAnsi="Arial" w:cs="Arial"/>
              </w:rPr>
            </w:pPr>
            <w:r>
              <w:rPr>
                <w:rFonts w:ascii="Arial" w:hAnsi="Arial" w:cs="Arial"/>
              </w:rPr>
              <w:t>Núcleo Leão</w:t>
            </w:r>
          </w:p>
        </w:tc>
        <w:tc>
          <w:tcPr>
            <w:tcW w:w="1985" w:type="dxa"/>
          </w:tcPr>
          <w:p w:rsidR="00412FC8" w:rsidRDefault="009E1FE2" w:rsidP="001A5B39">
            <w:pPr>
              <w:spacing w:line="276" w:lineRule="auto"/>
              <w:rPr>
                <w:rFonts w:ascii="Arial" w:hAnsi="Arial" w:cs="Arial"/>
              </w:rPr>
            </w:pPr>
            <w:r>
              <w:rPr>
                <w:rFonts w:ascii="Arial" w:hAnsi="Arial" w:cs="Arial"/>
              </w:rPr>
              <w:t>Para evitar portas de entrada de bactérias.</w:t>
            </w:r>
          </w:p>
        </w:tc>
        <w:tc>
          <w:tcPr>
            <w:tcW w:w="2015" w:type="dxa"/>
            <w:vAlign w:val="center"/>
          </w:tcPr>
          <w:p w:rsidR="009E1FE2" w:rsidRPr="009E1FE2" w:rsidRDefault="009E1FE2" w:rsidP="001A5B39">
            <w:pPr>
              <w:spacing w:line="276" w:lineRule="auto"/>
              <w:rPr>
                <w:rFonts w:ascii="Arial" w:hAnsi="Arial" w:cs="Arial"/>
              </w:rPr>
            </w:pPr>
            <w:r w:rsidRPr="009E1FE2">
              <w:rPr>
                <w:rFonts w:ascii="Arial" w:hAnsi="Arial" w:cs="Arial"/>
              </w:rPr>
              <w:t>Deixando aves sem realizar debicagem.</w:t>
            </w:r>
          </w:p>
          <w:p w:rsidR="00412FC8" w:rsidRDefault="00412FC8" w:rsidP="001A5B39">
            <w:pPr>
              <w:spacing w:line="276" w:lineRule="auto"/>
              <w:rPr>
                <w:rFonts w:ascii="Arial" w:hAnsi="Arial" w:cs="Arial"/>
              </w:rPr>
            </w:pPr>
          </w:p>
        </w:tc>
      </w:tr>
      <w:tr w:rsidR="00412FC8" w:rsidTr="009E1FE2">
        <w:tc>
          <w:tcPr>
            <w:tcW w:w="1951" w:type="dxa"/>
          </w:tcPr>
          <w:p w:rsidR="009E1FE2" w:rsidRPr="009E1FE2" w:rsidRDefault="009E1FE2" w:rsidP="001A5B39">
            <w:pPr>
              <w:spacing w:line="276" w:lineRule="auto"/>
              <w:rPr>
                <w:rFonts w:ascii="Arial" w:hAnsi="Arial" w:cs="Arial"/>
              </w:rPr>
            </w:pPr>
            <w:r w:rsidRPr="009E1FE2">
              <w:rPr>
                <w:rFonts w:ascii="Arial" w:hAnsi="Arial" w:cs="Arial"/>
              </w:rPr>
              <w:t xml:space="preserve">Fazer teste no sistema black-out </w:t>
            </w:r>
          </w:p>
          <w:p w:rsidR="00412FC8" w:rsidRDefault="00412FC8" w:rsidP="001A5B39">
            <w:pPr>
              <w:spacing w:line="276" w:lineRule="auto"/>
              <w:rPr>
                <w:rFonts w:ascii="Arial" w:hAnsi="Arial" w:cs="Arial"/>
              </w:rPr>
            </w:pPr>
          </w:p>
        </w:tc>
        <w:tc>
          <w:tcPr>
            <w:tcW w:w="1119" w:type="dxa"/>
          </w:tcPr>
          <w:p w:rsidR="00412FC8" w:rsidRDefault="009E1FE2" w:rsidP="001A5B39">
            <w:pPr>
              <w:spacing w:line="276" w:lineRule="auto"/>
              <w:rPr>
                <w:rFonts w:ascii="Arial" w:hAnsi="Arial" w:cs="Arial"/>
              </w:rPr>
            </w:pPr>
            <w:r>
              <w:rPr>
                <w:rFonts w:ascii="Arial" w:hAnsi="Arial" w:cs="Arial"/>
              </w:rPr>
              <w:t>18/01/11</w:t>
            </w:r>
          </w:p>
        </w:tc>
        <w:tc>
          <w:tcPr>
            <w:tcW w:w="1149" w:type="dxa"/>
          </w:tcPr>
          <w:p w:rsidR="00412FC8" w:rsidRDefault="009E1FE2" w:rsidP="001A5B39">
            <w:pPr>
              <w:spacing w:line="276" w:lineRule="auto"/>
              <w:rPr>
                <w:rFonts w:ascii="Arial" w:hAnsi="Arial" w:cs="Arial"/>
              </w:rPr>
            </w:pPr>
            <w:r>
              <w:rPr>
                <w:rFonts w:ascii="Arial" w:hAnsi="Arial" w:cs="Arial"/>
              </w:rPr>
              <w:t>Eronaldo</w:t>
            </w:r>
          </w:p>
        </w:tc>
        <w:tc>
          <w:tcPr>
            <w:tcW w:w="992" w:type="dxa"/>
          </w:tcPr>
          <w:p w:rsidR="00412FC8" w:rsidRDefault="009E1FE2" w:rsidP="001A5B39">
            <w:pPr>
              <w:spacing w:line="276" w:lineRule="auto"/>
              <w:rPr>
                <w:rFonts w:ascii="Arial" w:hAnsi="Arial" w:cs="Arial"/>
              </w:rPr>
            </w:pPr>
            <w:r>
              <w:rPr>
                <w:rFonts w:ascii="Arial" w:hAnsi="Arial" w:cs="Arial"/>
              </w:rPr>
              <w:t>Núcleo Leão</w:t>
            </w:r>
          </w:p>
        </w:tc>
        <w:tc>
          <w:tcPr>
            <w:tcW w:w="1985" w:type="dxa"/>
          </w:tcPr>
          <w:p w:rsidR="00412FC8" w:rsidRDefault="009E1FE2" w:rsidP="001A5B39">
            <w:pPr>
              <w:spacing w:line="276" w:lineRule="auto"/>
              <w:rPr>
                <w:rFonts w:ascii="Arial" w:hAnsi="Arial" w:cs="Arial"/>
              </w:rPr>
            </w:pPr>
            <w:r>
              <w:rPr>
                <w:rFonts w:ascii="Arial" w:hAnsi="Arial" w:cs="Arial"/>
              </w:rPr>
              <w:t>Para evitar o stress das aves e ter lotes mais calmos.</w:t>
            </w:r>
          </w:p>
        </w:tc>
        <w:tc>
          <w:tcPr>
            <w:tcW w:w="2015" w:type="dxa"/>
            <w:vAlign w:val="center"/>
          </w:tcPr>
          <w:p w:rsidR="009E1FE2" w:rsidRPr="009E1FE2" w:rsidRDefault="00172873" w:rsidP="001A5B39">
            <w:pPr>
              <w:spacing w:line="276" w:lineRule="auto"/>
              <w:rPr>
                <w:rFonts w:ascii="Arial" w:hAnsi="Arial" w:cs="Arial"/>
              </w:rPr>
            </w:pPr>
            <w:r>
              <w:rPr>
                <w:rFonts w:ascii="Arial" w:hAnsi="Arial" w:cs="Arial"/>
              </w:rPr>
              <w:t>Trabalhando com um aviário</w:t>
            </w:r>
            <w:r w:rsidR="009E1FE2" w:rsidRPr="009E1FE2">
              <w:rPr>
                <w:rFonts w:ascii="Arial" w:hAnsi="Arial" w:cs="Arial"/>
              </w:rPr>
              <w:t xml:space="preserve"> blac</w:t>
            </w:r>
            <w:r w:rsidR="009E1FE2">
              <w:rPr>
                <w:rFonts w:ascii="Arial" w:hAnsi="Arial" w:cs="Arial"/>
              </w:rPr>
              <w:t>k-out (luz artificial)</w:t>
            </w:r>
            <w:r>
              <w:rPr>
                <w:rFonts w:ascii="Arial" w:hAnsi="Arial" w:cs="Arial"/>
              </w:rPr>
              <w:t xml:space="preserve"> e outro</w:t>
            </w:r>
            <w:r w:rsidR="009E1FE2">
              <w:rPr>
                <w:rFonts w:ascii="Arial" w:hAnsi="Arial" w:cs="Arial"/>
              </w:rPr>
              <w:t xml:space="preserve"> sombrite (luz natural).</w:t>
            </w:r>
          </w:p>
          <w:p w:rsidR="00412FC8" w:rsidRDefault="00412FC8" w:rsidP="001A5B39">
            <w:pPr>
              <w:spacing w:line="276" w:lineRule="auto"/>
              <w:rPr>
                <w:rFonts w:ascii="Arial" w:hAnsi="Arial" w:cs="Arial"/>
              </w:rPr>
            </w:pPr>
          </w:p>
        </w:tc>
      </w:tr>
      <w:tr w:rsidR="00412FC8" w:rsidTr="009E1FE2">
        <w:tc>
          <w:tcPr>
            <w:tcW w:w="1951" w:type="dxa"/>
          </w:tcPr>
          <w:p w:rsidR="009E1FE2" w:rsidRPr="009E1FE2" w:rsidRDefault="009E1FE2" w:rsidP="001A5B39">
            <w:pPr>
              <w:spacing w:line="276" w:lineRule="auto"/>
              <w:rPr>
                <w:rFonts w:ascii="Arial" w:hAnsi="Arial" w:cs="Arial"/>
              </w:rPr>
            </w:pPr>
            <w:r w:rsidRPr="009E1FE2">
              <w:rPr>
                <w:rFonts w:ascii="Arial" w:hAnsi="Arial" w:cs="Arial"/>
              </w:rPr>
              <w:t>Reduzir o número de aves dentro das baias</w:t>
            </w:r>
          </w:p>
          <w:p w:rsidR="00412FC8" w:rsidRDefault="00412FC8" w:rsidP="001A5B39">
            <w:pPr>
              <w:spacing w:line="276" w:lineRule="auto"/>
              <w:rPr>
                <w:rFonts w:ascii="Arial" w:hAnsi="Arial" w:cs="Arial"/>
              </w:rPr>
            </w:pPr>
          </w:p>
        </w:tc>
        <w:tc>
          <w:tcPr>
            <w:tcW w:w="1119" w:type="dxa"/>
          </w:tcPr>
          <w:p w:rsidR="00412FC8" w:rsidRDefault="009E1FE2" w:rsidP="001A5B39">
            <w:pPr>
              <w:spacing w:line="276" w:lineRule="auto"/>
              <w:rPr>
                <w:rFonts w:ascii="Arial" w:hAnsi="Arial" w:cs="Arial"/>
              </w:rPr>
            </w:pPr>
            <w:r>
              <w:rPr>
                <w:rFonts w:ascii="Arial" w:hAnsi="Arial" w:cs="Arial"/>
              </w:rPr>
              <w:t>21/12/11</w:t>
            </w:r>
          </w:p>
        </w:tc>
        <w:tc>
          <w:tcPr>
            <w:tcW w:w="1149" w:type="dxa"/>
          </w:tcPr>
          <w:p w:rsidR="00412FC8" w:rsidRDefault="009E1FE2" w:rsidP="001A5B39">
            <w:pPr>
              <w:spacing w:line="276" w:lineRule="auto"/>
              <w:rPr>
                <w:rFonts w:ascii="Arial" w:hAnsi="Arial" w:cs="Arial"/>
              </w:rPr>
            </w:pPr>
            <w:r>
              <w:rPr>
                <w:rFonts w:ascii="Arial" w:hAnsi="Arial" w:cs="Arial"/>
              </w:rPr>
              <w:t>Eronaldo</w:t>
            </w:r>
          </w:p>
        </w:tc>
        <w:tc>
          <w:tcPr>
            <w:tcW w:w="992" w:type="dxa"/>
          </w:tcPr>
          <w:p w:rsidR="00412FC8" w:rsidRDefault="009E1FE2" w:rsidP="001A5B39">
            <w:pPr>
              <w:spacing w:line="276" w:lineRule="auto"/>
              <w:rPr>
                <w:rFonts w:ascii="Arial" w:hAnsi="Arial" w:cs="Arial"/>
              </w:rPr>
            </w:pPr>
            <w:r>
              <w:rPr>
                <w:rFonts w:ascii="Arial" w:hAnsi="Arial" w:cs="Arial"/>
              </w:rPr>
              <w:t>Núcleo Leão</w:t>
            </w:r>
          </w:p>
        </w:tc>
        <w:tc>
          <w:tcPr>
            <w:tcW w:w="1985" w:type="dxa"/>
          </w:tcPr>
          <w:p w:rsidR="00412FC8" w:rsidRDefault="009E1FE2" w:rsidP="008864F1">
            <w:pPr>
              <w:spacing w:line="276" w:lineRule="auto"/>
              <w:rPr>
                <w:rFonts w:ascii="Arial" w:hAnsi="Arial" w:cs="Arial"/>
              </w:rPr>
            </w:pPr>
            <w:r>
              <w:rPr>
                <w:rFonts w:ascii="Arial" w:hAnsi="Arial" w:cs="Arial"/>
              </w:rPr>
              <w:t>Para evitar a perda de aves por asfixia e fraturas</w:t>
            </w:r>
            <w:r w:rsidR="001A5B39">
              <w:rPr>
                <w:rFonts w:ascii="Arial" w:hAnsi="Arial" w:cs="Arial"/>
              </w:rPr>
              <w:t>.</w:t>
            </w:r>
            <w:r>
              <w:rPr>
                <w:rFonts w:ascii="Arial" w:hAnsi="Arial" w:cs="Arial"/>
              </w:rPr>
              <w:t xml:space="preserve"> </w:t>
            </w:r>
          </w:p>
        </w:tc>
        <w:tc>
          <w:tcPr>
            <w:tcW w:w="2015" w:type="dxa"/>
            <w:vAlign w:val="center"/>
          </w:tcPr>
          <w:p w:rsidR="00412FC8" w:rsidRDefault="009E1FE2" w:rsidP="001A5B39">
            <w:pPr>
              <w:spacing w:line="276" w:lineRule="auto"/>
              <w:rPr>
                <w:rFonts w:ascii="Arial" w:hAnsi="Arial" w:cs="Arial"/>
              </w:rPr>
            </w:pPr>
            <w:r w:rsidRPr="009E1FE2">
              <w:rPr>
                <w:rFonts w:ascii="Arial" w:hAnsi="Arial" w:cs="Arial"/>
              </w:rPr>
              <w:t>Colocando quantidades de aves que não se amontoem</w:t>
            </w:r>
            <w:r>
              <w:rPr>
                <w:rFonts w:ascii="Arial" w:hAnsi="Arial" w:cs="Arial"/>
              </w:rPr>
              <w:t xml:space="preserve"> (aprox. 200 aves por Box)</w:t>
            </w:r>
          </w:p>
        </w:tc>
      </w:tr>
    </w:tbl>
    <w:p w:rsidR="00CE35F6" w:rsidRDefault="00CE35F6" w:rsidP="00412FC8">
      <w:pPr>
        <w:spacing w:line="360" w:lineRule="auto"/>
        <w:jc w:val="both"/>
        <w:rPr>
          <w:rFonts w:ascii="Arial" w:hAnsi="Arial" w:cs="Arial"/>
        </w:rPr>
      </w:pPr>
    </w:p>
    <w:p w:rsidR="00565576" w:rsidRDefault="00822FFE" w:rsidP="00412FC8">
      <w:pPr>
        <w:spacing w:line="360" w:lineRule="auto"/>
        <w:jc w:val="both"/>
        <w:rPr>
          <w:rFonts w:ascii="Arial" w:hAnsi="Arial" w:cs="Arial"/>
        </w:rPr>
      </w:pPr>
      <w:r>
        <w:rPr>
          <w:rFonts w:ascii="Arial" w:hAnsi="Arial" w:cs="Arial"/>
        </w:rPr>
        <w:t xml:space="preserve">Quadro </w:t>
      </w:r>
      <w:r w:rsidR="00EE7430">
        <w:rPr>
          <w:rFonts w:ascii="Arial" w:hAnsi="Arial" w:cs="Arial"/>
        </w:rPr>
        <w:t>8</w:t>
      </w:r>
      <w:r w:rsidR="00565576">
        <w:rPr>
          <w:rFonts w:ascii="Arial" w:hAnsi="Arial" w:cs="Arial"/>
        </w:rPr>
        <w:t>: Plano de ação.</w:t>
      </w:r>
    </w:p>
    <w:p w:rsidR="00565576" w:rsidRDefault="00565576" w:rsidP="00412FC8">
      <w:pPr>
        <w:spacing w:line="360" w:lineRule="auto"/>
        <w:jc w:val="both"/>
        <w:rPr>
          <w:rFonts w:ascii="Arial" w:hAnsi="Arial" w:cs="Arial"/>
        </w:rPr>
      </w:pPr>
      <w:r>
        <w:rPr>
          <w:rFonts w:ascii="Arial" w:hAnsi="Arial" w:cs="Arial"/>
        </w:rPr>
        <w:t>Fonte: Autor</w:t>
      </w:r>
    </w:p>
    <w:p w:rsidR="00172873" w:rsidRDefault="00172873" w:rsidP="00412FC8">
      <w:pPr>
        <w:spacing w:line="360" w:lineRule="auto"/>
        <w:jc w:val="both"/>
        <w:rPr>
          <w:rFonts w:ascii="Arial" w:hAnsi="Arial" w:cs="Arial"/>
        </w:rPr>
      </w:pPr>
    </w:p>
    <w:p w:rsidR="00172873" w:rsidRPr="00172873" w:rsidRDefault="00172873" w:rsidP="00172873">
      <w:pPr>
        <w:pStyle w:val="Ttulo4"/>
        <w:rPr>
          <w:rFonts w:ascii="Arial" w:hAnsi="Arial" w:cs="Arial"/>
          <w:b w:val="0"/>
          <w:i w:val="0"/>
          <w:color w:val="auto"/>
        </w:rPr>
      </w:pPr>
      <w:bookmarkStart w:id="156" w:name="_Toc303455824"/>
      <w:bookmarkStart w:id="157" w:name="_Toc305088140"/>
      <w:r>
        <w:rPr>
          <w:rFonts w:ascii="Arial" w:hAnsi="Arial" w:cs="Arial"/>
          <w:b w:val="0"/>
          <w:i w:val="0"/>
          <w:color w:val="auto"/>
        </w:rPr>
        <w:lastRenderedPageBreak/>
        <w:t>3.2.1.5. Execução dos Planos</w:t>
      </w:r>
      <w:bookmarkEnd w:id="156"/>
      <w:bookmarkEnd w:id="157"/>
    </w:p>
    <w:p w:rsidR="00416252" w:rsidRDefault="00416252" w:rsidP="00172873">
      <w:pPr>
        <w:spacing w:line="360" w:lineRule="auto"/>
        <w:ind w:firstLine="709"/>
        <w:jc w:val="both"/>
        <w:rPr>
          <w:rFonts w:ascii="Arial" w:hAnsi="Arial" w:cs="Arial"/>
        </w:rPr>
      </w:pPr>
    </w:p>
    <w:p w:rsidR="00172873" w:rsidRDefault="00172873" w:rsidP="00172873">
      <w:pPr>
        <w:spacing w:line="360" w:lineRule="auto"/>
        <w:ind w:firstLine="709"/>
        <w:jc w:val="both"/>
        <w:rPr>
          <w:rFonts w:ascii="Arial" w:hAnsi="Arial" w:cs="Arial"/>
        </w:rPr>
      </w:pPr>
    </w:p>
    <w:p w:rsidR="00172873" w:rsidRPr="00172873" w:rsidRDefault="00545140" w:rsidP="00172873">
      <w:pPr>
        <w:spacing w:line="360" w:lineRule="auto"/>
        <w:ind w:firstLine="709"/>
        <w:jc w:val="both"/>
        <w:rPr>
          <w:rFonts w:ascii="Arial" w:hAnsi="Arial" w:cs="Arial"/>
        </w:rPr>
      </w:pPr>
      <w:r>
        <w:rPr>
          <w:rFonts w:ascii="Arial" w:hAnsi="Arial" w:cs="Arial"/>
          <w:bCs/>
        </w:rPr>
        <w:t>Aplicar</w:t>
      </w:r>
      <w:r w:rsidR="00172873" w:rsidRPr="00172873">
        <w:rPr>
          <w:rFonts w:ascii="Arial" w:hAnsi="Arial" w:cs="Arial"/>
          <w:bCs/>
        </w:rPr>
        <w:t xml:space="preserve"> as ações propostas no plano de ação no núcleo Leão, pois foi o núcleo</w:t>
      </w:r>
      <w:r w:rsidR="00172873">
        <w:rPr>
          <w:rFonts w:ascii="Arial" w:hAnsi="Arial" w:cs="Arial"/>
          <w:bCs/>
        </w:rPr>
        <w:t xml:space="preserve"> que apresentou os pior</w:t>
      </w:r>
      <w:r>
        <w:rPr>
          <w:rFonts w:ascii="Arial" w:hAnsi="Arial" w:cs="Arial"/>
          <w:bCs/>
        </w:rPr>
        <w:t>es</w:t>
      </w:r>
      <w:r w:rsidR="00172873">
        <w:rPr>
          <w:rFonts w:ascii="Arial" w:hAnsi="Arial" w:cs="Arial"/>
          <w:bCs/>
        </w:rPr>
        <w:t xml:space="preserve"> resultado</w:t>
      </w:r>
      <w:r>
        <w:rPr>
          <w:rFonts w:ascii="Arial" w:hAnsi="Arial" w:cs="Arial"/>
          <w:bCs/>
        </w:rPr>
        <w:t>s</w:t>
      </w:r>
      <w:r w:rsidR="00172873">
        <w:rPr>
          <w:rFonts w:ascii="Arial" w:hAnsi="Arial" w:cs="Arial"/>
          <w:bCs/>
        </w:rPr>
        <w:t xml:space="preserve"> de viabilidade </w:t>
      </w:r>
      <w:r w:rsidR="00172873" w:rsidRPr="00172873">
        <w:rPr>
          <w:rFonts w:ascii="Arial" w:hAnsi="Arial" w:cs="Arial"/>
          <w:bCs/>
        </w:rPr>
        <w:t xml:space="preserve">e acompanhar </w:t>
      </w:r>
      <w:r w:rsidR="005F26EB">
        <w:rPr>
          <w:rFonts w:ascii="Arial" w:hAnsi="Arial" w:cs="Arial"/>
          <w:bCs/>
        </w:rPr>
        <w:t xml:space="preserve">os </w:t>
      </w:r>
      <w:r w:rsidR="00172873" w:rsidRPr="00172873">
        <w:rPr>
          <w:rFonts w:ascii="Arial" w:hAnsi="Arial" w:cs="Arial"/>
          <w:bCs/>
        </w:rPr>
        <w:t>resultados</w:t>
      </w:r>
      <w:r>
        <w:rPr>
          <w:rFonts w:ascii="Arial" w:hAnsi="Arial" w:cs="Arial"/>
          <w:bCs/>
        </w:rPr>
        <w:t xml:space="preserve"> para atender a meta redefinida</w:t>
      </w:r>
      <w:r w:rsidR="00172873" w:rsidRPr="00172873">
        <w:rPr>
          <w:rFonts w:ascii="Arial" w:hAnsi="Arial" w:cs="Arial"/>
          <w:bCs/>
        </w:rPr>
        <w:t xml:space="preserve">. </w:t>
      </w:r>
    </w:p>
    <w:p w:rsidR="00172873" w:rsidRDefault="00172873" w:rsidP="00172873">
      <w:pPr>
        <w:spacing w:line="360" w:lineRule="auto"/>
        <w:ind w:firstLine="709"/>
        <w:jc w:val="both"/>
        <w:rPr>
          <w:rFonts w:ascii="Arial" w:hAnsi="Arial" w:cs="Arial"/>
        </w:rPr>
      </w:pPr>
    </w:p>
    <w:p w:rsidR="007316C6" w:rsidRDefault="007316C6" w:rsidP="00172873">
      <w:pPr>
        <w:spacing w:line="360" w:lineRule="auto"/>
        <w:ind w:firstLine="709"/>
        <w:jc w:val="both"/>
        <w:rPr>
          <w:rFonts w:ascii="Arial" w:hAnsi="Arial" w:cs="Arial"/>
        </w:rPr>
      </w:pPr>
    </w:p>
    <w:p w:rsidR="007316C6" w:rsidRPr="007316C6" w:rsidRDefault="007316C6" w:rsidP="007316C6">
      <w:pPr>
        <w:pStyle w:val="Ttulo4"/>
        <w:rPr>
          <w:rFonts w:ascii="Arial" w:hAnsi="Arial" w:cs="Arial"/>
          <w:b w:val="0"/>
          <w:i w:val="0"/>
          <w:color w:val="auto"/>
        </w:rPr>
      </w:pPr>
      <w:bookmarkStart w:id="158" w:name="_Toc303455825"/>
      <w:bookmarkStart w:id="159" w:name="_Toc305088141"/>
      <w:r w:rsidRPr="007316C6">
        <w:rPr>
          <w:rFonts w:ascii="Arial" w:hAnsi="Arial" w:cs="Arial"/>
          <w:b w:val="0"/>
          <w:i w:val="0"/>
          <w:color w:val="auto"/>
        </w:rPr>
        <w:t>3.2.1.6. Verificação</w:t>
      </w:r>
      <w:bookmarkEnd w:id="158"/>
      <w:bookmarkEnd w:id="159"/>
    </w:p>
    <w:p w:rsidR="005828BB" w:rsidRDefault="005828BB" w:rsidP="007316C6">
      <w:pPr>
        <w:spacing w:line="360" w:lineRule="auto"/>
        <w:ind w:firstLine="709"/>
        <w:jc w:val="both"/>
        <w:rPr>
          <w:rFonts w:ascii="Arial" w:hAnsi="Arial" w:cs="Arial"/>
        </w:rPr>
      </w:pPr>
      <w:bookmarkStart w:id="160" w:name="_Toc302761172"/>
    </w:p>
    <w:p w:rsidR="007316C6" w:rsidRDefault="007316C6" w:rsidP="007316C6">
      <w:pPr>
        <w:spacing w:line="360" w:lineRule="auto"/>
        <w:ind w:firstLine="709"/>
        <w:jc w:val="both"/>
        <w:rPr>
          <w:rFonts w:ascii="Arial" w:hAnsi="Arial" w:cs="Arial"/>
        </w:rPr>
      </w:pPr>
    </w:p>
    <w:p w:rsidR="007316C6" w:rsidRDefault="007316C6" w:rsidP="007316C6">
      <w:pPr>
        <w:spacing w:line="360" w:lineRule="auto"/>
        <w:ind w:firstLine="709"/>
        <w:jc w:val="both"/>
        <w:rPr>
          <w:rFonts w:ascii="Arial" w:hAnsi="Arial" w:cs="Arial"/>
        </w:rPr>
      </w:pPr>
      <w:r>
        <w:rPr>
          <w:rFonts w:ascii="Arial" w:hAnsi="Arial" w:cs="Arial"/>
        </w:rPr>
        <w:t xml:space="preserve">Após a transferência dos lotes do núcleo Leão, realizou-se uma nova coleta de dados para verificar se as ações propostas no plano de ação foram efetivas. </w:t>
      </w:r>
      <w:r w:rsidR="00F01FF6">
        <w:rPr>
          <w:rFonts w:ascii="Arial" w:hAnsi="Arial" w:cs="Arial"/>
        </w:rPr>
        <w:t xml:space="preserve">Então a </w:t>
      </w:r>
      <w:r w:rsidR="00C5553C">
        <w:rPr>
          <w:rFonts w:ascii="Arial" w:hAnsi="Arial" w:cs="Arial"/>
        </w:rPr>
        <w:t xml:space="preserve">seguir </w:t>
      </w:r>
      <w:r w:rsidR="005A7A2D">
        <w:rPr>
          <w:rFonts w:ascii="Arial" w:hAnsi="Arial" w:cs="Arial"/>
        </w:rPr>
        <w:t>serão apresentad</w:t>
      </w:r>
      <w:r w:rsidR="005F26EB">
        <w:rPr>
          <w:rFonts w:ascii="Arial" w:hAnsi="Arial" w:cs="Arial"/>
        </w:rPr>
        <w:t>a</w:t>
      </w:r>
      <w:r w:rsidR="005A7A2D">
        <w:rPr>
          <w:rFonts w:ascii="Arial" w:hAnsi="Arial" w:cs="Arial"/>
        </w:rPr>
        <w:t>s fotos e</w:t>
      </w:r>
      <w:r w:rsidR="00C5553C">
        <w:rPr>
          <w:rFonts w:ascii="Arial" w:hAnsi="Arial" w:cs="Arial"/>
        </w:rPr>
        <w:t xml:space="preserve"> gráficos de mortalidade por causa</w:t>
      </w:r>
      <w:r w:rsidR="005F26EB">
        <w:rPr>
          <w:rFonts w:ascii="Arial" w:hAnsi="Arial" w:cs="Arial"/>
        </w:rPr>
        <w:t>,</w:t>
      </w:r>
      <w:r w:rsidR="00C5553C">
        <w:rPr>
          <w:rFonts w:ascii="Arial" w:hAnsi="Arial" w:cs="Arial"/>
        </w:rPr>
        <w:t xml:space="preserve"> antes da execução do plano</w:t>
      </w:r>
      <w:r w:rsidR="005F26EB">
        <w:rPr>
          <w:rFonts w:ascii="Arial" w:hAnsi="Arial" w:cs="Arial"/>
        </w:rPr>
        <w:t>,</w:t>
      </w:r>
      <w:r w:rsidR="00223CB5">
        <w:rPr>
          <w:rFonts w:ascii="Arial" w:hAnsi="Arial" w:cs="Arial"/>
        </w:rPr>
        <w:t xml:space="preserve"> para comparação do antes e depois das ações.</w:t>
      </w:r>
    </w:p>
    <w:p w:rsidR="005A7A2D" w:rsidRDefault="005A7A2D" w:rsidP="007316C6">
      <w:pPr>
        <w:spacing w:line="360" w:lineRule="auto"/>
        <w:ind w:firstLine="709"/>
        <w:jc w:val="both"/>
        <w:rPr>
          <w:rFonts w:ascii="Arial" w:hAnsi="Arial" w:cs="Arial"/>
        </w:rPr>
      </w:pPr>
      <w:r>
        <w:rPr>
          <w:rFonts w:ascii="Arial" w:hAnsi="Arial" w:cs="Arial"/>
        </w:rPr>
        <w:t xml:space="preserve">No quadro abaixo </w:t>
      </w:r>
      <w:r w:rsidR="005F26EB">
        <w:rPr>
          <w:rFonts w:ascii="Arial" w:hAnsi="Arial" w:cs="Arial"/>
        </w:rPr>
        <w:t>se pode</w:t>
      </w:r>
      <w:r>
        <w:rPr>
          <w:rFonts w:ascii="Arial" w:hAnsi="Arial" w:cs="Arial"/>
        </w:rPr>
        <w:t xml:space="preserve"> analisar as fotos de antes e depois</w:t>
      </w:r>
      <w:r w:rsidR="00142D18">
        <w:rPr>
          <w:rFonts w:ascii="Arial" w:hAnsi="Arial" w:cs="Arial"/>
        </w:rPr>
        <w:t xml:space="preserve">, onde as aves sofrem lesões durante a passagem para </w:t>
      </w:r>
      <w:r w:rsidR="005F26EB">
        <w:rPr>
          <w:rFonts w:ascii="Arial" w:hAnsi="Arial" w:cs="Arial"/>
        </w:rPr>
        <w:t xml:space="preserve">a </w:t>
      </w:r>
      <w:r w:rsidR="00142D18">
        <w:rPr>
          <w:rFonts w:ascii="Arial" w:hAnsi="Arial" w:cs="Arial"/>
        </w:rPr>
        <w:t>realização de vacinas e seleções de 4, 8 e 12 semanas</w:t>
      </w:r>
      <w:r>
        <w:rPr>
          <w:rFonts w:ascii="Arial" w:hAnsi="Arial" w:cs="Arial"/>
        </w:rPr>
        <w:t>:</w:t>
      </w:r>
    </w:p>
    <w:p w:rsidR="001A240F" w:rsidRDefault="001A240F" w:rsidP="007316C6">
      <w:pPr>
        <w:spacing w:line="360" w:lineRule="auto"/>
        <w:ind w:firstLine="709"/>
        <w:jc w:val="both"/>
        <w:rPr>
          <w:rFonts w:ascii="Arial" w:hAnsi="Arial" w:cs="Arial"/>
        </w:rPr>
      </w:pPr>
    </w:p>
    <w:tbl>
      <w:tblPr>
        <w:tblStyle w:val="Tabelacomgrade"/>
        <w:tblW w:w="0" w:type="auto"/>
        <w:tblLook w:val="04A0"/>
      </w:tblPr>
      <w:tblGrid>
        <w:gridCol w:w="4716"/>
        <w:gridCol w:w="4571"/>
      </w:tblGrid>
      <w:tr w:rsidR="005A7A2D" w:rsidTr="005A7A2D">
        <w:tc>
          <w:tcPr>
            <w:tcW w:w="4605" w:type="dxa"/>
            <w:vAlign w:val="center"/>
          </w:tcPr>
          <w:p w:rsidR="005A7A2D" w:rsidRDefault="005A7A2D" w:rsidP="005A7A2D">
            <w:pPr>
              <w:spacing w:line="360" w:lineRule="auto"/>
              <w:jc w:val="center"/>
              <w:rPr>
                <w:rFonts w:ascii="Arial" w:hAnsi="Arial" w:cs="Arial"/>
              </w:rPr>
            </w:pPr>
            <w:r>
              <w:rPr>
                <w:rFonts w:ascii="Arial" w:hAnsi="Arial" w:cs="Arial"/>
              </w:rPr>
              <w:t>ANTES</w:t>
            </w:r>
          </w:p>
        </w:tc>
        <w:tc>
          <w:tcPr>
            <w:tcW w:w="4606" w:type="dxa"/>
            <w:vAlign w:val="center"/>
          </w:tcPr>
          <w:p w:rsidR="005A7A2D" w:rsidRDefault="005A7A2D" w:rsidP="005A7A2D">
            <w:pPr>
              <w:spacing w:line="360" w:lineRule="auto"/>
              <w:jc w:val="center"/>
              <w:rPr>
                <w:rFonts w:ascii="Arial" w:hAnsi="Arial" w:cs="Arial"/>
              </w:rPr>
            </w:pPr>
            <w:r>
              <w:rPr>
                <w:rFonts w:ascii="Arial" w:hAnsi="Arial" w:cs="Arial"/>
              </w:rPr>
              <w:t>DEPOIS</w:t>
            </w:r>
          </w:p>
        </w:tc>
      </w:tr>
      <w:tr w:rsidR="005A7A2D" w:rsidTr="005A7A2D">
        <w:tc>
          <w:tcPr>
            <w:tcW w:w="4605" w:type="dxa"/>
          </w:tcPr>
          <w:p w:rsidR="005A7A2D" w:rsidRDefault="005A7A2D" w:rsidP="007316C6">
            <w:pPr>
              <w:spacing w:line="360" w:lineRule="auto"/>
              <w:jc w:val="both"/>
              <w:rPr>
                <w:rFonts w:ascii="Arial" w:hAnsi="Arial" w:cs="Arial"/>
              </w:rPr>
            </w:pPr>
            <w:r w:rsidRPr="005A7A2D">
              <w:rPr>
                <w:rFonts w:ascii="Arial" w:hAnsi="Arial" w:cs="Arial"/>
                <w:noProof/>
              </w:rPr>
              <w:drawing>
                <wp:inline distT="0" distB="0" distL="0" distR="0">
                  <wp:extent cx="2838450" cy="2790825"/>
                  <wp:effectExtent l="19050" t="0" r="0" b="0"/>
                  <wp:docPr id="16" name="Imagem 2" descr="pdca 043.jpg"/>
                  <wp:cNvGraphicFramePr/>
                  <a:graphic xmlns:a="http://schemas.openxmlformats.org/drawingml/2006/main">
                    <a:graphicData uri="http://schemas.openxmlformats.org/drawingml/2006/picture">
                      <pic:pic xmlns:pic="http://schemas.openxmlformats.org/drawingml/2006/picture">
                        <pic:nvPicPr>
                          <pic:cNvPr id="32772" name="Espaço Reservado para Conteúdo 11" descr="pdca 043.jpg"/>
                          <pic:cNvPicPr>
                            <a:picLocks noGrp="1" noChangeAspect="1"/>
                          </pic:cNvPicPr>
                        </pic:nvPicPr>
                        <pic:blipFill>
                          <a:blip r:embed="rId24" cstate="print"/>
                          <a:srcRect/>
                          <a:stretch>
                            <a:fillRect/>
                          </a:stretch>
                        </pic:blipFill>
                        <pic:spPr bwMode="auto">
                          <a:xfrm>
                            <a:off x="0" y="0"/>
                            <a:ext cx="2841078" cy="2793409"/>
                          </a:xfrm>
                          <a:prstGeom prst="rect">
                            <a:avLst/>
                          </a:prstGeom>
                          <a:noFill/>
                          <a:ln w="9525">
                            <a:noFill/>
                            <a:miter lim="800000"/>
                            <a:headEnd/>
                            <a:tailEnd/>
                          </a:ln>
                        </pic:spPr>
                      </pic:pic>
                    </a:graphicData>
                  </a:graphic>
                </wp:inline>
              </w:drawing>
            </w:r>
          </w:p>
        </w:tc>
        <w:tc>
          <w:tcPr>
            <w:tcW w:w="4606" w:type="dxa"/>
          </w:tcPr>
          <w:p w:rsidR="005A7A2D" w:rsidRDefault="005A7A2D" w:rsidP="007316C6">
            <w:pPr>
              <w:spacing w:line="360" w:lineRule="auto"/>
              <w:jc w:val="both"/>
              <w:rPr>
                <w:rFonts w:ascii="Arial" w:hAnsi="Arial" w:cs="Arial"/>
              </w:rPr>
            </w:pPr>
            <w:r w:rsidRPr="005A7A2D">
              <w:rPr>
                <w:rFonts w:ascii="Arial" w:hAnsi="Arial" w:cs="Arial"/>
                <w:noProof/>
              </w:rPr>
              <w:drawing>
                <wp:inline distT="0" distB="0" distL="0" distR="0">
                  <wp:extent cx="2695575" cy="2790825"/>
                  <wp:effectExtent l="19050" t="0" r="9525" b="0"/>
                  <wp:docPr id="17" name="Imagem 3" descr="pdca 058.jpg"/>
                  <wp:cNvGraphicFramePr/>
                  <a:graphic xmlns:a="http://schemas.openxmlformats.org/drawingml/2006/main">
                    <a:graphicData uri="http://schemas.openxmlformats.org/drawingml/2006/picture">
                      <pic:pic xmlns:pic="http://schemas.openxmlformats.org/drawingml/2006/picture">
                        <pic:nvPicPr>
                          <pic:cNvPr id="32773" name="Espaço Reservado para Conteúdo 12" descr="pdca 058.jpg"/>
                          <pic:cNvPicPr>
                            <a:picLocks noGrp="1" noChangeAspect="1"/>
                          </pic:cNvPicPr>
                        </pic:nvPicPr>
                        <pic:blipFill>
                          <a:blip r:embed="rId25" cstate="print"/>
                          <a:srcRect/>
                          <a:stretch>
                            <a:fillRect/>
                          </a:stretch>
                        </pic:blipFill>
                        <pic:spPr bwMode="auto">
                          <a:xfrm>
                            <a:off x="0" y="0"/>
                            <a:ext cx="2697855" cy="2793186"/>
                          </a:xfrm>
                          <a:prstGeom prst="rect">
                            <a:avLst/>
                          </a:prstGeom>
                          <a:noFill/>
                          <a:ln w="9525">
                            <a:noFill/>
                            <a:miter lim="800000"/>
                            <a:headEnd/>
                            <a:tailEnd/>
                          </a:ln>
                        </pic:spPr>
                      </pic:pic>
                    </a:graphicData>
                  </a:graphic>
                </wp:inline>
              </w:drawing>
            </w:r>
          </w:p>
        </w:tc>
      </w:tr>
      <w:tr w:rsidR="005A7A2D" w:rsidTr="005A7A2D">
        <w:tc>
          <w:tcPr>
            <w:tcW w:w="4605" w:type="dxa"/>
          </w:tcPr>
          <w:p w:rsidR="005A7A2D" w:rsidRPr="005A7A2D" w:rsidRDefault="005A7A2D" w:rsidP="005A7A2D">
            <w:pPr>
              <w:jc w:val="both"/>
              <w:rPr>
                <w:rFonts w:ascii="Arial" w:hAnsi="Arial" w:cs="Arial"/>
                <w:sz w:val="24"/>
                <w:szCs w:val="24"/>
              </w:rPr>
            </w:pPr>
            <w:r w:rsidRPr="005A7A2D">
              <w:rPr>
                <w:rFonts w:ascii="Arial" w:hAnsi="Arial" w:cs="Arial"/>
                <w:bCs/>
                <w:sz w:val="24"/>
                <w:szCs w:val="24"/>
              </w:rPr>
              <w:t>Aves passam sobre as calhas com grades, provocando lesões nas mesmas.</w:t>
            </w:r>
          </w:p>
          <w:p w:rsidR="005A7A2D" w:rsidRDefault="005A7A2D" w:rsidP="007316C6">
            <w:pPr>
              <w:spacing w:line="360" w:lineRule="auto"/>
              <w:jc w:val="both"/>
              <w:rPr>
                <w:rFonts w:ascii="Arial" w:hAnsi="Arial" w:cs="Arial"/>
              </w:rPr>
            </w:pPr>
          </w:p>
        </w:tc>
        <w:tc>
          <w:tcPr>
            <w:tcW w:w="4606" w:type="dxa"/>
          </w:tcPr>
          <w:p w:rsidR="005A7A2D" w:rsidRPr="005A7A2D" w:rsidRDefault="005A7A2D" w:rsidP="005A7A2D">
            <w:pPr>
              <w:jc w:val="both"/>
              <w:rPr>
                <w:rFonts w:ascii="Arial" w:hAnsi="Arial" w:cs="Arial"/>
                <w:sz w:val="24"/>
                <w:szCs w:val="24"/>
              </w:rPr>
            </w:pPr>
            <w:r w:rsidRPr="005A7A2D">
              <w:rPr>
                <w:rFonts w:ascii="Arial" w:hAnsi="Arial" w:cs="Arial"/>
                <w:bCs/>
                <w:sz w:val="24"/>
                <w:szCs w:val="24"/>
              </w:rPr>
              <w:t xml:space="preserve">Calhas levantadas </w:t>
            </w:r>
            <w:r>
              <w:rPr>
                <w:rFonts w:ascii="Arial" w:hAnsi="Arial" w:cs="Arial"/>
                <w:bCs/>
                <w:sz w:val="24"/>
                <w:szCs w:val="24"/>
              </w:rPr>
              <w:t xml:space="preserve">na altura de 40 cm </w:t>
            </w:r>
            <w:r w:rsidRPr="005A7A2D">
              <w:rPr>
                <w:rFonts w:ascii="Arial" w:hAnsi="Arial" w:cs="Arial"/>
                <w:bCs/>
                <w:sz w:val="24"/>
                <w:szCs w:val="24"/>
              </w:rPr>
              <w:t>nas primeiras tarefas de vacina e seleção</w:t>
            </w:r>
            <w:r>
              <w:rPr>
                <w:rFonts w:ascii="Arial" w:hAnsi="Arial" w:cs="Arial"/>
                <w:bCs/>
                <w:sz w:val="24"/>
                <w:szCs w:val="24"/>
              </w:rPr>
              <w:t>.</w:t>
            </w:r>
          </w:p>
        </w:tc>
      </w:tr>
    </w:tbl>
    <w:p w:rsidR="005A7A2D" w:rsidRDefault="005A7A2D" w:rsidP="007316C6">
      <w:pPr>
        <w:spacing w:line="360" w:lineRule="auto"/>
        <w:ind w:firstLine="709"/>
        <w:jc w:val="both"/>
        <w:rPr>
          <w:rFonts w:ascii="Arial" w:hAnsi="Arial" w:cs="Arial"/>
        </w:rPr>
      </w:pPr>
    </w:p>
    <w:p w:rsidR="00565576" w:rsidRDefault="00565576" w:rsidP="001A240F">
      <w:pPr>
        <w:spacing w:line="360" w:lineRule="auto"/>
        <w:jc w:val="both"/>
        <w:rPr>
          <w:rFonts w:ascii="Arial" w:hAnsi="Arial" w:cs="Arial"/>
        </w:rPr>
      </w:pPr>
      <w:r>
        <w:rPr>
          <w:rFonts w:ascii="Arial" w:hAnsi="Arial" w:cs="Arial"/>
        </w:rPr>
        <w:lastRenderedPageBreak/>
        <w:t>Quad</w:t>
      </w:r>
      <w:r w:rsidR="00822FFE">
        <w:rPr>
          <w:rFonts w:ascii="Arial" w:hAnsi="Arial" w:cs="Arial"/>
        </w:rPr>
        <w:t xml:space="preserve">ro </w:t>
      </w:r>
      <w:r w:rsidR="00EE7430">
        <w:rPr>
          <w:rFonts w:ascii="Arial" w:hAnsi="Arial" w:cs="Arial"/>
        </w:rPr>
        <w:t>9</w:t>
      </w:r>
      <w:r>
        <w:rPr>
          <w:rFonts w:ascii="Arial" w:hAnsi="Arial" w:cs="Arial"/>
        </w:rPr>
        <w:t>: Comparação antes/depois</w:t>
      </w:r>
      <w:r w:rsidR="001A240F">
        <w:rPr>
          <w:rFonts w:ascii="Arial" w:hAnsi="Arial" w:cs="Arial"/>
        </w:rPr>
        <w:t xml:space="preserve"> </w:t>
      </w:r>
    </w:p>
    <w:p w:rsidR="001A240F" w:rsidRDefault="001A240F" w:rsidP="001A240F">
      <w:pPr>
        <w:spacing w:line="360" w:lineRule="auto"/>
        <w:jc w:val="both"/>
        <w:rPr>
          <w:rFonts w:ascii="Arial" w:hAnsi="Arial" w:cs="Arial"/>
        </w:rPr>
      </w:pPr>
      <w:r>
        <w:rPr>
          <w:rFonts w:ascii="Arial" w:hAnsi="Arial" w:cs="Arial"/>
        </w:rPr>
        <w:t>Fonte: autor.</w:t>
      </w:r>
    </w:p>
    <w:p w:rsidR="001A240F" w:rsidRDefault="001A240F" w:rsidP="007316C6">
      <w:pPr>
        <w:spacing w:line="360" w:lineRule="auto"/>
        <w:ind w:firstLine="709"/>
        <w:jc w:val="both"/>
        <w:rPr>
          <w:rFonts w:ascii="Arial" w:hAnsi="Arial" w:cs="Arial"/>
        </w:rPr>
      </w:pPr>
    </w:p>
    <w:p w:rsidR="00142D18" w:rsidRDefault="00142D18" w:rsidP="007316C6">
      <w:pPr>
        <w:spacing w:line="360" w:lineRule="auto"/>
        <w:ind w:firstLine="709"/>
        <w:jc w:val="both"/>
        <w:rPr>
          <w:rFonts w:ascii="Arial" w:hAnsi="Arial" w:cs="Arial"/>
        </w:rPr>
      </w:pPr>
      <w:r>
        <w:rPr>
          <w:rFonts w:ascii="Arial" w:hAnsi="Arial" w:cs="Arial"/>
        </w:rPr>
        <w:t xml:space="preserve">Já no quadro abaixo </w:t>
      </w:r>
      <w:r w:rsidR="005F26EB">
        <w:rPr>
          <w:rFonts w:ascii="Arial" w:hAnsi="Arial" w:cs="Arial"/>
        </w:rPr>
        <w:t>é</w:t>
      </w:r>
      <w:r w:rsidR="00D05422">
        <w:rPr>
          <w:rFonts w:ascii="Arial" w:hAnsi="Arial" w:cs="Arial"/>
        </w:rPr>
        <w:t xml:space="preserve"> po</w:t>
      </w:r>
      <w:r w:rsidR="005F26EB">
        <w:rPr>
          <w:rFonts w:ascii="Arial" w:hAnsi="Arial" w:cs="Arial"/>
        </w:rPr>
        <w:t>ssível</w:t>
      </w:r>
      <w:r>
        <w:rPr>
          <w:rFonts w:ascii="Arial" w:hAnsi="Arial" w:cs="Arial"/>
        </w:rPr>
        <w:t xml:space="preserve"> analisar as fotos de antes e depois, onde as aves sofrem lesões durante a passagem para realização de vacinas e seleções após as 13 semanas:</w:t>
      </w:r>
    </w:p>
    <w:p w:rsidR="001A240F" w:rsidRDefault="001A240F" w:rsidP="007316C6">
      <w:pPr>
        <w:spacing w:line="360" w:lineRule="auto"/>
        <w:ind w:firstLine="709"/>
        <w:jc w:val="both"/>
        <w:rPr>
          <w:rFonts w:ascii="Arial" w:hAnsi="Arial" w:cs="Arial"/>
        </w:rPr>
      </w:pPr>
    </w:p>
    <w:tbl>
      <w:tblPr>
        <w:tblStyle w:val="Tabelacomgrade"/>
        <w:tblW w:w="0" w:type="auto"/>
        <w:tblLook w:val="04A0"/>
      </w:tblPr>
      <w:tblGrid>
        <w:gridCol w:w="4656"/>
        <w:gridCol w:w="4576"/>
      </w:tblGrid>
      <w:tr w:rsidR="00142D18" w:rsidTr="006E25F4">
        <w:trPr>
          <w:trHeight w:val="381"/>
        </w:trPr>
        <w:tc>
          <w:tcPr>
            <w:tcW w:w="4656" w:type="dxa"/>
            <w:vAlign w:val="center"/>
          </w:tcPr>
          <w:p w:rsidR="00142D18" w:rsidRDefault="00142D18" w:rsidP="00142D18">
            <w:pPr>
              <w:spacing w:line="360" w:lineRule="auto"/>
              <w:jc w:val="center"/>
              <w:rPr>
                <w:rFonts w:ascii="Arial" w:hAnsi="Arial" w:cs="Arial"/>
              </w:rPr>
            </w:pPr>
            <w:r>
              <w:rPr>
                <w:rFonts w:ascii="Arial" w:hAnsi="Arial" w:cs="Arial"/>
              </w:rPr>
              <w:t xml:space="preserve">ANTES </w:t>
            </w:r>
          </w:p>
        </w:tc>
        <w:tc>
          <w:tcPr>
            <w:tcW w:w="4576" w:type="dxa"/>
            <w:vAlign w:val="center"/>
          </w:tcPr>
          <w:p w:rsidR="00142D18" w:rsidRDefault="00142D18" w:rsidP="00142D18">
            <w:pPr>
              <w:spacing w:line="360" w:lineRule="auto"/>
              <w:jc w:val="center"/>
              <w:rPr>
                <w:rFonts w:ascii="Arial" w:hAnsi="Arial" w:cs="Arial"/>
              </w:rPr>
            </w:pPr>
            <w:r>
              <w:rPr>
                <w:rFonts w:ascii="Arial" w:hAnsi="Arial" w:cs="Arial"/>
              </w:rPr>
              <w:t>DEPOIS</w:t>
            </w:r>
          </w:p>
        </w:tc>
      </w:tr>
      <w:tr w:rsidR="00142D18" w:rsidTr="006E25F4">
        <w:trPr>
          <w:trHeight w:val="3782"/>
        </w:trPr>
        <w:tc>
          <w:tcPr>
            <w:tcW w:w="4656" w:type="dxa"/>
          </w:tcPr>
          <w:p w:rsidR="00142D18" w:rsidRDefault="00142D18" w:rsidP="007316C6">
            <w:pPr>
              <w:spacing w:line="360" w:lineRule="auto"/>
              <w:jc w:val="both"/>
              <w:rPr>
                <w:rFonts w:ascii="Arial" w:hAnsi="Arial" w:cs="Arial"/>
              </w:rPr>
            </w:pPr>
            <w:r w:rsidRPr="00142D18">
              <w:rPr>
                <w:rFonts w:ascii="Arial" w:hAnsi="Arial" w:cs="Arial"/>
                <w:noProof/>
              </w:rPr>
              <w:drawing>
                <wp:inline distT="0" distB="0" distL="0" distR="0">
                  <wp:extent cx="2695575" cy="2276475"/>
                  <wp:effectExtent l="19050" t="0" r="9525" b="0"/>
                  <wp:docPr id="18" name="Imagem 4" descr="Imagem 011.jpg"/>
                  <wp:cNvGraphicFramePr/>
                  <a:graphic xmlns:a="http://schemas.openxmlformats.org/drawingml/2006/main">
                    <a:graphicData uri="http://schemas.openxmlformats.org/drawingml/2006/picture">
                      <pic:pic xmlns:pic="http://schemas.openxmlformats.org/drawingml/2006/picture">
                        <pic:nvPicPr>
                          <pic:cNvPr id="33795" name="Espaço Reservado para Conteúdo 8" descr="Imagem 011.jpg"/>
                          <pic:cNvPicPr>
                            <a:picLocks noGrp="1" noChangeAspect="1"/>
                          </pic:cNvPicPr>
                        </pic:nvPicPr>
                        <pic:blipFill>
                          <a:blip r:embed="rId26" cstate="print"/>
                          <a:srcRect/>
                          <a:stretch>
                            <a:fillRect/>
                          </a:stretch>
                        </pic:blipFill>
                        <pic:spPr bwMode="auto">
                          <a:xfrm>
                            <a:off x="0" y="0"/>
                            <a:ext cx="2695575" cy="2276475"/>
                          </a:xfrm>
                          <a:prstGeom prst="rect">
                            <a:avLst/>
                          </a:prstGeom>
                          <a:noFill/>
                          <a:ln w="9525">
                            <a:noFill/>
                            <a:miter lim="800000"/>
                            <a:headEnd/>
                            <a:tailEnd/>
                          </a:ln>
                        </pic:spPr>
                      </pic:pic>
                    </a:graphicData>
                  </a:graphic>
                </wp:inline>
              </w:drawing>
            </w:r>
          </w:p>
        </w:tc>
        <w:tc>
          <w:tcPr>
            <w:tcW w:w="4576" w:type="dxa"/>
          </w:tcPr>
          <w:p w:rsidR="00142D18" w:rsidRDefault="00142D18" w:rsidP="007316C6">
            <w:pPr>
              <w:spacing w:line="360" w:lineRule="auto"/>
              <w:jc w:val="both"/>
              <w:rPr>
                <w:rFonts w:ascii="Arial" w:hAnsi="Arial" w:cs="Arial"/>
              </w:rPr>
            </w:pPr>
            <w:r w:rsidRPr="00142D18">
              <w:rPr>
                <w:rFonts w:ascii="Arial" w:hAnsi="Arial" w:cs="Arial"/>
                <w:noProof/>
              </w:rPr>
              <w:drawing>
                <wp:inline distT="0" distB="0" distL="0" distR="0">
                  <wp:extent cx="2743200" cy="2276475"/>
                  <wp:effectExtent l="19050" t="0" r="0" b="0"/>
                  <wp:docPr id="19" name="Imagem 5" descr="Imagem 021.jpg"/>
                  <wp:cNvGraphicFramePr/>
                  <a:graphic xmlns:a="http://schemas.openxmlformats.org/drawingml/2006/main">
                    <a:graphicData uri="http://schemas.openxmlformats.org/drawingml/2006/picture">
                      <pic:pic xmlns:pic="http://schemas.openxmlformats.org/drawingml/2006/picture">
                        <pic:nvPicPr>
                          <pic:cNvPr id="33797" name="Espaço Reservado para Conteúdo 9" descr="Imagem 021.jpg"/>
                          <pic:cNvPicPr>
                            <a:picLocks noGrp="1" noChangeAspect="1"/>
                          </pic:cNvPicPr>
                        </pic:nvPicPr>
                        <pic:blipFill>
                          <a:blip r:embed="rId27" cstate="print"/>
                          <a:srcRect/>
                          <a:stretch>
                            <a:fillRect/>
                          </a:stretch>
                        </pic:blipFill>
                        <pic:spPr bwMode="auto">
                          <a:xfrm>
                            <a:off x="0" y="0"/>
                            <a:ext cx="2743200" cy="2276475"/>
                          </a:xfrm>
                          <a:prstGeom prst="rect">
                            <a:avLst/>
                          </a:prstGeom>
                          <a:noFill/>
                          <a:ln w="9525">
                            <a:noFill/>
                            <a:miter lim="800000"/>
                            <a:headEnd/>
                            <a:tailEnd/>
                          </a:ln>
                        </pic:spPr>
                      </pic:pic>
                    </a:graphicData>
                  </a:graphic>
                </wp:inline>
              </w:drawing>
            </w:r>
          </w:p>
        </w:tc>
      </w:tr>
      <w:tr w:rsidR="00142D18" w:rsidTr="006E25F4">
        <w:trPr>
          <w:trHeight w:val="919"/>
        </w:trPr>
        <w:tc>
          <w:tcPr>
            <w:tcW w:w="4656" w:type="dxa"/>
          </w:tcPr>
          <w:p w:rsidR="00142D18" w:rsidRPr="005A7A2D" w:rsidRDefault="00142D18" w:rsidP="00142D18">
            <w:pPr>
              <w:jc w:val="both"/>
              <w:rPr>
                <w:rFonts w:ascii="Arial" w:hAnsi="Arial" w:cs="Arial"/>
                <w:sz w:val="24"/>
                <w:szCs w:val="24"/>
              </w:rPr>
            </w:pPr>
            <w:r w:rsidRPr="005A7A2D">
              <w:rPr>
                <w:rFonts w:ascii="Arial" w:hAnsi="Arial" w:cs="Arial"/>
                <w:bCs/>
                <w:sz w:val="24"/>
                <w:szCs w:val="24"/>
              </w:rPr>
              <w:t>Aves passam sobre as calhas com grades, provocando lesões nas mesmas.</w:t>
            </w:r>
          </w:p>
          <w:p w:rsidR="00142D18" w:rsidRDefault="00142D18" w:rsidP="007316C6">
            <w:pPr>
              <w:spacing w:line="360" w:lineRule="auto"/>
              <w:jc w:val="both"/>
              <w:rPr>
                <w:rFonts w:ascii="Arial" w:hAnsi="Arial" w:cs="Arial"/>
              </w:rPr>
            </w:pPr>
          </w:p>
        </w:tc>
        <w:tc>
          <w:tcPr>
            <w:tcW w:w="4576" w:type="dxa"/>
          </w:tcPr>
          <w:p w:rsidR="00142D18" w:rsidRPr="00142D18" w:rsidRDefault="00142D18" w:rsidP="00142D18">
            <w:pPr>
              <w:jc w:val="both"/>
              <w:rPr>
                <w:rFonts w:ascii="Arial" w:hAnsi="Arial" w:cs="Arial"/>
              </w:rPr>
            </w:pPr>
            <w:r w:rsidRPr="00142D18">
              <w:rPr>
                <w:rFonts w:ascii="Arial" w:hAnsi="Arial" w:cs="Arial"/>
                <w:bCs/>
              </w:rPr>
              <w:t>Aves passam sobre a</w:t>
            </w:r>
            <w:r>
              <w:rPr>
                <w:rFonts w:ascii="Arial" w:hAnsi="Arial" w:cs="Arial"/>
                <w:bCs/>
              </w:rPr>
              <w:t xml:space="preserve">s calhas cobertas com maravalha, evitando batidas contra </w:t>
            </w:r>
            <w:r w:rsidR="005F26EB">
              <w:rPr>
                <w:rFonts w:ascii="Arial" w:hAnsi="Arial" w:cs="Arial"/>
                <w:bCs/>
              </w:rPr>
              <w:t xml:space="preserve">as </w:t>
            </w:r>
            <w:r>
              <w:rPr>
                <w:rFonts w:ascii="Arial" w:hAnsi="Arial" w:cs="Arial"/>
                <w:bCs/>
              </w:rPr>
              <w:t>calhas e grades.</w:t>
            </w:r>
          </w:p>
          <w:p w:rsidR="00142D18" w:rsidRDefault="00142D18" w:rsidP="007316C6">
            <w:pPr>
              <w:spacing w:line="360" w:lineRule="auto"/>
              <w:jc w:val="both"/>
              <w:rPr>
                <w:rFonts w:ascii="Arial" w:hAnsi="Arial" w:cs="Arial"/>
              </w:rPr>
            </w:pPr>
          </w:p>
        </w:tc>
      </w:tr>
    </w:tbl>
    <w:p w:rsidR="00142D18" w:rsidRDefault="00142D18" w:rsidP="007316C6">
      <w:pPr>
        <w:spacing w:line="360" w:lineRule="auto"/>
        <w:ind w:firstLine="709"/>
        <w:jc w:val="both"/>
        <w:rPr>
          <w:rFonts w:ascii="Arial" w:hAnsi="Arial" w:cs="Arial"/>
        </w:rPr>
      </w:pPr>
    </w:p>
    <w:p w:rsidR="001A240F" w:rsidRDefault="00EE7430" w:rsidP="001A240F">
      <w:pPr>
        <w:spacing w:line="360" w:lineRule="auto"/>
        <w:jc w:val="both"/>
        <w:rPr>
          <w:rFonts w:ascii="Arial" w:hAnsi="Arial" w:cs="Arial"/>
        </w:rPr>
      </w:pPr>
      <w:r>
        <w:rPr>
          <w:rFonts w:ascii="Arial" w:hAnsi="Arial" w:cs="Arial"/>
        </w:rPr>
        <w:t>Quadro 10</w:t>
      </w:r>
      <w:r w:rsidR="001A240F">
        <w:rPr>
          <w:rFonts w:ascii="Arial" w:hAnsi="Arial" w:cs="Arial"/>
        </w:rPr>
        <w:t>: Comparação antes/depois.</w:t>
      </w:r>
    </w:p>
    <w:p w:rsidR="001A240F" w:rsidRDefault="001A240F" w:rsidP="001A240F">
      <w:pPr>
        <w:spacing w:line="360" w:lineRule="auto"/>
        <w:jc w:val="both"/>
        <w:rPr>
          <w:rFonts w:ascii="Arial" w:hAnsi="Arial" w:cs="Arial"/>
        </w:rPr>
      </w:pPr>
      <w:r>
        <w:rPr>
          <w:rFonts w:ascii="Arial" w:hAnsi="Arial" w:cs="Arial"/>
        </w:rPr>
        <w:t>Fonte: Autor.</w:t>
      </w:r>
    </w:p>
    <w:p w:rsidR="001A240F" w:rsidRDefault="001A240F" w:rsidP="007316C6">
      <w:pPr>
        <w:spacing w:line="360" w:lineRule="auto"/>
        <w:ind w:firstLine="709"/>
        <w:jc w:val="both"/>
        <w:rPr>
          <w:rFonts w:ascii="Arial" w:hAnsi="Arial" w:cs="Arial"/>
        </w:rPr>
      </w:pPr>
    </w:p>
    <w:p w:rsidR="005A7A2D" w:rsidRDefault="005A7A2D" w:rsidP="00F01FF6">
      <w:pPr>
        <w:spacing w:line="360" w:lineRule="auto"/>
        <w:ind w:firstLine="709"/>
        <w:jc w:val="both"/>
        <w:rPr>
          <w:rFonts w:ascii="Arial" w:hAnsi="Arial" w:cs="Arial"/>
          <w:noProof/>
        </w:rPr>
      </w:pPr>
      <w:r w:rsidRPr="005A7A2D">
        <w:rPr>
          <w:noProof/>
        </w:rPr>
        <w:t xml:space="preserve"> </w:t>
      </w:r>
      <w:r w:rsidR="00F01FF6" w:rsidRPr="00F01FF6">
        <w:rPr>
          <w:rFonts w:ascii="Arial" w:hAnsi="Arial" w:cs="Arial"/>
          <w:noProof/>
        </w:rPr>
        <w:t xml:space="preserve">Como </w:t>
      </w:r>
      <w:r w:rsidR="00F01FF6">
        <w:rPr>
          <w:rFonts w:ascii="Arial" w:hAnsi="Arial" w:cs="Arial"/>
          <w:noProof/>
        </w:rPr>
        <w:t>foi descrito no plano de ação</w:t>
      </w:r>
      <w:r w:rsidR="00F45A72">
        <w:rPr>
          <w:rFonts w:ascii="Arial" w:hAnsi="Arial" w:cs="Arial"/>
          <w:noProof/>
        </w:rPr>
        <w:t>,</w:t>
      </w:r>
      <w:r w:rsidR="00F01FF6">
        <w:rPr>
          <w:rFonts w:ascii="Arial" w:hAnsi="Arial" w:cs="Arial"/>
          <w:noProof/>
        </w:rPr>
        <w:t xml:space="preserve"> que as ações seri</w:t>
      </w:r>
      <w:r w:rsidR="00F45A72">
        <w:rPr>
          <w:rFonts w:ascii="Arial" w:hAnsi="Arial" w:cs="Arial"/>
          <w:noProof/>
        </w:rPr>
        <w:t>am</w:t>
      </w:r>
      <w:r w:rsidR="00F01FF6">
        <w:rPr>
          <w:rFonts w:ascii="Arial" w:hAnsi="Arial" w:cs="Arial"/>
          <w:noProof/>
        </w:rPr>
        <w:t xml:space="preserve"> necessári</w:t>
      </w:r>
      <w:r w:rsidR="00F45A72">
        <w:rPr>
          <w:rFonts w:ascii="Arial" w:hAnsi="Arial" w:cs="Arial"/>
          <w:noProof/>
        </w:rPr>
        <w:t>as</w:t>
      </w:r>
      <w:r w:rsidR="00F01FF6">
        <w:rPr>
          <w:rFonts w:ascii="Arial" w:hAnsi="Arial" w:cs="Arial"/>
          <w:noProof/>
        </w:rPr>
        <w:t xml:space="preserve"> </w:t>
      </w:r>
      <w:r w:rsidR="006E25F4">
        <w:rPr>
          <w:rFonts w:ascii="Arial" w:hAnsi="Arial" w:cs="Arial"/>
          <w:noProof/>
        </w:rPr>
        <w:t xml:space="preserve">para </w:t>
      </w:r>
      <w:r w:rsidR="00F01FF6">
        <w:rPr>
          <w:rFonts w:ascii="Arial" w:hAnsi="Arial" w:cs="Arial"/>
          <w:noProof/>
        </w:rPr>
        <w:t>bloque</w:t>
      </w:r>
      <w:r w:rsidR="006E25F4">
        <w:rPr>
          <w:rFonts w:ascii="Arial" w:hAnsi="Arial" w:cs="Arial"/>
          <w:noProof/>
        </w:rPr>
        <w:t>a</w:t>
      </w:r>
      <w:r w:rsidR="00F01FF6">
        <w:rPr>
          <w:rFonts w:ascii="Arial" w:hAnsi="Arial" w:cs="Arial"/>
          <w:noProof/>
        </w:rPr>
        <w:t xml:space="preserve">r pontos onde as aves sofrem lesões e batidas, nas fotos acima </w:t>
      </w:r>
      <w:r w:rsidR="00F45A72">
        <w:rPr>
          <w:rFonts w:ascii="Arial" w:hAnsi="Arial" w:cs="Arial"/>
          <w:noProof/>
        </w:rPr>
        <w:t>é possível perceber os pontos onde se</w:t>
      </w:r>
      <w:r w:rsidR="00F01FF6">
        <w:rPr>
          <w:rFonts w:ascii="Arial" w:hAnsi="Arial" w:cs="Arial"/>
          <w:noProof/>
        </w:rPr>
        <w:t xml:space="preserve"> reali</w:t>
      </w:r>
      <w:r w:rsidR="00F06F69">
        <w:rPr>
          <w:rFonts w:ascii="Arial" w:hAnsi="Arial" w:cs="Arial"/>
          <w:noProof/>
        </w:rPr>
        <w:t>z</w:t>
      </w:r>
      <w:r w:rsidR="00F45A72">
        <w:rPr>
          <w:rFonts w:ascii="Arial" w:hAnsi="Arial" w:cs="Arial"/>
          <w:noProof/>
        </w:rPr>
        <w:t>ou</w:t>
      </w:r>
      <w:r w:rsidR="00F01FF6">
        <w:rPr>
          <w:rFonts w:ascii="Arial" w:hAnsi="Arial" w:cs="Arial"/>
          <w:noProof/>
        </w:rPr>
        <w:t xml:space="preserve"> as ações. P</w:t>
      </w:r>
      <w:r w:rsidR="00F45A72">
        <w:rPr>
          <w:rFonts w:ascii="Arial" w:hAnsi="Arial" w:cs="Arial"/>
          <w:noProof/>
        </w:rPr>
        <w:t>ercebe-se que</w:t>
      </w:r>
      <w:r w:rsidR="00F01FF6">
        <w:rPr>
          <w:rFonts w:ascii="Arial" w:hAnsi="Arial" w:cs="Arial"/>
          <w:noProof/>
        </w:rPr>
        <w:t xml:space="preserve"> durante as tarefas as aves são </w:t>
      </w:r>
      <w:r w:rsidR="006E25F4">
        <w:rPr>
          <w:rFonts w:ascii="Arial" w:hAnsi="Arial" w:cs="Arial"/>
          <w:noProof/>
        </w:rPr>
        <w:t>forçadas a entrar</w:t>
      </w:r>
      <w:r w:rsidR="00F01FF6">
        <w:rPr>
          <w:rFonts w:ascii="Arial" w:hAnsi="Arial" w:cs="Arial"/>
          <w:noProof/>
        </w:rPr>
        <w:t xml:space="preserve"> nos box de seleção e vacina, passando sobre os obstáculos </w:t>
      </w:r>
      <w:r w:rsidR="006E25F4">
        <w:rPr>
          <w:rFonts w:ascii="Arial" w:hAnsi="Arial" w:cs="Arial"/>
          <w:noProof/>
        </w:rPr>
        <w:t>como calhas e grades</w:t>
      </w:r>
      <w:r w:rsidR="00643FA6">
        <w:rPr>
          <w:rFonts w:ascii="Arial" w:hAnsi="Arial" w:cs="Arial"/>
          <w:noProof/>
        </w:rPr>
        <w:t>.</w:t>
      </w:r>
      <w:r w:rsidR="006E25F4">
        <w:rPr>
          <w:rFonts w:ascii="Arial" w:hAnsi="Arial" w:cs="Arial"/>
          <w:noProof/>
        </w:rPr>
        <w:t xml:space="preserve"> </w:t>
      </w:r>
      <w:r w:rsidR="00643FA6">
        <w:rPr>
          <w:rFonts w:ascii="Arial" w:hAnsi="Arial" w:cs="Arial"/>
          <w:noProof/>
        </w:rPr>
        <w:t>A</w:t>
      </w:r>
      <w:r w:rsidR="006E25F4">
        <w:rPr>
          <w:rFonts w:ascii="Arial" w:hAnsi="Arial" w:cs="Arial"/>
          <w:noProof/>
        </w:rPr>
        <w:t xml:space="preserve"> ação</w:t>
      </w:r>
      <w:r w:rsidR="00F01FF6">
        <w:rPr>
          <w:rFonts w:ascii="Arial" w:hAnsi="Arial" w:cs="Arial"/>
          <w:noProof/>
        </w:rPr>
        <w:t xml:space="preserve"> no quadro 1 </w:t>
      </w:r>
      <w:r w:rsidR="006E25F4">
        <w:rPr>
          <w:rFonts w:ascii="Arial" w:hAnsi="Arial" w:cs="Arial"/>
          <w:noProof/>
        </w:rPr>
        <w:t xml:space="preserve">foi </w:t>
      </w:r>
      <w:r w:rsidR="00F01FF6">
        <w:rPr>
          <w:rFonts w:ascii="Arial" w:hAnsi="Arial" w:cs="Arial"/>
          <w:noProof/>
        </w:rPr>
        <w:t xml:space="preserve">suspender as calhas em </w:t>
      </w:r>
      <w:r w:rsidR="00643FA6">
        <w:rPr>
          <w:rFonts w:ascii="Arial" w:hAnsi="Arial" w:cs="Arial"/>
          <w:noProof/>
        </w:rPr>
        <w:t xml:space="preserve">uma </w:t>
      </w:r>
      <w:r w:rsidR="00F01FF6">
        <w:rPr>
          <w:rFonts w:ascii="Arial" w:hAnsi="Arial" w:cs="Arial"/>
          <w:noProof/>
        </w:rPr>
        <w:t>altura de 40 cm, para que as aves p</w:t>
      </w:r>
      <w:r w:rsidR="003B5DE4">
        <w:rPr>
          <w:rFonts w:ascii="Arial" w:hAnsi="Arial" w:cs="Arial"/>
          <w:noProof/>
        </w:rPr>
        <w:t>oçam</w:t>
      </w:r>
      <w:r w:rsidR="00643FA6">
        <w:rPr>
          <w:rFonts w:ascii="Arial" w:hAnsi="Arial" w:cs="Arial"/>
          <w:noProof/>
        </w:rPr>
        <w:t xml:space="preserve"> p</w:t>
      </w:r>
      <w:r w:rsidR="00F01FF6">
        <w:rPr>
          <w:rFonts w:ascii="Arial" w:hAnsi="Arial" w:cs="Arial"/>
          <w:noProof/>
        </w:rPr>
        <w:t>ass</w:t>
      </w:r>
      <w:r w:rsidR="00643FA6">
        <w:rPr>
          <w:rFonts w:ascii="Arial" w:hAnsi="Arial" w:cs="Arial"/>
          <w:noProof/>
        </w:rPr>
        <w:t>ar</w:t>
      </w:r>
      <w:r w:rsidR="00F01FF6">
        <w:rPr>
          <w:rFonts w:ascii="Arial" w:hAnsi="Arial" w:cs="Arial"/>
          <w:noProof/>
        </w:rPr>
        <w:t xml:space="preserve"> por baixo das </w:t>
      </w:r>
      <w:r w:rsidR="00643FA6">
        <w:rPr>
          <w:rFonts w:ascii="Arial" w:hAnsi="Arial" w:cs="Arial"/>
          <w:noProof/>
        </w:rPr>
        <w:t>mesmas</w:t>
      </w:r>
      <w:r w:rsidR="00F01FF6">
        <w:rPr>
          <w:rFonts w:ascii="Arial" w:hAnsi="Arial" w:cs="Arial"/>
          <w:noProof/>
        </w:rPr>
        <w:t xml:space="preserve">, já no quadro 2 são retiradas as grades e cobertas as calhas </w:t>
      </w:r>
      <w:r w:rsidR="006E25F4">
        <w:rPr>
          <w:rFonts w:ascii="Arial" w:hAnsi="Arial" w:cs="Arial"/>
          <w:noProof/>
        </w:rPr>
        <w:t xml:space="preserve">com maravalha, assim evitando em ambas as situações as lesões e </w:t>
      </w:r>
      <w:r w:rsidR="00A05AB8">
        <w:rPr>
          <w:rFonts w:ascii="Arial" w:hAnsi="Arial" w:cs="Arial"/>
          <w:noProof/>
        </w:rPr>
        <w:t>fraturas</w:t>
      </w:r>
      <w:r w:rsidR="006E25F4">
        <w:rPr>
          <w:rFonts w:ascii="Arial" w:hAnsi="Arial" w:cs="Arial"/>
          <w:noProof/>
        </w:rPr>
        <w:t xml:space="preserve">, ficando </w:t>
      </w:r>
      <w:r w:rsidR="00643FA6">
        <w:rPr>
          <w:rFonts w:ascii="Arial" w:hAnsi="Arial" w:cs="Arial"/>
          <w:noProof/>
        </w:rPr>
        <w:t xml:space="preserve">o </w:t>
      </w:r>
      <w:r w:rsidR="006E25F4">
        <w:rPr>
          <w:rFonts w:ascii="Arial" w:hAnsi="Arial" w:cs="Arial"/>
          <w:noProof/>
        </w:rPr>
        <w:t xml:space="preserve">caminho livre </w:t>
      </w:r>
      <w:r w:rsidR="00643FA6">
        <w:rPr>
          <w:rFonts w:ascii="Arial" w:hAnsi="Arial" w:cs="Arial"/>
          <w:noProof/>
        </w:rPr>
        <w:t xml:space="preserve">para </w:t>
      </w:r>
      <w:r w:rsidR="006E25F4">
        <w:rPr>
          <w:rFonts w:ascii="Arial" w:hAnsi="Arial" w:cs="Arial"/>
          <w:noProof/>
        </w:rPr>
        <w:t>as aves circular</w:t>
      </w:r>
      <w:r w:rsidR="00643FA6">
        <w:rPr>
          <w:rFonts w:ascii="Arial" w:hAnsi="Arial" w:cs="Arial"/>
          <w:noProof/>
        </w:rPr>
        <w:t>em</w:t>
      </w:r>
      <w:r w:rsidR="006E25F4">
        <w:rPr>
          <w:rFonts w:ascii="Arial" w:hAnsi="Arial" w:cs="Arial"/>
          <w:noProof/>
        </w:rPr>
        <w:t xml:space="preserve">. </w:t>
      </w:r>
    </w:p>
    <w:p w:rsidR="006E25F4" w:rsidRDefault="00850CCD" w:rsidP="00F01FF6">
      <w:pPr>
        <w:spacing w:line="360" w:lineRule="auto"/>
        <w:ind w:firstLine="709"/>
        <w:jc w:val="both"/>
        <w:rPr>
          <w:rFonts w:ascii="Arial" w:hAnsi="Arial" w:cs="Arial"/>
          <w:noProof/>
        </w:rPr>
      </w:pPr>
      <w:r>
        <w:rPr>
          <w:rFonts w:ascii="Arial" w:hAnsi="Arial" w:cs="Arial"/>
          <w:noProof/>
        </w:rPr>
        <w:lastRenderedPageBreak/>
        <w:t xml:space="preserve">No quadro 3 que será apresentado a seguir </w:t>
      </w:r>
      <w:r w:rsidR="00643FA6">
        <w:rPr>
          <w:rFonts w:ascii="Arial" w:hAnsi="Arial" w:cs="Arial"/>
          <w:noProof/>
        </w:rPr>
        <w:t xml:space="preserve">se </w:t>
      </w:r>
      <w:r>
        <w:rPr>
          <w:rFonts w:ascii="Arial" w:hAnsi="Arial" w:cs="Arial"/>
          <w:noProof/>
        </w:rPr>
        <w:t>demonstra um sistema de comedouro com grades</w:t>
      </w:r>
      <w:r w:rsidR="005266CE">
        <w:rPr>
          <w:rFonts w:ascii="Arial" w:hAnsi="Arial" w:cs="Arial"/>
          <w:noProof/>
        </w:rPr>
        <w:t xml:space="preserve"> e outro sem.</w:t>
      </w:r>
      <w:r>
        <w:rPr>
          <w:rFonts w:ascii="Arial" w:hAnsi="Arial" w:cs="Arial"/>
          <w:noProof/>
        </w:rPr>
        <w:t xml:space="preserve"> </w:t>
      </w:r>
      <w:r w:rsidR="00D47CC1">
        <w:rPr>
          <w:rFonts w:ascii="Arial" w:hAnsi="Arial" w:cs="Arial"/>
          <w:noProof/>
        </w:rPr>
        <w:t>Neste caso</w:t>
      </w:r>
      <w:r>
        <w:rPr>
          <w:rFonts w:ascii="Arial" w:hAnsi="Arial" w:cs="Arial"/>
          <w:noProof/>
        </w:rPr>
        <w:t xml:space="preserve"> a proposta no plano de ação é retirar as grades de todo o comedouro para evitar lesões nas aves durante a circulação das mesmas no interior do aviário,</w:t>
      </w:r>
      <w:r w:rsidR="005266CE">
        <w:rPr>
          <w:rFonts w:ascii="Arial" w:hAnsi="Arial" w:cs="Arial"/>
          <w:noProof/>
        </w:rPr>
        <w:t xml:space="preserve"> mas</w:t>
      </w:r>
      <w:r>
        <w:rPr>
          <w:rFonts w:ascii="Arial" w:hAnsi="Arial" w:cs="Arial"/>
          <w:noProof/>
        </w:rPr>
        <w:t xml:space="preserve"> o</w:t>
      </w:r>
      <w:r w:rsidR="00D47CC1">
        <w:rPr>
          <w:rFonts w:ascii="Arial" w:hAnsi="Arial" w:cs="Arial"/>
          <w:noProof/>
        </w:rPr>
        <w:t xml:space="preserve"> </w:t>
      </w:r>
      <w:r w:rsidR="005266CE">
        <w:rPr>
          <w:rFonts w:ascii="Arial" w:hAnsi="Arial" w:cs="Arial"/>
          <w:noProof/>
        </w:rPr>
        <w:t>que implica</w:t>
      </w:r>
      <w:r w:rsidR="00D47CC1">
        <w:rPr>
          <w:rFonts w:ascii="Arial" w:hAnsi="Arial" w:cs="Arial"/>
          <w:noProof/>
        </w:rPr>
        <w:t>,</w:t>
      </w:r>
      <w:r w:rsidR="005266CE">
        <w:rPr>
          <w:rFonts w:ascii="Arial" w:hAnsi="Arial" w:cs="Arial"/>
          <w:noProof/>
        </w:rPr>
        <w:t xml:space="preserve"> é que o</w:t>
      </w:r>
      <w:r>
        <w:rPr>
          <w:rFonts w:ascii="Arial" w:hAnsi="Arial" w:cs="Arial"/>
          <w:noProof/>
        </w:rPr>
        <w:t xml:space="preserve"> sistema que sustenta este comedouro</w:t>
      </w:r>
      <w:r w:rsidR="005266CE">
        <w:rPr>
          <w:rFonts w:ascii="Arial" w:hAnsi="Arial" w:cs="Arial"/>
          <w:noProof/>
        </w:rPr>
        <w:t xml:space="preserve"> possui ganchos inadequados, que necessit</w:t>
      </w:r>
      <w:r w:rsidR="00D47CC1">
        <w:rPr>
          <w:rFonts w:ascii="Arial" w:hAnsi="Arial" w:cs="Arial"/>
          <w:noProof/>
        </w:rPr>
        <w:t>a</w:t>
      </w:r>
      <w:r w:rsidR="005266CE">
        <w:rPr>
          <w:rFonts w:ascii="Arial" w:hAnsi="Arial" w:cs="Arial"/>
          <w:noProof/>
        </w:rPr>
        <w:t xml:space="preserve"> das grades para não provocar maior</w:t>
      </w:r>
      <w:r w:rsidR="003A40AC">
        <w:rPr>
          <w:rFonts w:ascii="Arial" w:hAnsi="Arial" w:cs="Arial"/>
          <w:noProof/>
        </w:rPr>
        <w:t>es</w:t>
      </w:r>
      <w:r w:rsidR="005266CE">
        <w:rPr>
          <w:rFonts w:ascii="Arial" w:hAnsi="Arial" w:cs="Arial"/>
          <w:noProof/>
        </w:rPr>
        <w:t xml:space="preserve"> danos</w:t>
      </w:r>
      <w:r>
        <w:rPr>
          <w:rFonts w:ascii="Arial" w:hAnsi="Arial" w:cs="Arial"/>
          <w:noProof/>
        </w:rPr>
        <w:t xml:space="preserve"> </w:t>
      </w:r>
      <w:r w:rsidR="00D47CC1">
        <w:rPr>
          <w:rFonts w:ascii="Arial" w:hAnsi="Arial" w:cs="Arial"/>
          <w:noProof/>
        </w:rPr>
        <w:t>à</w:t>
      </w:r>
      <w:r w:rsidR="005266CE">
        <w:rPr>
          <w:rFonts w:ascii="Arial" w:hAnsi="Arial" w:cs="Arial"/>
          <w:noProof/>
        </w:rPr>
        <w:t>s aves. Então sugeriu-se confeccionar ganchos em forma de “L” para evitar que as aves enrrosque</w:t>
      </w:r>
      <w:r w:rsidR="00D47CC1">
        <w:rPr>
          <w:rFonts w:ascii="Arial" w:hAnsi="Arial" w:cs="Arial"/>
          <w:noProof/>
        </w:rPr>
        <w:t>m</w:t>
      </w:r>
      <w:r w:rsidR="005266CE">
        <w:rPr>
          <w:rFonts w:ascii="Arial" w:hAnsi="Arial" w:cs="Arial"/>
          <w:noProof/>
        </w:rPr>
        <w:t xml:space="preserve">-se nos ganchos dos comedouros durante o arraçoamento. </w:t>
      </w:r>
    </w:p>
    <w:p w:rsidR="006E25F4" w:rsidRDefault="006E25F4" w:rsidP="00F01FF6">
      <w:pPr>
        <w:spacing w:line="360" w:lineRule="auto"/>
        <w:ind w:firstLine="709"/>
        <w:jc w:val="both"/>
        <w:rPr>
          <w:rFonts w:ascii="Arial" w:hAnsi="Arial" w:cs="Arial"/>
          <w:noProof/>
        </w:rPr>
      </w:pPr>
    </w:p>
    <w:tbl>
      <w:tblPr>
        <w:tblStyle w:val="Tabelacomgrade"/>
        <w:tblW w:w="0" w:type="auto"/>
        <w:tblLook w:val="04A0"/>
      </w:tblPr>
      <w:tblGrid>
        <w:gridCol w:w="4716"/>
        <w:gridCol w:w="4571"/>
      </w:tblGrid>
      <w:tr w:rsidR="006E25F4" w:rsidTr="005266CE">
        <w:tc>
          <w:tcPr>
            <w:tcW w:w="4716" w:type="dxa"/>
            <w:vAlign w:val="center"/>
          </w:tcPr>
          <w:p w:rsidR="006E25F4" w:rsidRDefault="006E25F4" w:rsidP="006E25F4">
            <w:pPr>
              <w:spacing w:line="360" w:lineRule="auto"/>
              <w:jc w:val="center"/>
              <w:rPr>
                <w:rFonts w:ascii="Arial" w:hAnsi="Arial" w:cs="Arial"/>
              </w:rPr>
            </w:pPr>
            <w:r>
              <w:rPr>
                <w:rFonts w:ascii="Arial" w:hAnsi="Arial" w:cs="Arial"/>
              </w:rPr>
              <w:t xml:space="preserve">ANTES </w:t>
            </w:r>
          </w:p>
        </w:tc>
        <w:tc>
          <w:tcPr>
            <w:tcW w:w="4571" w:type="dxa"/>
            <w:vAlign w:val="center"/>
          </w:tcPr>
          <w:p w:rsidR="006E25F4" w:rsidRDefault="006E25F4" w:rsidP="006E25F4">
            <w:pPr>
              <w:spacing w:line="360" w:lineRule="auto"/>
              <w:jc w:val="center"/>
              <w:rPr>
                <w:rFonts w:ascii="Arial" w:hAnsi="Arial" w:cs="Arial"/>
              </w:rPr>
            </w:pPr>
            <w:r>
              <w:rPr>
                <w:rFonts w:ascii="Arial" w:hAnsi="Arial" w:cs="Arial"/>
              </w:rPr>
              <w:t>DEPOIS</w:t>
            </w:r>
          </w:p>
        </w:tc>
      </w:tr>
      <w:tr w:rsidR="006E25F4" w:rsidTr="005266CE">
        <w:tc>
          <w:tcPr>
            <w:tcW w:w="4716" w:type="dxa"/>
          </w:tcPr>
          <w:p w:rsidR="006E25F4" w:rsidRDefault="00525101" w:rsidP="006E25F4">
            <w:pPr>
              <w:spacing w:line="360" w:lineRule="auto"/>
              <w:jc w:val="both"/>
              <w:rPr>
                <w:rFonts w:ascii="Arial" w:hAnsi="Arial" w:cs="Arial"/>
              </w:rPr>
            </w:pPr>
            <w:r>
              <w:rPr>
                <w:rFonts w:ascii="Arial" w:hAnsi="Arial" w:cs="Arial"/>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97" type="#_x0000_t62" style="position:absolute;left:0;text-align:left;margin-left:76.2pt;margin-top:148.5pt;width:78pt;height:39.75pt;z-index:251725824;mso-position-horizontal-relative:text;mso-position-vertical-relative:text" adj="16989,-11819">
                  <v:textbox style="mso-next-textbox:#_x0000_s1097">
                    <w:txbxContent>
                      <w:p w:rsidR="00793D79" w:rsidRPr="005266CE" w:rsidRDefault="00793D79">
                        <w:pPr>
                          <w:rPr>
                            <w:rFonts w:ascii="Arial" w:hAnsi="Arial" w:cs="Arial"/>
                          </w:rPr>
                        </w:pPr>
                        <w:r>
                          <w:rPr>
                            <w:rFonts w:ascii="Arial" w:hAnsi="Arial" w:cs="Arial"/>
                          </w:rPr>
                          <w:t>Gancho problema</w:t>
                        </w:r>
                      </w:p>
                    </w:txbxContent>
                  </v:textbox>
                </v:shape>
              </w:pict>
            </w:r>
            <w:r w:rsidR="006E25F4" w:rsidRPr="006E25F4">
              <w:rPr>
                <w:rFonts w:ascii="Arial" w:hAnsi="Arial" w:cs="Arial"/>
                <w:noProof/>
              </w:rPr>
              <w:drawing>
                <wp:inline distT="0" distB="0" distL="0" distR="0">
                  <wp:extent cx="2838450" cy="2628900"/>
                  <wp:effectExtent l="19050" t="0" r="0" b="0"/>
                  <wp:docPr id="12" name="Imagem 1" descr="Imagem 032.jpg"/>
                  <wp:cNvGraphicFramePr/>
                  <a:graphic xmlns:a="http://schemas.openxmlformats.org/drawingml/2006/main">
                    <a:graphicData uri="http://schemas.openxmlformats.org/drawingml/2006/picture">
                      <pic:pic xmlns:pic="http://schemas.openxmlformats.org/drawingml/2006/picture">
                        <pic:nvPicPr>
                          <pic:cNvPr id="38921" name="Espaço Reservado para Conteúdo 12" descr="Imagem 032.jpg"/>
                          <pic:cNvPicPr>
                            <a:picLocks noGrp="1" noChangeAspect="1"/>
                          </pic:cNvPicPr>
                        </pic:nvPicPr>
                        <pic:blipFill>
                          <a:blip r:embed="rId28" cstate="print"/>
                          <a:srcRect/>
                          <a:stretch>
                            <a:fillRect/>
                          </a:stretch>
                        </pic:blipFill>
                        <pic:spPr bwMode="auto">
                          <a:xfrm>
                            <a:off x="0" y="0"/>
                            <a:ext cx="2838450" cy="2628900"/>
                          </a:xfrm>
                          <a:prstGeom prst="rect">
                            <a:avLst/>
                          </a:prstGeom>
                          <a:noFill/>
                          <a:ln w="9525">
                            <a:noFill/>
                            <a:miter lim="800000"/>
                            <a:headEnd/>
                            <a:tailEnd/>
                          </a:ln>
                        </pic:spPr>
                      </pic:pic>
                    </a:graphicData>
                  </a:graphic>
                </wp:inline>
              </w:drawing>
            </w:r>
          </w:p>
        </w:tc>
        <w:tc>
          <w:tcPr>
            <w:tcW w:w="4571" w:type="dxa"/>
          </w:tcPr>
          <w:p w:rsidR="006E25F4" w:rsidRDefault="00525101" w:rsidP="006E25F4">
            <w:pPr>
              <w:spacing w:line="360" w:lineRule="auto"/>
              <w:jc w:val="both"/>
              <w:rPr>
                <w:rFonts w:ascii="Arial" w:hAnsi="Arial" w:cs="Arial"/>
              </w:rPr>
            </w:pPr>
            <w:r>
              <w:rPr>
                <w:rFonts w:ascii="Arial" w:hAnsi="Arial" w:cs="Arial"/>
                <w:noProof/>
              </w:rPr>
              <w:pict>
                <v:shape id="_x0000_s1096" type="#_x0000_t62" style="position:absolute;left:0;text-align:left;margin-left:87.9pt;margin-top:33pt;width:90.75pt;height:45.75pt;z-index:251724800;mso-position-horizontal-relative:text;mso-position-vertical-relative:text" adj="928,24645">
                  <v:textbox style="mso-next-textbox:#_x0000_s1096">
                    <w:txbxContent>
                      <w:p w:rsidR="00793D79" w:rsidRPr="00850CCD" w:rsidRDefault="00793D79">
                        <w:pPr>
                          <w:rPr>
                            <w:rFonts w:ascii="Arial" w:hAnsi="Arial" w:cs="Arial"/>
                          </w:rPr>
                        </w:pPr>
                        <w:r>
                          <w:rPr>
                            <w:rFonts w:ascii="Arial" w:hAnsi="Arial" w:cs="Arial"/>
                          </w:rPr>
                          <w:t>Ganchos sugeridos</w:t>
                        </w:r>
                      </w:p>
                    </w:txbxContent>
                  </v:textbox>
                </v:shape>
              </w:pict>
            </w:r>
            <w:r w:rsidR="006E25F4" w:rsidRPr="006E25F4">
              <w:rPr>
                <w:rFonts w:ascii="Arial" w:hAnsi="Arial" w:cs="Arial"/>
                <w:noProof/>
              </w:rPr>
              <w:drawing>
                <wp:inline distT="0" distB="0" distL="0" distR="0">
                  <wp:extent cx="2705100" cy="2628900"/>
                  <wp:effectExtent l="19050" t="0" r="0" b="0"/>
                  <wp:docPr id="13" name="Imagem 2" descr="Imagem 030.jpg"/>
                  <wp:cNvGraphicFramePr/>
                  <a:graphic xmlns:a="http://schemas.openxmlformats.org/drawingml/2006/main">
                    <a:graphicData uri="http://schemas.openxmlformats.org/drawingml/2006/picture">
                      <pic:pic xmlns:pic="http://schemas.openxmlformats.org/drawingml/2006/picture">
                        <pic:nvPicPr>
                          <pic:cNvPr id="38922" name="Espaço Reservado para Conteúdo 15" descr="Imagem 030.jpg"/>
                          <pic:cNvPicPr>
                            <a:picLocks noGrp="1" noChangeAspect="1"/>
                          </pic:cNvPicPr>
                        </pic:nvPicPr>
                        <pic:blipFill>
                          <a:blip r:embed="rId29" cstate="print"/>
                          <a:srcRect/>
                          <a:stretch>
                            <a:fillRect/>
                          </a:stretch>
                        </pic:blipFill>
                        <pic:spPr bwMode="auto">
                          <a:xfrm>
                            <a:off x="0" y="0"/>
                            <a:ext cx="2705100" cy="2628900"/>
                          </a:xfrm>
                          <a:prstGeom prst="rect">
                            <a:avLst/>
                          </a:prstGeom>
                          <a:noFill/>
                          <a:ln w="9525">
                            <a:noFill/>
                            <a:miter lim="800000"/>
                            <a:headEnd/>
                            <a:tailEnd/>
                          </a:ln>
                        </pic:spPr>
                      </pic:pic>
                    </a:graphicData>
                  </a:graphic>
                </wp:inline>
              </w:drawing>
            </w:r>
          </w:p>
        </w:tc>
      </w:tr>
      <w:tr w:rsidR="006E25F4" w:rsidTr="005266CE">
        <w:tc>
          <w:tcPr>
            <w:tcW w:w="4716" w:type="dxa"/>
          </w:tcPr>
          <w:p w:rsidR="006E25F4" w:rsidRPr="006E25F4" w:rsidRDefault="006E25F4" w:rsidP="006E25F4">
            <w:pPr>
              <w:spacing w:line="360" w:lineRule="auto"/>
              <w:jc w:val="both"/>
              <w:rPr>
                <w:rFonts w:ascii="Arial" w:hAnsi="Arial" w:cs="Arial"/>
                <w:sz w:val="24"/>
                <w:szCs w:val="24"/>
              </w:rPr>
            </w:pPr>
            <w:r w:rsidRPr="006E25F4">
              <w:rPr>
                <w:rFonts w:ascii="Arial" w:hAnsi="Arial" w:cs="Arial"/>
                <w:bCs/>
                <w:sz w:val="24"/>
                <w:szCs w:val="24"/>
              </w:rPr>
              <w:t>Sistema de comedouros com grades.</w:t>
            </w:r>
          </w:p>
        </w:tc>
        <w:tc>
          <w:tcPr>
            <w:tcW w:w="4571" w:type="dxa"/>
          </w:tcPr>
          <w:p w:rsidR="006E25F4" w:rsidRPr="006E25F4" w:rsidRDefault="006E25F4" w:rsidP="006E25F4">
            <w:pPr>
              <w:jc w:val="both"/>
              <w:rPr>
                <w:rFonts w:ascii="Arial" w:hAnsi="Arial" w:cs="Arial"/>
                <w:sz w:val="24"/>
                <w:szCs w:val="24"/>
              </w:rPr>
            </w:pPr>
            <w:r w:rsidRPr="006E25F4">
              <w:rPr>
                <w:rFonts w:ascii="Arial" w:hAnsi="Arial" w:cs="Arial"/>
                <w:bCs/>
                <w:sz w:val="24"/>
                <w:szCs w:val="24"/>
              </w:rPr>
              <w:t>Sistema de comedouro sem grades e com ganchos</w:t>
            </w:r>
            <w:r w:rsidR="003B5DE4">
              <w:rPr>
                <w:rFonts w:ascii="Arial" w:hAnsi="Arial" w:cs="Arial"/>
                <w:bCs/>
                <w:sz w:val="24"/>
                <w:szCs w:val="24"/>
              </w:rPr>
              <w:t xml:space="preserve"> “L”</w:t>
            </w:r>
            <w:r w:rsidRPr="006E25F4">
              <w:rPr>
                <w:rFonts w:ascii="Arial" w:hAnsi="Arial" w:cs="Arial"/>
                <w:bCs/>
                <w:sz w:val="24"/>
                <w:szCs w:val="24"/>
              </w:rPr>
              <w:t>.</w:t>
            </w:r>
          </w:p>
        </w:tc>
      </w:tr>
    </w:tbl>
    <w:p w:rsidR="006E25F4" w:rsidRDefault="006E25F4" w:rsidP="006E25F4">
      <w:pPr>
        <w:spacing w:line="360" w:lineRule="auto"/>
        <w:jc w:val="both"/>
        <w:rPr>
          <w:rFonts w:ascii="Arial" w:hAnsi="Arial" w:cs="Arial"/>
        </w:rPr>
      </w:pPr>
    </w:p>
    <w:p w:rsidR="001A240F" w:rsidRDefault="00EE7430" w:rsidP="006E25F4">
      <w:pPr>
        <w:spacing w:line="360" w:lineRule="auto"/>
        <w:jc w:val="both"/>
        <w:rPr>
          <w:rFonts w:ascii="Arial" w:hAnsi="Arial" w:cs="Arial"/>
        </w:rPr>
      </w:pPr>
      <w:r>
        <w:rPr>
          <w:rFonts w:ascii="Arial" w:hAnsi="Arial" w:cs="Arial"/>
        </w:rPr>
        <w:t>Quadro 11</w:t>
      </w:r>
      <w:r w:rsidR="001A240F">
        <w:rPr>
          <w:rFonts w:ascii="Arial" w:hAnsi="Arial" w:cs="Arial"/>
        </w:rPr>
        <w:t>: Comparação antes/depois.</w:t>
      </w:r>
    </w:p>
    <w:p w:rsidR="001A240F" w:rsidRDefault="001A240F" w:rsidP="006E25F4">
      <w:pPr>
        <w:spacing w:line="360" w:lineRule="auto"/>
        <w:jc w:val="both"/>
        <w:rPr>
          <w:rFonts w:ascii="Arial" w:hAnsi="Arial" w:cs="Arial"/>
        </w:rPr>
      </w:pPr>
      <w:r>
        <w:rPr>
          <w:rFonts w:ascii="Arial" w:hAnsi="Arial" w:cs="Arial"/>
        </w:rPr>
        <w:t>Fonte: Autor.</w:t>
      </w:r>
    </w:p>
    <w:p w:rsidR="001A240F" w:rsidRPr="00F01FF6" w:rsidRDefault="001A240F" w:rsidP="006E25F4">
      <w:pPr>
        <w:spacing w:line="360" w:lineRule="auto"/>
        <w:jc w:val="both"/>
        <w:rPr>
          <w:rFonts w:ascii="Arial" w:hAnsi="Arial" w:cs="Arial"/>
        </w:rPr>
      </w:pPr>
    </w:p>
    <w:p w:rsidR="00850CCD" w:rsidRDefault="00A05AB8" w:rsidP="00AE38BB">
      <w:pPr>
        <w:spacing w:line="360" w:lineRule="auto"/>
        <w:ind w:firstLine="709"/>
        <w:jc w:val="both"/>
        <w:rPr>
          <w:rFonts w:ascii="Arial" w:hAnsi="Arial" w:cs="Arial"/>
        </w:rPr>
      </w:pPr>
      <w:r>
        <w:rPr>
          <w:rFonts w:ascii="Arial" w:hAnsi="Arial" w:cs="Arial"/>
        </w:rPr>
        <w:t xml:space="preserve">As outras ações foram acompanhadas e verificou-se que </w:t>
      </w:r>
      <w:r w:rsidR="00A140EA">
        <w:rPr>
          <w:rFonts w:ascii="Arial" w:hAnsi="Arial" w:cs="Arial"/>
        </w:rPr>
        <w:t xml:space="preserve">os sistemas de forração com cortinas em forma de cama elástica, evita o impacto direto da ave com a parede ou chão do Box. Já o sistema Black-out auxilia em manter lotes mais calmos e </w:t>
      </w:r>
      <w:r w:rsidR="00E5081D">
        <w:rPr>
          <w:rFonts w:ascii="Arial" w:hAnsi="Arial" w:cs="Arial"/>
        </w:rPr>
        <w:t>conserva</w:t>
      </w:r>
      <w:r w:rsidR="00A140EA">
        <w:rPr>
          <w:rFonts w:ascii="Arial" w:hAnsi="Arial" w:cs="Arial"/>
        </w:rPr>
        <w:t xml:space="preserve"> uma menor circulação das aves sobre os comedouros.</w:t>
      </w:r>
      <w:r w:rsidR="00AE38BB">
        <w:rPr>
          <w:rFonts w:ascii="Arial" w:hAnsi="Arial" w:cs="Arial"/>
        </w:rPr>
        <w:t xml:space="preserve"> Em termos da quantidade de aves dentro das baias de pe</w:t>
      </w:r>
      <w:r w:rsidR="00D63EDB">
        <w:rPr>
          <w:rFonts w:ascii="Arial" w:hAnsi="Arial" w:cs="Arial"/>
        </w:rPr>
        <w:t>sagem e vacinação, eliminou-se 80% d</w:t>
      </w:r>
      <w:r w:rsidR="00E5081D">
        <w:rPr>
          <w:rFonts w:ascii="Arial" w:hAnsi="Arial" w:cs="Arial"/>
        </w:rPr>
        <w:t>o</w:t>
      </w:r>
      <w:r w:rsidR="00AE38BB">
        <w:rPr>
          <w:rFonts w:ascii="Arial" w:hAnsi="Arial" w:cs="Arial"/>
        </w:rPr>
        <w:t xml:space="preserve"> problema de mortalidade de aves</w:t>
      </w:r>
      <w:r w:rsidR="00D63EDB">
        <w:rPr>
          <w:rFonts w:ascii="Arial" w:hAnsi="Arial" w:cs="Arial"/>
        </w:rPr>
        <w:t xml:space="preserve"> amontoadas.</w:t>
      </w:r>
      <w:r w:rsidR="00AD1EAA">
        <w:rPr>
          <w:rFonts w:ascii="Arial" w:hAnsi="Arial" w:cs="Arial"/>
        </w:rPr>
        <w:t xml:space="preserve"> A única ação que não </w:t>
      </w:r>
      <w:r w:rsidR="00E5081D">
        <w:rPr>
          <w:rFonts w:ascii="Arial" w:hAnsi="Arial" w:cs="Arial"/>
        </w:rPr>
        <w:t>se obteve</w:t>
      </w:r>
      <w:r w:rsidR="00AD1EAA">
        <w:rPr>
          <w:rFonts w:ascii="Arial" w:hAnsi="Arial" w:cs="Arial"/>
        </w:rPr>
        <w:t xml:space="preserve"> dados concretos está relacionada a não debicagem das aves, pois </w:t>
      </w:r>
      <w:r w:rsidR="00E5081D">
        <w:rPr>
          <w:rFonts w:ascii="Arial" w:hAnsi="Arial" w:cs="Arial"/>
        </w:rPr>
        <w:t xml:space="preserve">não foi encontrada uma </w:t>
      </w:r>
      <w:r w:rsidR="00AD1EAA">
        <w:rPr>
          <w:rFonts w:ascii="Arial" w:hAnsi="Arial" w:cs="Arial"/>
        </w:rPr>
        <w:t xml:space="preserve">forma de medição para verificar o impacto da ação, apenas na </w:t>
      </w:r>
      <w:r w:rsidR="00AD1EAA">
        <w:rPr>
          <w:rFonts w:ascii="Arial" w:hAnsi="Arial" w:cs="Arial"/>
        </w:rPr>
        <w:lastRenderedPageBreak/>
        <w:t>teoria</w:t>
      </w:r>
      <w:r w:rsidR="00E5081D">
        <w:rPr>
          <w:rFonts w:ascii="Arial" w:hAnsi="Arial" w:cs="Arial"/>
        </w:rPr>
        <w:t>.</w:t>
      </w:r>
      <w:r w:rsidR="00AD1EAA">
        <w:rPr>
          <w:rFonts w:ascii="Arial" w:hAnsi="Arial" w:cs="Arial"/>
        </w:rPr>
        <w:t xml:space="preserve"> </w:t>
      </w:r>
      <w:r w:rsidR="00E5081D">
        <w:rPr>
          <w:rFonts w:ascii="Arial" w:hAnsi="Arial" w:cs="Arial"/>
        </w:rPr>
        <w:t>S</w:t>
      </w:r>
      <w:r w:rsidR="00AD1EAA">
        <w:rPr>
          <w:rFonts w:ascii="Arial" w:hAnsi="Arial" w:cs="Arial"/>
        </w:rPr>
        <w:t xml:space="preserve">abe-se que para evitar o problema de perna na forma viral é necessário neutralizar as entradas de bactéria no organismo das aves. A seguir </w:t>
      </w:r>
      <w:r w:rsidR="00D05422">
        <w:rPr>
          <w:rFonts w:ascii="Arial" w:hAnsi="Arial" w:cs="Arial"/>
        </w:rPr>
        <w:t>serão</w:t>
      </w:r>
      <w:r w:rsidR="00AD1EAA">
        <w:rPr>
          <w:rFonts w:ascii="Arial" w:hAnsi="Arial" w:cs="Arial"/>
        </w:rPr>
        <w:t xml:space="preserve"> apresentado</w:t>
      </w:r>
      <w:r w:rsidR="00D05422">
        <w:rPr>
          <w:rFonts w:ascii="Arial" w:hAnsi="Arial" w:cs="Arial"/>
        </w:rPr>
        <w:t>s</w:t>
      </w:r>
      <w:r w:rsidR="00AD1EAA">
        <w:rPr>
          <w:rFonts w:ascii="Arial" w:hAnsi="Arial" w:cs="Arial"/>
        </w:rPr>
        <w:t xml:space="preserve"> em forma gráfica os dados obtidos com as ações propostas.</w:t>
      </w:r>
    </w:p>
    <w:p w:rsidR="00C5553C" w:rsidRDefault="00223CB5" w:rsidP="007316C6">
      <w:pPr>
        <w:spacing w:line="360" w:lineRule="auto"/>
        <w:ind w:firstLine="709"/>
        <w:jc w:val="both"/>
        <w:rPr>
          <w:rFonts w:ascii="Arial" w:hAnsi="Arial" w:cs="Arial"/>
        </w:rPr>
      </w:pPr>
      <w:r>
        <w:rPr>
          <w:rFonts w:ascii="Arial" w:hAnsi="Arial" w:cs="Arial"/>
        </w:rPr>
        <w:t xml:space="preserve">O </w:t>
      </w:r>
      <w:r w:rsidR="00E5081D">
        <w:rPr>
          <w:rFonts w:ascii="Arial" w:hAnsi="Arial" w:cs="Arial"/>
        </w:rPr>
        <w:t xml:space="preserve">próximo </w:t>
      </w:r>
      <w:r>
        <w:rPr>
          <w:rFonts w:ascii="Arial" w:hAnsi="Arial" w:cs="Arial"/>
        </w:rPr>
        <w:t>gráfico apresentará as mortalidades do primeiro lote transferido em maio de 2010 do núcleo leão.</w:t>
      </w:r>
    </w:p>
    <w:p w:rsidR="001A240F" w:rsidRDefault="001A240F" w:rsidP="007316C6">
      <w:pPr>
        <w:spacing w:line="360" w:lineRule="auto"/>
        <w:ind w:firstLine="709"/>
        <w:jc w:val="both"/>
        <w:rPr>
          <w:rFonts w:ascii="Arial" w:hAnsi="Arial" w:cs="Arial"/>
        </w:rPr>
      </w:pPr>
    </w:p>
    <w:p w:rsidR="00C5553C" w:rsidRDefault="00525101" w:rsidP="00C5553C">
      <w:pPr>
        <w:spacing w:line="360" w:lineRule="auto"/>
        <w:jc w:val="both"/>
        <w:rPr>
          <w:rFonts w:ascii="Arial" w:hAnsi="Arial" w:cs="Arial"/>
        </w:rPr>
      </w:pPr>
      <w:r>
        <w:rPr>
          <w:rFonts w:ascii="Arial" w:hAnsi="Arial" w:cs="Arial"/>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07" type="#_x0000_t68" style="position:absolute;left:0;text-align:left;margin-left:384.45pt;margin-top:63.45pt;width:12pt;height:18.75pt;z-index:251730944" fillcolor="black [3213]"/>
        </w:pict>
      </w:r>
      <w:r w:rsidR="008832E0">
        <w:rPr>
          <w:rFonts w:ascii="Arial" w:hAnsi="Arial" w:cs="Arial"/>
          <w:noProof/>
        </w:rPr>
        <w:drawing>
          <wp:inline distT="0" distB="0" distL="0" distR="0">
            <wp:extent cx="5705475" cy="2970801"/>
            <wp:effectExtent l="1905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a:srcRect/>
                    <a:stretch>
                      <a:fillRect/>
                    </a:stretch>
                  </pic:blipFill>
                  <pic:spPr bwMode="auto">
                    <a:xfrm>
                      <a:off x="0" y="0"/>
                      <a:ext cx="5707393" cy="2971800"/>
                    </a:xfrm>
                    <a:prstGeom prst="rect">
                      <a:avLst/>
                    </a:prstGeom>
                    <a:noFill/>
                  </pic:spPr>
                </pic:pic>
              </a:graphicData>
            </a:graphic>
          </wp:inline>
        </w:drawing>
      </w:r>
    </w:p>
    <w:p w:rsidR="001A240F" w:rsidRDefault="00822FFE" w:rsidP="001A240F">
      <w:pPr>
        <w:spacing w:line="360" w:lineRule="auto"/>
        <w:jc w:val="both"/>
        <w:rPr>
          <w:rFonts w:ascii="Arial" w:hAnsi="Arial" w:cs="Arial"/>
        </w:rPr>
      </w:pPr>
      <w:r>
        <w:rPr>
          <w:rFonts w:ascii="Arial" w:hAnsi="Arial" w:cs="Arial"/>
        </w:rPr>
        <w:t xml:space="preserve">Gráfico </w:t>
      </w:r>
      <w:r w:rsidR="001A240F">
        <w:rPr>
          <w:rFonts w:ascii="Arial" w:hAnsi="Arial" w:cs="Arial"/>
        </w:rPr>
        <w:t>7:</w:t>
      </w:r>
      <w:r w:rsidR="0061610E">
        <w:rPr>
          <w:rFonts w:ascii="Arial" w:hAnsi="Arial" w:cs="Arial"/>
        </w:rPr>
        <w:t xml:space="preserve"> Mortalidade</w:t>
      </w:r>
      <w:r w:rsidR="00601071">
        <w:rPr>
          <w:rFonts w:ascii="Arial" w:hAnsi="Arial" w:cs="Arial"/>
        </w:rPr>
        <w:t xml:space="preserve"> por causa,</w:t>
      </w:r>
      <w:r w:rsidR="0061610E">
        <w:rPr>
          <w:rFonts w:ascii="Arial" w:hAnsi="Arial" w:cs="Arial"/>
        </w:rPr>
        <w:t xml:space="preserve"> lote 01 núcleo leão, 2010.</w:t>
      </w:r>
    </w:p>
    <w:p w:rsidR="0061610E" w:rsidRDefault="0061610E" w:rsidP="001A240F">
      <w:pPr>
        <w:spacing w:line="360" w:lineRule="auto"/>
        <w:jc w:val="both"/>
        <w:rPr>
          <w:rFonts w:ascii="Arial" w:hAnsi="Arial" w:cs="Arial"/>
        </w:rPr>
      </w:pPr>
      <w:r>
        <w:rPr>
          <w:rFonts w:ascii="Arial" w:hAnsi="Arial" w:cs="Arial"/>
        </w:rPr>
        <w:t>Fonte: Dados da empresa.</w:t>
      </w:r>
    </w:p>
    <w:p w:rsidR="0061610E" w:rsidRDefault="0061610E" w:rsidP="001A240F">
      <w:pPr>
        <w:spacing w:line="360" w:lineRule="auto"/>
        <w:jc w:val="both"/>
        <w:rPr>
          <w:rFonts w:ascii="Arial" w:hAnsi="Arial" w:cs="Arial"/>
        </w:rPr>
      </w:pPr>
    </w:p>
    <w:p w:rsidR="00C5553C" w:rsidRDefault="00223CB5" w:rsidP="007316C6">
      <w:pPr>
        <w:spacing w:line="360" w:lineRule="auto"/>
        <w:ind w:firstLine="709"/>
        <w:jc w:val="both"/>
        <w:rPr>
          <w:rFonts w:ascii="Arial" w:hAnsi="Arial" w:cs="Arial"/>
        </w:rPr>
      </w:pPr>
      <w:r>
        <w:rPr>
          <w:rFonts w:ascii="Arial" w:hAnsi="Arial" w:cs="Arial"/>
        </w:rPr>
        <w:t>Observa-se no gráfico que o primeiro fator</w:t>
      </w:r>
      <w:r w:rsidR="00230A96">
        <w:rPr>
          <w:rFonts w:ascii="Arial" w:hAnsi="Arial" w:cs="Arial"/>
        </w:rPr>
        <w:t>,</w:t>
      </w:r>
      <w:r>
        <w:rPr>
          <w:rFonts w:ascii="Arial" w:hAnsi="Arial" w:cs="Arial"/>
        </w:rPr>
        <w:t xml:space="preserve"> que é problema de perna</w:t>
      </w:r>
      <w:r w:rsidR="00230A96">
        <w:rPr>
          <w:rFonts w:ascii="Arial" w:hAnsi="Arial" w:cs="Arial"/>
        </w:rPr>
        <w:t>,</w:t>
      </w:r>
      <w:r>
        <w:rPr>
          <w:rFonts w:ascii="Arial" w:hAnsi="Arial" w:cs="Arial"/>
        </w:rPr>
        <w:t xml:space="preserve"> gera 24,58% de toda a mortalidade do núcleo.</w:t>
      </w:r>
    </w:p>
    <w:p w:rsidR="00223CB5" w:rsidRDefault="00223CB5" w:rsidP="007316C6">
      <w:pPr>
        <w:spacing w:line="360" w:lineRule="auto"/>
        <w:ind w:firstLine="709"/>
        <w:jc w:val="both"/>
        <w:rPr>
          <w:rFonts w:ascii="Arial" w:hAnsi="Arial" w:cs="Arial"/>
        </w:rPr>
      </w:pPr>
      <w:r>
        <w:rPr>
          <w:rFonts w:ascii="Arial" w:hAnsi="Arial" w:cs="Arial"/>
        </w:rPr>
        <w:t>O gráfico segui</w:t>
      </w:r>
      <w:r w:rsidR="00230A96">
        <w:rPr>
          <w:rFonts w:ascii="Arial" w:hAnsi="Arial" w:cs="Arial"/>
        </w:rPr>
        <w:t>nte</w:t>
      </w:r>
      <w:r>
        <w:rPr>
          <w:rFonts w:ascii="Arial" w:hAnsi="Arial" w:cs="Arial"/>
        </w:rPr>
        <w:t xml:space="preserve"> apresentará as mortalidades do segundo lote transferido em novembro de 2010 do núcleo leão.</w:t>
      </w:r>
    </w:p>
    <w:p w:rsidR="00223CB5" w:rsidRDefault="00525101" w:rsidP="00856EB1">
      <w:pPr>
        <w:spacing w:line="360" w:lineRule="auto"/>
        <w:jc w:val="both"/>
        <w:rPr>
          <w:rFonts w:ascii="Arial" w:hAnsi="Arial" w:cs="Arial"/>
        </w:rPr>
      </w:pPr>
      <w:r>
        <w:rPr>
          <w:rFonts w:ascii="Arial" w:hAnsi="Arial" w:cs="Arial"/>
          <w:noProof/>
        </w:rPr>
        <w:lastRenderedPageBreak/>
        <w:pict>
          <v:shape id="_x0000_s1106" type="#_x0000_t68" style="position:absolute;left:0;text-align:left;margin-left:384.45pt;margin-top:54.85pt;width:12pt;height:21.75pt;z-index:251729920" fillcolor="black [3213]"/>
        </w:pict>
      </w:r>
      <w:r w:rsidR="00856EB1">
        <w:rPr>
          <w:rFonts w:ascii="Arial" w:hAnsi="Arial" w:cs="Arial"/>
          <w:noProof/>
        </w:rPr>
        <w:drawing>
          <wp:inline distT="0" distB="0" distL="0" distR="0">
            <wp:extent cx="5662807" cy="2705100"/>
            <wp:effectExtent l="19050" t="0" r="0"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srcRect/>
                    <a:stretch>
                      <a:fillRect/>
                    </a:stretch>
                  </pic:blipFill>
                  <pic:spPr bwMode="auto">
                    <a:xfrm>
                      <a:off x="0" y="0"/>
                      <a:ext cx="5667375" cy="2707282"/>
                    </a:xfrm>
                    <a:prstGeom prst="rect">
                      <a:avLst/>
                    </a:prstGeom>
                    <a:noFill/>
                  </pic:spPr>
                </pic:pic>
              </a:graphicData>
            </a:graphic>
          </wp:inline>
        </w:drawing>
      </w:r>
    </w:p>
    <w:p w:rsidR="0061610E" w:rsidRDefault="00822FFE" w:rsidP="0061610E">
      <w:pPr>
        <w:spacing w:line="360" w:lineRule="auto"/>
        <w:jc w:val="both"/>
        <w:rPr>
          <w:rFonts w:ascii="Arial" w:hAnsi="Arial" w:cs="Arial"/>
        </w:rPr>
      </w:pPr>
      <w:r>
        <w:rPr>
          <w:rFonts w:ascii="Arial" w:hAnsi="Arial" w:cs="Arial"/>
        </w:rPr>
        <w:t xml:space="preserve">Gráfico </w:t>
      </w:r>
      <w:r w:rsidR="0061610E">
        <w:rPr>
          <w:rFonts w:ascii="Arial" w:hAnsi="Arial" w:cs="Arial"/>
        </w:rPr>
        <w:t>8: Mortalidade lote 02 núcleo leão, 2010.</w:t>
      </w:r>
    </w:p>
    <w:p w:rsidR="0061610E" w:rsidRDefault="0061610E" w:rsidP="0061610E">
      <w:pPr>
        <w:spacing w:line="360" w:lineRule="auto"/>
        <w:jc w:val="both"/>
        <w:rPr>
          <w:rFonts w:ascii="Arial" w:hAnsi="Arial" w:cs="Arial"/>
        </w:rPr>
      </w:pPr>
      <w:r>
        <w:rPr>
          <w:rFonts w:ascii="Arial" w:hAnsi="Arial" w:cs="Arial"/>
        </w:rPr>
        <w:t>Fonte: Dados da empresa.</w:t>
      </w:r>
    </w:p>
    <w:p w:rsidR="0061610E" w:rsidRDefault="0061610E" w:rsidP="0061610E">
      <w:pPr>
        <w:spacing w:line="360" w:lineRule="auto"/>
        <w:jc w:val="both"/>
        <w:rPr>
          <w:rFonts w:ascii="Arial" w:hAnsi="Arial" w:cs="Arial"/>
        </w:rPr>
      </w:pPr>
    </w:p>
    <w:p w:rsidR="00C5553C" w:rsidRDefault="00856EB1" w:rsidP="007316C6">
      <w:pPr>
        <w:spacing w:line="360" w:lineRule="auto"/>
        <w:ind w:firstLine="709"/>
        <w:jc w:val="both"/>
        <w:rPr>
          <w:rFonts w:ascii="Arial" w:hAnsi="Arial" w:cs="Arial"/>
        </w:rPr>
      </w:pPr>
      <w:r>
        <w:rPr>
          <w:rFonts w:ascii="Arial" w:hAnsi="Arial" w:cs="Arial"/>
        </w:rPr>
        <w:t xml:space="preserve">No segundo lote transferido do núcleo leão também </w:t>
      </w:r>
      <w:r w:rsidR="00D05422">
        <w:rPr>
          <w:rFonts w:ascii="Arial" w:hAnsi="Arial" w:cs="Arial"/>
        </w:rPr>
        <w:t>se apresenta</w:t>
      </w:r>
      <w:r>
        <w:rPr>
          <w:rFonts w:ascii="Arial" w:hAnsi="Arial" w:cs="Arial"/>
        </w:rPr>
        <w:t xml:space="preserve"> problema de perna como fator principal de mortalidade</w:t>
      </w:r>
      <w:r w:rsidR="0062784F">
        <w:rPr>
          <w:rFonts w:ascii="Arial" w:hAnsi="Arial" w:cs="Arial"/>
        </w:rPr>
        <w:t>,</w:t>
      </w:r>
      <w:r>
        <w:rPr>
          <w:rFonts w:ascii="Arial" w:hAnsi="Arial" w:cs="Arial"/>
        </w:rPr>
        <w:t xml:space="preserve"> gerando 19,73% do total.</w:t>
      </w:r>
    </w:p>
    <w:p w:rsidR="00856EB1" w:rsidRDefault="0062784F" w:rsidP="007316C6">
      <w:pPr>
        <w:spacing w:line="360" w:lineRule="auto"/>
        <w:ind w:firstLine="709"/>
        <w:jc w:val="both"/>
        <w:rPr>
          <w:rFonts w:ascii="Arial" w:hAnsi="Arial" w:cs="Arial"/>
        </w:rPr>
      </w:pPr>
      <w:r>
        <w:rPr>
          <w:rFonts w:ascii="Arial" w:hAnsi="Arial" w:cs="Arial"/>
        </w:rPr>
        <w:t>Na sequência pode-se observar</w:t>
      </w:r>
      <w:r w:rsidR="00856EB1">
        <w:rPr>
          <w:rFonts w:ascii="Arial" w:hAnsi="Arial" w:cs="Arial"/>
        </w:rPr>
        <w:t xml:space="preserve"> o gráfico do lote transferido em maio de 2011, lote com todas as ações</w:t>
      </w:r>
      <w:r w:rsidR="004973C1">
        <w:rPr>
          <w:rFonts w:ascii="Arial" w:hAnsi="Arial" w:cs="Arial"/>
        </w:rPr>
        <w:t xml:space="preserve"> propostas</w:t>
      </w:r>
      <w:r w:rsidR="00856EB1">
        <w:rPr>
          <w:rFonts w:ascii="Arial" w:hAnsi="Arial" w:cs="Arial"/>
        </w:rPr>
        <w:t xml:space="preserve"> já aplicadas.</w:t>
      </w:r>
    </w:p>
    <w:p w:rsidR="0061610E" w:rsidRDefault="0061610E" w:rsidP="007316C6">
      <w:pPr>
        <w:spacing w:line="360" w:lineRule="auto"/>
        <w:ind w:firstLine="709"/>
        <w:jc w:val="both"/>
        <w:rPr>
          <w:rFonts w:ascii="Arial" w:hAnsi="Arial" w:cs="Arial"/>
        </w:rPr>
      </w:pPr>
    </w:p>
    <w:p w:rsidR="00856EB1" w:rsidRPr="007316C6" w:rsidRDefault="00525101" w:rsidP="00856EB1">
      <w:pPr>
        <w:spacing w:line="360" w:lineRule="auto"/>
        <w:jc w:val="both"/>
        <w:rPr>
          <w:rFonts w:ascii="Arial" w:hAnsi="Arial" w:cs="Arial"/>
        </w:rPr>
      </w:pPr>
      <w:r>
        <w:rPr>
          <w:rFonts w:ascii="Arial" w:hAnsi="Arial" w:cs="Arial"/>
          <w:noProof/>
        </w:rPr>
        <w:pict>
          <v:shape id="_x0000_s1105" type="#_x0000_t68" style="position:absolute;left:0;text-align:left;margin-left:382.2pt;margin-top:61.2pt;width:13.5pt;height:27pt;z-index:251728896" fillcolor="black [3213]"/>
        </w:pict>
      </w:r>
      <w:r w:rsidR="00856EB1">
        <w:rPr>
          <w:rFonts w:ascii="Arial" w:hAnsi="Arial" w:cs="Arial"/>
          <w:noProof/>
        </w:rPr>
        <w:drawing>
          <wp:inline distT="0" distB="0" distL="0" distR="0">
            <wp:extent cx="5667375" cy="2867025"/>
            <wp:effectExtent l="19050" t="0" r="9525"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
                    <a:srcRect/>
                    <a:stretch>
                      <a:fillRect/>
                    </a:stretch>
                  </pic:blipFill>
                  <pic:spPr bwMode="auto">
                    <a:xfrm>
                      <a:off x="0" y="0"/>
                      <a:ext cx="5667375" cy="2867025"/>
                    </a:xfrm>
                    <a:prstGeom prst="rect">
                      <a:avLst/>
                    </a:prstGeom>
                    <a:noFill/>
                  </pic:spPr>
                </pic:pic>
              </a:graphicData>
            </a:graphic>
          </wp:inline>
        </w:drawing>
      </w:r>
    </w:p>
    <w:p w:rsidR="0061610E" w:rsidRDefault="00822FFE" w:rsidP="0061610E">
      <w:pPr>
        <w:spacing w:line="360" w:lineRule="auto"/>
        <w:jc w:val="both"/>
        <w:rPr>
          <w:rFonts w:ascii="Arial" w:hAnsi="Arial" w:cs="Arial"/>
        </w:rPr>
      </w:pPr>
      <w:r>
        <w:rPr>
          <w:rFonts w:ascii="Arial" w:hAnsi="Arial" w:cs="Arial"/>
        </w:rPr>
        <w:t xml:space="preserve">Gráfico </w:t>
      </w:r>
      <w:r w:rsidR="0061610E">
        <w:rPr>
          <w:rFonts w:ascii="Arial" w:hAnsi="Arial" w:cs="Arial"/>
        </w:rPr>
        <w:t>9: Mortalidade lote 01 núcleo leão, 2011.</w:t>
      </w:r>
    </w:p>
    <w:p w:rsidR="0061610E" w:rsidRDefault="0061610E" w:rsidP="0061610E">
      <w:pPr>
        <w:spacing w:line="360" w:lineRule="auto"/>
        <w:jc w:val="both"/>
        <w:rPr>
          <w:rFonts w:ascii="Arial" w:hAnsi="Arial" w:cs="Arial"/>
        </w:rPr>
      </w:pPr>
      <w:r>
        <w:rPr>
          <w:rFonts w:ascii="Arial" w:hAnsi="Arial" w:cs="Arial"/>
        </w:rPr>
        <w:t>Fonte: Dados da empresa.</w:t>
      </w:r>
    </w:p>
    <w:p w:rsidR="0061610E" w:rsidRDefault="0061610E" w:rsidP="0061610E">
      <w:pPr>
        <w:spacing w:line="360" w:lineRule="auto"/>
        <w:jc w:val="both"/>
        <w:rPr>
          <w:rFonts w:ascii="Arial" w:hAnsi="Arial" w:cs="Arial"/>
        </w:rPr>
      </w:pPr>
    </w:p>
    <w:p w:rsidR="007316C6" w:rsidRDefault="000C113E" w:rsidP="000C113E">
      <w:pPr>
        <w:spacing w:line="360" w:lineRule="auto"/>
        <w:ind w:firstLine="709"/>
        <w:jc w:val="both"/>
        <w:rPr>
          <w:rFonts w:ascii="Arial" w:hAnsi="Arial" w:cs="Arial"/>
        </w:rPr>
      </w:pPr>
      <w:r w:rsidRPr="000C113E">
        <w:rPr>
          <w:rFonts w:ascii="Arial" w:hAnsi="Arial" w:cs="Arial"/>
        </w:rPr>
        <w:lastRenderedPageBreak/>
        <w:t xml:space="preserve">Nota-se </w:t>
      </w:r>
      <w:r>
        <w:rPr>
          <w:rFonts w:ascii="Arial" w:hAnsi="Arial" w:cs="Arial"/>
        </w:rPr>
        <w:t xml:space="preserve">neste gráfico </w:t>
      </w:r>
      <w:r w:rsidR="000C1450">
        <w:rPr>
          <w:rFonts w:ascii="Arial" w:hAnsi="Arial" w:cs="Arial"/>
        </w:rPr>
        <w:t xml:space="preserve">que </w:t>
      </w:r>
      <w:r>
        <w:rPr>
          <w:rFonts w:ascii="Arial" w:hAnsi="Arial" w:cs="Arial"/>
        </w:rPr>
        <w:t>o fator</w:t>
      </w:r>
      <w:r w:rsidR="000C1450">
        <w:rPr>
          <w:rFonts w:ascii="Arial" w:hAnsi="Arial" w:cs="Arial"/>
        </w:rPr>
        <w:t xml:space="preserve"> </w:t>
      </w:r>
      <w:r>
        <w:rPr>
          <w:rFonts w:ascii="Arial" w:hAnsi="Arial" w:cs="Arial"/>
        </w:rPr>
        <w:t>problema de perna</w:t>
      </w:r>
      <w:r w:rsidR="000C1450">
        <w:rPr>
          <w:rFonts w:ascii="Arial" w:hAnsi="Arial" w:cs="Arial"/>
        </w:rPr>
        <w:t>,</w:t>
      </w:r>
      <w:r>
        <w:rPr>
          <w:rFonts w:ascii="Arial" w:hAnsi="Arial" w:cs="Arial"/>
        </w:rPr>
        <w:t xml:space="preserve"> está como o quarto tópico no gráfico, avaliando que</w:t>
      </w:r>
      <w:r w:rsidR="000C1450">
        <w:rPr>
          <w:rFonts w:ascii="Arial" w:hAnsi="Arial" w:cs="Arial"/>
        </w:rPr>
        <w:t xml:space="preserve"> este</w:t>
      </w:r>
      <w:r>
        <w:rPr>
          <w:rFonts w:ascii="Arial" w:hAnsi="Arial" w:cs="Arial"/>
        </w:rPr>
        <w:t xml:space="preserve"> problema no lote 01, 366 aves mortas e </w:t>
      </w:r>
      <w:r w:rsidR="000C1450">
        <w:rPr>
          <w:rFonts w:ascii="Arial" w:hAnsi="Arial" w:cs="Arial"/>
        </w:rPr>
        <w:t xml:space="preserve">no </w:t>
      </w:r>
      <w:r>
        <w:rPr>
          <w:rFonts w:ascii="Arial" w:hAnsi="Arial" w:cs="Arial"/>
        </w:rPr>
        <w:t xml:space="preserve">lote 02, 352 aves mortas, relacionando com o lote de 2010 com apenas 106 aves mortas, gera </w:t>
      </w:r>
      <w:r w:rsidR="005A7A2D">
        <w:rPr>
          <w:rFonts w:ascii="Arial" w:hAnsi="Arial" w:cs="Arial"/>
        </w:rPr>
        <w:t>em média um</w:t>
      </w:r>
      <w:r>
        <w:rPr>
          <w:rFonts w:ascii="Arial" w:hAnsi="Arial" w:cs="Arial"/>
        </w:rPr>
        <w:t xml:space="preserve"> percentual 7</w:t>
      </w:r>
      <w:r w:rsidR="005A7A2D">
        <w:rPr>
          <w:rFonts w:ascii="Arial" w:hAnsi="Arial" w:cs="Arial"/>
        </w:rPr>
        <w:t>0,45</w:t>
      </w:r>
      <w:r>
        <w:rPr>
          <w:rFonts w:ascii="Arial" w:hAnsi="Arial" w:cs="Arial"/>
        </w:rPr>
        <w:t>% de redução</w:t>
      </w:r>
      <w:r w:rsidR="005A7A2D">
        <w:rPr>
          <w:rFonts w:ascii="Arial" w:hAnsi="Arial" w:cs="Arial"/>
        </w:rPr>
        <w:t>,</w:t>
      </w:r>
      <w:r>
        <w:rPr>
          <w:rFonts w:ascii="Arial" w:hAnsi="Arial" w:cs="Arial"/>
        </w:rPr>
        <w:t xml:space="preserve"> atendendo a meta apenas no fator problema de perna.</w:t>
      </w:r>
    </w:p>
    <w:p w:rsidR="0061610E" w:rsidRDefault="0061610E" w:rsidP="000C113E">
      <w:pPr>
        <w:spacing w:line="360" w:lineRule="auto"/>
        <w:ind w:firstLine="709"/>
        <w:jc w:val="both"/>
        <w:rPr>
          <w:rFonts w:ascii="Arial" w:hAnsi="Arial" w:cs="Arial"/>
        </w:rPr>
      </w:pPr>
      <w:r>
        <w:rPr>
          <w:rFonts w:ascii="Arial" w:hAnsi="Arial" w:cs="Arial"/>
        </w:rPr>
        <w:t xml:space="preserve">A seguir </w:t>
      </w:r>
      <w:r w:rsidR="005C2977">
        <w:rPr>
          <w:rFonts w:ascii="Arial" w:hAnsi="Arial" w:cs="Arial"/>
        </w:rPr>
        <w:t>é possível perceber a c</w:t>
      </w:r>
      <w:r>
        <w:rPr>
          <w:rFonts w:ascii="Arial" w:hAnsi="Arial" w:cs="Arial"/>
        </w:rPr>
        <w:t>ompara</w:t>
      </w:r>
      <w:r w:rsidR="005C2977">
        <w:rPr>
          <w:rFonts w:ascii="Arial" w:hAnsi="Arial" w:cs="Arial"/>
        </w:rPr>
        <w:t>ção</w:t>
      </w:r>
      <w:r>
        <w:rPr>
          <w:rFonts w:ascii="Arial" w:hAnsi="Arial" w:cs="Arial"/>
        </w:rPr>
        <w:t xml:space="preserve"> </w:t>
      </w:r>
      <w:r w:rsidR="005C2977">
        <w:rPr>
          <w:rFonts w:ascii="Arial" w:hAnsi="Arial" w:cs="Arial"/>
        </w:rPr>
        <w:t>d</w:t>
      </w:r>
      <w:r>
        <w:rPr>
          <w:rFonts w:ascii="Arial" w:hAnsi="Arial" w:cs="Arial"/>
        </w:rPr>
        <w:t>os lotes transferidos do núcleo leão do ano de 2010, com o lote transferido em 2011 do mesmo núcleo, após a implantação do plano de ação.</w:t>
      </w:r>
    </w:p>
    <w:p w:rsidR="002411AB" w:rsidRDefault="002411AB" w:rsidP="000C113E">
      <w:pPr>
        <w:spacing w:line="360" w:lineRule="auto"/>
        <w:ind w:firstLine="709"/>
        <w:jc w:val="both"/>
        <w:rPr>
          <w:rFonts w:ascii="Arial" w:hAnsi="Arial" w:cs="Arial"/>
        </w:rPr>
      </w:pPr>
    </w:p>
    <w:p w:rsidR="0061610E" w:rsidRDefault="00525101" w:rsidP="0061610E">
      <w:pPr>
        <w:spacing w:line="360" w:lineRule="auto"/>
        <w:jc w:val="both"/>
        <w:rPr>
          <w:rFonts w:ascii="Arial" w:hAnsi="Arial" w:cs="Arial"/>
        </w:rPr>
      </w:pPr>
      <w:r>
        <w:rPr>
          <w:rFonts w:ascii="Arial" w:hAnsi="Arial" w:cs="Arial"/>
          <w:noProof/>
        </w:rPr>
        <w:pict>
          <v:shape id="_x0000_s1111" type="#_x0000_t32" style="position:absolute;left:0;text-align:left;margin-left:49.35pt;margin-top:86.85pt;width:303.75pt;height:.75pt;flip:x;z-index:251731968" o:connectortype="straight" strokecolor="#548dd4 [1951]" strokeweight="2pt"/>
        </w:pict>
      </w:r>
      <w:r w:rsidR="0061610E" w:rsidRPr="0061610E">
        <w:rPr>
          <w:rFonts w:ascii="Arial" w:hAnsi="Arial" w:cs="Arial"/>
          <w:noProof/>
        </w:rPr>
        <w:drawing>
          <wp:inline distT="0" distB="0" distL="0" distR="0">
            <wp:extent cx="5607224" cy="2714625"/>
            <wp:effectExtent l="19050" t="0" r="0" b="0"/>
            <wp:docPr id="21" name="Imagem 4"/>
            <wp:cNvGraphicFramePr/>
            <a:graphic xmlns:a="http://schemas.openxmlformats.org/drawingml/2006/main">
              <a:graphicData uri="http://schemas.openxmlformats.org/drawingml/2006/picture">
                <pic:pic xmlns:pic="http://schemas.openxmlformats.org/drawingml/2006/picture">
                  <pic:nvPicPr>
                    <pic:cNvPr id="30724" name="Picture 7"/>
                    <pic:cNvPicPr>
                      <a:picLocks noChangeAspect="1" noChangeArrowheads="1"/>
                    </pic:cNvPicPr>
                  </pic:nvPicPr>
                  <pic:blipFill>
                    <a:blip r:embed="rId33"/>
                    <a:srcRect/>
                    <a:stretch>
                      <a:fillRect/>
                    </a:stretch>
                  </pic:blipFill>
                  <pic:spPr bwMode="auto">
                    <a:xfrm>
                      <a:off x="0" y="0"/>
                      <a:ext cx="5612130" cy="2717000"/>
                    </a:xfrm>
                    <a:prstGeom prst="rect">
                      <a:avLst/>
                    </a:prstGeom>
                    <a:noFill/>
                    <a:ln w="9525">
                      <a:noFill/>
                      <a:miter lim="800000"/>
                      <a:headEnd/>
                      <a:tailEnd/>
                    </a:ln>
                  </pic:spPr>
                </pic:pic>
              </a:graphicData>
            </a:graphic>
          </wp:inline>
        </w:drawing>
      </w:r>
    </w:p>
    <w:p w:rsidR="0061610E" w:rsidRDefault="0061610E" w:rsidP="0061610E">
      <w:pPr>
        <w:spacing w:line="360" w:lineRule="auto"/>
        <w:jc w:val="both"/>
        <w:rPr>
          <w:rFonts w:ascii="Arial" w:hAnsi="Arial" w:cs="Arial"/>
        </w:rPr>
      </w:pPr>
      <w:r>
        <w:rPr>
          <w:rFonts w:ascii="Arial" w:hAnsi="Arial" w:cs="Arial"/>
        </w:rPr>
        <w:t>Gráfico 10: Viabilidade 2010/2011 núcleo leão.</w:t>
      </w:r>
    </w:p>
    <w:p w:rsidR="0061610E" w:rsidRDefault="0061610E" w:rsidP="0061610E">
      <w:pPr>
        <w:spacing w:line="360" w:lineRule="auto"/>
        <w:jc w:val="both"/>
        <w:rPr>
          <w:rFonts w:ascii="Arial" w:hAnsi="Arial" w:cs="Arial"/>
        </w:rPr>
      </w:pPr>
      <w:r>
        <w:rPr>
          <w:rFonts w:ascii="Arial" w:hAnsi="Arial" w:cs="Arial"/>
        </w:rPr>
        <w:t>Fonte: Dados do autor.</w:t>
      </w:r>
    </w:p>
    <w:p w:rsidR="0061610E" w:rsidRDefault="0061610E" w:rsidP="0061610E">
      <w:pPr>
        <w:spacing w:line="360" w:lineRule="auto"/>
        <w:jc w:val="both"/>
        <w:rPr>
          <w:rFonts w:ascii="Arial" w:hAnsi="Arial" w:cs="Arial"/>
        </w:rPr>
      </w:pPr>
    </w:p>
    <w:p w:rsidR="0061610E" w:rsidRDefault="002411AB" w:rsidP="0061610E">
      <w:pPr>
        <w:spacing w:line="360" w:lineRule="auto"/>
        <w:ind w:firstLine="709"/>
        <w:jc w:val="both"/>
        <w:rPr>
          <w:rFonts w:ascii="Arial" w:hAnsi="Arial" w:cs="Arial"/>
        </w:rPr>
      </w:pPr>
      <w:r>
        <w:rPr>
          <w:rFonts w:ascii="Arial" w:hAnsi="Arial" w:cs="Arial"/>
        </w:rPr>
        <w:t>Ao analisar</w:t>
      </w:r>
      <w:r w:rsidR="00D631E7">
        <w:rPr>
          <w:rFonts w:ascii="Arial" w:hAnsi="Arial" w:cs="Arial"/>
        </w:rPr>
        <w:t>-se</w:t>
      </w:r>
      <w:r>
        <w:rPr>
          <w:rFonts w:ascii="Arial" w:hAnsi="Arial" w:cs="Arial"/>
        </w:rPr>
        <w:t xml:space="preserve"> o gráfico 10, nota-se que a soma das viabilidades de 2010 tem uma média de 95,67% de viabilidade. Comparando com o lote 01 de 2011, onde se aplicou o plano de ação, </w:t>
      </w:r>
      <w:r w:rsidR="00D631E7">
        <w:rPr>
          <w:rFonts w:ascii="Arial" w:hAnsi="Arial" w:cs="Arial"/>
        </w:rPr>
        <w:t>se ob</w:t>
      </w:r>
      <w:r>
        <w:rPr>
          <w:rFonts w:ascii="Arial" w:hAnsi="Arial" w:cs="Arial"/>
        </w:rPr>
        <w:t>teve um percentual de 1.27% maior que os lotes de 2010.</w:t>
      </w:r>
      <w:r w:rsidR="004973C1">
        <w:rPr>
          <w:rFonts w:ascii="Arial" w:hAnsi="Arial" w:cs="Arial"/>
        </w:rPr>
        <w:t xml:space="preserve"> </w:t>
      </w:r>
      <w:r w:rsidR="00D631E7">
        <w:rPr>
          <w:rFonts w:ascii="Arial" w:hAnsi="Arial" w:cs="Arial"/>
        </w:rPr>
        <w:t>Levando em conta</w:t>
      </w:r>
      <w:r w:rsidR="004973C1">
        <w:rPr>
          <w:rFonts w:ascii="Arial" w:hAnsi="Arial" w:cs="Arial"/>
        </w:rPr>
        <w:t xml:space="preserve"> que a granja aloja 226</w:t>
      </w:r>
      <w:r w:rsidR="00B76F2A">
        <w:rPr>
          <w:rFonts w:ascii="Arial" w:hAnsi="Arial" w:cs="Arial"/>
        </w:rPr>
        <w:t>.</w:t>
      </w:r>
      <w:r w:rsidR="004973C1">
        <w:rPr>
          <w:rFonts w:ascii="Arial" w:hAnsi="Arial" w:cs="Arial"/>
        </w:rPr>
        <w:t xml:space="preserve">200 x 96,01% que foi sua viabilidade de 2010, a granja transferiu 217.174 aves no ano de 2010. Já em 2011 obteve-se uma viabilidade de 96,94%, então calculando 226.200 x </w:t>
      </w:r>
      <w:r w:rsidR="00B76F2A">
        <w:rPr>
          <w:rFonts w:ascii="Arial" w:hAnsi="Arial" w:cs="Arial"/>
        </w:rPr>
        <w:t>96,94% = 219.278 – 217.174</w:t>
      </w:r>
      <w:r w:rsidR="00BC2530">
        <w:rPr>
          <w:rFonts w:ascii="Arial" w:hAnsi="Arial" w:cs="Arial"/>
        </w:rPr>
        <w:t xml:space="preserve"> aves/2010 </w:t>
      </w:r>
      <w:r w:rsidR="00F9037F">
        <w:rPr>
          <w:rFonts w:ascii="Arial" w:hAnsi="Arial" w:cs="Arial"/>
        </w:rPr>
        <w:t>= 2.104 aves a mais transferida em 2011</w:t>
      </w:r>
      <w:r w:rsidR="00B76F2A">
        <w:rPr>
          <w:rFonts w:ascii="Arial" w:hAnsi="Arial" w:cs="Arial"/>
        </w:rPr>
        <w:t xml:space="preserve">. Somando a produção destas aves </w:t>
      </w:r>
      <w:r w:rsidR="006B0347">
        <w:rPr>
          <w:rFonts w:ascii="Arial" w:hAnsi="Arial" w:cs="Arial"/>
        </w:rPr>
        <w:t>se obtém</w:t>
      </w:r>
      <w:r w:rsidR="00B76F2A">
        <w:rPr>
          <w:rFonts w:ascii="Arial" w:hAnsi="Arial" w:cs="Arial"/>
        </w:rPr>
        <w:t>: 2.104 x 185 ovos/ave = 389.240 ovos, se multiplica</w:t>
      </w:r>
      <w:r w:rsidR="006B0347">
        <w:rPr>
          <w:rFonts w:ascii="Arial" w:hAnsi="Arial" w:cs="Arial"/>
        </w:rPr>
        <w:t>do</w:t>
      </w:r>
      <w:r w:rsidR="00B76F2A">
        <w:rPr>
          <w:rFonts w:ascii="Arial" w:hAnsi="Arial" w:cs="Arial"/>
        </w:rPr>
        <w:t xml:space="preserve"> por 82% que é o percentual de nascimento de pintos</w:t>
      </w:r>
      <w:r w:rsidR="006B0347">
        <w:rPr>
          <w:rFonts w:ascii="Arial" w:hAnsi="Arial" w:cs="Arial"/>
        </w:rPr>
        <w:t>,</w:t>
      </w:r>
      <w:r w:rsidR="00B76F2A">
        <w:rPr>
          <w:rFonts w:ascii="Arial" w:hAnsi="Arial" w:cs="Arial"/>
        </w:rPr>
        <w:t xml:space="preserve"> tem-se </w:t>
      </w:r>
      <w:r w:rsidR="001347E1">
        <w:rPr>
          <w:rFonts w:ascii="Arial" w:hAnsi="Arial" w:cs="Arial"/>
        </w:rPr>
        <w:t>319.176</w:t>
      </w:r>
      <w:r w:rsidR="00BC2530">
        <w:rPr>
          <w:rFonts w:ascii="Arial" w:hAnsi="Arial" w:cs="Arial"/>
        </w:rPr>
        <w:t xml:space="preserve"> pintos, multiplicando pelo percentual de viabilidade do frango de corte no campo que </w:t>
      </w:r>
      <w:r w:rsidR="006B0347">
        <w:rPr>
          <w:rFonts w:ascii="Arial" w:hAnsi="Arial" w:cs="Arial"/>
        </w:rPr>
        <w:t xml:space="preserve">é de </w:t>
      </w:r>
      <w:r w:rsidR="00BC2530">
        <w:rPr>
          <w:rFonts w:ascii="Arial" w:hAnsi="Arial" w:cs="Arial"/>
        </w:rPr>
        <w:t xml:space="preserve">96,00%, </w:t>
      </w:r>
      <w:r w:rsidR="006B0347">
        <w:rPr>
          <w:rFonts w:ascii="Arial" w:hAnsi="Arial" w:cs="Arial"/>
        </w:rPr>
        <w:t>se obtém</w:t>
      </w:r>
      <w:r w:rsidR="001347E1">
        <w:rPr>
          <w:rFonts w:ascii="Arial" w:hAnsi="Arial" w:cs="Arial"/>
        </w:rPr>
        <w:t xml:space="preserve"> 306.408</w:t>
      </w:r>
      <w:r w:rsidR="00BC2530">
        <w:rPr>
          <w:rFonts w:ascii="Arial" w:hAnsi="Arial" w:cs="Arial"/>
        </w:rPr>
        <w:t xml:space="preserve"> frangos na plataforma do frigorífico</w:t>
      </w:r>
      <w:r w:rsidR="006B0347">
        <w:rPr>
          <w:rFonts w:ascii="Arial" w:hAnsi="Arial" w:cs="Arial"/>
        </w:rPr>
        <w:t>,</w:t>
      </w:r>
      <w:r w:rsidR="00BC2530">
        <w:rPr>
          <w:rFonts w:ascii="Arial" w:hAnsi="Arial" w:cs="Arial"/>
        </w:rPr>
        <w:t xml:space="preserve"> prontos para abate. </w:t>
      </w:r>
      <w:r w:rsidR="00BC2530">
        <w:rPr>
          <w:rFonts w:ascii="Arial" w:hAnsi="Arial" w:cs="Arial"/>
        </w:rPr>
        <w:lastRenderedPageBreak/>
        <w:t>E ainda</w:t>
      </w:r>
      <w:r w:rsidR="006B0347">
        <w:rPr>
          <w:rFonts w:ascii="Arial" w:hAnsi="Arial" w:cs="Arial"/>
        </w:rPr>
        <w:t xml:space="preserve">, se for </w:t>
      </w:r>
      <w:r w:rsidR="00BC2530">
        <w:rPr>
          <w:rFonts w:ascii="Arial" w:hAnsi="Arial" w:cs="Arial"/>
        </w:rPr>
        <w:t>transforma</w:t>
      </w:r>
      <w:r w:rsidR="006B0347">
        <w:rPr>
          <w:rFonts w:ascii="Arial" w:hAnsi="Arial" w:cs="Arial"/>
        </w:rPr>
        <w:t>do</w:t>
      </w:r>
      <w:r w:rsidR="001347E1">
        <w:rPr>
          <w:rFonts w:ascii="Arial" w:hAnsi="Arial" w:cs="Arial"/>
        </w:rPr>
        <w:t xml:space="preserve"> estes 306.408</w:t>
      </w:r>
      <w:r w:rsidR="00BC2530">
        <w:rPr>
          <w:rFonts w:ascii="Arial" w:hAnsi="Arial" w:cs="Arial"/>
        </w:rPr>
        <w:t xml:space="preserve"> frangos em carne</w:t>
      </w:r>
      <w:r w:rsidR="006B0347">
        <w:rPr>
          <w:rFonts w:ascii="Arial" w:hAnsi="Arial" w:cs="Arial"/>
        </w:rPr>
        <w:t>,</w:t>
      </w:r>
      <w:r w:rsidR="00BC2530">
        <w:rPr>
          <w:rFonts w:ascii="Arial" w:hAnsi="Arial" w:cs="Arial"/>
        </w:rPr>
        <w:t xml:space="preserve"> analisando que o peso médio do frango no frigorífico é de 1.430 Kg</w:t>
      </w:r>
      <w:r w:rsidR="00F9037F">
        <w:rPr>
          <w:rFonts w:ascii="Arial" w:hAnsi="Arial" w:cs="Arial"/>
        </w:rPr>
        <w:t>,</w:t>
      </w:r>
      <w:r w:rsidR="001347E1">
        <w:rPr>
          <w:rFonts w:ascii="Arial" w:hAnsi="Arial" w:cs="Arial"/>
        </w:rPr>
        <w:t xml:space="preserve"> tem-se então 438.163</w:t>
      </w:r>
      <w:r w:rsidR="00BC2530">
        <w:rPr>
          <w:rFonts w:ascii="Arial" w:hAnsi="Arial" w:cs="Arial"/>
        </w:rPr>
        <w:t xml:space="preserve"> Kg de frango a mais</w:t>
      </w:r>
      <w:r w:rsidR="00F9037F">
        <w:rPr>
          <w:rFonts w:ascii="Arial" w:hAnsi="Arial" w:cs="Arial"/>
        </w:rPr>
        <w:t xml:space="preserve"> no frigorífico.</w:t>
      </w:r>
    </w:p>
    <w:p w:rsidR="009D0B57" w:rsidRDefault="009D0B57" w:rsidP="000C113E">
      <w:pPr>
        <w:spacing w:line="360" w:lineRule="auto"/>
        <w:ind w:firstLine="709"/>
        <w:jc w:val="both"/>
        <w:rPr>
          <w:rFonts w:ascii="Arial" w:hAnsi="Arial" w:cs="Arial"/>
        </w:rPr>
      </w:pPr>
      <w:r>
        <w:rPr>
          <w:rFonts w:ascii="Arial" w:hAnsi="Arial" w:cs="Arial"/>
        </w:rPr>
        <w:t xml:space="preserve">No próximo gráfico apresenta-se o andamento dos lotes a partir de maio de 2011, onde </w:t>
      </w:r>
      <w:r w:rsidR="00B6151B">
        <w:rPr>
          <w:rFonts w:ascii="Arial" w:hAnsi="Arial" w:cs="Arial"/>
        </w:rPr>
        <w:t>se implantou</w:t>
      </w:r>
      <w:r>
        <w:rPr>
          <w:rFonts w:ascii="Arial" w:hAnsi="Arial" w:cs="Arial"/>
        </w:rPr>
        <w:t xml:space="preserve"> as açõe</w:t>
      </w:r>
      <w:r w:rsidR="00B6151B">
        <w:rPr>
          <w:rFonts w:ascii="Arial" w:hAnsi="Arial" w:cs="Arial"/>
        </w:rPr>
        <w:t xml:space="preserve">s em todos os núcleos da granja após os resultados obtidos </w:t>
      </w:r>
      <w:r w:rsidR="006B0347">
        <w:rPr>
          <w:rFonts w:ascii="Arial" w:hAnsi="Arial" w:cs="Arial"/>
        </w:rPr>
        <w:t>n</w:t>
      </w:r>
      <w:r w:rsidR="00B6151B">
        <w:rPr>
          <w:rFonts w:ascii="Arial" w:hAnsi="Arial" w:cs="Arial"/>
        </w:rPr>
        <w:t>o núcleo leão.</w:t>
      </w:r>
    </w:p>
    <w:p w:rsidR="0061610E" w:rsidRDefault="0061610E" w:rsidP="000C113E">
      <w:pPr>
        <w:spacing w:line="360" w:lineRule="auto"/>
        <w:ind w:firstLine="709"/>
        <w:jc w:val="both"/>
        <w:rPr>
          <w:rFonts w:ascii="Arial" w:hAnsi="Arial" w:cs="Arial"/>
        </w:rPr>
      </w:pPr>
    </w:p>
    <w:p w:rsidR="009D0B57" w:rsidRPr="000C113E" w:rsidRDefault="00525101" w:rsidP="00B6151B">
      <w:pPr>
        <w:spacing w:line="360" w:lineRule="auto"/>
        <w:jc w:val="both"/>
        <w:rPr>
          <w:rFonts w:ascii="Arial" w:hAnsi="Arial" w:cs="Arial"/>
        </w:rPr>
      </w:pPr>
      <w:r>
        <w:rPr>
          <w:rFonts w:ascii="Arial" w:hAnsi="Arial" w:cs="Arial"/>
          <w:noProof/>
        </w:rPr>
        <w:pict>
          <v:shape id="_x0000_s1104" type="#_x0000_t68" style="position:absolute;left:0;text-align:left;margin-left:382.2pt;margin-top:28.2pt;width:13.5pt;height:23.25pt;z-index:251727872" fillcolor="black [3213]"/>
        </w:pict>
      </w:r>
      <w:r w:rsidR="00E54BEF">
        <w:rPr>
          <w:rFonts w:ascii="Arial" w:hAnsi="Arial" w:cs="Arial"/>
          <w:noProof/>
        </w:rPr>
        <w:drawing>
          <wp:inline distT="0" distB="0" distL="0" distR="0">
            <wp:extent cx="5600700" cy="2695575"/>
            <wp:effectExtent l="1905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a:srcRect/>
                    <a:stretch>
                      <a:fillRect/>
                    </a:stretch>
                  </pic:blipFill>
                  <pic:spPr bwMode="auto">
                    <a:xfrm>
                      <a:off x="0" y="0"/>
                      <a:ext cx="5600700" cy="2695575"/>
                    </a:xfrm>
                    <a:prstGeom prst="rect">
                      <a:avLst/>
                    </a:prstGeom>
                    <a:noFill/>
                  </pic:spPr>
                </pic:pic>
              </a:graphicData>
            </a:graphic>
          </wp:inline>
        </w:drawing>
      </w:r>
    </w:p>
    <w:p w:rsidR="0061610E" w:rsidRDefault="00955F60" w:rsidP="0061610E">
      <w:pPr>
        <w:spacing w:line="360" w:lineRule="auto"/>
        <w:jc w:val="both"/>
        <w:rPr>
          <w:rFonts w:ascii="Arial" w:hAnsi="Arial" w:cs="Arial"/>
        </w:rPr>
      </w:pPr>
      <w:r>
        <w:rPr>
          <w:rFonts w:ascii="Arial" w:hAnsi="Arial" w:cs="Arial"/>
        </w:rPr>
        <w:t>Gráfico 11</w:t>
      </w:r>
      <w:r w:rsidR="0061610E">
        <w:rPr>
          <w:rFonts w:ascii="Arial" w:hAnsi="Arial" w:cs="Arial"/>
        </w:rPr>
        <w:t>: Viabilidade de lotes atuais.</w:t>
      </w:r>
    </w:p>
    <w:p w:rsidR="0061610E" w:rsidRDefault="0061610E" w:rsidP="0061610E">
      <w:pPr>
        <w:spacing w:line="360" w:lineRule="auto"/>
        <w:jc w:val="both"/>
        <w:rPr>
          <w:rFonts w:ascii="Arial" w:hAnsi="Arial" w:cs="Arial"/>
        </w:rPr>
      </w:pPr>
      <w:r>
        <w:rPr>
          <w:rFonts w:ascii="Arial" w:hAnsi="Arial" w:cs="Arial"/>
        </w:rPr>
        <w:t>Fonte: Dados da empresa.</w:t>
      </w:r>
    </w:p>
    <w:p w:rsidR="0061610E" w:rsidRDefault="0061610E" w:rsidP="0061610E">
      <w:pPr>
        <w:spacing w:line="360" w:lineRule="auto"/>
        <w:jc w:val="both"/>
        <w:rPr>
          <w:rFonts w:ascii="Arial" w:hAnsi="Arial" w:cs="Arial"/>
        </w:rPr>
      </w:pPr>
    </w:p>
    <w:p w:rsidR="007316C6" w:rsidRDefault="00B6151B" w:rsidP="00B6151B">
      <w:pPr>
        <w:spacing w:line="360" w:lineRule="auto"/>
        <w:ind w:firstLine="709"/>
        <w:jc w:val="both"/>
        <w:rPr>
          <w:rFonts w:ascii="Arial" w:hAnsi="Arial" w:cs="Arial"/>
        </w:rPr>
      </w:pPr>
      <w:r>
        <w:rPr>
          <w:rFonts w:ascii="Arial" w:hAnsi="Arial" w:cs="Arial"/>
        </w:rPr>
        <w:t xml:space="preserve">Analisa-se que </w:t>
      </w:r>
      <w:r w:rsidR="00E54BEF">
        <w:rPr>
          <w:rFonts w:ascii="Arial" w:hAnsi="Arial" w:cs="Arial"/>
        </w:rPr>
        <w:t xml:space="preserve">todos os lotes </w:t>
      </w:r>
      <w:r>
        <w:rPr>
          <w:rFonts w:ascii="Arial" w:hAnsi="Arial" w:cs="Arial"/>
        </w:rPr>
        <w:t xml:space="preserve">estão acompanhando a meta de viabilidade, com apenas pequenas oscilações tanto para cima </w:t>
      </w:r>
      <w:r w:rsidR="006B0347">
        <w:rPr>
          <w:rFonts w:ascii="Arial" w:hAnsi="Arial" w:cs="Arial"/>
        </w:rPr>
        <w:t>quanto</w:t>
      </w:r>
      <w:r>
        <w:rPr>
          <w:rFonts w:ascii="Arial" w:hAnsi="Arial" w:cs="Arial"/>
        </w:rPr>
        <w:t xml:space="preserve"> para baix</w:t>
      </w:r>
      <w:r w:rsidR="006B0347">
        <w:rPr>
          <w:rFonts w:ascii="Arial" w:hAnsi="Arial" w:cs="Arial"/>
        </w:rPr>
        <w:t>o</w:t>
      </w:r>
      <w:r>
        <w:rPr>
          <w:rFonts w:ascii="Arial" w:hAnsi="Arial" w:cs="Arial"/>
        </w:rPr>
        <w:t xml:space="preserve">, bem diferente do gráfico a seguir que estará </w:t>
      </w:r>
      <w:r w:rsidR="008837EC">
        <w:rPr>
          <w:rFonts w:ascii="Arial" w:hAnsi="Arial" w:cs="Arial"/>
        </w:rPr>
        <w:t>apresentando o andamento dos lotes no mesmo período</w:t>
      </w:r>
      <w:r w:rsidR="00E55493">
        <w:rPr>
          <w:rFonts w:ascii="Arial" w:hAnsi="Arial" w:cs="Arial"/>
        </w:rPr>
        <w:t>, mas</w:t>
      </w:r>
      <w:r w:rsidR="008837EC">
        <w:rPr>
          <w:rFonts w:ascii="Arial" w:hAnsi="Arial" w:cs="Arial"/>
        </w:rPr>
        <w:t xml:space="preserve"> no ano de 2010.</w:t>
      </w:r>
      <w:r>
        <w:rPr>
          <w:rFonts w:ascii="Arial" w:hAnsi="Arial" w:cs="Arial"/>
        </w:rPr>
        <w:t xml:space="preserve">   </w:t>
      </w:r>
    </w:p>
    <w:p w:rsidR="00E54BEF" w:rsidRDefault="00525101" w:rsidP="00C22FE3">
      <w:pPr>
        <w:spacing w:line="360" w:lineRule="auto"/>
        <w:jc w:val="both"/>
        <w:rPr>
          <w:rFonts w:ascii="Arial" w:hAnsi="Arial" w:cs="Arial"/>
        </w:rPr>
      </w:pPr>
      <w:r>
        <w:rPr>
          <w:rFonts w:ascii="Arial" w:hAnsi="Arial" w:cs="Arial"/>
          <w:noProof/>
        </w:rPr>
        <w:lastRenderedPageBreak/>
        <w:pict>
          <v:shape id="_x0000_s1103" type="#_x0000_t68" style="position:absolute;left:0;text-align:left;margin-left:393.45pt;margin-top:24.45pt;width:10.5pt;height:21.75pt;z-index:251726848" fillcolor="black [3213]"/>
        </w:pict>
      </w:r>
      <w:r w:rsidR="00C22FE3">
        <w:rPr>
          <w:rFonts w:ascii="Arial" w:hAnsi="Arial" w:cs="Arial"/>
          <w:noProof/>
        </w:rPr>
        <w:drawing>
          <wp:inline distT="0" distB="0" distL="0" distR="0">
            <wp:extent cx="5715000" cy="2543175"/>
            <wp:effectExtent l="19050" t="0" r="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
                    <a:srcRect/>
                    <a:stretch>
                      <a:fillRect/>
                    </a:stretch>
                  </pic:blipFill>
                  <pic:spPr bwMode="auto">
                    <a:xfrm>
                      <a:off x="0" y="0"/>
                      <a:ext cx="5715000" cy="2543175"/>
                    </a:xfrm>
                    <a:prstGeom prst="rect">
                      <a:avLst/>
                    </a:prstGeom>
                    <a:noFill/>
                  </pic:spPr>
                </pic:pic>
              </a:graphicData>
            </a:graphic>
          </wp:inline>
        </w:drawing>
      </w:r>
    </w:p>
    <w:p w:rsidR="0061610E" w:rsidRDefault="00955F60" w:rsidP="0061610E">
      <w:pPr>
        <w:spacing w:line="360" w:lineRule="auto"/>
        <w:jc w:val="both"/>
        <w:rPr>
          <w:rFonts w:ascii="Arial" w:hAnsi="Arial" w:cs="Arial"/>
        </w:rPr>
      </w:pPr>
      <w:r>
        <w:rPr>
          <w:rFonts w:ascii="Arial" w:hAnsi="Arial" w:cs="Arial"/>
        </w:rPr>
        <w:t>Gráfico 12</w:t>
      </w:r>
      <w:r w:rsidR="0061610E">
        <w:rPr>
          <w:rFonts w:ascii="Arial" w:hAnsi="Arial" w:cs="Arial"/>
        </w:rPr>
        <w:t>: Viabilidade de lotes 2010.</w:t>
      </w:r>
    </w:p>
    <w:p w:rsidR="0061610E" w:rsidRDefault="0061610E" w:rsidP="0061610E">
      <w:pPr>
        <w:spacing w:line="360" w:lineRule="auto"/>
        <w:jc w:val="both"/>
        <w:rPr>
          <w:rFonts w:ascii="Arial" w:hAnsi="Arial" w:cs="Arial"/>
        </w:rPr>
      </w:pPr>
      <w:r>
        <w:rPr>
          <w:rFonts w:ascii="Arial" w:hAnsi="Arial" w:cs="Arial"/>
        </w:rPr>
        <w:t>Fonte: Dados da empresa.</w:t>
      </w:r>
    </w:p>
    <w:p w:rsidR="0061610E" w:rsidRDefault="0061610E" w:rsidP="0061610E">
      <w:pPr>
        <w:spacing w:line="360" w:lineRule="auto"/>
        <w:jc w:val="both"/>
        <w:rPr>
          <w:rFonts w:ascii="Arial" w:hAnsi="Arial" w:cs="Arial"/>
        </w:rPr>
      </w:pPr>
    </w:p>
    <w:p w:rsidR="00E55493" w:rsidRDefault="00A84660" w:rsidP="00B6151B">
      <w:pPr>
        <w:spacing w:line="360" w:lineRule="auto"/>
        <w:ind w:firstLine="709"/>
        <w:jc w:val="both"/>
        <w:rPr>
          <w:rFonts w:ascii="Arial" w:hAnsi="Arial" w:cs="Arial"/>
        </w:rPr>
      </w:pPr>
      <w:r>
        <w:rPr>
          <w:rFonts w:ascii="Arial" w:hAnsi="Arial" w:cs="Arial"/>
        </w:rPr>
        <w:t>Conclui</w:t>
      </w:r>
      <w:r w:rsidR="00C22FE3">
        <w:rPr>
          <w:rFonts w:ascii="Arial" w:hAnsi="Arial" w:cs="Arial"/>
        </w:rPr>
        <w:t xml:space="preserve">-se que até a quarta semana todos os lotes estão equilibrados, a partir desde ponto é que eles começam a se distanciar da meta, e cada vez mais </w:t>
      </w:r>
      <w:r w:rsidR="00D05422">
        <w:rPr>
          <w:rFonts w:ascii="Arial" w:hAnsi="Arial" w:cs="Arial"/>
        </w:rPr>
        <w:t>se torna</w:t>
      </w:r>
      <w:r w:rsidR="00C22FE3">
        <w:rPr>
          <w:rFonts w:ascii="Arial" w:hAnsi="Arial" w:cs="Arial"/>
        </w:rPr>
        <w:t xml:space="preserve"> difícil de alcançar a meta final. </w:t>
      </w:r>
    </w:p>
    <w:p w:rsidR="000B21B2" w:rsidRDefault="000B21B2" w:rsidP="00B6151B">
      <w:pPr>
        <w:spacing w:line="360" w:lineRule="auto"/>
        <w:ind w:firstLine="709"/>
        <w:jc w:val="both"/>
        <w:rPr>
          <w:rFonts w:ascii="Arial" w:hAnsi="Arial" w:cs="Arial"/>
        </w:rPr>
      </w:pPr>
    </w:p>
    <w:p w:rsidR="000B21B2" w:rsidRDefault="000B21B2" w:rsidP="00B6151B">
      <w:pPr>
        <w:spacing w:line="360" w:lineRule="auto"/>
        <w:ind w:firstLine="709"/>
        <w:jc w:val="both"/>
        <w:rPr>
          <w:rFonts w:ascii="Arial" w:hAnsi="Arial" w:cs="Arial"/>
        </w:rPr>
      </w:pPr>
    </w:p>
    <w:p w:rsidR="005828BB" w:rsidRPr="000B21B2" w:rsidRDefault="000B21B2" w:rsidP="000B21B2">
      <w:pPr>
        <w:pStyle w:val="Ttulo4"/>
        <w:rPr>
          <w:rFonts w:ascii="Arial" w:hAnsi="Arial" w:cs="Arial"/>
          <w:b w:val="0"/>
          <w:i w:val="0"/>
          <w:color w:val="auto"/>
        </w:rPr>
      </w:pPr>
      <w:bookmarkStart w:id="161" w:name="_Toc303455826"/>
      <w:bookmarkStart w:id="162" w:name="_Toc305088142"/>
      <w:r>
        <w:rPr>
          <w:rFonts w:ascii="Arial" w:hAnsi="Arial" w:cs="Arial"/>
          <w:b w:val="0"/>
          <w:i w:val="0"/>
          <w:color w:val="auto"/>
        </w:rPr>
        <w:t>3.2.1.7. Padronização</w:t>
      </w:r>
      <w:bookmarkEnd w:id="161"/>
      <w:bookmarkEnd w:id="162"/>
    </w:p>
    <w:p w:rsidR="005828BB" w:rsidRDefault="005828BB" w:rsidP="000B21B2">
      <w:pPr>
        <w:spacing w:line="360" w:lineRule="auto"/>
        <w:ind w:firstLine="709"/>
        <w:jc w:val="both"/>
        <w:rPr>
          <w:rFonts w:ascii="Arial" w:hAnsi="Arial" w:cs="Arial"/>
        </w:rPr>
      </w:pPr>
    </w:p>
    <w:p w:rsidR="000B21B2" w:rsidRDefault="000B21B2" w:rsidP="000B21B2">
      <w:pPr>
        <w:spacing w:line="360" w:lineRule="auto"/>
        <w:ind w:firstLine="709"/>
        <w:jc w:val="both"/>
        <w:rPr>
          <w:rFonts w:ascii="Arial" w:hAnsi="Arial" w:cs="Arial"/>
        </w:rPr>
      </w:pPr>
    </w:p>
    <w:p w:rsidR="000B21B2" w:rsidRDefault="00816442" w:rsidP="000B21B2">
      <w:pPr>
        <w:spacing w:line="360" w:lineRule="auto"/>
        <w:ind w:firstLine="709"/>
        <w:jc w:val="both"/>
        <w:rPr>
          <w:rFonts w:ascii="Arial" w:hAnsi="Arial" w:cs="Arial"/>
        </w:rPr>
      </w:pPr>
      <w:r>
        <w:rPr>
          <w:rFonts w:ascii="Arial" w:hAnsi="Arial" w:cs="Arial"/>
        </w:rPr>
        <w:t>A partir do</w:t>
      </w:r>
      <w:r w:rsidR="000B21B2">
        <w:rPr>
          <w:rFonts w:ascii="Arial" w:hAnsi="Arial" w:cs="Arial"/>
        </w:rPr>
        <w:t xml:space="preserve"> levanta</w:t>
      </w:r>
      <w:r>
        <w:rPr>
          <w:rFonts w:ascii="Arial" w:hAnsi="Arial" w:cs="Arial"/>
        </w:rPr>
        <w:t>mento de</w:t>
      </w:r>
      <w:r w:rsidR="000B21B2">
        <w:rPr>
          <w:rFonts w:ascii="Arial" w:hAnsi="Arial" w:cs="Arial"/>
        </w:rPr>
        <w:t xml:space="preserve"> todos os dados sobre a execução do trabalho para solucionar o problem</w:t>
      </w:r>
      <w:r w:rsidR="00F10050">
        <w:rPr>
          <w:rFonts w:ascii="Arial" w:hAnsi="Arial" w:cs="Arial"/>
        </w:rPr>
        <w:t>a</w:t>
      </w:r>
      <w:r>
        <w:rPr>
          <w:rFonts w:ascii="Arial" w:hAnsi="Arial" w:cs="Arial"/>
        </w:rPr>
        <w:t>,</w:t>
      </w:r>
      <w:r w:rsidR="00F10050">
        <w:rPr>
          <w:rFonts w:ascii="Arial" w:hAnsi="Arial" w:cs="Arial"/>
        </w:rPr>
        <w:t xml:space="preserve"> a baixa viabilidade na granja, verificou-se que as ações foram efetivas e serão aplicadas nos demais núcleos da granja. Também </w:t>
      </w:r>
      <w:r w:rsidR="00D05422">
        <w:rPr>
          <w:rFonts w:ascii="Arial" w:hAnsi="Arial" w:cs="Arial"/>
        </w:rPr>
        <w:t>serão</w:t>
      </w:r>
      <w:r w:rsidR="00F10050">
        <w:rPr>
          <w:rFonts w:ascii="Arial" w:hAnsi="Arial" w:cs="Arial"/>
        </w:rPr>
        <w:t xml:space="preserve"> aplicado</w:t>
      </w:r>
      <w:r w:rsidR="00D05422">
        <w:rPr>
          <w:rFonts w:ascii="Arial" w:hAnsi="Arial" w:cs="Arial"/>
        </w:rPr>
        <w:t>s</w:t>
      </w:r>
      <w:r w:rsidR="00F10050">
        <w:rPr>
          <w:rFonts w:ascii="Arial" w:hAnsi="Arial" w:cs="Arial"/>
        </w:rPr>
        <w:t xml:space="preserve"> procedimentos para que esta</w:t>
      </w:r>
      <w:r>
        <w:rPr>
          <w:rFonts w:ascii="Arial" w:hAnsi="Arial" w:cs="Arial"/>
        </w:rPr>
        <w:t>s causas não voltem a acontecer, tais como:</w:t>
      </w:r>
    </w:p>
    <w:p w:rsidR="00F10050" w:rsidRPr="00F10050" w:rsidRDefault="00F10050" w:rsidP="00F10050">
      <w:pPr>
        <w:pStyle w:val="PargrafodaLista"/>
        <w:numPr>
          <w:ilvl w:val="0"/>
          <w:numId w:val="32"/>
        </w:numPr>
        <w:spacing w:line="360" w:lineRule="auto"/>
        <w:jc w:val="both"/>
        <w:rPr>
          <w:rFonts w:ascii="Arial" w:hAnsi="Arial" w:cs="Arial"/>
        </w:rPr>
      </w:pPr>
      <w:r w:rsidRPr="00F10050">
        <w:rPr>
          <w:rFonts w:ascii="Arial" w:hAnsi="Arial" w:cs="Arial"/>
          <w:bCs/>
        </w:rPr>
        <w:t xml:space="preserve">Treinar </w:t>
      </w:r>
      <w:r w:rsidR="00816442">
        <w:rPr>
          <w:rFonts w:ascii="Arial" w:hAnsi="Arial" w:cs="Arial"/>
          <w:bCs/>
        </w:rPr>
        <w:t xml:space="preserve">a </w:t>
      </w:r>
      <w:r w:rsidRPr="00F10050">
        <w:rPr>
          <w:rFonts w:ascii="Arial" w:hAnsi="Arial" w:cs="Arial"/>
          <w:bCs/>
        </w:rPr>
        <w:t>equipe no novo sistema de manejo e montagem de equipamentos;</w:t>
      </w:r>
    </w:p>
    <w:p w:rsidR="00F10050" w:rsidRPr="00F10050" w:rsidRDefault="00F10050" w:rsidP="00F10050">
      <w:pPr>
        <w:pStyle w:val="PargrafodaLista"/>
        <w:numPr>
          <w:ilvl w:val="0"/>
          <w:numId w:val="32"/>
        </w:numPr>
        <w:spacing w:line="360" w:lineRule="auto"/>
        <w:jc w:val="both"/>
        <w:rPr>
          <w:rFonts w:ascii="Arial" w:hAnsi="Arial" w:cs="Arial"/>
        </w:rPr>
      </w:pPr>
      <w:r>
        <w:rPr>
          <w:rFonts w:ascii="Arial" w:hAnsi="Arial" w:cs="Arial"/>
          <w:bCs/>
        </w:rPr>
        <w:t>Sempre r</w:t>
      </w:r>
      <w:r w:rsidRPr="00F10050">
        <w:rPr>
          <w:rFonts w:ascii="Arial" w:hAnsi="Arial" w:cs="Arial"/>
          <w:bCs/>
        </w:rPr>
        <w:t>ealizar as tarefas, conforme descrição do plano.</w:t>
      </w:r>
    </w:p>
    <w:p w:rsidR="00F10050" w:rsidRDefault="00F10050" w:rsidP="00F10050">
      <w:pPr>
        <w:spacing w:line="360" w:lineRule="auto"/>
        <w:jc w:val="both"/>
        <w:rPr>
          <w:rFonts w:ascii="Arial" w:hAnsi="Arial" w:cs="Arial"/>
        </w:rPr>
      </w:pPr>
    </w:p>
    <w:p w:rsidR="00F10050" w:rsidRDefault="00F10050" w:rsidP="00F10050">
      <w:pPr>
        <w:spacing w:line="360" w:lineRule="auto"/>
        <w:jc w:val="both"/>
        <w:rPr>
          <w:rFonts w:ascii="Arial" w:hAnsi="Arial" w:cs="Arial"/>
        </w:rPr>
      </w:pPr>
    </w:p>
    <w:p w:rsidR="00F10050" w:rsidRPr="00F10050" w:rsidRDefault="00F10050" w:rsidP="00F10050">
      <w:pPr>
        <w:pStyle w:val="Ttulo4"/>
        <w:rPr>
          <w:rFonts w:ascii="Arial" w:hAnsi="Arial" w:cs="Arial"/>
          <w:b w:val="0"/>
          <w:i w:val="0"/>
          <w:color w:val="auto"/>
        </w:rPr>
      </w:pPr>
      <w:bookmarkStart w:id="163" w:name="_Toc303455827"/>
      <w:bookmarkStart w:id="164" w:name="_Toc305088143"/>
      <w:r>
        <w:rPr>
          <w:rFonts w:ascii="Arial" w:hAnsi="Arial" w:cs="Arial"/>
          <w:b w:val="0"/>
          <w:i w:val="0"/>
          <w:color w:val="auto"/>
        </w:rPr>
        <w:t>3.2.1.8. Conclusão</w:t>
      </w:r>
      <w:r w:rsidR="00C67C17">
        <w:rPr>
          <w:rFonts w:ascii="Arial" w:hAnsi="Arial" w:cs="Arial"/>
          <w:b w:val="0"/>
          <w:i w:val="0"/>
          <w:color w:val="auto"/>
        </w:rPr>
        <w:t xml:space="preserve"> do Problema</w:t>
      </w:r>
      <w:bookmarkEnd w:id="163"/>
      <w:bookmarkEnd w:id="164"/>
    </w:p>
    <w:p w:rsidR="00F10050" w:rsidRDefault="00F10050" w:rsidP="00F10050">
      <w:pPr>
        <w:spacing w:line="360" w:lineRule="auto"/>
        <w:ind w:firstLine="709"/>
        <w:jc w:val="both"/>
        <w:rPr>
          <w:rFonts w:ascii="Arial" w:hAnsi="Arial" w:cs="Arial"/>
        </w:rPr>
      </w:pPr>
    </w:p>
    <w:p w:rsidR="00F10050" w:rsidRDefault="00F10050" w:rsidP="00F10050">
      <w:pPr>
        <w:spacing w:line="360" w:lineRule="auto"/>
        <w:ind w:firstLine="709"/>
        <w:jc w:val="both"/>
        <w:rPr>
          <w:rFonts w:ascii="Arial" w:hAnsi="Arial" w:cs="Arial"/>
        </w:rPr>
      </w:pPr>
    </w:p>
    <w:p w:rsidR="00F10050" w:rsidRPr="00F10050" w:rsidRDefault="00F10050" w:rsidP="00F10050">
      <w:pPr>
        <w:spacing w:line="360" w:lineRule="auto"/>
        <w:ind w:firstLine="709"/>
        <w:jc w:val="both"/>
        <w:rPr>
          <w:rFonts w:ascii="Arial" w:hAnsi="Arial" w:cs="Arial"/>
        </w:rPr>
      </w:pPr>
      <w:r w:rsidRPr="00F10050">
        <w:rPr>
          <w:rFonts w:ascii="Arial" w:hAnsi="Arial" w:cs="Arial"/>
        </w:rPr>
        <w:lastRenderedPageBreak/>
        <w:t>Por serem vários fatores que influenciam no não atendime</w:t>
      </w:r>
      <w:r>
        <w:rPr>
          <w:rFonts w:ascii="Arial" w:hAnsi="Arial" w:cs="Arial"/>
        </w:rPr>
        <w:t xml:space="preserve">nto da meta de viabilidade, </w:t>
      </w:r>
      <w:r w:rsidRPr="00F10050">
        <w:rPr>
          <w:rFonts w:ascii="Arial" w:hAnsi="Arial" w:cs="Arial"/>
        </w:rPr>
        <w:t>as ações foram direcionadas exclusivamente ao manejo. Sendo assim</w:t>
      </w:r>
      <w:r w:rsidR="00816442">
        <w:rPr>
          <w:rFonts w:ascii="Arial" w:hAnsi="Arial" w:cs="Arial"/>
        </w:rPr>
        <w:t>,</w:t>
      </w:r>
      <w:r w:rsidRPr="00F10050">
        <w:rPr>
          <w:rFonts w:ascii="Arial" w:hAnsi="Arial" w:cs="Arial"/>
        </w:rPr>
        <w:t xml:space="preserve"> o investimento inicial foi somente com adaptações no sistema de manejo.</w:t>
      </w:r>
    </w:p>
    <w:p w:rsidR="00F10050" w:rsidRPr="00F10050" w:rsidRDefault="00F10050" w:rsidP="00F10050">
      <w:pPr>
        <w:spacing w:line="360" w:lineRule="auto"/>
        <w:ind w:firstLine="709"/>
        <w:jc w:val="both"/>
        <w:rPr>
          <w:rFonts w:ascii="Arial" w:hAnsi="Arial" w:cs="Arial"/>
        </w:rPr>
      </w:pPr>
      <w:r w:rsidRPr="00F10050">
        <w:rPr>
          <w:rFonts w:ascii="Arial" w:hAnsi="Arial" w:cs="Arial"/>
        </w:rPr>
        <w:t>A parte de investimentos (instalação de ganchos</w:t>
      </w:r>
      <w:r>
        <w:rPr>
          <w:rFonts w:ascii="Arial" w:hAnsi="Arial" w:cs="Arial"/>
        </w:rPr>
        <w:t xml:space="preserve"> “L”</w:t>
      </w:r>
      <w:r w:rsidRPr="00F10050">
        <w:rPr>
          <w:rFonts w:ascii="Arial" w:hAnsi="Arial" w:cs="Arial"/>
        </w:rPr>
        <w:t xml:space="preserve">) depende de recursos financeiros que deverá ser através </w:t>
      </w:r>
      <w:r w:rsidR="00C67C17">
        <w:rPr>
          <w:rFonts w:ascii="Arial" w:hAnsi="Arial" w:cs="Arial"/>
        </w:rPr>
        <w:t xml:space="preserve">de projeto, aproximadamente R$ </w:t>
      </w:r>
      <w:r w:rsidRPr="00F10050">
        <w:rPr>
          <w:rFonts w:ascii="Arial" w:hAnsi="Arial" w:cs="Arial"/>
        </w:rPr>
        <w:t>4.500,00.</w:t>
      </w:r>
    </w:p>
    <w:p w:rsidR="00F10050" w:rsidRPr="00F10050" w:rsidRDefault="00C603CE" w:rsidP="00F10050">
      <w:pPr>
        <w:spacing w:line="360" w:lineRule="auto"/>
        <w:ind w:firstLine="709"/>
        <w:jc w:val="both"/>
        <w:rPr>
          <w:rFonts w:ascii="Arial" w:hAnsi="Arial" w:cs="Arial"/>
        </w:rPr>
      </w:pPr>
      <w:r>
        <w:rPr>
          <w:rFonts w:ascii="Arial" w:hAnsi="Arial" w:cs="Arial"/>
        </w:rPr>
        <w:t>O resultado obtido foi 0,34</w:t>
      </w:r>
      <w:r w:rsidR="00F10050" w:rsidRPr="00F10050">
        <w:rPr>
          <w:rFonts w:ascii="Arial" w:hAnsi="Arial" w:cs="Arial"/>
        </w:rPr>
        <w:t>% maio</w:t>
      </w:r>
      <w:r>
        <w:rPr>
          <w:rFonts w:ascii="Arial" w:hAnsi="Arial" w:cs="Arial"/>
        </w:rPr>
        <w:t>r em relação à meta de viabilidade</w:t>
      </w:r>
      <w:r w:rsidR="00F10050">
        <w:rPr>
          <w:rFonts w:ascii="Arial" w:hAnsi="Arial" w:cs="Arial"/>
        </w:rPr>
        <w:t>, d</w:t>
      </w:r>
      <w:r w:rsidR="00F10050" w:rsidRPr="00F10050">
        <w:rPr>
          <w:rFonts w:ascii="Arial" w:hAnsi="Arial" w:cs="Arial"/>
        </w:rPr>
        <w:t>esenvolvendo um ganho moral para a equipe e maior rendimento de produção de aves matr</w:t>
      </w:r>
      <w:r w:rsidR="00F10050">
        <w:rPr>
          <w:rFonts w:ascii="Arial" w:hAnsi="Arial" w:cs="Arial"/>
        </w:rPr>
        <w:t xml:space="preserve">izes para </w:t>
      </w:r>
      <w:r w:rsidR="00816442">
        <w:rPr>
          <w:rFonts w:ascii="Arial" w:hAnsi="Arial" w:cs="Arial"/>
        </w:rPr>
        <w:t xml:space="preserve">a </w:t>
      </w:r>
      <w:r w:rsidR="00F10050">
        <w:rPr>
          <w:rFonts w:ascii="Arial" w:hAnsi="Arial" w:cs="Arial"/>
        </w:rPr>
        <w:t>granja</w:t>
      </w:r>
      <w:r w:rsidR="00F10050" w:rsidRPr="00F10050">
        <w:rPr>
          <w:rFonts w:ascii="Arial" w:hAnsi="Arial" w:cs="Arial"/>
        </w:rPr>
        <w:t>.</w:t>
      </w:r>
    </w:p>
    <w:p w:rsidR="00F10050" w:rsidRPr="00F10050" w:rsidRDefault="00F10050" w:rsidP="00F10050">
      <w:pPr>
        <w:spacing w:line="360" w:lineRule="auto"/>
        <w:ind w:firstLine="709"/>
        <w:jc w:val="both"/>
        <w:rPr>
          <w:rFonts w:ascii="Arial" w:hAnsi="Arial" w:cs="Arial"/>
        </w:rPr>
      </w:pPr>
    </w:p>
    <w:p w:rsidR="00C67C17" w:rsidRDefault="00C67C17" w:rsidP="00C67C17">
      <w:pPr>
        <w:pStyle w:val="Ttulo1"/>
        <w:jc w:val="both"/>
        <w:rPr>
          <w:color w:val="auto"/>
          <w:szCs w:val="24"/>
        </w:rPr>
      </w:pPr>
    </w:p>
    <w:p w:rsidR="00C67C17" w:rsidRDefault="00C67C17" w:rsidP="00C67C17">
      <w:pPr>
        <w:pStyle w:val="Ttulo1"/>
        <w:jc w:val="both"/>
        <w:rPr>
          <w:color w:val="auto"/>
          <w:szCs w:val="24"/>
        </w:rPr>
      </w:pPr>
    </w:p>
    <w:p w:rsidR="00C67C17" w:rsidRDefault="00C67C17" w:rsidP="00C67C17">
      <w:pPr>
        <w:pStyle w:val="Ttulo1"/>
        <w:jc w:val="both"/>
        <w:rPr>
          <w:color w:val="auto"/>
          <w:szCs w:val="24"/>
        </w:rPr>
      </w:pPr>
    </w:p>
    <w:p w:rsidR="00C67C17" w:rsidRDefault="00C67C17" w:rsidP="00C67C17">
      <w:pPr>
        <w:pStyle w:val="Ttulo1"/>
        <w:jc w:val="both"/>
        <w:rPr>
          <w:color w:val="auto"/>
          <w:szCs w:val="24"/>
        </w:rPr>
      </w:pPr>
    </w:p>
    <w:p w:rsidR="00C67C17" w:rsidRDefault="00C67C17" w:rsidP="00C67C17">
      <w:pPr>
        <w:pStyle w:val="Ttulo1"/>
        <w:jc w:val="both"/>
        <w:rPr>
          <w:color w:val="auto"/>
          <w:szCs w:val="24"/>
        </w:rPr>
      </w:pPr>
    </w:p>
    <w:p w:rsidR="00C67C17" w:rsidRDefault="00C67C17" w:rsidP="00C67C17">
      <w:pPr>
        <w:pStyle w:val="Ttulo1"/>
        <w:jc w:val="both"/>
        <w:rPr>
          <w:color w:val="auto"/>
          <w:szCs w:val="24"/>
        </w:rPr>
      </w:pPr>
    </w:p>
    <w:p w:rsidR="00C67C17" w:rsidRDefault="00C67C17" w:rsidP="003B4231">
      <w:pPr>
        <w:pStyle w:val="Ttulo1"/>
        <w:rPr>
          <w:rFonts w:cs="Arial"/>
          <w:color w:val="auto"/>
          <w:szCs w:val="24"/>
        </w:rPr>
      </w:pPr>
    </w:p>
    <w:p w:rsidR="00C67C17" w:rsidRDefault="00C67C17" w:rsidP="003B4231">
      <w:pPr>
        <w:pStyle w:val="Ttulo1"/>
        <w:rPr>
          <w:rFonts w:cs="Arial"/>
          <w:color w:val="auto"/>
          <w:szCs w:val="24"/>
        </w:rPr>
      </w:pPr>
    </w:p>
    <w:p w:rsidR="00C67C17" w:rsidRDefault="00C67C17" w:rsidP="00C67C17"/>
    <w:p w:rsidR="00C67C17" w:rsidRDefault="00C67C17" w:rsidP="003B4231">
      <w:pPr>
        <w:pStyle w:val="Ttulo1"/>
        <w:rPr>
          <w:rFonts w:cs="Arial"/>
          <w:color w:val="auto"/>
          <w:szCs w:val="24"/>
        </w:rPr>
      </w:pPr>
    </w:p>
    <w:p w:rsidR="00C67C17" w:rsidRDefault="00C67C17" w:rsidP="00C67C17"/>
    <w:p w:rsidR="00C67C17" w:rsidRDefault="00C67C17" w:rsidP="00C67C17"/>
    <w:p w:rsidR="00C67C17" w:rsidRDefault="00C67C17" w:rsidP="00C67C17"/>
    <w:p w:rsidR="00C67C17" w:rsidRDefault="00C67C17" w:rsidP="00C67C17"/>
    <w:p w:rsidR="00C67C17" w:rsidRDefault="00C67C17" w:rsidP="00C67C17"/>
    <w:p w:rsidR="00C67C17" w:rsidRDefault="00C67C17" w:rsidP="00C67C17"/>
    <w:p w:rsidR="00C67C17" w:rsidRDefault="00C67C17" w:rsidP="00C67C17"/>
    <w:p w:rsidR="00C67C17" w:rsidRDefault="00C67C17" w:rsidP="00C67C17"/>
    <w:p w:rsidR="00C67C17" w:rsidRDefault="00C67C17" w:rsidP="00C67C17"/>
    <w:p w:rsidR="00C67C17" w:rsidRDefault="00C67C17" w:rsidP="00C67C17"/>
    <w:p w:rsidR="00C67C17" w:rsidRDefault="00C67C17" w:rsidP="00C67C17"/>
    <w:p w:rsidR="00C67C17" w:rsidRPr="00C67C17" w:rsidRDefault="00C67C17" w:rsidP="00C67C17">
      <w:pPr>
        <w:pStyle w:val="Ttulo1"/>
        <w:rPr>
          <w:color w:val="auto"/>
        </w:rPr>
      </w:pPr>
      <w:bookmarkStart w:id="165" w:name="_Toc303455828"/>
      <w:bookmarkStart w:id="166" w:name="_Toc305088144"/>
      <w:r w:rsidRPr="00C67C17">
        <w:rPr>
          <w:color w:val="auto"/>
        </w:rPr>
        <w:lastRenderedPageBreak/>
        <w:t>4</w:t>
      </w:r>
      <w:r>
        <w:rPr>
          <w:color w:val="auto"/>
        </w:rPr>
        <w:t xml:space="preserve">. </w:t>
      </w:r>
      <w:r w:rsidRPr="00C67C17">
        <w:rPr>
          <w:color w:val="auto"/>
        </w:rPr>
        <w:t xml:space="preserve"> CONCLUSÃO</w:t>
      </w:r>
      <w:bookmarkEnd w:id="165"/>
      <w:bookmarkEnd w:id="166"/>
    </w:p>
    <w:p w:rsidR="00C67C17" w:rsidRPr="0044181B" w:rsidRDefault="00C67C17" w:rsidP="0044181B">
      <w:pPr>
        <w:spacing w:line="360" w:lineRule="auto"/>
        <w:jc w:val="both"/>
        <w:rPr>
          <w:rFonts w:ascii="Arial" w:hAnsi="Arial" w:cs="Arial"/>
        </w:rPr>
      </w:pPr>
    </w:p>
    <w:p w:rsidR="00C67C17" w:rsidRPr="0044181B" w:rsidRDefault="00C67C17" w:rsidP="0044181B">
      <w:pPr>
        <w:spacing w:line="360" w:lineRule="auto"/>
        <w:jc w:val="both"/>
        <w:rPr>
          <w:rFonts w:ascii="Arial" w:hAnsi="Arial" w:cs="Arial"/>
        </w:rPr>
      </w:pPr>
    </w:p>
    <w:p w:rsidR="00712FCF" w:rsidRDefault="0044181B" w:rsidP="00C76EBA">
      <w:pPr>
        <w:spacing w:line="360" w:lineRule="auto"/>
        <w:ind w:firstLine="709"/>
        <w:jc w:val="both"/>
        <w:rPr>
          <w:rFonts w:ascii="Arial" w:hAnsi="Arial" w:cs="Arial"/>
        </w:rPr>
      </w:pPr>
      <w:r w:rsidRPr="0044181B">
        <w:rPr>
          <w:rFonts w:ascii="Arial" w:hAnsi="Arial" w:cs="Arial"/>
        </w:rPr>
        <w:t>Através do estágio foi possível aplicar os conhecimentos adquiridos com o curso de administração.</w:t>
      </w:r>
    </w:p>
    <w:p w:rsidR="00712FCF" w:rsidRDefault="0044181B" w:rsidP="00C76EBA">
      <w:pPr>
        <w:spacing w:line="360" w:lineRule="auto"/>
        <w:ind w:firstLine="709"/>
        <w:jc w:val="both"/>
        <w:rPr>
          <w:rFonts w:ascii="Arial" w:hAnsi="Arial" w:cs="Arial"/>
        </w:rPr>
      </w:pPr>
      <w:r w:rsidRPr="0044181B">
        <w:rPr>
          <w:rFonts w:ascii="Arial" w:hAnsi="Arial" w:cs="Arial"/>
        </w:rPr>
        <w:t>Acredita</w:t>
      </w:r>
      <w:r w:rsidR="00664DE8">
        <w:rPr>
          <w:rFonts w:ascii="Arial" w:hAnsi="Arial" w:cs="Arial"/>
        </w:rPr>
        <w:t>-se</w:t>
      </w:r>
      <w:r w:rsidRPr="0044181B">
        <w:rPr>
          <w:rFonts w:ascii="Arial" w:hAnsi="Arial" w:cs="Arial"/>
        </w:rPr>
        <w:t xml:space="preserve"> que uma empresa para existir deva ter</w:t>
      </w:r>
      <w:r w:rsidR="00664DE8">
        <w:rPr>
          <w:rFonts w:ascii="Arial" w:hAnsi="Arial" w:cs="Arial"/>
        </w:rPr>
        <w:t>:</w:t>
      </w:r>
      <w:r w:rsidRPr="0044181B">
        <w:rPr>
          <w:rFonts w:ascii="Arial" w:hAnsi="Arial" w:cs="Arial"/>
        </w:rPr>
        <w:t xml:space="preserve"> um mercado, um produto ou serviço a oferecer e meios para produzir, transformando em lucros e novos investimentos.</w:t>
      </w:r>
      <w:r w:rsidR="006D467C">
        <w:rPr>
          <w:rFonts w:ascii="Arial" w:hAnsi="Arial" w:cs="Arial"/>
        </w:rPr>
        <w:t xml:space="preserve"> Para isso é necessário</w:t>
      </w:r>
      <w:r w:rsidR="00FE7AC3">
        <w:rPr>
          <w:rFonts w:ascii="Arial" w:hAnsi="Arial" w:cs="Arial"/>
        </w:rPr>
        <w:t xml:space="preserve"> que</w:t>
      </w:r>
      <w:r w:rsidR="006D467C">
        <w:rPr>
          <w:rFonts w:ascii="Arial" w:hAnsi="Arial" w:cs="Arial"/>
        </w:rPr>
        <w:t xml:space="preserve"> todas as pessoas envolvidas com o processo estejam comprometidas com o resultado final do produto, que é transformar suas habilidades em maior produtividade, além disso, sem esquecer-se da qualidade dos produtos. </w:t>
      </w:r>
    </w:p>
    <w:p w:rsidR="002E40D8" w:rsidRDefault="0044181B" w:rsidP="002E40D8">
      <w:pPr>
        <w:spacing w:line="360" w:lineRule="auto"/>
        <w:ind w:firstLine="709"/>
        <w:jc w:val="both"/>
        <w:rPr>
          <w:rFonts w:ascii="Arial" w:hAnsi="Arial" w:cs="Arial"/>
        </w:rPr>
      </w:pPr>
      <w:r w:rsidRPr="0044181B">
        <w:rPr>
          <w:rFonts w:ascii="Arial" w:hAnsi="Arial" w:cs="Arial"/>
        </w:rPr>
        <w:t>É preciso ter objetivos clar</w:t>
      </w:r>
      <w:r w:rsidR="00712FCF">
        <w:rPr>
          <w:rFonts w:ascii="Arial" w:hAnsi="Arial" w:cs="Arial"/>
        </w:rPr>
        <w:t>os para definir a empresa, como</w:t>
      </w:r>
      <w:r w:rsidRPr="0044181B">
        <w:rPr>
          <w:rFonts w:ascii="Arial" w:hAnsi="Arial" w:cs="Arial"/>
        </w:rPr>
        <w:t>:</w:t>
      </w:r>
      <w:r w:rsidR="00712FCF">
        <w:rPr>
          <w:rFonts w:ascii="Arial" w:hAnsi="Arial" w:cs="Arial"/>
        </w:rPr>
        <w:t xml:space="preserve"> </w:t>
      </w:r>
      <w:r w:rsidR="00FE7AC3">
        <w:rPr>
          <w:rFonts w:ascii="Arial" w:hAnsi="Arial" w:cs="Arial"/>
        </w:rPr>
        <w:t>o que faz</w:t>
      </w:r>
      <w:r w:rsidRPr="0044181B">
        <w:rPr>
          <w:rFonts w:ascii="Arial" w:hAnsi="Arial" w:cs="Arial"/>
        </w:rPr>
        <w:t>, para que faz e quanto produz.</w:t>
      </w:r>
      <w:r w:rsidR="00712FCF">
        <w:rPr>
          <w:rFonts w:ascii="Arial" w:hAnsi="Arial" w:cs="Arial"/>
        </w:rPr>
        <w:t xml:space="preserve"> É necessário identificar perdas dentro do processo para obter mais competitividade e lucratividade.</w:t>
      </w:r>
      <w:r w:rsidR="002E40D8">
        <w:rPr>
          <w:rFonts w:ascii="Arial" w:hAnsi="Arial" w:cs="Arial"/>
        </w:rPr>
        <w:t xml:space="preserve"> E ainda é preciso ter em mente que os</w:t>
      </w:r>
      <w:r w:rsidR="002E40D8" w:rsidRPr="0044181B">
        <w:rPr>
          <w:rFonts w:ascii="Arial" w:hAnsi="Arial" w:cs="Arial"/>
        </w:rPr>
        <w:t xml:space="preserve"> objetivo</w:t>
      </w:r>
      <w:r w:rsidR="002E40D8">
        <w:rPr>
          <w:rFonts w:ascii="Arial" w:hAnsi="Arial" w:cs="Arial"/>
        </w:rPr>
        <w:t>s</w:t>
      </w:r>
      <w:r w:rsidR="002E40D8" w:rsidRPr="0044181B">
        <w:rPr>
          <w:rFonts w:ascii="Arial" w:hAnsi="Arial" w:cs="Arial"/>
        </w:rPr>
        <w:t xml:space="preserve"> somente serão alcançados se tiver planejamento definido.</w:t>
      </w:r>
      <w:r w:rsidR="002E40D8">
        <w:rPr>
          <w:rFonts w:ascii="Arial" w:hAnsi="Arial" w:cs="Arial"/>
        </w:rPr>
        <w:t xml:space="preserve"> É</w:t>
      </w:r>
      <w:r w:rsidR="002E40D8" w:rsidRPr="0044181B">
        <w:rPr>
          <w:rFonts w:ascii="Arial" w:hAnsi="Arial" w:cs="Arial"/>
        </w:rPr>
        <w:t xml:space="preserve"> importante reciclar os conhecimentos adquiridos constant</w:t>
      </w:r>
      <w:r w:rsidR="002E40D8">
        <w:rPr>
          <w:rFonts w:ascii="Arial" w:hAnsi="Arial" w:cs="Arial"/>
        </w:rPr>
        <w:t>emente, desenvolvendo a qualidade operacional da empresa para que as pessoas estejam preparadas e alinhadas com a filosofia da organização</w:t>
      </w:r>
      <w:r w:rsidR="002E40D8" w:rsidRPr="0044181B">
        <w:rPr>
          <w:rFonts w:ascii="Arial" w:hAnsi="Arial" w:cs="Arial"/>
        </w:rPr>
        <w:t>.</w:t>
      </w:r>
    </w:p>
    <w:p w:rsidR="00712FCF" w:rsidRDefault="0044181B" w:rsidP="00C76EBA">
      <w:pPr>
        <w:spacing w:line="360" w:lineRule="auto"/>
        <w:ind w:firstLine="709"/>
        <w:jc w:val="both"/>
        <w:rPr>
          <w:rFonts w:ascii="Arial" w:hAnsi="Arial" w:cs="Arial"/>
        </w:rPr>
      </w:pPr>
      <w:r w:rsidRPr="0044181B">
        <w:rPr>
          <w:rFonts w:ascii="Arial" w:hAnsi="Arial" w:cs="Arial"/>
        </w:rPr>
        <w:t>As empresas também mudam, algumas vezes radicalmente, o que ao longo do tempo, sobreviver significa adaptar-se e mudar.</w:t>
      </w:r>
      <w:r w:rsidR="00712FCF">
        <w:rPr>
          <w:rFonts w:ascii="Arial" w:hAnsi="Arial" w:cs="Arial"/>
        </w:rPr>
        <w:t xml:space="preserve"> </w:t>
      </w:r>
      <w:r w:rsidRPr="0044181B">
        <w:rPr>
          <w:rFonts w:ascii="Arial" w:hAnsi="Arial" w:cs="Arial"/>
        </w:rPr>
        <w:t>Aprende</w:t>
      </w:r>
      <w:r w:rsidR="00664DE8">
        <w:rPr>
          <w:rFonts w:ascii="Arial" w:hAnsi="Arial" w:cs="Arial"/>
        </w:rPr>
        <w:t>u-se</w:t>
      </w:r>
      <w:r w:rsidRPr="0044181B">
        <w:rPr>
          <w:rFonts w:ascii="Arial" w:hAnsi="Arial" w:cs="Arial"/>
        </w:rPr>
        <w:t xml:space="preserve"> que para ser competitivo no mercado, </w:t>
      </w:r>
      <w:r w:rsidR="00664DE8">
        <w:rPr>
          <w:rFonts w:ascii="Arial" w:hAnsi="Arial" w:cs="Arial"/>
        </w:rPr>
        <w:t xml:space="preserve">é </w:t>
      </w:r>
      <w:r w:rsidRPr="0044181B">
        <w:rPr>
          <w:rFonts w:ascii="Arial" w:hAnsi="Arial" w:cs="Arial"/>
        </w:rPr>
        <w:t>preci</w:t>
      </w:r>
      <w:r w:rsidR="00712FCF">
        <w:rPr>
          <w:rFonts w:ascii="Arial" w:hAnsi="Arial" w:cs="Arial"/>
        </w:rPr>
        <w:t>so ter virtudes, habilidades</w:t>
      </w:r>
      <w:r w:rsidRPr="0044181B">
        <w:rPr>
          <w:rFonts w:ascii="Arial" w:hAnsi="Arial" w:cs="Arial"/>
        </w:rPr>
        <w:t>, competências, flexibilidade, rapidez, consciência, emoção e inovações</w:t>
      </w:r>
      <w:r w:rsidR="006D467C">
        <w:rPr>
          <w:rFonts w:ascii="Arial" w:hAnsi="Arial" w:cs="Arial"/>
        </w:rPr>
        <w:t xml:space="preserve"> para atender os requisitos dos clientes ou consumidores</w:t>
      </w:r>
      <w:r w:rsidRPr="0044181B">
        <w:rPr>
          <w:rFonts w:ascii="Arial" w:hAnsi="Arial" w:cs="Arial"/>
        </w:rPr>
        <w:t>.</w:t>
      </w:r>
      <w:r w:rsidR="00712FCF">
        <w:rPr>
          <w:rFonts w:ascii="Arial" w:hAnsi="Arial" w:cs="Arial"/>
        </w:rPr>
        <w:t xml:space="preserve"> </w:t>
      </w:r>
    </w:p>
    <w:p w:rsidR="00C553C6" w:rsidRDefault="00C553C6" w:rsidP="00C553C6">
      <w:pPr>
        <w:spacing w:line="360" w:lineRule="auto"/>
        <w:ind w:firstLine="709"/>
        <w:jc w:val="both"/>
        <w:rPr>
          <w:rFonts w:ascii="Arial" w:hAnsi="Arial" w:cs="Arial"/>
        </w:rPr>
      </w:pPr>
      <w:r>
        <w:rPr>
          <w:rFonts w:ascii="Arial" w:hAnsi="Arial" w:cs="Arial"/>
        </w:rPr>
        <w:t xml:space="preserve">O Método de Melhorias PDCA </w:t>
      </w:r>
      <w:r w:rsidRPr="00C76EBA">
        <w:rPr>
          <w:rFonts w:ascii="Arial" w:eastAsiaTheme="minorHAnsi" w:hAnsi="Arial" w:cs="Arial"/>
          <w:lang w:eastAsia="en-US"/>
        </w:rPr>
        <w:t>ba</w:t>
      </w:r>
      <w:r>
        <w:rPr>
          <w:rFonts w:ascii="Arial" w:eastAsiaTheme="minorHAnsi" w:hAnsi="Arial" w:cs="Arial"/>
          <w:lang w:eastAsia="en-US"/>
        </w:rPr>
        <w:t>seia-se na análise e diagnóstico,</w:t>
      </w:r>
      <w:r w:rsidRPr="00C76EBA">
        <w:rPr>
          <w:rFonts w:ascii="Arial" w:eastAsiaTheme="minorHAnsi" w:hAnsi="Arial" w:cs="Arial"/>
          <w:lang w:eastAsia="en-US"/>
        </w:rPr>
        <w:t xml:space="preserve"> numa visão segmentada dos problemas da organização, para uma abordagem interligada</w:t>
      </w:r>
      <w:r>
        <w:rPr>
          <w:rFonts w:ascii="Arial" w:eastAsiaTheme="minorHAnsi" w:hAnsi="Arial" w:cs="Arial"/>
          <w:lang w:eastAsia="en-US"/>
        </w:rPr>
        <w:t xml:space="preserve"> entre as áreas de análise</w:t>
      </w:r>
      <w:r w:rsidRPr="00C76EBA">
        <w:rPr>
          <w:rFonts w:ascii="Arial" w:eastAsiaTheme="minorHAnsi" w:hAnsi="Arial" w:cs="Arial"/>
          <w:lang w:eastAsia="en-US"/>
        </w:rPr>
        <w:t xml:space="preserve"> dos problemas, das id</w:t>
      </w:r>
      <w:r>
        <w:rPr>
          <w:rFonts w:ascii="Arial" w:eastAsiaTheme="minorHAnsi" w:hAnsi="Arial" w:cs="Arial"/>
          <w:lang w:eastAsia="en-US"/>
        </w:rPr>
        <w:t>e</w:t>
      </w:r>
      <w:r w:rsidRPr="00C76EBA">
        <w:rPr>
          <w:rFonts w:ascii="Arial" w:eastAsiaTheme="minorHAnsi" w:hAnsi="Arial" w:cs="Arial"/>
          <w:lang w:eastAsia="en-US"/>
        </w:rPr>
        <w:t>ias e das soluções.</w:t>
      </w:r>
      <w:r>
        <w:rPr>
          <w:rFonts w:ascii="Arial" w:hAnsi="Arial" w:cs="Arial"/>
        </w:rPr>
        <w:t xml:space="preserve"> Através do conhecimento e aplicação desta ferramenta há uma visão ampla do processo de solução de problemas, possibilitando identificar problemas, como foi o caso do setor matrizes, onde foi identi</w:t>
      </w:r>
      <w:r w:rsidR="002E40D8">
        <w:rPr>
          <w:rFonts w:ascii="Arial" w:hAnsi="Arial" w:cs="Arial"/>
        </w:rPr>
        <w:t xml:space="preserve">ficado um desvio na meta e aplicado </w:t>
      </w:r>
      <w:r>
        <w:rPr>
          <w:rFonts w:ascii="Arial" w:hAnsi="Arial" w:cs="Arial"/>
        </w:rPr>
        <w:t>o Método de Melhorias PDCA.</w:t>
      </w:r>
    </w:p>
    <w:p w:rsidR="00C553C6" w:rsidRDefault="0044181B" w:rsidP="00AF208A">
      <w:pPr>
        <w:spacing w:line="360" w:lineRule="auto"/>
        <w:ind w:firstLine="709"/>
        <w:jc w:val="both"/>
        <w:rPr>
          <w:rFonts w:ascii="Arial" w:hAnsi="Arial" w:cs="Arial"/>
        </w:rPr>
      </w:pPr>
      <w:r w:rsidRPr="0044181B">
        <w:rPr>
          <w:rFonts w:ascii="Arial" w:hAnsi="Arial" w:cs="Arial"/>
        </w:rPr>
        <w:t>O objetivo do estágio foi alcan</w:t>
      </w:r>
      <w:r w:rsidR="00890720">
        <w:rPr>
          <w:rFonts w:ascii="Arial" w:hAnsi="Arial" w:cs="Arial"/>
        </w:rPr>
        <w:t>çado, f</w:t>
      </w:r>
      <w:r w:rsidR="00A14793">
        <w:rPr>
          <w:rFonts w:ascii="Arial" w:hAnsi="Arial" w:cs="Arial"/>
        </w:rPr>
        <w:t xml:space="preserve">oi possível </w:t>
      </w:r>
      <w:r w:rsidR="00890720">
        <w:rPr>
          <w:rFonts w:ascii="Arial" w:hAnsi="Arial" w:cs="Arial"/>
        </w:rPr>
        <w:t xml:space="preserve">obter conhecimento e </w:t>
      </w:r>
      <w:r w:rsidR="00A14793">
        <w:rPr>
          <w:rFonts w:ascii="Arial" w:hAnsi="Arial" w:cs="Arial"/>
        </w:rPr>
        <w:t>estudar</w:t>
      </w:r>
      <w:r w:rsidR="00712FCF">
        <w:rPr>
          <w:rFonts w:ascii="Arial" w:hAnsi="Arial" w:cs="Arial"/>
        </w:rPr>
        <w:t xml:space="preserve"> o </w:t>
      </w:r>
      <w:r w:rsidRPr="0044181B">
        <w:rPr>
          <w:rFonts w:ascii="Arial" w:hAnsi="Arial" w:cs="Arial"/>
        </w:rPr>
        <w:t xml:space="preserve">processo produtivo </w:t>
      </w:r>
      <w:r w:rsidR="00712FCF">
        <w:rPr>
          <w:rFonts w:ascii="Arial" w:hAnsi="Arial" w:cs="Arial"/>
        </w:rPr>
        <w:t>do setor de granjas matrizes de aves,</w:t>
      </w:r>
      <w:r w:rsidR="00890720">
        <w:rPr>
          <w:rFonts w:ascii="Arial" w:hAnsi="Arial" w:cs="Arial"/>
        </w:rPr>
        <w:t xml:space="preserve"> identificando causas </w:t>
      </w:r>
      <w:r w:rsidR="00D9545D">
        <w:rPr>
          <w:rFonts w:ascii="Arial" w:hAnsi="Arial" w:cs="Arial"/>
        </w:rPr>
        <w:t xml:space="preserve">de mortalidade </w:t>
      </w:r>
      <w:r w:rsidR="00890720">
        <w:rPr>
          <w:rFonts w:ascii="Arial" w:hAnsi="Arial" w:cs="Arial"/>
        </w:rPr>
        <w:t xml:space="preserve">que </w:t>
      </w:r>
      <w:r w:rsidR="00C553C6">
        <w:rPr>
          <w:rFonts w:ascii="Arial" w:hAnsi="Arial" w:cs="Arial"/>
        </w:rPr>
        <w:t>estavam impactando</w:t>
      </w:r>
      <w:r w:rsidR="00890720">
        <w:rPr>
          <w:rFonts w:ascii="Arial" w:hAnsi="Arial" w:cs="Arial"/>
        </w:rPr>
        <w:t xml:space="preserve"> nos resultados da granja, e através da aplicação da ferramenta de Método de Melhorias PDCA, possibili</w:t>
      </w:r>
      <w:r w:rsidR="00C553C6">
        <w:rPr>
          <w:rFonts w:ascii="Arial" w:hAnsi="Arial" w:cs="Arial"/>
        </w:rPr>
        <w:t xml:space="preserve">tou-se identificar </w:t>
      </w:r>
      <w:r w:rsidR="00C553C6">
        <w:rPr>
          <w:rFonts w:ascii="Arial" w:hAnsi="Arial" w:cs="Arial"/>
        </w:rPr>
        <w:lastRenderedPageBreak/>
        <w:t>lacunas e aplicar</w:t>
      </w:r>
      <w:r w:rsidR="00712FCF">
        <w:rPr>
          <w:rFonts w:ascii="Arial" w:hAnsi="Arial" w:cs="Arial"/>
        </w:rPr>
        <w:t xml:space="preserve"> melhorias</w:t>
      </w:r>
      <w:r w:rsidRPr="0044181B">
        <w:rPr>
          <w:rFonts w:ascii="Arial" w:hAnsi="Arial" w:cs="Arial"/>
        </w:rPr>
        <w:t xml:space="preserve"> a</w:t>
      </w:r>
      <w:r w:rsidR="00C553C6">
        <w:rPr>
          <w:rFonts w:ascii="Arial" w:hAnsi="Arial" w:cs="Arial"/>
        </w:rPr>
        <w:t>través do diagnóstico e análise, sendo possível</w:t>
      </w:r>
      <w:r w:rsidR="007202A3">
        <w:rPr>
          <w:rFonts w:ascii="Arial" w:hAnsi="Arial" w:cs="Arial"/>
        </w:rPr>
        <w:t xml:space="preserve"> </w:t>
      </w:r>
      <w:r w:rsidRPr="0044181B">
        <w:rPr>
          <w:rFonts w:ascii="Arial" w:hAnsi="Arial" w:cs="Arial"/>
        </w:rPr>
        <w:t xml:space="preserve">contribuir para a redução de custos na </w:t>
      </w:r>
      <w:r w:rsidR="00712FCF">
        <w:rPr>
          <w:rFonts w:ascii="Arial" w:hAnsi="Arial" w:cs="Arial"/>
        </w:rPr>
        <w:t>produção de aves vi</w:t>
      </w:r>
      <w:r w:rsidR="00AF208A">
        <w:rPr>
          <w:rFonts w:ascii="Arial" w:hAnsi="Arial" w:cs="Arial"/>
        </w:rPr>
        <w:t>áveis para produção de o</w:t>
      </w:r>
      <w:r w:rsidR="00712FCF">
        <w:rPr>
          <w:rFonts w:ascii="Arial" w:hAnsi="Arial" w:cs="Arial"/>
        </w:rPr>
        <w:t>vos</w:t>
      </w:r>
      <w:r w:rsidR="00C553C6">
        <w:rPr>
          <w:rFonts w:ascii="Arial" w:hAnsi="Arial" w:cs="Arial"/>
        </w:rPr>
        <w:t xml:space="preserve"> e obter maior produtividade.</w:t>
      </w:r>
    </w:p>
    <w:p w:rsidR="00C67C17" w:rsidRDefault="00AF208A" w:rsidP="00AF208A">
      <w:pPr>
        <w:spacing w:line="360" w:lineRule="auto"/>
        <w:ind w:firstLine="709"/>
        <w:jc w:val="both"/>
        <w:rPr>
          <w:rFonts w:ascii="Arial" w:hAnsi="Arial" w:cs="Arial"/>
        </w:rPr>
      </w:pPr>
      <w:r>
        <w:rPr>
          <w:rFonts w:ascii="Arial" w:hAnsi="Arial" w:cs="Arial"/>
        </w:rPr>
        <w:t>Assim foi benéfico o desenvolvimento deste trabalho, onde se teve a oportunidade</w:t>
      </w:r>
      <w:r w:rsidR="0028103A">
        <w:rPr>
          <w:rFonts w:ascii="Arial" w:hAnsi="Arial" w:cs="Arial"/>
        </w:rPr>
        <w:t xml:space="preserve"> de</w:t>
      </w:r>
      <w:r w:rsidRPr="0044181B">
        <w:rPr>
          <w:rFonts w:ascii="Arial" w:hAnsi="Arial" w:cs="Arial"/>
        </w:rPr>
        <w:t xml:space="preserve"> aplic</w:t>
      </w:r>
      <w:r>
        <w:rPr>
          <w:rFonts w:ascii="Arial" w:hAnsi="Arial" w:cs="Arial"/>
        </w:rPr>
        <w:t>ar os conhecimentos adquiridos</w:t>
      </w:r>
      <w:r w:rsidR="0028103A">
        <w:rPr>
          <w:rFonts w:ascii="Arial" w:hAnsi="Arial" w:cs="Arial"/>
        </w:rPr>
        <w:t>,</w:t>
      </w:r>
      <w:r>
        <w:rPr>
          <w:rFonts w:ascii="Arial" w:hAnsi="Arial" w:cs="Arial"/>
        </w:rPr>
        <w:t xml:space="preserve"> </w:t>
      </w:r>
      <w:r w:rsidRPr="0044181B">
        <w:rPr>
          <w:rFonts w:ascii="Arial" w:hAnsi="Arial" w:cs="Arial"/>
        </w:rPr>
        <w:t xml:space="preserve">trazendo com isso o crescimento, </w:t>
      </w:r>
      <w:r w:rsidR="0028103A">
        <w:rPr>
          <w:rFonts w:ascii="Arial" w:hAnsi="Arial" w:cs="Arial"/>
        </w:rPr>
        <w:t xml:space="preserve">o </w:t>
      </w:r>
      <w:r w:rsidRPr="0044181B">
        <w:rPr>
          <w:rFonts w:ascii="Arial" w:hAnsi="Arial" w:cs="Arial"/>
        </w:rPr>
        <w:t>desenvolvimento pessoal e profissional</w:t>
      </w:r>
      <w:r>
        <w:rPr>
          <w:rFonts w:ascii="Arial" w:hAnsi="Arial" w:cs="Arial"/>
        </w:rPr>
        <w:t>.</w:t>
      </w:r>
    </w:p>
    <w:p w:rsidR="00AF208A" w:rsidRDefault="00AF208A" w:rsidP="00AF208A">
      <w:pPr>
        <w:spacing w:line="360" w:lineRule="auto"/>
        <w:ind w:firstLine="709"/>
        <w:jc w:val="both"/>
        <w:rPr>
          <w:rFonts w:ascii="Arial" w:hAnsi="Arial" w:cs="Arial"/>
        </w:rPr>
      </w:pPr>
    </w:p>
    <w:p w:rsidR="00AF208A" w:rsidRDefault="00AF208A" w:rsidP="00AF208A">
      <w:pPr>
        <w:spacing w:line="360" w:lineRule="auto"/>
        <w:ind w:firstLine="709"/>
        <w:jc w:val="both"/>
        <w:rPr>
          <w:rFonts w:ascii="Arial" w:hAnsi="Arial" w:cs="Arial"/>
        </w:rPr>
      </w:pPr>
    </w:p>
    <w:p w:rsidR="00AF208A" w:rsidRPr="00AF208A" w:rsidRDefault="00AF208A" w:rsidP="00AF208A">
      <w:pPr>
        <w:pStyle w:val="Ttulo2"/>
        <w:rPr>
          <w:rFonts w:ascii="Arial" w:hAnsi="Arial" w:cs="Arial"/>
          <w:b w:val="0"/>
          <w:color w:val="auto"/>
          <w:sz w:val="24"/>
          <w:szCs w:val="24"/>
        </w:rPr>
      </w:pPr>
      <w:bookmarkStart w:id="167" w:name="_Toc303455829"/>
      <w:bookmarkStart w:id="168" w:name="_Toc305088145"/>
      <w:r w:rsidRPr="00AF208A">
        <w:rPr>
          <w:rFonts w:ascii="Arial" w:hAnsi="Arial" w:cs="Arial"/>
          <w:b w:val="0"/>
          <w:color w:val="auto"/>
          <w:sz w:val="24"/>
          <w:szCs w:val="24"/>
        </w:rPr>
        <w:t>4.1 SUGESTÕES FUTURAS</w:t>
      </w:r>
      <w:bookmarkEnd w:id="167"/>
      <w:bookmarkEnd w:id="168"/>
      <w:r w:rsidRPr="00AF208A">
        <w:rPr>
          <w:rFonts w:ascii="Arial" w:hAnsi="Arial" w:cs="Arial"/>
          <w:b w:val="0"/>
          <w:color w:val="auto"/>
          <w:sz w:val="24"/>
          <w:szCs w:val="24"/>
        </w:rPr>
        <w:t xml:space="preserve"> </w:t>
      </w:r>
    </w:p>
    <w:p w:rsidR="00C67C17" w:rsidRDefault="00C67C17" w:rsidP="00FE7AC3">
      <w:pPr>
        <w:spacing w:line="360" w:lineRule="auto"/>
        <w:ind w:firstLine="709"/>
        <w:jc w:val="both"/>
        <w:rPr>
          <w:rFonts w:ascii="Arial" w:hAnsi="Arial" w:cs="Arial"/>
        </w:rPr>
      </w:pPr>
    </w:p>
    <w:p w:rsidR="00FE7AC3" w:rsidRDefault="00FE7AC3" w:rsidP="00FE7AC3">
      <w:pPr>
        <w:spacing w:line="360" w:lineRule="auto"/>
        <w:ind w:firstLine="709"/>
        <w:jc w:val="both"/>
        <w:rPr>
          <w:rFonts w:ascii="Arial" w:hAnsi="Arial" w:cs="Arial"/>
        </w:rPr>
      </w:pPr>
    </w:p>
    <w:p w:rsidR="00FE7AC3" w:rsidRDefault="00FE7AC3" w:rsidP="00FE7AC3">
      <w:pPr>
        <w:spacing w:line="360" w:lineRule="auto"/>
        <w:ind w:firstLine="709"/>
        <w:jc w:val="both"/>
        <w:rPr>
          <w:rFonts w:ascii="Arial" w:hAnsi="Arial" w:cs="Arial"/>
        </w:rPr>
      </w:pPr>
      <w:r>
        <w:rPr>
          <w:rFonts w:ascii="Arial" w:hAnsi="Arial" w:cs="Arial"/>
        </w:rPr>
        <w:t>O que</w:t>
      </w:r>
      <w:r w:rsidR="00CF49A2">
        <w:rPr>
          <w:rFonts w:ascii="Arial" w:hAnsi="Arial" w:cs="Arial"/>
        </w:rPr>
        <w:t xml:space="preserve"> </w:t>
      </w:r>
      <w:r w:rsidR="00A44217">
        <w:rPr>
          <w:rFonts w:ascii="Arial" w:hAnsi="Arial" w:cs="Arial"/>
        </w:rPr>
        <w:t>se deixa como sugestão futura, relacionada à questão de ganho de produção de aves matrizes</w:t>
      </w:r>
      <w:r w:rsidR="007202A3">
        <w:rPr>
          <w:rFonts w:ascii="Arial" w:hAnsi="Arial" w:cs="Arial"/>
        </w:rPr>
        <w:t xml:space="preserve"> é que,</w:t>
      </w:r>
      <w:r w:rsidR="00A44217">
        <w:rPr>
          <w:rFonts w:ascii="Arial" w:hAnsi="Arial" w:cs="Arial"/>
        </w:rPr>
        <w:t xml:space="preserve"> </w:t>
      </w:r>
      <w:r w:rsidR="007202A3">
        <w:rPr>
          <w:rFonts w:ascii="Arial" w:hAnsi="Arial" w:cs="Arial"/>
        </w:rPr>
        <w:t>c</w:t>
      </w:r>
      <w:r w:rsidR="00A44217">
        <w:rPr>
          <w:rFonts w:ascii="Arial" w:hAnsi="Arial" w:cs="Arial"/>
        </w:rPr>
        <w:t>omo</w:t>
      </w:r>
      <w:r w:rsidR="00BE384D">
        <w:rPr>
          <w:rFonts w:ascii="Arial" w:hAnsi="Arial" w:cs="Arial"/>
        </w:rPr>
        <w:t xml:space="preserve"> o projeto da troca de ganchos foi substituir </w:t>
      </w:r>
      <w:r w:rsidR="00A44217">
        <w:rPr>
          <w:rFonts w:ascii="Arial" w:hAnsi="Arial" w:cs="Arial"/>
        </w:rPr>
        <w:t>por ganchos na forma de “L”, onde est</w:t>
      </w:r>
      <w:r w:rsidR="007202A3">
        <w:rPr>
          <w:rFonts w:ascii="Arial" w:hAnsi="Arial" w:cs="Arial"/>
        </w:rPr>
        <w:t>a</w:t>
      </w:r>
      <w:r w:rsidR="00A44217">
        <w:rPr>
          <w:rFonts w:ascii="Arial" w:hAnsi="Arial" w:cs="Arial"/>
        </w:rPr>
        <w:t xml:space="preserve"> ação somente aplicou-se no núcleo leão, sugere-se</w:t>
      </w:r>
      <w:r w:rsidR="007202A3">
        <w:rPr>
          <w:rFonts w:ascii="Arial" w:hAnsi="Arial" w:cs="Arial"/>
        </w:rPr>
        <w:t xml:space="preserve"> a</w:t>
      </w:r>
      <w:r w:rsidR="00A44217">
        <w:rPr>
          <w:rFonts w:ascii="Arial" w:hAnsi="Arial" w:cs="Arial"/>
        </w:rPr>
        <w:t xml:space="preserve"> aplicação nos demais núcleos</w:t>
      </w:r>
      <w:r w:rsidR="007202A3">
        <w:rPr>
          <w:rFonts w:ascii="Arial" w:hAnsi="Arial" w:cs="Arial"/>
        </w:rPr>
        <w:t>, o</w:t>
      </w:r>
      <w:r w:rsidR="00A44217">
        <w:rPr>
          <w:rFonts w:ascii="Arial" w:hAnsi="Arial" w:cs="Arial"/>
        </w:rPr>
        <w:t xml:space="preserve"> tigre e </w:t>
      </w:r>
      <w:r w:rsidR="007202A3">
        <w:rPr>
          <w:rFonts w:ascii="Arial" w:hAnsi="Arial" w:cs="Arial"/>
        </w:rPr>
        <w:t xml:space="preserve">o </w:t>
      </w:r>
      <w:r w:rsidR="00A44217">
        <w:rPr>
          <w:rFonts w:ascii="Arial" w:hAnsi="Arial" w:cs="Arial"/>
        </w:rPr>
        <w:t xml:space="preserve">urso, que ficou com dependência de investimento no valor de R$ 4.500,00. Já na questão de transformação do sistema sombrite para o sistema Black-out de criação de aves, fica a critério </w:t>
      </w:r>
      <w:r w:rsidR="007202A3">
        <w:rPr>
          <w:rFonts w:ascii="Arial" w:hAnsi="Arial" w:cs="Arial"/>
        </w:rPr>
        <w:t>de a empresa avaliar</w:t>
      </w:r>
      <w:r w:rsidR="00A44217">
        <w:rPr>
          <w:rFonts w:ascii="Arial" w:hAnsi="Arial" w:cs="Arial"/>
        </w:rPr>
        <w:t xml:space="preserve"> se o valor ganho de produção compensa o maior custo de energia que se terá com o sistema sugerido. </w:t>
      </w:r>
    </w:p>
    <w:p w:rsidR="00C67C17" w:rsidRDefault="00BE384D" w:rsidP="00BE384D">
      <w:pPr>
        <w:spacing w:line="360" w:lineRule="auto"/>
        <w:ind w:firstLine="709"/>
        <w:jc w:val="both"/>
      </w:pPr>
      <w:r>
        <w:rPr>
          <w:rFonts w:ascii="Arial" w:hAnsi="Arial" w:cs="Arial"/>
        </w:rPr>
        <w:t xml:space="preserve">Outra sugestão seria na forma de condicionamento das aves dentro dos aviários, </w:t>
      </w:r>
      <w:r w:rsidR="007202A3">
        <w:rPr>
          <w:rFonts w:ascii="Arial" w:hAnsi="Arial" w:cs="Arial"/>
        </w:rPr>
        <w:t>onde se sugere a</w:t>
      </w:r>
      <w:r>
        <w:rPr>
          <w:rFonts w:ascii="Arial" w:hAnsi="Arial" w:cs="Arial"/>
        </w:rPr>
        <w:t xml:space="preserve"> substitui</w:t>
      </w:r>
      <w:r w:rsidR="007202A3">
        <w:rPr>
          <w:rFonts w:ascii="Arial" w:hAnsi="Arial" w:cs="Arial"/>
        </w:rPr>
        <w:t>ção</w:t>
      </w:r>
      <w:r>
        <w:rPr>
          <w:rFonts w:ascii="Arial" w:hAnsi="Arial" w:cs="Arial"/>
        </w:rPr>
        <w:t xml:space="preserve"> </w:t>
      </w:r>
      <w:r w:rsidR="007202A3">
        <w:rPr>
          <w:rFonts w:ascii="Arial" w:hAnsi="Arial" w:cs="Arial"/>
        </w:rPr>
        <w:t>d</w:t>
      </w:r>
      <w:r>
        <w:rPr>
          <w:rFonts w:ascii="Arial" w:hAnsi="Arial" w:cs="Arial"/>
        </w:rPr>
        <w:t xml:space="preserve">o sistema de separação de aves nos Box. Atualmente este sistema de divisão de Box é realizado através </w:t>
      </w:r>
      <w:r w:rsidR="007202A3">
        <w:rPr>
          <w:rFonts w:ascii="Arial" w:hAnsi="Arial" w:cs="Arial"/>
        </w:rPr>
        <w:t xml:space="preserve">de </w:t>
      </w:r>
      <w:r>
        <w:rPr>
          <w:rFonts w:ascii="Arial" w:hAnsi="Arial" w:cs="Arial"/>
        </w:rPr>
        <w:t xml:space="preserve">janelões de metal e tela, </w:t>
      </w:r>
      <w:r w:rsidR="007202A3">
        <w:rPr>
          <w:rFonts w:ascii="Arial" w:hAnsi="Arial" w:cs="Arial"/>
        </w:rPr>
        <w:t xml:space="preserve">porém, </w:t>
      </w:r>
      <w:r>
        <w:rPr>
          <w:rFonts w:ascii="Arial" w:hAnsi="Arial" w:cs="Arial"/>
        </w:rPr>
        <w:t>com o desgaste destes equipamentos, os mesmos oferecem risco</w:t>
      </w:r>
      <w:r w:rsidR="007202A3">
        <w:rPr>
          <w:rFonts w:ascii="Arial" w:hAnsi="Arial" w:cs="Arial"/>
        </w:rPr>
        <w:t>s</w:t>
      </w:r>
      <w:r>
        <w:rPr>
          <w:rFonts w:ascii="Arial" w:hAnsi="Arial" w:cs="Arial"/>
        </w:rPr>
        <w:t xml:space="preserve"> </w:t>
      </w:r>
      <w:r w:rsidR="007202A3">
        <w:rPr>
          <w:rFonts w:ascii="Arial" w:hAnsi="Arial" w:cs="Arial"/>
        </w:rPr>
        <w:t>às</w:t>
      </w:r>
      <w:r>
        <w:rPr>
          <w:rFonts w:ascii="Arial" w:hAnsi="Arial" w:cs="Arial"/>
        </w:rPr>
        <w:t xml:space="preserve"> aves através</w:t>
      </w:r>
      <w:r w:rsidR="007202A3">
        <w:rPr>
          <w:rFonts w:ascii="Arial" w:hAnsi="Arial" w:cs="Arial"/>
        </w:rPr>
        <w:t xml:space="preserve"> de pontos cortantes.</w:t>
      </w:r>
      <w:r>
        <w:rPr>
          <w:rFonts w:ascii="Arial" w:hAnsi="Arial" w:cs="Arial"/>
        </w:rPr>
        <w:t xml:space="preserve"> </w:t>
      </w:r>
      <w:r w:rsidR="007202A3">
        <w:rPr>
          <w:rFonts w:ascii="Arial" w:hAnsi="Arial" w:cs="Arial"/>
        </w:rPr>
        <w:t>Há t</w:t>
      </w:r>
      <w:r>
        <w:rPr>
          <w:rFonts w:ascii="Arial" w:hAnsi="Arial" w:cs="Arial"/>
        </w:rPr>
        <w:t>ambém o layout</w:t>
      </w:r>
      <w:r w:rsidR="00CE5E30">
        <w:rPr>
          <w:rFonts w:ascii="Arial" w:hAnsi="Arial" w:cs="Arial"/>
        </w:rPr>
        <w:t xml:space="preserve"> de instalação destes janelões</w:t>
      </w:r>
      <w:r>
        <w:rPr>
          <w:rFonts w:ascii="Arial" w:hAnsi="Arial" w:cs="Arial"/>
        </w:rPr>
        <w:t xml:space="preserve"> na forma transversal do aviário</w:t>
      </w:r>
      <w:r w:rsidR="007202A3">
        <w:rPr>
          <w:rFonts w:ascii="Arial" w:hAnsi="Arial" w:cs="Arial"/>
        </w:rPr>
        <w:t>, que</w:t>
      </w:r>
      <w:r>
        <w:rPr>
          <w:rFonts w:ascii="Arial" w:hAnsi="Arial" w:cs="Arial"/>
        </w:rPr>
        <w:t xml:space="preserve"> prejudica o arraçoamento das aves. A sugestão seria substituir estes janelões de metal por redes de nylon</w:t>
      </w:r>
      <w:r w:rsidR="00CE5E30">
        <w:rPr>
          <w:rFonts w:ascii="Arial" w:hAnsi="Arial" w:cs="Arial"/>
        </w:rPr>
        <w:t>, instalando na forma longitudinal, melhorando o arraçoamento e conseq</w:t>
      </w:r>
      <w:r w:rsidR="007202A3">
        <w:rPr>
          <w:rFonts w:ascii="Arial" w:hAnsi="Arial" w:cs="Arial"/>
        </w:rPr>
        <w:t>u</w:t>
      </w:r>
      <w:r w:rsidR="00CE5E30">
        <w:rPr>
          <w:rFonts w:ascii="Arial" w:hAnsi="Arial" w:cs="Arial"/>
        </w:rPr>
        <w:t xml:space="preserve">entemente a uniformidade das aves, além de evitar perdas </w:t>
      </w:r>
      <w:r w:rsidR="007202A3">
        <w:rPr>
          <w:rFonts w:ascii="Arial" w:hAnsi="Arial" w:cs="Arial"/>
        </w:rPr>
        <w:t xml:space="preserve">com </w:t>
      </w:r>
      <w:r w:rsidR="00CE5E30">
        <w:rPr>
          <w:rFonts w:ascii="Arial" w:hAnsi="Arial" w:cs="Arial"/>
        </w:rPr>
        <w:t xml:space="preserve">aves machucadas. </w:t>
      </w:r>
    </w:p>
    <w:p w:rsidR="00C67C17" w:rsidRDefault="00C67C17" w:rsidP="00C67C17"/>
    <w:p w:rsidR="00C67C17" w:rsidRDefault="00C67C17" w:rsidP="00C67C17"/>
    <w:p w:rsidR="00C67C17" w:rsidRDefault="00C67C17" w:rsidP="00C67C17"/>
    <w:p w:rsidR="00955F60" w:rsidRDefault="00955F60">
      <w:pPr>
        <w:spacing w:after="200" w:line="276" w:lineRule="auto"/>
      </w:pPr>
      <w:r>
        <w:br w:type="page"/>
      </w:r>
    </w:p>
    <w:p w:rsidR="00554112" w:rsidRPr="00226929" w:rsidRDefault="00554151" w:rsidP="003B4231">
      <w:pPr>
        <w:pStyle w:val="Ttulo1"/>
        <w:rPr>
          <w:rFonts w:cs="Arial"/>
          <w:color w:val="auto"/>
          <w:szCs w:val="24"/>
        </w:rPr>
      </w:pPr>
      <w:bookmarkStart w:id="169" w:name="_Toc303455830"/>
      <w:bookmarkStart w:id="170" w:name="_Toc305088146"/>
      <w:r>
        <w:rPr>
          <w:rFonts w:cs="Arial"/>
          <w:color w:val="auto"/>
          <w:szCs w:val="24"/>
        </w:rPr>
        <w:lastRenderedPageBreak/>
        <w:t>R</w:t>
      </w:r>
      <w:r w:rsidR="00554112" w:rsidRPr="00226929">
        <w:rPr>
          <w:rFonts w:cs="Arial"/>
          <w:color w:val="auto"/>
          <w:szCs w:val="24"/>
        </w:rPr>
        <w:t>EFE</w:t>
      </w:r>
      <w:r w:rsidR="003B4231" w:rsidRPr="00226929">
        <w:rPr>
          <w:rFonts w:cs="Arial"/>
          <w:color w:val="auto"/>
          <w:szCs w:val="24"/>
        </w:rPr>
        <w:t>R</w:t>
      </w:r>
      <w:r w:rsidR="00554112" w:rsidRPr="00226929">
        <w:rPr>
          <w:rFonts w:cs="Arial"/>
          <w:color w:val="auto"/>
          <w:szCs w:val="24"/>
        </w:rPr>
        <w:t>ÊNCIAS</w:t>
      </w:r>
      <w:bookmarkEnd w:id="160"/>
      <w:bookmarkEnd w:id="169"/>
      <w:bookmarkEnd w:id="170"/>
    </w:p>
    <w:p w:rsidR="00554112" w:rsidRDefault="00554112" w:rsidP="005C0C0C">
      <w:pPr>
        <w:spacing w:line="360" w:lineRule="auto"/>
        <w:jc w:val="both"/>
        <w:rPr>
          <w:rFonts w:ascii="Arial" w:hAnsi="Arial" w:cs="Arial"/>
        </w:rPr>
      </w:pPr>
    </w:p>
    <w:p w:rsidR="00AB0538" w:rsidRDefault="00AB0538" w:rsidP="005C0C0C">
      <w:pPr>
        <w:spacing w:line="360" w:lineRule="auto"/>
        <w:jc w:val="both"/>
        <w:rPr>
          <w:rFonts w:ascii="Arial" w:hAnsi="Arial" w:cs="Arial"/>
        </w:rPr>
      </w:pPr>
    </w:p>
    <w:p w:rsidR="00D43635" w:rsidRDefault="00D43635" w:rsidP="005C0C0C">
      <w:pPr>
        <w:spacing w:line="360" w:lineRule="auto"/>
        <w:jc w:val="both"/>
        <w:rPr>
          <w:rFonts w:ascii="Arial" w:hAnsi="Arial" w:cs="Arial"/>
        </w:rPr>
      </w:pPr>
      <w:r>
        <w:rPr>
          <w:rFonts w:ascii="Arial" w:hAnsi="Arial" w:cs="Arial"/>
        </w:rPr>
        <w:t xml:space="preserve">AILDIL, Jesus da Silveira Barros, LEHFELD, Neide aparecida de Souza, </w:t>
      </w:r>
      <w:r>
        <w:rPr>
          <w:rFonts w:ascii="Arial" w:hAnsi="Arial" w:cs="Arial"/>
          <w:b/>
        </w:rPr>
        <w:t>Fundamentos de Metodologia Científica</w:t>
      </w:r>
      <w:r>
        <w:rPr>
          <w:rFonts w:ascii="Arial" w:hAnsi="Arial" w:cs="Arial"/>
        </w:rPr>
        <w:t>, 3º edição, São Paulo, Pearson Prentice Hall, 2007.</w:t>
      </w:r>
    </w:p>
    <w:p w:rsidR="00D43635" w:rsidRDefault="00D43635" w:rsidP="005C0C0C">
      <w:pPr>
        <w:spacing w:line="360" w:lineRule="auto"/>
        <w:jc w:val="both"/>
        <w:rPr>
          <w:rFonts w:ascii="Arial" w:hAnsi="Arial" w:cs="Arial"/>
        </w:rPr>
      </w:pPr>
      <w:r>
        <w:rPr>
          <w:rFonts w:ascii="Arial" w:hAnsi="Arial" w:cs="Arial"/>
        </w:rPr>
        <w:t xml:space="preserve">ANDRADE, Fabio Felippe de. </w:t>
      </w:r>
      <w:r>
        <w:rPr>
          <w:rFonts w:ascii="Arial" w:hAnsi="Arial" w:cs="Arial"/>
          <w:b/>
        </w:rPr>
        <w:t>O Método de Melhorias PDCA</w:t>
      </w:r>
      <w:r>
        <w:rPr>
          <w:rFonts w:ascii="Arial" w:hAnsi="Arial" w:cs="Arial"/>
        </w:rPr>
        <w:t xml:space="preserve">. </w:t>
      </w:r>
      <w:r w:rsidR="00525F27">
        <w:rPr>
          <w:rFonts w:ascii="Arial" w:hAnsi="Arial" w:cs="Arial"/>
        </w:rPr>
        <w:t xml:space="preserve">2003, </w:t>
      </w:r>
      <w:r>
        <w:rPr>
          <w:rFonts w:ascii="Arial" w:hAnsi="Arial" w:cs="Arial"/>
        </w:rPr>
        <w:t>169 f. Dissertação – Mestrado em Engenharia, Universidade de São Paulo, 2003.</w:t>
      </w:r>
    </w:p>
    <w:p w:rsidR="00D43635" w:rsidRDefault="00D43635" w:rsidP="005C0C0C">
      <w:pPr>
        <w:spacing w:line="360" w:lineRule="auto"/>
        <w:jc w:val="both"/>
        <w:rPr>
          <w:rFonts w:ascii="Arial" w:hAnsi="Arial" w:cs="Arial"/>
        </w:rPr>
      </w:pPr>
      <w:r>
        <w:rPr>
          <w:rFonts w:ascii="Arial" w:hAnsi="Arial" w:cs="Arial"/>
        </w:rPr>
        <w:t xml:space="preserve">BEUREN, Ilse Maria, </w:t>
      </w:r>
      <w:r>
        <w:rPr>
          <w:rFonts w:ascii="Arial" w:hAnsi="Arial" w:cs="Arial"/>
          <w:b/>
        </w:rPr>
        <w:t>Como Elaborar Trabalhos Monográficos em Contabilidade</w:t>
      </w:r>
      <w:r>
        <w:rPr>
          <w:rFonts w:ascii="Arial" w:hAnsi="Arial" w:cs="Arial"/>
        </w:rPr>
        <w:t>, 2º edição, São Paulo, Atlas, 2004.</w:t>
      </w:r>
    </w:p>
    <w:p w:rsidR="00D43635" w:rsidRDefault="00D43635" w:rsidP="005C0C0C">
      <w:pPr>
        <w:spacing w:line="360" w:lineRule="auto"/>
        <w:jc w:val="both"/>
        <w:rPr>
          <w:rFonts w:ascii="Arial" w:hAnsi="Arial" w:cs="Arial"/>
        </w:rPr>
      </w:pPr>
      <w:r>
        <w:rPr>
          <w:rFonts w:ascii="Arial" w:hAnsi="Arial" w:cs="Arial"/>
        </w:rPr>
        <w:t>BOTELHO, Adriano</w:t>
      </w:r>
      <w:r w:rsidRPr="00B30767">
        <w:rPr>
          <w:rFonts w:ascii="Arial" w:hAnsi="Arial" w:cs="Arial"/>
          <w:b/>
        </w:rPr>
        <w:t>. Do fordismo à produção flexível: a produção do espaço num contexto de mudança das estratégias de acumulação do capital</w:t>
      </w:r>
      <w:r>
        <w:rPr>
          <w:rFonts w:ascii="Arial" w:hAnsi="Arial" w:cs="Arial"/>
        </w:rPr>
        <w:t xml:space="preserve">. 2000, 148f. Dissertação – Mestrado em Administração, Universidade de São Paulo, 2000. </w:t>
      </w:r>
    </w:p>
    <w:p w:rsidR="00D43635" w:rsidRDefault="00D43635" w:rsidP="005C0C0C">
      <w:pPr>
        <w:spacing w:line="360" w:lineRule="auto"/>
        <w:jc w:val="both"/>
        <w:rPr>
          <w:rFonts w:ascii="Arial" w:hAnsi="Arial" w:cs="Arial"/>
        </w:rPr>
      </w:pPr>
      <w:r>
        <w:rPr>
          <w:rFonts w:ascii="Arial" w:hAnsi="Arial" w:cs="Arial"/>
        </w:rPr>
        <w:t xml:space="preserve">CAMPOS, Vicente Falconi, </w:t>
      </w:r>
      <w:r>
        <w:rPr>
          <w:rFonts w:ascii="Arial" w:hAnsi="Arial" w:cs="Arial"/>
          <w:b/>
        </w:rPr>
        <w:t>Controle da Qualidade Total</w:t>
      </w:r>
      <w:r>
        <w:rPr>
          <w:rFonts w:ascii="Arial" w:hAnsi="Arial" w:cs="Arial"/>
        </w:rPr>
        <w:t xml:space="preserve">, 8º edição, Nova Lima, INDG Tecnologias e Serviços </w:t>
      </w:r>
      <w:r w:rsidR="00525F27">
        <w:rPr>
          <w:rFonts w:ascii="Arial" w:hAnsi="Arial" w:cs="Arial"/>
        </w:rPr>
        <w:t>Ltda.</w:t>
      </w:r>
      <w:r>
        <w:rPr>
          <w:rFonts w:ascii="Arial" w:hAnsi="Arial" w:cs="Arial"/>
        </w:rPr>
        <w:t>, 1999.</w:t>
      </w:r>
    </w:p>
    <w:p w:rsidR="00D43635" w:rsidRDefault="00D43635" w:rsidP="005C0C0C">
      <w:pPr>
        <w:spacing w:line="360" w:lineRule="auto"/>
        <w:jc w:val="both"/>
        <w:rPr>
          <w:rFonts w:ascii="Arial" w:hAnsi="Arial" w:cs="Arial"/>
        </w:rPr>
      </w:pPr>
      <w:r>
        <w:rPr>
          <w:rFonts w:ascii="Arial" w:hAnsi="Arial" w:cs="Arial"/>
        </w:rPr>
        <w:t xml:space="preserve">CAMPOS, Vicente Falconi. </w:t>
      </w:r>
      <w:r>
        <w:rPr>
          <w:rFonts w:ascii="Arial" w:hAnsi="Arial" w:cs="Arial"/>
          <w:b/>
        </w:rPr>
        <w:t>Gerenciamento pelas Diretrizes</w:t>
      </w:r>
      <w:r>
        <w:rPr>
          <w:rFonts w:ascii="Arial" w:hAnsi="Arial" w:cs="Arial"/>
        </w:rPr>
        <w:t>, 1º edição, Belo Horizonte, Ottoni, 1996.</w:t>
      </w:r>
    </w:p>
    <w:p w:rsidR="00D43635" w:rsidRDefault="00D43635" w:rsidP="005C0C0C">
      <w:pPr>
        <w:spacing w:line="360" w:lineRule="auto"/>
        <w:jc w:val="both"/>
        <w:rPr>
          <w:rFonts w:ascii="Arial" w:hAnsi="Arial" w:cs="Arial"/>
        </w:rPr>
      </w:pPr>
      <w:r>
        <w:rPr>
          <w:rFonts w:ascii="Arial" w:hAnsi="Arial" w:cs="Arial"/>
        </w:rPr>
        <w:t xml:space="preserve">CERVO, Amado Luiz, BERVIAN, Pedro Alcino, </w:t>
      </w:r>
      <w:r>
        <w:rPr>
          <w:rFonts w:ascii="Arial" w:hAnsi="Arial" w:cs="Arial"/>
          <w:b/>
        </w:rPr>
        <w:t>Metodologia Científica</w:t>
      </w:r>
      <w:r>
        <w:rPr>
          <w:rFonts w:ascii="Arial" w:hAnsi="Arial" w:cs="Arial"/>
        </w:rPr>
        <w:t>, 4º edição, São Paulo, Makron Books, 1996.</w:t>
      </w:r>
    </w:p>
    <w:p w:rsidR="00D43635" w:rsidRDefault="00D43635" w:rsidP="005C0C0C">
      <w:pPr>
        <w:spacing w:line="360" w:lineRule="auto"/>
        <w:jc w:val="both"/>
        <w:rPr>
          <w:rFonts w:ascii="Arial" w:hAnsi="Arial" w:cs="Arial"/>
        </w:rPr>
      </w:pPr>
      <w:r>
        <w:rPr>
          <w:rFonts w:ascii="Arial" w:hAnsi="Arial" w:cs="Arial"/>
        </w:rPr>
        <w:t xml:space="preserve">CORTADA, James W, QUINTELLA, Heitor M, </w:t>
      </w:r>
      <w:r>
        <w:rPr>
          <w:rFonts w:ascii="Arial" w:hAnsi="Arial" w:cs="Arial"/>
          <w:b/>
        </w:rPr>
        <w:t>Gerência da Qualidade</w:t>
      </w:r>
      <w:r>
        <w:rPr>
          <w:rFonts w:ascii="Arial" w:hAnsi="Arial" w:cs="Arial"/>
        </w:rPr>
        <w:t>, 1º edição, São Paulo, Makron Books, 1994.</w:t>
      </w:r>
    </w:p>
    <w:p w:rsidR="00D43635" w:rsidRDefault="00D43635" w:rsidP="005C0C0C">
      <w:pPr>
        <w:spacing w:line="360" w:lineRule="auto"/>
        <w:jc w:val="both"/>
        <w:rPr>
          <w:rFonts w:ascii="Arial" w:hAnsi="Arial" w:cs="Arial"/>
        </w:rPr>
      </w:pPr>
      <w:r>
        <w:rPr>
          <w:rFonts w:ascii="Arial" w:hAnsi="Arial" w:cs="Arial"/>
        </w:rPr>
        <w:t xml:space="preserve">GIL, Antonio Carlos, </w:t>
      </w:r>
      <w:r>
        <w:rPr>
          <w:rFonts w:ascii="Arial" w:hAnsi="Arial" w:cs="Arial"/>
          <w:b/>
        </w:rPr>
        <w:t>Como Elaborar Projetos de Pesquisa</w:t>
      </w:r>
      <w:r>
        <w:rPr>
          <w:rFonts w:ascii="Arial" w:hAnsi="Arial" w:cs="Arial"/>
        </w:rPr>
        <w:t>, 3º edição, São Paulo, Atlas, 1991.</w:t>
      </w:r>
    </w:p>
    <w:p w:rsidR="00D43635" w:rsidRPr="00D43635" w:rsidRDefault="00D43635" w:rsidP="005C0C0C">
      <w:pPr>
        <w:spacing w:line="360" w:lineRule="auto"/>
        <w:jc w:val="both"/>
        <w:rPr>
          <w:rFonts w:ascii="Arial" w:hAnsi="Arial" w:cs="Arial"/>
        </w:rPr>
      </w:pPr>
      <w:r w:rsidRPr="00D43635">
        <w:rPr>
          <w:rFonts w:ascii="Arial" w:hAnsi="Arial" w:cs="Arial"/>
        </w:rPr>
        <w:t xml:space="preserve">GILLOW, Howard S. </w:t>
      </w:r>
      <w:r w:rsidRPr="00D43635">
        <w:rPr>
          <w:rFonts w:ascii="Arial" w:hAnsi="Arial" w:cs="Arial"/>
          <w:b/>
        </w:rPr>
        <w:t>Planejando a qualidade, a pr</w:t>
      </w:r>
      <w:r>
        <w:rPr>
          <w:rFonts w:ascii="Arial" w:hAnsi="Arial" w:cs="Arial"/>
          <w:b/>
        </w:rPr>
        <w:t>odutividade e a competitividade</w:t>
      </w:r>
      <w:r>
        <w:rPr>
          <w:rFonts w:ascii="Arial" w:hAnsi="Arial" w:cs="Arial"/>
        </w:rPr>
        <w:t>. Tradução Mauro Paganotti, Rio de Janeiro, Qualitymark, 1993.</w:t>
      </w:r>
    </w:p>
    <w:p w:rsidR="00D43635" w:rsidRDefault="00D43635" w:rsidP="005C0C0C">
      <w:pPr>
        <w:spacing w:line="360" w:lineRule="auto"/>
        <w:jc w:val="both"/>
        <w:rPr>
          <w:rFonts w:ascii="Arial" w:hAnsi="Arial" w:cs="Arial"/>
        </w:rPr>
      </w:pPr>
      <w:r>
        <w:rPr>
          <w:rFonts w:ascii="Arial" w:hAnsi="Arial" w:cs="Arial"/>
        </w:rPr>
        <w:t xml:space="preserve">IACIA. Julio Cezar, </w:t>
      </w:r>
      <w:r w:rsidRPr="002D2276">
        <w:rPr>
          <w:rFonts w:ascii="Arial" w:hAnsi="Arial" w:cs="Arial"/>
          <w:b/>
        </w:rPr>
        <w:t>A Importância da Administração de Produção como ferramenta impulsionadora da estratégia empresarial</w:t>
      </w:r>
      <w:r>
        <w:rPr>
          <w:rFonts w:ascii="Arial" w:hAnsi="Arial" w:cs="Arial"/>
          <w:b/>
        </w:rPr>
        <w:t xml:space="preserve">, </w:t>
      </w:r>
      <w:r>
        <w:rPr>
          <w:rFonts w:ascii="Arial" w:hAnsi="Arial" w:cs="Arial"/>
        </w:rPr>
        <w:t>São Paulo, abril, 2006. Disponível em: &lt;</w:t>
      </w:r>
      <w:r w:rsidRPr="002D2276">
        <w:rPr>
          <w:rFonts w:ascii="Arial" w:hAnsi="Arial" w:cs="Arial"/>
        </w:rPr>
        <w:t>HTTP://www.administradores.com.br</w:t>
      </w:r>
      <w:r>
        <w:rPr>
          <w:rFonts w:ascii="Arial" w:hAnsi="Arial" w:cs="Arial"/>
        </w:rPr>
        <w:t>&gt;. Acesso em: 23 de maio 2011.</w:t>
      </w:r>
    </w:p>
    <w:p w:rsidR="00D43635" w:rsidRPr="001A3CF9" w:rsidRDefault="00D43635" w:rsidP="005C0C0C">
      <w:pPr>
        <w:spacing w:line="360" w:lineRule="auto"/>
        <w:jc w:val="both"/>
        <w:rPr>
          <w:rFonts w:ascii="Arial" w:hAnsi="Arial" w:cs="Arial"/>
        </w:rPr>
      </w:pPr>
      <w:r>
        <w:rPr>
          <w:rFonts w:ascii="Arial" w:hAnsi="Arial" w:cs="Arial"/>
        </w:rPr>
        <w:t xml:space="preserve">MARTINS, Petrônio Garcia, LAUGENI, Fernando Piero, </w:t>
      </w:r>
      <w:r>
        <w:rPr>
          <w:rFonts w:ascii="Arial" w:hAnsi="Arial" w:cs="Arial"/>
          <w:b/>
        </w:rPr>
        <w:t>Administração da Produção</w:t>
      </w:r>
      <w:r>
        <w:rPr>
          <w:rFonts w:ascii="Arial" w:hAnsi="Arial" w:cs="Arial"/>
        </w:rPr>
        <w:t>, 1º edição, São Paulo, Saraiva, 2001.</w:t>
      </w:r>
    </w:p>
    <w:p w:rsidR="00D43635" w:rsidRDefault="00D43635" w:rsidP="005C0C0C">
      <w:pPr>
        <w:spacing w:line="360" w:lineRule="auto"/>
        <w:jc w:val="both"/>
        <w:rPr>
          <w:rFonts w:ascii="Arial" w:hAnsi="Arial" w:cs="Arial"/>
        </w:rPr>
      </w:pPr>
      <w:r>
        <w:rPr>
          <w:rFonts w:ascii="Arial" w:hAnsi="Arial" w:cs="Arial"/>
        </w:rPr>
        <w:t xml:space="preserve">MAYER. Raymond R, </w:t>
      </w:r>
      <w:r>
        <w:rPr>
          <w:rFonts w:ascii="Arial" w:hAnsi="Arial" w:cs="Arial"/>
          <w:b/>
        </w:rPr>
        <w:t>Administração da Produção</w:t>
      </w:r>
      <w:r>
        <w:rPr>
          <w:rFonts w:ascii="Arial" w:hAnsi="Arial" w:cs="Arial"/>
        </w:rPr>
        <w:t>, 1º edição, São Paulo, Atlas, 1990.</w:t>
      </w:r>
    </w:p>
    <w:p w:rsidR="00D43635" w:rsidRPr="002976B1" w:rsidRDefault="00D43635" w:rsidP="005C0C0C">
      <w:pPr>
        <w:spacing w:line="360" w:lineRule="auto"/>
        <w:jc w:val="both"/>
        <w:rPr>
          <w:rFonts w:ascii="Arial" w:hAnsi="Arial" w:cs="Arial"/>
        </w:rPr>
      </w:pPr>
      <w:r w:rsidRPr="002976B1">
        <w:rPr>
          <w:rFonts w:ascii="Arial" w:hAnsi="Arial" w:cs="Arial"/>
        </w:rPr>
        <w:lastRenderedPageBreak/>
        <w:t xml:space="preserve">MEGGINSON, Leon C. MOSLEY, Donald C. PIETRI, Paul H. </w:t>
      </w:r>
      <w:r w:rsidRPr="002976B1">
        <w:rPr>
          <w:rFonts w:ascii="Arial" w:hAnsi="Arial" w:cs="Arial"/>
          <w:b/>
        </w:rPr>
        <w:t xml:space="preserve">Administração Conceitos </w:t>
      </w:r>
      <w:r>
        <w:rPr>
          <w:rFonts w:ascii="Arial" w:hAnsi="Arial" w:cs="Arial"/>
          <w:b/>
        </w:rPr>
        <w:t>e Aplicações</w:t>
      </w:r>
      <w:r>
        <w:rPr>
          <w:rFonts w:ascii="Arial" w:hAnsi="Arial" w:cs="Arial"/>
        </w:rPr>
        <w:t>, 4º edição, São Paulo, Harbra, 1998.</w:t>
      </w:r>
    </w:p>
    <w:p w:rsidR="00D43635" w:rsidRPr="00274B65" w:rsidRDefault="00D43635" w:rsidP="005C0C0C">
      <w:pPr>
        <w:spacing w:line="360" w:lineRule="auto"/>
        <w:jc w:val="both"/>
        <w:rPr>
          <w:rFonts w:ascii="Arial" w:hAnsi="Arial" w:cs="Arial"/>
        </w:rPr>
      </w:pPr>
      <w:r>
        <w:rPr>
          <w:rFonts w:ascii="Arial" w:hAnsi="Arial" w:cs="Arial"/>
        </w:rPr>
        <w:t xml:space="preserve">MOREIRA, Daniel A, </w:t>
      </w:r>
      <w:r>
        <w:rPr>
          <w:rFonts w:ascii="Arial" w:hAnsi="Arial" w:cs="Arial"/>
          <w:b/>
        </w:rPr>
        <w:t>Administração da Produção e Operações</w:t>
      </w:r>
      <w:r>
        <w:rPr>
          <w:rFonts w:ascii="Arial" w:hAnsi="Arial" w:cs="Arial"/>
        </w:rPr>
        <w:t>, 4º edição, São Paulo, Pioneira, 1999.</w:t>
      </w:r>
    </w:p>
    <w:p w:rsidR="00D43635" w:rsidRDefault="00D43635" w:rsidP="005C0C0C">
      <w:pPr>
        <w:spacing w:line="360" w:lineRule="auto"/>
        <w:jc w:val="both"/>
        <w:rPr>
          <w:rFonts w:ascii="Arial" w:hAnsi="Arial" w:cs="Arial"/>
          <w:b/>
        </w:rPr>
      </w:pPr>
      <w:r>
        <w:rPr>
          <w:rFonts w:ascii="Arial" w:hAnsi="Arial" w:cs="Arial"/>
        </w:rPr>
        <w:t xml:space="preserve">OLIVEIRA, Silvio Luiz de, </w:t>
      </w:r>
      <w:r>
        <w:rPr>
          <w:rFonts w:ascii="Arial" w:hAnsi="Arial" w:cs="Arial"/>
          <w:b/>
        </w:rPr>
        <w:t>Tratado de Metodologia Científica</w:t>
      </w:r>
      <w:r>
        <w:rPr>
          <w:rFonts w:ascii="Arial" w:hAnsi="Arial" w:cs="Arial"/>
        </w:rPr>
        <w:t>, 2º edição, São Paulo, Pioneira, 2004.</w:t>
      </w:r>
      <w:r>
        <w:rPr>
          <w:rFonts w:ascii="Arial" w:hAnsi="Arial" w:cs="Arial"/>
          <w:b/>
        </w:rPr>
        <w:t xml:space="preserve"> </w:t>
      </w:r>
    </w:p>
    <w:p w:rsidR="00D43635" w:rsidRDefault="00D43635" w:rsidP="005C0C0C">
      <w:pPr>
        <w:spacing w:line="360" w:lineRule="auto"/>
        <w:jc w:val="both"/>
        <w:rPr>
          <w:rFonts w:ascii="Arial" w:hAnsi="Arial" w:cs="Arial"/>
        </w:rPr>
      </w:pPr>
      <w:r>
        <w:rPr>
          <w:rFonts w:ascii="Arial" w:hAnsi="Arial" w:cs="Arial"/>
        </w:rPr>
        <w:t xml:space="preserve">PALDINI, Edson Pacheco, </w:t>
      </w:r>
      <w:r>
        <w:rPr>
          <w:rFonts w:ascii="Arial" w:hAnsi="Arial" w:cs="Arial"/>
          <w:b/>
        </w:rPr>
        <w:t>Qualidade Total na Prática</w:t>
      </w:r>
      <w:r>
        <w:rPr>
          <w:rFonts w:ascii="Arial" w:hAnsi="Arial" w:cs="Arial"/>
        </w:rPr>
        <w:t>, 2º edição, São Paulo, Atlas, 1997.</w:t>
      </w:r>
    </w:p>
    <w:p w:rsidR="00D43635" w:rsidRDefault="00D43635" w:rsidP="005C0C0C">
      <w:pPr>
        <w:spacing w:line="360" w:lineRule="auto"/>
        <w:jc w:val="both"/>
        <w:rPr>
          <w:rFonts w:ascii="Arial" w:hAnsi="Arial" w:cs="Arial"/>
        </w:rPr>
      </w:pPr>
      <w:r>
        <w:rPr>
          <w:rFonts w:ascii="Arial" w:hAnsi="Arial" w:cs="Arial"/>
        </w:rPr>
        <w:t xml:space="preserve">PESSOA, Gerisval Alves, SILVA, Maria José Nogueira da. </w:t>
      </w:r>
      <w:r>
        <w:rPr>
          <w:rFonts w:ascii="Arial" w:hAnsi="Arial" w:cs="Arial"/>
          <w:b/>
        </w:rPr>
        <w:t xml:space="preserve">Aplicação do PDCA: redução do índice de reclamações de </w:t>
      </w:r>
      <w:r w:rsidRPr="00451A43">
        <w:rPr>
          <w:rFonts w:ascii="Arial" w:hAnsi="Arial" w:cs="Arial"/>
          <w:b/>
        </w:rPr>
        <w:t>clientes</w:t>
      </w:r>
      <w:r>
        <w:rPr>
          <w:rFonts w:ascii="Arial" w:hAnsi="Arial" w:cs="Arial"/>
        </w:rPr>
        <w:t xml:space="preserve">, </w:t>
      </w:r>
      <w:r w:rsidRPr="004C019C">
        <w:rPr>
          <w:rFonts w:ascii="Arial" w:hAnsi="Arial" w:cs="Arial"/>
        </w:rPr>
        <w:t>São</w:t>
      </w:r>
      <w:r>
        <w:rPr>
          <w:rFonts w:ascii="Arial" w:hAnsi="Arial" w:cs="Arial"/>
        </w:rPr>
        <w:t xml:space="preserve"> Luiz, dezembro, 2008. Disponível em: &lt;</w:t>
      </w:r>
      <w:r w:rsidRPr="002D2276">
        <w:rPr>
          <w:rFonts w:ascii="Arial" w:hAnsi="Arial" w:cs="Arial"/>
        </w:rPr>
        <w:t>HTTP://www.administradores.com.br</w:t>
      </w:r>
      <w:r>
        <w:rPr>
          <w:rFonts w:ascii="Arial" w:hAnsi="Arial" w:cs="Arial"/>
        </w:rPr>
        <w:t>&gt;. Acesso em: 17 de junho 2011.</w:t>
      </w:r>
    </w:p>
    <w:p w:rsidR="00D43635" w:rsidRPr="00734C98" w:rsidRDefault="00D43635" w:rsidP="002C15F9">
      <w:pPr>
        <w:autoSpaceDE w:val="0"/>
        <w:autoSpaceDN w:val="0"/>
        <w:adjustRightInd w:val="0"/>
        <w:spacing w:line="360" w:lineRule="auto"/>
        <w:jc w:val="both"/>
        <w:rPr>
          <w:rFonts w:ascii="Arial" w:eastAsiaTheme="minorHAnsi" w:hAnsi="Arial" w:cs="Arial"/>
          <w:bCs/>
          <w:lang w:eastAsia="en-US"/>
        </w:rPr>
      </w:pPr>
      <w:r w:rsidRPr="00734C98">
        <w:rPr>
          <w:rFonts w:ascii="Arial" w:eastAsiaTheme="minorHAnsi" w:hAnsi="Arial" w:cs="Arial"/>
          <w:bCs/>
          <w:lang w:eastAsia="en-US"/>
        </w:rPr>
        <w:t>SCHULZ</w:t>
      </w:r>
      <w:r>
        <w:rPr>
          <w:rFonts w:ascii="Arial" w:eastAsiaTheme="minorHAnsi" w:hAnsi="Arial" w:cs="Arial"/>
          <w:bCs/>
          <w:lang w:eastAsia="en-US"/>
        </w:rPr>
        <w:t xml:space="preserve">, Alcelmo Arno. </w:t>
      </w:r>
      <w:r w:rsidRPr="00734C98">
        <w:rPr>
          <w:rFonts w:ascii="Arial" w:eastAsiaTheme="minorHAnsi" w:hAnsi="Arial" w:cs="Arial"/>
          <w:b/>
          <w:bCs/>
          <w:lang w:eastAsia="en-US"/>
        </w:rPr>
        <w:t>Relações Complexas na Administração d</w:t>
      </w:r>
      <w:r>
        <w:rPr>
          <w:rFonts w:ascii="Arial" w:eastAsiaTheme="minorHAnsi" w:hAnsi="Arial" w:cs="Arial"/>
          <w:b/>
          <w:bCs/>
          <w:lang w:eastAsia="en-US"/>
        </w:rPr>
        <w:t xml:space="preserve">a </w:t>
      </w:r>
      <w:r w:rsidRPr="00734C98">
        <w:rPr>
          <w:rFonts w:ascii="Arial" w:eastAsiaTheme="minorHAnsi" w:hAnsi="Arial" w:cs="Arial"/>
          <w:b/>
          <w:bCs/>
          <w:lang w:eastAsia="en-US"/>
        </w:rPr>
        <w:t>Produção</w:t>
      </w:r>
      <w:r>
        <w:rPr>
          <w:rFonts w:ascii="Arial" w:eastAsiaTheme="minorHAnsi" w:hAnsi="Arial" w:cs="Arial"/>
          <w:bCs/>
          <w:lang w:eastAsia="en-US"/>
        </w:rPr>
        <w:t>. 2008. 271f.</w:t>
      </w:r>
      <w:r w:rsidRPr="00734C98">
        <w:rPr>
          <w:rFonts w:ascii="Arial" w:eastAsiaTheme="minorHAnsi" w:hAnsi="Arial" w:cs="Arial"/>
          <w:b/>
          <w:bCs/>
          <w:lang w:eastAsia="en-US"/>
        </w:rPr>
        <w:t xml:space="preserve"> </w:t>
      </w:r>
      <w:r>
        <w:rPr>
          <w:rFonts w:ascii="Arial" w:eastAsiaTheme="minorHAnsi" w:hAnsi="Arial" w:cs="Arial"/>
          <w:bCs/>
          <w:lang w:eastAsia="en-US"/>
        </w:rPr>
        <w:t>Dissertação – Curso de Pós-Graduação em Administração, Universidade Federal de Santa Catarina, 2008.</w:t>
      </w:r>
    </w:p>
    <w:p w:rsidR="00D43635" w:rsidRDefault="00D43635" w:rsidP="005C0C0C">
      <w:pPr>
        <w:spacing w:line="360" w:lineRule="auto"/>
        <w:jc w:val="both"/>
        <w:rPr>
          <w:rFonts w:ascii="Arial" w:hAnsi="Arial" w:cs="Arial"/>
        </w:rPr>
      </w:pPr>
      <w:r>
        <w:rPr>
          <w:rFonts w:ascii="Arial" w:hAnsi="Arial" w:cs="Arial"/>
        </w:rPr>
        <w:t xml:space="preserve">SHINGO, Shigeo. </w:t>
      </w:r>
      <w:r>
        <w:rPr>
          <w:rFonts w:ascii="Arial" w:hAnsi="Arial" w:cs="Arial"/>
          <w:b/>
        </w:rPr>
        <w:t>Sistemas de produção com estoque zero: o sistema shingo para melhorias contínuas</w:t>
      </w:r>
      <w:r>
        <w:rPr>
          <w:rFonts w:ascii="Arial" w:hAnsi="Arial" w:cs="Arial"/>
        </w:rPr>
        <w:t>. Trad. Lia Weber Mendes, Porto Alegre, Bookman, 1996.</w:t>
      </w:r>
    </w:p>
    <w:p w:rsidR="00D43635" w:rsidRDefault="00D43635" w:rsidP="005C0C0C">
      <w:pPr>
        <w:spacing w:line="360" w:lineRule="auto"/>
        <w:jc w:val="both"/>
        <w:rPr>
          <w:rFonts w:ascii="Arial" w:hAnsi="Arial" w:cs="Arial"/>
        </w:rPr>
      </w:pPr>
      <w:r>
        <w:rPr>
          <w:rFonts w:ascii="Arial" w:hAnsi="Arial" w:cs="Arial"/>
        </w:rPr>
        <w:t xml:space="preserve">TOLEDO, José Carlos de. </w:t>
      </w:r>
      <w:r>
        <w:rPr>
          <w:rFonts w:ascii="Arial" w:hAnsi="Arial" w:cs="Arial"/>
          <w:b/>
        </w:rPr>
        <w:t>Qualidade Industrial, Conceitos, Sistemas e Estratégias</w:t>
      </w:r>
      <w:r>
        <w:rPr>
          <w:rFonts w:ascii="Arial" w:hAnsi="Arial" w:cs="Arial"/>
        </w:rPr>
        <w:t>, 1º edição, São Paulo, Atlas, 1987.</w:t>
      </w:r>
    </w:p>
    <w:p w:rsidR="00E765D9" w:rsidRPr="00D43635" w:rsidRDefault="00E765D9" w:rsidP="005C0C0C">
      <w:pPr>
        <w:spacing w:line="360" w:lineRule="auto"/>
        <w:jc w:val="both"/>
        <w:rPr>
          <w:rFonts w:ascii="Arial" w:hAnsi="Arial" w:cs="Arial"/>
        </w:rPr>
      </w:pPr>
    </w:p>
    <w:sectPr w:rsidR="00E765D9" w:rsidRPr="00D43635" w:rsidSect="00D67544">
      <w:headerReference w:type="default" r:id="rId36"/>
      <w:pgSz w:w="11906" w:h="16838" w:code="9"/>
      <w:pgMar w:top="1701" w:right="1134" w:bottom="1134" w:left="1701"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5C43" w:rsidRDefault="00D55C43" w:rsidP="00531EE2">
      <w:r>
        <w:separator/>
      </w:r>
    </w:p>
  </w:endnote>
  <w:endnote w:type="continuationSeparator" w:id="1">
    <w:p w:rsidR="00D55C43" w:rsidRDefault="00D55C43" w:rsidP="00531E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5C43" w:rsidRDefault="00D55C43" w:rsidP="00531EE2">
      <w:r>
        <w:separator/>
      </w:r>
    </w:p>
  </w:footnote>
  <w:footnote w:type="continuationSeparator" w:id="1">
    <w:p w:rsidR="00D55C43" w:rsidRDefault="00D55C43" w:rsidP="00531EE2">
      <w:r>
        <w:continuationSeparator/>
      </w:r>
    </w:p>
  </w:footnote>
  <w:footnote w:id="2">
    <w:p w:rsidR="00793D79" w:rsidRPr="006353FA" w:rsidRDefault="00793D79">
      <w:pPr>
        <w:pStyle w:val="Textodenotaderodap"/>
        <w:rPr>
          <w:rFonts w:ascii="Arial" w:hAnsi="Arial" w:cs="Arial"/>
          <w:sz w:val="22"/>
          <w:szCs w:val="22"/>
        </w:rPr>
      </w:pPr>
      <w:r w:rsidRPr="006353FA">
        <w:rPr>
          <w:rStyle w:val="Refdenotaderodap"/>
          <w:rFonts w:ascii="Arial" w:hAnsi="Arial" w:cs="Arial"/>
          <w:sz w:val="22"/>
          <w:szCs w:val="22"/>
        </w:rPr>
        <w:footnoteRef/>
      </w:r>
      <w:r w:rsidRPr="006353FA">
        <w:rPr>
          <w:rFonts w:ascii="Arial" w:hAnsi="Arial" w:cs="Arial"/>
          <w:sz w:val="22"/>
          <w:szCs w:val="22"/>
        </w:rPr>
        <w:t xml:space="preserve"> Nome fictício da empresa.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84221"/>
      <w:docPartObj>
        <w:docPartGallery w:val="Page Numbers (Top of Page)"/>
        <w:docPartUnique/>
      </w:docPartObj>
    </w:sdtPr>
    <w:sdtContent>
      <w:p w:rsidR="00793D79" w:rsidRDefault="00525101">
        <w:pPr>
          <w:pStyle w:val="Cabealho"/>
          <w:jc w:val="right"/>
        </w:pPr>
        <w:fldSimple w:instr=" PAGE   \* MERGEFORMAT ">
          <w:r w:rsidR="006C6DC1">
            <w:rPr>
              <w:noProof/>
            </w:rPr>
            <w:t>73</w:t>
          </w:r>
        </w:fldSimple>
      </w:p>
    </w:sdtContent>
  </w:sdt>
  <w:p w:rsidR="00793D79" w:rsidRDefault="00793D79">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8689A"/>
    <w:multiLevelType w:val="hybridMultilevel"/>
    <w:tmpl w:val="6CC07916"/>
    <w:lvl w:ilvl="0" w:tplc="A09AC96A">
      <w:start w:val="1"/>
      <w:numFmt w:val="bullet"/>
      <w:lvlText w:val="•"/>
      <w:lvlJc w:val="left"/>
      <w:pPr>
        <w:tabs>
          <w:tab w:val="num" w:pos="720"/>
        </w:tabs>
        <w:ind w:left="720" w:hanging="360"/>
      </w:pPr>
      <w:rPr>
        <w:rFonts w:ascii="Times New Roman" w:hAnsi="Times New Roman" w:hint="default"/>
      </w:rPr>
    </w:lvl>
    <w:lvl w:ilvl="1" w:tplc="6AA83422" w:tentative="1">
      <w:start w:val="1"/>
      <w:numFmt w:val="bullet"/>
      <w:lvlText w:val="•"/>
      <w:lvlJc w:val="left"/>
      <w:pPr>
        <w:tabs>
          <w:tab w:val="num" w:pos="1440"/>
        </w:tabs>
        <w:ind w:left="1440" w:hanging="360"/>
      </w:pPr>
      <w:rPr>
        <w:rFonts w:ascii="Times New Roman" w:hAnsi="Times New Roman" w:hint="default"/>
      </w:rPr>
    </w:lvl>
    <w:lvl w:ilvl="2" w:tplc="5E2C19A8" w:tentative="1">
      <w:start w:val="1"/>
      <w:numFmt w:val="bullet"/>
      <w:lvlText w:val="•"/>
      <w:lvlJc w:val="left"/>
      <w:pPr>
        <w:tabs>
          <w:tab w:val="num" w:pos="2160"/>
        </w:tabs>
        <w:ind w:left="2160" w:hanging="360"/>
      </w:pPr>
      <w:rPr>
        <w:rFonts w:ascii="Times New Roman" w:hAnsi="Times New Roman" w:hint="default"/>
      </w:rPr>
    </w:lvl>
    <w:lvl w:ilvl="3" w:tplc="92D2E492" w:tentative="1">
      <w:start w:val="1"/>
      <w:numFmt w:val="bullet"/>
      <w:lvlText w:val="•"/>
      <w:lvlJc w:val="left"/>
      <w:pPr>
        <w:tabs>
          <w:tab w:val="num" w:pos="2880"/>
        </w:tabs>
        <w:ind w:left="2880" w:hanging="360"/>
      </w:pPr>
      <w:rPr>
        <w:rFonts w:ascii="Times New Roman" w:hAnsi="Times New Roman" w:hint="default"/>
      </w:rPr>
    </w:lvl>
    <w:lvl w:ilvl="4" w:tplc="6756CC7C" w:tentative="1">
      <w:start w:val="1"/>
      <w:numFmt w:val="bullet"/>
      <w:lvlText w:val="•"/>
      <w:lvlJc w:val="left"/>
      <w:pPr>
        <w:tabs>
          <w:tab w:val="num" w:pos="3600"/>
        </w:tabs>
        <w:ind w:left="3600" w:hanging="360"/>
      </w:pPr>
      <w:rPr>
        <w:rFonts w:ascii="Times New Roman" w:hAnsi="Times New Roman" w:hint="default"/>
      </w:rPr>
    </w:lvl>
    <w:lvl w:ilvl="5" w:tplc="61546B52" w:tentative="1">
      <w:start w:val="1"/>
      <w:numFmt w:val="bullet"/>
      <w:lvlText w:val="•"/>
      <w:lvlJc w:val="left"/>
      <w:pPr>
        <w:tabs>
          <w:tab w:val="num" w:pos="4320"/>
        </w:tabs>
        <w:ind w:left="4320" w:hanging="360"/>
      </w:pPr>
      <w:rPr>
        <w:rFonts w:ascii="Times New Roman" w:hAnsi="Times New Roman" w:hint="default"/>
      </w:rPr>
    </w:lvl>
    <w:lvl w:ilvl="6" w:tplc="815AB93C" w:tentative="1">
      <w:start w:val="1"/>
      <w:numFmt w:val="bullet"/>
      <w:lvlText w:val="•"/>
      <w:lvlJc w:val="left"/>
      <w:pPr>
        <w:tabs>
          <w:tab w:val="num" w:pos="5040"/>
        </w:tabs>
        <w:ind w:left="5040" w:hanging="360"/>
      </w:pPr>
      <w:rPr>
        <w:rFonts w:ascii="Times New Roman" w:hAnsi="Times New Roman" w:hint="default"/>
      </w:rPr>
    </w:lvl>
    <w:lvl w:ilvl="7" w:tplc="B1080768" w:tentative="1">
      <w:start w:val="1"/>
      <w:numFmt w:val="bullet"/>
      <w:lvlText w:val="•"/>
      <w:lvlJc w:val="left"/>
      <w:pPr>
        <w:tabs>
          <w:tab w:val="num" w:pos="5760"/>
        </w:tabs>
        <w:ind w:left="5760" w:hanging="360"/>
      </w:pPr>
      <w:rPr>
        <w:rFonts w:ascii="Times New Roman" w:hAnsi="Times New Roman" w:hint="default"/>
      </w:rPr>
    </w:lvl>
    <w:lvl w:ilvl="8" w:tplc="5A1A123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78B0861"/>
    <w:multiLevelType w:val="multilevel"/>
    <w:tmpl w:val="2C66AE5C"/>
    <w:lvl w:ilvl="0">
      <w:start w:val="3"/>
      <w:numFmt w:val="decimal"/>
      <w:lvlText w:val="%1."/>
      <w:lvlJc w:val="left"/>
      <w:pPr>
        <w:ind w:left="975" w:hanging="975"/>
      </w:pPr>
      <w:rPr>
        <w:rFonts w:hint="default"/>
      </w:rPr>
    </w:lvl>
    <w:lvl w:ilvl="1">
      <w:start w:val="2"/>
      <w:numFmt w:val="decimal"/>
      <w:lvlText w:val="%1.%2."/>
      <w:lvlJc w:val="left"/>
      <w:pPr>
        <w:ind w:left="975" w:hanging="975"/>
      </w:pPr>
      <w:rPr>
        <w:rFonts w:hint="default"/>
      </w:rPr>
    </w:lvl>
    <w:lvl w:ilvl="2">
      <w:start w:val="1"/>
      <w:numFmt w:val="decimal"/>
      <w:lvlText w:val="%1.%2.%3."/>
      <w:lvlJc w:val="left"/>
      <w:pPr>
        <w:ind w:left="975" w:hanging="975"/>
      </w:pPr>
      <w:rPr>
        <w:rFonts w:hint="default"/>
      </w:rPr>
    </w:lvl>
    <w:lvl w:ilvl="3">
      <w:start w:val="1"/>
      <w:numFmt w:val="decimal"/>
      <w:lvlText w:val="%1.%2.%3.%4."/>
      <w:lvlJc w:val="left"/>
      <w:pPr>
        <w:ind w:left="1080" w:hanging="108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B433472"/>
    <w:multiLevelType w:val="hybridMultilevel"/>
    <w:tmpl w:val="7152DC02"/>
    <w:lvl w:ilvl="0" w:tplc="D9A2996C">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460361"/>
    <w:multiLevelType w:val="hybridMultilevel"/>
    <w:tmpl w:val="7B04C6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8C858F5"/>
    <w:multiLevelType w:val="hybridMultilevel"/>
    <w:tmpl w:val="01A20F7E"/>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5">
    <w:nsid w:val="1C2908E6"/>
    <w:multiLevelType w:val="hybridMultilevel"/>
    <w:tmpl w:val="331890C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nsid w:val="1D58780B"/>
    <w:multiLevelType w:val="multilevel"/>
    <w:tmpl w:val="1890D342"/>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nsid w:val="21074B77"/>
    <w:multiLevelType w:val="hybridMultilevel"/>
    <w:tmpl w:val="C5C805AE"/>
    <w:lvl w:ilvl="0" w:tplc="0416000D">
      <w:start w:val="1"/>
      <w:numFmt w:val="bullet"/>
      <w:lvlText w:val=""/>
      <w:lvlJc w:val="left"/>
      <w:pPr>
        <w:ind w:left="1455" w:hanging="360"/>
      </w:pPr>
      <w:rPr>
        <w:rFonts w:ascii="Wingdings" w:hAnsi="Wingdings" w:hint="default"/>
      </w:rPr>
    </w:lvl>
    <w:lvl w:ilvl="1" w:tplc="04160003" w:tentative="1">
      <w:start w:val="1"/>
      <w:numFmt w:val="bullet"/>
      <w:lvlText w:val="o"/>
      <w:lvlJc w:val="left"/>
      <w:pPr>
        <w:ind w:left="2175" w:hanging="360"/>
      </w:pPr>
      <w:rPr>
        <w:rFonts w:ascii="Courier New" w:hAnsi="Courier New" w:cs="Courier New" w:hint="default"/>
      </w:rPr>
    </w:lvl>
    <w:lvl w:ilvl="2" w:tplc="04160005" w:tentative="1">
      <w:start w:val="1"/>
      <w:numFmt w:val="bullet"/>
      <w:lvlText w:val=""/>
      <w:lvlJc w:val="left"/>
      <w:pPr>
        <w:ind w:left="2895" w:hanging="360"/>
      </w:pPr>
      <w:rPr>
        <w:rFonts w:ascii="Wingdings" w:hAnsi="Wingdings" w:hint="default"/>
      </w:rPr>
    </w:lvl>
    <w:lvl w:ilvl="3" w:tplc="04160001" w:tentative="1">
      <w:start w:val="1"/>
      <w:numFmt w:val="bullet"/>
      <w:lvlText w:val=""/>
      <w:lvlJc w:val="left"/>
      <w:pPr>
        <w:ind w:left="3615" w:hanging="360"/>
      </w:pPr>
      <w:rPr>
        <w:rFonts w:ascii="Symbol" w:hAnsi="Symbol" w:hint="default"/>
      </w:rPr>
    </w:lvl>
    <w:lvl w:ilvl="4" w:tplc="04160003" w:tentative="1">
      <w:start w:val="1"/>
      <w:numFmt w:val="bullet"/>
      <w:lvlText w:val="o"/>
      <w:lvlJc w:val="left"/>
      <w:pPr>
        <w:ind w:left="4335" w:hanging="360"/>
      </w:pPr>
      <w:rPr>
        <w:rFonts w:ascii="Courier New" w:hAnsi="Courier New" w:cs="Courier New" w:hint="default"/>
      </w:rPr>
    </w:lvl>
    <w:lvl w:ilvl="5" w:tplc="04160005" w:tentative="1">
      <w:start w:val="1"/>
      <w:numFmt w:val="bullet"/>
      <w:lvlText w:val=""/>
      <w:lvlJc w:val="left"/>
      <w:pPr>
        <w:ind w:left="5055" w:hanging="360"/>
      </w:pPr>
      <w:rPr>
        <w:rFonts w:ascii="Wingdings" w:hAnsi="Wingdings" w:hint="default"/>
      </w:rPr>
    </w:lvl>
    <w:lvl w:ilvl="6" w:tplc="04160001" w:tentative="1">
      <w:start w:val="1"/>
      <w:numFmt w:val="bullet"/>
      <w:lvlText w:val=""/>
      <w:lvlJc w:val="left"/>
      <w:pPr>
        <w:ind w:left="5775" w:hanging="360"/>
      </w:pPr>
      <w:rPr>
        <w:rFonts w:ascii="Symbol" w:hAnsi="Symbol" w:hint="default"/>
      </w:rPr>
    </w:lvl>
    <w:lvl w:ilvl="7" w:tplc="04160003" w:tentative="1">
      <w:start w:val="1"/>
      <w:numFmt w:val="bullet"/>
      <w:lvlText w:val="o"/>
      <w:lvlJc w:val="left"/>
      <w:pPr>
        <w:ind w:left="6495" w:hanging="360"/>
      </w:pPr>
      <w:rPr>
        <w:rFonts w:ascii="Courier New" w:hAnsi="Courier New" w:cs="Courier New" w:hint="default"/>
      </w:rPr>
    </w:lvl>
    <w:lvl w:ilvl="8" w:tplc="04160005" w:tentative="1">
      <w:start w:val="1"/>
      <w:numFmt w:val="bullet"/>
      <w:lvlText w:val=""/>
      <w:lvlJc w:val="left"/>
      <w:pPr>
        <w:ind w:left="7215" w:hanging="360"/>
      </w:pPr>
      <w:rPr>
        <w:rFonts w:ascii="Wingdings" w:hAnsi="Wingdings" w:hint="default"/>
      </w:rPr>
    </w:lvl>
  </w:abstractNum>
  <w:abstractNum w:abstractNumId="8">
    <w:nsid w:val="256138B4"/>
    <w:multiLevelType w:val="hybridMultilevel"/>
    <w:tmpl w:val="2DD49D40"/>
    <w:lvl w:ilvl="0" w:tplc="04160017">
      <w:start w:val="1"/>
      <w:numFmt w:val="lowerLetter"/>
      <w:lvlText w:val="%1)"/>
      <w:lvlJc w:val="left"/>
      <w:pPr>
        <w:ind w:left="1605" w:hanging="360"/>
      </w:pPr>
    </w:lvl>
    <w:lvl w:ilvl="1" w:tplc="04160019" w:tentative="1">
      <w:start w:val="1"/>
      <w:numFmt w:val="lowerLetter"/>
      <w:lvlText w:val="%2."/>
      <w:lvlJc w:val="left"/>
      <w:pPr>
        <w:ind w:left="2325" w:hanging="360"/>
      </w:pPr>
    </w:lvl>
    <w:lvl w:ilvl="2" w:tplc="0416001B" w:tentative="1">
      <w:start w:val="1"/>
      <w:numFmt w:val="lowerRoman"/>
      <w:lvlText w:val="%3."/>
      <w:lvlJc w:val="right"/>
      <w:pPr>
        <w:ind w:left="3045" w:hanging="180"/>
      </w:pPr>
    </w:lvl>
    <w:lvl w:ilvl="3" w:tplc="0416000F" w:tentative="1">
      <w:start w:val="1"/>
      <w:numFmt w:val="decimal"/>
      <w:lvlText w:val="%4."/>
      <w:lvlJc w:val="left"/>
      <w:pPr>
        <w:ind w:left="3765" w:hanging="360"/>
      </w:pPr>
    </w:lvl>
    <w:lvl w:ilvl="4" w:tplc="04160019" w:tentative="1">
      <w:start w:val="1"/>
      <w:numFmt w:val="lowerLetter"/>
      <w:lvlText w:val="%5."/>
      <w:lvlJc w:val="left"/>
      <w:pPr>
        <w:ind w:left="4485" w:hanging="360"/>
      </w:pPr>
    </w:lvl>
    <w:lvl w:ilvl="5" w:tplc="0416001B" w:tentative="1">
      <w:start w:val="1"/>
      <w:numFmt w:val="lowerRoman"/>
      <w:lvlText w:val="%6."/>
      <w:lvlJc w:val="right"/>
      <w:pPr>
        <w:ind w:left="5205" w:hanging="180"/>
      </w:pPr>
    </w:lvl>
    <w:lvl w:ilvl="6" w:tplc="0416000F" w:tentative="1">
      <w:start w:val="1"/>
      <w:numFmt w:val="decimal"/>
      <w:lvlText w:val="%7."/>
      <w:lvlJc w:val="left"/>
      <w:pPr>
        <w:ind w:left="5925" w:hanging="360"/>
      </w:pPr>
    </w:lvl>
    <w:lvl w:ilvl="7" w:tplc="04160019" w:tentative="1">
      <w:start w:val="1"/>
      <w:numFmt w:val="lowerLetter"/>
      <w:lvlText w:val="%8."/>
      <w:lvlJc w:val="left"/>
      <w:pPr>
        <w:ind w:left="6645" w:hanging="360"/>
      </w:pPr>
    </w:lvl>
    <w:lvl w:ilvl="8" w:tplc="0416001B" w:tentative="1">
      <w:start w:val="1"/>
      <w:numFmt w:val="lowerRoman"/>
      <w:lvlText w:val="%9."/>
      <w:lvlJc w:val="right"/>
      <w:pPr>
        <w:ind w:left="7365" w:hanging="180"/>
      </w:pPr>
    </w:lvl>
  </w:abstractNum>
  <w:abstractNum w:abstractNumId="9">
    <w:nsid w:val="2ABB11F8"/>
    <w:multiLevelType w:val="multilevel"/>
    <w:tmpl w:val="144ACB64"/>
    <w:lvl w:ilvl="0">
      <w:start w:val="3"/>
      <w:numFmt w:val="decimal"/>
      <w:lvlText w:val="%1."/>
      <w:lvlJc w:val="left"/>
      <w:pPr>
        <w:ind w:left="720" w:hanging="720"/>
      </w:pPr>
      <w:rPr>
        <w:rFonts w:asciiTheme="majorHAnsi" w:eastAsiaTheme="majorEastAsia" w:hAnsiTheme="majorHAnsi" w:cstheme="majorBidi" w:hint="default"/>
        <w:color w:val="243F60" w:themeColor="accent1" w:themeShade="7F"/>
      </w:rPr>
    </w:lvl>
    <w:lvl w:ilvl="1">
      <w:start w:val="2"/>
      <w:numFmt w:val="decimal"/>
      <w:lvlText w:val="%1.%2."/>
      <w:lvlJc w:val="left"/>
      <w:pPr>
        <w:ind w:left="720" w:hanging="720"/>
      </w:pPr>
      <w:rPr>
        <w:rFonts w:asciiTheme="majorHAnsi" w:eastAsiaTheme="majorEastAsia" w:hAnsiTheme="majorHAnsi" w:cstheme="majorBidi" w:hint="default"/>
        <w:color w:val="243F60"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243F60" w:themeColor="accent1" w:themeShade="7F"/>
      </w:rPr>
    </w:lvl>
    <w:lvl w:ilvl="3">
      <w:start w:val="2"/>
      <w:numFmt w:val="decimal"/>
      <w:lvlText w:val="%1.%2.%3.%4."/>
      <w:lvlJc w:val="left"/>
      <w:pPr>
        <w:ind w:left="1080" w:hanging="1080"/>
      </w:pPr>
      <w:rPr>
        <w:rFonts w:asciiTheme="majorHAnsi" w:eastAsiaTheme="majorEastAsia" w:hAnsiTheme="majorHAnsi" w:cstheme="majorBidi" w:hint="default"/>
        <w:color w:val="243F60" w:themeColor="accent1" w:themeShade="7F"/>
      </w:rPr>
    </w:lvl>
    <w:lvl w:ilvl="4">
      <w:start w:val="1"/>
      <w:numFmt w:val="decimal"/>
      <w:lvlText w:val="%1.%2.%3.%4.%5."/>
      <w:lvlJc w:val="left"/>
      <w:pPr>
        <w:ind w:left="1080" w:hanging="1080"/>
      </w:pPr>
      <w:rPr>
        <w:rFonts w:asciiTheme="majorHAnsi" w:eastAsiaTheme="majorEastAsia" w:hAnsiTheme="majorHAnsi" w:cstheme="majorBidi" w:hint="default"/>
        <w:color w:val="243F60" w:themeColor="accent1" w:themeShade="7F"/>
      </w:rPr>
    </w:lvl>
    <w:lvl w:ilvl="5">
      <w:start w:val="1"/>
      <w:numFmt w:val="decimal"/>
      <w:lvlText w:val="%1.%2.%3.%4.%5.%6."/>
      <w:lvlJc w:val="left"/>
      <w:pPr>
        <w:ind w:left="1440" w:hanging="1440"/>
      </w:pPr>
      <w:rPr>
        <w:rFonts w:asciiTheme="majorHAnsi" w:eastAsiaTheme="majorEastAsia" w:hAnsiTheme="majorHAnsi" w:cstheme="majorBidi" w:hint="default"/>
        <w:color w:val="243F60" w:themeColor="accent1" w:themeShade="7F"/>
      </w:rPr>
    </w:lvl>
    <w:lvl w:ilvl="6">
      <w:start w:val="1"/>
      <w:numFmt w:val="decimal"/>
      <w:lvlText w:val="%1.%2.%3.%4.%5.%6.%7."/>
      <w:lvlJc w:val="left"/>
      <w:pPr>
        <w:ind w:left="1440" w:hanging="1440"/>
      </w:pPr>
      <w:rPr>
        <w:rFonts w:asciiTheme="majorHAnsi" w:eastAsiaTheme="majorEastAsia" w:hAnsiTheme="majorHAnsi" w:cstheme="majorBidi" w:hint="default"/>
        <w:color w:val="243F60" w:themeColor="accent1" w:themeShade="7F"/>
      </w:rPr>
    </w:lvl>
    <w:lvl w:ilvl="7">
      <w:start w:val="1"/>
      <w:numFmt w:val="decimal"/>
      <w:lvlText w:val="%1.%2.%3.%4.%5.%6.%7.%8."/>
      <w:lvlJc w:val="left"/>
      <w:pPr>
        <w:ind w:left="1800" w:hanging="1800"/>
      </w:pPr>
      <w:rPr>
        <w:rFonts w:asciiTheme="majorHAnsi" w:eastAsiaTheme="majorEastAsia" w:hAnsiTheme="majorHAnsi" w:cstheme="majorBidi" w:hint="default"/>
        <w:color w:val="243F60" w:themeColor="accent1" w:themeShade="7F"/>
      </w:rPr>
    </w:lvl>
    <w:lvl w:ilvl="8">
      <w:start w:val="1"/>
      <w:numFmt w:val="decimal"/>
      <w:lvlText w:val="%1.%2.%3.%4.%5.%6.%7.%8.%9."/>
      <w:lvlJc w:val="left"/>
      <w:pPr>
        <w:ind w:left="2160" w:hanging="2160"/>
      </w:pPr>
      <w:rPr>
        <w:rFonts w:asciiTheme="majorHAnsi" w:eastAsiaTheme="majorEastAsia" w:hAnsiTheme="majorHAnsi" w:cstheme="majorBidi" w:hint="default"/>
        <w:color w:val="243F60" w:themeColor="accent1" w:themeShade="7F"/>
      </w:rPr>
    </w:lvl>
  </w:abstractNum>
  <w:abstractNum w:abstractNumId="10">
    <w:nsid w:val="2D776D40"/>
    <w:multiLevelType w:val="multilevel"/>
    <w:tmpl w:val="0382E11C"/>
    <w:lvl w:ilvl="0">
      <w:start w:val="3"/>
      <w:numFmt w:val="decimal"/>
      <w:lvlText w:val="%1"/>
      <w:lvlJc w:val="left"/>
      <w:pPr>
        <w:ind w:left="720" w:hanging="720"/>
      </w:pPr>
      <w:rPr>
        <w:rFonts w:eastAsiaTheme="majorEastAsia" w:hint="default"/>
      </w:rPr>
    </w:lvl>
    <w:lvl w:ilvl="1">
      <w:start w:val="2"/>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2"/>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11">
    <w:nsid w:val="2EBF16B5"/>
    <w:multiLevelType w:val="hybridMultilevel"/>
    <w:tmpl w:val="B566A0F2"/>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12">
    <w:nsid w:val="30240469"/>
    <w:multiLevelType w:val="hybridMultilevel"/>
    <w:tmpl w:val="0F72F036"/>
    <w:lvl w:ilvl="0" w:tplc="BD50557C">
      <w:start w:val="1"/>
      <w:numFmt w:val="low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13">
    <w:nsid w:val="346B181F"/>
    <w:multiLevelType w:val="hybridMultilevel"/>
    <w:tmpl w:val="1172A65C"/>
    <w:lvl w:ilvl="0" w:tplc="91CCE5DE">
      <w:start w:val="1"/>
      <w:numFmt w:val="low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14">
    <w:nsid w:val="3DA51418"/>
    <w:multiLevelType w:val="hybridMultilevel"/>
    <w:tmpl w:val="45DA5166"/>
    <w:lvl w:ilvl="0" w:tplc="168651E4">
      <w:start w:val="1"/>
      <w:numFmt w:val="bullet"/>
      <w:lvlText w:val="•"/>
      <w:lvlJc w:val="left"/>
      <w:pPr>
        <w:tabs>
          <w:tab w:val="num" w:pos="720"/>
        </w:tabs>
        <w:ind w:left="720" w:hanging="360"/>
      </w:pPr>
      <w:rPr>
        <w:rFonts w:ascii="Times New Roman" w:hAnsi="Times New Roman" w:hint="default"/>
      </w:rPr>
    </w:lvl>
    <w:lvl w:ilvl="1" w:tplc="179AB400" w:tentative="1">
      <w:start w:val="1"/>
      <w:numFmt w:val="bullet"/>
      <w:lvlText w:val="•"/>
      <w:lvlJc w:val="left"/>
      <w:pPr>
        <w:tabs>
          <w:tab w:val="num" w:pos="1440"/>
        </w:tabs>
        <w:ind w:left="1440" w:hanging="360"/>
      </w:pPr>
      <w:rPr>
        <w:rFonts w:ascii="Times New Roman" w:hAnsi="Times New Roman" w:hint="default"/>
      </w:rPr>
    </w:lvl>
    <w:lvl w:ilvl="2" w:tplc="0E5EAA8A" w:tentative="1">
      <w:start w:val="1"/>
      <w:numFmt w:val="bullet"/>
      <w:lvlText w:val="•"/>
      <w:lvlJc w:val="left"/>
      <w:pPr>
        <w:tabs>
          <w:tab w:val="num" w:pos="2160"/>
        </w:tabs>
        <w:ind w:left="2160" w:hanging="360"/>
      </w:pPr>
      <w:rPr>
        <w:rFonts w:ascii="Times New Roman" w:hAnsi="Times New Roman" w:hint="default"/>
      </w:rPr>
    </w:lvl>
    <w:lvl w:ilvl="3" w:tplc="E76257EC" w:tentative="1">
      <w:start w:val="1"/>
      <w:numFmt w:val="bullet"/>
      <w:lvlText w:val="•"/>
      <w:lvlJc w:val="left"/>
      <w:pPr>
        <w:tabs>
          <w:tab w:val="num" w:pos="2880"/>
        </w:tabs>
        <w:ind w:left="2880" w:hanging="360"/>
      </w:pPr>
      <w:rPr>
        <w:rFonts w:ascii="Times New Roman" w:hAnsi="Times New Roman" w:hint="default"/>
      </w:rPr>
    </w:lvl>
    <w:lvl w:ilvl="4" w:tplc="4B4E47A2" w:tentative="1">
      <w:start w:val="1"/>
      <w:numFmt w:val="bullet"/>
      <w:lvlText w:val="•"/>
      <w:lvlJc w:val="left"/>
      <w:pPr>
        <w:tabs>
          <w:tab w:val="num" w:pos="3600"/>
        </w:tabs>
        <w:ind w:left="3600" w:hanging="360"/>
      </w:pPr>
      <w:rPr>
        <w:rFonts w:ascii="Times New Roman" w:hAnsi="Times New Roman" w:hint="default"/>
      </w:rPr>
    </w:lvl>
    <w:lvl w:ilvl="5" w:tplc="869A29AE" w:tentative="1">
      <w:start w:val="1"/>
      <w:numFmt w:val="bullet"/>
      <w:lvlText w:val="•"/>
      <w:lvlJc w:val="left"/>
      <w:pPr>
        <w:tabs>
          <w:tab w:val="num" w:pos="4320"/>
        </w:tabs>
        <w:ind w:left="4320" w:hanging="360"/>
      </w:pPr>
      <w:rPr>
        <w:rFonts w:ascii="Times New Roman" w:hAnsi="Times New Roman" w:hint="default"/>
      </w:rPr>
    </w:lvl>
    <w:lvl w:ilvl="6" w:tplc="7A40481C" w:tentative="1">
      <w:start w:val="1"/>
      <w:numFmt w:val="bullet"/>
      <w:lvlText w:val="•"/>
      <w:lvlJc w:val="left"/>
      <w:pPr>
        <w:tabs>
          <w:tab w:val="num" w:pos="5040"/>
        </w:tabs>
        <w:ind w:left="5040" w:hanging="360"/>
      </w:pPr>
      <w:rPr>
        <w:rFonts w:ascii="Times New Roman" w:hAnsi="Times New Roman" w:hint="default"/>
      </w:rPr>
    </w:lvl>
    <w:lvl w:ilvl="7" w:tplc="DEA26C68" w:tentative="1">
      <w:start w:val="1"/>
      <w:numFmt w:val="bullet"/>
      <w:lvlText w:val="•"/>
      <w:lvlJc w:val="left"/>
      <w:pPr>
        <w:tabs>
          <w:tab w:val="num" w:pos="5760"/>
        </w:tabs>
        <w:ind w:left="5760" w:hanging="360"/>
      </w:pPr>
      <w:rPr>
        <w:rFonts w:ascii="Times New Roman" w:hAnsi="Times New Roman" w:hint="default"/>
      </w:rPr>
    </w:lvl>
    <w:lvl w:ilvl="8" w:tplc="52DE6A9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F4E5086"/>
    <w:multiLevelType w:val="multilevel"/>
    <w:tmpl w:val="DA50F2C6"/>
    <w:lvl w:ilvl="0">
      <w:start w:val="2"/>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6">
    <w:nsid w:val="40CC2691"/>
    <w:multiLevelType w:val="multilevel"/>
    <w:tmpl w:val="FB50C91A"/>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410C2DDA"/>
    <w:multiLevelType w:val="multilevel"/>
    <w:tmpl w:val="6CC08198"/>
    <w:lvl w:ilvl="0">
      <w:start w:val="1"/>
      <w:numFmt w:val="decimal"/>
      <w:lvlText w:val="%1."/>
      <w:lvlJc w:val="left"/>
      <w:pPr>
        <w:ind w:left="1069" w:hanging="360"/>
      </w:pPr>
      <w:rPr>
        <w:rFonts w:hint="default"/>
      </w:rPr>
    </w:lvl>
    <w:lvl w:ilvl="1">
      <w:start w:val="2"/>
      <w:numFmt w:val="decimal"/>
      <w:isLgl/>
      <w:lvlText w:val="%1.%2"/>
      <w:lvlJc w:val="left"/>
      <w:pPr>
        <w:ind w:left="1099" w:hanging="39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8">
    <w:nsid w:val="421142C1"/>
    <w:multiLevelType w:val="multilevel"/>
    <w:tmpl w:val="36F6D4D4"/>
    <w:lvl w:ilvl="0">
      <w:start w:val="2"/>
      <w:numFmt w:val="decimal"/>
      <w:lvlText w:val="%1.0"/>
      <w:lvlJc w:val="left"/>
      <w:pPr>
        <w:ind w:left="1080" w:hanging="360"/>
      </w:pPr>
      <w:rPr>
        <w:rFonts w:hint="default"/>
      </w:rPr>
    </w:lvl>
    <w:lvl w:ilvl="1">
      <w:start w:val="1"/>
      <w:numFmt w:val="decimal"/>
      <w:lvlText w:val="%1.%2"/>
      <w:lvlJc w:val="left"/>
      <w:pPr>
        <w:ind w:left="178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1080"/>
      </w:pPr>
      <w:rPr>
        <w:rFonts w:hint="default"/>
      </w:rPr>
    </w:lvl>
    <w:lvl w:ilvl="4">
      <w:start w:val="1"/>
      <w:numFmt w:val="decimal"/>
      <w:lvlText w:val="%1.%2.%3.%4.%5"/>
      <w:lvlJc w:val="left"/>
      <w:pPr>
        <w:ind w:left="4632" w:hanging="108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408" w:hanging="1440"/>
      </w:pPr>
      <w:rPr>
        <w:rFonts w:hint="default"/>
      </w:rPr>
    </w:lvl>
    <w:lvl w:ilvl="7">
      <w:start w:val="1"/>
      <w:numFmt w:val="decimal"/>
      <w:lvlText w:val="%1.%2.%3.%4.%5.%6.%7.%8"/>
      <w:lvlJc w:val="left"/>
      <w:pPr>
        <w:ind w:left="7476" w:hanging="1800"/>
      </w:pPr>
      <w:rPr>
        <w:rFonts w:hint="default"/>
      </w:rPr>
    </w:lvl>
    <w:lvl w:ilvl="8">
      <w:start w:val="1"/>
      <w:numFmt w:val="decimal"/>
      <w:lvlText w:val="%1.%2.%3.%4.%5.%6.%7.%8.%9"/>
      <w:lvlJc w:val="left"/>
      <w:pPr>
        <w:ind w:left="8184" w:hanging="1800"/>
      </w:pPr>
      <w:rPr>
        <w:rFonts w:hint="default"/>
      </w:rPr>
    </w:lvl>
  </w:abstractNum>
  <w:abstractNum w:abstractNumId="19">
    <w:nsid w:val="439158A0"/>
    <w:multiLevelType w:val="hybridMultilevel"/>
    <w:tmpl w:val="85DE154E"/>
    <w:lvl w:ilvl="0" w:tplc="04160001">
      <w:start w:val="1"/>
      <w:numFmt w:val="bullet"/>
      <w:lvlText w:val=""/>
      <w:lvlJc w:val="left"/>
      <w:pPr>
        <w:ind w:left="5235" w:hanging="360"/>
      </w:pPr>
      <w:rPr>
        <w:rFonts w:ascii="Symbol" w:hAnsi="Symbol" w:hint="default"/>
      </w:rPr>
    </w:lvl>
    <w:lvl w:ilvl="1" w:tplc="04160003" w:tentative="1">
      <w:start w:val="1"/>
      <w:numFmt w:val="bullet"/>
      <w:lvlText w:val="o"/>
      <w:lvlJc w:val="left"/>
      <w:pPr>
        <w:ind w:left="5955" w:hanging="360"/>
      </w:pPr>
      <w:rPr>
        <w:rFonts w:ascii="Courier New" w:hAnsi="Courier New" w:cs="Courier New" w:hint="default"/>
      </w:rPr>
    </w:lvl>
    <w:lvl w:ilvl="2" w:tplc="04160005" w:tentative="1">
      <w:start w:val="1"/>
      <w:numFmt w:val="bullet"/>
      <w:lvlText w:val=""/>
      <w:lvlJc w:val="left"/>
      <w:pPr>
        <w:ind w:left="6675" w:hanging="360"/>
      </w:pPr>
      <w:rPr>
        <w:rFonts w:ascii="Wingdings" w:hAnsi="Wingdings" w:hint="default"/>
      </w:rPr>
    </w:lvl>
    <w:lvl w:ilvl="3" w:tplc="04160001" w:tentative="1">
      <w:start w:val="1"/>
      <w:numFmt w:val="bullet"/>
      <w:lvlText w:val=""/>
      <w:lvlJc w:val="left"/>
      <w:pPr>
        <w:ind w:left="7395" w:hanging="360"/>
      </w:pPr>
      <w:rPr>
        <w:rFonts w:ascii="Symbol" w:hAnsi="Symbol" w:hint="default"/>
      </w:rPr>
    </w:lvl>
    <w:lvl w:ilvl="4" w:tplc="04160003" w:tentative="1">
      <w:start w:val="1"/>
      <w:numFmt w:val="bullet"/>
      <w:lvlText w:val="o"/>
      <w:lvlJc w:val="left"/>
      <w:pPr>
        <w:ind w:left="8115" w:hanging="360"/>
      </w:pPr>
      <w:rPr>
        <w:rFonts w:ascii="Courier New" w:hAnsi="Courier New" w:cs="Courier New" w:hint="default"/>
      </w:rPr>
    </w:lvl>
    <w:lvl w:ilvl="5" w:tplc="04160005" w:tentative="1">
      <w:start w:val="1"/>
      <w:numFmt w:val="bullet"/>
      <w:lvlText w:val=""/>
      <w:lvlJc w:val="left"/>
      <w:pPr>
        <w:ind w:left="8835" w:hanging="360"/>
      </w:pPr>
      <w:rPr>
        <w:rFonts w:ascii="Wingdings" w:hAnsi="Wingdings" w:hint="default"/>
      </w:rPr>
    </w:lvl>
    <w:lvl w:ilvl="6" w:tplc="04160001" w:tentative="1">
      <w:start w:val="1"/>
      <w:numFmt w:val="bullet"/>
      <w:lvlText w:val=""/>
      <w:lvlJc w:val="left"/>
      <w:pPr>
        <w:ind w:left="9555" w:hanging="360"/>
      </w:pPr>
      <w:rPr>
        <w:rFonts w:ascii="Symbol" w:hAnsi="Symbol" w:hint="default"/>
      </w:rPr>
    </w:lvl>
    <w:lvl w:ilvl="7" w:tplc="04160003" w:tentative="1">
      <w:start w:val="1"/>
      <w:numFmt w:val="bullet"/>
      <w:lvlText w:val="o"/>
      <w:lvlJc w:val="left"/>
      <w:pPr>
        <w:ind w:left="10275" w:hanging="360"/>
      </w:pPr>
      <w:rPr>
        <w:rFonts w:ascii="Courier New" w:hAnsi="Courier New" w:cs="Courier New" w:hint="default"/>
      </w:rPr>
    </w:lvl>
    <w:lvl w:ilvl="8" w:tplc="04160005" w:tentative="1">
      <w:start w:val="1"/>
      <w:numFmt w:val="bullet"/>
      <w:lvlText w:val=""/>
      <w:lvlJc w:val="left"/>
      <w:pPr>
        <w:ind w:left="10995" w:hanging="360"/>
      </w:pPr>
      <w:rPr>
        <w:rFonts w:ascii="Wingdings" w:hAnsi="Wingdings" w:hint="default"/>
      </w:rPr>
    </w:lvl>
  </w:abstractNum>
  <w:abstractNum w:abstractNumId="20">
    <w:nsid w:val="55BA03DE"/>
    <w:multiLevelType w:val="multilevel"/>
    <w:tmpl w:val="130E4F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5A136749"/>
    <w:multiLevelType w:val="multilevel"/>
    <w:tmpl w:val="AAA643D0"/>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509" w:hanging="144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2">
    <w:nsid w:val="5B7C6702"/>
    <w:multiLevelType w:val="multilevel"/>
    <w:tmpl w:val="265AC654"/>
    <w:lvl w:ilvl="0">
      <w:start w:val="1"/>
      <w:numFmt w:val="decimal"/>
      <w:lvlText w:val="%1.0"/>
      <w:lvlJc w:val="left"/>
      <w:pPr>
        <w:ind w:left="390" w:hanging="390"/>
      </w:pPr>
      <w:rPr>
        <w:rFonts w:hint="default"/>
      </w:rPr>
    </w:lvl>
    <w:lvl w:ilvl="1">
      <w:start w:val="1"/>
      <w:numFmt w:val="decimal"/>
      <w:lvlText w:val="%1.%2"/>
      <w:lvlJc w:val="left"/>
      <w:pPr>
        <w:ind w:left="1098" w:hanging="39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3">
    <w:nsid w:val="5B8A7443"/>
    <w:multiLevelType w:val="hybridMultilevel"/>
    <w:tmpl w:val="7B1C7BBC"/>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24">
    <w:nsid w:val="67D81873"/>
    <w:multiLevelType w:val="multilevel"/>
    <w:tmpl w:val="51742710"/>
    <w:lvl w:ilvl="0">
      <w:start w:val="3"/>
      <w:numFmt w:val="decimal"/>
      <w:lvlText w:val="%1"/>
      <w:lvlJc w:val="left"/>
      <w:pPr>
        <w:ind w:left="675" w:hanging="675"/>
      </w:pPr>
      <w:rPr>
        <w:rFonts w:asciiTheme="majorHAnsi" w:eastAsiaTheme="majorEastAsia" w:hAnsiTheme="majorHAnsi" w:cstheme="majorBidi" w:hint="default"/>
        <w:color w:val="243F60" w:themeColor="accent1" w:themeShade="7F"/>
      </w:rPr>
    </w:lvl>
    <w:lvl w:ilvl="1">
      <w:start w:val="2"/>
      <w:numFmt w:val="decimal"/>
      <w:lvlText w:val="%1.%2"/>
      <w:lvlJc w:val="left"/>
      <w:pPr>
        <w:ind w:left="675" w:hanging="675"/>
      </w:pPr>
      <w:rPr>
        <w:rFonts w:asciiTheme="majorHAnsi" w:eastAsiaTheme="majorEastAsia" w:hAnsiTheme="majorHAnsi" w:cstheme="majorBidi" w:hint="default"/>
        <w:color w:val="243F60"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243F60" w:themeColor="accent1" w:themeShade="7F"/>
      </w:rPr>
    </w:lvl>
    <w:lvl w:ilvl="3">
      <w:start w:val="2"/>
      <w:numFmt w:val="decimal"/>
      <w:lvlText w:val="%1.%2.%3.%4"/>
      <w:lvlJc w:val="left"/>
      <w:pPr>
        <w:ind w:left="1080" w:hanging="1080"/>
      </w:pPr>
      <w:rPr>
        <w:rFonts w:asciiTheme="majorHAnsi" w:eastAsiaTheme="majorEastAsia" w:hAnsiTheme="majorHAnsi" w:cstheme="majorBidi" w:hint="default"/>
        <w:color w:val="243F60" w:themeColor="accent1" w:themeShade="7F"/>
      </w:rPr>
    </w:lvl>
    <w:lvl w:ilvl="4">
      <w:start w:val="1"/>
      <w:numFmt w:val="decimal"/>
      <w:lvlText w:val="%1.%2.%3.%4.%5"/>
      <w:lvlJc w:val="left"/>
      <w:pPr>
        <w:ind w:left="1080" w:hanging="1080"/>
      </w:pPr>
      <w:rPr>
        <w:rFonts w:asciiTheme="majorHAnsi" w:eastAsiaTheme="majorEastAsia" w:hAnsiTheme="majorHAnsi" w:cstheme="majorBidi" w:hint="default"/>
        <w:color w:val="243F60" w:themeColor="accent1" w:themeShade="7F"/>
      </w:rPr>
    </w:lvl>
    <w:lvl w:ilvl="5">
      <w:start w:val="1"/>
      <w:numFmt w:val="decimal"/>
      <w:lvlText w:val="%1.%2.%3.%4.%5.%6"/>
      <w:lvlJc w:val="left"/>
      <w:pPr>
        <w:ind w:left="1440" w:hanging="1440"/>
      </w:pPr>
      <w:rPr>
        <w:rFonts w:asciiTheme="majorHAnsi" w:eastAsiaTheme="majorEastAsia" w:hAnsiTheme="majorHAnsi" w:cstheme="majorBidi" w:hint="default"/>
        <w:color w:val="243F60" w:themeColor="accent1" w:themeShade="7F"/>
      </w:rPr>
    </w:lvl>
    <w:lvl w:ilvl="6">
      <w:start w:val="1"/>
      <w:numFmt w:val="decimal"/>
      <w:lvlText w:val="%1.%2.%3.%4.%5.%6.%7"/>
      <w:lvlJc w:val="left"/>
      <w:pPr>
        <w:ind w:left="1440" w:hanging="1440"/>
      </w:pPr>
      <w:rPr>
        <w:rFonts w:asciiTheme="majorHAnsi" w:eastAsiaTheme="majorEastAsia" w:hAnsiTheme="majorHAnsi" w:cstheme="majorBidi" w:hint="default"/>
        <w:color w:val="243F60" w:themeColor="accent1" w:themeShade="7F"/>
      </w:rPr>
    </w:lvl>
    <w:lvl w:ilvl="7">
      <w:start w:val="1"/>
      <w:numFmt w:val="decimal"/>
      <w:lvlText w:val="%1.%2.%3.%4.%5.%6.%7.%8"/>
      <w:lvlJc w:val="left"/>
      <w:pPr>
        <w:ind w:left="1800" w:hanging="1800"/>
      </w:pPr>
      <w:rPr>
        <w:rFonts w:asciiTheme="majorHAnsi" w:eastAsiaTheme="majorEastAsia" w:hAnsiTheme="majorHAnsi" w:cstheme="majorBidi" w:hint="default"/>
        <w:color w:val="243F60" w:themeColor="accent1" w:themeShade="7F"/>
      </w:rPr>
    </w:lvl>
    <w:lvl w:ilvl="8">
      <w:start w:val="1"/>
      <w:numFmt w:val="decimal"/>
      <w:lvlText w:val="%1.%2.%3.%4.%5.%6.%7.%8.%9"/>
      <w:lvlJc w:val="left"/>
      <w:pPr>
        <w:ind w:left="1800" w:hanging="1800"/>
      </w:pPr>
      <w:rPr>
        <w:rFonts w:asciiTheme="majorHAnsi" w:eastAsiaTheme="majorEastAsia" w:hAnsiTheme="majorHAnsi" w:cstheme="majorBidi" w:hint="default"/>
        <w:color w:val="243F60" w:themeColor="accent1" w:themeShade="7F"/>
      </w:rPr>
    </w:lvl>
  </w:abstractNum>
  <w:abstractNum w:abstractNumId="25">
    <w:nsid w:val="68030DD4"/>
    <w:multiLevelType w:val="hybridMultilevel"/>
    <w:tmpl w:val="6560909E"/>
    <w:lvl w:ilvl="0" w:tplc="9C0050C0">
      <w:start w:val="1"/>
      <w:numFmt w:val="bullet"/>
      <w:lvlText w:val="-"/>
      <w:lvlJc w:val="left"/>
      <w:pPr>
        <w:tabs>
          <w:tab w:val="num" w:pos="720"/>
        </w:tabs>
        <w:ind w:left="720" w:hanging="360"/>
      </w:pPr>
      <w:rPr>
        <w:rFonts w:ascii="Verdana" w:hAnsi="Verdana"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nsid w:val="68124749"/>
    <w:multiLevelType w:val="multilevel"/>
    <w:tmpl w:val="01601140"/>
    <w:lvl w:ilvl="0">
      <w:start w:val="3"/>
      <w:numFmt w:val="decimal"/>
      <w:lvlText w:val="%1"/>
      <w:lvlJc w:val="left"/>
      <w:pPr>
        <w:ind w:left="675" w:hanging="675"/>
      </w:pPr>
      <w:rPr>
        <w:rFonts w:asciiTheme="majorHAnsi" w:eastAsiaTheme="majorEastAsia" w:hAnsiTheme="majorHAnsi" w:cstheme="majorBidi" w:hint="default"/>
        <w:color w:val="243F60" w:themeColor="accent1" w:themeShade="7F"/>
      </w:rPr>
    </w:lvl>
    <w:lvl w:ilvl="1">
      <w:start w:val="2"/>
      <w:numFmt w:val="decimal"/>
      <w:lvlText w:val="%1.%2"/>
      <w:lvlJc w:val="left"/>
      <w:pPr>
        <w:ind w:left="1035" w:hanging="675"/>
      </w:pPr>
      <w:rPr>
        <w:rFonts w:asciiTheme="majorHAnsi" w:eastAsiaTheme="majorEastAsia" w:hAnsiTheme="majorHAnsi" w:cstheme="majorBidi" w:hint="default"/>
        <w:color w:val="243F60" w:themeColor="accent1" w:themeShade="7F"/>
      </w:rPr>
    </w:lvl>
    <w:lvl w:ilvl="2">
      <w:start w:val="1"/>
      <w:numFmt w:val="decimal"/>
      <w:lvlText w:val="%1.%2.%3"/>
      <w:lvlJc w:val="left"/>
      <w:pPr>
        <w:ind w:left="1440" w:hanging="720"/>
      </w:pPr>
      <w:rPr>
        <w:rFonts w:asciiTheme="majorHAnsi" w:eastAsiaTheme="majorEastAsia" w:hAnsiTheme="majorHAnsi" w:cstheme="majorBidi" w:hint="default"/>
        <w:color w:val="243F60" w:themeColor="accent1" w:themeShade="7F"/>
      </w:rPr>
    </w:lvl>
    <w:lvl w:ilvl="3">
      <w:start w:val="2"/>
      <w:numFmt w:val="decimal"/>
      <w:lvlText w:val="%1.%2.%3.%4"/>
      <w:lvlJc w:val="left"/>
      <w:pPr>
        <w:ind w:left="2160" w:hanging="1080"/>
      </w:pPr>
      <w:rPr>
        <w:rFonts w:asciiTheme="majorHAnsi" w:eastAsiaTheme="majorEastAsia" w:hAnsiTheme="majorHAnsi" w:cstheme="majorBidi" w:hint="default"/>
        <w:color w:val="243F60" w:themeColor="accent1" w:themeShade="7F"/>
      </w:rPr>
    </w:lvl>
    <w:lvl w:ilvl="4">
      <w:start w:val="1"/>
      <w:numFmt w:val="decimal"/>
      <w:lvlText w:val="%1.%2.%3.%4.%5"/>
      <w:lvlJc w:val="left"/>
      <w:pPr>
        <w:ind w:left="2520" w:hanging="1080"/>
      </w:pPr>
      <w:rPr>
        <w:rFonts w:asciiTheme="majorHAnsi" w:eastAsiaTheme="majorEastAsia" w:hAnsiTheme="majorHAnsi" w:cstheme="majorBidi" w:hint="default"/>
        <w:color w:val="243F60" w:themeColor="accent1" w:themeShade="7F"/>
      </w:rPr>
    </w:lvl>
    <w:lvl w:ilvl="5">
      <w:start w:val="1"/>
      <w:numFmt w:val="decimal"/>
      <w:lvlText w:val="%1.%2.%3.%4.%5.%6"/>
      <w:lvlJc w:val="left"/>
      <w:pPr>
        <w:ind w:left="3240" w:hanging="1440"/>
      </w:pPr>
      <w:rPr>
        <w:rFonts w:asciiTheme="majorHAnsi" w:eastAsiaTheme="majorEastAsia" w:hAnsiTheme="majorHAnsi" w:cstheme="majorBidi" w:hint="default"/>
        <w:color w:val="243F60" w:themeColor="accent1" w:themeShade="7F"/>
      </w:rPr>
    </w:lvl>
    <w:lvl w:ilvl="6">
      <w:start w:val="1"/>
      <w:numFmt w:val="decimal"/>
      <w:lvlText w:val="%1.%2.%3.%4.%5.%6.%7"/>
      <w:lvlJc w:val="left"/>
      <w:pPr>
        <w:ind w:left="3600" w:hanging="1440"/>
      </w:pPr>
      <w:rPr>
        <w:rFonts w:asciiTheme="majorHAnsi" w:eastAsiaTheme="majorEastAsia" w:hAnsiTheme="majorHAnsi" w:cstheme="majorBidi" w:hint="default"/>
        <w:color w:val="243F60" w:themeColor="accent1" w:themeShade="7F"/>
      </w:rPr>
    </w:lvl>
    <w:lvl w:ilvl="7">
      <w:start w:val="1"/>
      <w:numFmt w:val="decimal"/>
      <w:lvlText w:val="%1.%2.%3.%4.%5.%6.%7.%8"/>
      <w:lvlJc w:val="left"/>
      <w:pPr>
        <w:ind w:left="4320" w:hanging="1800"/>
      </w:pPr>
      <w:rPr>
        <w:rFonts w:asciiTheme="majorHAnsi" w:eastAsiaTheme="majorEastAsia" w:hAnsiTheme="majorHAnsi" w:cstheme="majorBidi" w:hint="default"/>
        <w:color w:val="243F60" w:themeColor="accent1" w:themeShade="7F"/>
      </w:rPr>
    </w:lvl>
    <w:lvl w:ilvl="8">
      <w:start w:val="1"/>
      <w:numFmt w:val="decimal"/>
      <w:lvlText w:val="%1.%2.%3.%4.%5.%6.%7.%8.%9"/>
      <w:lvlJc w:val="left"/>
      <w:pPr>
        <w:ind w:left="4680" w:hanging="1800"/>
      </w:pPr>
      <w:rPr>
        <w:rFonts w:asciiTheme="majorHAnsi" w:eastAsiaTheme="majorEastAsia" w:hAnsiTheme="majorHAnsi" w:cstheme="majorBidi" w:hint="default"/>
        <w:color w:val="243F60" w:themeColor="accent1" w:themeShade="7F"/>
      </w:rPr>
    </w:lvl>
  </w:abstractNum>
  <w:abstractNum w:abstractNumId="27">
    <w:nsid w:val="69A76B78"/>
    <w:multiLevelType w:val="hybridMultilevel"/>
    <w:tmpl w:val="4166436C"/>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8">
    <w:nsid w:val="6ABA3B56"/>
    <w:multiLevelType w:val="hybridMultilevel"/>
    <w:tmpl w:val="FF34F40E"/>
    <w:lvl w:ilvl="0" w:tplc="C00ABDEE">
      <w:start w:val="1"/>
      <w:numFmt w:val="low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29">
    <w:nsid w:val="6C937F7B"/>
    <w:multiLevelType w:val="multilevel"/>
    <w:tmpl w:val="D80AB218"/>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6DC165EF"/>
    <w:multiLevelType w:val="hybridMultilevel"/>
    <w:tmpl w:val="A0C0625A"/>
    <w:lvl w:ilvl="0" w:tplc="0416000F">
      <w:start w:val="1"/>
      <w:numFmt w:val="decimal"/>
      <w:lvlText w:val="%1."/>
      <w:lvlJc w:val="left"/>
      <w:pPr>
        <w:ind w:left="1353"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1">
    <w:nsid w:val="7D8C35B0"/>
    <w:multiLevelType w:val="hybridMultilevel"/>
    <w:tmpl w:val="AB0EDDF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2"/>
  </w:num>
  <w:num w:numId="2">
    <w:abstractNumId w:val="7"/>
  </w:num>
  <w:num w:numId="3">
    <w:abstractNumId w:val="20"/>
  </w:num>
  <w:num w:numId="4">
    <w:abstractNumId w:val="16"/>
  </w:num>
  <w:num w:numId="5">
    <w:abstractNumId w:val="12"/>
  </w:num>
  <w:num w:numId="6">
    <w:abstractNumId w:val="6"/>
  </w:num>
  <w:num w:numId="7">
    <w:abstractNumId w:val="18"/>
  </w:num>
  <w:num w:numId="8">
    <w:abstractNumId w:val="15"/>
  </w:num>
  <w:num w:numId="9">
    <w:abstractNumId w:val="29"/>
  </w:num>
  <w:num w:numId="10">
    <w:abstractNumId w:val="19"/>
  </w:num>
  <w:num w:numId="11">
    <w:abstractNumId w:val="11"/>
  </w:num>
  <w:num w:numId="12">
    <w:abstractNumId w:val="23"/>
  </w:num>
  <w:num w:numId="13">
    <w:abstractNumId w:val="25"/>
  </w:num>
  <w:num w:numId="14">
    <w:abstractNumId w:val="21"/>
  </w:num>
  <w:num w:numId="15">
    <w:abstractNumId w:val="28"/>
  </w:num>
  <w:num w:numId="16">
    <w:abstractNumId w:val="13"/>
  </w:num>
  <w:num w:numId="17">
    <w:abstractNumId w:val="4"/>
  </w:num>
  <w:num w:numId="18">
    <w:abstractNumId w:val="30"/>
  </w:num>
  <w:num w:numId="19">
    <w:abstractNumId w:val="17"/>
  </w:num>
  <w:num w:numId="20">
    <w:abstractNumId w:val="0"/>
  </w:num>
  <w:num w:numId="21">
    <w:abstractNumId w:val="14"/>
  </w:num>
  <w:num w:numId="22">
    <w:abstractNumId w:val="2"/>
  </w:num>
  <w:num w:numId="23">
    <w:abstractNumId w:val="1"/>
  </w:num>
  <w:num w:numId="24">
    <w:abstractNumId w:val="9"/>
  </w:num>
  <w:num w:numId="25">
    <w:abstractNumId w:val="26"/>
  </w:num>
  <w:num w:numId="26">
    <w:abstractNumId w:val="24"/>
  </w:num>
  <w:num w:numId="27">
    <w:abstractNumId w:val="10"/>
  </w:num>
  <w:num w:numId="28">
    <w:abstractNumId w:val="27"/>
  </w:num>
  <w:num w:numId="29">
    <w:abstractNumId w:val="31"/>
  </w:num>
  <w:num w:numId="30">
    <w:abstractNumId w:val="8"/>
  </w:num>
  <w:num w:numId="31">
    <w:abstractNumId w:val="3"/>
  </w:num>
  <w:num w:numId="3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121445"/>
    <w:rsid w:val="0000086E"/>
    <w:rsid w:val="0000149F"/>
    <w:rsid w:val="000031EE"/>
    <w:rsid w:val="0000685F"/>
    <w:rsid w:val="00014406"/>
    <w:rsid w:val="000156F5"/>
    <w:rsid w:val="00015D5A"/>
    <w:rsid w:val="00016525"/>
    <w:rsid w:val="00017565"/>
    <w:rsid w:val="0003282A"/>
    <w:rsid w:val="000404D5"/>
    <w:rsid w:val="000418CC"/>
    <w:rsid w:val="00044FBA"/>
    <w:rsid w:val="000452BC"/>
    <w:rsid w:val="000505CC"/>
    <w:rsid w:val="00051C8B"/>
    <w:rsid w:val="00051DA0"/>
    <w:rsid w:val="00052E35"/>
    <w:rsid w:val="00053836"/>
    <w:rsid w:val="00055456"/>
    <w:rsid w:val="00056290"/>
    <w:rsid w:val="00057F55"/>
    <w:rsid w:val="00066272"/>
    <w:rsid w:val="00067709"/>
    <w:rsid w:val="000728C7"/>
    <w:rsid w:val="00087D12"/>
    <w:rsid w:val="000948DB"/>
    <w:rsid w:val="000A032C"/>
    <w:rsid w:val="000A2A56"/>
    <w:rsid w:val="000A3CED"/>
    <w:rsid w:val="000B062D"/>
    <w:rsid w:val="000B21B2"/>
    <w:rsid w:val="000B3937"/>
    <w:rsid w:val="000B4829"/>
    <w:rsid w:val="000B67EC"/>
    <w:rsid w:val="000B70DA"/>
    <w:rsid w:val="000C113E"/>
    <w:rsid w:val="000C1225"/>
    <w:rsid w:val="000C1450"/>
    <w:rsid w:val="000C2963"/>
    <w:rsid w:val="000D2081"/>
    <w:rsid w:val="000D4FB2"/>
    <w:rsid w:val="000E05B1"/>
    <w:rsid w:val="000E6476"/>
    <w:rsid w:val="000F65C2"/>
    <w:rsid w:val="00100624"/>
    <w:rsid w:val="00100A5C"/>
    <w:rsid w:val="001011B5"/>
    <w:rsid w:val="001026E0"/>
    <w:rsid w:val="0010389E"/>
    <w:rsid w:val="00104185"/>
    <w:rsid w:val="001047BD"/>
    <w:rsid w:val="00105413"/>
    <w:rsid w:val="00106AF1"/>
    <w:rsid w:val="001128C0"/>
    <w:rsid w:val="00112971"/>
    <w:rsid w:val="00113B70"/>
    <w:rsid w:val="00121445"/>
    <w:rsid w:val="00123C6E"/>
    <w:rsid w:val="0012555D"/>
    <w:rsid w:val="0012559F"/>
    <w:rsid w:val="001266CC"/>
    <w:rsid w:val="00126BC3"/>
    <w:rsid w:val="00131B95"/>
    <w:rsid w:val="001347E1"/>
    <w:rsid w:val="00134A0E"/>
    <w:rsid w:val="00140C02"/>
    <w:rsid w:val="00141B59"/>
    <w:rsid w:val="00142D18"/>
    <w:rsid w:val="00146556"/>
    <w:rsid w:val="0014662E"/>
    <w:rsid w:val="001515EA"/>
    <w:rsid w:val="00152695"/>
    <w:rsid w:val="00152C2A"/>
    <w:rsid w:val="0015669D"/>
    <w:rsid w:val="00161C9D"/>
    <w:rsid w:val="00164E52"/>
    <w:rsid w:val="00166618"/>
    <w:rsid w:val="001671D0"/>
    <w:rsid w:val="00167AE6"/>
    <w:rsid w:val="00170686"/>
    <w:rsid w:val="00171E55"/>
    <w:rsid w:val="00172873"/>
    <w:rsid w:val="00174D1A"/>
    <w:rsid w:val="00176E49"/>
    <w:rsid w:val="0018436B"/>
    <w:rsid w:val="00196644"/>
    <w:rsid w:val="001A1484"/>
    <w:rsid w:val="001A240F"/>
    <w:rsid w:val="001A3B8F"/>
    <w:rsid w:val="001A3CF9"/>
    <w:rsid w:val="001A5B39"/>
    <w:rsid w:val="001B10A4"/>
    <w:rsid w:val="001B3257"/>
    <w:rsid w:val="001B3363"/>
    <w:rsid w:val="001B5A07"/>
    <w:rsid w:val="001B5B3F"/>
    <w:rsid w:val="001B7ED0"/>
    <w:rsid w:val="001C0CC9"/>
    <w:rsid w:val="001C345C"/>
    <w:rsid w:val="001C637A"/>
    <w:rsid w:val="001D7655"/>
    <w:rsid w:val="001E0EA5"/>
    <w:rsid w:val="001E208D"/>
    <w:rsid w:val="001E5A8C"/>
    <w:rsid w:val="001E600D"/>
    <w:rsid w:val="001F012E"/>
    <w:rsid w:val="001F020D"/>
    <w:rsid w:val="001F1A2C"/>
    <w:rsid w:val="001F3700"/>
    <w:rsid w:val="001F3DA2"/>
    <w:rsid w:val="001F57AF"/>
    <w:rsid w:val="0020218A"/>
    <w:rsid w:val="00206385"/>
    <w:rsid w:val="0020747F"/>
    <w:rsid w:val="00221904"/>
    <w:rsid w:val="00221A54"/>
    <w:rsid w:val="00223CB5"/>
    <w:rsid w:val="00224C32"/>
    <w:rsid w:val="00225C58"/>
    <w:rsid w:val="002263DD"/>
    <w:rsid w:val="00226929"/>
    <w:rsid w:val="002271AB"/>
    <w:rsid w:val="00230A96"/>
    <w:rsid w:val="00231816"/>
    <w:rsid w:val="00232612"/>
    <w:rsid w:val="0023502B"/>
    <w:rsid w:val="002363F6"/>
    <w:rsid w:val="00237695"/>
    <w:rsid w:val="002411AB"/>
    <w:rsid w:val="00242075"/>
    <w:rsid w:val="002447D7"/>
    <w:rsid w:val="00245CBB"/>
    <w:rsid w:val="00246AF5"/>
    <w:rsid w:val="00251320"/>
    <w:rsid w:val="00253C3C"/>
    <w:rsid w:val="00261804"/>
    <w:rsid w:val="00261B18"/>
    <w:rsid w:val="002624DE"/>
    <w:rsid w:val="00262583"/>
    <w:rsid w:val="00264C96"/>
    <w:rsid w:val="00265045"/>
    <w:rsid w:val="00266EFF"/>
    <w:rsid w:val="002722E6"/>
    <w:rsid w:val="0027284C"/>
    <w:rsid w:val="00274AFF"/>
    <w:rsid w:val="00274B65"/>
    <w:rsid w:val="0028103A"/>
    <w:rsid w:val="00283F21"/>
    <w:rsid w:val="00284278"/>
    <w:rsid w:val="002862D5"/>
    <w:rsid w:val="002870D2"/>
    <w:rsid w:val="00293348"/>
    <w:rsid w:val="00295634"/>
    <w:rsid w:val="002976B1"/>
    <w:rsid w:val="002A0061"/>
    <w:rsid w:val="002A1BF0"/>
    <w:rsid w:val="002B0CB3"/>
    <w:rsid w:val="002B1996"/>
    <w:rsid w:val="002B2A15"/>
    <w:rsid w:val="002B448A"/>
    <w:rsid w:val="002B5279"/>
    <w:rsid w:val="002B5E04"/>
    <w:rsid w:val="002C15F9"/>
    <w:rsid w:val="002C7E93"/>
    <w:rsid w:val="002D08E0"/>
    <w:rsid w:val="002D2276"/>
    <w:rsid w:val="002E25CD"/>
    <w:rsid w:val="002E3BF7"/>
    <w:rsid w:val="002E40D8"/>
    <w:rsid w:val="002F0EDF"/>
    <w:rsid w:val="002F1721"/>
    <w:rsid w:val="002F3CAA"/>
    <w:rsid w:val="00300964"/>
    <w:rsid w:val="0030163A"/>
    <w:rsid w:val="003062A5"/>
    <w:rsid w:val="003069C4"/>
    <w:rsid w:val="0031045E"/>
    <w:rsid w:val="0031050A"/>
    <w:rsid w:val="00312974"/>
    <w:rsid w:val="003168EE"/>
    <w:rsid w:val="003248AE"/>
    <w:rsid w:val="00327A7A"/>
    <w:rsid w:val="0033322A"/>
    <w:rsid w:val="003332DD"/>
    <w:rsid w:val="0033341E"/>
    <w:rsid w:val="00337A54"/>
    <w:rsid w:val="003428B9"/>
    <w:rsid w:val="00351777"/>
    <w:rsid w:val="00356B09"/>
    <w:rsid w:val="00357816"/>
    <w:rsid w:val="003578A8"/>
    <w:rsid w:val="00363060"/>
    <w:rsid w:val="00370623"/>
    <w:rsid w:val="003738FF"/>
    <w:rsid w:val="0037453D"/>
    <w:rsid w:val="00376060"/>
    <w:rsid w:val="003825A9"/>
    <w:rsid w:val="00382A21"/>
    <w:rsid w:val="00385B0F"/>
    <w:rsid w:val="00386A88"/>
    <w:rsid w:val="00390799"/>
    <w:rsid w:val="003913E7"/>
    <w:rsid w:val="00391D1F"/>
    <w:rsid w:val="003951D8"/>
    <w:rsid w:val="0039781F"/>
    <w:rsid w:val="003A0DBC"/>
    <w:rsid w:val="003A3307"/>
    <w:rsid w:val="003A40AC"/>
    <w:rsid w:val="003A4226"/>
    <w:rsid w:val="003A6A20"/>
    <w:rsid w:val="003B4231"/>
    <w:rsid w:val="003B42A9"/>
    <w:rsid w:val="003B5ADE"/>
    <w:rsid w:val="003B5DE4"/>
    <w:rsid w:val="003C1242"/>
    <w:rsid w:val="003C50EE"/>
    <w:rsid w:val="003C6683"/>
    <w:rsid w:val="003D2010"/>
    <w:rsid w:val="003D4AB7"/>
    <w:rsid w:val="003D679C"/>
    <w:rsid w:val="003E2C88"/>
    <w:rsid w:val="003E4FDB"/>
    <w:rsid w:val="003E5E04"/>
    <w:rsid w:val="003E7081"/>
    <w:rsid w:val="003F37EB"/>
    <w:rsid w:val="003F4DFD"/>
    <w:rsid w:val="003F501C"/>
    <w:rsid w:val="003F6274"/>
    <w:rsid w:val="003F6A34"/>
    <w:rsid w:val="00405ED7"/>
    <w:rsid w:val="0040717F"/>
    <w:rsid w:val="00407772"/>
    <w:rsid w:val="00410516"/>
    <w:rsid w:val="00412FC8"/>
    <w:rsid w:val="00415862"/>
    <w:rsid w:val="00416252"/>
    <w:rsid w:val="004175DE"/>
    <w:rsid w:val="00421AB2"/>
    <w:rsid w:val="004307D3"/>
    <w:rsid w:val="00432072"/>
    <w:rsid w:val="00433104"/>
    <w:rsid w:val="00435ED4"/>
    <w:rsid w:val="004362CB"/>
    <w:rsid w:val="0044181B"/>
    <w:rsid w:val="00441C95"/>
    <w:rsid w:val="0044646E"/>
    <w:rsid w:val="0045067E"/>
    <w:rsid w:val="00450FD2"/>
    <w:rsid w:val="00451A43"/>
    <w:rsid w:val="00453B7E"/>
    <w:rsid w:val="00453EDE"/>
    <w:rsid w:val="0045412B"/>
    <w:rsid w:val="004555D2"/>
    <w:rsid w:val="00456B9F"/>
    <w:rsid w:val="00457F65"/>
    <w:rsid w:val="00460734"/>
    <w:rsid w:val="00460CCA"/>
    <w:rsid w:val="004617B2"/>
    <w:rsid w:val="00464B16"/>
    <w:rsid w:val="00465996"/>
    <w:rsid w:val="004733E4"/>
    <w:rsid w:val="0047665E"/>
    <w:rsid w:val="00482118"/>
    <w:rsid w:val="004862D7"/>
    <w:rsid w:val="004866CE"/>
    <w:rsid w:val="004867DB"/>
    <w:rsid w:val="0049007D"/>
    <w:rsid w:val="00491428"/>
    <w:rsid w:val="0049227F"/>
    <w:rsid w:val="00492788"/>
    <w:rsid w:val="00492845"/>
    <w:rsid w:val="004944DB"/>
    <w:rsid w:val="00494C05"/>
    <w:rsid w:val="004973C1"/>
    <w:rsid w:val="004A0D14"/>
    <w:rsid w:val="004A35AE"/>
    <w:rsid w:val="004A3FB2"/>
    <w:rsid w:val="004A45B2"/>
    <w:rsid w:val="004B2314"/>
    <w:rsid w:val="004B2B79"/>
    <w:rsid w:val="004B2E18"/>
    <w:rsid w:val="004B2E54"/>
    <w:rsid w:val="004B3ED8"/>
    <w:rsid w:val="004C019C"/>
    <w:rsid w:val="004C03BB"/>
    <w:rsid w:val="004C18F4"/>
    <w:rsid w:val="004C25AA"/>
    <w:rsid w:val="004D0392"/>
    <w:rsid w:val="004D0C82"/>
    <w:rsid w:val="004D1757"/>
    <w:rsid w:val="004D1A01"/>
    <w:rsid w:val="004E7774"/>
    <w:rsid w:val="004F149C"/>
    <w:rsid w:val="004F2C0C"/>
    <w:rsid w:val="004F5B39"/>
    <w:rsid w:val="004F5F1C"/>
    <w:rsid w:val="00500B1E"/>
    <w:rsid w:val="005010E6"/>
    <w:rsid w:val="00502499"/>
    <w:rsid w:val="00503C4C"/>
    <w:rsid w:val="0050498F"/>
    <w:rsid w:val="00511562"/>
    <w:rsid w:val="00511AEB"/>
    <w:rsid w:val="005122C5"/>
    <w:rsid w:val="00512AF2"/>
    <w:rsid w:val="00512F51"/>
    <w:rsid w:val="0051598E"/>
    <w:rsid w:val="00516F5B"/>
    <w:rsid w:val="00521938"/>
    <w:rsid w:val="00522DED"/>
    <w:rsid w:val="00525101"/>
    <w:rsid w:val="00525F27"/>
    <w:rsid w:val="005266CE"/>
    <w:rsid w:val="00531EE2"/>
    <w:rsid w:val="00533A8A"/>
    <w:rsid w:val="0053453A"/>
    <w:rsid w:val="00534D25"/>
    <w:rsid w:val="00536488"/>
    <w:rsid w:val="005367AA"/>
    <w:rsid w:val="00537783"/>
    <w:rsid w:val="00537863"/>
    <w:rsid w:val="00537D05"/>
    <w:rsid w:val="0054382C"/>
    <w:rsid w:val="00543AC7"/>
    <w:rsid w:val="00545140"/>
    <w:rsid w:val="005473C6"/>
    <w:rsid w:val="00551DE1"/>
    <w:rsid w:val="005523FE"/>
    <w:rsid w:val="00554112"/>
    <w:rsid w:val="00554151"/>
    <w:rsid w:val="0055441A"/>
    <w:rsid w:val="00557B58"/>
    <w:rsid w:val="00562A58"/>
    <w:rsid w:val="00563D78"/>
    <w:rsid w:val="005646BA"/>
    <w:rsid w:val="00565576"/>
    <w:rsid w:val="005671B7"/>
    <w:rsid w:val="005738AA"/>
    <w:rsid w:val="00573914"/>
    <w:rsid w:val="005828BB"/>
    <w:rsid w:val="00584A4F"/>
    <w:rsid w:val="00584E09"/>
    <w:rsid w:val="005857D6"/>
    <w:rsid w:val="005859BD"/>
    <w:rsid w:val="00586DA8"/>
    <w:rsid w:val="00590C56"/>
    <w:rsid w:val="005930D3"/>
    <w:rsid w:val="005961B6"/>
    <w:rsid w:val="005A283D"/>
    <w:rsid w:val="005A395A"/>
    <w:rsid w:val="005A4607"/>
    <w:rsid w:val="005A4E65"/>
    <w:rsid w:val="005A7781"/>
    <w:rsid w:val="005A7A2D"/>
    <w:rsid w:val="005B026D"/>
    <w:rsid w:val="005B412F"/>
    <w:rsid w:val="005B499F"/>
    <w:rsid w:val="005C0C0C"/>
    <w:rsid w:val="005C2977"/>
    <w:rsid w:val="005C3BB5"/>
    <w:rsid w:val="005C40CF"/>
    <w:rsid w:val="005C4FB7"/>
    <w:rsid w:val="005D5B6A"/>
    <w:rsid w:val="005E2BC6"/>
    <w:rsid w:val="005E3319"/>
    <w:rsid w:val="005E7B67"/>
    <w:rsid w:val="005F26EB"/>
    <w:rsid w:val="005F34CA"/>
    <w:rsid w:val="005F5A98"/>
    <w:rsid w:val="00601071"/>
    <w:rsid w:val="006029B9"/>
    <w:rsid w:val="00602E56"/>
    <w:rsid w:val="006038E5"/>
    <w:rsid w:val="006105CC"/>
    <w:rsid w:val="00615EAA"/>
    <w:rsid w:val="0061610E"/>
    <w:rsid w:val="0061655D"/>
    <w:rsid w:val="006174A0"/>
    <w:rsid w:val="006221DB"/>
    <w:rsid w:val="0062416D"/>
    <w:rsid w:val="006251BC"/>
    <w:rsid w:val="00627381"/>
    <w:rsid w:val="0062784F"/>
    <w:rsid w:val="0063036B"/>
    <w:rsid w:val="00631E88"/>
    <w:rsid w:val="0063252C"/>
    <w:rsid w:val="006353FA"/>
    <w:rsid w:val="006370F2"/>
    <w:rsid w:val="00643FA6"/>
    <w:rsid w:val="0065448A"/>
    <w:rsid w:val="00654628"/>
    <w:rsid w:val="006556ED"/>
    <w:rsid w:val="0066337A"/>
    <w:rsid w:val="00664DE8"/>
    <w:rsid w:val="00670E43"/>
    <w:rsid w:val="00672945"/>
    <w:rsid w:val="00676D0D"/>
    <w:rsid w:val="00684067"/>
    <w:rsid w:val="00690290"/>
    <w:rsid w:val="00690F14"/>
    <w:rsid w:val="00692CE5"/>
    <w:rsid w:val="0069356A"/>
    <w:rsid w:val="006943D3"/>
    <w:rsid w:val="006A4E9E"/>
    <w:rsid w:val="006A725B"/>
    <w:rsid w:val="006A7CC0"/>
    <w:rsid w:val="006B0347"/>
    <w:rsid w:val="006B0AAF"/>
    <w:rsid w:val="006B50BE"/>
    <w:rsid w:val="006C0748"/>
    <w:rsid w:val="006C1128"/>
    <w:rsid w:val="006C2A72"/>
    <w:rsid w:val="006C6B06"/>
    <w:rsid w:val="006C6DC1"/>
    <w:rsid w:val="006D0C38"/>
    <w:rsid w:val="006D4481"/>
    <w:rsid w:val="006D467C"/>
    <w:rsid w:val="006D4E32"/>
    <w:rsid w:val="006D6680"/>
    <w:rsid w:val="006E024B"/>
    <w:rsid w:val="006E105B"/>
    <w:rsid w:val="006E25F4"/>
    <w:rsid w:val="006E280A"/>
    <w:rsid w:val="006E31BD"/>
    <w:rsid w:val="006E3CEF"/>
    <w:rsid w:val="006E5921"/>
    <w:rsid w:val="006E6F6D"/>
    <w:rsid w:val="006E7726"/>
    <w:rsid w:val="006F222E"/>
    <w:rsid w:val="006F24BB"/>
    <w:rsid w:val="006F6CE0"/>
    <w:rsid w:val="00700E84"/>
    <w:rsid w:val="0070292A"/>
    <w:rsid w:val="0071013E"/>
    <w:rsid w:val="007110AB"/>
    <w:rsid w:val="00712FCF"/>
    <w:rsid w:val="00713FD2"/>
    <w:rsid w:val="00717306"/>
    <w:rsid w:val="007202A3"/>
    <w:rsid w:val="007213C9"/>
    <w:rsid w:val="00725A98"/>
    <w:rsid w:val="007316C6"/>
    <w:rsid w:val="00734C98"/>
    <w:rsid w:val="00735885"/>
    <w:rsid w:val="0073588E"/>
    <w:rsid w:val="00735F1F"/>
    <w:rsid w:val="00740E9F"/>
    <w:rsid w:val="0074612A"/>
    <w:rsid w:val="00747D90"/>
    <w:rsid w:val="00750862"/>
    <w:rsid w:val="00751353"/>
    <w:rsid w:val="00753276"/>
    <w:rsid w:val="0076009C"/>
    <w:rsid w:val="007612C0"/>
    <w:rsid w:val="00767884"/>
    <w:rsid w:val="00770A47"/>
    <w:rsid w:val="00774050"/>
    <w:rsid w:val="00774DB9"/>
    <w:rsid w:val="00776884"/>
    <w:rsid w:val="00777E98"/>
    <w:rsid w:val="00790804"/>
    <w:rsid w:val="00793D79"/>
    <w:rsid w:val="00795623"/>
    <w:rsid w:val="00796BB7"/>
    <w:rsid w:val="007974C5"/>
    <w:rsid w:val="007B24D8"/>
    <w:rsid w:val="007B3D02"/>
    <w:rsid w:val="007C012C"/>
    <w:rsid w:val="007C580F"/>
    <w:rsid w:val="007E0ABF"/>
    <w:rsid w:val="007E2C7E"/>
    <w:rsid w:val="007E4EDE"/>
    <w:rsid w:val="007F48F8"/>
    <w:rsid w:val="00800897"/>
    <w:rsid w:val="00805F46"/>
    <w:rsid w:val="008068B0"/>
    <w:rsid w:val="008069F5"/>
    <w:rsid w:val="0081080C"/>
    <w:rsid w:val="00812250"/>
    <w:rsid w:val="00813098"/>
    <w:rsid w:val="008136AD"/>
    <w:rsid w:val="008138E3"/>
    <w:rsid w:val="0081397F"/>
    <w:rsid w:val="00816442"/>
    <w:rsid w:val="00816C46"/>
    <w:rsid w:val="00822FFE"/>
    <w:rsid w:val="00825BD7"/>
    <w:rsid w:val="0083187F"/>
    <w:rsid w:val="0083561B"/>
    <w:rsid w:val="008410B8"/>
    <w:rsid w:val="00841116"/>
    <w:rsid w:val="00841D63"/>
    <w:rsid w:val="0084469D"/>
    <w:rsid w:val="008450A1"/>
    <w:rsid w:val="008452F1"/>
    <w:rsid w:val="00847A1C"/>
    <w:rsid w:val="00847AD3"/>
    <w:rsid w:val="00850CCD"/>
    <w:rsid w:val="008511EA"/>
    <w:rsid w:val="00851FF2"/>
    <w:rsid w:val="008557E9"/>
    <w:rsid w:val="008560AF"/>
    <w:rsid w:val="00856229"/>
    <w:rsid w:val="00856EB1"/>
    <w:rsid w:val="00860EE8"/>
    <w:rsid w:val="00861D0F"/>
    <w:rsid w:val="00861F57"/>
    <w:rsid w:val="00862904"/>
    <w:rsid w:val="00863113"/>
    <w:rsid w:val="008651E0"/>
    <w:rsid w:val="008813F2"/>
    <w:rsid w:val="008815B3"/>
    <w:rsid w:val="008832E0"/>
    <w:rsid w:val="008837EC"/>
    <w:rsid w:val="008843CE"/>
    <w:rsid w:val="008864F1"/>
    <w:rsid w:val="00890720"/>
    <w:rsid w:val="00891F4D"/>
    <w:rsid w:val="008928FB"/>
    <w:rsid w:val="00892C8F"/>
    <w:rsid w:val="008A1358"/>
    <w:rsid w:val="008A3623"/>
    <w:rsid w:val="008A51ED"/>
    <w:rsid w:val="008B3CC4"/>
    <w:rsid w:val="008B5239"/>
    <w:rsid w:val="008B5533"/>
    <w:rsid w:val="008C2AE8"/>
    <w:rsid w:val="008C7690"/>
    <w:rsid w:val="008D0C99"/>
    <w:rsid w:val="008D1718"/>
    <w:rsid w:val="008D1ABE"/>
    <w:rsid w:val="008D242C"/>
    <w:rsid w:val="008D2E30"/>
    <w:rsid w:val="008D5F29"/>
    <w:rsid w:val="008D72BC"/>
    <w:rsid w:val="008E067D"/>
    <w:rsid w:val="008E0989"/>
    <w:rsid w:val="008E1172"/>
    <w:rsid w:val="008E23C9"/>
    <w:rsid w:val="008E60D9"/>
    <w:rsid w:val="008E6C49"/>
    <w:rsid w:val="008F392C"/>
    <w:rsid w:val="0090250A"/>
    <w:rsid w:val="00902878"/>
    <w:rsid w:val="00903CEA"/>
    <w:rsid w:val="00905626"/>
    <w:rsid w:val="0090747E"/>
    <w:rsid w:val="009111DD"/>
    <w:rsid w:val="00911EF2"/>
    <w:rsid w:val="009133ED"/>
    <w:rsid w:val="009144AF"/>
    <w:rsid w:val="00915ECF"/>
    <w:rsid w:val="00924588"/>
    <w:rsid w:val="00941848"/>
    <w:rsid w:val="00945581"/>
    <w:rsid w:val="00945DC4"/>
    <w:rsid w:val="00946C1E"/>
    <w:rsid w:val="0095398E"/>
    <w:rsid w:val="00955F60"/>
    <w:rsid w:val="009562B9"/>
    <w:rsid w:val="009623C6"/>
    <w:rsid w:val="00965AC2"/>
    <w:rsid w:val="009670F2"/>
    <w:rsid w:val="00967246"/>
    <w:rsid w:val="00971B3D"/>
    <w:rsid w:val="00973A8D"/>
    <w:rsid w:val="009773AD"/>
    <w:rsid w:val="0097796F"/>
    <w:rsid w:val="00980FCD"/>
    <w:rsid w:val="009814E5"/>
    <w:rsid w:val="00987089"/>
    <w:rsid w:val="0099162A"/>
    <w:rsid w:val="00991CBC"/>
    <w:rsid w:val="00991E48"/>
    <w:rsid w:val="009A0852"/>
    <w:rsid w:val="009A2F3C"/>
    <w:rsid w:val="009A4E00"/>
    <w:rsid w:val="009B07E1"/>
    <w:rsid w:val="009B0EDA"/>
    <w:rsid w:val="009B3BCB"/>
    <w:rsid w:val="009B5E2E"/>
    <w:rsid w:val="009C1E67"/>
    <w:rsid w:val="009C1E89"/>
    <w:rsid w:val="009D02E7"/>
    <w:rsid w:val="009D0B57"/>
    <w:rsid w:val="009D1C83"/>
    <w:rsid w:val="009D3BA9"/>
    <w:rsid w:val="009D59BE"/>
    <w:rsid w:val="009E1FE2"/>
    <w:rsid w:val="009E2481"/>
    <w:rsid w:val="009E2EF4"/>
    <w:rsid w:val="009E528A"/>
    <w:rsid w:val="009E7E64"/>
    <w:rsid w:val="009E7EF7"/>
    <w:rsid w:val="009F1A37"/>
    <w:rsid w:val="00A042DB"/>
    <w:rsid w:val="00A05AB8"/>
    <w:rsid w:val="00A06EF5"/>
    <w:rsid w:val="00A11B6C"/>
    <w:rsid w:val="00A1224D"/>
    <w:rsid w:val="00A140EA"/>
    <w:rsid w:val="00A14793"/>
    <w:rsid w:val="00A1574C"/>
    <w:rsid w:val="00A15C37"/>
    <w:rsid w:val="00A16FBA"/>
    <w:rsid w:val="00A1788F"/>
    <w:rsid w:val="00A2594F"/>
    <w:rsid w:val="00A25DC8"/>
    <w:rsid w:val="00A33088"/>
    <w:rsid w:val="00A4051B"/>
    <w:rsid w:val="00A42AAB"/>
    <w:rsid w:val="00A44217"/>
    <w:rsid w:val="00A44730"/>
    <w:rsid w:val="00A5205B"/>
    <w:rsid w:val="00A53F33"/>
    <w:rsid w:val="00A540E6"/>
    <w:rsid w:val="00A656AE"/>
    <w:rsid w:val="00A710A9"/>
    <w:rsid w:val="00A71F58"/>
    <w:rsid w:val="00A739DB"/>
    <w:rsid w:val="00A746CB"/>
    <w:rsid w:val="00A80D3F"/>
    <w:rsid w:val="00A8320E"/>
    <w:rsid w:val="00A84660"/>
    <w:rsid w:val="00A92AF6"/>
    <w:rsid w:val="00A95CE7"/>
    <w:rsid w:val="00A96F5E"/>
    <w:rsid w:val="00A97E78"/>
    <w:rsid w:val="00AA29E1"/>
    <w:rsid w:val="00AB0538"/>
    <w:rsid w:val="00AB1DC8"/>
    <w:rsid w:val="00AB1F58"/>
    <w:rsid w:val="00AB4DBD"/>
    <w:rsid w:val="00AC3381"/>
    <w:rsid w:val="00AC41B5"/>
    <w:rsid w:val="00AC5F06"/>
    <w:rsid w:val="00AD06AC"/>
    <w:rsid w:val="00AD1EAA"/>
    <w:rsid w:val="00AD367D"/>
    <w:rsid w:val="00AD70AD"/>
    <w:rsid w:val="00AD735E"/>
    <w:rsid w:val="00AE269D"/>
    <w:rsid w:val="00AE38BB"/>
    <w:rsid w:val="00AE6CD2"/>
    <w:rsid w:val="00AE76BD"/>
    <w:rsid w:val="00AF0366"/>
    <w:rsid w:val="00AF1DED"/>
    <w:rsid w:val="00AF208A"/>
    <w:rsid w:val="00AF758C"/>
    <w:rsid w:val="00B01EBC"/>
    <w:rsid w:val="00B035F7"/>
    <w:rsid w:val="00B06464"/>
    <w:rsid w:val="00B11ECA"/>
    <w:rsid w:val="00B14D44"/>
    <w:rsid w:val="00B14F1C"/>
    <w:rsid w:val="00B15536"/>
    <w:rsid w:val="00B209A4"/>
    <w:rsid w:val="00B215AC"/>
    <w:rsid w:val="00B22681"/>
    <w:rsid w:val="00B2466D"/>
    <w:rsid w:val="00B25A55"/>
    <w:rsid w:val="00B30767"/>
    <w:rsid w:val="00B34A90"/>
    <w:rsid w:val="00B34F8C"/>
    <w:rsid w:val="00B36C78"/>
    <w:rsid w:val="00B40342"/>
    <w:rsid w:val="00B41281"/>
    <w:rsid w:val="00B434DA"/>
    <w:rsid w:val="00B479DA"/>
    <w:rsid w:val="00B53F51"/>
    <w:rsid w:val="00B6151B"/>
    <w:rsid w:val="00B61C44"/>
    <w:rsid w:val="00B67761"/>
    <w:rsid w:val="00B67A43"/>
    <w:rsid w:val="00B711CC"/>
    <w:rsid w:val="00B7346A"/>
    <w:rsid w:val="00B741BC"/>
    <w:rsid w:val="00B764A1"/>
    <w:rsid w:val="00B76F2A"/>
    <w:rsid w:val="00B81EA1"/>
    <w:rsid w:val="00B8280F"/>
    <w:rsid w:val="00B848B9"/>
    <w:rsid w:val="00B84AC3"/>
    <w:rsid w:val="00B9122E"/>
    <w:rsid w:val="00B97955"/>
    <w:rsid w:val="00BA40DD"/>
    <w:rsid w:val="00BA61DF"/>
    <w:rsid w:val="00BA7B36"/>
    <w:rsid w:val="00BB4164"/>
    <w:rsid w:val="00BB5783"/>
    <w:rsid w:val="00BB783B"/>
    <w:rsid w:val="00BC0148"/>
    <w:rsid w:val="00BC2530"/>
    <w:rsid w:val="00BC2737"/>
    <w:rsid w:val="00BD00EC"/>
    <w:rsid w:val="00BD603D"/>
    <w:rsid w:val="00BD6A14"/>
    <w:rsid w:val="00BE0A05"/>
    <w:rsid w:val="00BE28DE"/>
    <w:rsid w:val="00BE384D"/>
    <w:rsid w:val="00BE5149"/>
    <w:rsid w:val="00BE5426"/>
    <w:rsid w:val="00BF35C3"/>
    <w:rsid w:val="00BF4183"/>
    <w:rsid w:val="00C05457"/>
    <w:rsid w:val="00C06965"/>
    <w:rsid w:val="00C10A79"/>
    <w:rsid w:val="00C10B08"/>
    <w:rsid w:val="00C110A4"/>
    <w:rsid w:val="00C1337C"/>
    <w:rsid w:val="00C20E6A"/>
    <w:rsid w:val="00C226B7"/>
    <w:rsid w:val="00C22FE3"/>
    <w:rsid w:val="00C23CE2"/>
    <w:rsid w:val="00C366C2"/>
    <w:rsid w:val="00C3775F"/>
    <w:rsid w:val="00C406CB"/>
    <w:rsid w:val="00C4132E"/>
    <w:rsid w:val="00C4318B"/>
    <w:rsid w:val="00C449BF"/>
    <w:rsid w:val="00C50582"/>
    <w:rsid w:val="00C51BAE"/>
    <w:rsid w:val="00C522F8"/>
    <w:rsid w:val="00C54FF8"/>
    <w:rsid w:val="00C553C6"/>
    <w:rsid w:val="00C5553C"/>
    <w:rsid w:val="00C56845"/>
    <w:rsid w:val="00C603CE"/>
    <w:rsid w:val="00C62840"/>
    <w:rsid w:val="00C62CC7"/>
    <w:rsid w:val="00C63EE6"/>
    <w:rsid w:val="00C654C9"/>
    <w:rsid w:val="00C65B62"/>
    <w:rsid w:val="00C67C17"/>
    <w:rsid w:val="00C7076D"/>
    <w:rsid w:val="00C70A7B"/>
    <w:rsid w:val="00C70C90"/>
    <w:rsid w:val="00C72428"/>
    <w:rsid w:val="00C72969"/>
    <w:rsid w:val="00C76EBA"/>
    <w:rsid w:val="00C806B9"/>
    <w:rsid w:val="00C81B95"/>
    <w:rsid w:val="00C8330F"/>
    <w:rsid w:val="00C8500F"/>
    <w:rsid w:val="00C860C6"/>
    <w:rsid w:val="00C92334"/>
    <w:rsid w:val="00C925A5"/>
    <w:rsid w:val="00C9265D"/>
    <w:rsid w:val="00C9288A"/>
    <w:rsid w:val="00CA07FB"/>
    <w:rsid w:val="00CA5471"/>
    <w:rsid w:val="00CB2E6B"/>
    <w:rsid w:val="00CB33DC"/>
    <w:rsid w:val="00CB4C94"/>
    <w:rsid w:val="00CB5B6C"/>
    <w:rsid w:val="00CC0086"/>
    <w:rsid w:val="00CC18D2"/>
    <w:rsid w:val="00CC361A"/>
    <w:rsid w:val="00CC4765"/>
    <w:rsid w:val="00CC6396"/>
    <w:rsid w:val="00CD00FA"/>
    <w:rsid w:val="00CD2EF6"/>
    <w:rsid w:val="00CD4573"/>
    <w:rsid w:val="00CD6691"/>
    <w:rsid w:val="00CD6E49"/>
    <w:rsid w:val="00CE1CB8"/>
    <w:rsid w:val="00CE1DB4"/>
    <w:rsid w:val="00CE35F6"/>
    <w:rsid w:val="00CE4EDA"/>
    <w:rsid w:val="00CE5D36"/>
    <w:rsid w:val="00CE5E30"/>
    <w:rsid w:val="00CF08F6"/>
    <w:rsid w:val="00CF3432"/>
    <w:rsid w:val="00CF49A2"/>
    <w:rsid w:val="00CF4D38"/>
    <w:rsid w:val="00CF6E65"/>
    <w:rsid w:val="00CF79D2"/>
    <w:rsid w:val="00D00E0D"/>
    <w:rsid w:val="00D05422"/>
    <w:rsid w:val="00D126D2"/>
    <w:rsid w:val="00D13531"/>
    <w:rsid w:val="00D1641B"/>
    <w:rsid w:val="00D16BBA"/>
    <w:rsid w:val="00D216B1"/>
    <w:rsid w:val="00D2242A"/>
    <w:rsid w:val="00D246F7"/>
    <w:rsid w:val="00D36AE1"/>
    <w:rsid w:val="00D36F6C"/>
    <w:rsid w:val="00D40234"/>
    <w:rsid w:val="00D42BDE"/>
    <w:rsid w:val="00D43635"/>
    <w:rsid w:val="00D43986"/>
    <w:rsid w:val="00D43F46"/>
    <w:rsid w:val="00D440DD"/>
    <w:rsid w:val="00D45013"/>
    <w:rsid w:val="00D46074"/>
    <w:rsid w:val="00D47CC1"/>
    <w:rsid w:val="00D5134C"/>
    <w:rsid w:val="00D559D7"/>
    <w:rsid w:val="00D55C43"/>
    <w:rsid w:val="00D567A1"/>
    <w:rsid w:val="00D60EFE"/>
    <w:rsid w:val="00D631E7"/>
    <w:rsid w:val="00D63EDB"/>
    <w:rsid w:val="00D64E5F"/>
    <w:rsid w:val="00D67544"/>
    <w:rsid w:val="00D71186"/>
    <w:rsid w:val="00D73F50"/>
    <w:rsid w:val="00D9545D"/>
    <w:rsid w:val="00D96038"/>
    <w:rsid w:val="00DA12D1"/>
    <w:rsid w:val="00DA75D7"/>
    <w:rsid w:val="00DA7C97"/>
    <w:rsid w:val="00DB6634"/>
    <w:rsid w:val="00DB7760"/>
    <w:rsid w:val="00DC0F28"/>
    <w:rsid w:val="00DC2CAB"/>
    <w:rsid w:val="00DC354E"/>
    <w:rsid w:val="00DD02B5"/>
    <w:rsid w:val="00DD20AB"/>
    <w:rsid w:val="00DD350D"/>
    <w:rsid w:val="00DD5A9A"/>
    <w:rsid w:val="00DD6AEF"/>
    <w:rsid w:val="00DF59CB"/>
    <w:rsid w:val="00DF6FE0"/>
    <w:rsid w:val="00DF7A74"/>
    <w:rsid w:val="00E06782"/>
    <w:rsid w:val="00E1031E"/>
    <w:rsid w:val="00E1044E"/>
    <w:rsid w:val="00E10BA3"/>
    <w:rsid w:val="00E128B4"/>
    <w:rsid w:val="00E13470"/>
    <w:rsid w:val="00E1604A"/>
    <w:rsid w:val="00E2087A"/>
    <w:rsid w:val="00E22429"/>
    <w:rsid w:val="00E22D0F"/>
    <w:rsid w:val="00E23D6B"/>
    <w:rsid w:val="00E2558A"/>
    <w:rsid w:val="00E277A3"/>
    <w:rsid w:val="00E32151"/>
    <w:rsid w:val="00E32DBB"/>
    <w:rsid w:val="00E33544"/>
    <w:rsid w:val="00E34566"/>
    <w:rsid w:val="00E36CB2"/>
    <w:rsid w:val="00E37C14"/>
    <w:rsid w:val="00E37CCA"/>
    <w:rsid w:val="00E40B26"/>
    <w:rsid w:val="00E412E1"/>
    <w:rsid w:val="00E5081D"/>
    <w:rsid w:val="00E52748"/>
    <w:rsid w:val="00E5434B"/>
    <w:rsid w:val="00E54BEF"/>
    <w:rsid w:val="00E55493"/>
    <w:rsid w:val="00E56F34"/>
    <w:rsid w:val="00E57FAF"/>
    <w:rsid w:val="00E6305E"/>
    <w:rsid w:val="00E72487"/>
    <w:rsid w:val="00E73DD5"/>
    <w:rsid w:val="00E75C68"/>
    <w:rsid w:val="00E75D5A"/>
    <w:rsid w:val="00E75DAE"/>
    <w:rsid w:val="00E765D9"/>
    <w:rsid w:val="00E82A86"/>
    <w:rsid w:val="00E83C15"/>
    <w:rsid w:val="00E861D0"/>
    <w:rsid w:val="00E86E8B"/>
    <w:rsid w:val="00E87F2E"/>
    <w:rsid w:val="00E9572A"/>
    <w:rsid w:val="00E95C68"/>
    <w:rsid w:val="00E9680E"/>
    <w:rsid w:val="00EA6E89"/>
    <w:rsid w:val="00EB3560"/>
    <w:rsid w:val="00EB69BF"/>
    <w:rsid w:val="00EC04ED"/>
    <w:rsid w:val="00EC4B49"/>
    <w:rsid w:val="00ED3063"/>
    <w:rsid w:val="00ED3214"/>
    <w:rsid w:val="00ED3670"/>
    <w:rsid w:val="00ED57C6"/>
    <w:rsid w:val="00EE236D"/>
    <w:rsid w:val="00EE24A4"/>
    <w:rsid w:val="00EE71FE"/>
    <w:rsid w:val="00EE7430"/>
    <w:rsid w:val="00EF5109"/>
    <w:rsid w:val="00EF56D1"/>
    <w:rsid w:val="00F01B60"/>
    <w:rsid w:val="00F01FF6"/>
    <w:rsid w:val="00F062A8"/>
    <w:rsid w:val="00F06F69"/>
    <w:rsid w:val="00F07394"/>
    <w:rsid w:val="00F10050"/>
    <w:rsid w:val="00F10D0B"/>
    <w:rsid w:val="00F14B67"/>
    <w:rsid w:val="00F33346"/>
    <w:rsid w:val="00F35673"/>
    <w:rsid w:val="00F36878"/>
    <w:rsid w:val="00F36959"/>
    <w:rsid w:val="00F408AF"/>
    <w:rsid w:val="00F41181"/>
    <w:rsid w:val="00F41F3F"/>
    <w:rsid w:val="00F448FB"/>
    <w:rsid w:val="00F44BF6"/>
    <w:rsid w:val="00F45A72"/>
    <w:rsid w:val="00F45BAF"/>
    <w:rsid w:val="00F46373"/>
    <w:rsid w:val="00F47EDB"/>
    <w:rsid w:val="00F558CE"/>
    <w:rsid w:val="00F614CB"/>
    <w:rsid w:val="00F806A8"/>
    <w:rsid w:val="00F85247"/>
    <w:rsid w:val="00F90079"/>
    <w:rsid w:val="00F9037F"/>
    <w:rsid w:val="00F94746"/>
    <w:rsid w:val="00FB3BD5"/>
    <w:rsid w:val="00FB6C5D"/>
    <w:rsid w:val="00FC4265"/>
    <w:rsid w:val="00FC6824"/>
    <w:rsid w:val="00FD04A8"/>
    <w:rsid w:val="00FD411F"/>
    <w:rsid w:val="00FD4C4A"/>
    <w:rsid w:val="00FD574A"/>
    <w:rsid w:val="00FE1BAA"/>
    <w:rsid w:val="00FE2256"/>
    <w:rsid w:val="00FE2B8C"/>
    <w:rsid w:val="00FE596A"/>
    <w:rsid w:val="00FE7AC3"/>
    <w:rsid w:val="00FF43A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ff6,#ff9"/>
      <o:colormenu v:ext="edit" fillcolor="#ff9" strokecolor="none [3212]"/>
    </o:shapedefaults>
    <o:shapelayout v:ext="edit">
      <o:idmap v:ext="edit" data="1"/>
      <o:rules v:ext="edit">
        <o:r id="V:Rule2" type="callout" idref="#_x0000_s1076"/>
        <o:r id="V:Rule8" type="callout" idref="#_x0000_s1097"/>
        <o:r id="V:Rule9" type="callout" idref="#_x0000_s1096"/>
        <o:r id="V:Rule11" type="connector" idref="#_x0000_s1111"/>
        <o:r id="V:Rule12" type="connector" idref="#_x0000_s1081"/>
        <o:r id="V:Rule13" type="connector" idref="#_x0000_s1080"/>
        <o:r id="V:Rule14" type="connector" idref="#_x0000_s1079"/>
        <o:r id="V:Rule15" type="connector" idref="#_x0000_s1082"/>
        <o:r id="V:Rule16" type="connector" idref="#_x0000_s1077"/>
        <o:r id="V:Rule17" type="connector"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445"/>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615EAA"/>
    <w:pPr>
      <w:keepNext/>
      <w:keepLines/>
      <w:spacing w:before="480"/>
      <w:outlineLvl w:val="0"/>
    </w:pPr>
    <w:rPr>
      <w:rFonts w:ascii="Arial" w:eastAsiaTheme="majorEastAsia" w:hAnsi="Arial" w:cstheme="majorBidi"/>
      <w:b/>
      <w:bCs/>
      <w:color w:val="365F91" w:themeColor="accent1" w:themeShade="BF"/>
      <w:szCs w:val="28"/>
    </w:rPr>
  </w:style>
  <w:style w:type="paragraph" w:styleId="Ttulo2">
    <w:name w:val="heading 2"/>
    <w:basedOn w:val="Normal"/>
    <w:next w:val="Normal"/>
    <w:link w:val="Ttulo2Char"/>
    <w:uiPriority w:val="9"/>
    <w:unhideWhenUsed/>
    <w:qFormat/>
    <w:rsid w:val="003B42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3B423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11297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6F222E"/>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433104"/>
    <w:pPr>
      <w:keepNext/>
      <w:keepLines/>
      <w:spacing w:before="200"/>
      <w:outlineLvl w:val="5"/>
    </w:pPr>
    <w:rPr>
      <w:rFonts w:asciiTheme="majorHAnsi" w:eastAsiaTheme="majorEastAsia" w:hAnsiTheme="majorHAnsi" w:cstheme="majorBidi"/>
      <w:i/>
      <w:iCs/>
      <w:color w:val="243F60" w:themeColor="accent1" w:themeShade="7F"/>
    </w:rPr>
  </w:style>
  <w:style w:type="paragraph" w:styleId="Ttulo9">
    <w:name w:val="heading 9"/>
    <w:basedOn w:val="Normal"/>
    <w:next w:val="Normal"/>
    <w:link w:val="Ttulo9Char"/>
    <w:uiPriority w:val="9"/>
    <w:semiHidden/>
    <w:unhideWhenUsed/>
    <w:qFormat/>
    <w:rsid w:val="004C25A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5C0C0C"/>
    <w:pPr>
      <w:ind w:left="720"/>
      <w:contextualSpacing/>
    </w:pPr>
  </w:style>
  <w:style w:type="paragraph" w:styleId="Textodebalo">
    <w:name w:val="Balloon Text"/>
    <w:basedOn w:val="Normal"/>
    <w:link w:val="TextodebaloChar"/>
    <w:uiPriority w:val="99"/>
    <w:semiHidden/>
    <w:unhideWhenUsed/>
    <w:rsid w:val="00915ECF"/>
    <w:rPr>
      <w:rFonts w:ascii="Tahoma" w:hAnsi="Tahoma" w:cs="Tahoma"/>
      <w:sz w:val="16"/>
      <w:szCs w:val="16"/>
    </w:rPr>
  </w:style>
  <w:style w:type="character" w:customStyle="1" w:styleId="TextodebaloChar">
    <w:name w:val="Texto de balão Char"/>
    <w:basedOn w:val="Fontepargpadro"/>
    <w:link w:val="Textodebalo"/>
    <w:uiPriority w:val="99"/>
    <w:semiHidden/>
    <w:rsid w:val="00915ECF"/>
    <w:rPr>
      <w:rFonts w:ascii="Tahoma" w:eastAsia="Times New Roman" w:hAnsi="Tahoma" w:cs="Tahoma"/>
      <w:sz w:val="16"/>
      <w:szCs w:val="16"/>
      <w:lang w:eastAsia="pt-BR"/>
    </w:rPr>
  </w:style>
  <w:style w:type="character" w:customStyle="1" w:styleId="Ttulo1Char">
    <w:name w:val="Título 1 Char"/>
    <w:basedOn w:val="Fontepargpadro"/>
    <w:link w:val="Ttulo1"/>
    <w:uiPriority w:val="9"/>
    <w:rsid w:val="00615EAA"/>
    <w:rPr>
      <w:rFonts w:ascii="Arial" w:eastAsiaTheme="majorEastAsia" w:hAnsi="Arial" w:cstheme="majorBidi"/>
      <w:b/>
      <w:bCs/>
      <w:color w:val="365F91" w:themeColor="accent1" w:themeShade="BF"/>
      <w:sz w:val="24"/>
      <w:szCs w:val="28"/>
      <w:lang w:eastAsia="pt-BR"/>
    </w:rPr>
  </w:style>
  <w:style w:type="character" w:customStyle="1" w:styleId="Ttulo2Char">
    <w:name w:val="Título 2 Char"/>
    <w:basedOn w:val="Fontepargpadro"/>
    <w:link w:val="Ttulo2"/>
    <w:uiPriority w:val="9"/>
    <w:rsid w:val="003B4231"/>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3B4231"/>
    <w:rPr>
      <w:rFonts w:asciiTheme="majorHAnsi" w:eastAsiaTheme="majorEastAsia" w:hAnsiTheme="majorHAnsi" w:cstheme="majorBidi"/>
      <w:b/>
      <w:bCs/>
      <w:color w:val="4F81BD" w:themeColor="accent1"/>
      <w:sz w:val="24"/>
      <w:szCs w:val="24"/>
      <w:lang w:eastAsia="pt-BR"/>
    </w:rPr>
  </w:style>
  <w:style w:type="paragraph" w:styleId="CabealhodoSumrio">
    <w:name w:val="TOC Heading"/>
    <w:basedOn w:val="Ttulo1"/>
    <w:next w:val="Normal"/>
    <w:uiPriority w:val="39"/>
    <w:unhideWhenUsed/>
    <w:qFormat/>
    <w:rsid w:val="00D246F7"/>
    <w:pPr>
      <w:spacing w:line="276" w:lineRule="auto"/>
      <w:outlineLvl w:val="9"/>
    </w:pPr>
    <w:rPr>
      <w:lang w:eastAsia="en-US"/>
    </w:rPr>
  </w:style>
  <w:style w:type="paragraph" w:styleId="Sumrio1">
    <w:name w:val="toc 1"/>
    <w:basedOn w:val="Normal"/>
    <w:next w:val="Normal"/>
    <w:autoRedefine/>
    <w:uiPriority w:val="39"/>
    <w:unhideWhenUsed/>
    <w:qFormat/>
    <w:rsid w:val="00CA5471"/>
    <w:pPr>
      <w:tabs>
        <w:tab w:val="left" w:pos="0"/>
        <w:tab w:val="right" w:leader="dot" w:pos="9061"/>
      </w:tabs>
      <w:spacing w:before="120" w:after="120" w:line="360" w:lineRule="auto"/>
    </w:pPr>
    <w:rPr>
      <w:rFonts w:asciiTheme="minorHAnsi" w:hAnsiTheme="minorHAnsi" w:cstheme="minorHAnsi"/>
      <w:b/>
      <w:bCs/>
      <w:caps/>
      <w:sz w:val="20"/>
      <w:szCs w:val="20"/>
    </w:rPr>
  </w:style>
  <w:style w:type="paragraph" w:styleId="Sumrio2">
    <w:name w:val="toc 2"/>
    <w:basedOn w:val="Normal"/>
    <w:next w:val="Normal"/>
    <w:autoRedefine/>
    <w:uiPriority w:val="39"/>
    <w:unhideWhenUsed/>
    <w:qFormat/>
    <w:rsid w:val="00D246F7"/>
    <w:pPr>
      <w:tabs>
        <w:tab w:val="right" w:leader="dot" w:pos="9061"/>
      </w:tabs>
    </w:pPr>
    <w:rPr>
      <w:rFonts w:asciiTheme="minorHAnsi" w:hAnsiTheme="minorHAnsi" w:cstheme="minorHAnsi"/>
      <w:smallCaps/>
      <w:sz w:val="20"/>
      <w:szCs w:val="20"/>
    </w:rPr>
  </w:style>
  <w:style w:type="paragraph" w:styleId="Sumrio3">
    <w:name w:val="toc 3"/>
    <w:basedOn w:val="Normal"/>
    <w:next w:val="Normal"/>
    <w:autoRedefine/>
    <w:uiPriority w:val="39"/>
    <w:unhideWhenUsed/>
    <w:qFormat/>
    <w:rsid w:val="00265045"/>
    <w:pPr>
      <w:tabs>
        <w:tab w:val="right" w:leader="dot" w:pos="9061"/>
      </w:tabs>
    </w:pPr>
    <w:rPr>
      <w:rFonts w:ascii="Arial" w:hAnsi="Arial" w:cs="Arial"/>
      <w:b/>
      <w:i/>
      <w:iCs/>
      <w:noProof/>
      <w:sz w:val="20"/>
      <w:szCs w:val="20"/>
    </w:rPr>
  </w:style>
  <w:style w:type="character" w:styleId="Hyperlink">
    <w:name w:val="Hyperlink"/>
    <w:basedOn w:val="Fontepargpadro"/>
    <w:uiPriority w:val="99"/>
    <w:unhideWhenUsed/>
    <w:rsid w:val="003B4231"/>
    <w:rPr>
      <w:color w:val="0000FF" w:themeColor="hyperlink"/>
      <w:u w:val="single"/>
    </w:rPr>
  </w:style>
  <w:style w:type="paragraph" w:styleId="Cabealho">
    <w:name w:val="header"/>
    <w:basedOn w:val="Normal"/>
    <w:link w:val="CabealhoChar"/>
    <w:unhideWhenUsed/>
    <w:rsid w:val="00531EE2"/>
    <w:pPr>
      <w:tabs>
        <w:tab w:val="center" w:pos="4252"/>
        <w:tab w:val="right" w:pos="8504"/>
      </w:tabs>
    </w:pPr>
  </w:style>
  <w:style w:type="character" w:customStyle="1" w:styleId="CabealhoChar">
    <w:name w:val="Cabeçalho Char"/>
    <w:basedOn w:val="Fontepargpadro"/>
    <w:link w:val="Cabealho"/>
    <w:uiPriority w:val="99"/>
    <w:rsid w:val="00531EE2"/>
    <w:rPr>
      <w:rFonts w:ascii="Times New Roman" w:eastAsia="Times New Roman" w:hAnsi="Times New Roman" w:cs="Times New Roman"/>
      <w:sz w:val="24"/>
      <w:szCs w:val="24"/>
      <w:lang w:eastAsia="pt-BR"/>
    </w:rPr>
  </w:style>
  <w:style w:type="paragraph" w:styleId="Rodap">
    <w:name w:val="footer"/>
    <w:basedOn w:val="Normal"/>
    <w:link w:val="RodapChar"/>
    <w:unhideWhenUsed/>
    <w:rsid w:val="00531EE2"/>
    <w:pPr>
      <w:tabs>
        <w:tab w:val="center" w:pos="4252"/>
        <w:tab w:val="right" w:pos="8504"/>
      </w:tabs>
    </w:pPr>
  </w:style>
  <w:style w:type="character" w:customStyle="1" w:styleId="RodapChar">
    <w:name w:val="Rodapé Char"/>
    <w:basedOn w:val="Fontepargpadro"/>
    <w:link w:val="Rodap"/>
    <w:uiPriority w:val="99"/>
    <w:rsid w:val="00531EE2"/>
    <w:rPr>
      <w:rFonts w:ascii="Times New Roman" w:eastAsia="Times New Roman" w:hAnsi="Times New Roman" w:cs="Times New Roman"/>
      <w:sz w:val="24"/>
      <w:szCs w:val="24"/>
      <w:lang w:eastAsia="pt-BR"/>
    </w:rPr>
  </w:style>
  <w:style w:type="table" w:styleId="Tabelacomgrade">
    <w:name w:val="Table Grid"/>
    <w:basedOn w:val="Tabelanormal"/>
    <w:uiPriority w:val="59"/>
    <w:rsid w:val="004B23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9Char">
    <w:name w:val="Título 9 Char"/>
    <w:basedOn w:val="Fontepargpadro"/>
    <w:link w:val="Ttulo9"/>
    <w:uiPriority w:val="9"/>
    <w:semiHidden/>
    <w:rsid w:val="004C25AA"/>
    <w:rPr>
      <w:rFonts w:asciiTheme="majorHAnsi" w:eastAsiaTheme="majorEastAsia" w:hAnsiTheme="majorHAnsi" w:cstheme="majorBidi"/>
      <w:i/>
      <w:iCs/>
      <w:color w:val="404040" w:themeColor="text1" w:themeTint="BF"/>
      <w:sz w:val="20"/>
      <w:szCs w:val="20"/>
      <w:lang w:eastAsia="pt-BR"/>
    </w:rPr>
  </w:style>
  <w:style w:type="paragraph" w:styleId="Corpodetexto">
    <w:name w:val="Body Text"/>
    <w:basedOn w:val="Normal"/>
    <w:link w:val="CorpodetextoChar"/>
    <w:semiHidden/>
    <w:rsid w:val="004C25AA"/>
    <w:pPr>
      <w:spacing w:before="120" w:line="360" w:lineRule="auto"/>
      <w:jc w:val="both"/>
    </w:pPr>
    <w:rPr>
      <w:rFonts w:cs="Arial"/>
    </w:rPr>
  </w:style>
  <w:style w:type="character" w:customStyle="1" w:styleId="CorpodetextoChar">
    <w:name w:val="Corpo de texto Char"/>
    <w:basedOn w:val="Fontepargpadro"/>
    <w:link w:val="Corpodetexto"/>
    <w:semiHidden/>
    <w:rsid w:val="004C25AA"/>
    <w:rPr>
      <w:rFonts w:ascii="Times New Roman" w:eastAsia="Times New Roman" w:hAnsi="Times New Roman" w:cs="Arial"/>
      <w:sz w:val="24"/>
      <w:szCs w:val="24"/>
      <w:lang w:eastAsia="pt-BR"/>
    </w:rPr>
  </w:style>
  <w:style w:type="paragraph" w:styleId="Recuodecorpodetexto3">
    <w:name w:val="Body Text Indent 3"/>
    <w:basedOn w:val="Normal"/>
    <w:link w:val="Recuodecorpodetexto3Char"/>
    <w:uiPriority w:val="99"/>
    <w:semiHidden/>
    <w:unhideWhenUsed/>
    <w:rsid w:val="008928FB"/>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8928FB"/>
    <w:rPr>
      <w:rFonts w:ascii="Times New Roman" w:eastAsia="Times New Roman" w:hAnsi="Times New Roman" w:cs="Times New Roman"/>
      <w:sz w:val="16"/>
      <w:szCs w:val="16"/>
      <w:lang w:eastAsia="pt-BR"/>
    </w:rPr>
  </w:style>
  <w:style w:type="character" w:customStyle="1" w:styleId="Ttulo4Char">
    <w:name w:val="Título 4 Char"/>
    <w:basedOn w:val="Fontepargpadro"/>
    <w:link w:val="Ttulo4"/>
    <w:uiPriority w:val="9"/>
    <w:rsid w:val="00112971"/>
    <w:rPr>
      <w:rFonts w:asciiTheme="majorHAnsi" w:eastAsiaTheme="majorEastAsia" w:hAnsiTheme="majorHAnsi" w:cstheme="majorBidi"/>
      <w:b/>
      <w:bCs/>
      <w:i/>
      <w:iCs/>
      <w:color w:val="4F81BD" w:themeColor="accent1"/>
      <w:sz w:val="24"/>
      <w:szCs w:val="24"/>
      <w:lang w:eastAsia="pt-BR"/>
    </w:rPr>
  </w:style>
  <w:style w:type="paragraph" w:styleId="Legenda">
    <w:name w:val="caption"/>
    <w:basedOn w:val="Normal"/>
    <w:next w:val="Normal"/>
    <w:uiPriority w:val="35"/>
    <w:semiHidden/>
    <w:unhideWhenUsed/>
    <w:qFormat/>
    <w:rsid w:val="007E4EDE"/>
    <w:pPr>
      <w:spacing w:after="200"/>
    </w:pPr>
    <w:rPr>
      <w:b/>
      <w:bCs/>
      <w:color w:val="4F81BD" w:themeColor="accent1"/>
      <w:sz w:val="18"/>
      <w:szCs w:val="18"/>
    </w:rPr>
  </w:style>
  <w:style w:type="paragraph" w:styleId="NormalWeb">
    <w:name w:val="Normal (Web)"/>
    <w:basedOn w:val="Normal"/>
    <w:uiPriority w:val="99"/>
    <w:semiHidden/>
    <w:unhideWhenUsed/>
    <w:rsid w:val="00DC2CAB"/>
    <w:pPr>
      <w:spacing w:before="100" w:beforeAutospacing="1" w:after="100" w:afterAutospacing="1"/>
    </w:pPr>
  </w:style>
  <w:style w:type="paragraph" w:styleId="Recuodecorpodetexto2">
    <w:name w:val="Body Text Indent 2"/>
    <w:basedOn w:val="Normal"/>
    <w:link w:val="Recuodecorpodetexto2Char"/>
    <w:uiPriority w:val="99"/>
    <w:semiHidden/>
    <w:unhideWhenUsed/>
    <w:rsid w:val="00BE5426"/>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BE5426"/>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unhideWhenUsed/>
    <w:rsid w:val="00BE5426"/>
    <w:pPr>
      <w:spacing w:after="120"/>
      <w:ind w:left="283"/>
    </w:pPr>
  </w:style>
  <w:style w:type="character" w:customStyle="1" w:styleId="RecuodecorpodetextoChar">
    <w:name w:val="Recuo de corpo de texto Char"/>
    <w:basedOn w:val="Fontepargpadro"/>
    <w:link w:val="Recuodecorpodetexto"/>
    <w:uiPriority w:val="99"/>
    <w:rsid w:val="00BE5426"/>
    <w:rPr>
      <w:rFonts w:ascii="Times New Roman" w:eastAsia="Times New Roman" w:hAnsi="Times New Roman" w:cs="Times New Roman"/>
      <w:sz w:val="24"/>
      <w:szCs w:val="24"/>
      <w:lang w:eastAsia="pt-BR"/>
    </w:rPr>
  </w:style>
  <w:style w:type="character" w:customStyle="1" w:styleId="Ttulo6Char">
    <w:name w:val="Título 6 Char"/>
    <w:basedOn w:val="Fontepargpadro"/>
    <w:link w:val="Ttulo6"/>
    <w:uiPriority w:val="9"/>
    <w:semiHidden/>
    <w:rsid w:val="00433104"/>
    <w:rPr>
      <w:rFonts w:asciiTheme="majorHAnsi" w:eastAsiaTheme="majorEastAsia" w:hAnsiTheme="majorHAnsi" w:cstheme="majorBidi"/>
      <w:i/>
      <w:iCs/>
      <w:color w:val="243F60" w:themeColor="accent1" w:themeShade="7F"/>
      <w:sz w:val="24"/>
      <w:szCs w:val="24"/>
      <w:lang w:eastAsia="pt-BR"/>
    </w:rPr>
  </w:style>
  <w:style w:type="paragraph" w:styleId="Corpodetexto3">
    <w:name w:val="Body Text 3"/>
    <w:basedOn w:val="Normal"/>
    <w:link w:val="Corpodetexto3Char"/>
    <w:uiPriority w:val="99"/>
    <w:semiHidden/>
    <w:unhideWhenUsed/>
    <w:rsid w:val="00433104"/>
    <w:pPr>
      <w:spacing w:after="120"/>
    </w:pPr>
    <w:rPr>
      <w:sz w:val="16"/>
      <w:szCs w:val="16"/>
    </w:rPr>
  </w:style>
  <w:style w:type="character" w:customStyle="1" w:styleId="Corpodetexto3Char">
    <w:name w:val="Corpo de texto 3 Char"/>
    <w:basedOn w:val="Fontepargpadro"/>
    <w:link w:val="Corpodetexto3"/>
    <w:uiPriority w:val="99"/>
    <w:semiHidden/>
    <w:rsid w:val="00433104"/>
    <w:rPr>
      <w:rFonts w:ascii="Times New Roman" w:eastAsia="Times New Roman" w:hAnsi="Times New Roman" w:cs="Times New Roman"/>
      <w:sz w:val="16"/>
      <w:szCs w:val="16"/>
      <w:lang w:eastAsia="pt-BR"/>
    </w:rPr>
  </w:style>
  <w:style w:type="character" w:customStyle="1" w:styleId="Ttulo5Char">
    <w:name w:val="Título 5 Char"/>
    <w:basedOn w:val="Fontepargpadro"/>
    <w:link w:val="Ttulo5"/>
    <w:uiPriority w:val="9"/>
    <w:rsid w:val="006F222E"/>
    <w:rPr>
      <w:rFonts w:asciiTheme="majorHAnsi" w:eastAsiaTheme="majorEastAsia" w:hAnsiTheme="majorHAnsi" w:cstheme="majorBidi"/>
      <w:color w:val="243F60" w:themeColor="accent1" w:themeShade="7F"/>
      <w:sz w:val="24"/>
      <w:szCs w:val="24"/>
      <w:lang w:eastAsia="pt-BR"/>
    </w:rPr>
  </w:style>
  <w:style w:type="paragraph" w:styleId="Sumrio4">
    <w:name w:val="toc 4"/>
    <w:basedOn w:val="Normal"/>
    <w:next w:val="Normal"/>
    <w:autoRedefine/>
    <w:uiPriority w:val="39"/>
    <w:unhideWhenUsed/>
    <w:rsid w:val="00A14793"/>
    <w:pPr>
      <w:tabs>
        <w:tab w:val="left" w:pos="0"/>
        <w:tab w:val="right" w:leader="dot" w:pos="9061"/>
      </w:tabs>
      <w:spacing w:line="276" w:lineRule="auto"/>
    </w:pPr>
    <w:rPr>
      <w:rFonts w:asciiTheme="minorHAnsi" w:hAnsiTheme="minorHAnsi" w:cstheme="minorHAnsi"/>
      <w:sz w:val="18"/>
      <w:szCs w:val="18"/>
    </w:rPr>
  </w:style>
  <w:style w:type="paragraph" w:styleId="Sumrio5">
    <w:name w:val="toc 5"/>
    <w:basedOn w:val="Normal"/>
    <w:next w:val="Normal"/>
    <w:autoRedefine/>
    <w:uiPriority w:val="39"/>
    <w:unhideWhenUsed/>
    <w:rsid w:val="00A14793"/>
    <w:pPr>
      <w:tabs>
        <w:tab w:val="left" w:pos="0"/>
        <w:tab w:val="right" w:leader="dot" w:pos="9061"/>
      </w:tabs>
      <w:spacing w:line="276" w:lineRule="auto"/>
    </w:pPr>
    <w:rPr>
      <w:rFonts w:asciiTheme="minorHAnsi" w:hAnsiTheme="minorHAnsi" w:cstheme="minorHAnsi"/>
      <w:sz w:val="18"/>
      <w:szCs w:val="18"/>
    </w:rPr>
  </w:style>
  <w:style w:type="paragraph" w:styleId="Sumrio6">
    <w:name w:val="toc 6"/>
    <w:basedOn w:val="Normal"/>
    <w:next w:val="Normal"/>
    <w:autoRedefine/>
    <w:uiPriority w:val="39"/>
    <w:unhideWhenUsed/>
    <w:rsid w:val="00265045"/>
    <w:pPr>
      <w:ind w:left="1200"/>
    </w:pPr>
    <w:rPr>
      <w:rFonts w:asciiTheme="minorHAnsi" w:hAnsiTheme="minorHAnsi" w:cstheme="minorHAnsi"/>
      <w:sz w:val="18"/>
      <w:szCs w:val="18"/>
    </w:rPr>
  </w:style>
  <w:style w:type="paragraph" w:styleId="Sumrio7">
    <w:name w:val="toc 7"/>
    <w:basedOn w:val="Normal"/>
    <w:next w:val="Normal"/>
    <w:autoRedefine/>
    <w:uiPriority w:val="39"/>
    <w:unhideWhenUsed/>
    <w:rsid w:val="00265045"/>
    <w:pPr>
      <w:ind w:left="1440"/>
    </w:pPr>
    <w:rPr>
      <w:rFonts w:asciiTheme="minorHAnsi" w:hAnsiTheme="minorHAnsi" w:cstheme="minorHAnsi"/>
      <w:sz w:val="18"/>
      <w:szCs w:val="18"/>
    </w:rPr>
  </w:style>
  <w:style w:type="paragraph" w:styleId="Sumrio8">
    <w:name w:val="toc 8"/>
    <w:basedOn w:val="Normal"/>
    <w:next w:val="Normal"/>
    <w:autoRedefine/>
    <w:uiPriority w:val="39"/>
    <w:unhideWhenUsed/>
    <w:rsid w:val="00265045"/>
    <w:pPr>
      <w:ind w:left="1680"/>
    </w:pPr>
    <w:rPr>
      <w:rFonts w:asciiTheme="minorHAnsi" w:hAnsiTheme="minorHAnsi" w:cstheme="minorHAnsi"/>
      <w:sz w:val="18"/>
      <w:szCs w:val="18"/>
    </w:rPr>
  </w:style>
  <w:style w:type="paragraph" w:styleId="Sumrio9">
    <w:name w:val="toc 9"/>
    <w:basedOn w:val="Normal"/>
    <w:next w:val="Normal"/>
    <w:autoRedefine/>
    <w:uiPriority w:val="39"/>
    <w:unhideWhenUsed/>
    <w:rsid w:val="00265045"/>
    <w:pPr>
      <w:ind w:left="1920"/>
    </w:pPr>
    <w:rPr>
      <w:rFonts w:asciiTheme="minorHAnsi" w:hAnsiTheme="minorHAnsi" w:cstheme="minorHAnsi"/>
      <w:sz w:val="18"/>
      <w:szCs w:val="18"/>
    </w:rPr>
  </w:style>
  <w:style w:type="character" w:customStyle="1" w:styleId="longtext">
    <w:name w:val="long_text"/>
    <w:basedOn w:val="Fontepargpadro"/>
    <w:rsid w:val="00E36CB2"/>
  </w:style>
  <w:style w:type="character" w:customStyle="1" w:styleId="hps">
    <w:name w:val="hps"/>
    <w:basedOn w:val="Fontepargpadro"/>
    <w:rsid w:val="0063252C"/>
  </w:style>
  <w:style w:type="paragraph" w:styleId="Textodenotadefim">
    <w:name w:val="endnote text"/>
    <w:basedOn w:val="Normal"/>
    <w:link w:val="TextodenotadefimChar"/>
    <w:uiPriority w:val="99"/>
    <w:semiHidden/>
    <w:unhideWhenUsed/>
    <w:rsid w:val="004A45B2"/>
    <w:rPr>
      <w:sz w:val="20"/>
      <w:szCs w:val="20"/>
    </w:rPr>
  </w:style>
  <w:style w:type="character" w:customStyle="1" w:styleId="TextodenotadefimChar">
    <w:name w:val="Texto de nota de fim Char"/>
    <w:basedOn w:val="Fontepargpadro"/>
    <w:link w:val="Textodenotadefim"/>
    <w:uiPriority w:val="99"/>
    <w:semiHidden/>
    <w:rsid w:val="004A45B2"/>
    <w:rPr>
      <w:rFonts w:ascii="Times New Roman" w:eastAsia="Times New Roman" w:hAnsi="Times New Roman" w:cs="Times New Roman"/>
      <w:sz w:val="20"/>
      <w:szCs w:val="20"/>
      <w:lang w:eastAsia="pt-BR"/>
    </w:rPr>
  </w:style>
  <w:style w:type="character" w:styleId="Refdenotadefim">
    <w:name w:val="endnote reference"/>
    <w:basedOn w:val="Fontepargpadro"/>
    <w:uiPriority w:val="99"/>
    <w:semiHidden/>
    <w:unhideWhenUsed/>
    <w:rsid w:val="004A45B2"/>
    <w:rPr>
      <w:vertAlign w:val="superscript"/>
    </w:rPr>
  </w:style>
  <w:style w:type="paragraph" w:styleId="Textodenotaderodap">
    <w:name w:val="footnote text"/>
    <w:basedOn w:val="Normal"/>
    <w:link w:val="TextodenotaderodapChar"/>
    <w:uiPriority w:val="99"/>
    <w:semiHidden/>
    <w:unhideWhenUsed/>
    <w:rsid w:val="006353FA"/>
    <w:rPr>
      <w:sz w:val="20"/>
      <w:szCs w:val="20"/>
    </w:rPr>
  </w:style>
  <w:style w:type="character" w:customStyle="1" w:styleId="TextodenotaderodapChar">
    <w:name w:val="Texto de nota de rodapé Char"/>
    <w:basedOn w:val="Fontepargpadro"/>
    <w:link w:val="Textodenotaderodap"/>
    <w:uiPriority w:val="99"/>
    <w:semiHidden/>
    <w:rsid w:val="006353FA"/>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6353FA"/>
    <w:rPr>
      <w:vertAlign w:val="superscript"/>
    </w:rPr>
  </w:style>
</w:styles>
</file>

<file path=word/webSettings.xml><?xml version="1.0" encoding="utf-8"?>
<w:webSettings xmlns:r="http://schemas.openxmlformats.org/officeDocument/2006/relationships" xmlns:w="http://schemas.openxmlformats.org/wordprocessingml/2006/main">
  <w:divs>
    <w:div w:id="104228766">
      <w:bodyDiv w:val="1"/>
      <w:marLeft w:val="0"/>
      <w:marRight w:val="0"/>
      <w:marTop w:val="0"/>
      <w:marBottom w:val="0"/>
      <w:divBdr>
        <w:top w:val="none" w:sz="0" w:space="0" w:color="auto"/>
        <w:left w:val="none" w:sz="0" w:space="0" w:color="auto"/>
        <w:bottom w:val="none" w:sz="0" w:space="0" w:color="auto"/>
        <w:right w:val="none" w:sz="0" w:space="0" w:color="auto"/>
      </w:divBdr>
    </w:div>
    <w:div w:id="170679372">
      <w:bodyDiv w:val="1"/>
      <w:marLeft w:val="0"/>
      <w:marRight w:val="0"/>
      <w:marTop w:val="0"/>
      <w:marBottom w:val="0"/>
      <w:divBdr>
        <w:top w:val="none" w:sz="0" w:space="0" w:color="auto"/>
        <w:left w:val="none" w:sz="0" w:space="0" w:color="auto"/>
        <w:bottom w:val="none" w:sz="0" w:space="0" w:color="auto"/>
        <w:right w:val="none" w:sz="0" w:space="0" w:color="auto"/>
      </w:divBdr>
    </w:div>
    <w:div w:id="179321793">
      <w:bodyDiv w:val="1"/>
      <w:marLeft w:val="0"/>
      <w:marRight w:val="0"/>
      <w:marTop w:val="0"/>
      <w:marBottom w:val="0"/>
      <w:divBdr>
        <w:top w:val="none" w:sz="0" w:space="0" w:color="auto"/>
        <w:left w:val="none" w:sz="0" w:space="0" w:color="auto"/>
        <w:bottom w:val="none" w:sz="0" w:space="0" w:color="auto"/>
        <w:right w:val="none" w:sz="0" w:space="0" w:color="auto"/>
      </w:divBdr>
    </w:div>
    <w:div w:id="183860760">
      <w:bodyDiv w:val="1"/>
      <w:marLeft w:val="0"/>
      <w:marRight w:val="0"/>
      <w:marTop w:val="0"/>
      <w:marBottom w:val="0"/>
      <w:divBdr>
        <w:top w:val="none" w:sz="0" w:space="0" w:color="auto"/>
        <w:left w:val="none" w:sz="0" w:space="0" w:color="auto"/>
        <w:bottom w:val="none" w:sz="0" w:space="0" w:color="auto"/>
        <w:right w:val="none" w:sz="0" w:space="0" w:color="auto"/>
      </w:divBdr>
    </w:div>
    <w:div w:id="201208695">
      <w:bodyDiv w:val="1"/>
      <w:marLeft w:val="0"/>
      <w:marRight w:val="0"/>
      <w:marTop w:val="0"/>
      <w:marBottom w:val="0"/>
      <w:divBdr>
        <w:top w:val="none" w:sz="0" w:space="0" w:color="auto"/>
        <w:left w:val="none" w:sz="0" w:space="0" w:color="auto"/>
        <w:bottom w:val="none" w:sz="0" w:space="0" w:color="auto"/>
        <w:right w:val="none" w:sz="0" w:space="0" w:color="auto"/>
      </w:divBdr>
    </w:div>
    <w:div w:id="252395776">
      <w:bodyDiv w:val="1"/>
      <w:marLeft w:val="0"/>
      <w:marRight w:val="0"/>
      <w:marTop w:val="0"/>
      <w:marBottom w:val="0"/>
      <w:divBdr>
        <w:top w:val="none" w:sz="0" w:space="0" w:color="auto"/>
        <w:left w:val="none" w:sz="0" w:space="0" w:color="auto"/>
        <w:bottom w:val="none" w:sz="0" w:space="0" w:color="auto"/>
        <w:right w:val="none" w:sz="0" w:space="0" w:color="auto"/>
      </w:divBdr>
    </w:div>
    <w:div w:id="362444385">
      <w:bodyDiv w:val="1"/>
      <w:marLeft w:val="0"/>
      <w:marRight w:val="0"/>
      <w:marTop w:val="0"/>
      <w:marBottom w:val="0"/>
      <w:divBdr>
        <w:top w:val="none" w:sz="0" w:space="0" w:color="auto"/>
        <w:left w:val="none" w:sz="0" w:space="0" w:color="auto"/>
        <w:bottom w:val="none" w:sz="0" w:space="0" w:color="auto"/>
        <w:right w:val="none" w:sz="0" w:space="0" w:color="auto"/>
      </w:divBdr>
    </w:div>
    <w:div w:id="364209939">
      <w:bodyDiv w:val="1"/>
      <w:marLeft w:val="0"/>
      <w:marRight w:val="0"/>
      <w:marTop w:val="0"/>
      <w:marBottom w:val="0"/>
      <w:divBdr>
        <w:top w:val="none" w:sz="0" w:space="0" w:color="auto"/>
        <w:left w:val="none" w:sz="0" w:space="0" w:color="auto"/>
        <w:bottom w:val="none" w:sz="0" w:space="0" w:color="auto"/>
        <w:right w:val="none" w:sz="0" w:space="0" w:color="auto"/>
      </w:divBdr>
      <w:divsChild>
        <w:div w:id="1314480846">
          <w:marLeft w:val="0"/>
          <w:marRight w:val="0"/>
          <w:marTop w:val="0"/>
          <w:marBottom w:val="0"/>
          <w:divBdr>
            <w:top w:val="none" w:sz="0" w:space="0" w:color="auto"/>
            <w:left w:val="none" w:sz="0" w:space="0" w:color="auto"/>
            <w:bottom w:val="none" w:sz="0" w:space="0" w:color="auto"/>
            <w:right w:val="none" w:sz="0" w:space="0" w:color="auto"/>
          </w:divBdr>
          <w:divsChild>
            <w:div w:id="1008098166">
              <w:marLeft w:val="0"/>
              <w:marRight w:val="0"/>
              <w:marTop w:val="0"/>
              <w:marBottom w:val="0"/>
              <w:divBdr>
                <w:top w:val="none" w:sz="0" w:space="0" w:color="auto"/>
                <w:left w:val="none" w:sz="0" w:space="0" w:color="auto"/>
                <w:bottom w:val="none" w:sz="0" w:space="0" w:color="auto"/>
                <w:right w:val="none" w:sz="0" w:space="0" w:color="auto"/>
              </w:divBdr>
              <w:divsChild>
                <w:div w:id="1424103831">
                  <w:marLeft w:val="0"/>
                  <w:marRight w:val="0"/>
                  <w:marTop w:val="0"/>
                  <w:marBottom w:val="0"/>
                  <w:divBdr>
                    <w:top w:val="none" w:sz="0" w:space="0" w:color="auto"/>
                    <w:left w:val="none" w:sz="0" w:space="0" w:color="auto"/>
                    <w:bottom w:val="none" w:sz="0" w:space="0" w:color="auto"/>
                    <w:right w:val="none" w:sz="0" w:space="0" w:color="auto"/>
                  </w:divBdr>
                  <w:divsChild>
                    <w:div w:id="21522008">
                      <w:marLeft w:val="0"/>
                      <w:marRight w:val="0"/>
                      <w:marTop w:val="0"/>
                      <w:marBottom w:val="0"/>
                      <w:divBdr>
                        <w:top w:val="none" w:sz="0" w:space="0" w:color="auto"/>
                        <w:left w:val="none" w:sz="0" w:space="0" w:color="auto"/>
                        <w:bottom w:val="none" w:sz="0" w:space="0" w:color="auto"/>
                        <w:right w:val="none" w:sz="0" w:space="0" w:color="auto"/>
                      </w:divBdr>
                      <w:divsChild>
                        <w:div w:id="561908924">
                          <w:marLeft w:val="0"/>
                          <w:marRight w:val="0"/>
                          <w:marTop w:val="0"/>
                          <w:marBottom w:val="0"/>
                          <w:divBdr>
                            <w:top w:val="none" w:sz="0" w:space="0" w:color="auto"/>
                            <w:left w:val="none" w:sz="0" w:space="0" w:color="auto"/>
                            <w:bottom w:val="none" w:sz="0" w:space="0" w:color="auto"/>
                            <w:right w:val="none" w:sz="0" w:space="0" w:color="auto"/>
                          </w:divBdr>
                          <w:divsChild>
                            <w:div w:id="1258095330">
                              <w:marLeft w:val="0"/>
                              <w:marRight w:val="0"/>
                              <w:marTop w:val="0"/>
                              <w:marBottom w:val="0"/>
                              <w:divBdr>
                                <w:top w:val="none" w:sz="0" w:space="0" w:color="auto"/>
                                <w:left w:val="none" w:sz="0" w:space="0" w:color="auto"/>
                                <w:bottom w:val="none" w:sz="0" w:space="0" w:color="auto"/>
                                <w:right w:val="none" w:sz="0" w:space="0" w:color="auto"/>
                              </w:divBdr>
                              <w:divsChild>
                                <w:div w:id="19548721">
                                  <w:marLeft w:val="0"/>
                                  <w:marRight w:val="0"/>
                                  <w:marTop w:val="0"/>
                                  <w:marBottom w:val="0"/>
                                  <w:divBdr>
                                    <w:top w:val="single" w:sz="6" w:space="0" w:color="F5F5F5"/>
                                    <w:left w:val="single" w:sz="6" w:space="0" w:color="F5F5F5"/>
                                    <w:bottom w:val="single" w:sz="6" w:space="0" w:color="F5F5F5"/>
                                    <w:right w:val="single" w:sz="6" w:space="0" w:color="F5F5F5"/>
                                  </w:divBdr>
                                  <w:divsChild>
                                    <w:div w:id="1682006206">
                                      <w:marLeft w:val="0"/>
                                      <w:marRight w:val="0"/>
                                      <w:marTop w:val="0"/>
                                      <w:marBottom w:val="0"/>
                                      <w:divBdr>
                                        <w:top w:val="none" w:sz="0" w:space="0" w:color="auto"/>
                                        <w:left w:val="none" w:sz="0" w:space="0" w:color="auto"/>
                                        <w:bottom w:val="none" w:sz="0" w:space="0" w:color="auto"/>
                                        <w:right w:val="none" w:sz="0" w:space="0" w:color="auto"/>
                                      </w:divBdr>
                                      <w:divsChild>
                                        <w:div w:id="185618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9384853">
      <w:bodyDiv w:val="1"/>
      <w:marLeft w:val="0"/>
      <w:marRight w:val="0"/>
      <w:marTop w:val="0"/>
      <w:marBottom w:val="0"/>
      <w:divBdr>
        <w:top w:val="none" w:sz="0" w:space="0" w:color="auto"/>
        <w:left w:val="none" w:sz="0" w:space="0" w:color="auto"/>
        <w:bottom w:val="none" w:sz="0" w:space="0" w:color="auto"/>
        <w:right w:val="none" w:sz="0" w:space="0" w:color="auto"/>
      </w:divBdr>
    </w:div>
    <w:div w:id="406613173">
      <w:bodyDiv w:val="1"/>
      <w:marLeft w:val="0"/>
      <w:marRight w:val="0"/>
      <w:marTop w:val="0"/>
      <w:marBottom w:val="0"/>
      <w:divBdr>
        <w:top w:val="none" w:sz="0" w:space="0" w:color="auto"/>
        <w:left w:val="none" w:sz="0" w:space="0" w:color="auto"/>
        <w:bottom w:val="none" w:sz="0" w:space="0" w:color="auto"/>
        <w:right w:val="none" w:sz="0" w:space="0" w:color="auto"/>
      </w:divBdr>
    </w:div>
    <w:div w:id="550845592">
      <w:bodyDiv w:val="1"/>
      <w:marLeft w:val="0"/>
      <w:marRight w:val="0"/>
      <w:marTop w:val="0"/>
      <w:marBottom w:val="0"/>
      <w:divBdr>
        <w:top w:val="none" w:sz="0" w:space="0" w:color="auto"/>
        <w:left w:val="none" w:sz="0" w:space="0" w:color="auto"/>
        <w:bottom w:val="none" w:sz="0" w:space="0" w:color="auto"/>
        <w:right w:val="none" w:sz="0" w:space="0" w:color="auto"/>
      </w:divBdr>
    </w:div>
    <w:div w:id="704715220">
      <w:bodyDiv w:val="1"/>
      <w:marLeft w:val="0"/>
      <w:marRight w:val="0"/>
      <w:marTop w:val="0"/>
      <w:marBottom w:val="0"/>
      <w:divBdr>
        <w:top w:val="none" w:sz="0" w:space="0" w:color="auto"/>
        <w:left w:val="none" w:sz="0" w:space="0" w:color="auto"/>
        <w:bottom w:val="none" w:sz="0" w:space="0" w:color="auto"/>
        <w:right w:val="none" w:sz="0" w:space="0" w:color="auto"/>
      </w:divBdr>
    </w:div>
    <w:div w:id="713164246">
      <w:bodyDiv w:val="1"/>
      <w:marLeft w:val="0"/>
      <w:marRight w:val="0"/>
      <w:marTop w:val="0"/>
      <w:marBottom w:val="0"/>
      <w:divBdr>
        <w:top w:val="none" w:sz="0" w:space="0" w:color="auto"/>
        <w:left w:val="none" w:sz="0" w:space="0" w:color="auto"/>
        <w:bottom w:val="none" w:sz="0" w:space="0" w:color="auto"/>
        <w:right w:val="none" w:sz="0" w:space="0" w:color="auto"/>
      </w:divBdr>
    </w:div>
    <w:div w:id="792864434">
      <w:bodyDiv w:val="1"/>
      <w:marLeft w:val="0"/>
      <w:marRight w:val="0"/>
      <w:marTop w:val="0"/>
      <w:marBottom w:val="0"/>
      <w:divBdr>
        <w:top w:val="none" w:sz="0" w:space="0" w:color="auto"/>
        <w:left w:val="none" w:sz="0" w:space="0" w:color="auto"/>
        <w:bottom w:val="none" w:sz="0" w:space="0" w:color="auto"/>
        <w:right w:val="none" w:sz="0" w:space="0" w:color="auto"/>
      </w:divBdr>
    </w:div>
    <w:div w:id="888614636">
      <w:bodyDiv w:val="1"/>
      <w:marLeft w:val="0"/>
      <w:marRight w:val="0"/>
      <w:marTop w:val="0"/>
      <w:marBottom w:val="0"/>
      <w:divBdr>
        <w:top w:val="none" w:sz="0" w:space="0" w:color="auto"/>
        <w:left w:val="none" w:sz="0" w:space="0" w:color="auto"/>
        <w:bottom w:val="none" w:sz="0" w:space="0" w:color="auto"/>
        <w:right w:val="none" w:sz="0" w:space="0" w:color="auto"/>
      </w:divBdr>
    </w:div>
    <w:div w:id="909382985">
      <w:bodyDiv w:val="1"/>
      <w:marLeft w:val="0"/>
      <w:marRight w:val="0"/>
      <w:marTop w:val="0"/>
      <w:marBottom w:val="0"/>
      <w:divBdr>
        <w:top w:val="none" w:sz="0" w:space="0" w:color="auto"/>
        <w:left w:val="none" w:sz="0" w:space="0" w:color="auto"/>
        <w:bottom w:val="none" w:sz="0" w:space="0" w:color="auto"/>
        <w:right w:val="none" w:sz="0" w:space="0" w:color="auto"/>
      </w:divBdr>
      <w:divsChild>
        <w:div w:id="1276525990">
          <w:marLeft w:val="0"/>
          <w:marRight w:val="0"/>
          <w:marTop w:val="0"/>
          <w:marBottom w:val="0"/>
          <w:divBdr>
            <w:top w:val="none" w:sz="0" w:space="0" w:color="auto"/>
            <w:left w:val="none" w:sz="0" w:space="0" w:color="auto"/>
            <w:bottom w:val="none" w:sz="0" w:space="0" w:color="auto"/>
            <w:right w:val="none" w:sz="0" w:space="0" w:color="auto"/>
          </w:divBdr>
          <w:divsChild>
            <w:div w:id="685254831">
              <w:marLeft w:val="0"/>
              <w:marRight w:val="0"/>
              <w:marTop w:val="0"/>
              <w:marBottom w:val="0"/>
              <w:divBdr>
                <w:top w:val="none" w:sz="0" w:space="0" w:color="auto"/>
                <w:left w:val="none" w:sz="0" w:space="0" w:color="auto"/>
                <w:bottom w:val="none" w:sz="0" w:space="0" w:color="auto"/>
                <w:right w:val="none" w:sz="0" w:space="0" w:color="auto"/>
              </w:divBdr>
              <w:divsChild>
                <w:div w:id="689335882">
                  <w:marLeft w:val="0"/>
                  <w:marRight w:val="0"/>
                  <w:marTop w:val="0"/>
                  <w:marBottom w:val="0"/>
                  <w:divBdr>
                    <w:top w:val="none" w:sz="0" w:space="0" w:color="auto"/>
                    <w:left w:val="none" w:sz="0" w:space="0" w:color="auto"/>
                    <w:bottom w:val="none" w:sz="0" w:space="0" w:color="auto"/>
                    <w:right w:val="none" w:sz="0" w:space="0" w:color="auto"/>
                  </w:divBdr>
                  <w:divsChild>
                    <w:div w:id="246118172">
                      <w:marLeft w:val="0"/>
                      <w:marRight w:val="0"/>
                      <w:marTop w:val="0"/>
                      <w:marBottom w:val="0"/>
                      <w:divBdr>
                        <w:top w:val="none" w:sz="0" w:space="0" w:color="auto"/>
                        <w:left w:val="none" w:sz="0" w:space="0" w:color="auto"/>
                        <w:bottom w:val="none" w:sz="0" w:space="0" w:color="auto"/>
                        <w:right w:val="none" w:sz="0" w:space="0" w:color="auto"/>
                      </w:divBdr>
                      <w:divsChild>
                        <w:div w:id="474296407">
                          <w:marLeft w:val="0"/>
                          <w:marRight w:val="0"/>
                          <w:marTop w:val="0"/>
                          <w:marBottom w:val="0"/>
                          <w:divBdr>
                            <w:top w:val="none" w:sz="0" w:space="0" w:color="auto"/>
                            <w:left w:val="none" w:sz="0" w:space="0" w:color="auto"/>
                            <w:bottom w:val="none" w:sz="0" w:space="0" w:color="auto"/>
                            <w:right w:val="none" w:sz="0" w:space="0" w:color="auto"/>
                          </w:divBdr>
                          <w:divsChild>
                            <w:div w:id="724108526">
                              <w:marLeft w:val="0"/>
                              <w:marRight w:val="0"/>
                              <w:marTop w:val="0"/>
                              <w:marBottom w:val="0"/>
                              <w:divBdr>
                                <w:top w:val="none" w:sz="0" w:space="0" w:color="auto"/>
                                <w:left w:val="none" w:sz="0" w:space="0" w:color="auto"/>
                                <w:bottom w:val="none" w:sz="0" w:space="0" w:color="auto"/>
                                <w:right w:val="none" w:sz="0" w:space="0" w:color="auto"/>
                              </w:divBdr>
                              <w:divsChild>
                                <w:div w:id="1015419326">
                                  <w:marLeft w:val="0"/>
                                  <w:marRight w:val="0"/>
                                  <w:marTop w:val="0"/>
                                  <w:marBottom w:val="0"/>
                                  <w:divBdr>
                                    <w:top w:val="single" w:sz="6" w:space="0" w:color="F5F5F5"/>
                                    <w:left w:val="single" w:sz="6" w:space="0" w:color="F5F5F5"/>
                                    <w:bottom w:val="single" w:sz="6" w:space="0" w:color="F5F5F5"/>
                                    <w:right w:val="single" w:sz="6" w:space="0" w:color="F5F5F5"/>
                                  </w:divBdr>
                                  <w:divsChild>
                                    <w:div w:id="7103600">
                                      <w:marLeft w:val="0"/>
                                      <w:marRight w:val="0"/>
                                      <w:marTop w:val="0"/>
                                      <w:marBottom w:val="0"/>
                                      <w:divBdr>
                                        <w:top w:val="none" w:sz="0" w:space="0" w:color="auto"/>
                                        <w:left w:val="none" w:sz="0" w:space="0" w:color="auto"/>
                                        <w:bottom w:val="none" w:sz="0" w:space="0" w:color="auto"/>
                                        <w:right w:val="none" w:sz="0" w:space="0" w:color="auto"/>
                                      </w:divBdr>
                                      <w:divsChild>
                                        <w:div w:id="124715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4367250">
      <w:bodyDiv w:val="1"/>
      <w:marLeft w:val="0"/>
      <w:marRight w:val="0"/>
      <w:marTop w:val="0"/>
      <w:marBottom w:val="0"/>
      <w:divBdr>
        <w:top w:val="none" w:sz="0" w:space="0" w:color="auto"/>
        <w:left w:val="none" w:sz="0" w:space="0" w:color="auto"/>
        <w:bottom w:val="none" w:sz="0" w:space="0" w:color="auto"/>
        <w:right w:val="none" w:sz="0" w:space="0" w:color="auto"/>
      </w:divBdr>
    </w:div>
    <w:div w:id="971792294">
      <w:bodyDiv w:val="1"/>
      <w:marLeft w:val="0"/>
      <w:marRight w:val="0"/>
      <w:marTop w:val="0"/>
      <w:marBottom w:val="0"/>
      <w:divBdr>
        <w:top w:val="none" w:sz="0" w:space="0" w:color="auto"/>
        <w:left w:val="none" w:sz="0" w:space="0" w:color="auto"/>
        <w:bottom w:val="none" w:sz="0" w:space="0" w:color="auto"/>
        <w:right w:val="none" w:sz="0" w:space="0" w:color="auto"/>
      </w:divBdr>
      <w:divsChild>
        <w:div w:id="1382316699">
          <w:marLeft w:val="0"/>
          <w:marRight w:val="0"/>
          <w:marTop w:val="0"/>
          <w:marBottom w:val="0"/>
          <w:divBdr>
            <w:top w:val="none" w:sz="0" w:space="0" w:color="auto"/>
            <w:left w:val="none" w:sz="0" w:space="0" w:color="auto"/>
            <w:bottom w:val="none" w:sz="0" w:space="0" w:color="auto"/>
            <w:right w:val="none" w:sz="0" w:space="0" w:color="auto"/>
          </w:divBdr>
          <w:divsChild>
            <w:div w:id="1579707485">
              <w:marLeft w:val="0"/>
              <w:marRight w:val="0"/>
              <w:marTop w:val="300"/>
              <w:marBottom w:val="300"/>
              <w:divBdr>
                <w:top w:val="none" w:sz="0" w:space="0" w:color="auto"/>
                <w:left w:val="none" w:sz="0" w:space="0" w:color="auto"/>
                <w:bottom w:val="none" w:sz="0" w:space="0" w:color="auto"/>
                <w:right w:val="none" w:sz="0" w:space="0" w:color="auto"/>
              </w:divBdr>
              <w:divsChild>
                <w:div w:id="379016697">
                  <w:marLeft w:val="0"/>
                  <w:marRight w:val="0"/>
                  <w:marTop w:val="0"/>
                  <w:marBottom w:val="0"/>
                  <w:divBdr>
                    <w:top w:val="none" w:sz="0" w:space="0" w:color="auto"/>
                    <w:left w:val="none" w:sz="0" w:space="0" w:color="auto"/>
                    <w:bottom w:val="none" w:sz="0" w:space="0" w:color="auto"/>
                    <w:right w:val="none" w:sz="0" w:space="0" w:color="auto"/>
                  </w:divBdr>
                  <w:divsChild>
                    <w:div w:id="2024548769">
                      <w:marLeft w:val="0"/>
                      <w:marRight w:val="0"/>
                      <w:marTop w:val="0"/>
                      <w:marBottom w:val="0"/>
                      <w:divBdr>
                        <w:top w:val="none" w:sz="0" w:space="0" w:color="auto"/>
                        <w:left w:val="none" w:sz="0" w:space="0" w:color="auto"/>
                        <w:bottom w:val="none" w:sz="0" w:space="0" w:color="auto"/>
                        <w:right w:val="none" w:sz="0" w:space="0" w:color="auto"/>
                      </w:divBdr>
                      <w:divsChild>
                        <w:div w:id="864051967">
                          <w:marLeft w:val="0"/>
                          <w:marRight w:val="0"/>
                          <w:marTop w:val="0"/>
                          <w:marBottom w:val="0"/>
                          <w:divBdr>
                            <w:top w:val="none" w:sz="0" w:space="0" w:color="auto"/>
                            <w:left w:val="none" w:sz="0" w:space="0" w:color="auto"/>
                            <w:bottom w:val="none" w:sz="0" w:space="0" w:color="auto"/>
                            <w:right w:val="none" w:sz="0" w:space="0" w:color="auto"/>
                          </w:divBdr>
                          <w:divsChild>
                            <w:div w:id="1334600195">
                              <w:marLeft w:val="0"/>
                              <w:marRight w:val="0"/>
                              <w:marTop w:val="0"/>
                              <w:marBottom w:val="0"/>
                              <w:divBdr>
                                <w:top w:val="none" w:sz="0" w:space="0" w:color="auto"/>
                                <w:left w:val="none" w:sz="0" w:space="0" w:color="auto"/>
                                <w:bottom w:val="none" w:sz="0" w:space="0" w:color="auto"/>
                                <w:right w:val="none" w:sz="0" w:space="0" w:color="auto"/>
                              </w:divBdr>
                              <w:divsChild>
                                <w:div w:id="2020810406">
                                  <w:marLeft w:val="0"/>
                                  <w:marRight w:val="0"/>
                                  <w:marTop w:val="0"/>
                                  <w:marBottom w:val="0"/>
                                  <w:divBdr>
                                    <w:top w:val="none" w:sz="0" w:space="0" w:color="auto"/>
                                    <w:left w:val="none" w:sz="0" w:space="0" w:color="auto"/>
                                    <w:bottom w:val="none" w:sz="0" w:space="0" w:color="auto"/>
                                    <w:right w:val="none" w:sz="0" w:space="0" w:color="auto"/>
                                  </w:divBdr>
                                  <w:divsChild>
                                    <w:div w:id="2088916027">
                                      <w:marLeft w:val="0"/>
                                      <w:marRight w:val="0"/>
                                      <w:marTop w:val="0"/>
                                      <w:marBottom w:val="0"/>
                                      <w:divBdr>
                                        <w:top w:val="none" w:sz="0" w:space="0" w:color="auto"/>
                                        <w:left w:val="none" w:sz="0" w:space="0" w:color="auto"/>
                                        <w:bottom w:val="none" w:sz="0" w:space="0" w:color="auto"/>
                                        <w:right w:val="none" w:sz="0" w:space="0" w:color="auto"/>
                                      </w:divBdr>
                                      <w:divsChild>
                                        <w:div w:id="539512043">
                                          <w:marLeft w:val="0"/>
                                          <w:marRight w:val="0"/>
                                          <w:marTop w:val="0"/>
                                          <w:marBottom w:val="0"/>
                                          <w:divBdr>
                                            <w:top w:val="none" w:sz="0" w:space="0" w:color="auto"/>
                                            <w:left w:val="none" w:sz="0" w:space="0" w:color="auto"/>
                                            <w:bottom w:val="none" w:sz="0" w:space="0" w:color="auto"/>
                                            <w:right w:val="none" w:sz="0" w:space="0" w:color="auto"/>
                                          </w:divBdr>
                                          <w:divsChild>
                                            <w:div w:id="178470654">
                                              <w:marLeft w:val="0"/>
                                              <w:marRight w:val="0"/>
                                              <w:marTop w:val="0"/>
                                              <w:marBottom w:val="0"/>
                                              <w:divBdr>
                                                <w:top w:val="none" w:sz="0" w:space="0" w:color="auto"/>
                                                <w:left w:val="none" w:sz="0" w:space="0" w:color="auto"/>
                                                <w:bottom w:val="none" w:sz="0" w:space="0" w:color="auto"/>
                                                <w:right w:val="none" w:sz="0" w:space="0" w:color="auto"/>
                                              </w:divBdr>
                                              <w:divsChild>
                                                <w:div w:id="997734100">
                                                  <w:marLeft w:val="0"/>
                                                  <w:marRight w:val="0"/>
                                                  <w:marTop w:val="0"/>
                                                  <w:marBottom w:val="0"/>
                                                  <w:divBdr>
                                                    <w:top w:val="none" w:sz="0" w:space="0" w:color="auto"/>
                                                    <w:left w:val="none" w:sz="0" w:space="0" w:color="auto"/>
                                                    <w:bottom w:val="none" w:sz="0" w:space="0" w:color="auto"/>
                                                    <w:right w:val="none" w:sz="0" w:space="0" w:color="auto"/>
                                                  </w:divBdr>
                                                  <w:divsChild>
                                                    <w:div w:id="1132555016">
                                                      <w:marLeft w:val="0"/>
                                                      <w:marRight w:val="0"/>
                                                      <w:marTop w:val="0"/>
                                                      <w:marBottom w:val="0"/>
                                                      <w:divBdr>
                                                        <w:top w:val="none" w:sz="0" w:space="0" w:color="auto"/>
                                                        <w:left w:val="none" w:sz="0" w:space="0" w:color="auto"/>
                                                        <w:bottom w:val="none" w:sz="0" w:space="0" w:color="auto"/>
                                                        <w:right w:val="none" w:sz="0" w:space="0" w:color="auto"/>
                                                      </w:divBdr>
                                                      <w:divsChild>
                                                        <w:div w:id="1752582568">
                                                          <w:marLeft w:val="0"/>
                                                          <w:marRight w:val="0"/>
                                                          <w:marTop w:val="0"/>
                                                          <w:marBottom w:val="0"/>
                                                          <w:divBdr>
                                                            <w:top w:val="none" w:sz="0" w:space="0" w:color="auto"/>
                                                            <w:left w:val="none" w:sz="0" w:space="0" w:color="auto"/>
                                                            <w:bottom w:val="none" w:sz="0" w:space="0" w:color="auto"/>
                                                            <w:right w:val="none" w:sz="0" w:space="0" w:color="auto"/>
                                                          </w:divBdr>
                                                          <w:divsChild>
                                                            <w:div w:id="2093620872">
                                                              <w:marLeft w:val="0"/>
                                                              <w:marRight w:val="0"/>
                                                              <w:marTop w:val="0"/>
                                                              <w:marBottom w:val="0"/>
                                                              <w:divBdr>
                                                                <w:top w:val="none" w:sz="0" w:space="0" w:color="auto"/>
                                                                <w:left w:val="none" w:sz="0" w:space="0" w:color="auto"/>
                                                                <w:bottom w:val="none" w:sz="0" w:space="0" w:color="auto"/>
                                                                <w:right w:val="none" w:sz="0" w:space="0" w:color="auto"/>
                                                              </w:divBdr>
                                                              <w:divsChild>
                                                                <w:div w:id="1169636746">
                                                                  <w:marLeft w:val="0"/>
                                                                  <w:marRight w:val="0"/>
                                                                  <w:marTop w:val="450"/>
                                                                  <w:marBottom w:val="450"/>
                                                                  <w:divBdr>
                                                                    <w:top w:val="none" w:sz="0" w:space="0" w:color="auto"/>
                                                                    <w:left w:val="none" w:sz="0" w:space="0" w:color="auto"/>
                                                                    <w:bottom w:val="none" w:sz="0" w:space="0" w:color="auto"/>
                                                                    <w:right w:val="none" w:sz="0" w:space="0" w:color="auto"/>
                                                                  </w:divBdr>
                                                                  <w:divsChild>
                                                                    <w:div w:id="1044060791">
                                                                      <w:marLeft w:val="0"/>
                                                                      <w:marRight w:val="0"/>
                                                                      <w:marTop w:val="0"/>
                                                                      <w:marBottom w:val="0"/>
                                                                      <w:divBdr>
                                                                        <w:top w:val="none" w:sz="0" w:space="0" w:color="auto"/>
                                                                        <w:left w:val="none" w:sz="0" w:space="0" w:color="auto"/>
                                                                        <w:bottom w:val="none" w:sz="0" w:space="0" w:color="auto"/>
                                                                        <w:right w:val="none" w:sz="0" w:space="0" w:color="auto"/>
                                                                      </w:divBdr>
                                                                      <w:divsChild>
                                                                        <w:div w:id="1766149264">
                                                                          <w:marLeft w:val="0"/>
                                                                          <w:marRight w:val="0"/>
                                                                          <w:marTop w:val="0"/>
                                                                          <w:marBottom w:val="0"/>
                                                                          <w:divBdr>
                                                                            <w:top w:val="none" w:sz="0" w:space="0" w:color="auto"/>
                                                                            <w:left w:val="none" w:sz="0" w:space="0" w:color="auto"/>
                                                                            <w:bottom w:val="none" w:sz="0" w:space="0" w:color="auto"/>
                                                                            <w:right w:val="none" w:sz="0" w:space="0" w:color="auto"/>
                                                                          </w:divBdr>
                                                                          <w:divsChild>
                                                                            <w:div w:id="408187915">
                                                                              <w:marLeft w:val="0"/>
                                                                              <w:marRight w:val="0"/>
                                                                              <w:marTop w:val="0"/>
                                                                              <w:marBottom w:val="0"/>
                                                                              <w:divBdr>
                                                                                <w:top w:val="none" w:sz="0" w:space="0" w:color="auto"/>
                                                                                <w:left w:val="none" w:sz="0" w:space="0" w:color="auto"/>
                                                                                <w:bottom w:val="none" w:sz="0" w:space="0" w:color="auto"/>
                                                                                <w:right w:val="none" w:sz="0" w:space="0" w:color="auto"/>
                                                                              </w:divBdr>
                                                                              <w:divsChild>
                                                                                <w:div w:id="708575996">
                                                                                  <w:marLeft w:val="-300"/>
                                                                                  <w:marRight w:val="-300"/>
                                                                                  <w:marTop w:val="0"/>
                                                                                  <w:marBottom w:val="300"/>
                                                                                  <w:divBdr>
                                                                                    <w:top w:val="none" w:sz="0" w:space="0" w:color="auto"/>
                                                                                    <w:left w:val="none" w:sz="0" w:space="0" w:color="auto"/>
                                                                                    <w:bottom w:val="none" w:sz="0" w:space="0" w:color="auto"/>
                                                                                    <w:right w:val="none" w:sz="0" w:space="0" w:color="auto"/>
                                                                                  </w:divBdr>
                                                                                  <w:divsChild>
                                                                                    <w:div w:id="328480816">
                                                                                      <w:marLeft w:val="-300"/>
                                                                                      <w:marRight w:val="-300"/>
                                                                                      <w:marTop w:val="0"/>
                                                                                      <w:marBottom w:val="0"/>
                                                                                      <w:divBdr>
                                                                                        <w:top w:val="none" w:sz="0" w:space="0" w:color="auto"/>
                                                                                        <w:left w:val="none" w:sz="0" w:space="0" w:color="auto"/>
                                                                                        <w:bottom w:val="none" w:sz="0" w:space="0" w:color="auto"/>
                                                                                        <w:right w:val="none" w:sz="0" w:space="0" w:color="auto"/>
                                                                                      </w:divBdr>
                                                                                      <w:divsChild>
                                                                                        <w:div w:id="661156245">
                                                                                          <w:marLeft w:val="0"/>
                                                                                          <w:marRight w:val="0"/>
                                                                                          <w:marTop w:val="0"/>
                                                                                          <w:marBottom w:val="0"/>
                                                                                          <w:divBdr>
                                                                                            <w:top w:val="none" w:sz="0" w:space="0" w:color="auto"/>
                                                                                            <w:left w:val="none" w:sz="0" w:space="0" w:color="auto"/>
                                                                                            <w:bottom w:val="none" w:sz="0" w:space="0" w:color="auto"/>
                                                                                            <w:right w:val="none" w:sz="0" w:space="0" w:color="auto"/>
                                                                                          </w:divBdr>
                                                                                          <w:divsChild>
                                                                                            <w:div w:id="615914722">
                                                                                              <w:marLeft w:val="0"/>
                                                                                              <w:marRight w:val="0"/>
                                                                                              <w:marTop w:val="0"/>
                                                                                              <w:marBottom w:val="0"/>
                                                                                              <w:divBdr>
                                                                                                <w:top w:val="none" w:sz="0" w:space="0" w:color="auto"/>
                                                                                                <w:left w:val="none" w:sz="0" w:space="0" w:color="auto"/>
                                                                                                <w:bottom w:val="none" w:sz="0" w:space="0" w:color="auto"/>
                                                                                                <w:right w:val="none" w:sz="0" w:space="0" w:color="auto"/>
                                                                                              </w:divBdr>
                                                                                              <w:divsChild>
                                                                                                <w:div w:id="110292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2253784">
      <w:bodyDiv w:val="1"/>
      <w:marLeft w:val="0"/>
      <w:marRight w:val="0"/>
      <w:marTop w:val="0"/>
      <w:marBottom w:val="0"/>
      <w:divBdr>
        <w:top w:val="none" w:sz="0" w:space="0" w:color="auto"/>
        <w:left w:val="none" w:sz="0" w:space="0" w:color="auto"/>
        <w:bottom w:val="none" w:sz="0" w:space="0" w:color="auto"/>
        <w:right w:val="none" w:sz="0" w:space="0" w:color="auto"/>
      </w:divBdr>
      <w:divsChild>
        <w:div w:id="2030445581">
          <w:marLeft w:val="0"/>
          <w:marRight w:val="0"/>
          <w:marTop w:val="154"/>
          <w:marBottom w:val="0"/>
          <w:divBdr>
            <w:top w:val="none" w:sz="0" w:space="0" w:color="auto"/>
            <w:left w:val="none" w:sz="0" w:space="0" w:color="auto"/>
            <w:bottom w:val="none" w:sz="0" w:space="0" w:color="auto"/>
            <w:right w:val="none" w:sz="0" w:space="0" w:color="auto"/>
          </w:divBdr>
        </w:div>
        <w:div w:id="550308555">
          <w:marLeft w:val="0"/>
          <w:marRight w:val="0"/>
          <w:marTop w:val="154"/>
          <w:marBottom w:val="0"/>
          <w:divBdr>
            <w:top w:val="none" w:sz="0" w:space="0" w:color="auto"/>
            <w:left w:val="none" w:sz="0" w:space="0" w:color="auto"/>
            <w:bottom w:val="none" w:sz="0" w:space="0" w:color="auto"/>
            <w:right w:val="none" w:sz="0" w:space="0" w:color="auto"/>
          </w:divBdr>
        </w:div>
        <w:div w:id="258951256">
          <w:marLeft w:val="0"/>
          <w:marRight w:val="0"/>
          <w:marTop w:val="154"/>
          <w:marBottom w:val="0"/>
          <w:divBdr>
            <w:top w:val="none" w:sz="0" w:space="0" w:color="auto"/>
            <w:left w:val="none" w:sz="0" w:space="0" w:color="auto"/>
            <w:bottom w:val="none" w:sz="0" w:space="0" w:color="auto"/>
            <w:right w:val="none" w:sz="0" w:space="0" w:color="auto"/>
          </w:divBdr>
        </w:div>
        <w:div w:id="2040423215">
          <w:marLeft w:val="0"/>
          <w:marRight w:val="0"/>
          <w:marTop w:val="154"/>
          <w:marBottom w:val="0"/>
          <w:divBdr>
            <w:top w:val="none" w:sz="0" w:space="0" w:color="auto"/>
            <w:left w:val="none" w:sz="0" w:space="0" w:color="auto"/>
            <w:bottom w:val="none" w:sz="0" w:space="0" w:color="auto"/>
            <w:right w:val="none" w:sz="0" w:space="0" w:color="auto"/>
          </w:divBdr>
        </w:div>
        <w:div w:id="623124884">
          <w:marLeft w:val="0"/>
          <w:marRight w:val="0"/>
          <w:marTop w:val="154"/>
          <w:marBottom w:val="0"/>
          <w:divBdr>
            <w:top w:val="none" w:sz="0" w:space="0" w:color="auto"/>
            <w:left w:val="none" w:sz="0" w:space="0" w:color="auto"/>
            <w:bottom w:val="none" w:sz="0" w:space="0" w:color="auto"/>
            <w:right w:val="none" w:sz="0" w:space="0" w:color="auto"/>
          </w:divBdr>
        </w:div>
      </w:divsChild>
    </w:div>
    <w:div w:id="979385312">
      <w:bodyDiv w:val="1"/>
      <w:marLeft w:val="0"/>
      <w:marRight w:val="0"/>
      <w:marTop w:val="0"/>
      <w:marBottom w:val="0"/>
      <w:divBdr>
        <w:top w:val="none" w:sz="0" w:space="0" w:color="auto"/>
        <w:left w:val="none" w:sz="0" w:space="0" w:color="auto"/>
        <w:bottom w:val="none" w:sz="0" w:space="0" w:color="auto"/>
        <w:right w:val="none" w:sz="0" w:space="0" w:color="auto"/>
      </w:divBdr>
    </w:div>
    <w:div w:id="1002002716">
      <w:bodyDiv w:val="1"/>
      <w:marLeft w:val="0"/>
      <w:marRight w:val="0"/>
      <w:marTop w:val="0"/>
      <w:marBottom w:val="0"/>
      <w:divBdr>
        <w:top w:val="none" w:sz="0" w:space="0" w:color="auto"/>
        <w:left w:val="none" w:sz="0" w:space="0" w:color="auto"/>
        <w:bottom w:val="none" w:sz="0" w:space="0" w:color="auto"/>
        <w:right w:val="none" w:sz="0" w:space="0" w:color="auto"/>
      </w:divBdr>
      <w:divsChild>
        <w:div w:id="1592666593">
          <w:marLeft w:val="0"/>
          <w:marRight w:val="0"/>
          <w:marTop w:val="0"/>
          <w:marBottom w:val="0"/>
          <w:divBdr>
            <w:top w:val="none" w:sz="0" w:space="0" w:color="auto"/>
            <w:left w:val="none" w:sz="0" w:space="0" w:color="auto"/>
            <w:bottom w:val="none" w:sz="0" w:space="0" w:color="auto"/>
            <w:right w:val="none" w:sz="0" w:space="0" w:color="auto"/>
          </w:divBdr>
          <w:divsChild>
            <w:div w:id="230242087">
              <w:marLeft w:val="0"/>
              <w:marRight w:val="0"/>
              <w:marTop w:val="0"/>
              <w:marBottom w:val="0"/>
              <w:divBdr>
                <w:top w:val="none" w:sz="0" w:space="0" w:color="auto"/>
                <w:left w:val="none" w:sz="0" w:space="0" w:color="auto"/>
                <w:bottom w:val="none" w:sz="0" w:space="0" w:color="auto"/>
                <w:right w:val="none" w:sz="0" w:space="0" w:color="auto"/>
              </w:divBdr>
              <w:divsChild>
                <w:div w:id="1155799933">
                  <w:marLeft w:val="0"/>
                  <w:marRight w:val="0"/>
                  <w:marTop w:val="255"/>
                  <w:marBottom w:val="0"/>
                  <w:divBdr>
                    <w:top w:val="none" w:sz="0" w:space="0" w:color="auto"/>
                    <w:left w:val="none" w:sz="0" w:space="0" w:color="auto"/>
                    <w:bottom w:val="none" w:sz="0" w:space="0" w:color="auto"/>
                    <w:right w:val="none" w:sz="0" w:space="0" w:color="auto"/>
                  </w:divBdr>
                  <w:divsChild>
                    <w:div w:id="767501940">
                      <w:marLeft w:val="0"/>
                      <w:marRight w:val="0"/>
                      <w:marTop w:val="0"/>
                      <w:marBottom w:val="0"/>
                      <w:divBdr>
                        <w:top w:val="none" w:sz="0" w:space="0" w:color="auto"/>
                        <w:left w:val="none" w:sz="0" w:space="0" w:color="auto"/>
                        <w:bottom w:val="none" w:sz="0" w:space="0" w:color="auto"/>
                        <w:right w:val="none" w:sz="0" w:space="0" w:color="auto"/>
                      </w:divBdr>
                      <w:divsChild>
                        <w:div w:id="2089687930">
                          <w:marLeft w:val="0"/>
                          <w:marRight w:val="19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421800">
      <w:bodyDiv w:val="1"/>
      <w:marLeft w:val="0"/>
      <w:marRight w:val="0"/>
      <w:marTop w:val="0"/>
      <w:marBottom w:val="0"/>
      <w:divBdr>
        <w:top w:val="none" w:sz="0" w:space="0" w:color="auto"/>
        <w:left w:val="none" w:sz="0" w:space="0" w:color="auto"/>
        <w:bottom w:val="none" w:sz="0" w:space="0" w:color="auto"/>
        <w:right w:val="none" w:sz="0" w:space="0" w:color="auto"/>
      </w:divBdr>
    </w:div>
    <w:div w:id="1145970384">
      <w:bodyDiv w:val="1"/>
      <w:marLeft w:val="0"/>
      <w:marRight w:val="0"/>
      <w:marTop w:val="0"/>
      <w:marBottom w:val="0"/>
      <w:divBdr>
        <w:top w:val="none" w:sz="0" w:space="0" w:color="auto"/>
        <w:left w:val="none" w:sz="0" w:space="0" w:color="auto"/>
        <w:bottom w:val="none" w:sz="0" w:space="0" w:color="auto"/>
        <w:right w:val="none" w:sz="0" w:space="0" w:color="auto"/>
      </w:divBdr>
      <w:divsChild>
        <w:div w:id="1002657250">
          <w:marLeft w:val="0"/>
          <w:marRight w:val="0"/>
          <w:marTop w:val="134"/>
          <w:marBottom w:val="0"/>
          <w:divBdr>
            <w:top w:val="none" w:sz="0" w:space="0" w:color="auto"/>
            <w:left w:val="none" w:sz="0" w:space="0" w:color="auto"/>
            <w:bottom w:val="none" w:sz="0" w:space="0" w:color="auto"/>
            <w:right w:val="none" w:sz="0" w:space="0" w:color="auto"/>
          </w:divBdr>
        </w:div>
        <w:div w:id="1769347699">
          <w:marLeft w:val="0"/>
          <w:marRight w:val="0"/>
          <w:marTop w:val="134"/>
          <w:marBottom w:val="0"/>
          <w:divBdr>
            <w:top w:val="none" w:sz="0" w:space="0" w:color="auto"/>
            <w:left w:val="none" w:sz="0" w:space="0" w:color="auto"/>
            <w:bottom w:val="none" w:sz="0" w:space="0" w:color="auto"/>
            <w:right w:val="none" w:sz="0" w:space="0" w:color="auto"/>
          </w:divBdr>
        </w:div>
        <w:div w:id="1288581232">
          <w:marLeft w:val="0"/>
          <w:marRight w:val="0"/>
          <w:marTop w:val="134"/>
          <w:marBottom w:val="0"/>
          <w:divBdr>
            <w:top w:val="none" w:sz="0" w:space="0" w:color="auto"/>
            <w:left w:val="none" w:sz="0" w:space="0" w:color="auto"/>
            <w:bottom w:val="none" w:sz="0" w:space="0" w:color="auto"/>
            <w:right w:val="none" w:sz="0" w:space="0" w:color="auto"/>
          </w:divBdr>
        </w:div>
        <w:div w:id="1231189394">
          <w:marLeft w:val="0"/>
          <w:marRight w:val="0"/>
          <w:marTop w:val="134"/>
          <w:marBottom w:val="0"/>
          <w:divBdr>
            <w:top w:val="none" w:sz="0" w:space="0" w:color="auto"/>
            <w:left w:val="none" w:sz="0" w:space="0" w:color="auto"/>
            <w:bottom w:val="none" w:sz="0" w:space="0" w:color="auto"/>
            <w:right w:val="none" w:sz="0" w:space="0" w:color="auto"/>
          </w:divBdr>
        </w:div>
        <w:div w:id="366564490">
          <w:marLeft w:val="0"/>
          <w:marRight w:val="0"/>
          <w:marTop w:val="134"/>
          <w:marBottom w:val="0"/>
          <w:divBdr>
            <w:top w:val="none" w:sz="0" w:space="0" w:color="auto"/>
            <w:left w:val="none" w:sz="0" w:space="0" w:color="auto"/>
            <w:bottom w:val="none" w:sz="0" w:space="0" w:color="auto"/>
            <w:right w:val="none" w:sz="0" w:space="0" w:color="auto"/>
          </w:divBdr>
        </w:div>
        <w:div w:id="1452702000">
          <w:marLeft w:val="0"/>
          <w:marRight w:val="0"/>
          <w:marTop w:val="134"/>
          <w:marBottom w:val="0"/>
          <w:divBdr>
            <w:top w:val="none" w:sz="0" w:space="0" w:color="auto"/>
            <w:left w:val="none" w:sz="0" w:space="0" w:color="auto"/>
            <w:bottom w:val="none" w:sz="0" w:space="0" w:color="auto"/>
            <w:right w:val="none" w:sz="0" w:space="0" w:color="auto"/>
          </w:divBdr>
        </w:div>
      </w:divsChild>
    </w:div>
    <w:div w:id="1155419582">
      <w:bodyDiv w:val="1"/>
      <w:marLeft w:val="0"/>
      <w:marRight w:val="0"/>
      <w:marTop w:val="0"/>
      <w:marBottom w:val="0"/>
      <w:divBdr>
        <w:top w:val="none" w:sz="0" w:space="0" w:color="auto"/>
        <w:left w:val="none" w:sz="0" w:space="0" w:color="auto"/>
        <w:bottom w:val="none" w:sz="0" w:space="0" w:color="auto"/>
        <w:right w:val="none" w:sz="0" w:space="0" w:color="auto"/>
      </w:divBdr>
    </w:div>
    <w:div w:id="1173181400">
      <w:bodyDiv w:val="1"/>
      <w:marLeft w:val="0"/>
      <w:marRight w:val="0"/>
      <w:marTop w:val="0"/>
      <w:marBottom w:val="0"/>
      <w:divBdr>
        <w:top w:val="none" w:sz="0" w:space="0" w:color="auto"/>
        <w:left w:val="none" w:sz="0" w:space="0" w:color="auto"/>
        <w:bottom w:val="none" w:sz="0" w:space="0" w:color="auto"/>
        <w:right w:val="none" w:sz="0" w:space="0" w:color="auto"/>
      </w:divBdr>
    </w:div>
    <w:div w:id="1203518268">
      <w:bodyDiv w:val="1"/>
      <w:marLeft w:val="0"/>
      <w:marRight w:val="0"/>
      <w:marTop w:val="0"/>
      <w:marBottom w:val="0"/>
      <w:divBdr>
        <w:top w:val="none" w:sz="0" w:space="0" w:color="auto"/>
        <w:left w:val="none" w:sz="0" w:space="0" w:color="auto"/>
        <w:bottom w:val="none" w:sz="0" w:space="0" w:color="auto"/>
        <w:right w:val="none" w:sz="0" w:space="0" w:color="auto"/>
      </w:divBdr>
    </w:div>
    <w:div w:id="1238592412">
      <w:bodyDiv w:val="1"/>
      <w:marLeft w:val="0"/>
      <w:marRight w:val="0"/>
      <w:marTop w:val="0"/>
      <w:marBottom w:val="0"/>
      <w:divBdr>
        <w:top w:val="none" w:sz="0" w:space="0" w:color="auto"/>
        <w:left w:val="none" w:sz="0" w:space="0" w:color="auto"/>
        <w:bottom w:val="none" w:sz="0" w:space="0" w:color="auto"/>
        <w:right w:val="none" w:sz="0" w:space="0" w:color="auto"/>
      </w:divBdr>
    </w:div>
    <w:div w:id="1287540214">
      <w:bodyDiv w:val="1"/>
      <w:marLeft w:val="0"/>
      <w:marRight w:val="0"/>
      <w:marTop w:val="0"/>
      <w:marBottom w:val="0"/>
      <w:divBdr>
        <w:top w:val="none" w:sz="0" w:space="0" w:color="auto"/>
        <w:left w:val="none" w:sz="0" w:space="0" w:color="auto"/>
        <w:bottom w:val="none" w:sz="0" w:space="0" w:color="auto"/>
        <w:right w:val="none" w:sz="0" w:space="0" w:color="auto"/>
      </w:divBdr>
    </w:div>
    <w:div w:id="1295405529">
      <w:bodyDiv w:val="1"/>
      <w:marLeft w:val="0"/>
      <w:marRight w:val="0"/>
      <w:marTop w:val="0"/>
      <w:marBottom w:val="0"/>
      <w:divBdr>
        <w:top w:val="none" w:sz="0" w:space="0" w:color="auto"/>
        <w:left w:val="none" w:sz="0" w:space="0" w:color="auto"/>
        <w:bottom w:val="none" w:sz="0" w:space="0" w:color="auto"/>
        <w:right w:val="none" w:sz="0" w:space="0" w:color="auto"/>
      </w:divBdr>
      <w:divsChild>
        <w:div w:id="560674348">
          <w:marLeft w:val="0"/>
          <w:marRight w:val="0"/>
          <w:marTop w:val="0"/>
          <w:marBottom w:val="0"/>
          <w:divBdr>
            <w:top w:val="none" w:sz="0" w:space="0" w:color="auto"/>
            <w:left w:val="none" w:sz="0" w:space="0" w:color="auto"/>
            <w:bottom w:val="none" w:sz="0" w:space="0" w:color="auto"/>
            <w:right w:val="none" w:sz="0" w:space="0" w:color="auto"/>
          </w:divBdr>
          <w:divsChild>
            <w:div w:id="465247368">
              <w:marLeft w:val="0"/>
              <w:marRight w:val="0"/>
              <w:marTop w:val="0"/>
              <w:marBottom w:val="0"/>
              <w:divBdr>
                <w:top w:val="none" w:sz="0" w:space="0" w:color="auto"/>
                <w:left w:val="none" w:sz="0" w:space="0" w:color="auto"/>
                <w:bottom w:val="none" w:sz="0" w:space="0" w:color="auto"/>
                <w:right w:val="none" w:sz="0" w:space="0" w:color="auto"/>
              </w:divBdr>
              <w:divsChild>
                <w:div w:id="718091859">
                  <w:marLeft w:val="0"/>
                  <w:marRight w:val="0"/>
                  <w:marTop w:val="0"/>
                  <w:marBottom w:val="0"/>
                  <w:divBdr>
                    <w:top w:val="none" w:sz="0" w:space="0" w:color="auto"/>
                    <w:left w:val="none" w:sz="0" w:space="0" w:color="auto"/>
                    <w:bottom w:val="none" w:sz="0" w:space="0" w:color="auto"/>
                    <w:right w:val="none" w:sz="0" w:space="0" w:color="auto"/>
                  </w:divBdr>
                  <w:divsChild>
                    <w:div w:id="72046302">
                      <w:marLeft w:val="0"/>
                      <w:marRight w:val="0"/>
                      <w:marTop w:val="0"/>
                      <w:marBottom w:val="0"/>
                      <w:divBdr>
                        <w:top w:val="none" w:sz="0" w:space="0" w:color="auto"/>
                        <w:left w:val="none" w:sz="0" w:space="0" w:color="auto"/>
                        <w:bottom w:val="none" w:sz="0" w:space="0" w:color="auto"/>
                        <w:right w:val="none" w:sz="0" w:space="0" w:color="auto"/>
                      </w:divBdr>
                      <w:divsChild>
                        <w:div w:id="2106874856">
                          <w:marLeft w:val="0"/>
                          <w:marRight w:val="0"/>
                          <w:marTop w:val="0"/>
                          <w:marBottom w:val="0"/>
                          <w:divBdr>
                            <w:top w:val="none" w:sz="0" w:space="0" w:color="auto"/>
                            <w:left w:val="none" w:sz="0" w:space="0" w:color="auto"/>
                            <w:bottom w:val="none" w:sz="0" w:space="0" w:color="auto"/>
                            <w:right w:val="none" w:sz="0" w:space="0" w:color="auto"/>
                          </w:divBdr>
                          <w:divsChild>
                            <w:div w:id="1496797960">
                              <w:marLeft w:val="0"/>
                              <w:marRight w:val="0"/>
                              <w:marTop w:val="0"/>
                              <w:marBottom w:val="0"/>
                              <w:divBdr>
                                <w:top w:val="none" w:sz="0" w:space="0" w:color="auto"/>
                                <w:left w:val="none" w:sz="0" w:space="0" w:color="auto"/>
                                <w:bottom w:val="none" w:sz="0" w:space="0" w:color="auto"/>
                                <w:right w:val="none" w:sz="0" w:space="0" w:color="auto"/>
                              </w:divBdr>
                              <w:divsChild>
                                <w:div w:id="531915135">
                                  <w:marLeft w:val="0"/>
                                  <w:marRight w:val="0"/>
                                  <w:marTop w:val="0"/>
                                  <w:marBottom w:val="0"/>
                                  <w:divBdr>
                                    <w:top w:val="single" w:sz="6" w:space="0" w:color="F5F5F5"/>
                                    <w:left w:val="single" w:sz="6" w:space="0" w:color="F5F5F5"/>
                                    <w:bottom w:val="single" w:sz="6" w:space="0" w:color="F5F5F5"/>
                                    <w:right w:val="single" w:sz="6" w:space="0" w:color="F5F5F5"/>
                                  </w:divBdr>
                                  <w:divsChild>
                                    <w:div w:id="233248624">
                                      <w:marLeft w:val="0"/>
                                      <w:marRight w:val="0"/>
                                      <w:marTop w:val="0"/>
                                      <w:marBottom w:val="0"/>
                                      <w:divBdr>
                                        <w:top w:val="none" w:sz="0" w:space="0" w:color="auto"/>
                                        <w:left w:val="none" w:sz="0" w:space="0" w:color="auto"/>
                                        <w:bottom w:val="none" w:sz="0" w:space="0" w:color="auto"/>
                                        <w:right w:val="none" w:sz="0" w:space="0" w:color="auto"/>
                                      </w:divBdr>
                                      <w:divsChild>
                                        <w:div w:id="103287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7076805">
      <w:bodyDiv w:val="1"/>
      <w:marLeft w:val="0"/>
      <w:marRight w:val="0"/>
      <w:marTop w:val="0"/>
      <w:marBottom w:val="0"/>
      <w:divBdr>
        <w:top w:val="none" w:sz="0" w:space="0" w:color="auto"/>
        <w:left w:val="none" w:sz="0" w:space="0" w:color="auto"/>
        <w:bottom w:val="none" w:sz="0" w:space="0" w:color="auto"/>
        <w:right w:val="none" w:sz="0" w:space="0" w:color="auto"/>
      </w:divBdr>
      <w:divsChild>
        <w:div w:id="1781990846">
          <w:marLeft w:val="0"/>
          <w:marRight w:val="0"/>
          <w:marTop w:val="0"/>
          <w:marBottom w:val="0"/>
          <w:divBdr>
            <w:top w:val="none" w:sz="0" w:space="0" w:color="auto"/>
            <w:left w:val="none" w:sz="0" w:space="0" w:color="auto"/>
            <w:bottom w:val="none" w:sz="0" w:space="0" w:color="auto"/>
            <w:right w:val="none" w:sz="0" w:space="0" w:color="auto"/>
          </w:divBdr>
          <w:divsChild>
            <w:div w:id="1935043301">
              <w:marLeft w:val="0"/>
              <w:marRight w:val="0"/>
              <w:marTop w:val="0"/>
              <w:marBottom w:val="0"/>
              <w:divBdr>
                <w:top w:val="none" w:sz="0" w:space="0" w:color="auto"/>
                <w:left w:val="none" w:sz="0" w:space="0" w:color="auto"/>
                <w:bottom w:val="none" w:sz="0" w:space="0" w:color="auto"/>
                <w:right w:val="none" w:sz="0" w:space="0" w:color="auto"/>
              </w:divBdr>
              <w:divsChild>
                <w:div w:id="681056050">
                  <w:marLeft w:val="0"/>
                  <w:marRight w:val="0"/>
                  <w:marTop w:val="0"/>
                  <w:marBottom w:val="0"/>
                  <w:divBdr>
                    <w:top w:val="none" w:sz="0" w:space="0" w:color="auto"/>
                    <w:left w:val="none" w:sz="0" w:space="0" w:color="auto"/>
                    <w:bottom w:val="none" w:sz="0" w:space="0" w:color="auto"/>
                    <w:right w:val="none" w:sz="0" w:space="0" w:color="auto"/>
                  </w:divBdr>
                  <w:divsChild>
                    <w:div w:id="902594356">
                      <w:marLeft w:val="0"/>
                      <w:marRight w:val="0"/>
                      <w:marTop w:val="0"/>
                      <w:marBottom w:val="0"/>
                      <w:divBdr>
                        <w:top w:val="none" w:sz="0" w:space="0" w:color="auto"/>
                        <w:left w:val="none" w:sz="0" w:space="0" w:color="auto"/>
                        <w:bottom w:val="none" w:sz="0" w:space="0" w:color="auto"/>
                        <w:right w:val="none" w:sz="0" w:space="0" w:color="auto"/>
                      </w:divBdr>
                      <w:divsChild>
                        <w:div w:id="785999790">
                          <w:marLeft w:val="0"/>
                          <w:marRight w:val="0"/>
                          <w:marTop w:val="0"/>
                          <w:marBottom w:val="0"/>
                          <w:divBdr>
                            <w:top w:val="none" w:sz="0" w:space="0" w:color="auto"/>
                            <w:left w:val="none" w:sz="0" w:space="0" w:color="auto"/>
                            <w:bottom w:val="none" w:sz="0" w:space="0" w:color="auto"/>
                            <w:right w:val="none" w:sz="0" w:space="0" w:color="auto"/>
                          </w:divBdr>
                          <w:divsChild>
                            <w:div w:id="824127092">
                              <w:marLeft w:val="0"/>
                              <w:marRight w:val="0"/>
                              <w:marTop w:val="0"/>
                              <w:marBottom w:val="0"/>
                              <w:divBdr>
                                <w:top w:val="none" w:sz="0" w:space="0" w:color="auto"/>
                                <w:left w:val="none" w:sz="0" w:space="0" w:color="auto"/>
                                <w:bottom w:val="none" w:sz="0" w:space="0" w:color="auto"/>
                                <w:right w:val="none" w:sz="0" w:space="0" w:color="auto"/>
                              </w:divBdr>
                              <w:divsChild>
                                <w:div w:id="883255244">
                                  <w:marLeft w:val="0"/>
                                  <w:marRight w:val="0"/>
                                  <w:marTop w:val="0"/>
                                  <w:marBottom w:val="0"/>
                                  <w:divBdr>
                                    <w:top w:val="single" w:sz="6" w:space="0" w:color="F5F5F5"/>
                                    <w:left w:val="single" w:sz="6" w:space="0" w:color="F5F5F5"/>
                                    <w:bottom w:val="single" w:sz="6" w:space="0" w:color="F5F5F5"/>
                                    <w:right w:val="single" w:sz="6" w:space="0" w:color="F5F5F5"/>
                                  </w:divBdr>
                                  <w:divsChild>
                                    <w:div w:id="111172095">
                                      <w:marLeft w:val="0"/>
                                      <w:marRight w:val="0"/>
                                      <w:marTop w:val="0"/>
                                      <w:marBottom w:val="0"/>
                                      <w:divBdr>
                                        <w:top w:val="none" w:sz="0" w:space="0" w:color="auto"/>
                                        <w:left w:val="none" w:sz="0" w:space="0" w:color="auto"/>
                                        <w:bottom w:val="none" w:sz="0" w:space="0" w:color="auto"/>
                                        <w:right w:val="none" w:sz="0" w:space="0" w:color="auto"/>
                                      </w:divBdr>
                                      <w:divsChild>
                                        <w:div w:id="77544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6832026">
      <w:bodyDiv w:val="1"/>
      <w:marLeft w:val="0"/>
      <w:marRight w:val="0"/>
      <w:marTop w:val="0"/>
      <w:marBottom w:val="0"/>
      <w:divBdr>
        <w:top w:val="none" w:sz="0" w:space="0" w:color="auto"/>
        <w:left w:val="none" w:sz="0" w:space="0" w:color="auto"/>
        <w:bottom w:val="none" w:sz="0" w:space="0" w:color="auto"/>
        <w:right w:val="none" w:sz="0" w:space="0" w:color="auto"/>
      </w:divBdr>
    </w:div>
    <w:div w:id="1516531284">
      <w:bodyDiv w:val="1"/>
      <w:marLeft w:val="0"/>
      <w:marRight w:val="0"/>
      <w:marTop w:val="0"/>
      <w:marBottom w:val="0"/>
      <w:divBdr>
        <w:top w:val="none" w:sz="0" w:space="0" w:color="auto"/>
        <w:left w:val="none" w:sz="0" w:space="0" w:color="auto"/>
        <w:bottom w:val="none" w:sz="0" w:space="0" w:color="auto"/>
        <w:right w:val="none" w:sz="0" w:space="0" w:color="auto"/>
      </w:divBdr>
    </w:div>
    <w:div w:id="1651519855">
      <w:bodyDiv w:val="1"/>
      <w:marLeft w:val="0"/>
      <w:marRight w:val="0"/>
      <w:marTop w:val="0"/>
      <w:marBottom w:val="0"/>
      <w:divBdr>
        <w:top w:val="none" w:sz="0" w:space="0" w:color="auto"/>
        <w:left w:val="none" w:sz="0" w:space="0" w:color="auto"/>
        <w:bottom w:val="none" w:sz="0" w:space="0" w:color="auto"/>
        <w:right w:val="none" w:sz="0" w:space="0" w:color="auto"/>
      </w:divBdr>
    </w:div>
    <w:div w:id="1674608031">
      <w:bodyDiv w:val="1"/>
      <w:marLeft w:val="0"/>
      <w:marRight w:val="0"/>
      <w:marTop w:val="0"/>
      <w:marBottom w:val="0"/>
      <w:divBdr>
        <w:top w:val="none" w:sz="0" w:space="0" w:color="auto"/>
        <w:left w:val="none" w:sz="0" w:space="0" w:color="auto"/>
        <w:bottom w:val="none" w:sz="0" w:space="0" w:color="auto"/>
        <w:right w:val="none" w:sz="0" w:space="0" w:color="auto"/>
      </w:divBdr>
    </w:div>
    <w:div w:id="1736925419">
      <w:bodyDiv w:val="1"/>
      <w:marLeft w:val="0"/>
      <w:marRight w:val="0"/>
      <w:marTop w:val="0"/>
      <w:marBottom w:val="0"/>
      <w:divBdr>
        <w:top w:val="none" w:sz="0" w:space="0" w:color="auto"/>
        <w:left w:val="none" w:sz="0" w:space="0" w:color="auto"/>
        <w:bottom w:val="none" w:sz="0" w:space="0" w:color="auto"/>
        <w:right w:val="none" w:sz="0" w:space="0" w:color="auto"/>
      </w:divBdr>
    </w:div>
    <w:div w:id="1821530598">
      <w:bodyDiv w:val="1"/>
      <w:marLeft w:val="0"/>
      <w:marRight w:val="0"/>
      <w:marTop w:val="0"/>
      <w:marBottom w:val="0"/>
      <w:divBdr>
        <w:top w:val="none" w:sz="0" w:space="0" w:color="auto"/>
        <w:left w:val="none" w:sz="0" w:space="0" w:color="auto"/>
        <w:bottom w:val="none" w:sz="0" w:space="0" w:color="auto"/>
        <w:right w:val="none" w:sz="0" w:space="0" w:color="auto"/>
      </w:divBdr>
    </w:div>
    <w:div w:id="1823694877">
      <w:bodyDiv w:val="1"/>
      <w:marLeft w:val="0"/>
      <w:marRight w:val="0"/>
      <w:marTop w:val="0"/>
      <w:marBottom w:val="0"/>
      <w:divBdr>
        <w:top w:val="none" w:sz="0" w:space="0" w:color="auto"/>
        <w:left w:val="none" w:sz="0" w:space="0" w:color="auto"/>
        <w:bottom w:val="none" w:sz="0" w:space="0" w:color="auto"/>
        <w:right w:val="none" w:sz="0" w:space="0" w:color="auto"/>
      </w:divBdr>
    </w:div>
    <w:div w:id="1870947785">
      <w:bodyDiv w:val="1"/>
      <w:marLeft w:val="0"/>
      <w:marRight w:val="0"/>
      <w:marTop w:val="0"/>
      <w:marBottom w:val="0"/>
      <w:divBdr>
        <w:top w:val="none" w:sz="0" w:space="0" w:color="auto"/>
        <w:left w:val="none" w:sz="0" w:space="0" w:color="auto"/>
        <w:bottom w:val="none" w:sz="0" w:space="0" w:color="auto"/>
        <w:right w:val="none" w:sz="0" w:space="0" w:color="auto"/>
      </w:divBdr>
    </w:div>
    <w:div w:id="1926986433">
      <w:bodyDiv w:val="1"/>
      <w:marLeft w:val="0"/>
      <w:marRight w:val="0"/>
      <w:marTop w:val="0"/>
      <w:marBottom w:val="0"/>
      <w:divBdr>
        <w:top w:val="none" w:sz="0" w:space="0" w:color="auto"/>
        <w:left w:val="none" w:sz="0" w:space="0" w:color="auto"/>
        <w:bottom w:val="none" w:sz="0" w:space="0" w:color="auto"/>
        <w:right w:val="none" w:sz="0" w:space="0" w:color="auto"/>
      </w:divBdr>
    </w:div>
    <w:div w:id="1994991057">
      <w:bodyDiv w:val="1"/>
      <w:marLeft w:val="0"/>
      <w:marRight w:val="0"/>
      <w:marTop w:val="0"/>
      <w:marBottom w:val="0"/>
      <w:divBdr>
        <w:top w:val="none" w:sz="0" w:space="0" w:color="auto"/>
        <w:left w:val="none" w:sz="0" w:space="0" w:color="auto"/>
        <w:bottom w:val="none" w:sz="0" w:space="0" w:color="auto"/>
        <w:right w:val="none" w:sz="0" w:space="0" w:color="auto"/>
      </w:divBdr>
    </w:div>
    <w:div w:id="2006007544">
      <w:bodyDiv w:val="1"/>
      <w:marLeft w:val="0"/>
      <w:marRight w:val="0"/>
      <w:marTop w:val="0"/>
      <w:marBottom w:val="0"/>
      <w:divBdr>
        <w:top w:val="none" w:sz="0" w:space="0" w:color="auto"/>
        <w:left w:val="none" w:sz="0" w:space="0" w:color="auto"/>
        <w:bottom w:val="none" w:sz="0" w:space="0" w:color="auto"/>
        <w:right w:val="none" w:sz="0" w:space="0" w:color="auto"/>
      </w:divBdr>
    </w:div>
    <w:div w:id="2047214236">
      <w:bodyDiv w:val="1"/>
      <w:marLeft w:val="0"/>
      <w:marRight w:val="0"/>
      <w:marTop w:val="0"/>
      <w:marBottom w:val="0"/>
      <w:divBdr>
        <w:top w:val="none" w:sz="0" w:space="0" w:color="auto"/>
        <w:left w:val="none" w:sz="0" w:space="0" w:color="auto"/>
        <w:bottom w:val="none" w:sz="0" w:space="0" w:color="auto"/>
        <w:right w:val="none" w:sz="0" w:space="0" w:color="auto"/>
      </w:divBdr>
    </w:div>
    <w:div w:id="2047293489">
      <w:bodyDiv w:val="1"/>
      <w:marLeft w:val="0"/>
      <w:marRight w:val="0"/>
      <w:marTop w:val="0"/>
      <w:marBottom w:val="0"/>
      <w:divBdr>
        <w:top w:val="none" w:sz="0" w:space="0" w:color="auto"/>
        <w:left w:val="none" w:sz="0" w:space="0" w:color="auto"/>
        <w:bottom w:val="none" w:sz="0" w:space="0" w:color="auto"/>
        <w:right w:val="none" w:sz="0" w:space="0" w:color="auto"/>
      </w:divBdr>
    </w:div>
    <w:div w:id="208425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gif"/><Relationship Id="rId18" Type="http://schemas.openxmlformats.org/officeDocument/2006/relationships/image" Target="media/image8.gi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gif"/><Relationship Id="rId34" Type="http://schemas.openxmlformats.org/officeDocument/2006/relationships/image" Target="media/image24.gif"/><Relationship Id="rId7" Type="http://schemas.openxmlformats.org/officeDocument/2006/relationships/endnotes" Target="endnotes.xml"/><Relationship Id="rId12" Type="http://schemas.openxmlformats.org/officeDocument/2006/relationships/hyperlink" Target="http://WWW.google.com.br" TargetMode="External"/><Relationship Id="rId17" Type="http://schemas.openxmlformats.org/officeDocument/2006/relationships/image" Target="media/image7.gif"/><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gif"/><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m.br" TargetMode="External"/><Relationship Id="rId24" Type="http://schemas.openxmlformats.org/officeDocument/2006/relationships/image" Target="media/image14.jpeg"/><Relationship Id="rId32" Type="http://schemas.openxmlformats.org/officeDocument/2006/relationships/image" Target="media/image22.gi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wmf"/><Relationship Id="rId31" Type="http://schemas.openxmlformats.org/officeDocument/2006/relationships/image" Target="media/image21.gif"/><Relationship Id="rId4" Type="http://schemas.openxmlformats.org/officeDocument/2006/relationships/settings" Target="settings.xml"/><Relationship Id="rId9" Type="http://schemas.openxmlformats.org/officeDocument/2006/relationships/hyperlink" Target="http://www.google.com.br/imgres?imgurl=http://www.talentusconsultoria.com/images/diagrama-ishikawa.png&amp;imgrefurl=http://www.talentusconsultoria.com/ishikawa.php&amp;usg=__R6zAN0PDEyBDtoGJEYSZcDZSeyw=&amp;h=155&amp;w=455&amp;sz=91&amp;hl=pt-BR&amp;start=5&amp;zoom=1&amp;tbnid=EYIuy0etFbFsVM:&amp;tbnh=44&amp;tbnw=128&amp;ei=AA8FTvCPMMXo0QGK-sW2Cw&amp;prev=/search?q=diagrama+de+ishikawa&amp;hl=pt-BR&amp;sa=X&amp;biw=1024&amp;bih=489&amp;tbm=isch&amp;itbs=1" TargetMode="External"/><Relationship Id="rId14" Type="http://schemas.openxmlformats.org/officeDocument/2006/relationships/image" Target="media/image4.jpeg"/><Relationship Id="rId22" Type="http://schemas.openxmlformats.org/officeDocument/2006/relationships/image" Target="media/image12.gif"/><Relationship Id="rId27" Type="http://schemas.openxmlformats.org/officeDocument/2006/relationships/image" Target="media/image17.jpeg"/><Relationship Id="rId30" Type="http://schemas.openxmlformats.org/officeDocument/2006/relationships/image" Target="media/image20.gif"/><Relationship Id="rId35" Type="http://schemas.openxmlformats.org/officeDocument/2006/relationships/image" Target="media/image25.gi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C99D0-F724-46A9-A74C-5A7DCE923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78</Pages>
  <Words>17160</Words>
  <Characters>92668</Characters>
  <Application>Microsoft Office Word</Application>
  <DocSecurity>0</DocSecurity>
  <Lines>772</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XP</dc:creator>
  <cp:lastModifiedBy>Ronaldo</cp:lastModifiedBy>
  <cp:revision>12</cp:revision>
  <cp:lastPrinted>2011-04-26T09:37:00Z</cp:lastPrinted>
  <dcterms:created xsi:type="dcterms:W3CDTF">2011-09-30T00:21:00Z</dcterms:created>
  <dcterms:modified xsi:type="dcterms:W3CDTF">2011-10-29T21:20:00Z</dcterms:modified>
</cp:coreProperties>
</file>