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E8" w:rsidRPr="009F5FF9" w:rsidRDefault="00F75608" w:rsidP="00F75608">
      <w:pPr>
        <w:jc w:val="center"/>
        <w:rPr>
          <w:rFonts w:ascii="Arial" w:hAnsi="Arial" w:cs="Arial"/>
          <w:b/>
          <w:sz w:val="28"/>
          <w:szCs w:val="28"/>
        </w:rPr>
      </w:pPr>
      <w:r w:rsidRPr="009F5FF9">
        <w:rPr>
          <w:rFonts w:ascii="Arial" w:hAnsi="Arial" w:cs="Arial"/>
          <w:b/>
          <w:sz w:val="28"/>
          <w:szCs w:val="28"/>
        </w:rPr>
        <w:t>Teoria da Curvatura</w:t>
      </w:r>
      <w:r w:rsidR="00C013F4">
        <w:rPr>
          <w:rFonts w:ascii="Arial" w:hAnsi="Arial" w:cs="Arial"/>
          <w:b/>
          <w:sz w:val="28"/>
          <w:szCs w:val="28"/>
        </w:rPr>
        <w:t xml:space="preserve"> da Luz</w:t>
      </w:r>
      <w:r w:rsidR="00BA7B4A">
        <w:rPr>
          <w:rFonts w:ascii="Arial" w:hAnsi="Arial" w:cs="Arial"/>
          <w:b/>
          <w:sz w:val="28"/>
          <w:szCs w:val="28"/>
        </w:rPr>
        <w:t xml:space="preserve"> n</w:t>
      </w:r>
      <w:r w:rsidRPr="009F5FF9">
        <w:rPr>
          <w:rFonts w:ascii="Arial" w:hAnsi="Arial" w:cs="Arial"/>
          <w:b/>
          <w:sz w:val="28"/>
          <w:szCs w:val="28"/>
        </w:rPr>
        <w:t>o Universo</w:t>
      </w:r>
    </w:p>
    <w:p w:rsidR="00F75608" w:rsidRDefault="00F75608" w:rsidP="00F75608">
      <w:pPr>
        <w:jc w:val="center"/>
        <w:rPr>
          <w:rFonts w:ascii="Arial" w:hAnsi="Arial" w:cs="Arial"/>
          <w:sz w:val="28"/>
          <w:szCs w:val="28"/>
        </w:rPr>
      </w:pPr>
    </w:p>
    <w:p w:rsidR="00F75608" w:rsidRDefault="003910F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10FA">
        <w:rPr>
          <w:rFonts w:ascii="Arial" w:hAnsi="Arial" w:cs="Arial"/>
          <w:sz w:val="24"/>
          <w:szCs w:val="24"/>
        </w:rPr>
        <w:t xml:space="preserve">Esta teoria intuída em 19 de Junho de 2018 tem a intenção de demonstrar </w:t>
      </w:r>
      <w:r>
        <w:rPr>
          <w:rFonts w:ascii="Arial" w:hAnsi="Arial" w:cs="Arial"/>
          <w:sz w:val="24"/>
          <w:szCs w:val="24"/>
        </w:rPr>
        <w:t>que o universo sofre a sua expansão de forma espiraloide.</w:t>
      </w:r>
    </w:p>
    <w:p w:rsidR="004E2BF7" w:rsidRDefault="004E2BF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processo acompanha o mesmo movimento de abertura em espiral das galáxias.</w:t>
      </w:r>
    </w:p>
    <w:p w:rsidR="004E2BF7" w:rsidRDefault="004E2BF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613B">
        <w:rPr>
          <w:rFonts w:ascii="Arial" w:hAnsi="Arial" w:cs="Arial"/>
          <w:sz w:val="24"/>
          <w:szCs w:val="24"/>
        </w:rPr>
        <w:t xml:space="preserve">Desta </w:t>
      </w:r>
      <w:r w:rsidR="002F1134">
        <w:rPr>
          <w:rFonts w:ascii="Arial" w:hAnsi="Arial" w:cs="Arial"/>
          <w:sz w:val="24"/>
          <w:szCs w:val="24"/>
        </w:rPr>
        <w:t>forma, assim como</w:t>
      </w:r>
      <w:r w:rsidR="00F7613B">
        <w:rPr>
          <w:rFonts w:ascii="Arial" w:hAnsi="Arial" w:cs="Arial"/>
          <w:sz w:val="24"/>
          <w:szCs w:val="24"/>
        </w:rPr>
        <w:t xml:space="preserve"> a galáxia abre seus “braços” que são recheados de estrelas e outros astros, no caso o universo abre seus “braços” recheados de galáxias.</w:t>
      </w:r>
    </w:p>
    <w:p w:rsidR="003054ED" w:rsidRDefault="00F7613B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1C7B">
        <w:rPr>
          <w:rFonts w:ascii="Arial" w:hAnsi="Arial" w:cs="Arial"/>
          <w:sz w:val="24"/>
          <w:szCs w:val="24"/>
        </w:rPr>
        <w:t xml:space="preserve">Apesar de ser fato intuído na forma de pensamento ou ideia, </w:t>
      </w:r>
      <w:r w:rsidR="003054ED">
        <w:rPr>
          <w:rFonts w:ascii="Arial" w:hAnsi="Arial" w:cs="Arial"/>
          <w:sz w:val="24"/>
          <w:szCs w:val="24"/>
        </w:rPr>
        <w:t>serão</w:t>
      </w:r>
      <w:r w:rsidR="00FA1C7B">
        <w:rPr>
          <w:rFonts w:ascii="Arial" w:hAnsi="Arial" w:cs="Arial"/>
          <w:sz w:val="24"/>
          <w:szCs w:val="24"/>
        </w:rPr>
        <w:t xml:space="preserve"> utilizado</w:t>
      </w:r>
      <w:r w:rsidR="003054ED">
        <w:rPr>
          <w:rFonts w:ascii="Arial" w:hAnsi="Arial" w:cs="Arial"/>
          <w:sz w:val="24"/>
          <w:szCs w:val="24"/>
        </w:rPr>
        <w:t>s</w:t>
      </w:r>
      <w:r w:rsidR="00FA1C7B">
        <w:rPr>
          <w:rFonts w:ascii="Arial" w:hAnsi="Arial" w:cs="Arial"/>
          <w:sz w:val="24"/>
          <w:szCs w:val="24"/>
        </w:rPr>
        <w:t xml:space="preserve"> outros argumentos (intuídos, aprendidos, dedutíveis e lógicos)</w:t>
      </w:r>
      <w:r w:rsidR="003054ED">
        <w:rPr>
          <w:rFonts w:ascii="Arial" w:hAnsi="Arial" w:cs="Arial"/>
          <w:sz w:val="24"/>
          <w:szCs w:val="24"/>
        </w:rPr>
        <w:t xml:space="preserve"> para montar este quebra-cabeça.</w:t>
      </w:r>
    </w:p>
    <w:p w:rsidR="000B7719" w:rsidRDefault="003037A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7719" w:rsidRPr="00A93176" w:rsidRDefault="000B7719" w:rsidP="00F75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93176">
        <w:rPr>
          <w:rFonts w:ascii="Arial" w:hAnsi="Arial" w:cs="Arial"/>
          <w:b/>
          <w:sz w:val="24"/>
          <w:szCs w:val="24"/>
        </w:rPr>
        <w:t>Argumento intuído A:</w:t>
      </w:r>
    </w:p>
    <w:p w:rsidR="000B7719" w:rsidRDefault="000B77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mês de Agosto de 2015 na cidade de Orlando nos Estados Unidos, eu estava escrevendo o livro A Reconstrução do Universo.</w:t>
      </w:r>
    </w:p>
    <w:p w:rsidR="00F7613B" w:rsidRDefault="000B77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processo gerou a necessidade entender melhor como funciona o volume do universo, ou seja, como algo pode ser mínimo e expandir no nada.</w:t>
      </w:r>
    </w:p>
    <w:p w:rsidR="008C50A8" w:rsidRDefault="008C50A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deitar o corpo, veio na forma de pensamento (como se alguém estivesse falando):</w:t>
      </w:r>
    </w:p>
    <w:p w:rsidR="008C50A8" w:rsidRDefault="008C50A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Imagine tirar as paredes, o teto de</w:t>
      </w:r>
      <w:r w:rsidR="00146995">
        <w:rPr>
          <w:rFonts w:ascii="Arial" w:hAnsi="Arial" w:cs="Arial"/>
          <w:sz w:val="24"/>
          <w:szCs w:val="24"/>
        </w:rPr>
        <w:t>ste quarto. Imagine retirar</w:t>
      </w:r>
      <w:r>
        <w:rPr>
          <w:rFonts w:ascii="Arial" w:hAnsi="Arial" w:cs="Arial"/>
          <w:sz w:val="24"/>
          <w:szCs w:val="24"/>
        </w:rPr>
        <w:t xml:space="preserve"> todos os objetos e toda a matéria do universo. </w:t>
      </w:r>
    </w:p>
    <w:p w:rsidR="008C50A8" w:rsidRDefault="008C50A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caso só restaria um infinito “Vazio”.</w:t>
      </w:r>
    </w:p>
    <w:p w:rsidR="008C50A8" w:rsidRDefault="008C50A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Agora imagine este infinito “Vazio” ser um mar de correntes de energias tão ínfimas que os instrumentos da Terra não consigam mensurá-los. E imagine que </w:t>
      </w:r>
      <w:r w:rsidR="009F5FF9">
        <w:rPr>
          <w:rFonts w:ascii="Arial" w:hAnsi="Arial" w:cs="Arial"/>
          <w:sz w:val="24"/>
          <w:szCs w:val="24"/>
        </w:rPr>
        <w:t>esta substância</w:t>
      </w:r>
      <w:r>
        <w:rPr>
          <w:rFonts w:ascii="Arial" w:hAnsi="Arial" w:cs="Arial"/>
          <w:sz w:val="24"/>
          <w:szCs w:val="24"/>
        </w:rPr>
        <w:t xml:space="preserve"> </w:t>
      </w:r>
      <w:r w:rsidR="009F5FF9">
        <w:rPr>
          <w:rFonts w:ascii="Arial" w:hAnsi="Arial" w:cs="Arial"/>
          <w:sz w:val="24"/>
          <w:szCs w:val="24"/>
        </w:rPr>
        <w:t>seja a matéria-prima da formação da matéria</w:t>
      </w:r>
      <w:r w:rsidR="00790AE0">
        <w:rPr>
          <w:rFonts w:ascii="Arial" w:hAnsi="Arial" w:cs="Arial"/>
          <w:sz w:val="24"/>
          <w:szCs w:val="24"/>
        </w:rPr>
        <w:t>. É assim que se forma a primeira fase do que é conhecido com</w:t>
      </w:r>
      <w:r w:rsidR="009F5FF9">
        <w:rPr>
          <w:rFonts w:ascii="Arial" w:hAnsi="Arial" w:cs="Arial"/>
          <w:sz w:val="24"/>
          <w:szCs w:val="24"/>
        </w:rPr>
        <w:t>o</w:t>
      </w:r>
      <w:r w:rsidR="00790AE0">
        <w:rPr>
          <w:rFonts w:ascii="Arial" w:hAnsi="Arial" w:cs="Arial"/>
          <w:sz w:val="24"/>
          <w:szCs w:val="24"/>
        </w:rPr>
        <w:t xml:space="preserve"> Dimensão Espacial</w:t>
      </w:r>
      <w:r w:rsidR="009F5FF9">
        <w:rPr>
          <w:rFonts w:ascii="Arial" w:hAnsi="Arial" w:cs="Arial"/>
          <w:sz w:val="24"/>
          <w:szCs w:val="24"/>
        </w:rPr>
        <w:t>, do ponto ao</w:t>
      </w:r>
      <w:r w:rsidR="00790AE0">
        <w:rPr>
          <w:rFonts w:ascii="Arial" w:hAnsi="Arial" w:cs="Arial"/>
          <w:sz w:val="24"/>
          <w:szCs w:val="24"/>
        </w:rPr>
        <w:t xml:space="preserve"> volume.</w:t>
      </w:r>
    </w:p>
    <w:p w:rsidR="00790AE0" w:rsidRDefault="00790AE0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Neste momento eu entendi que o volume só existe por haver algo que tenha limites materiais. O átomo por exemplo.</w:t>
      </w:r>
    </w:p>
    <w:p w:rsidR="00790AE0" w:rsidRDefault="00790AE0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Resumindo</w:t>
      </w:r>
      <w:r w:rsidR="009F5FF9">
        <w:rPr>
          <w:rFonts w:ascii="Arial" w:hAnsi="Arial" w:cs="Arial"/>
          <w:sz w:val="24"/>
          <w:szCs w:val="24"/>
        </w:rPr>
        <w:t>: Há</w:t>
      </w:r>
      <w:r>
        <w:rPr>
          <w:rFonts w:ascii="Arial" w:hAnsi="Arial" w:cs="Arial"/>
          <w:sz w:val="24"/>
          <w:szCs w:val="24"/>
        </w:rPr>
        <w:t xml:space="preserve"> algo infinito não registrado por onde o universo físico se expande.</w:t>
      </w:r>
    </w:p>
    <w:p w:rsidR="00790AE0" w:rsidRDefault="00790AE0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o fenômeno não se desenvolve no nada.</w:t>
      </w:r>
      <w:r w:rsidR="00C513E5">
        <w:rPr>
          <w:rFonts w:ascii="Arial" w:hAnsi="Arial" w:cs="Arial"/>
          <w:sz w:val="24"/>
          <w:szCs w:val="24"/>
        </w:rPr>
        <w:t xml:space="preserve"> É</w:t>
      </w:r>
      <w:r w:rsidR="00A93176">
        <w:rPr>
          <w:rFonts w:ascii="Arial" w:hAnsi="Arial" w:cs="Arial"/>
          <w:sz w:val="24"/>
          <w:szCs w:val="24"/>
        </w:rPr>
        <w:t xml:space="preserve"> a nossa deficiê</w:t>
      </w:r>
      <w:r w:rsidR="00C513E5">
        <w:rPr>
          <w:rFonts w:ascii="Arial" w:hAnsi="Arial" w:cs="Arial"/>
          <w:sz w:val="24"/>
          <w:szCs w:val="24"/>
        </w:rPr>
        <w:t>ncia perceptiva e instrumental</w:t>
      </w:r>
      <w:r w:rsidR="00A93176">
        <w:rPr>
          <w:rFonts w:ascii="Arial" w:hAnsi="Arial" w:cs="Arial"/>
          <w:sz w:val="24"/>
          <w:szCs w:val="24"/>
        </w:rPr>
        <w:t xml:space="preserve"> que não permite observar e entender tal fenômeno. </w:t>
      </w:r>
    </w:p>
    <w:p w:rsidR="00CA730C" w:rsidRDefault="00CA730C" w:rsidP="00F75608">
      <w:pPr>
        <w:rPr>
          <w:rFonts w:ascii="Arial" w:hAnsi="Arial" w:cs="Arial"/>
          <w:sz w:val="24"/>
          <w:szCs w:val="24"/>
        </w:rPr>
      </w:pPr>
    </w:p>
    <w:p w:rsidR="00CA730C" w:rsidRPr="00CA730C" w:rsidRDefault="00CA730C" w:rsidP="00F75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A730C">
        <w:rPr>
          <w:rFonts w:ascii="Arial" w:hAnsi="Arial" w:cs="Arial"/>
          <w:b/>
          <w:sz w:val="24"/>
          <w:szCs w:val="24"/>
        </w:rPr>
        <w:t>Argumento intuído B:</w:t>
      </w:r>
    </w:p>
    <w:p w:rsidR="00146995" w:rsidRDefault="00CA730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sei precisar se foi no final do ano de 2016 ou início de 2017 (não anotei a data do ocorrido)</w:t>
      </w:r>
      <w:r w:rsidR="00BA5E43">
        <w:rPr>
          <w:rFonts w:ascii="Arial" w:hAnsi="Arial" w:cs="Arial"/>
          <w:sz w:val="24"/>
          <w:szCs w:val="24"/>
        </w:rPr>
        <w:t>, ocorreram mais dois fenômenos intuitivos, porém, com nova característica. Nestes fenômenos houve como uma visão direta dos fenômenos a serem relatados.</w:t>
      </w:r>
    </w:p>
    <w:p w:rsidR="00BA5E43" w:rsidRDefault="00BA5E4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Não foi uma visão como pensamento</w:t>
      </w:r>
      <w:r w:rsidR="005679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nem com os olhos orgânicos, </w:t>
      </w:r>
      <w:r w:rsidR="00495D56">
        <w:rPr>
          <w:rFonts w:ascii="Arial" w:hAnsi="Arial" w:cs="Arial"/>
          <w:sz w:val="24"/>
          <w:szCs w:val="24"/>
        </w:rPr>
        <w:t>mas como se fosse projetado um Holograma</w:t>
      </w:r>
      <w:r>
        <w:rPr>
          <w:rFonts w:ascii="Arial" w:hAnsi="Arial" w:cs="Arial"/>
          <w:sz w:val="24"/>
          <w:szCs w:val="24"/>
        </w:rPr>
        <w:t xml:space="preserve"> em 3D e a cores vistos pela mente.</w:t>
      </w:r>
    </w:p>
    <w:p w:rsidR="00182F3E" w:rsidRDefault="00182F3E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Segue material retirado da Teoria da Formação da Matéria do autor: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2F3E">
        <w:rPr>
          <w:rFonts w:ascii="Arial" w:hAnsi="Arial" w:cs="Arial"/>
          <w:i/>
          <w:sz w:val="24"/>
          <w:szCs w:val="24"/>
        </w:rPr>
        <w:t>- Eu estava sentado à frente do computador, e não pensava em nada relacionado à visão que será descrita. O fato então, não estava relacionado com uma produção mental no momento.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>À minha esquerda, como se fosse projetado um filme em 3D, apareceu um objeto do tamanho e similar a um caroço de pêssego (apenas comparativo). Este objeto tinha uma cor metálica, parecia bronze levemente avermelhado, uma cor que nunca presenciei. Próximo a uma das extremidades, havia uma onda eletromagnética com as lombadas agudas e na cor incandescente, ou seja, similar à cor da lava vulcânica.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>Esta onda estava ligada ao objeto, e aos poucos dobrava</w:t>
      </w:r>
      <w:r w:rsidR="00E371BA">
        <w:rPr>
          <w:rFonts w:ascii="Arial" w:hAnsi="Arial" w:cs="Arial"/>
          <w:i/>
          <w:sz w:val="24"/>
          <w:szCs w:val="24"/>
        </w:rPr>
        <w:t>-se</w:t>
      </w:r>
      <w:r w:rsidRPr="00182F3E">
        <w:rPr>
          <w:rFonts w:ascii="Arial" w:hAnsi="Arial" w:cs="Arial"/>
          <w:i/>
          <w:sz w:val="24"/>
          <w:szCs w:val="24"/>
        </w:rPr>
        <w:t xml:space="preserve"> sobre a partícula e aderindo sobr</w:t>
      </w:r>
      <w:r w:rsidR="00567959">
        <w:rPr>
          <w:rFonts w:ascii="Arial" w:hAnsi="Arial" w:cs="Arial"/>
          <w:i/>
          <w:sz w:val="24"/>
          <w:szCs w:val="24"/>
        </w:rPr>
        <w:t>e ela. À medida que a onda aderia</w:t>
      </w:r>
      <w:r w:rsidRPr="00182F3E">
        <w:rPr>
          <w:rFonts w:ascii="Arial" w:hAnsi="Arial" w:cs="Arial"/>
          <w:i/>
          <w:sz w:val="24"/>
          <w:szCs w:val="24"/>
        </w:rPr>
        <w:t xml:space="preserve"> à partícula, a sua cor se transformava na cor do objeto, até o ponto de se incorporar totalmente e ficar somente o objeto.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>Este fenômeno durou poucos segundos.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 xml:space="preserve">Simultaneamente ao acontecimento, veio na mente </w:t>
      </w:r>
      <w:proofErr w:type="gramStart"/>
      <w:r w:rsidRPr="00182F3E">
        <w:rPr>
          <w:rFonts w:ascii="Arial" w:hAnsi="Arial" w:cs="Arial"/>
          <w:i/>
          <w:sz w:val="24"/>
          <w:szCs w:val="24"/>
        </w:rPr>
        <w:t>a</w:t>
      </w:r>
      <w:proofErr w:type="gramEnd"/>
      <w:r w:rsidRPr="00182F3E">
        <w:rPr>
          <w:rFonts w:ascii="Arial" w:hAnsi="Arial" w:cs="Arial"/>
          <w:i/>
          <w:sz w:val="24"/>
          <w:szCs w:val="24"/>
        </w:rPr>
        <w:t xml:space="preserve"> informação na forma de pensamento: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>- Esta é a formação da Matéria, ou a formação das primeiras partículas que compõe o edifício atômico.</w:t>
      </w:r>
    </w:p>
    <w:p w:rsidR="00182F3E" w:rsidRPr="00182F3E" w:rsidRDefault="00182F3E" w:rsidP="00182F3E">
      <w:pPr>
        <w:rPr>
          <w:rFonts w:ascii="Arial" w:hAnsi="Arial" w:cs="Arial"/>
          <w:i/>
          <w:sz w:val="24"/>
          <w:szCs w:val="24"/>
        </w:rPr>
      </w:pPr>
      <w:r w:rsidRPr="00182F3E">
        <w:rPr>
          <w:rFonts w:ascii="Arial" w:hAnsi="Arial" w:cs="Arial"/>
          <w:i/>
          <w:sz w:val="24"/>
          <w:szCs w:val="24"/>
        </w:rPr>
        <w:tab/>
        <w:t>Foi um fenômeno atípico, e eu estava sóbrio, sem efeito de qualquer agente externo ou perturbação interna.</w:t>
      </w:r>
    </w:p>
    <w:p w:rsidR="00182F3E" w:rsidRDefault="00F22F3C" w:rsidP="00F22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75858" cy="2913645"/>
            <wp:effectExtent l="0" t="0" r="5715" b="1270"/>
            <wp:docPr id="1" name="Imagem 1" descr="C:\Users\Public\Pictures\Sample Pictures\Partí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Partícu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8" cy="29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3C" w:rsidRDefault="00F22F3C" w:rsidP="00F22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Desenho ilustrativo</w:t>
      </w:r>
    </w:p>
    <w:p w:rsidR="00F22F3C" w:rsidRDefault="00F22F3C" w:rsidP="00F22F3C">
      <w:pPr>
        <w:jc w:val="center"/>
        <w:rPr>
          <w:rFonts w:ascii="Arial" w:hAnsi="Arial" w:cs="Arial"/>
          <w:sz w:val="24"/>
          <w:szCs w:val="24"/>
        </w:rPr>
      </w:pPr>
    </w:p>
    <w:p w:rsidR="00F22F3C" w:rsidRDefault="00F22F3C" w:rsidP="00F22F3C">
      <w:pPr>
        <w:jc w:val="center"/>
        <w:rPr>
          <w:rFonts w:ascii="Arial" w:hAnsi="Arial" w:cs="Arial"/>
          <w:sz w:val="24"/>
          <w:szCs w:val="24"/>
        </w:rPr>
      </w:pPr>
    </w:p>
    <w:p w:rsidR="003944C3" w:rsidRPr="00C774A5" w:rsidRDefault="00C774A5" w:rsidP="00F75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C774A5">
        <w:rPr>
          <w:rFonts w:ascii="Arial" w:hAnsi="Arial" w:cs="Arial"/>
          <w:b/>
          <w:sz w:val="24"/>
          <w:szCs w:val="24"/>
        </w:rPr>
        <w:t>Argumento intuído C:</w:t>
      </w:r>
    </w:p>
    <w:p w:rsidR="00CA730C" w:rsidRDefault="00CA730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6995" w:rsidRDefault="0014699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74A5">
        <w:rPr>
          <w:rFonts w:ascii="Arial" w:hAnsi="Arial" w:cs="Arial"/>
          <w:sz w:val="24"/>
          <w:szCs w:val="24"/>
        </w:rPr>
        <w:tab/>
        <w:t>No mesmo dia do ocorrido relatado acima, logo após o fenômeno se desenvolveu no mesmo formato perceptivo, mas agora a visão era outra:</w:t>
      </w:r>
    </w:p>
    <w:p w:rsidR="00C774A5" w:rsidRDefault="00C774A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Formou-se a minha esquerda, porém, mais a frente, um disco de uns dois metros de diâmetro e uns 20 a 30 centímetros de espessura. Era uma espécie de massa gasosa com um vazio no centro e esta massa girava lentamente. </w:t>
      </w:r>
    </w:p>
    <w:p w:rsidR="00C774A5" w:rsidRDefault="00C774A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no caso anterior veio mentalmente que se tratava de uma galáxia.</w:t>
      </w:r>
    </w:p>
    <w:p w:rsidR="00C774A5" w:rsidRDefault="00C774A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Segundos depois eu me via no centro de massa, como se estivesse no olho da galáxia e a massa gasosa descia como a água em um ralo (movimento vorticoso) e junto com a massa descia filetes luminosos acompanhando o mesmo movimento vorticoso. Eu entendi que era a luz acompanhando o fluxo das massas.</w:t>
      </w:r>
    </w:p>
    <w:p w:rsidR="00C774A5" w:rsidRDefault="00C774A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Neste caso eu entendi que a luz acompanha os grandes movimentos universais, não somente em linha reta ou por desvios referentes </w:t>
      </w:r>
      <w:r w:rsidR="00D3621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presença de grandes astros como a Teoria de Einstein.</w:t>
      </w:r>
    </w:p>
    <w:p w:rsidR="00381A48" w:rsidRDefault="00381A48" w:rsidP="00F75608">
      <w:pPr>
        <w:rPr>
          <w:rFonts w:ascii="Arial" w:hAnsi="Arial" w:cs="Arial"/>
          <w:sz w:val="24"/>
          <w:szCs w:val="24"/>
        </w:rPr>
      </w:pPr>
    </w:p>
    <w:p w:rsidR="00472EAB" w:rsidRPr="00472EAB" w:rsidRDefault="00381A48" w:rsidP="00F75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2EAB" w:rsidRPr="00472EAB">
        <w:rPr>
          <w:rFonts w:ascii="Arial" w:hAnsi="Arial" w:cs="Arial"/>
          <w:b/>
          <w:sz w:val="24"/>
          <w:szCs w:val="24"/>
        </w:rPr>
        <w:t>Argumento D:</w:t>
      </w:r>
    </w:p>
    <w:p w:rsidR="00472EAB" w:rsidRDefault="00472EAB" w:rsidP="00C9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336">
        <w:rPr>
          <w:rFonts w:ascii="Arial" w:hAnsi="Arial" w:cs="Arial"/>
          <w:sz w:val="24"/>
          <w:szCs w:val="24"/>
        </w:rPr>
        <w:t>No dia 19 de Junho de 2018, na parte da manhã no meu banheiro</w:t>
      </w:r>
      <w:r w:rsidR="00F224DE">
        <w:rPr>
          <w:rFonts w:ascii="Arial" w:hAnsi="Arial" w:cs="Arial"/>
          <w:sz w:val="24"/>
          <w:szCs w:val="24"/>
        </w:rPr>
        <w:t>,</w:t>
      </w:r>
      <w:r w:rsidR="00880336">
        <w:rPr>
          <w:rFonts w:ascii="Arial" w:hAnsi="Arial" w:cs="Arial"/>
          <w:sz w:val="24"/>
          <w:szCs w:val="24"/>
        </w:rPr>
        <w:t xml:space="preserve"> enquanto secava as mãos</w:t>
      </w:r>
      <w:r w:rsidR="006806F9">
        <w:rPr>
          <w:rFonts w:ascii="Arial" w:hAnsi="Arial" w:cs="Arial"/>
          <w:sz w:val="24"/>
          <w:szCs w:val="24"/>
        </w:rPr>
        <w:t>,</w:t>
      </w:r>
      <w:r w:rsidR="00880336">
        <w:rPr>
          <w:rFonts w:ascii="Arial" w:hAnsi="Arial" w:cs="Arial"/>
          <w:sz w:val="24"/>
          <w:szCs w:val="24"/>
        </w:rPr>
        <w:t xml:space="preserve"> veio na mente uma imagem clara do universo, ou seja, uma espiral cheia de galáxias e a ideia </w:t>
      </w:r>
      <w:r w:rsidR="00F224DE">
        <w:rPr>
          <w:rFonts w:ascii="Arial" w:hAnsi="Arial" w:cs="Arial"/>
          <w:sz w:val="24"/>
          <w:szCs w:val="24"/>
        </w:rPr>
        <w:t>que a luz acompanhava o fluxo</w:t>
      </w:r>
      <w:r w:rsidR="00880336">
        <w:rPr>
          <w:rFonts w:ascii="Arial" w:hAnsi="Arial" w:cs="Arial"/>
          <w:sz w:val="24"/>
          <w:szCs w:val="24"/>
        </w:rPr>
        <w:t xml:space="preserve"> desta curvatura.</w:t>
      </w:r>
    </w:p>
    <w:p w:rsidR="00880336" w:rsidRDefault="00880336" w:rsidP="00C9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outras palavras, a luz acompanharia a curvatura dos braços desta construção na forma de espiral.</w:t>
      </w:r>
    </w:p>
    <w:p w:rsidR="00CB2A11" w:rsidRDefault="00CB2A11" w:rsidP="00C9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0719">
        <w:rPr>
          <w:rFonts w:ascii="Arial" w:hAnsi="Arial" w:cs="Arial"/>
          <w:sz w:val="24"/>
          <w:szCs w:val="24"/>
        </w:rPr>
        <w:t>Dei atenção por não se tratar de um pensamento comum</w:t>
      </w:r>
      <w:r w:rsidR="00600D83">
        <w:rPr>
          <w:rFonts w:ascii="Arial" w:hAnsi="Arial" w:cs="Arial"/>
          <w:sz w:val="24"/>
          <w:szCs w:val="24"/>
        </w:rPr>
        <w:t>,</w:t>
      </w:r>
      <w:r w:rsidR="00B10719">
        <w:rPr>
          <w:rFonts w:ascii="Arial" w:hAnsi="Arial" w:cs="Arial"/>
          <w:sz w:val="24"/>
          <w:szCs w:val="24"/>
        </w:rPr>
        <w:t xml:space="preserve"> e porque eu não pensava no assunto. Veio rápido e com a informação, ou entendimento do que estava acontecendo.</w:t>
      </w:r>
    </w:p>
    <w:p w:rsidR="00B10719" w:rsidRDefault="00B10719" w:rsidP="00C9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 é uma das características da Intuição.</w:t>
      </w:r>
    </w:p>
    <w:p w:rsidR="008C05C2" w:rsidRDefault="008C05C2" w:rsidP="00C9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informação se deve por eu ser pesquisador do assunto há 30 anos, e ser o objeto de pesquisa.</w:t>
      </w:r>
      <w:r w:rsidR="009431A9">
        <w:rPr>
          <w:rFonts w:ascii="Arial" w:hAnsi="Arial" w:cs="Arial"/>
          <w:sz w:val="24"/>
          <w:szCs w:val="24"/>
        </w:rPr>
        <w:t xml:space="preserve"> </w:t>
      </w:r>
    </w:p>
    <w:p w:rsidR="00B10719" w:rsidRDefault="00BF5F6C" w:rsidP="00C9656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7354" w:rsidRDefault="00207354" w:rsidP="00472EA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  <w:szCs w:val="24"/>
        </w:rPr>
      </w:pPr>
    </w:p>
    <w:p w:rsidR="00207354" w:rsidRPr="00561311" w:rsidRDefault="00561311" w:rsidP="00472EA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561311">
        <w:rPr>
          <w:rFonts w:ascii="Arial" w:hAnsi="Arial" w:cs="Arial"/>
          <w:b/>
          <w:sz w:val="28"/>
          <w:szCs w:val="28"/>
        </w:rPr>
        <w:t>Organizando as informações intuídas:</w:t>
      </w:r>
    </w:p>
    <w:p w:rsidR="00561311" w:rsidRPr="003659BA" w:rsidRDefault="00561311" w:rsidP="00472E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61311" w:rsidRDefault="00561311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 universo é composto de energias dinâmicas infinitesimais (Argumento A) na forma de ondas (Argumento B) que formam as partículas subatômicas.</w:t>
      </w:r>
    </w:p>
    <w:p w:rsidR="00C66782" w:rsidRDefault="00C6678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Este fenômeno inicia na forma de concentração espiraloide.</w:t>
      </w:r>
    </w:p>
    <w:p w:rsidR="009431A9" w:rsidRDefault="009431A9" w:rsidP="009431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699658" cy="2833663"/>
            <wp:effectExtent l="0" t="0" r="5715" b="5080"/>
            <wp:docPr id="2" name="Imagem 2" descr="C:\Users\Public\Pictures\Sample Pictures\Espir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Espira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58" cy="28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E0" w:rsidRDefault="00561311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C66782">
        <w:rPr>
          <w:rFonts w:ascii="Arial" w:hAnsi="Arial" w:cs="Arial"/>
          <w:sz w:val="24"/>
          <w:szCs w:val="24"/>
        </w:rPr>
        <w:t>Estas partículas por sua vez</w:t>
      </w:r>
      <w:r w:rsidR="00725496">
        <w:rPr>
          <w:rFonts w:ascii="Arial" w:hAnsi="Arial" w:cs="Arial"/>
          <w:sz w:val="24"/>
          <w:szCs w:val="24"/>
        </w:rPr>
        <w:t>,</w:t>
      </w:r>
      <w:r w:rsidR="00C66782">
        <w:rPr>
          <w:rFonts w:ascii="Arial" w:hAnsi="Arial" w:cs="Arial"/>
          <w:sz w:val="24"/>
          <w:szCs w:val="24"/>
        </w:rPr>
        <w:t xml:space="preserve"> giram similar aos elétrons formando os Nêutrons e Prótons. </w:t>
      </w:r>
    </w:p>
    <w:p w:rsidR="00F94805" w:rsidRDefault="00F9480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 concentração dinâmica aumenta no interior do núcleo e por equilíbrios na estrutura atômica</w:t>
      </w:r>
      <w:r w:rsidR="007254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gera</w:t>
      </w:r>
      <w:r w:rsidR="00725496">
        <w:rPr>
          <w:rFonts w:ascii="Arial" w:hAnsi="Arial" w:cs="Arial"/>
          <w:sz w:val="24"/>
          <w:szCs w:val="24"/>
        </w:rPr>
        <w:t>m-se</w:t>
      </w:r>
      <w:r>
        <w:rPr>
          <w:rFonts w:ascii="Arial" w:hAnsi="Arial" w:cs="Arial"/>
          <w:sz w:val="24"/>
          <w:szCs w:val="24"/>
        </w:rPr>
        <w:t xml:space="preserve"> partícula</w:t>
      </w:r>
      <w:r w:rsidR="00725496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que pela</w:t>
      </w:r>
      <w:r w:rsidR="007254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carga</w:t>
      </w:r>
      <w:r w:rsidR="007254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ou tipo de movimento</w:t>
      </w:r>
      <w:r w:rsidR="00725496">
        <w:rPr>
          <w:rFonts w:ascii="Arial" w:hAnsi="Arial" w:cs="Arial"/>
          <w:sz w:val="24"/>
          <w:szCs w:val="24"/>
        </w:rPr>
        <w:t>, são</w:t>
      </w:r>
      <w:r>
        <w:rPr>
          <w:rFonts w:ascii="Arial" w:hAnsi="Arial" w:cs="Arial"/>
          <w:sz w:val="24"/>
          <w:szCs w:val="24"/>
        </w:rPr>
        <w:t xml:space="preserve"> expelida</w:t>
      </w:r>
      <w:r w:rsidR="007254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fora do núcleo</w:t>
      </w:r>
      <w:r w:rsidR="001557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por esta diferença de carga fica</w:t>
      </w:r>
      <w:r w:rsidR="007254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gravitando ao redor do núcleo. Assim nasce</w:t>
      </w:r>
      <w:r w:rsidR="007254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</w:t>
      </w:r>
      <w:r w:rsidR="007254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elétron</w:t>
      </w:r>
      <w:r w:rsidR="00725496">
        <w:rPr>
          <w:rFonts w:ascii="Arial" w:hAnsi="Arial" w:cs="Arial"/>
          <w:sz w:val="24"/>
          <w:szCs w:val="24"/>
        </w:rPr>
        <w:t>s que dão</w:t>
      </w:r>
      <w:r>
        <w:rPr>
          <w:rFonts w:ascii="Arial" w:hAnsi="Arial" w:cs="Arial"/>
          <w:sz w:val="24"/>
          <w:szCs w:val="24"/>
        </w:rPr>
        <w:t xml:space="preserve"> equilíbri</w:t>
      </w:r>
      <w:r w:rsidR="00725496">
        <w:rPr>
          <w:rFonts w:ascii="Arial" w:hAnsi="Arial" w:cs="Arial"/>
          <w:sz w:val="24"/>
          <w:szCs w:val="24"/>
        </w:rPr>
        <w:t>o e volume para o átomo</w:t>
      </w:r>
      <w:r>
        <w:rPr>
          <w:rFonts w:ascii="Arial" w:hAnsi="Arial" w:cs="Arial"/>
          <w:sz w:val="24"/>
          <w:szCs w:val="24"/>
        </w:rPr>
        <w:t xml:space="preserve">. </w:t>
      </w:r>
      <w:r w:rsidR="00725496">
        <w:rPr>
          <w:rFonts w:ascii="Arial" w:hAnsi="Arial" w:cs="Arial"/>
          <w:sz w:val="24"/>
          <w:szCs w:val="24"/>
        </w:rPr>
        <w:t>Iniciando com um elétron, formando o</w:t>
      </w:r>
      <w:r>
        <w:rPr>
          <w:rFonts w:ascii="Arial" w:hAnsi="Arial" w:cs="Arial"/>
          <w:sz w:val="24"/>
          <w:szCs w:val="24"/>
        </w:rPr>
        <w:t xml:space="preserve"> Hidrogênio.</w:t>
      </w:r>
    </w:p>
    <w:p w:rsidR="00F94805" w:rsidRDefault="00F9480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Ainda movido pela força de concentração dinâmica inicial, o núcleo concentra energia gerando o próton e elétron. Desta forma o átomo cresce do Hidrogênio para o Hélio.</w:t>
      </w:r>
    </w:p>
    <w:p w:rsidR="007936CC" w:rsidRDefault="00F9480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Continuando </w:t>
      </w:r>
      <w:r w:rsidR="000910AE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este mesmo processo de alimentação das energias dinâmicas infinitesimais, o átomo crescerá até o elemento Urânio. Último da escala natural</w:t>
      </w:r>
      <w:r w:rsidR="001557CB">
        <w:rPr>
          <w:rFonts w:ascii="Arial" w:hAnsi="Arial" w:cs="Arial"/>
          <w:sz w:val="24"/>
          <w:szCs w:val="24"/>
        </w:rPr>
        <w:t xml:space="preserve"> na Terra</w:t>
      </w:r>
      <w:r>
        <w:rPr>
          <w:rFonts w:ascii="Arial" w:hAnsi="Arial" w:cs="Arial"/>
          <w:sz w:val="24"/>
          <w:szCs w:val="24"/>
        </w:rPr>
        <w:t>.</w:t>
      </w:r>
    </w:p>
    <w:p w:rsidR="007C67C4" w:rsidRDefault="007C67C4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Todo</w:t>
      </w:r>
      <w:r w:rsidR="007936CC">
        <w:rPr>
          <w:rFonts w:ascii="Arial" w:hAnsi="Arial" w:cs="Arial"/>
          <w:sz w:val="24"/>
          <w:szCs w:val="24"/>
        </w:rPr>
        <w:t xml:space="preserve"> este processo segue uma linha de</w:t>
      </w:r>
      <w:r>
        <w:rPr>
          <w:rFonts w:ascii="Arial" w:hAnsi="Arial" w:cs="Arial"/>
          <w:sz w:val="24"/>
          <w:szCs w:val="24"/>
        </w:rPr>
        <w:t xml:space="preserve"> centralização energética dinâmica até a descentralização desta energia concentrada. Tudo isto acontecendo no modelo espiraloide.</w:t>
      </w:r>
    </w:p>
    <w:p w:rsidR="00356BAF" w:rsidRDefault="00A266BB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 a instabilidade da atração e repulsão eletrônica, há o desprendimento de alguns elétrons da última camada gerando a degradação do edifício atômico. Em outras palavras: o átomo nasceu por concentração dinâmi</w:t>
      </w:r>
      <w:r w:rsidR="000B7AFE">
        <w:rPr>
          <w:rFonts w:ascii="Arial" w:hAnsi="Arial" w:cs="Arial"/>
          <w:sz w:val="24"/>
          <w:szCs w:val="24"/>
        </w:rPr>
        <w:t>ca, cresceu se alimentando de</w:t>
      </w:r>
      <w:r>
        <w:rPr>
          <w:rFonts w:ascii="Arial" w:hAnsi="Arial" w:cs="Arial"/>
          <w:sz w:val="24"/>
          <w:szCs w:val="24"/>
        </w:rPr>
        <w:t xml:space="preserve"> energia e morreu dispe</w:t>
      </w:r>
      <w:r w:rsidR="001E0B5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sando esta energia</w:t>
      </w:r>
      <w:r w:rsidR="001E0B5B">
        <w:rPr>
          <w:rFonts w:ascii="Arial" w:hAnsi="Arial" w:cs="Arial"/>
          <w:sz w:val="24"/>
          <w:szCs w:val="24"/>
        </w:rPr>
        <w:t xml:space="preserve"> concentrada.</w:t>
      </w:r>
    </w:p>
    <w:p w:rsidR="00F94805" w:rsidRDefault="00356BAF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Neste caso exposto e por lógica, o átomo só poderia se manter em um ponto e também está isento de interferências exteriores, portanto não pode</w:t>
      </w:r>
      <w:r w:rsidR="00314735">
        <w:rPr>
          <w:rFonts w:ascii="Arial" w:hAnsi="Arial" w:cs="Arial"/>
          <w:sz w:val="24"/>
          <w:szCs w:val="24"/>
        </w:rPr>
        <w:t>ria</w:t>
      </w:r>
      <w:r w:rsidR="001F2EBB">
        <w:rPr>
          <w:rFonts w:ascii="Arial" w:hAnsi="Arial" w:cs="Arial"/>
          <w:sz w:val="24"/>
          <w:szCs w:val="24"/>
        </w:rPr>
        <w:t xml:space="preserve"> haver outras energias diferentes</w:t>
      </w:r>
      <w:r>
        <w:rPr>
          <w:rFonts w:ascii="Arial" w:hAnsi="Arial" w:cs="Arial"/>
          <w:sz w:val="24"/>
          <w:szCs w:val="24"/>
        </w:rPr>
        <w:t xml:space="preserve"> como as conhecidas</w:t>
      </w:r>
      <w:r w:rsidR="001F2EBB">
        <w:rPr>
          <w:rFonts w:ascii="Arial" w:hAnsi="Arial" w:cs="Arial"/>
          <w:sz w:val="24"/>
          <w:szCs w:val="24"/>
        </w:rPr>
        <w:t>: Luz, Calor, Som, e outra</w:t>
      </w:r>
      <w:r w:rsidR="00523D53">
        <w:rPr>
          <w:rFonts w:ascii="Arial" w:hAnsi="Arial" w:cs="Arial"/>
          <w:sz w:val="24"/>
          <w:szCs w:val="24"/>
        </w:rPr>
        <w:t xml:space="preserve">s. </w:t>
      </w:r>
    </w:p>
    <w:p w:rsidR="00314735" w:rsidRDefault="0031473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Por lógica também, este processo se repetiu em vários pontos (Se é que se pode pontuar) do infinito mar de energias dinâmicas. </w:t>
      </w:r>
    </w:p>
    <w:p w:rsidR="00314735" w:rsidRDefault="0031473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Naturalmente</w:t>
      </w:r>
      <w:r w:rsidR="008A67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ainda é um mistério o quê motivou esta primeira concentração dinâmica. Mas vai a hipótese de serem manifestações similares </w:t>
      </w:r>
      <w:r w:rsidR="008F08C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formação dos tornados na Terra.</w:t>
      </w:r>
    </w:p>
    <w:p w:rsidR="00D570A6" w:rsidRDefault="00D570A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48060C">
        <w:rPr>
          <w:rFonts w:ascii="Arial" w:hAnsi="Arial" w:cs="Arial"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Infelizmente pela nossa capacidade perceptiva e de entendimento, fica difícil entender algo infinito. É o nosso momento psíquico.</w:t>
      </w:r>
    </w:p>
    <w:p w:rsidR="00D570A6" w:rsidRDefault="00D570A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48060C">
        <w:rPr>
          <w:rFonts w:ascii="Arial" w:hAnsi="Arial" w:cs="Arial"/>
          <w:sz w:val="24"/>
          <w:szCs w:val="24"/>
        </w:rPr>
        <w:t>Pela lógica, quando há infinito, este tende ao micro como ao macro sistema, assim também fica para o futuro entendimentos mais profundos. Então o que presenciei é apenas uma fase de um transformismo.</w:t>
      </w:r>
    </w:p>
    <w:p w:rsidR="00314735" w:rsidRDefault="0031473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F08CE">
        <w:rPr>
          <w:rFonts w:ascii="Arial" w:hAnsi="Arial" w:cs="Arial"/>
          <w:sz w:val="24"/>
          <w:szCs w:val="24"/>
        </w:rPr>
        <w:t>Com o nascimento de muitos átomos, ocorre o nascimento das nebulosas, ou a formação gasosa primária</w:t>
      </w:r>
      <w:r w:rsidR="002E0D5C">
        <w:rPr>
          <w:rFonts w:ascii="Arial" w:hAnsi="Arial" w:cs="Arial"/>
          <w:sz w:val="24"/>
          <w:szCs w:val="24"/>
        </w:rPr>
        <w:t>.</w:t>
      </w:r>
    </w:p>
    <w:p w:rsidR="002E0D5C" w:rsidRDefault="002E0D5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Por lógica, somente o crescimento e d</w:t>
      </w:r>
      <w:r w:rsidR="00827F88">
        <w:rPr>
          <w:rFonts w:ascii="Arial" w:hAnsi="Arial" w:cs="Arial"/>
          <w:sz w:val="24"/>
          <w:szCs w:val="24"/>
        </w:rPr>
        <w:t>esintegração atômica do átomo na</w:t>
      </w:r>
      <w:r>
        <w:rPr>
          <w:rFonts w:ascii="Arial" w:hAnsi="Arial" w:cs="Arial"/>
          <w:sz w:val="24"/>
          <w:szCs w:val="24"/>
        </w:rPr>
        <w:t xml:space="preserve"> </w:t>
      </w:r>
      <w:r w:rsidR="008269B2">
        <w:rPr>
          <w:rFonts w:ascii="Arial" w:hAnsi="Arial" w:cs="Arial"/>
          <w:sz w:val="24"/>
          <w:szCs w:val="24"/>
        </w:rPr>
        <w:t>forma do Urânio, poderia gerar o primeiro movimento fora da</w:t>
      </w:r>
      <w:r>
        <w:rPr>
          <w:rFonts w:ascii="Arial" w:hAnsi="Arial" w:cs="Arial"/>
          <w:sz w:val="24"/>
          <w:szCs w:val="24"/>
        </w:rPr>
        <w:t xml:space="preserve"> escala atômica.</w:t>
      </w:r>
    </w:p>
    <w:p w:rsidR="00BA26A7" w:rsidRDefault="00BA26A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Este movimento de abertura provavelmente encontrou um ponto de </w:t>
      </w:r>
      <w:r w:rsidR="006A5A2C">
        <w:rPr>
          <w:rFonts w:ascii="Arial" w:hAnsi="Arial" w:cs="Arial"/>
          <w:sz w:val="24"/>
          <w:szCs w:val="24"/>
        </w:rPr>
        <w:t>equilíbrio</w:t>
      </w:r>
      <w:r w:rsidR="008269B2">
        <w:rPr>
          <w:rFonts w:ascii="Arial" w:hAnsi="Arial" w:cs="Arial"/>
          <w:sz w:val="24"/>
          <w:szCs w:val="24"/>
        </w:rPr>
        <w:t>,</w:t>
      </w:r>
      <w:r w:rsidR="006A5A2C">
        <w:rPr>
          <w:rFonts w:ascii="Arial" w:hAnsi="Arial" w:cs="Arial"/>
          <w:sz w:val="24"/>
          <w:szCs w:val="24"/>
        </w:rPr>
        <w:t xml:space="preserve"> e com esta destruição parcial do átomo gerou a dualidade envolvendo todo o átomo: (+) positivo e (-) negativo, ou a gravitação. </w:t>
      </w:r>
    </w:p>
    <w:p w:rsidR="002E0D5C" w:rsidRDefault="002E0D5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BA26A7">
        <w:rPr>
          <w:rFonts w:ascii="Arial" w:hAnsi="Arial" w:cs="Arial"/>
          <w:sz w:val="24"/>
          <w:szCs w:val="24"/>
        </w:rPr>
        <w:t>E com o desprendimento eletrônico da última camada</w:t>
      </w:r>
      <w:r w:rsidR="006A5A2C">
        <w:rPr>
          <w:rFonts w:ascii="Arial" w:hAnsi="Arial" w:cs="Arial"/>
          <w:sz w:val="24"/>
          <w:szCs w:val="24"/>
        </w:rPr>
        <w:t>,</w:t>
      </w:r>
      <w:r w:rsidR="00BA26A7">
        <w:rPr>
          <w:rFonts w:ascii="Arial" w:hAnsi="Arial" w:cs="Arial"/>
          <w:sz w:val="24"/>
          <w:szCs w:val="24"/>
        </w:rPr>
        <w:t xml:space="preserve"> </w:t>
      </w:r>
      <w:r w:rsidR="006A5A2C">
        <w:rPr>
          <w:rFonts w:ascii="Arial" w:hAnsi="Arial" w:cs="Arial"/>
          <w:sz w:val="24"/>
          <w:szCs w:val="24"/>
        </w:rPr>
        <w:t>pô</w:t>
      </w:r>
      <w:r w:rsidR="008269B2">
        <w:rPr>
          <w:rFonts w:ascii="Arial" w:hAnsi="Arial" w:cs="Arial"/>
          <w:sz w:val="24"/>
          <w:szCs w:val="24"/>
        </w:rPr>
        <w:t>de se gerar o</w:t>
      </w:r>
      <w:r w:rsidR="00BA26A7">
        <w:rPr>
          <w:rFonts w:ascii="Arial" w:hAnsi="Arial" w:cs="Arial"/>
          <w:sz w:val="24"/>
          <w:szCs w:val="24"/>
        </w:rPr>
        <w:t xml:space="preserve"> movimento na forma de vórtice</w:t>
      </w:r>
      <w:r w:rsidR="00825EC3">
        <w:rPr>
          <w:rFonts w:ascii="Arial" w:hAnsi="Arial" w:cs="Arial"/>
          <w:sz w:val="24"/>
          <w:szCs w:val="24"/>
        </w:rPr>
        <w:t>,</w:t>
      </w:r>
      <w:r w:rsidR="00BA26A7">
        <w:rPr>
          <w:rFonts w:ascii="Arial" w:hAnsi="Arial" w:cs="Arial"/>
          <w:sz w:val="24"/>
          <w:szCs w:val="24"/>
        </w:rPr>
        <w:t xml:space="preserve"> e com energia suficiente para movimentar átomos menores</w:t>
      </w:r>
      <w:r w:rsidR="006A5A2C">
        <w:rPr>
          <w:rFonts w:ascii="Arial" w:hAnsi="Arial" w:cs="Arial"/>
          <w:sz w:val="24"/>
          <w:szCs w:val="24"/>
        </w:rPr>
        <w:t>,</w:t>
      </w:r>
      <w:r w:rsidR="00BA26A7">
        <w:rPr>
          <w:rFonts w:ascii="Arial" w:hAnsi="Arial" w:cs="Arial"/>
          <w:sz w:val="24"/>
          <w:szCs w:val="24"/>
        </w:rPr>
        <w:t xml:space="preserve"> como o Hidrogênio e Hélio. Estes formados mais recentemente.</w:t>
      </w:r>
    </w:p>
    <w:p w:rsidR="00BA26A7" w:rsidRDefault="00BA26A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 este movimento minúsculo inicia-se o movimento</w:t>
      </w:r>
      <w:r w:rsidR="00825EC3">
        <w:rPr>
          <w:rFonts w:ascii="Arial" w:hAnsi="Arial" w:cs="Arial"/>
          <w:sz w:val="24"/>
          <w:szCs w:val="24"/>
        </w:rPr>
        <w:t xml:space="preserve"> da massa gasosa ou</w:t>
      </w:r>
      <w:r>
        <w:rPr>
          <w:rFonts w:ascii="Arial" w:hAnsi="Arial" w:cs="Arial"/>
          <w:sz w:val="24"/>
          <w:szCs w:val="24"/>
        </w:rPr>
        <w:t xml:space="preserve"> da galáxia.</w:t>
      </w:r>
      <w:r w:rsidR="006A5A2C">
        <w:rPr>
          <w:rFonts w:ascii="Arial" w:hAnsi="Arial" w:cs="Arial"/>
          <w:sz w:val="24"/>
          <w:szCs w:val="24"/>
        </w:rPr>
        <w:t xml:space="preserve"> Movimento na forma de Vórtice.</w:t>
      </w:r>
    </w:p>
    <w:p w:rsidR="00BA26A7" w:rsidRDefault="00BA26A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6A5A2C">
        <w:rPr>
          <w:rFonts w:ascii="Arial" w:hAnsi="Arial" w:cs="Arial"/>
          <w:sz w:val="24"/>
          <w:szCs w:val="24"/>
        </w:rPr>
        <w:t>Com este movimento na forma de funil, é dedutível que outros futuros elétrons desprendidos tenderam ao centro do movimento. Uma espécie de arrasto devido à energia de movimento central. Pode-se classificar como os tais Buracos Negros futuramente.</w:t>
      </w:r>
    </w:p>
    <w:p w:rsidR="006A5A2C" w:rsidRDefault="00FE402E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 a concentração de energias resultantes dos e</w:t>
      </w:r>
      <w:r w:rsidR="002E1C96">
        <w:rPr>
          <w:rFonts w:ascii="Arial" w:hAnsi="Arial" w:cs="Arial"/>
          <w:sz w:val="24"/>
          <w:szCs w:val="24"/>
        </w:rPr>
        <w:t xml:space="preserve">létrons afunilados para o centro </w:t>
      </w:r>
      <w:r w:rsidR="002522E8">
        <w:rPr>
          <w:rFonts w:ascii="Arial" w:hAnsi="Arial" w:cs="Arial"/>
          <w:sz w:val="24"/>
          <w:szCs w:val="24"/>
        </w:rPr>
        <w:t>desta nebulosa pode obter velocidade</w:t>
      </w:r>
      <w:r w:rsidR="002E1C96">
        <w:rPr>
          <w:rFonts w:ascii="Arial" w:hAnsi="Arial" w:cs="Arial"/>
          <w:sz w:val="24"/>
          <w:szCs w:val="24"/>
        </w:rPr>
        <w:t xml:space="preserve"> suficiente para gerar o nascimento de nov</w:t>
      </w:r>
      <w:r w:rsidR="002522E8">
        <w:rPr>
          <w:rFonts w:ascii="Arial" w:hAnsi="Arial" w:cs="Arial"/>
          <w:sz w:val="24"/>
          <w:szCs w:val="24"/>
        </w:rPr>
        <w:t>os átomos, naturalmente começando pelo Hidrogênio.</w:t>
      </w:r>
    </w:p>
    <w:p w:rsidR="002522E8" w:rsidRDefault="002522E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 partir desta nova condição de mobilidade, e produção de atritos, pode-se perturbar a estrutura atômica e assim gerar as energias conhecidas: Luz, Som, etc.</w:t>
      </w:r>
    </w:p>
    <w:p w:rsidR="002E1C96" w:rsidRDefault="002E1C9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Somente numa segunda condição de construção da matéria poderia</w:t>
      </w:r>
      <w:r w:rsidR="00670AE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670AE9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>gerados novos tipos de energias.</w:t>
      </w:r>
    </w:p>
    <w:p w:rsidR="00AA7969" w:rsidRDefault="00AA796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 esta nova concentração energética em escala maior e com mais matéria concentrando-se ocorre</w:t>
      </w:r>
      <w:r w:rsidR="0047064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470648">
        <w:rPr>
          <w:rFonts w:ascii="Arial" w:hAnsi="Arial" w:cs="Arial"/>
          <w:sz w:val="24"/>
          <w:szCs w:val="24"/>
        </w:rPr>
        <w:t>s</w:t>
      </w:r>
      <w:proofErr w:type="gramEnd"/>
      <w:r w:rsidR="00470648">
        <w:rPr>
          <w:rFonts w:ascii="Arial" w:hAnsi="Arial" w:cs="Arial"/>
          <w:sz w:val="24"/>
          <w:szCs w:val="24"/>
        </w:rPr>
        <w:t xml:space="preserve"> formações</w:t>
      </w:r>
      <w:r>
        <w:rPr>
          <w:rFonts w:ascii="Arial" w:hAnsi="Arial" w:cs="Arial"/>
          <w:sz w:val="24"/>
          <w:szCs w:val="24"/>
        </w:rPr>
        <w:t xml:space="preserve"> das estrelas.</w:t>
      </w:r>
    </w:p>
    <w:p w:rsidR="008D3B5A" w:rsidRDefault="008D3B5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Com a formação das grandes massas estelares, também </w:t>
      </w:r>
      <w:proofErr w:type="gramStart"/>
      <w:r>
        <w:rPr>
          <w:rFonts w:ascii="Arial" w:hAnsi="Arial" w:cs="Arial"/>
          <w:sz w:val="24"/>
          <w:szCs w:val="24"/>
        </w:rPr>
        <w:t>pode-se</w:t>
      </w:r>
      <w:proofErr w:type="gramEnd"/>
      <w:r>
        <w:rPr>
          <w:rFonts w:ascii="Arial" w:hAnsi="Arial" w:cs="Arial"/>
          <w:sz w:val="24"/>
          <w:szCs w:val="24"/>
        </w:rPr>
        <w:t xml:space="preserve"> observar e deduzir que as massa menores planetárias devem ocorrer dentro da estrela mãe.</w:t>
      </w:r>
    </w:p>
    <w:p w:rsidR="008D3B5A" w:rsidRDefault="008D3B5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Provavelmente, movimentos diferenciados menores concentraram dentro da massa de gás em altas temperaturas</w:t>
      </w:r>
      <w:r w:rsidR="00F021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por movimento</w:t>
      </w:r>
      <w:r w:rsidR="00F021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E5EBE">
        <w:rPr>
          <w:rFonts w:ascii="Arial" w:hAnsi="Arial" w:cs="Arial"/>
          <w:sz w:val="24"/>
          <w:szCs w:val="24"/>
        </w:rPr>
        <w:t xml:space="preserve">sobre seu próprio eixo (similar ao elétron) </w:t>
      </w:r>
      <w:r w:rsidR="00F021EC">
        <w:rPr>
          <w:rFonts w:ascii="Arial" w:hAnsi="Arial" w:cs="Arial"/>
          <w:sz w:val="24"/>
          <w:szCs w:val="24"/>
        </w:rPr>
        <w:t xml:space="preserve">a concentração </w:t>
      </w:r>
      <w:r w:rsidR="001E5EBE">
        <w:rPr>
          <w:rFonts w:ascii="Arial" w:hAnsi="Arial" w:cs="Arial"/>
          <w:sz w:val="24"/>
          <w:szCs w:val="24"/>
        </w:rPr>
        <w:t xml:space="preserve">foi </w:t>
      </w:r>
      <w:r w:rsidR="00F021EC">
        <w:rPr>
          <w:rFonts w:ascii="Arial" w:hAnsi="Arial" w:cs="Arial"/>
          <w:sz w:val="24"/>
          <w:szCs w:val="24"/>
        </w:rPr>
        <w:t>projetada</w:t>
      </w:r>
      <w:r w:rsidR="001E5EBE">
        <w:rPr>
          <w:rFonts w:ascii="Arial" w:hAnsi="Arial" w:cs="Arial"/>
          <w:sz w:val="24"/>
          <w:szCs w:val="24"/>
        </w:rPr>
        <w:t xml:space="preserve"> para fora da m</w:t>
      </w:r>
      <w:r w:rsidR="00F021EC">
        <w:rPr>
          <w:rFonts w:ascii="Arial" w:hAnsi="Arial" w:cs="Arial"/>
          <w:sz w:val="24"/>
          <w:szCs w:val="24"/>
        </w:rPr>
        <w:t>assa gasosa. O fenômeno</w:t>
      </w:r>
      <w:r w:rsidR="001E5EBE">
        <w:rPr>
          <w:rFonts w:ascii="Arial" w:hAnsi="Arial" w:cs="Arial"/>
          <w:sz w:val="24"/>
          <w:szCs w:val="24"/>
        </w:rPr>
        <w:t xml:space="preserve"> pode ter ocorrido por diferença de densidade. </w:t>
      </w:r>
      <w:r w:rsidR="00F021EC">
        <w:rPr>
          <w:rFonts w:ascii="Arial" w:hAnsi="Arial" w:cs="Arial"/>
          <w:sz w:val="24"/>
          <w:szCs w:val="24"/>
        </w:rPr>
        <w:t xml:space="preserve">Isto seria possível, graças a </w:t>
      </w:r>
      <w:r w:rsidR="001E5EBE">
        <w:rPr>
          <w:rFonts w:ascii="Arial" w:hAnsi="Arial" w:cs="Arial"/>
          <w:sz w:val="24"/>
          <w:szCs w:val="24"/>
        </w:rPr>
        <w:t>um movimento centrífugo com porções pequenas e mais densas dentro d</w:t>
      </w:r>
      <w:r w:rsidR="00F021EC">
        <w:rPr>
          <w:rFonts w:ascii="Arial" w:hAnsi="Arial" w:cs="Arial"/>
          <w:sz w:val="24"/>
          <w:szCs w:val="24"/>
        </w:rPr>
        <w:t>e uma massa maior e menos densa.</w:t>
      </w:r>
      <w:r w:rsidR="001E5EBE">
        <w:rPr>
          <w:rFonts w:ascii="Arial" w:hAnsi="Arial" w:cs="Arial"/>
          <w:sz w:val="24"/>
          <w:szCs w:val="24"/>
        </w:rPr>
        <w:t xml:space="preserve"> </w:t>
      </w:r>
      <w:r w:rsidR="00F021EC">
        <w:rPr>
          <w:rFonts w:ascii="Arial" w:hAnsi="Arial" w:cs="Arial"/>
          <w:sz w:val="24"/>
          <w:szCs w:val="24"/>
        </w:rPr>
        <w:t>É</w:t>
      </w:r>
      <w:r w:rsidR="001E5EBE">
        <w:rPr>
          <w:rFonts w:ascii="Arial" w:hAnsi="Arial" w:cs="Arial"/>
          <w:sz w:val="24"/>
          <w:szCs w:val="24"/>
        </w:rPr>
        <w:t xml:space="preserve"> provável que a massa menor seja expelida para fora da massa maior.</w:t>
      </w:r>
    </w:p>
    <w:p w:rsidR="001E5EBE" w:rsidRDefault="00FA609F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Esta massa menor</w:t>
      </w:r>
      <w:r w:rsidR="00427D5C">
        <w:rPr>
          <w:rFonts w:ascii="Arial" w:hAnsi="Arial" w:cs="Arial"/>
          <w:sz w:val="24"/>
          <w:szCs w:val="24"/>
        </w:rPr>
        <w:t>, porém, ainda em altas temperaturas, também podem possuir pontos ou ponto</w:t>
      </w:r>
      <w:r w:rsidR="0078671A">
        <w:rPr>
          <w:rFonts w:ascii="Arial" w:hAnsi="Arial" w:cs="Arial"/>
          <w:sz w:val="24"/>
          <w:szCs w:val="24"/>
        </w:rPr>
        <w:t xml:space="preserve"> menor dentro de si</w:t>
      </w:r>
      <w:r w:rsidR="00427D5C">
        <w:rPr>
          <w:rFonts w:ascii="Arial" w:hAnsi="Arial" w:cs="Arial"/>
          <w:sz w:val="24"/>
          <w:szCs w:val="24"/>
        </w:rPr>
        <w:t>, assim também é possível pelo mesmo princípio</w:t>
      </w:r>
      <w:r w:rsidR="0078671A">
        <w:rPr>
          <w:rFonts w:ascii="Arial" w:hAnsi="Arial" w:cs="Arial"/>
          <w:sz w:val="24"/>
          <w:szCs w:val="24"/>
        </w:rPr>
        <w:t>,</w:t>
      </w:r>
      <w:r w:rsidR="00427D5C">
        <w:rPr>
          <w:rFonts w:ascii="Arial" w:hAnsi="Arial" w:cs="Arial"/>
          <w:sz w:val="24"/>
          <w:szCs w:val="24"/>
        </w:rPr>
        <w:t xml:space="preserve"> expelir partes menores. Para ser mais claro, no primeiro caso é expelido o planeta de dentro da estrela, e no segundo caso, pode ser expelida a lua ou luas de dentro do planeta ainda na sua fase superaquecida.</w:t>
      </w:r>
    </w:p>
    <w:p w:rsidR="00B9657B" w:rsidRDefault="00B9657B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7A0A46">
        <w:rPr>
          <w:rFonts w:ascii="Arial" w:hAnsi="Arial" w:cs="Arial"/>
          <w:sz w:val="24"/>
          <w:szCs w:val="24"/>
        </w:rPr>
        <w:t>Com o afastamento das zonas de calor das estrelas</w:t>
      </w:r>
      <w:r w:rsidR="0088476E">
        <w:rPr>
          <w:rFonts w:ascii="Arial" w:hAnsi="Arial" w:cs="Arial"/>
          <w:sz w:val="24"/>
          <w:szCs w:val="24"/>
        </w:rPr>
        <w:t>,</w:t>
      </w:r>
      <w:r w:rsidR="007A0A46">
        <w:rPr>
          <w:rFonts w:ascii="Arial" w:hAnsi="Arial" w:cs="Arial"/>
          <w:sz w:val="24"/>
          <w:szCs w:val="24"/>
        </w:rPr>
        <w:t xml:space="preserve"> e pelo processo de crescimento atômico nesta segunda fase, o átomo é alimentado (se assim podemos dizer) com a sua energia na forma calorífica concentrada, e aumentando o tamanho do átomo.</w:t>
      </w:r>
      <w:r w:rsidR="0088476E">
        <w:rPr>
          <w:rFonts w:ascii="Arial" w:hAnsi="Arial" w:cs="Arial"/>
          <w:sz w:val="24"/>
          <w:szCs w:val="24"/>
        </w:rPr>
        <w:t xml:space="preserve"> A energia calorífica e outras aderem gerando massa esfriando.</w:t>
      </w:r>
    </w:p>
    <w:p w:rsidR="007A0A46" w:rsidRDefault="007A0A4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Este tipo de processo ocorre do externo para o interno. Isto também provoca outro fenômeno, a rotação do planeta tende a diminuir de acordo o crescimento da sua ma</w:t>
      </w:r>
      <w:r w:rsidR="00F74AEB">
        <w:rPr>
          <w:rFonts w:ascii="Arial" w:hAnsi="Arial" w:cs="Arial"/>
          <w:sz w:val="24"/>
          <w:szCs w:val="24"/>
        </w:rPr>
        <w:t>ssa sólida</w:t>
      </w:r>
      <w:r>
        <w:rPr>
          <w:rFonts w:ascii="Arial" w:hAnsi="Arial" w:cs="Arial"/>
          <w:sz w:val="24"/>
          <w:szCs w:val="24"/>
        </w:rPr>
        <w:t xml:space="preserve">. Isto pode explicar porque a Terra tem uma rotação na sua crosta menor do que a rotação do centro magmático. </w:t>
      </w:r>
    </w:p>
    <w:p w:rsidR="007A0A46" w:rsidRDefault="007A0A4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Outra dedução é que desta forma os elementos mais velhos só podem ser encontrados mais próximo ou na superfície do planeta. </w:t>
      </w:r>
      <w:r w:rsidR="00620898">
        <w:rPr>
          <w:rFonts w:ascii="Arial" w:hAnsi="Arial" w:cs="Arial"/>
          <w:sz w:val="24"/>
          <w:szCs w:val="24"/>
        </w:rPr>
        <w:t>Por exemplo: Elementos como o Urânio</w:t>
      </w:r>
      <w:r w:rsidR="00FA609F">
        <w:rPr>
          <w:rFonts w:ascii="Arial" w:hAnsi="Arial" w:cs="Arial"/>
          <w:sz w:val="24"/>
          <w:szCs w:val="24"/>
        </w:rPr>
        <w:t>,</w:t>
      </w:r>
      <w:r w:rsidR="00620898">
        <w:rPr>
          <w:rFonts w:ascii="Arial" w:hAnsi="Arial" w:cs="Arial"/>
          <w:sz w:val="24"/>
          <w:szCs w:val="24"/>
        </w:rPr>
        <w:t xml:space="preserve"> só pode ser encontrado mais na superfície e não em</w:t>
      </w:r>
      <w:r w:rsidR="00660FB4">
        <w:rPr>
          <w:rFonts w:ascii="Arial" w:hAnsi="Arial" w:cs="Arial"/>
          <w:sz w:val="24"/>
          <w:szCs w:val="24"/>
        </w:rPr>
        <w:t xml:space="preserve"> grandes</w:t>
      </w:r>
      <w:r w:rsidR="00620898">
        <w:rPr>
          <w:rFonts w:ascii="Arial" w:hAnsi="Arial" w:cs="Arial"/>
          <w:sz w:val="24"/>
          <w:szCs w:val="24"/>
        </w:rPr>
        <w:t xml:space="preserve"> profundidade</w:t>
      </w:r>
      <w:r w:rsidR="00660FB4">
        <w:rPr>
          <w:rFonts w:ascii="Arial" w:hAnsi="Arial" w:cs="Arial"/>
          <w:sz w:val="24"/>
          <w:szCs w:val="24"/>
        </w:rPr>
        <w:t>s</w:t>
      </w:r>
      <w:r w:rsidR="00620898">
        <w:rPr>
          <w:rFonts w:ascii="Arial" w:hAnsi="Arial" w:cs="Arial"/>
          <w:sz w:val="24"/>
          <w:szCs w:val="24"/>
        </w:rPr>
        <w:t>.</w:t>
      </w:r>
    </w:p>
    <w:p w:rsidR="00504719" w:rsidRDefault="005047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6421">
        <w:rPr>
          <w:rFonts w:ascii="Arial" w:hAnsi="Arial" w:cs="Arial"/>
          <w:sz w:val="24"/>
          <w:szCs w:val="24"/>
        </w:rPr>
        <w:t xml:space="preserve"> No caso de corpos menores</w:t>
      </w:r>
      <w:r>
        <w:rPr>
          <w:rFonts w:ascii="Arial" w:hAnsi="Arial" w:cs="Arial"/>
          <w:sz w:val="24"/>
          <w:szCs w:val="24"/>
        </w:rPr>
        <w:t>, como a Lua, o resfriamento pode ser mais rápido.</w:t>
      </w:r>
    </w:p>
    <w:p w:rsidR="00504719" w:rsidRDefault="005047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7B39">
        <w:rPr>
          <w:rFonts w:ascii="Arial" w:hAnsi="Arial" w:cs="Arial"/>
          <w:sz w:val="24"/>
          <w:szCs w:val="24"/>
        </w:rPr>
        <w:t xml:space="preserve">- Outra observação interessante, </w:t>
      </w:r>
      <w:r w:rsidR="009409A3">
        <w:rPr>
          <w:rFonts w:ascii="Arial" w:hAnsi="Arial" w:cs="Arial"/>
          <w:sz w:val="24"/>
          <w:szCs w:val="24"/>
        </w:rPr>
        <w:t>e que pode explicar os tamanhos</w:t>
      </w:r>
      <w:r w:rsidR="00B07B39">
        <w:rPr>
          <w:rFonts w:ascii="Arial" w:hAnsi="Arial" w:cs="Arial"/>
          <w:sz w:val="24"/>
          <w:szCs w:val="24"/>
        </w:rPr>
        <w:t xml:space="preserve"> e composição química dos planetas do nosso conhecido sistema solar, seria, por exemplo: Júpiter. </w:t>
      </w:r>
    </w:p>
    <w:p w:rsidR="00B07B39" w:rsidRDefault="00B07B3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Este planeta pela sua massa maior e por estar mais afastado do sol, pode ter sido expelido depois da Terra</w:t>
      </w:r>
      <w:r w:rsidR="009409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assim</w:t>
      </w:r>
      <w:r w:rsidR="009409A3">
        <w:rPr>
          <w:rFonts w:ascii="Arial" w:hAnsi="Arial" w:cs="Arial"/>
          <w:sz w:val="24"/>
          <w:szCs w:val="24"/>
        </w:rPr>
        <w:t>, ainda não maturou os seus elementos.</w:t>
      </w:r>
      <w:r>
        <w:rPr>
          <w:rFonts w:ascii="Arial" w:hAnsi="Arial" w:cs="Arial"/>
          <w:sz w:val="24"/>
          <w:szCs w:val="24"/>
        </w:rPr>
        <w:t xml:space="preserve"> </w:t>
      </w:r>
      <w:r w:rsidR="009409A3"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z w:val="24"/>
          <w:szCs w:val="24"/>
        </w:rPr>
        <w:t xml:space="preserve"> forma a</w:t>
      </w:r>
      <w:r w:rsidR="001D1010">
        <w:rPr>
          <w:rFonts w:ascii="Arial" w:hAnsi="Arial" w:cs="Arial"/>
          <w:sz w:val="24"/>
          <w:szCs w:val="24"/>
        </w:rPr>
        <w:t xml:space="preserve"> sua massa ainda está em grande</w:t>
      </w:r>
      <w:r>
        <w:rPr>
          <w:rFonts w:ascii="Arial" w:hAnsi="Arial" w:cs="Arial"/>
          <w:sz w:val="24"/>
          <w:szCs w:val="24"/>
        </w:rPr>
        <w:t xml:space="preserve"> parte gasosa, girando mais rápido do que a Terra e com volume proporcional acima</w:t>
      </w:r>
      <w:r w:rsidR="009409A3">
        <w:rPr>
          <w:rFonts w:ascii="Arial" w:hAnsi="Arial" w:cs="Arial"/>
          <w:sz w:val="24"/>
          <w:szCs w:val="24"/>
        </w:rPr>
        <w:t xml:space="preserve"> do normal. Ou seja, se Júpiter</w:t>
      </w:r>
      <w:r>
        <w:rPr>
          <w:rFonts w:ascii="Arial" w:hAnsi="Arial" w:cs="Arial"/>
          <w:sz w:val="24"/>
          <w:szCs w:val="24"/>
        </w:rPr>
        <w:t xml:space="preserve"> tivesse a mesma composição da</w:t>
      </w:r>
      <w:r w:rsidR="00EE4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Terra, provavelmente estaria com uma rotação menor e com um diâme</w:t>
      </w:r>
      <w:r w:rsidR="00EE45F6">
        <w:rPr>
          <w:rFonts w:ascii="Arial" w:hAnsi="Arial" w:cs="Arial"/>
          <w:sz w:val="24"/>
          <w:szCs w:val="24"/>
        </w:rPr>
        <w:t>tro menor também.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78FB" w:rsidRDefault="004B78FB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Vale observar que até o momento</w:t>
      </w:r>
      <w:r w:rsidR="00AF24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que prevalece é o movimento vorticoso na mínima como na máxima construção conhecida. Há uma ordem no micro que se expande ao macro.</w:t>
      </w:r>
    </w:p>
    <w:p w:rsidR="00D6252F" w:rsidRDefault="005707A4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Como é natural há</w:t>
      </w:r>
      <w:r w:rsidR="00D6252F">
        <w:rPr>
          <w:rFonts w:ascii="Arial" w:hAnsi="Arial" w:cs="Arial"/>
          <w:sz w:val="24"/>
          <w:szCs w:val="24"/>
        </w:rPr>
        <w:t xml:space="preserve"> abertura da galáxia, por lógica</w:t>
      </w:r>
      <w:r>
        <w:rPr>
          <w:rFonts w:ascii="Arial" w:hAnsi="Arial" w:cs="Arial"/>
          <w:sz w:val="24"/>
          <w:szCs w:val="24"/>
        </w:rPr>
        <w:t>,</w:t>
      </w:r>
      <w:r w:rsidR="00D6252F">
        <w:rPr>
          <w:rFonts w:ascii="Arial" w:hAnsi="Arial" w:cs="Arial"/>
          <w:sz w:val="24"/>
          <w:szCs w:val="24"/>
        </w:rPr>
        <w:t xml:space="preserve"> também é natural que os primeiros corpos formados tendem à periferia da galáxia, ou seja, é um movimento centrífugo de sistema solares. Os sistemas mais velhos caminham do centro para a periferia.</w:t>
      </w:r>
    </w:p>
    <w:p w:rsidR="00D6252F" w:rsidRDefault="00D6252F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Por serem sistemas mais velhos, pelo princípio de crescimento e envelhecimento atômico. Pode se deduzir que estes astros estarão ricos em elementos tipo Urânio e outros radioativos</w:t>
      </w:r>
      <w:r w:rsidR="009E03EF">
        <w:rPr>
          <w:rFonts w:ascii="Arial" w:hAnsi="Arial" w:cs="Arial"/>
          <w:sz w:val="24"/>
          <w:szCs w:val="24"/>
        </w:rPr>
        <w:t>, e serem altamente massivos</w:t>
      </w:r>
      <w:r>
        <w:rPr>
          <w:rFonts w:ascii="Arial" w:hAnsi="Arial" w:cs="Arial"/>
          <w:sz w:val="24"/>
          <w:szCs w:val="24"/>
        </w:rPr>
        <w:t>. Desta forma</w:t>
      </w:r>
      <w:r w:rsidR="009E03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seria natural </w:t>
      </w:r>
      <w:r w:rsidR="009E03EF">
        <w:rPr>
          <w:rFonts w:ascii="Arial" w:hAnsi="Arial" w:cs="Arial"/>
          <w:sz w:val="24"/>
          <w:szCs w:val="24"/>
        </w:rPr>
        <w:t>que estes corpos sejam</w:t>
      </w:r>
      <w:r>
        <w:rPr>
          <w:rFonts w:ascii="Arial" w:hAnsi="Arial" w:cs="Arial"/>
          <w:sz w:val="24"/>
          <w:szCs w:val="24"/>
        </w:rPr>
        <w:t xml:space="preserve"> altamente instáveis e somente assim, numa instabilidade fortíssima</w:t>
      </w:r>
      <w:r w:rsidR="009E03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 ocorre</w:t>
      </w:r>
      <w:r w:rsidR="000E318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E318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explosão</w:t>
      </w:r>
      <w:r w:rsidR="009E03EF">
        <w:rPr>
          <w:rFonts w:ascii="Arial" w:hAnsi="Arial" w:cs="Arial"/>
          <w:sz w:val="24"/>
          <w:szCs w:val="24"/>
        </w:rPr>
        <w:t xml:space="preserve"> nuclear.</w:t>
      </w:r>
      <w:r w:rsidR="001730FE">
        <w:rPr>
          <w:rFonts w:ascii="Arial" w:hAnsi="Arial" w:cs="Arial"/>
          <w:sz w:val="24"/>
          <w:szCs w:val="24"/>
        </w:rPr>
        <w:t xml:space="preserve"> </w:t>
      </w:r>
    </w:p>
    <w:p w:rsidR="001730FE" w:rsidRDefault="001730FE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Como o centro da galáxia contém fortíssima atração gravitacional, as energias resultantes da explosão</w:t>
      </w:r>
      <w:r w:rsidR="00A812EF">
        <w:rPr>
          <w:rFonts w:ascii="Arial" w:hAnsi="Arial" w:cs="Arial"/>
          <w:sz w:val="24"/>
          <w:szCs w:val="24"/>
        </w:rPr>
        <w:t xml:space="preserve"> destas estrelas supermassivas,</w:t>
      </w:r>
      <w:r>
        <w:rPr>
          <w:rFonts w:ascii="Arial" w:hAnsi="Arial" w:cs="Arial"/>
          <w:sz w:val="24"/>
          <w:szCs w:val="24"/>
        </w:rPr>
        <w:t xml:space="preserve"> na sua grande maioria seriam atraídas para este centro gravitacional. Esta energia dará equilíbrio ao si</w:t>
      </w:r>
      <w:r w:rsidR="00B729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tema</w:t>
      </w:r>
      <w:r w:rsidR="00B729E1">
        <w:rPr>
          <w:rFonts w:ascii="Arial" w:hAnsi="Arial" w:cs="Arial"/>
          <w:sz w:val="24"/>
          <w:szCs w:val="24"/>
        </w:rPr>
        <w:t>.</w:t>
      </w:r>
    </w:p>
    <w:p w:rsidR="00B729E1" w:rsidRDefault="00B729E1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Sobre as galáxias, outra observação que pode ser feita é que quanto mais nova e rica em elementos de baixo peso atômico, maior a intensidade luminosa no seu centro. E Quanto mais velha e com maiores porcentagens de material pesado, menor energia no seu centro.</w:t>
      </w:r>
      <w:r w:rsidR="00505708">
        <w:rPr>
          <w:rFonts w:ascii="Arial" w:hAnsi="Arial" w:cs="Arial"/>
          <w:sz w:val="24"/>
          <w:szCs w:val="24"/>
        </w:rPr>
        <w:t xml:space="preserve"> Isto deve ser estudado.</w:t>
      </w:r>
    </w:p>
    <w:p w:rsidR="00505708" w:rsidRDefault="0050570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E842AB">
        <w:rPr>
          <w:rFonts w:ascii="Arial" w:hAnsi="Arial" w:cs="Arial"/>
          <w:sz w:val="24"/>
          <w:szCs w:val="24"/>
        </w:rPr>
        <w:t>Observando a</w:t>
      </w:r>
      <w:r w:rsidR="001B3895">
        <w:rPr>
          <w:rFonts w:ascii="Arial" w:hAnsi="Arial" w:cs="Arial"/>
          <w:sz w:val="24"/>
          <w:szCs w:val="24"/>
        </w:rPr>
        <w:t xml:space="preserve"> vida planetária, também existem vários exemplos de crescimento utilizando a construção matemática na forma espiraloide, ou vórtices.</w:t>
      </w:r>
    </w:p>
    <w:p w:rsidR="001B3895" w:rsidRDefault="00CF0381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895">
        <w:rPr>
          <w:rFonts w:ascii="Arial" w:hAnsi="Arial" w:cs="Arial"/>
          <w:sz w:val="24"/>
          <w:szCs w:val="24"/>
        </w:rPr>
        <w:t>Do DNA, do centro de certas flores, dos caramujos, da formação dos tornados e muitos outros exemplos, pode-se verificar esta forma de concentração e abertura. É o (+) mais e o (-) menos atuando.</w:t>
      </w:r>
    </w:p>
    <w:p w:rsidR="001B3895" w:rsidRDefault="001B3895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Observem um tornado, se fosse um vento normal, e voc</w:t>
      </w:r>
      <w:r w:rsidR="00CF0381">
        <w:rPr>
          <w:rFonts w:ascii="Arial" w:hAnsi="Arial" w:cs="Arial"/>
          <w:sz w:val="24"/>
          <w:szCs w:val="24"/>
        </w:rPr>
        <w:t>ê batesse com uma madeira,</w:t>
      </w:r>
      <w:r>
        <w:rPr>
          <w:rFonts w:ascii="Arial" w:hAnsi="Arial" w:cs="Arial"/>
          <w:sz w:val="24"/>
          <w:szCs w:val="24"/>
        </w:rPr>
        <w:t xml:space="preserve"> </w:t>
      </w:r>
      <w:r w:rsidR="00CF0381">
        <w:rPr>
          <w:rFonts w:ascii="Arial" w:hAnsi="Arial" w:cs="Arial"/>
          <w:sz w:val="24"/>
          <w:szCs w:val="24"/>
        </w:rPr>
        <w:t xml:space="preserve">o ar em movimento quase </w:t>
      </w:r>
      <w:r>
        <w:rPr>
          <w:rFonts w:ascii="Arial" w:hAnsi="Arial" w:cs="Arial"/>
          <w:sz w:val="24"/>
          <w:szCs w:val="24"/>
        </w:rPr>
        <w:t>não ofereceria resistência. Mas</w:t>
      </w:r>
      <w:r w:rsidR="00CF0381">
        <w:rPr>
          <w:rFonts w:ascii="Arial" w:hAnsi="Arial" w:cs="Arial"/>
          <w:sz w:val="24"/>
          <w:szCs w:val="24"/>
        </w:rPr>
        <w:t>, se bater</w:t>
      </w:r>
      <w:r>
        <w:rPr>
          <w:rFonts w:ascii="Arial" w:hAnsi="Arial" w:cs="Arial"/>
          <w:sz w:val="24"/>
          <w:szCs w:val="24"/>
        </w:rPr>
        <w:t xml:space="preserve"> esta mesma madeira e utilizar a mesma força no tornado, naturalmente o choque contrário será maior. </w:t>
      </w:r>
      <w:r w:rsidR="00CF03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Resumindo, no tornado a velocidade do movimento adquire característica de solidez. </w:t>
      </w:r>
      <w:r w:rsidR="00CF03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Isto pode </w:t>
      </w:r>
      <w:r w:rsidR="006B4C85">
        <w:rPr>
          <w:rFonts w:ascii="Arial" w:hAnsi="Arial" w:cs="Arial"/>
          <w:sz w:val="24"/>
          <w:szCs w:val="24"/>
        </w:rPr>
        <w:t>demonstrar que uma energia neste tipo de movimento</w:t>
      </w:r>
      <w:r w:rsidR="00CF0381">
        <w:rPr>
          <w:rFonts w:ascii="Arial" w:hAnsi="Arial" w:cs="Arial"/>
          <w:sz w:val="24"/>
          <w:szCs w:val="24"/>
        </w:rPr>
        <w:t>,</w:t>
      </w:r>
      <w:r w:rsidR="006B4C85">
        <w:rPr>
          <w:rFonts w:ascii="Arial" w:hAnsi="Arial" w:cs="Arial"/>
          <w:sz w:val="24"/>
          <w:szCs w:val="24"/>
        </w:rPr>
        <w:t xml:space="preserve"> e em altíssima </w:t>
      </w:r>
      <w:r w:rsidR="00CF0381">
        <w:rPr>
          <w:rFonts w:ascii="Arial" w:hAnsi="Arial" w:cs="Arial"/>
          <w:sz w:val="24"/>
          <w:szCs w:val="24"/>
        </w:rPr>
        <w:t>velocidade pode adquirir a característica</w:t>
      </w:r>
      <w:r w:rsidR="006B4C85">
        <w:rPr>
          <w:rFonts w:ascii="Arial" w:hAnsi="Arial" w:cs="Arial"/>
          <w:sz w:val="24"/>
          <w:szCs w:val="24"/>
        </w:rPr>
        <w:t xml:space="preserve"> de matéria.</w:t>
      </w:r>
    </w:p>
    <w:p w:rsidR="006B4C85" w:rsidRDefault="008335E7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Continuando</w:t>
      </w:r>
      <w:r w:rsidR="00F1709A">
        <w:rPr>
          <w:rFonts w:ascii="Arial" w:hAnsi="Arial" w:cs="Arial"/>
          <w:sz w:val="24"/>
          <w:szCs w:val="24"/>
        </w:rPr>
        <w:t>, pode-se deduzir por lógica:</w:t>
      </w:r>
    </w:p>
    <w:p w:rsidR="00F1709A" w:rsidRDefault="00F1709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Que o universo observado pelos poderosos telescópios</w:t>
      </w:r>
      <w:r w:rsidR="00B41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verdade não tem o formato de um balão sendo inflado, mas uma formação no modelo de espiral similar a uma galáxia.</w:t>
      </w:r>
    </w:p>
    <w:p w:rsidR="00F1709A" w:rsidRDefault="00F1709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Este universo o</w:t>
      </w:r>
      <w:r w:rsidR="00E9665F">
        <w:rPr>
          <w:rFonts w:ascii="Arial" w:hAnsi="Arial" w:cs="Arial"/>
          <w:sz w:val="24"/>
          <w:szCs w:val="24"/>
        </w:rPr>
        <w:t>bservável teria o modelo de uma galáxia (modelo espiral)</w:t>
      </w:r>
      <w:r>
        <w:rPr>
          <w:rFonts w:ascii="Arial" w:hAnsi="Arial" w:cs="Arial"/>
          <w:sz w:val="24"/>
          <w:szCs w:val="24"/>
        </w:rPr>
        <w:t xml:space="preserve"> em que seus componentes maiores são galáxias.</w:t>
      </w:r>
    </w:p>
    <w:p w:rsidR="00F1709A" w:rsidRDefault="00F1709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66261">
        <w:rPr>
          <w:rFonts w:ascii="Arial" w:hAnsi="Arial" w:cs="Arial"/>
          <w:sz w:val="24"/>
          <w:szCs w:val="24"/>
        </w:rPr>
        <w:t>Sendo este tipo de movimento</w:t>
      </w:r>
      <w:r w:rsidR="00497543">
        <w:rPr>
          <w:rFonts w:ascii="Arial" w:hAnsi="Arial" w:cs="Arial"/>
          <w:sz w:val="24"/>
          <w:szCs w:val="24"/>
        </w:rPr>
        <w:t xml:space="preserve"> espiraloide</w:t>
      </w:r>
      <w:r w:rsidR="00B413A0">
        <w:rPr>
          <w:rFonts w:ascii="Arial" w:hAnsi="Arial" w:cs="Arial"/>
          <w:sz w:val="24"/>
          <w:szCs w:val="24"/>
        </w:rPr>
        <w:t>, e como</w:t>
      </w:r>
      <w:r w:rsidR="00266261">
        <w:rPr>
          <w:rFonts w:ascii="Arial" w:hAnsi="Arial" w:cs="Arial"/>
          <w:sz w:val="24"/>
          <w:szCs w:val="24"/>
        </w:rPr>
        <w:t xml:space="preserve"> o universo </w:t>
      </w:r>
      <w:r w:rsidR="00B413A0">
        <w:rPr>
          <w:rFonts w:ascii="Arial" w:hAnsi="Arial" w:cs="Arial"/>
          <w:sz w:val="24"/>
          <w:szCs w:val="24"/>
        </w:rPr>
        <w:t xml:space="preserve">é </w:t>
      </w:r>
      <w:r w:rsidR="00266261">
        <w:rPr>
          <w:rFonts w:ascii="Arial" w:hAnsi="Arial" w:cs="Arial"/>
          <w:sz w:val="24"/>
          <w:szCs w:val="24"/>
        </w:rPr>
        <w:t xml:space="preserve">constituído de </w:t>
      </w:r>
      <w:r w:rsidR="00157143">
        <w:rPr>
          <w:rFonts w:ascii="Arial" w:hAnsi="Arial" w:cs="Arial"/>
          <w:sz w:val="24"/>
          <w:szCs w:val="24"/>
        </w:rPr>
        <w:t>energias descritas no início, ou seja, extremamente infinitesimais, estas energias são altamente compactas. Desta forma a Luz pode em grandes distâncias, acompanhar este fluxo em movimento espiralado.</w:t>
      </w:r>
    </w:p>
    <w:p w:rsidR="00157143" w:rsidRDefault="0015714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Como uma reta pode ser parte de uma curva, é provável que um objeto ou astro brilhante</w:t>
      </w:r>
      <w:r w:rsidR="00497543">
        <w:rPr>
          <w:rFonts w:ascii="Arial" w:hAnsi="Arial" w:cs="Arial"/>
          <w:sz w:val="24"/>
          <w:szCs w:val="24"/>
        </w:rPr>
        <w:t xml:space="preserve"> observável</w:t>
      </w:r>
      <w:r>
        <w:rPr>
          <w:rFonts w:ascii="Arial" w:hAnsi="Arial" w:cs="Arial"/>
          <w:sz w:val="24"/>
          <w:szCs w:val="24"/>
        </w:rPr>
        <w:t xml:space="preserve"> não esteja em uma reta perfeita, mas na somatória de retas formando uma curva, assim uma observação pode acompanhar esta curva. Afinal, observa-se a luz emitida, se ela fizer cur</w:t>
      </w:r>
      <w:r w:rsidR="00B413A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 em grande escala</w:t>
      </w:r>
      <w:r w:rsidR="004975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será difícil ou quase impossível de identificar</w:t>
      </w:r>
      <w:r w:rsidR="00497543">
        <w:rPr>
          <w:rFonts w:ascii="Arial" w:hAnsi="Arial" w:cs="Arial"/>
          <w:sz w:val="24"/>
          <w:szCs w:val="24"/>
        </w:rPr>
        <w:t xml:space="preserve"> esta curvatura</w:t>
      </w:r>
      <w:r>
        <w:rPr>
          <w:rFonts w:ascii="Arial" w:hAnsi="Arial" w:cs="Arial"/>
          <w:sz w:val="24"/>
          <w:szCs w:val="24"/>
        </w:rPr>
        <w:t>.</w:t>
      </w:r>
    </w:p>
    <w:p w:rsidR="00157143" w:rsidRDefault="0040723B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Este fenômeno pode explicar</w:t>
      </w:r>
      <w:r w:rsidR="00E85ACF">
        <w:rPr>
          <w:rFonts w:ascii="Arial" w:hAnsi="Arial" w:cs="Arial"/>
          <w:sz w:val="24"/>
          <w:szCs w:val="24"/>
        </w:rPr>
        <w:t>,</w:t>
      </w:r>
      <w:r w:rsidR="00157143">
        <w:rPr>
          <w:rFonts w:ascii="Arial" w:hAnsi="Arial" w:cs="Arial"/>
          <w:sz w:val="24"/>
          <w:szCs w:val="24"/>
        </w:rPr>
        <w:t xml:space="preserve"> quem sabe, a variação da velocidade de expansão do universo (Aceleração).</w:t>
      </w:r>
    </w:p>
    <w:p w:rsidR="00157143" w:rsidRDefault="0015714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Um corpo pode estar mais próximo do observador do que parece. É como se pegasse um atalho, porém, sem seguir a luz</w:t>
      </w:r>
      <w:r w:rsidR="00E85ACF">
        <w:rPr>
          <w:rFonts w:ascii="Arial" w:hAnsi="Arial" w:cs="Arial"/>
          <w:sz w:val="24"/>
          <w:szCs w:val="24"/>
        </w:rPr>
        <w:t xml:space="preserve"> do astro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7143" w:rsidRDefault="0015714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Que</w:t>
      </w:r>
      <w:r w:rsidR="00E85AC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sa</w:t>
      </w:r>
      <w:r w:rsidR="0040723B">
        <w:rPr>
          <w:rFonts w:ascii="Arial" w:hAnsi="Arial" w:cs="Arial"/>
          <w:sz w:val="24"/>
          <w:szCs w:val="24"/>
        </w:rPr>
        <w:t>be não seria este o princípio da</w:t>
      </w:r>
      <w:r>
        <w:rPr>
          <w:rFonts w:ascii="Arial" w:hAnsi="Arial" w:cs="Arial"/>
          <w:sz w:val="24"/>
          <w:szCs w:val="24"/>
        </w:rPr>
        <w:t>s tais</w:t>
      </w:r>
      <w:r w:rsidR="0040723B">
        <w:rPr>
          <w:rFonts w:ascii="Arial" w:hAnsi="Arial" w:cs="Arial"/>
          <w:sz w:val="24"/>
          <w:szCs w:val="24"/>
        </w:rPr>
        <w:t xml:space="preserve"> teorias dos</w:t>
      </w:r>
      <w:r>
        <w:rPr>
          <w:rFonts w:ascii="Arial" w:hAnsi="Arial" w:cs="Arial"/>
          <w:sz w:val="24"/>
          <w:szCs w:val="24"/>
        </w:rPr>
        <w:t xml:space="preserve"> buracos de minhoca?</w:t>
      </w:r>
    </w:p>
    <w:p w:rsidR="00266638" w:rsidRDefault="00266638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Então, um ponto “A” pode estar mais perto de um ponto “B” do que se imagina.</w:t>
      </w:r>
    </w:p>
    <w:p w:rsidR="005C6FE9" w:rsidRDefault="005C6FE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Isto também pode contrariar a Teoria do</w:t>
      </w:r>
      <w:r w:rsidR="0090744B">
        <w:rPr>
          <w:rFonts w:ascii="Arial" w:hAnsi="Arial" w:cs="Arial"/>
          <w:sz w:val="24"/>
          <w:szCs w:val="24"/>
        </w:rPr>
        <w:t xml:space="preserve"> Multiversos, pois, pela lógica:</w:t>
      </w:r>
      <w:r>
        <w:rPr>
          <w:rFonts w:ascii="Arial" w:hAnsi="Arial" w:cs="Arial"/>
          <w:sz w:val="24"/>
          <w:szCs w:val="24"/>
        </w:rPr>
        <w:t xml:space="preserve"> </w:t>
      </w:r>
      <w:r w:rsidR="0090744B">
        <w:rPr>
          <w:rFonts w:ascii="Arial" w:hAnsi="Arial" w:cs="Arial"/>
          <w:sz w:val="24"/>
          <w:szCs w:val="24"/>
        </w:rPr>
        <w:t>“</w:t>
      </w:r>
      <w:r w:rsidR="00A96FC0">
        <w:rPr>
          <w:rFonts w:ascii="Arial" w:hAnsi="Arial" w:cs="Arial"/>
          <w:sz w:val="24"/>
          <w:szCs w:val="24"/>
        </w:rPr>
        <w:t>O</w:t>
      </w:r>
      <w:r w:rsidR="0090744B">
        <w:rPr>
          <w:rFonts w:ascii="Arial" w:hAnsi="Arial" w:cs="Arial"/>
          <w:sz w:val="24"/>
          <w:szCs w:val="24"/>
        </w:rPr>
        <w:t xml:space="preserve"> infinito não pode con</w:t>
      </w:r>
      <w:r>
        <w:rPr>
          <w:rFonts w:ascii="Arial" w:hAnsi="Arial" w:cs="Arial"/>
          <w:sz w:val="24"/>
          <w:szCs w:val="24"/>
        </w:rPr>
        <w:t>ter outros infinitos</w:t>
      </w:r>
      <w:r w:rsidR="0090744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6F6A6D" w:rsidRDefault="00A96FC0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O que pode haver são outras manifestações da substância gerando estados vibracionais ou manifestações infinitas. E por lógica também, estamos limitados a um nível de entendimento</w:t>
      </w:r>
      <w:r w:rsidR="006F6A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só poderemos saber de algo além desta condição, quando algo ou alguém que já superou este estado evolutivo, nos traga a informação. </w:t>
      </w:r>
    </w:p>
    <w:p w:rsidR="005C6FE9" w:rsidRDefault="006F6A6D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="00A96FC0">
        <w:rPr>
          <w:rFonts w:ascii="Arial" w:hAnsi="Arial" w:cs="Arial"/>
          <w:sz w:val="24"/>
          <w:szCs w:val="24"/>
        </w:rPr>
        <w:t>O mestre sempre estará à frente do discípulo</w:t>
      </w:r>
      <w:r>
        <w:rPr>
          <w:rFonts w:ascii="Arial" w:hAnsi="Arial" w:cs="Arial"/>
          <w:sz w:val="24"/>
          <w:szCs w:val="24"/>
        </w:rPr>
        <w:t>”</w:t>
      </w:r>
      <w:r w:rsidR="00A96FC0">
        <w:rPr>
          <w:rFonts w:ascii="Arial" w:hAnsi="Arial" w:cs="Arial"/>
          <w:sz w:val="24"/>
          <w:szCs w:val="24"/>
        </w:rPr>
        <w:t xml:space="preserve">. </w:t>
      </w:r>
    </w:p>
    <w:p w:rsidR="009A2173" w:rsidRDefault="009A217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Uma importante observação:</w:t>
      </w:r>
    </w:p>
    <w:p w:rsidR="009A2173" w:rsidRDefault="009A217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 universo conhecido é apenas uma parte de algo infinito, provavelmente o que a mente humano possa entender.</w:t>
      </w:r>
    </w:p>
    <w:p w:rsidR="00AC1023" w:rsidRDefault="009A217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 universo não poderia ser algo com início ou fim</w:t>
      </w:r>
      <w:r w:rsidR="00AC1023">
        <w:rPr>
          <w:rFonts w:ascii="Arial" w:hAnsi="Arial" w:cs="Arial"/>
          <w:sz w:val="24"/>
          <w:szCs w:val="24"/>
        </w:rPr>
        <w:t xml:space="preserve"> como a ciência tem mencionado</w:t>
      </w:r>
      <w:r>
        <w:rPr>
          <w:rFonts w:ascii="Arial" w:hAnsi="Arial" w:cs="Arial"/>
          <w:sz w:val="24"/>
          <w:szCs w:val="24"/>
        </w:rPr>
        <w:t>, mas algo cíclico, onde estamos limitados a deduzir um possível início e um possível final</w:t>
      </w:r>
      <w:r w:rsidR="00AC1023">
        <w:rPr>
          <w:rFonts w:ascii="Arial" w:hAnsi="Arial" w:cs="Arial"/>
          <w:sz w:val="24"/>
          <w:szCs w:val="24"/>
        </w:rPr>
        <w:t xml:space="preserve"> (Teoria do Big Bang)</w:t>
      </w:r>
      <w:r>
        <w:rPr>
          <w:rFonts w:ascii="Arial" w:hAnsi="Arial" w:cs="Arial"/>
          <w:sz w:val="24"/>
          <w:szCs w:val="24"/>
        </w:rPr>
        <w:t>.</w:t>
      </w:r>
      <w:r w:rsidR="00AC1023">
        <w:rPr>
          <w:rFonts w:ascii="Arial" w:hAnsi="Arial" w:cs="Arial"/>
          <w:sz w:val="24"/>
          <w:szCs w:val="24"/>
        </w:rPr>
        <w:t xml:space="preserve"> Em outras palavras, o universo não teria apenas pouco mais de 13 Bilhões de anos, mas vários ciclos de inicio e de final </w:t>
      </w:r>
      <w:proofErr w:type="gramStart"/>
      <w:r w:rsidR="00AC1023">
        <w:rPr>
          <w:rFonts w:ascii="Arial" w:hAnsi="Arial" w:cs="Arial"/>
          <w:sz w:val="24"/>
          <w:szCs w:val="24"/>
        </w:rPr>
        <w:t xml:space="preserve">( </w:t>
      </w:r>
      <w:proofErr w:type="gramEnd"/>
      <w:r w:rsidR="00AC1023">
        <w:rPr>
          <w:rFonts w:ascii="Arial" w:hAnsi="Arial" w:cs="Arial"/>
          <w:sz w:val="24"/>
          <w:szCs w:val="24"/>
        </w:rPr>
        <w:t>no caso do Relativo).</w:t>
      </w:r>
    </w:p>
    <w:p w:rsidR="009A2173" w:rsidRDefault="009A217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Antes da construção da matéria, as manifestações dinâmicas tendem ao infinito microscópio, e no oposto, a um infinito macroscópico. </w:t>
      </w:r>
      <w:r w:rsidR="002C2504">
        <w:rPr>
          <w:rFonts w:ascii="Arial" w:hAnsi="Arial" w:cs="Arial"/>
          <w:sz w:val="24"/>
          <w:szCs w:val="24"/>
        </w:rPr>
        <w:t>Pertencemos a um ponto na régua do transformismo da substância.</w:t>
      </w:r>
    </w:p>
    <w:p w:rsidR="009A2173" w:rsidRDefault="009A2173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Ainda não possuímos ciência ou mente para tais situações. Se tivéssemos, estaríamos esbarando em algo finito.</w:t>
      </w:r>
    </w:p>
    <w:p w:rsidR="005A22D9" w:rsidRDefault="005A22D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Só pode haver limites no relativo, ou seja, onde há Início, meio e fim e dimensão (Tempo e Espaço).</w:t>
      </w:r>
    </w:p>
    <w:p w:rsidR="005A22D9" w:rsidRDefault="005A22D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Como a própria matéria é formada por algo adimensional e atemporal, não temos ferramentas para mensural o que há antes e após deste ciclo.</w:t>
      </w:r>
    </w:p>
    <w:p w:rsidR="00DD248A" w:rsidRDefault="00DD248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 Dimensão Espacial nasceu de algo conceitual e acaba em outro ponto conceitual; o Tempo. Desta forma e por lógica, sabemos que a evolução não recua, assim, também seria absurdo imaginar outra Dimensão Espacial além do volume.</w:t>
      </w:r>
    </w:p>
    <w:p w:rsidR="005A22D9" w:rsidRDefault="005A22D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A nossa própria mente nos restringe a uma parcela de entendimento, assim os limites do universo relativo e absoluto estão no nosso poder perceptivo e não no que realmente existe. </w:t>
      </w:r>
    </w:p>
    <w:p w:rsidR="00235012" w:rsidRDefault="0023501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Desta forma toda a nossa ciência fica restrita ao nosso poder percep</w:t>
      </w:r>
      <w:r w:rsidR="00215F1B">
        <w:rPr>
          <w:rFonts w:ascii="Arial" w:hAnsi="Arial" w:cs="Arial"/>
          <w:sz w:val="24"/>
          <w:szCs w:val="24"/>
        </w:rPr>
        <w:t>tivo e mensurável do momento.</w:t>
      </w:r>
    </w:p>
    <w:p w:rsidR="00D908A8" w:rsidRDefault="00235012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é um dos motivos que leva os cientistas a procurar</w:t>
      </w:r>
      <w:r w:rsidR="0095234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sempre uma causa inicial</w:t>
      </w:r>
      <w:r w:rsidR="00FD536C">
        <w:rPr>
          <w:rFonts w:ascii="Arial" w:hAnsi="Arial" w:cs="Arial"/>
          <w:sz w:val="24"/>
          <w:szCs w:val="24"/>
        </w:rPr>
        <w:t xml:space="preserve"> e imaginar um efeito final. Isto porque a mente racional e analítica não consegue trabalhar fora do relativo (Tempo e Espaço).</w:t>
      </w:r>
    </w:p>
    <w:p w:rsidR="00524DDF" w:rsidRDefault="002977F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536C">
        <w:rPr>
          <w:rFonts w:ascii="Arial" w:hAnsi="Arial" w:cs="Arial"/>
          <w:sz w:val="24"/>
          <w:szCs w:val="24"/>
        </w:rPr>
        <w:t>Razão e Análise- Visão externa dos fenômenos.</w:t>
      </w:r>
    </w:p>
    <w:p w:rsidR="00FD536C" w:rsidRDefault="00FD536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Intuição e Síntese – Participação no fenômeno.</w:t>
      </w:r>
    </w:p>
    <w:p w:rsidR="00D908A8" w:rsidRDefault="00D908A8" w:rsidP="00F75608">
      <w:pPr>
        <w:rPr>
          <w:rFonts w:ascii="Arial" w:hAnsi="Arial" w:cs="Arial"/>
          <w:sz w:val="24"/>
          <w:szCs w:val="24"/>
        </w:rPr>
      </w:pPr>
    </w:p>
    <w:p w:rsidR="00D908A8" w:rsidRDefault="00D908A8" w:rsidP="00F75608">
      <w:pPr>
        <w:rPr>
          <w:rFonts w:ascii="Arial" w:hAnsi="Arial" w:cs="Arial"/>
          <w:sz w:val="24"/>
          <w:szCs w:val="24"/>
        </w:rPr>
      </w:pPr>
    </w:p>
    <w:p w:rsidR="00D908A8" w:rsidRDefault="00D908A8" w:rsidP="00D908A8">
      <w:pPr>
        <w:rPr>
          <w:rFonts w:ascii="Arial" w:hAnsi="Arial" w:cs="Arial"/>
          <w:sz w:val="24"/>
          <w:szCs w:val="24"/>
        </w:rPr>
      </w:pPr>
    </w:p>
    <w:p w:rsidR="00D908A8" w:rsidRPr="00D908A8" w:rsidRDefault="00D908A8" w:rsidP="00D908A8">
      <w:pPr>
        <w:jc w:val="center"/>
        <w:rPr>
          <w:rFonts w:ascii="Arial" w:hAnsi="Arial" w:cs="Arial"/>
          <w:b/>
          <w:sz w:val="24"/>
          <w:szCs w:val="24"/>
        </w:rPr>
      </w:pPr>
      <w:r w:rsidRPr="00D908A8">
        <w:rPr>
          <w:rFonts w:ascii="Arial" w:hAnsi="Arial" w:cs="Arial"/>
          <w:b/>
          <w:sz w:val="24"/>
          <w:szCs w:val="24"/>
        </w:rPr>
        <w:t>Big Bang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>Este novo modelo da construção da matéria coloca a dúvida na Teoria de Big Bang.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 xml:space="preserve">Segundo a Teoria do Big Bang, houve a grande explosão e as energias projetadas linearmente formariam as diversas peças constituintes do átomo. </w:t>
      </w:r>
    </w:p>
    <w:p w:rsidR="00D908A8" w:rsidRDefault="00D908A8" w:rsidP="00D908A8">
      <w:pPr>
        <w:jc w:val="center"/>
        <w:rPr>
          <w:rFonts w:ascii="Lucida Sans" w:hAnsi="Lucida Sans"/>
        </w:rPr>
      </w:pPr>
      <w:r>
        <w:rPr>
          <w:rFonts w:ascii="Lucida Sans" w:hAnsi="Lucida Sans"/>
          <w:noProof/>
          <w:lang w:eastAsia="pt-BR"/>
        </w:rPr>
        <w:drawing>
          <wp:inline distT="0" distB="0" distL="0" distR="0" wp14:anchorId="6AE2C92E" wp14:editId="194CE499">
            <wp:extent cx="3679371" cy="2113510"/>
            <wp:effectExtent l="0" t="0" r="0" b="1270"/>
            <wp:docPr id="5" name="Imagem 5" descr="C:\Users\Public\Pictures\Sample Pictures\Big B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Big Ba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08" cy="21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A8" w:rsidRPr="00D908A8" w:rsidRDefault="00D908A8" w:rsidP="00D908A8">
      <w:pPr>
        <w:jc w:val="center"/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>Movimento da energia no Big Bang</w:t>
      </w:r>
    </w:p>
    <w:p w:rsidR="00D908A8" w:rsidRPr="00D908A8" w:rsidRDefault="00D908A8" w:rsidP="00D908A8">
      <w:pPr>
        <w:jc w:val="center"/>
        <w:rPr>
          <w:rFonts w:ascii="Arial" w:hAnsi="Arial" w:cs="Arial"/>
          <w:sz w:val="24"/>
          <w:szCs w:val="24"/>
        </w:rPr>
      </w:pP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>Observando a figura ilustrativa dos movimentos da Teoria do Big Bang, pode-se deduzir: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>- Este movimento caminha linearmente e para o infinito.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>- Neste sentido, teoricamente a onda jamais poderia se tornar um modelo esférico que caracteriza a partícula.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 xml:space="preserve">- A velocidade da projeção das energias tenderia à desaceleração, o que inibiria a concentração necessária para a formação de partículas. </w:t>
      </w:r>
    </w:p>
    <w:p w:rsid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>- Sabe-se hoje que a velocidade de expansão do universo está acelerando, contrário à lógica da teoria.</w:t>
      </w:r>
    </w:p>
    <w:p w:rsidR="006E4963" w:rsidRDefault="006E4963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Caso o átomo se formasse através deste processo (movimento linear), </w:t>
      </w:r>
      <w:r w:rsidR="00A52CCD">
        <w:rPr>
          <w:rFonts w:ascii="Arial" w:hAnsi="Arial" w:cs="Arial"/>
          <w:sz w:val="24"/>
          <w:szCs w:val="24"/>
        </w:rPr>
        <w:t xml:space="preserve">e sem o mesmo sofrer o processo de nascimento, crescimento e morte, </w:t>
      </w:r>
      <w:r>
        <w:rPr>
          <w:rFonts w:ascii="Arial" w:hAnsi="Arial" w:cs="Arial"/>
          <w:sz w:val="24"/>
          <w:szCs w:val="24"/>
        </w:rPr>
        <w:t>praticamente os átomos não se encontrariam, assim sendo</w:t>
      </w:r>
      <w:r w:rsidR="00A52C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haveria qualquer perturbação atômica, e por sua vez não existiriam as energias derivadas do edifício atômico (luz, calor, som, etc.</w:t>
      </w:r>
      <w:r w:rsidR="00AD6FF3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6FF3" w:rsidRPr="00D908A8" w:rsidRDefault="00AD6FF3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Uma explosão em um único ponto, teoricamente teria energias para todas as direções, criando desta forma, a ausência de energia e matéria no ponto central de onde tudo começou.</w:t>
      </w:r>
      <w:r w:rsidR="00AC679D">
        <w:rPr>
          <w:rFonts w:ascii="Arial" w:hAnsi="Arial" w:cs="Arial"/>
          <w:sz w:val="24"/>
          <w:szCs w:val="24"/>
        </w:rPr>
        <w:t xml:space="preserve"> E os instrumentos mostram que a energia de fundo se encontra em toda parte.</w:t>
      </w:r>
    </w:p>
    <w:p w:rsidR="00D908A8" w:rsidRPr="00D908A8" w:rsidRDefault="00D908A8" w:rsidP="00D908A8">
      <w:pPr>
        <w:rPr>
          <w:rFonts w:ascii="Arial" w:hAnsi="Arial" w:cs="Arial"/>
          <w:sz w:val="24"/>
          <w:szCs w:val="24"/>
        </w:rPr>
      </w:pPr>
      <w:r w:rsidRPr="00D908A8">
        <w:rPr>
          <w:rFonts w:ascii="Arial" w:hAnsi="Arial" w:cs="Arial"/>
          <w:sz w:val="24"/>
          <w:szCs w:val="24"/>
        </w:rPr>
        <w:tab/>
        <w:t xml:space="preserve">- Outra observação, é que a Química e a Física seguem leis rígidas, assim seria improvável a formação de partículas ou elétrons em pontos aleatórios e distanciados, </w:t>
      </w:r>
      <w:r w:rsidRPr="00D908A8">
        <w:rPr>
          <w:rFonts w:ascii="Arial" w:hAnsi="Arial" w:cs="Arial"/>
          <w:sz w:val="24"/>
          <w:szCs w:val="24"/>
        </w:rPr>
        <w:lastRenderedPageBreak/>
        <w:t>formarem a construção atômica com tamanha perfeição e repetibilidade nas suas características individuais.</w:t>
      </w:r>
    </w:p>
    <w:p w:rsidR="00D908A8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Numa hipótese matemática, em que foi levantada a teoria do Big Bang, podemos imaginar o seguinte:</w:t>
      </w:r>
    </w:p>
    <w:p w:rsidR="00945DA4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 – Pela expansão e tamanho do universo se chega pelo caminho inverso a um ponto de altíssima energia. (Teoria do Big Bang)</w:t>
      </w:r>
    </w:p>
    <w:p w:rsidR="00945DA4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– Em um caminho inverso, pode-se se encontrar vários pontos de energia, ou condensação de energia dinâmica e com o movimento de expansão, e chegar ao mesmo universo observável hoje. Matematicamente é só fazer a somatória destas manifestações em que o produto será igual ao produto atual.</w:t>
      </w:r>
    </w:p>
    <w:p w:rsidR="00945DA4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Exemplo: </w:t>
      </w:r>
    </w:p>
    <w:p w:rsidR="00945DA4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Se a fragmentação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ponto pode-se chegar a 100 pontos.</w:t>
      </w:r>
    </w:p>
    <w:p w:rsidR="00B0056B" w:rsidRDefault="00945DA4" w:rsidP="00D90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Com a fragmentação de 10 pontos, pode-se chegar aos 100 pontos também.</w:t>
      </w:r>
    </w:p>
    <w:p w:rsidR="00FD79BC" w:rsidRDefault="00FD79BC" w:rsidP="00FD79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Big Bang (Um ponto</w:t>
      </w:r>
      <w:r w:rsidR="00AD6FF3">
        <w:rPr>
          <w:rFonts w:ascii="Arial" w:hAnsi="Arial" w:cs="Arial"/>
          <w:sz w:val="24"/>
          <w:szCs w:val="24"/>
        </w:rPr>
        <w:t xml:space="preserve"> em expansão</w:t>
      </w:r>
      <w:r>
        <w:rPr>
          <w:rFonts w:ascii="Arial" w:hAnsi="Arial" w:cs="Arial"/>
          <w:sz w:val="24"/>
          <w:szCs w:val="24"/>
        </w:rPr>
        <w:t>)</w:t>
      </w:r>
    </w:p>
    <w:p w:rsidR="00630F7D" w:rsidRDefault="00FD79BC" w:rsidP="00D95E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 wp14:anchorId="7371EFD5" wp14:editId="750AB271">
            <wp:extent cx="4027714" cy="2148412"/>
            <wp:effectExtent l="0" t="0" r="0" b="4445"/>
            <wp:docPr id="6" name="Imagem 6" descr="C:\Users\Public\Pictures\Sample Pictures\Explosão Big B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Explosão Big Ba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612" cy="21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C0" w:rsidRDefault="00B133C0" w:rsidP="00D95EA2">
      <w:pPr>
        <w:jc w:val="center"/>
        <w:rPr>
          <w:rFonts w:ascii="Arial" w:hAnsi="Arial" w:cs="Arial"/>
          <w:sz w:val="24"/>
          <w:szCs w:val="24"/>
        </w:rPr>
      </w:pPr>
    </w:p>
    <w:p w:rsidR="00FD79BC" w:rsidRDefault="00FD79BC" w:rsidP="00FD79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Plantação (Vários pontos</w:t>
      </w:r>
      <w:r w:rsidR="00AD6FF3">
        <w:rPr>
          <w:rFonts w:ascii="Arial" w:hAnsi="Arial" w:cs="Arial"/>
          <w:sz w:val="24"/>
          <w:szCs w:val="24"/>
        </w:rPr>
        <w:t xml:space="preserve"> em expansão</w:t>
      </w:r>
      <w:r>
        <w:rPr>
          <w:rFonts w:ascii="Arial" w:hAnsi="Arial" w:cs="Arial"/>
          <w:sz w:val="24"/>
          <w:szCs w:val="24"/>
        </w:rPr>
        <w:t>)</w:t>
      </w:r>
    </w:p>
    <w:p w:rsidR="00FD79BC" w:rsidRDefault="00FD79BC" w:rsidP="00FD79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 wp14:anchorId="60130F53" wp14:editId="563FD33E">
            <wp:extent cx="4122394" cy="2198914"/>
            <wp:effectExtent l="0" t="0" r="0" b="0"/>
            <wp:docPr id="8" name="Imagem 8" descr="C:\Users\Public\Pictures\Sample Pictures\Nascimento plant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Nascimento plantaçã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53" cy="22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BC" w:rsidRDefault="00FD79BC" w:rsidP="00FD79BC">
      <w:pPr>
        <w:jc w:val="center"/>
        <w:rPr>
          <w:rFonts w:ascii="Arial" w:hAnsi="Arial" w:cs="Arial"/>
          <w:sz w:val="24"/>
          <w:szCs w:val="24"/>
        </w:rPr>
      </w:pPr>
    </w:p>
    <w:p w:rsidR="00FD79BC" w:rsidRDefault="00FD79BC" w:rsidP="00FD79BC">
      <w:pPr>
        <w:jc w:val="center"/>
        <w:rPr>
          <w:rFonts w:ascii="Arial" w:hAnsi="Arial" w:cs="Arial"/>
          <w:sz w:val="24"/>
          <w:szCs w:val="24"/>
        </w:rPr>
      </w:pPr>
    </w:p>
    <w:p w:rsidR="00FD79BC" w:rsidRDefault="00FD79BC" w:rsidP="00FD79BC">
      <w:pPr>
        <w:rPr>
          <w:rFonts w:ascii="Arial" w:hAnsi="Arial" w:cs="Arial"/>
          <w:sz w:val="24"/>
          <w:szCs w:val="24"/>
        </w:rPr>
      </w:pPr>
    </w:p>
    <w:p w:rsidR="00FD79BC" w:rsidRDefault="00FD79BC" w:rsidP="00FD7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Assim pode-se construir este paralelo:</w:t>
      </w:r>
    </w:p>
    <w:p w:rsidR="00FD79BC" w:rsidRDefault="00FD79BC" w:rsidP="00FD79BC">
      <w:pPr>
        <w:rPr>
          <w:rFonts w:ascii="Arial" w:hAnsi="Arial" w:cs="Arial"/>
          <w:sz w:val="24"/>
          <w:szCs w:val="24"/>
        </w:rPr>
      </w:pPr>
    </w:p>
    <w:p w:rsidR="00D908A8" w:rsidRDefault="00D908A8" w:rsidP="00D90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31971" cy="3306838"/>
            <wp:effectExtent l="0" t="0" r="0" b="8255"/>
            <wp:docPr id="3" name="Imagem 3" descr="C:\Users\Public\Pictures\Sample Pictures\Big Bang X Vortex 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Big Bang X Vortex Mo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85" cy="33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A8" w:rsidRDefault="00D908A8" w:rsidP="00D908A8">
      <w:pPr>
        <w:jc w:val="center"/>
        <w:rPr>
          <w:rFonts w:ascii="Arial" w:hAnsi="Arial" w:cs="Arial"/>
          <w:sz w:val="24"/>
          <w:szCs w:val="24"/>
        </w:rPr>
      </w:pPr>
    </w:p>
    <w:p w:rsidR="00D908A8" w:rsidRDefault="00D908A8" w:rsidP="00D908A8">
      <w:pPr>
        <w:rPr>
          <w:rFonts w:ascii="Arial" w:hAnsi="Arial" w:cs="Arial"/>
          <w:sz w:val="24"/>
          <w:szCs w:val="24"/>
        </w:rPr>
      </w:pPr>
    </w:p>
    <w:p w:rsidR="00D908A8" w:rsidRDefault="00D908A8" w:rsidP="00D908A8">
      <w:pPr>
        <w:jc w:val="center"/>
        <w:rPr>
          <w:rFonts w:ascii="Arial" w:hAnsi="Arial" w:cs="Arial"/>
          <w:sz w:val="24"/>
          <w:szCs w:val="24"/>
        </w:rPr>
      </w:pPr>
    </w:p>
    <w:p w:rsidR="002977F6" w:rsidRDefault="002977F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suco extraído destas visões psíquicas gerou uma nova visão da construção e mecanismo do universo.</w:t>
      </w:r>
    </w:p>
    <w:p w:rsidR="002977F6" w:rsidRDefault="002977F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Trata-se de acompanhar os fenômenos em sequência, sem </w:t>
      </w:r>
      <w:r w:rsidR="00B0056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quebra do fio condutor.</w:t>
      </w:r>
    </w:p>
    <w:p w:rsidR="002977F6" w:rsidRDefault="002977F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uma lógica nos acontecimentos, no primeiro momento</w:t>
      </w:r>
      <w:r w:rsidR="00776D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totalmente absurda devido </w:t>
      </w:r>
      <w:r w:rsidR="007D401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construção desenvolvida pela ciência empírica, mas sem utilizar preconceitos, e analisando mais detalhadamente e sabiamente, esta </w:t>
      </w:r>
      <w:r w:rsidR="0095234E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>construção se torna mais real, funcional e provável.</w:t>
      </w:r>
    </w:p>
    <w:p w:rsidR="00D30AF2" w:rsidRDefault="00776D8E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05EA">
        <w:rPr>
          <w:rFonts w:ascii="Arial" w:hAnsi="Arial" w:cs="Arial"/>
          <w:sz w:val="24"/>
          <w:szCs w:val="24"/>
        </w:rPr>
        <w:t xml:space="preserve">Infelizmente os homens exteriorizaram a ciência e esfriaram ferramentas importantes, como as sensitivas e psíquicas. </w:t>
      </w:r>
    </w:p>
    <w:p w:rsidR="00776D8E" w:rsidRDefault="00D30AF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05EA">
        <w:rPr>
          <w:rFonts w:ascii="Arial" w:hAnsi="Arial" w:cs="Arial"/>
          <w:sz w:val="24"/>
          <w:szCs w:val="24"/>
        </w:rPr>
        <w:t>Chega a ser irônico, pois o</w:t>
      </w:r>
      <w:r>
        <w:rPr>
          <w:rFonts w:ascii="Arial" w:hAnsi="Arial" w:cs="Arial"/>
          <w:sz w:val="24"/>
          <w:szCs w:val="24"/>
        </w:rPr>
        <w:t>s grandes</w:t>
      </w:r>
      <w:r w:rsidR="007505EA">
        <w:rPr>
          <w:rFonts w:ascii="Arial" w:hAnsi="Arial" w:cs="Arial"/>
          <w:sz w:val="24"/>
          <w:szCs w:val="24"/>
        </w:rPr>
        <w:t xml:space="preserve"> gênio</w:t>
      </w:r>
      <w:r>
        <w:rPr>
          <w:rFonts w:ascii="Arial" w:hAnsi="Arial" w:cs="Arial"/>
          <w:sz w:val="24"/>
          <w:szCs w:val="24"/>
        </w:rPr>
        <w:t>s dos últimos tempos utilizaram a</w:t>
      </w:r>
      <w:r w:rsidR="007505EA">
        <w:rPr>
          <w:rFonts w:ascii="Arial" w:hAnsi="Arial" w:cs="Arial"/>
          <w:sz w:val="24"/>
          <w:szCs w:val="24"/>
        </w:rPr>
        <w:t xml:space="preserve"> ferramenta ps</w:t>
      </w:r>
      <w:r>
        <w:rPr>
          <w:rFonts w:ascii="Arial" w:hAnsi="Arial" w:cs="Arial"/>
          <w:sz w:val="24"/>
          <w:szCs w:val="24"/>
        </w:rPr>
        <w:t>íquica (Intuição) para revelar suas t</w:t>
      </w:r>
      <w:r w:rsidR="007505EA">
        <w:rPr>
          <w:rFonts w:ascii="Arial" w:hAnsi="Arial" w:cs="Arial"/>
          <w:sz w:val="24"/>
          <w:szCs w:val="24"/>
        </w:rPr>
        <w:t>eoria</w:t>
      </w:r>
      <w:r>
        <w:rPr>
          <w:rFonts w:ascii="Arial" w:hAnsi="Arial" w:cs="Arial"/>
          <w:sz w:val="24"/>
          <w:szCs w:val="24"/>
        </w:rPr>
        <w:t>s e descobertas (Einstein, Tesla)</w:t>
      </w:r>
      <w:r w:rsidR="007505EA">
        <w:rPr>
          <w:rFonts w:ascii="Arial" w:hAnsi="Arial" w:cs="Arial"/>
          <w:sz w:val="24"/>
          <w:szCs w:val="24"/>
        </w:rPr>
        <w:t>. No entanto só se estudou o efeito e não a causa geradora por onde foi possível observar o fenômeno, ou melhor, sentir e participar do fenômeno.</w:t>
      </w:r>
    </w:p>
    <w:p w:rsidR="007505EA" w:rsidRDefault="007505E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CF17D5">
        <w:rPr>
          <w:rFonts w:ascii="Arial" w:hAnsi="Arial" w:cs="Arial"/>
          <w:sz w:val="24"/>
          <w:szCs w:val="24"/>
        </w:rPr>
        <w:t xml:space="preserve">A razão, o conhecimento, a matemática e instrumentos são importantes para trabalhar as descobertas intuídas, mas dificilmente se chega </w:t>
      </w:r>
      <w:r w:rsidR="005E67E0">
        <w:rPr>
          <w:rFonts w:ascii="Arial" w:hAnsi="Arial" w:cs="Arial"/>
          <w:sz w:val="24"/>
          <w:szCs w:val="24"/>
        </w:rPr>
        <w:t>à</w:t>
      </w:r>
      <w:r w:rsidR="00CF17D5">
        <w:rPr>
          <w:rFonts w:ascii="Arial" w:hAnsi="Arial" w:cs="Arial"/>
          <w:sz w:val="24"/>
          <w:szCs w:val="24"/>
        </w:rPr>
        <w:t xml:space="preserve"> essência dos fenômenos por estes caminhos.</w:t>
      </w:r>
    </w:p>
    <w:p w:rsidR="00EB057E" w:rsidRDefault="00EB057E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Não seria mais sábio e produtivo explorar esta ferramenta chamada Intuição</w:t>
      </w:r>
      <w:r w:rsidR="004A53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possibilita a visão e o e</w:t>
      </w:r>
      <w:r w:rsidR="004A530A">
        <w:rPr>
          <w:rFonts w:ascii="Arial" w:hAnsi="Arial" w:cs="Arial"/>
          <w:sz w:val="24"/>
          <w:szCs w:val="24"/>
        </w:rPr>
        <w:t>ntendimento direto do fenômeno</w:t>
      </w:r>
      <w:r>
        <w:rPr>
          <w:rFonts w:ascii="Arial" w:hAnsi="Arial" w:cs="Arial"/>
          <w:sz w:val="24"/>
          <w:szCs w:val="24"/>
        </w:rPr>
        <w:t>?</w:t>
      </w:r>
    </w:p>
    <w:p w:rsidR="00E9472C" w:rsidRDefault="00E9472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uma verdade</w:t>
      </w:r>
      <w:r w:rsidR="005E67E0">
        <w:rPr>
          <w:rFonts w:ascii="Arial" w:hAnsi="Arial" w:cs="Arial"/>
          <w:sz w:val="24"/>
          <w:szCs w:val="24"/>
        </w:rPr>
        <w:t xml:space="preserve"> maior neste método de pesquisa:</w:t>
      </w:r>
      <w:r>
        <w:rPr>
          <w:rFonts w:ascii="Arial" w:hAnsi="Arial" w:cs="Arial"/>
          <w:sz w:val="24"/>
          <w:szCs w:val="24"/>
        </w:rPr>
        <w:t xml:space="preserve"> o conhecimento</w:t>
      </w:r>
      <w:r w:rsidR="005E67E0">
        <w:rPr>
          <w:rFonts w:ascii="Arial" w:hAnsi="Arial" w:cs="Arial"/>
          <w:sz w:val="24"/>
          <w:szCs w:val="24"/>
        </w:rPr>
        <w:t xml:space="preserve"> proveniente do interior humano.</w:t>
      </w:r>
      <w:r>
        <w:rPr>
          <w:rFonts w:ascii="Arial" w:hAnsi="Arial" w:cs="Arial"/>
          <w:sz w:val="24"/>
          <w:szCs w:val="24"/>
        </w:rPr>
        <w:t xml:space="preserve"> </w:t>
      </w:r>
      <w:r w:rsidR="005E67E0">
        <w:rPr>
          <w:rFonts w:ascii="Arial" w:hAnsi="Arial" w:cs="Arial"/>
          <w:sz w:val="24"/>
          <w:szCs w:val="24"/>
        </w:rPr>
        <w:t>Isto</w:t>
      </w:r>
      <w:r>
        <w:rPr>
          <w:rFonts w:ascii="Arial" w:hAnsi="Arial" w:cs="Arial"/>
          <w:sz w:val="24"/>
          <w:szCs w:val="24"/>
        </w:rPr>
        <w:t xml:space="preserve"> é revolucionário. </w:t>
      </w:r>
    </w:p>
    <w:p w:rsidR="00E9472C" w:rsidRDefault="004C0DCA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472C">
        <w:rPr>
          <w:rFonts w:ascii="Arial" w:hAnsi="Arial" w:cs="Arial"/>
          <w:sz w:val="24"/>
          <w:szCs w:val="24"/>
        </w:rPr>
        <w:t>Quanta economia de tempo precioso, recursos financeiros, naturais entre outros.</w:t>
      </w:r>
    </w:p>
    <w:p w:rsidR="00E9472C" w:rsidRDefault="00E9472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ciência daria passos largos e um horizonte muito maior se abriria.</w:t>
      </w:r>
    </w:p>
    <w:p w:rsidR="00E9472C" w:rsidRDefault="00E9472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3822">
        <w:rPr>
          <w:rFonts w:ascii="Arial" w:hAnsi="Arial" w:cs="Arial"/>
          <w:sz w:val="24"/>
          <w:szCs w:val="24"/>
        </w:rPr>
        <w:t>Para que isto seja possível são necessários três ingredientes:</w:t>
      </w:r>
    </w:p>
    <w:p w:rsidR="00993822" w:rsidRDefault="0099382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Evolução biológica (refinamento dos órgãos perceptivos).</w:t>
      </w:r>
    </w:p>
    <w:p w:rsidR="00993822" w:rsidRDefault="0099382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Evolução Psíquica (Treinamento neste sentido).</w:t>
      </w:r>
    </w:p>
    <w:p w:rsidR="00993822" w:rsidRDefault="00970D66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Evolução Moral.</w:t>
      </w:r>
      <w:r w:rsidR="00993822">
        <w:rPr>
          <w:rFonts w:ascii="Arial" w:hAnsi="Arial" w:cs="Arial"/>
          <w:sz w:val="24"/>
          <w:szCs w:val="24"/>
        </w:rPr>
        <w:t xml:space="preserve"> Tem que haver o mérito.</w:t>
      </w:r>
    </w:p>
    <w:p w:rsidR="007A2919" w:rsidRDefault="007A2919" w:rsidP="00F75608">
      <w:pPr>
        <w:rPr>
          <w:rFonts w:ascii="Arial" w:hAnsi="Arial" w:cs="Arial"/>
          <w:sz w:val="24"/>
          <w:szCs w:val="24"/>
        </w:rPr>
      </w:pPr>
    </w:p>
    <w:p w:rsidR="007A2919" w:rsidRDefault="007A29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uma visão mais profunda: </w:t>
      </w:r>
    </w:p>
    <w:p w:rsidR="007A2919" w:rsidRDefault="007A29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É a revolução do “como” se obter o conhecimento.</w:t>
      </w:r>
      <w:r w:rsidR="00D7303C">
        <w:rPr>
          <w:rFonts w:ascii="Arial" w:hAnsi="Arial" w:cs="Arial"/>
          <w:sz w:val="24"/>
          <w:szCs w:val="24"/>
        </w:rPr>
        <w:t xml:space="preserve"> (O aprendizado de dentro para fora)</w:t>
      </w:r>
    </w:p>
    <w:p w:rsidR="007A2919" w:rsidRDefault="00D7303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Atualmente pelas vias da Razão. (O conhecimento de fora para dentro)</w:t>
      </w:r>
    </w:p>
    <w:p w:rsidR="005D0862" w:rsidRDefault="005D0862" w:rsidP="00F75608">
      <w:pPr>
        <w:rPr>
          <w:rFonts w:ascii="Arial" w:hAnsi="Arial" w:cs="Arial"/>
          <w:sz w:val="24"/>
          <w:szCs w:val="24"/>
        </w:rPr>
      </w:pPr>
    </w:p>
    <w:p w:rsidR="005D0862" w:rsidRDefault="005D086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trabalho pode parecer mais um sonho ousado ou uma filosofia, mas é ciência pura. Uma ciência nova que predominará no futuro. É caminho sem volta, cabe a cada um caminhar ou estacionar.</w:t>
      </w:r>
    </w:p>
    <w:p w:rsidR="005D0862" w:rsidRDefault="005D0862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Com certeza o que está descrito não tem exatidão, mas é o mais próximo da realidade que pôde ser transmitido.</w:t>
      </w:r>
    </w:p>
    <w:p w:rsidR="00060D19" w:rsidRDefault="00060D19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0D19" w:rsidRDefault="00D7303C" w:rsidP="00F75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0D19">
        <w:rPr>
          <w:rFonts w:ascii="Arial" w:hAnsi="Arial" w:cs="Arial"/>
          <w:sz w:val="24"/>
          <w:szCs w:val="24"/>
        </w:rPr>
        <w:t>Sergio Antonio Meneghetti – Pindamonhangaba – SP – Brasil – 30/06/2018</w:t>
      </w:r>
    </w:p>
    <w:p w:rsidR="00EB057E" w:rsidRDefault="00EB057E" w:rsidP="00F75608">
      <w:pPr>
        <w:rPr>
          <w:rFonts w:ascii="Arial" w:hAnsi="Arial" w:cs="Arial"/>
          <w:sz w:val="24"/>
          <w:szCs w:val="24"/>
        </w:rPr>
      </w:pPr>
    </w:p>
    <w:p w:rsidR="002B460C" w:rsidRPr="002B460C" w:rsidRDefault="002B460C" w:rsidP="002B460C">
      <w:pPr>
        <w:rPr>
          <w:i/>
          <w:sz w:val="24"/>
          <w:szCs w:val="24"/>
        </w:rPr>
      </w:pPr>
      <w:r w:rsidRPr="002B460C">
        <w:rPr>
          <w:i/>
          <w:sz w:val="24"/>
          <w:szCs w:val="24"/>
        </w:rPr>
        <w:t>Hoje 30/08/2018 veio na minha mente o porquê da Onda ter a sua característica peculiar.</w:t>
      </w:r>
    </w:p>
    <w:p w:rsidR="002B460C" w:rsidRPr="002B460C" w:rsidRDefault="002B460C" w:rsidP="002B460C">
      <w:pPr>
        <w:rPr>
          <w:i/>
          <w:sz w:val="24"/>
          <w:szCs w:val="24"/>
        </w:rPr>
      </w:pPr>
      <w:r w:rsidRPr="002B460C">
        <w:rPr>
          <w:i/>
          <w:sz w:val="24"/>
          <w:szCs w:val="24"/>
        </w:rPr>
        <w:tab/>
        <w:t>Vi no pensamento o movimento da cauda do espermatozoide, um comparativo com a onda eletro magnética. Existe como se fosse uma “vontade” que desloca para os opostos a sua substância, permitindo assim o impulso da mesma. A tendência à dualidade que conduz a Onda a um caminho linear pelo equilíbrio das forças.</w:t>
      </w:r>
    </w:p>
    <w:p w:rsidR="002B460C" w:rsidRPr="002B460C" w:rsidRDefault="002B460C" w:rsidP="002B460C">
      <w:pPr>
        <w:rPr>
          <w:i/>
          <w:sz w:val="24"/>
          <w:szCs w:val="24"/>
        </w:rPr>
      </w:pPr>
      <w:r w:rsidRPr="002B460C">
        <w:rPr>
          <w:i/>
          <w:sz w:val="24"/>
          <w:szCs w:val="24"/>
        </w:rPr>
        <w:lastRenderedPageBreak/>
        <w:tab/>
        <w:t xml:space="preserve">Pode parecer bizarro, mas seria como que a Onda possuísse vida ou vontade própria (algo que a conduz), não simplesmente um movimento aleatório e sem um comando. </w:t>
      </w:r>
    </w:p>
    <w:p w:rsidR="002B460C" w:rsidRDefault="002B460C" w:rsidP="002B460C">
      <w:pPr>
        <w:rPr>
          <w:i/>
          <w:sz w:val="24"/>
          <w:szCs w:val="24"/>
        </w:rPr>
      </w:pPr>
      <w:r w:rsidRPr="002B460C">
        <w:rPr>
          <w:i/>
          <w:sz w:val="24"/>
          <w:szCs w:val="24"/>
        </w:rPr>
        <w:tab/>
        <w:t>Tenho que registrar que mais uma vez a Intuição me ensinou. Em outras palavras, o aprendizado de Dentro para Fora. Este NOVO método que irá revolucionar o futuro da humanidade.</w:t>
      </w:r>
    </w:p>
    <w:p w:rsidR="00BE16E3" w:rsidRDefault="002B460C" w:rsidP="00BE16E3">
      <w:pPr>
        <w:rPr>
          <w:i/>
          <w:sz w:val="24"/>
          <w:szCs w:val="24"/>
        </w:rPr>
      </w:pPr>
      <w:r>
        <w:rPr>
          <w:i/>
          <w:sz w:val="24"/>
          <w:szCs w:val="24"/>
        </w:rPr>
        <w:t>Sergio Antonio Meneghetti</w:t>
      </w:r>
    </w:p>
    <w:p w:rsidR="00BE16E3" w:rsidRPr="005F37E4" w:rsidRDefault="00BE16E3" w:rsidP="005F37E4">
      <w:pPr>
        <w:rPr>
          <w:rStyle w:val="Forte"/>
          <w:b w:val="0"/>
          <w:bCs w:val="0"/>
          <w:sz w:val="24"/>
          <w:szCs w:val="24"/>
        </w:rPr>
      </w:pPr>
      <w:r>
        <w:rPr>
          <w:i/>
          <w:sz w:val="24"/>
          <w:szCs w:val="24"/>
        </w:rPr>
        <w:tab/>
      </w:r>
      <w:bookmarkStart w:id="0" w:name="_GoBack"/>
      <w:bookmarkEnd w:id="0"/>
      <w:r>
        <w:rPr>
          <w:rStyle w:val="Forte"/>
          <w:rFonts w:ascii="Arial" w:hAnsi="Arial" w:cs="Arial"/>
          <w:b w:val="0"/>
          <w:sz w:val="24"/>
          <w:szCs w:val="24"/>
        </w:rPr>
        <w:tab/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B17F89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B17F89">
        <w:rPr>
          <w:rStyle w:val="Forte"/>
          <w:rFonts w:ascii="Lucida Sans" w:hAnsi="Lucida Sans" w:cs="Arial"/>
          <w:i/>
        </w:rPr>
        <w:t>Sergio Antonio Meneghetti</w:t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B17F89">
        <w:rPr>
          <w:rStyle w:val="Forte"/>
          <w:rFonts w:ascii="Lucida Sans" w:hAnsi="Lucida Sans" w:cs="Arial"/>
          <w:i/>
        </w:rPr>
        <w:t>Consultor e Pesquisador da Intui</w:t>
      </w:r>
      <w:r>
        <w:rPr>
          <w:rStyle w:val="Forte"/>
          <w:rFonts w:ascii="Lucida Sans" w:hAnsi="Lucida Sans" w:cs="Arial"/>
          <w:i/>
        </w:rPr>
        <w:t>ção, Escritor, Poeta e Químico.</w:t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Embaixador Universal da Paz - França - Genebra - Suíça - Cercle Universel des Ambassadeurs de </w:t>
      </w:r>
      <w:proofErr w:type="gramStart"/>
      <w:r w:rsidRPr="00A67041">
        <w:rPr>
          <w:rStyle w:val="Forte"/>
          <w:rFonts w:ascii="Lucida Sans" w:hAnsi="Lucida Sans" w:cs="Arial"/>
          <w:i/>
        </w:rPr>
        <w:t>la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 Paix</w:t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477017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477017">
        <w:rPr>
          <w:rStyle w:val="Forte"/>
          <w:rFonts w:ascii="Lucida Sans" w:hAnsi="Lucida Sans" w:cs="Arial"/>
          <w:i/>
        </w:rPr>
        <w:t>Blog: www.sergioameneghetti.com.br</w:t>
      </w:r>
    </w:p>
    <w:p w:rsidR="001849F0" w:rsidRPr="00477017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Autor dos livros: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Curso Intuição para Todos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Intuição para Mulheres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</w:t>
      </w:r>
      <w:proofErr w:type="spellStart"/>
      <w:r w:rsidRPr="00A67041">
        <w:rPr>
          <w:rStyle w:val="Forte"/>
          <w:rFonts w:ascii="Lucida Sans" w:hAnsi="Lucida Sans" w:cs="Arial"/>
          <w:i/>
        </w:rPr>
        <w:t>Intuition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 </w:t>
      </w:r>
      <w:proofErr w:type="spellStart"/>
      <w:r w:rsidRPr="00A67041">
        <w:rPr>
          <w:rStyle w:val="Forte"/>
          <w:rFonts w:ascii="Lucida Sans" w:hAnsi="Lucida Sans" w:cs="Arial"/>
          <w:i/>
        </w:rPr>
        <w:t>Working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 Tool - USA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Intuição, Ferramenta de </w:t>
      </w:r>
      <w:proofErr w:type="gramStart"/>
      <w:r w:rsidRPr="00A67041">
        <w:rPr>
          <w:rStyle w:val="Forte"/>
          <w:rFonts w:ascii="Lucida Sans" w:hAnsi="Lucida Sans" w:cs="Arial"/>
          <w:i/>
        </w:rPr>
        <w:t>Trabalho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O Sertanejo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Gestão é Uma Arte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Paz no Mundo (Vol. </w:t>
      </w:r>
      <w:proofErr w:type="gramStart"/>
      <w:r w:rsidRPr="00A67041">
        <w:rPr>
          <w:rStyle w:val="Forte"/>
          <w:rFonts w:ascii="Lucida Sans" w:hAnsi="Lucida Sans" w:cs="Arial"/>
          <w:i/>
        </w:rPr>
        <w:t>I)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Paz no Mundo (Vol. II)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A Reconstrução do Universo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O Fim Sem Fim do Universo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O Cavalinho Dourado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O Pequeno Florista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Liberdade da Consciência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Vida de Água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A Construção do Pensamento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lastRenderedPageBreak/>
        <w:t xml:space="preserve">- Socialmente Falando (Elogiado por: </w:t>
      </w:r>
      <w:proofErr w:type="spellStart"/>
      <w:r w:rsidRPr="00A67041">
        <w:rPr>
          <w:rStyle w:val="Forte"/>
          <w:rFonts w:ascii="Lucida Sans" w:hAnsi="Lucida Sans" w:cs="Arial"/>
          <w:i/>
        </w:rPr>
        <w:t>Delasnieve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 </w:t>
      </w:r>
      <w:proofErr w:type="spellStart"/>
      <w:r w:rsidRPr="00A67041">
        <w:rPr>
          <w:rStyle w:val="Forte"/>
          <w:rFonts w:ascii="Lucida Sans" w:hAnsi="Lucida Sans" w:cs="Arial"/>
          <w:i/>
        </w:rPr>
        <w:t>Daspet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, Álvaro Ramos e L. F. </w:t>
      </w:r>
      <w:proofErr w:type="spellStart"/>
      <w:r w:rsidRPr="00A67041">
        <w:rPr>
          <w:rStyle w:val="Forte"/>
          <w:rFonts w:ascii="Lucida Sans" w:hAnsi="Lucida Sans" w:cs="Arial"/>
          <w:i/>
        </w:rPr>
        <w:t>Pondé</w:t>
      </w:r>
      <w:proofErr w:type="spellEnd"/>
      <w:proofErr w:type="gramStart"/>
      <w:r w:rsidRPr="00A67041">
        <w:rPr>
          <w:rStyle w:val="Forte"/>
          <w:rFonts w:ascii="Lucida Sans" w:hAnsi="Lucida Sans" w:cs="Arial"/>
          <w:i/>
        </w:rPr>
        <w:t>)</w:t>
      </w:r>
      <w:proofErr w:type="gramEnd"/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Participações em 16 livros nacionais e internacionais.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Membro da Academia Pindamonhangabense de Letras.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Membro da Associação Internacional Poetas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Membro do movimento pela Paz - Poetas Del Mundo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Membro da </w:t>
      </w:r>
      <w:proofErr w:type="spellStart"/>
      <w:r w:rsidRPr="00A67041">
        <w:rPr>
          <w:rStyle w:val="Forte"/>
          <w:rFonts w:ascii="Lucida Sans" w:hAnsi="Lucida Sans" w:cs="Arial"/>
          <w:i/>
        </w:rPr>
        <w:t>Fondation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 Franz Liszt – França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Empresas: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Lyondellbasell (Polibrasil)- Desenvolvimento e Laboratório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Chevron Química do Brasil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Instituto de Pesquisas Energéticas e Nucleares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EMCA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Atlas Indústrias Químicas (Oxiteno)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SAAB SCANIA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Agradecimentos Recebidos: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E-mail Presidencial de Barack Obama (2010).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Agradecimento do Papa Francisco ao Cercle Universel des Ambassadeurs de </w:t>
      </w:r>
      <w:proofErr w:type="gramStart"/>
      <w:r w:rsidRPr="00A67041">
        <w:rPr>
          <w:rStyle w:val="Forte"/>
          <w:rFonts w:ascii="Lucida Sans" w:hAnsi="Lucida Sans" w:cs="Arial"/>
          <w:i/>
        </w:rPr>
        <w:t>la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 Paix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Certificado de Honra ao Mérito por trabalhos Humanitários, Cultura e da Paz em</w:t>
      </w:r>
      <w:proofErr w:type="gramStart"/>
      <w:r w:rsidRPr="00A67041">
        <w:rPr>
          <w:rStyle w:val="Forte"/>
          <w:rFonts w:ascii="Lucida Sans" w:hAnsi="Lucida Sans" w:cs="Arial"/>
          <w:i/>
        </w:rPr>
        <w:t xml:space="preserve">   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2009 pela Revista </w:t>
      </w:r>
      <w:proofErr w:type="spellStart"/>
      <w:r w:rsidRPr="00A67041">
        <w:rPr>
          <w:rStyle w:val="Forte"/>
          <w:rFonts w:ascii="Lucida Sans" w:hAnsi="Lucida Sans" w:cs="Arial"/>
          <w:i/>
        </w:rPr>
        <w:t>Zap</w:t>
      </w:r>
      <w:proofErr w:type="spellEnd"/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Robson Miguel - Violonista Nº1 do mundo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Prêmio Destaque Poético 2013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David </w:t>
      </w:r>
      <w:proofErr w:type="spellStart"/>
      <w:r w:rsidRPr="00A67041">
        <w:rPr>
          <w:rStyle w:val="Forte"/>
          <w:rFonts w:ascii="Lucida Sans" w:hAnsi="Lucida Sans" w:cs="Arial"/>
          <w:i/>
        </w:rPr>
        <w:t>Feffer</w:t>
      </w:r>
      <w:proofErr w:type="spellEnd"/>
      <w:r w:rsidRPr="00A67041">
        <w:rPr>
          <w:rStyle w:val="Forte"/>
          <w:rFonts w:ascii="Lucida Sans" w:hAnsi="Lucida Sans" w:cs="Arial"/>
          <w:i/>
        </w:rPr>
        <w:t xml:space="preserve"> “Grupo Suzano”.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Volker Trautz (CEO) internacional “</w:t>
      </w:r>
      <w:proofErr w:type="gramStart"/>
      <w:r w:rsidRPr="00A67041">
        <w:rPr>
          <w:rStyle w:val="Forte"/>
          <w:rFonts w:ascii="Lucida Sans" w:hAnsi="Lucida Sans" w:cs="Arial"/>
          <w:i/>
        </w:rPr>
        <w:t>LyondellBasell</w:t>
      </w:r>
      <w:proofErr w:type="gramEnd"/>
      <w:r w:rsidRPr="00A67041">
        <w:rPr>
          <w:rStyle w:val="Forte"/>
          <w:rFonts w:ascii="Lucida Sans" w:hAnsi="Lucida Sans" w:cs="Arial"/>
          <w:i/>
        </w:rPr>
        <w:t xml:space="preserve"> Industries”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Homenagens: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Moção de Congratulações da Câmara de Vereadores de Pindamonhangaba.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lastRenderedPageBreak/>
        <w:t>Participações: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Entrevistas: Vanguarda TV, </w:t>
      </w:r>
      <w:r w:rsidR="008711FF">
        <w:rPr>
          <w:rStyle w:val="Forte"/>
          <w:rFonts w:ascii="Lucida Sans" w:hAnsi="Lucida Sans" w:cs="Arial"/>
          <w:i/>
        </w:rPr>
        <w:t xml:space="preserve">TV RVC, </w:t>
      </w:r>
      <w:r w:rsidRPr="00A67041">
        <w:rPr>
          <w:rStyle w:val="Forte"/>
          <w:rFonts w:ascii="Lucida Sans" w:hAnsi="Lucida Sans" w:cs="Arial"/>
          <w:i/>
        </w:rPr>
        <w:t>Rádios e Sites.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Revistas: Segredos da Mente, </w:t>
      </w:r>
      <w:proofErr w:type="spellStart"/>
      <w:r w:rsidRPr="00A67041">
        <w:rPr>
          <w:rStyle w:val="Forte"/>
          <w:rFonts w:ascii="Lucida Sans" w:hAnsi="Lucida Sans" w:cs="Arial"/>
          <w:i/>
        </w:rPr>
        <w:t>Brazilusa</w:t>
      </w:r>
      <w:proofErr w:type="spellEnd"/>
      <w:r w:rsidRPr="00A67041">
        <w:rPr>
          <w:rStyle w:val="Forte"/>
          <w:rFonts w:ascii="Lucida Sans" w:hAnsi="Lucida Sans" w:cs="Arial"/>
          <w:i/>
        </w:rPr>
        <w:t>, Exemplar entre outras.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  <w:lang w:val="en-US"/>
        </w:rPr>
      </w:pPr>
      <w:r w:rsidRPr="00A67041">
        <w:rPr>
          <w:rStyle w:val="Forte"/>
          <w:rFonts w:ascii="Lucida Sans" w:hAnsi="Lucida Sans" w:cs="Arial"/>
          <w:i/>
          <w:lang w:val="en-US"/>
        </w:rPr>
        <w:t xml:space="preserve">- </w:t>
      </w:r>
      <w:proofErr w:type="spellStart"/>
      <w:r w:rsidRPr="00A67041">
        <w:rPr>
          <w:rStyle w:val="Forte"/>
          <w:rFonts w:ascii="Lucida Sans" w:hAnsi="Lucida Sans" w:cs="Arial"/>
          <w:i/>
          <w:lang w:val="en-US"/>
        </w:rPr>
        <w:t>Convidado</w:t>
      </w:r>
      <w:proofErr w:type="spellEnd"/>
      <w:r w:rsidRPr="00A67041">
        <w:rPr>
          <w:rStyle w:val="Forte"/>
          <w:rFonts w:ascii="Lucida Sans" w:hAnsi="Lucida Sans" w:cs="Arial"/>
          <w:i/>
          <w:lang w:val="en-US"/>
        </w:rPr>
        <w:t xml:space="preserve"> a </w:t>
      </w:r>
      <w:proofErr w:type="spellStart"/>
      <w:r w:rsidRPr="00A67041">
        <w:rPr>
          <w:rStyle w:val="Forte"/>
          <w:rFonts w:ascii="Lucida Sans" w:hAnsi="Lucida Sans" w:cs="Arial"/>
          <w:i/>
          <w:lang w:val="en-US"/>
        </w:rPr>
        <w:t>palestrar</w:t>
      </w:r>
      <w:proofErr w:type="spellEnd"/>
      <w:r w:rsidRPr="00A67041">
        <w:rPr>
          <w:rStyle w:val="Forte"/>
          <w:rFonts w:ascii="Lucida Sans" w:hAnsi="Lucida Sans" w:cs="Arial"/>
          <w:i/>
          <w:lang w:val="en-US"/>
        </w:rPr>
        <w:t xml:space="preserve"> </w:t>
      </w:r>
      <w:proofErr w:type="spellStart"/>
      <w:proofErr w:type="gramStart"/>
      <w:r w:rsidRPr="00A67041">
        <w:rPr>
          <w:rStyle w:val="Forte"/>
          <w:rFonts w:ascii="Lucida Sans" w:hAnsi="Lucida Sans" w:cs="Arial"/>
          <w:i/>
          <w:lang w:val="en-US"/>
        </w:rPr>
        <w:t>na</w:t>
      </w:r>
      <w:proofErr w:type="spellEnd"/>
      <w:proofErr w:type="gramEnd"/>
      <w:r w:rsidRPr="00A67041">
        <w:rPr>
          <w:rStyle w:val="Forte"/>
          <w:rFonts w:ascii="Lucida Sans" w:hAnsi="Lucida Sans" w:cs="Arial"/>
          <w:i/>
          <w:lang w:val="en-US"/>
        </w:rPr>
        <w:t xml:space="preserve"> ONU – New York - BRAZILIAN PEACE, LITERATURE, SUSTAINABILITY AND ARTS – 2016.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Jornais e Sites 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Palestras em Faculdades.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Defensor das Teorias Científicas: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Nascimento de um novo planeta no nosso sistema solar.</w:t>
      </w:r>
    </w:p>
    <w:p w:rsidR="001849F0" w:rsidRPr="00A67041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>- Formação da Matéria.</w:t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 w:rsidRPr="00A67041">
        <w:rPr>
          <w:rStyle w:val="Forte"/>
          <w:rFonts w:ascii="Lucida Sans" w:hAnsi="Lucida Sans" w:cs="Arial"/>
          <w:i/>
        </w:rPr>
        <w:t xml:space="preserve">- Curvatura </w:t>
      </w:r>
      <w:r w:rsidR="008711FF">
        <w:rPr>
          <w:rStyle w:val="Forte"/>
          <w:rFonts w:ascii="Lucida Sans" w:hAnsi="Lucida Sans" w:cs="Arial"/>
          <w:i/>
        </w:rPr>
        <w:t>da Luz no</w:t>
      </w:r>
      <w:r w:rsidRPr="00A67041">
        <w:rPr>
          <w:rStyle w:val="Forte"/>
          <w:rFonts w:ascii="Lucida Sans" w:hAnsi="Lucida Sans" w:cs="Arial"/>
          <w:i/>
        </w:rPr>
        <w:t xml:space="preserve"> Universo.</w:t>
      </w: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</w:p>
    <w:p w:rsidR="001849F0" w:rsidRDefault="001849F0" w:rsidP="001849F0">
      <w:pPr>
        <w:tabs>
          <w:tab w:val="left" w:pos="3060"/>
        </w:tabs>
        <w:rPr>
          <w:rStyle w:val="Forte"/>
          <w:rFonts w:ascii="Lucida Sans" w:hAnsi="Lucida Sans" w:cs="Arial"/>
          <w:i/>
        </w:rPr>
      </w:pPr>
      <w:r>
        <w:rPr>
          <w:rStyle w:val="Forte"/>
          <w:rFonts w:ascii="Lucida Sans" w:hAnsi="Lucida Sans" w:cs="Arial"/>
          <w:i/>
        </w:rPr>
        <w:t xml:space="preserve">- E-mail: </w:t>
      </w:r>
      <w:hyperlink r:id="rId11" w:history="1">
        <w:r w:rsidRPr="00BC27D6">
          <w:rPr>
            <w:rStyle w:val="Hyperlink"/>
            <w:rFonts w:ascii="Lucida Sans" w:hAnsi="Lucida Sans" w:cs="Arial"/>
            <w:i/>
          </w:rPr>
          <w:t>sergio.livro07@gmail.com</w:t>
        </w:r>
      </w:hyperlink>
    </w:p>
    <w:p w:rsidR="001849F0" w:rsidRPr="002B460C" w:rsidRDefault="001849F0" w:rsidP="001849F0">
      <w:pPr>
        <w:tabs>
          <w:tab w:val="left" w:pos="3060"/>
        </w:tabs>
        <w:rPr>
          <w:rStyle w:val="Hyperlink"/>
          <w:rFonts w:ascii="Lucida Sans" w:hAnsi="Lucida Sans" w:cs="Arial"/>
          <w:i/>
          <w:lang w:val="en-US"/>
        </w:rPr>
      </w:pPr>
      <w:r w:rsidRPr="002B460C">
        <w:rPr>
          <w:rStyle w:val="Forte"/>
          <w:rFonts w:ascii="Lucida Sans" w:hAnsi="Lucida Sans" w:cs="Arial"/>
          <w:i/>
          <w:lang w:val="en-US"/>
        </w:rPr>
        <w:t xml:space="preserve">- Blog: </w:t>
      </w:r>
      <w:hyperlink r:id="rId12" w:history="1">
        <w:r w:rsidRPr="002B460C">
          <w:rPr>
            <w:rStyle w:val="Hyperlink"/>
            <w:rFonts w:ascii="Lucida Sans" w:hAnsi="Lucida Sans" w:cs="Arial"/>
            <w:i/>
            <w:lang w:val="en-US"/>
          </w:rPr>
          <w:t>www.sergioameneghetti.com.br</w:t>
        </w:r>
      </w:hyperlink>
    </w:p>
    <w:p w:rsidR="007B3992" w:rsidRPr="002B460C" w:rsidRDefault="007B3992" w:rsidP="001849F0">
      <w:pPr>
        <w:tabs>
          <w:tab w:val="left" w:pos="3060"/>
        </w:tabs>
        <w:rPr>
          <w:rStyle w:val="Forte"/>
          <w:rFonts w:ascii="Lucida Sans" w:hAnsi="Lucida Sans" w:cs="Arial"/>
          <w:i/>
          <w:lang w:val="en-US"/>
        </w:rPr>
      </w:pPr>
      <w:proofErr w:type="spellStart"/>
      <w:r w:rsidRPr="002B460C">
        <w:rPr>
          <w:rStyle w:val="Forte"/>
          <w:rFonts w:ascii="Lucida Sans" w:hAnsi="Lucida Sans" w:cs="Arial"/>
          <w:i/>
          <w:lang w:val="en-US"/>
        </w:rPr>
        <w:t>Contato</w:t>
      </w:r>
      <w:proofErr w:type="spellEnd"/>
      <w:r w:rsidRPr="002B460C">
        <w:rPr>
          <w:rStyle w:val="Forte"/>
          <w:rFonts w:ascii="Lucida Sans" w:hAnsi="Lucida Sans" w:cs="Arial"/>
          <w:i/>
          <w:lang w:val="en-US"/>
        </w:rPr>
        <w:t>: +55 12 99732-6722</w:t>
      </w:r>
    </w:p>
    <w:p w:rsidR="00A93176" w:rsidRPr="002B460C" w:rsidRDefault="00A93176" w:rsidP="00F75608">
      <w:pPr>
        <w:rPr>
          <w:rFonts w:ascii="Arial" w:hAnsi="Arial" w:cs="Arial"/>
          <w:sz w:val="24"/>
          <w:szCs w:val="24"/>
          <w:lang w:val="en-US"/>
        </w:rPr>
      </w:pPr>
    </w:p>
    <w:p w:rsidR="000B7719" w:rsidRPr="002B460C" w:rsidRDefault="000B7719" w:rsidP="00F75608">
      <w:pPr>
        <w:rPr>
          <w:rFonts w:ascii="Arial" w:hAnsi="Arial" w:cs="Arial"/>
          <w:sz w:val="24"/>
          <w:szCs w:val="24"/>
          <w:lang w:val="en-US"/>
        </w:rPr>
      </w:pPr>
      <w:r w:rsidRPr="002B460C">
        <w:rPr>
          <w:rFonts w:ascii="Arial" w:hAnsi="Arial" w:cs="Arial"/>
          <w:sz w:val="24"/>
          <w:szCs w:val="24"/>
          <w:lang w:val="en-US"/>
        </w:rPr>
        <w:tab/>
      </w:r>
    </w:p>
    <w:p w:rsidR="003910FA" w:rsidRPr="002B460C" w:rsidRDefault="003910FA" w:rsidP="00F75608">
      <w:pPr>
        <w:rPr>
          <w:rFonts w:ascii="Arial" w:hAnsi="Arial" w:cs="Arial"/>
          <w:sz w:val="24"/>
          <w:szCs w:val="24"/>
          <w:lang w:val="en-US"/>
        </w:rPr>
      </w:pPr>
    </w:p>
    <w:p w:rsidR="003910FA" w:rsidRPr="002B460C" w:rsidRDefault="003910FA">
      <w:pPr>
        <w:rPr>
          <w:rFonts w:ascii="Arial" w:hAnsi="Arial" w:cs="Arial"/>
          <w:sz w:val="24"/>
          <w:szCs w:val="24"/>
          <w:lang w:val="en-US"/>
        </w:rPr>
      </w:pPr>
    </w:p>
    <w:sectPr w:rsidR="003910FA" w:rsidRPr="002B460C" w:rsidSect="00551FC2">
      <w:pgSz w:w="11907" w:h="16839" w:code="9"/>
      <w:pgMar w:top="1077" w:right="720" w:bottom="1077" w:left="1077" w:header="709" w:footer="709" w:gutter="18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08"/>
    <w:rsid w:val="00027232"/>
    <w:rsid w:val="00060D19"/>
    <w:rsid w:val="00060D5A"/>
    <w:rsid w:val="0006232A"/>
    <w:rsid w:val="000755FD"/>
    <w:rsid w:val="00087AB9"/>
    <w:rsid w:val="000910AE"/>
    <w:rsid w:val="000B7719"/>
    <w:rsid w:val="000B7AFE"/>
    <w:rsid w:val="000D6E4B"/>
    <w:rsid w:val="000E3186"/>
    <w:rsid w:val="00100488"/>
    <w:rsid w:val="00102A31"/>
    <w:rsid w:val="00121601"/>
    <w:rsid w:val="00146995"/>
    <w:rsid w:val="00152A93"/>
    <w:rsid w:val="001557CB"/>
    <w:rsid w:val="00157143"/>
    <w:rsid w:val="00171500"/>
    <w:rsid w:val="001730FE"/>
    <w:rsid w:val="00182F3E"/>
    <w:rsid w:val="001849F0"/>
    <w:rsid w:val="001B3895"/>
    <w:rsid w:val="001B6FDB"/>
    <w:rsid w:val="001D1010"/>
    <w:rsid w:val="001D251E"/>
    <w:rsid w:val="001D32A3"/>
    <w:rsid w:val="001E0B5B"/>
    <w:rsid w:val="001E5EBE"/>
    <w:rsid w:val="001F2EBB"/>
    <w:rsid w:val="002030CC"/>
    <w:rsid w:val="002045EB"/>
    <w:rsid w:val="00207354"/>
    <w:rsid w:val="00215F1B"/>
    <w:rsid w:val="00235012"/>
    <w:rsid w:val="002522E8"/>
    <w:rsid w:val="00257698"/>
    <w:rsid w:val="00266261"/>
    <w:rsid w:val="00266638"/>
    <w:rsid w:val="00294BEE"/>
    <w:rsid w:val="002977F6"/>
    <w:rsid w:val="002A3797"/>
    <w:rsid w:val="002B460C"/>
    <w:rsid w:val="002C2504"/>
    <w:rsid w:val="002C47C8"/>
    <w:rsid w:val="002E0D5C"/>
    <w:rsid w:val="002E1C96"/>
    <w:rsid w:val="002F1134"/>
    <w:rsid w:val="003037AC"/>
    <w:rsid w:val="003054ED"/>
    <w:rsid w:val="00314735"/>
    <w:rsid w:val="00320982"/>
    <w:rsid w:val="00322EE9"/>
    <w:rsid w:val="00356BAF"/>
    <w:rsid w:val="003659BA"/>
    <w:rsid w:val="00381A48"/>
    <w:rsid w:val="003910FA"/>
    <w:rsid w:val="003944C3"/>
    <w:rsid w:val="003C6416"/>
    <w:rsid w:val="003E28B0"/>
    <w:rsid w:val="0040723B"/>
    <w:rsid w:val="004248AA"/>
    <w:rsid w:val="00425139"/>
    <w:rsid w:val="00427D5C"/>
    <w:rsid w:val="00470648"/>
    <w:rsid w:val="00472EAB"/>
    <w:rsid w:val="0048060C"/>
    <w:rsid w:val="00495D56"/>
    <w:rsid w:val="00497543"/>
    <w:rsid w:val="004A530A"/>
    <w:rsid w:val="004B78FB"/>
    <w:rsid w:val="004C0DCA"/>
    <w:rsid w:val="004D1816"/>
    <w:rsid w:val="004E2BF7"/>
    <w:rsid w:val="00504719"/>
    <w:rsid w:val="00505708"/>
    <w:rsid w:val="00523D53"/>
    <w:rsid w:val="005248AA"/>
    <w:rsid w:val="00524DDF"/>
    <w:rsid w:val="00527742"/>
    <w:rsid w:val="0054354A"/>
    <w:rsid w:val="005449BA"/>
    <w:rsid w:val="00551FC2"/>
    <w:rsid w:val="00561311"/>
    <w:rsid w:val="00567959"/>
    <w:rsid w:val="005707A4"/>
    <w:rsid w:val="00596E7A"/>
    <w:rsid w:val="005A22D9"/>
    <w:rsid w:val="005A3915"/>
    <w:rsid w:val="005A4081"/>
    <w:rsid w:val="005A4223"/>
    <w:rsid w:val="005B22F0"/>
    <w:rsid w:val="005C6FE9"/>
    <w:rsid w:val="005D0146"/>
    <w:rsid w:val="005D0862"/>
    <w:rsid w:val="005E67E0"/>
    <w:rsid w:val="005F37E4"/>
    <w:rsid w:val="00600D83"/>
    <w:rsid w:val="00620898"/>
    <w:rsid w:val="00630F7D"/>
    <w:rsid w:val="0065510B"/>
    <w:rsid w:val="006560B0"/>
    <w:rsid w:val="00660FB4"/>
    <w:rsid w:val="00670AE9"/>
    <w:rsid w:val="006806F9"/>
    <w:rsid w:val="006A5A2C"/>
    <w:rsid w:val="006B4C85"/>
    <w:rsid w:val="006E4963"/>
    <w:rsid w:val="006F6A6D"/>
    <w:rsid w:val="00725496"/>
    <w:rsid w:val="007358D6"/>
    <w:rsid w:val="007505EA"/>
    <w:rsid w:val="00763655"/>
    <w:rsid w:val="00771251"/>
    <w:rsid w:val="00776D8E"/>
    <w:rsid w:val="0078671A"/>
    <w:rsid w:val="00790AE0"/>
    <w:rsid w:val="007914A8"/>
    <w:rsid w:val="007936CC"/>
    <w:rsid w:val="007A0A46"/>
    <w:rsid w:val="007A2919"/>
    <w:rsid w:val="007B3992"/>
    <w:rsid w:val="007C67C4"/>
    <w:rsid w:val="007D4012"/>
    <w:rsid w:val="007E45FF"/>
    <w:rsid w:val="00825EC3"/>
    <w:rsid w:val="008269B2"/>
    <w:rsid w:val="00827F88"/>
    <w:rsid w:val="008335E7"/>
    <w:rsid w:val="00836F5A"/>
    <w:rsid w:val="008506E6"/>
    <w:rsid w:val="00851E48"/>
    <w:rsid w:val="00857D85"/>
    <w:rsid w:val="008711FF"/>
    <w:rsid w:val="00880336"/>
    <w:rsid w:val="0088476E"/>
    <w:rsid w:val="00887821"/>
    <w:rsid w:val="008A6741"/>
    <w:rsid w:val="008C05C2"/>
    <w:rsid w:val="008C50A8"/>
    <w:rsid w:val="008D3B5A"/>
    <w:rsid w:val="008E2E2A"/>
    <w:rsid w:val="008E5180"/>
    <w:rsid w:val="008F08CE"/>
    <w:rsid w:val="0090744B"/>
    <w:rsid w:val="009232E8"/>
    <w:rsid w:val="009409A3"/>
    <w:rsid w:val="009431A9"/>
    <w:rsid w:val="00945DA4"/>
    <w:rsid w:val="0095234E"/>
    <w:rsid w:val="009553DA"/>
    <w:rsid w:val="00970D66"/>
    <w:rsid w:val="00972E7F"/>
    <w:rsid w:val="00991508"/>
    <w:rsid w:val="00993822"/>
    <w:rsid w:val="009A2173"/>
    <w:rsid w:val="009A78D0"/>
    <w:rsid w:val="009B0F02"/>
    <w:rsid w:val="009D5A1F"/>
    <w:rsid w:val="009E03EF"/>
    <w:rsid w:val="009F5FF9"/>
    <w:rsid w:val="00A056D0"/>
    <w:rsid w:val="00A24BAE"/>
    <w:rsid w:val="00A266BB"/>
    <w:rsid w:val="00A52CCD"/>
    <w:rsid w:val="00A64066"/>
    <w:rsid w:val="00A812EF"/>
    <w:rsid w:val="00A93176"/>
    <w:rsid w:val="00A96FC0"/>
    <w:rsid w:val="00AA7969"/>
    <w:rsid w:val="00AC1023"/>
    <w:rsid w:val="00AC679D"/>
    <w:rsid w:val="00AD6FF3"/>
    <w:rsid w:val="00AF21F8"/>
    <w:rsid w:val="00AF24AB"/>
    <w:rsid w:val="00AF2E0E"/>
    <w:rsid w:val="00B0056B"/>
    <w:rsid w:val="00B00D5D"/>
    <w:rsid w:val="00B01FA4"/>
    <w:rsid w:val="00B07B39"/>
    <w:rsid w:val="00B10719"/>
    <w:rsid w:val="00B133C0"/>
    <w:rsid w:val="00B26FB5"/>
    <w:rsid w:val="00B413A0"/>
    <w:rsid w:val="00B729E1"/>
    <w:rsid w:val="00B9657B"/>
    <w:rsid w:val="00BA26A7"/>
    <w:rsid w:val="00BA5E43"/>
    <w:rsid w:val="00BA7B4A"/>
    <w:rsid w:val="00BB7655"/>
    <w:rsid w:val="00BC2AB1"/>
    <w:rsid w:val="00BD5A02"/>
    <w:rsid w:val="00BE0C11"/>
    <w:rsid w:val="00BE1249"/>
    <w:rsid w:val="00BE16E3"/>
    <w:rsid w:val="00BF5F6C"/>
    <w:rsid w:val="00BF6FB0"/>
    <w:rsid w:val="00C013F4"/>
    <w:rsid w:val="00C026EC"/>
    <w:rsid w:val="00C513E5"/>
    <w:rsid w:val="00C54BB4"/>
    <w:rsid w:val="00C565C7"/>
    <w:rsid w:val="00C56B82"/>
    <w:rsid w:val="00C66782"/>
    <w:rsid w:val="00C774A5"/>
    <w:rsid w:val="00C96560"/>
    <w:rsid w:val="00CA2A80"/>
    <w:rsid w:val="00CA3346"/>
    <w:rsid w:val="00CA730C"/>
    <w:rsid w:val="00CB2A11"/>
    <w:rsid w:val="00CC64F6"/>
    <w:rsid w:val="00CE2C54"/>
    <w:rsid w:val="00CF0381"/>
    <w:rsid w:val="00CF17D5"/>
    <w:rsid w:val="00CF3E20"/>
    <w:rsid w:val="00D30AF2"/>
    <w:rsid w:val="00D36213"/>
    <w:rsid w:val="00D570A6"/>
    <w:rsid w:val="00D6252F"/>
    <w:rsid w:val="00D63F9E"/>
    <w:rsid w:val="00D66421"/>
    <w:rsid w:val="00D7303C"/>
    <w:rsid w:val="00D83420"/>
    <w:rsid w:val="00D908A8"/>
    <w:rsid w:val="00D95EA2"/>
    <w:rsid w:val="00DC73CD"/>
    <w:rsid w:val="00DD248A"/>
    <w:rsid w:val="00DF2335"/>
    <w:rsid w:val="00DF69C1"/>
    <w:rsid w:val="00E0392E"/>
    <w:rsid w:val="00E041CA"/>
    <w:rsid w:val="00E1107D"/>
    <w:rsid w:val="00E241A3"/>
    <w:rsid w:val="00E371BA"/>
    <w:rsid w:val="00E53220"/>
    <w:rsid w:val="00E842AB"/>
    <w:rsid w:val="00E85ACF"/>
    <w:rsid w:val="00E93E67"/>
    <w:rsid w:val="00E9472C"/>
    <w:rsid w:val="00E9665F"/>
    <w:rsid w:val="00EA7554"/>
    <w:rsid w:val="00EB0050"/>
    <w:rsid w:val="00EB057E"/>
    <w:rsid w:val="00EE45F6"/>
    <w:rsid w:val="00F021EC"/>
    <w:rsid w:val="00F1709A"/>
    <w:rsid w:val="00F224DE"/>
    <w:rsid w:val="00F22F3C"/>
    <w:rsid w:val="00F3278E"/>
    <w:rsid w:val="00F74AEB"/>
    <w:rsid w:val="00F75608"/>
    <w:rsid w:val="00F7613B"/>
    <w:rsid w:val="00F81328"/>
    <w:rsid w:val="00F94805"/>
    <w:rsid w:val="00FA1C7B"/>
    <w:rsid w:val="00FA609F"/>
    <w:rsid w:val="00FB672F"/>
    <w:rsid w:val="00FD536C"/>
    <w:rsid w:val="00FD79BC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F3C"/>
    <w:rPr>
      <w:rFonts w:ascii="Tahoma" w:hAnsi="Tahoma" w:cs="Tahoma"/>
      <w:sz w:val="16"/>
      <w:szCs w:val="16"/>
    </w:rPr>
  </w:style>
  <w:style w:type="character" w:styleId="Hyperlink">
    <w:name w:val="Hyperlink"/>
    <w:rsid w:val="001849F0"/>
    <w:rPr>
      <w:color w:val="0000FF"/>
      <w:u w:val="single"/>
    </w:rPr>
  </w:style>
  <w:style w:type="character" w:styleId="Forte">
    <w:name w:val="Strong"/>
    <w:uiPriority w:val="22"/>
    <w:qFormat/>
    <w:rsid w:val="00184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F3C"/>
    <w:rPr>
      <w:rFonts w:ascii="Tahoma" w:hAnsi="Tahoma" w:cs="Tahoma"/>
      <w:sz w:val="16"/>
      <w:szCs w:val="16"/>
    </w:rPr>
  </w:style>
  <w:style w:type="character" w:styleId="Hyperlink">
    <w:name w:val="Hyperlink"/>
    <w:rsid w:val="001849F0"/>
    <w:rPr>
      <w:color w:val="0000FF"/>
      <w:u w:val="single"/>
    </w:rPr>
  </w:style>
  <w:style w:type="character" w:styleId="Forte">
    <w:name w:val="Strong"/>
    <w:uiPriority w:val="22"/>
    <w:qFormat/>
    <w:rsid w:val="0018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ergioameneghetti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ergio.livro07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15</Pages>
  <Words>3943</Words>
  <Characters>21296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228</cp:revision>
  <dcterms:created xsi:type="dcterms:W3CDTF">2018-06-20T13:56:00Z</dcterms:created>
  <dcterms:modified xsi:type="dcterms:W3CDTF">2018-09-17T14:18:00Z</dcterms:modified>
</cp:coreProperties>
</file>