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E533" w14:textId="77777777" w:rsidR="00353943" w:rsidRDefault="007D053B" w:rsidP="00353943">
      <w:pPr>
        <w:pStyle w:val="Pa0"/>
        <w:spacing w:line="276" w:lineRule="auto"/>
        <w:rPr>
          <w:rFonts w:ascii="Times New Roman" w:hAnsi="Times New Roman" w:cs="Times New Roman"/>
          <w:color w:val="221E1F"/>
          <w:sz w:val="61"/>
          <w:szCs w:val="61"/>
        </w:rPr>
      </w:pPr>
      <w:proofErr w:type="spellStart"/>
      <w:r w:rsidRPr="007D053B">
        <w:rPr>
          <w:rFonts w:ascii="Times New Roman" w:hAnsi="Times New Roman" w:cs="Times New Roman"/>
          <w:b/>
          <w:bCs/>
          <w:color w:val="221E1F"/>
          <w:sz w:val="61"/>
          <w:szCs w:val="61"/>
        </w:rPr>
        <w:t>aishah</w:t>
      </w:r>
      <w:proofErr w:type="spellEnd"/>
      <w:r w:rsidRPr="007D053B">
        <w:rPr>
          <w:rFonts w:ascii="Times New Roman" w:hAnsi="Times New Roman" w:cs="Times New Roman"/>
          <w:b/>
          <w:bCs/>
          <w:color w:val="221E1F"/>
          <w:sz w:val="61"/>
          <w:szCs w:val="61"/>
        </w:rPr>
        <w:t xml:space="preserve"> </w:t>
      </w:r>
      <w:proofErr w:type="spellStart"/>
      <w:r w:rsidRPr="007D053B">
        <w:rPr>
          <w:rFonts w:ascii="Times New Roman" w:hAnsi="Times New Roman" w:cs="Times New Roman"/>
          <w:b/>
          <w:bCs/>
          <w:color w:val="221E1F"/>
          <w:sz w:val="61"/>
          <w:szCs w:val="61"/>
        </w:rPr>
        <w:t>mohd</w:t>
      </w:r>
      <w:proofErr w:type="spellEnd"/>
    </w:p>
    <w:p w14:paraId="27EAF534" w14:textId="77777777" w:rsidR="00353943" w:rsidRDefault="007D053B" w:rsidP="00353943">
      <w:pPr>
        <w:pStyle w:val="Pa0"/>
        <w:spacing w:line="276" w:lineRule="auto"/>
        <w:rPr>
          <w:rFonts w:ascii="Times New Roman" w:hAnsi="Times New Roman" w:cs="Times New Roman"/>
          <w:color w:val="221E1F"/>
          <w:sz w:val="61"/>
          <w:szCs w:val="61"/>
        </w:rPr>
      </w:pPr>
      <w:r>
        <w:rPr>
          <w:rFonts w:ascii="Arial" w:hAnsi="Arial" w:cs="Arial"/>
          <w:color w:val="221E1F"/>
          <w:sz w:val="23"/>
          <w:szCs w:val="23"/>
        </w:rPr>
        <w:t>aaishah.mohd@gmail.com</w:t>
      </w:r>
    </w:p>
    <w:p w14:paraId="38BBAF61" w14:textId="28FA5DBD" w:rsidR="007D053B" w:rsidRPr="00353943" w:rsidRDefault="00630318" w:rsidP="00353943">
      <w:pPr>
        <w:pStyle w:val="Pa0"/>
        <w:spacing w:line="276" w:lineRule="auto"/>
        <w:rPr>
          <w:rFonts w:ascii="Times New Roman" w:hAnsi="Times New Roman" w:cs="Times New Roman"/>
          <w:color w:val="221E1F"/>
          <w:sz w:val="61"/>
          <w:szCs w:val="61"/>
        </w:rPr>
      </w:pPr>
      <w:hyperlink r:id="rId7" w:history="1">
        <w:r w:rsidR="007D053B" w:rsidRPr="00CF7169">
          <w:rPr>
            <w:rStyle w:val="Hyperlink"/>
            <w:rFonts w:ascii="Arial" w:hAnsi="Arial" w:cs="Arial"/>
            <w:sz w:val="23"/>
            <w:szCs w:val="23"/>
          </w:rPr>
          <w:t>www.aishahmohd.com</w:t>
        </w:r>
      </w:hyperlink>
    </w:p>
    <w:p w14:paraId="62F5E143" w14:textId="4827D8DB" w:rsidR="007D053B" w:rsidRDefault="007D053B" w:rsidP="007D053B">
      <w:pPr>
        <w:pStyle w:val="Default"/>
      </w:pPr>
    </w:p>
    <w:p w14:paraId="3BB723EC" w14:textId="77777777" w:rsidR="007D053B" w:rsidRPr="007D053B" w:rsidRDefault="007D053B" w:rsidP="007D053B">
      <w:pPr>
        <w:pStyle w:val="Default"/>
      </w:pPr>
    </w:p>
    <w:p w14:paraId="44AD0FB3" w14:textId="0996CEA6" w:rsidR="007D053B" w:rsidRPr="007D053B" w:rsidRDefault="007D053B" w:rsidP="007D053B">
      <w:pPr>
        <w:pStyle w:val="Pa0"/>
        <w:rPr>
          <w:rFonts w:ascii="Times New Roman" w:hAnsi="Times New Roman" w:cs="Times New Roman"/>
          <w:b/>
          <w:bCs/>
          <w:color w:val="221E1F"/>
          <w:sz w:val="38"/>
          <w:szCs w:val="38"/>
        </w:rPr>
      </w:pPr>
      <w:r w:rsidRPr="007D053B">
        <w:rPr>
          <w:rStyle w:val="A1"/>
          <w:rFonts w:ascii="Times New Roman" w:hAnsi="Times New Roman" w:cs="Times New Roman"/>
        </w:rPr>
        <w:t>Experience</w:t>
      </w:r>
    </w:p>
    <w:p w14:paraId="3B8C6AE9" w14:textId="77777777" w:rsidR="007D053B" w:rsidRPr="007D053B" w:rsidRDefault="007D053B" w:rsidP="007D053B">
      <w:pPr>
        <w:pStyle w:val="Default"/>
      </w:pPr>
    </w:p>
    <w:p w14:paraId="322A2498" w14:textId="77777777" w:rsidR="007D053B" w:rsidRPr="007D053B" w:rsidRDefault="007D053B" w:rsidP="007D053B">
      <w:pPr>
        <w:pStyle w:val="Pa0"/>
        <w:spacing w:line="276" w:lineRule="auto"/>
        <w:rPr>
          <w:rFonts w:ascii="Arial" w:hAnsi="Arial" w:cs="Arial"/>
          <w:color w:val="221E1F"/>
        </w:rPr>
      </w:pPr>
      <w:r w:rsidRPr="007D053B">
        <w:rPr>
          <w:rFonts w:ascii="Arial" w:hAnsi="Arial" w:cs="Arial"/>
          <w:b/>
          <w:bCs/>
          <w:color w:val="221E1F"/>
        </w:rPr>
        <w:t>Senior Executive (Digital Content Developer)</w:t>
      </w:r>
    </w:p>
    <w:p w14:paraId="15CA9DD5" w14:textId="675E52F9" w:rsidR="007D053B" w:rsidRPr="00353943" w:rsidRDefault="007D053B" w:rsidP="007D053B">
      <w:pPr>
        <w:pStyle w:val="Pa0"/>
        <w:spacing w:line="276" w:lineRule="auto"/>
        <w:rPr>
          <w:rStyle w:val="A3"/>
        </w:rPr>
      </w:pPr>
      <w:r w:rsidRPr="00353943">
        <w:rPr>
          <w:rStyle w:val="A3"/>
        </w:rPr>
        <w:t xml:space="preserve">Temasek Polytechnic | Apr 2022 – </w:t>
      </w:r>
      <w:r w:rsidR="004012F1">
        <w:rPr>
          <w:rStyle w:val="A3"/>
        </w:rPr>
        <w:t>Dec 2023</w:t>
      </w:r>
    </w:p>
    <w:p w14:paraId="11A6C246" w14:textId="77777777" w:rsidR="007D053B" w:rsidRPr="007D053B" w:rsidRDefault="007D053B" w:rsidP="007D053B">
      <w:pPr>
        <w:pStyle w:val="Default"/>
      </w:pPr>
    </w:p>
    <w:p w14:paraId="1915BA37" w14:textId="77777777" w:rsidR="007D053B" w:rsidRPr="007D053B" w:rsidRDefault="007D053B" w:rsidP="007D053B">
      <w:pPr>
        <w:pStyle w:val="Default"/>
        <w:numPr>
          <w:ilvl w:val="0"/>
          <w:numId w:val="5"/>
        </w:numPr>
        <w:spacing w:after="57" w:line="276" w:lineRule="auto"/>
        <w:rPr>
          <w:rFonts w:ascii="Arial" w:hAnsi="Arial" w:cs="Arial"/>
          <w:color w:val="221E1F"/>
          <w:sz w:val="22"/>
          <w:szCs w:val="22"/>
        </w:rPr>
      </w:pPr>
      <w:r w:rsidRPr="007D053B">
        <w:rPr>
          <w:rStyle w:val="A3"/>
        </w:rPr>
        <w:t>Working with lecturers to curate engaging e-learning content for students</w:t>
      </w:r>
    </w:p>
    <w:p w14:paraId="71958E8B" w14:textId="77777777" w:rsidR="007D053B" w:rsidRPr="007D053B" w:rsidRDefault="007D053B" w:rsidP="007D053B">
      <w:pPr>
        <w:pStyle w:val="Default"/>
        <w:numPr>
          <w:ilvl w:val="0"/>
          <w:numId w:val="5"/>
        </w:numPr>
        <w:spacing w:after="57" w:line="276" w:lineRule="auto"/>
        <w:rPr>
          <w:rFonts w:ascii="Arial" w:hAnsi="Arial" w:cs="Arial"/>
          <w:color w:val="221E1F"/>
          <w:sz w:val="22"/>
          <w:szCs w:val="22"/>
        </w:rPr>
      </w:pPr>
      <w:r w:rsidRPr="007D053B">
        <w:rPr>
          <w:rStyle w:val="A3"/>
        </w:rPr>
        <w:t>Creating graphics (animated/static) and instructional videos to integrate into e-learning content</w:t>
      </w:r>
    </w:p>
    <w:p w14:paraId="118A5E0A" w14:textId="77777777" w:rsidR="007D053B" w:rsidRDefault="007D053B" w:rsidP="007D053B">
      <w:pPr>
        <w:pStyle w:val="Default"/>
        <w:numPr>
          <w:ilvl w:val="0"/>
          <w:numId w:val="5"/>
        </w:numPr>
        <w:spacing w:after="57" w:line="276" w:lineRule="auto"/>
        <w:rPr>
          <w:rFonts w:ascii="Arial" w:hAnsi="Arial" w:cs="Arial"/>
          <w:color w:val="221E1F"/>
          <w:sz w:val="22"/>
          <w:szCs w:val="22"/>
        </w:rPr>
      </w:pPr>
      <w:r>
        <w:rPr>
          <w:rStyle w:val="A3"/>
        </w:rPr>
        <w:t>Sourcing out suitable graphics and images for use in e-learning content</w:t>
      </w:r>
    </w:p>
    <w:p w14:paraId="04465CB6" w14:textId="77777777" w:rsidR="007D053B" w:rsidRDefault="007D053B" w:rsidP="007D053B">
      <w:pPr>
        <w:pStyle w:val="Default"/>
        <w:numPr>
          <w:ilvl w:val="0"/>
          <w:numId w:val="5"/>
        </w:numPr>
        <w:spacing w:after="57" w:line="276" w:lineRule="auto"/>
        <w:rPr>
          <w:rFonts w:ascii="Arial" w:hAnsi="Arial" w:cs="Arial"/>
          <w:color w:val="221E1F"/>
          <w:sz w:val="22"/>
          <w:szCs w:val="22"/>
        </w:rPr>
      </w:pPr>
      <w:r>
        <w:rPr>
          <w:rStyle w:val="A3"/>
        </w:rPr>
        <w:t>Curating and managing e-learning projects across different schools</w:t>
      </w:r>
    </w:p>
    <w:p w14:paraId="1A5F52A4" w14:textId="77777777" w:rsidR="007D053B" w:rsidRDefault="007D053B" w:rsidP="007D053B">
      <w:pPr>
        <w:pStyle w:val="Default"/>
        <w:numPr>
          <w:ilvl w:val="0"/>
          <w:numId w:val="5"/>
        </w:numPr>
        <w:spacing w:after="57" w:line="276" w:lineRule="auto"/>
        <w:rPr>
          <w:rFonts w:ascii="Arial" w:hAnsi="Arial" w:cs="Arial"/>
          <w:color w:val="221E1F"/>
          <w:sz w:val="22"/>
          <w:szCs w:val="22"/>
        </w:rPr>
      </w:pPr>
      <w:r>
        <w:rPr>
          <w:rStyle w:val="A3"/>
        </w:rPr>
        <w:t>Reviewing current e-learning content and guiding lecturers to enhance content for students</w:t>
      </w:r>
    </w:p>
    <w:p w14:paraId="6BC2D467" w14:textId="148B33C6" w:rsidR="007D053B" w:rsidRDefault="007D053B" w:rsidP="007D053B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color w:val="221E1F"/>
          <w:sz w:val="22"/>
          <w:szCs w:val="22"/>
        </w:rPr>
      </w:pPr>
      <w:r>
        <w:rPr>
          <w:rStyle w:val="A3"/>
        </w:rPr>
        <w:t>Collaborating with other departments in the organisation in curating supplementary resources for student use</w:t>
      </w:r>
    </w:p>
    <w:p w14:paraId="3B4DF1A5" w14:textId="77777777" w:rsidR="007D053B" w:rsidRPr="007D053B" w:rsidRDefault="007D053B" w:rsidP="007D053B">
      <w:pPr>
        <w:pStyle w:val="Default"/>
        <w:spacing w:line="600" w:lineRule="auto"/>
        <w:ind w:left="284"/>
        <w:rPr>
          <w:rFonts w:ascii="Arial" w:hAnsi="Arial" w:cs="Arial"/>
          <w:color w:val="221E1F"/>
          <w:sz w:val="22"/>
          <w:szCs w:val="22"/>
        </w:rPr>
      </w:pPr>
    </w:p>
    <w:p w14:paraId="7B45B444" w14:textId="77777777" w:rsidR="007D053B" w:rsidRPr="007D053B" w:rsidRDefault="007D053B" w:rsidP="007D053B">
      <w:pPr>
        <w:pStyle w:val="Pa0"/>
        <w:spacing w:line="276" w:lineRule="auto"/>
        <w:rPr>
          <w:rFonts w:ascii="Arial" w:hAnsi="Arial" w:cs="Arial"/>
          <w:color w:val="221E1F"/>
        </w:rPr>
      </w:pPr>
      <w:r w:rsidRPr="007D053B">
        <w:rPr>
          <w:rFonts w:ascii="Arial" w:hAnsi="Arial" w:cs="Arial"/>
          <w:b/>
          <w:bCs/>
          <w:color w:val="221E1F"/>
        </w:rPr>
        <w:t>Project Executive / Graphic Artist</w:t>
      </w:r>
    </w:p>
    <w:p w14:paraId="3C218F70" w14:textId="648D5E95" w:rsidR="007D053B" w:rsidRPr="00353943" w:rsidRDefault="007D053B" w:rsidP="007D053B">
      <w:pPr>
        <w:pStyle w:val="Pa0"/>
        <w:spacing w:line="276" w:lineRule="auto"/>
        <w:rPr>
          <w:rStyle w:val="A3"/>
        </w:rPr>
      </w:pPr>
      <w:proofErr w:type="spellStart"/>
      <w:r w:rsidRPr="00353943">
        <w:rPr>
          <w:rStyle w:val="A3"/>
        </w:rPr>
        <w:t>Wizlearn</w:t>
      </w:r>
      <w:proofErr w:type="spellEnd"/>
      <w:r w:rsidRPr="00353943">
        <w:rPr>
          <w:rStyle w:val="A3"/>
        </w:rPr>
        <w:t xml:space="preserve"> Technologies | May 2020 - Dec 2021</w:t>
      </w:r>
    </w:p>
    <w:p w14:paraId="1E725DC9" w14:textId="77777777" w:rsidR="007D053B" w:rsidRPr="007D053B" w:rsidRDefault="007D053B" w:rsidP="007D053B">
      <w:pPr>
        <w:pStyle w:val="Default"/>
      </w:pPr>
    </w:p>
    <w:p w14:paraId="6E88838B" w14:textId="77777777" w:rsidR="007D053B" w:rsidRDefault="007D053B" w:rsidP="007D053B">
      <w:pPr>
        <w:pStyle w:val="Default"/>
        <w:numPr>
          <w:ilvl w:val="0"/>
          <w:numId w:val="6"/>
        </w:numPr>
        <w:spacing w:after="57" w:line="276" w:lineRule="auto"/>
        <w:rPr>
          <w:rFonts w:ascii="Arial" w:hAnsi="Arial" w:cs="Arial"/>
          <w:color w:val="221E1F"/>
          <w:sz w:val="22"/>
          <w:szCs w:val="22"/>
        </w:rPr>
      </w:pPr>
      <w:r>
        <w:rPr>
          <w:rStyle w:val="A3"/>
        </w:rPr>
        <w:t>Created graphic screens for online learning modules</w:t>
      </w:r>
    </w:p>
    <w:p w14:paraId="062B4CC2" w14:textId="77777777" w:rsidR="007D053B" w:rsidRDefault="007D053B" w:rsidP="007D053B">
      <w:pPr>
        <w:pStyle w:val="Default"/>
        <w:numPr>
          <w:ilvl w:val="0"/>
          <w:numId w:val="6"/>
        </w:numPr>
        <w:spacing w:after="57" w:line="276" w:lineRule="auto"/>
        <w:rPr>
          <w:rFonts w:ascii="Arial" w:hAnsi="Arial" w:cs="Arial"/>
          <w:color w:val="221E1F"/>
          <w:sz w:val="22"/>
          <w:szCs w:val="22"/>
        </w:rPr>
      </w:pPr>
      <w:r>
        <w:rPr>
          <w:rStyle w:val="A3"/>
        </w:rPr>
        <w:t>Reviewed screens across modules for graphic/animation consistency</w:t>
      </w:r>
    </w:p>
    <w:p w14:paraId="462C5943" w14:textId="77777777" w:rsidR="007D053B" w:rsidRDefault="007D053B" w:rsidP="007D053B">
      <w:pPr>
        <w:pStyle w:val="Default"/>
        <w:numPr>
          <w:ilvl w:val="0"/>
          <w:numId w:val="6"/>
        </w:numPr>
        <w:spacing w:after="57" w:line="276" w:lineRule="auto"/>
        <w:rPr>
          <w:rFonts w:ascii="Arial" w:hAnsi="Arial" w:cs="Arial"/>
          <w:color w:val="221E1F"/>
          <w:sz w:val="22"/>
          <w:szCs w:val="22"/>
        </w:rPr>
      </w:pPr>
      <w:r>
        <w:rPr>
          <w:rStyle w:val="A3"/>
        </w:rPr>
        <w:t>Edited graphic/animation for learning modules</w:t>
      </w:r>
    </w:p>
    <w:p w14:paraId="2E692E51" w14:textId="77777777" w:rsidR="007D053B" w:rsidRDefault="007D053B" w:rsidP="007D053B">
      <w:pPr>
        <w:pStyle w:val="Default"/>
        <w:numPr>
          <w:ilvl w:val="0"/>
          <w:numId w:val="6"/>
        </w:numPr>
        <w:spacing w:after="57" w:line="276" w:lineRule="auto"/>
        <w:rPr>
          <w:rFonts w:ascii="Arial" w:hAnsi="Arial" w:cs="Arial"/>
          <w:color w:val="221E1F"/>
          <w:sz w:val="22"/>
          <w:szCs w:val="22"/>
        </w:rPr>
      </w:pPr>
      <w:r>
        <w:rPr>
          <w:rStyle w:val="A3"/>
        </w:rPr>
        <w:t>Assisted in overseeing projects to ensure smooth progress in meeting project deadlines</w:t>
      </w:r>
    </w:p>
    <w:p w14:paraId="14229E23" w14:textId="5BBA2ED1" w:rsidR="007D053B" w:rsidRDefault="007D053B" w:rsidP="007D053B">
      <w:pPr>
        <w:pStyle w:val="Default"/>
        <w:numPr>
          <w:ilvl w:val="0"/>
          <w:numId w:val="6"/>
        </w:numPr>
        <w:spacing w:line="276" w:lineRule="auto"/>
        <w:rPr>
          <w:rStyle w:val="A3"/>
        </w:rPr>
      </w:pPr>
      <w:r>
        <w:rPr>
          <w:rStyle w:val="A3"/>
        </w:rPr>
        <w:t>Assisted in coordinating among teammates to ensure consistency of graphics and animations across modules</w:t>
      </w:r>
    </w:p>
    <w:p w14:paraId="10A2DE79" w14:textId="77777777" w:rsidR="007D053B" w:rsidRDefault="007D053B" w:rsidP="007D053B">
      <w:pPr>
        <w:pStyle w:val="Default"/>
        <w:spacing w:line="600" w:lineRule="auto"/>
        <w:ind w:left="284"/>
        <w:rPr>
          <w:rFonts w:ascii="Arial" w:hAnsi="Arial" w:cs="Arial"/>
          <w:color w:val="221E1F"/>
          <w:sz w:val="22"/>
          <w:szCs w:val="22"/>
        </w:rPr>
      </w:pPr>
    </w:p>
    <w:p w14:paraId="5D97DC19" w14:textId="77777777" w:rsidR="007D053B" w:rsidRPr="007D053B" w:rsidRDefault="007D053B" w:rsidP="007D053B">
      <w:pPr>
        <w:pStyle w:val="Pa0"/>
        <w:spacing w:line="276" w:lineRule="auto"/>
        <w:rPr>
          <w:rFonts w:ascii="Arial" w:hAnsi="Arial" w:cs="Arial"/>
          <w:color w:val="221E1F"/>
        </w:rPr>
      </w:pPr>
      <w:r w:rsidRPr="007D053B">
        <w:rPr>
          <w:rFonts w:ascii="Arial" w:hAnsi="Arial" w:cs="Arial"/>
          <w:b/>
          <w:bCs/>
          <w:color w:val="221E1F"/>
        </w:rPr>
        <w:t>Graphic Designer</w:t>
      </w:r>
    </w:p>
    <w:p w14:paraId="25E382C0" w14:textId="721E13B5" w:rsidR="007D053B" w:rsidRPr="00353943" w:rsidRDefault="007D053B" w:rsidP="007D053B">
      <w:pPr>
        <w:pStyle w:val="Pa0"/>
        <w:spacing w:line="276" w:lineRule="auto"/>
        <w:rPr>
          <w:rStyle w:val="A3"/>
        </w:rPr>
      </w:pPr>
      <w:r w:rsidRPr="00353943">
        <w:rPr>
          <w:rStyle w:val="A3"/>
        </w:rPr>
        <w:t>Trade Link Media | Feb 2013 - Mar 2020</w:t>
      </w:r>
    </w:p>
    <w:p w14:paraId="06E6EFE2" w14:textId="77777777" w:rsidR="007D053B" w:rsidRPr="007D053B" w:rsidRDefault="007D053B" w:rsidP="007D053B">
      <w:pPr>
        <w:pStyle w:val="Default"/>
      </w:pPr>
    </w:p>
    <w:p w14:paraId="241BC729" w14:textId="77777777" w:rsidR="007D053B" w:rsidRDefault="007D053B" w:rsidP="007D053B">
      <w:pPr>
        <w:pStyle w:val="Default"/>
        <w:numPr>
          <w:ilvl w:val="0"/>
          <w:numId w:val="7"/>
        </w:numPr>
        <w:spacing w:after="57" w:line="276" w:lineRule="auto"/>
        <w:rPr>
          <w:rFonts w:ascii="Arial" w:hAnsi="Arial" w:cs="Arial"/>
          <w:color w:val="221E1F"/>
          <w:sz w:val="22"/>
          <w:szCs w:val="22"/>
        </w:rPr>
      </w:pPr>
      <w:r>
        <w:rPr>
          <w:rStyle w:val="A3"/>
        </w:rPr>
        <w:t>Created editorial layouts for quarterly magazines</w:t>
      </w:r>
    </w:p>
    <w:p w14:paraId="58B42757" w14:textId="77777777" w:rsidR="007D053B" w:rsidRDefault="007D053B" w:rsidP="007D053B">
      <w:pPr>
        <w:pStyle w:val="Default"/>
        <w:numPr>
          <w:ilvl w:val="0"/>
          <w:numId w:val="7"/>
        </w:numPr>
        <w:spacing w:after="57" w:line="276" w:lineRule="auto"/>
        <w:rPr>
          <w:rFonts w:ascii="Arial" w:hAnsi="Arial" w:cs="Arial"/>
          <w:color w:val="221E1F"/>
          <w:sz w:val="22"/>
          <w:szCs w:val="22"/>
        </w:rPr>
      </w:pPr>
      <w:r>
        <w:rPr>
          <w:rStyle w:val="A3"/>
        </w:rPr>
        <w:t>Created in-house advertisements and web/social banners</w:t>
      </w:r>
    </w:p>
    <w:p w14:paraId="12561E55" w14:textId="77777777" w:rsidR="007D053B" w:rsidRDefault="007D053B" w:rsidP="007D053B">
      <w:pPr>
        <w:pStyle w:val="Default"/>
        <w:numPr>
          <w:ilvl w:val="0"/>
          <w:numId w:val="7"/>
        </w:numPr>
        <w:spacing w:after="57" w:line="276" w:lineRule="auto"/>
        <w:rPr>
          <w:rFonts w:ascii="Arial" w:hAnsi="Arial" w:cs="Arial"/>
          <w:color w:val="221E1F"/>
          <w:sz w:val="22"/>
          <w:szCs w:val="22"/>
        </w:rPr>
      </w:pPr>
      <w:r>
        <w:rPr>
          <w:rStyle w:val="A3"/>
        </w:rPr>
        <w:t>Designed advertisements for magazine advertisers</w:t>
      </w:r>
    </w:p>
    <w:p w14:paraId="0CD661AC" w14:textId="77777777" w:rsidR="007D053B" w:rsidRDefault="007D053B" w:rsidP="007D053B">
      <w:pPr>
        <w:pStyle w:val="Default"/>
        <w:numPr>
          <w:ilvl w:val="0"/>
          <w:numId w:val="7"/>
        </w:numPr>
        <w:spacing w:after="57" w:line="276" w:lineRule="auto"/>
        <w:rPr>
          <w:rFonts w:ascii="Arial" w:hAnsi="Arial" w:cs="Arial"/>
          <w:color w:val="221E1F"/>
          <w:sz w:val="22"/>
          <w:szCs w:val="22"/>
        </w:rPr>
      </w:pPr>
      <w:r>
        <w:rPr>
          <w:rStyle w:val="A3"/>
        </w:rPr>
        <w:t>Assisted in developing and designing the wireframe and UI design of company’s app</w:t>
      </w:r>
    </w:p>
    <w:p w14:paraId="176DBF34" w14:textId="77777777" w:rsidR="007D053B" w:rsidRDefault="007D053B" w:rsidP="007D053B">
      <w:pPr>
        <w:pStyle w:val="Default"/>
        <w:numPr>
          <w:ilvl w:val="0"/>
          <w:numId w:val="7"/>
        </w:numPr>
        <w:spacing w:after="57" w:line="276" w:lineRule="auto"/>
        <w:rPr>
          <w:rFonts w:ascii="Arial" w:hAnsi="Arial" w:cs="Arial"/>
          <w:color w:val="221E1F"/>
          <w:sz w:val="22"/>
          <w:szCs w:val="22"/>
        </w:rPr>
      </w:pPr>
      <w:r>
        <w:rPr>
          <w:rStyle w:val="A3"/>
        </w:rPr>
        <w:t>Coordinating with freelancers to ensure prompt submissions to meet printing deadlines</w:t>
      </w:r>
    </w:p>
    <w:p w14:paraId="66EF2EA6" w14:textId="4284A433" w:rsidR="00F83CD6" w:rsidRDefault="007D053B" w:rsidP="007D053B">
      <w:pPr>
        <w:pStyle w:val="Default"/>
        <w:numPr>
          <w:ilvl w:val="0"/>
          <w:numId w:val="7"/>
        </w:numPr>
        <w:spacing w:line="276" w:lineRule="auto"/>
        <w:rPr>
          <w:rStyle w:val="A3"/>
        </w:rPr>
      </w:pPr>
      <w:r>
        <w:rPr>
          <w:rStyle w:val="A3"/>
        </w:rPr>
        <w:t xml:space="preserve">Assisted in checking colour proofs and editorials for smooth printing of magazines </w:t>
      </w:r>
    </w:p>
    <w:p w14:paraId="759C1F53" w14:textId="79827877" w:rsidR="007D053B" w:rsidRDefault="007D053B" w:rsidP="007D053B">
      <w:pPr>
        <w:pStyle w:val="Default"/>
        <w:spacing w:line="276" w:lineRule="auto"/>
        <w:rPr>
          <w:rStyle w:val="A3"/>
        </w:rPr>
      </w:pPr>
    </w:p>
    <w:p w14:paraId="255151A4" w14:textId="5C6403D2" w:rsidR="007D053B" w:rsidRPr="007D053B" w:rsidRDefault="007D053B" w:rsidP="007D053B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color w:val="221E1F"/>
          <w:sz w:val="38"/>
          <w:szCs w:val="38"/>
          <w:lang w:val="en-SG"/>
        </w:rPr>
      </w:pPr>
      <w:r w:rsidRPr="007D053B">
        <w:rPr>
          <w:rFonts w:ascii="Times New Roman" w:hAnsi="Times New Roman" w:cs="Times New Roman"/>
          <w:b/>
          <w:bCs/>
          <w:color w:val="221E1F"/>
          <w:sz w:val="38"/>
          <w:szCs w:val="38"/>
          <w:lang w:val="en-SG"/>
        </w:rPr>
        <w:lastRenderedPageBreak/>
        <w:t>Education</w:t>
      </w:r>
    </w:p>
    <w:p w14:paraId="37CF2EA7" w14:textId="77777777" w:rsidR="007D053B" w:rsidRPr="007D053B" w:rsidRDefault="007D053B" w:rsidP="007D053B">
      <w:pPr>
        <w:pStyle w:val="Default"/>
      </w:pPr>
    </w:p>
    <w:p w14:paraId="013EAC48" w14:textId="2528E89C" w:rsidR="007D053B" w:rsidRDefault="007D053B" w:rsidP="007D053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b/>
          <w:bCs/>
          <w:color w:val="211E1E"/>
          <w:lang w:val="en-SG"/>
        </w:rPr>
      </w:pPr>
      <w:r w:rsidRPr="007D053B">
        <w:rPr>
          <w:rFonts w:ascii="Arial" w:hAnsi="Arial" w:cs="Arial"/>
          <w:b/>
          <w:bCs/>
          <w:color w:val="211E1E"/>
          <w:lang w:val="en-SG"/>
        </w:rPr>
        <w:t>2020 – 202</w:t>
      </w:r>
      <w:r w:rsidR="00630318">
        <w:rPr>
          <w:rFonts w:ascii="Arial" w:hAnsi="Arial" w:cs="Arial"/>
          <w:b/>
          <w:bCs/>
          <w:color w:val="211E1E"/>
          <w:lang w:val="en-SG"/>
        </w:rPr>
        <w:t>4</w:t>
      </w:r>
    </w:p>
    <w:p w14:paraId="3BB5BC12" w14:textId="7598C807" w:rsidR="007D053B" w:rsidRPr="007D053B" w:rsidRDefault="007D053B" w:rsidP="007D053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11E1E"/>
          <w:lang w:val="en-SG"/>
        </w:rPr>
      </w:pPr>
      <w:r w:rsidRPr="007D053B">
        <w:rPr>
          <w:rFonts w:ascii="Arial" w:hAnsi="Arial" w:cs="Arial"/>
          <w:color w:val="211E1E"/>
          <w:lang w:val="en-SG"/>
        </w:rPr>
        <w:t>Singapore University of Social Sciences | BA in English Language and Literature</w:t>
      </w:r>
    </w:p>
    <w:p w14:paraId="59F0138D" w14:textId="77777777" w:rsidR="007D053B" w:rsidRDefault="007D053B" w:rsidP="007D053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b/>
          <w:bCs/>
          <w:color w:val="211E1E"/>
          <w:lang w:val="en-SG"/>
        </w:rPr>
      </w:pPr>
    </w:p>
    <w:p w14:paraId="45FCE0EB" w14:textId="2EE673AA" w:rsidR="007D053B" w:rsidRPr="007D053B" w:rsidRDefault="007D053B" w:rsidP="007D053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11E1E"/>
          <w:lang w:val="en-SG"/>
        </w:rPr>
      </w:pPr>
      <w:r w:rsidRPr="007D053B">
        <w:rPr>
          <w:rFonts w:ascii="Arial" w:hAnsi="Arial" w:cs="Arial"/>
          <w:b/>
          <w:bCs/>
          <w:color w:val="211E1E"/>
          <w:lang w:val="en-SG"/>
        </w:rPr>
        <w:t>2009 – 2012</w:t>
      </w:r>
    </w:p>
    <w:p w14:paraId="114D842C" w14:textId="77777777" w:rsidR="007D053B" w:rsidRPr="007D053B" w:rsidRDefault="007D053B" w:rsidP="007D053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11E1E"/>
          <w:lang w:val="en-SG"/>
        </w:rPr>
      </w:pPr>
      <w:r w:rsidRPr="007D053B">
        <w:rPr>
          <w:rFonts w:ascii="Arial" w:hAnsi="Arial" w:cs="Arial"/>
          <w:color w:val="211E1E"/>
          <w:lang w:val="en-SG"/>
        </w:rPr>
        <w:t>Singapore Polytechnic | Diploma in Creative Media Design</w:t>
      </w:r>
    </w:p>
    <w:p w14:paraId="0E488249" w14:textId="77777777" w:rsidR="007D053B" w:rsidRDefault="007D053B" w:rsidP="007D053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b/>
          <w:bCs/>
          <w:color w:val="211E1E"/>
          <w:lang w:val="en-SG"/>
        </w:rPr>
      </w:pPr>
    </w:p>
    <w:p w14:paraId="65D43591" w14:textId="6A2AFD69" w:rsidR="007D053B" w:rsidRPr="007D053B" w:rsidRDefault="007D053B" w:rsidP="007D053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11E1E"/>
          <w:lang w:val="en-SG"/>
        </w:rPr>
      </w:pPr>
      <w:r w:rsidRPr="007D053B">
        <w:rPr>
          <w:rFonts w:ascii="Arial" w:hAnsi="Arial" w:cs="Arial"/>
          <w:b/>
          <w:bCs/>
          <w:color w:val="211E1E"/>
          <w:lang w:val="en-SG"/>
        </w:rPr>
        <w:t>2007 – 2009</w:t>
      </w:r>
    </w:p>
    <w:p w14:paraId="1917F49D" w14:textId="77777777" w:rsidR="007D053B" w:rsidRPr="007D053B" w:rsidRDefault="007D053B" w:rsidP="007D053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11E1E"/>
          <w:lang w:val="en-SG"/>
        </w:rPr>
      </w:pPr>
      <w:r w:rsidRPr="007D053B">
        <w:rPr>
          <w:rFonts w:ascii="Arial" w:hAnsi="Arial" w:cs="Arial"/>
          <w:color w:val="211E1E"/>
          <w:lang w:val="en-SG"/>
        </w:rPr>
        <w:t>ITE College East | Higher Nitec in Information Technology</w:t>
      </w:r>
    </w:p>
    <w:p w14:paraId="309E7FEC" w14:textId="77777777" w:rsidR="007D053B" w:rsidRDefault="007D053B" w:rsidP="007D053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b/>
          <w:bCs/>
          <w:color w:val="211E1E"/>
          <w:lang w:val="en-SG"/>
        </w:rPr>
      </w:pPr>
    </w:p>
    <w:p w14:paraId="470FE4F4" w14:textId="0EBAD588" w:rsidR="007D053B" w:rsidRPr="007D053B" w:rsidRDefault="007D053B" w:rsidP="007D053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11E1E"/>
          <w:lang w:val="en-SG"/>
        </w:rPr>
      </w:pPr>
      <w:r w:rsidRPr="007D053B">
        <w:rPr>
          <w:rFonts w:ascii="Arial" w:hAnsi="Arial" w:cs="Arial"/>
          <w:b/>
          <w:bCs/>
          <w:color w:val="211E1E"/>
          <w:lang w:val="en-SG"/>
        </w:rPr>
        <w:t>2003 – 2006</w:t>
      </w:r>
    </w:p>
    <w:p w14:paraId="47CF4E24" w14:textId="10961430" w:rsidR="007D053B" w:rsidRDefault="007D053B" w:rsidP="007D053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11E1E"/>
          <w:lang w:val="en-SG"/>
        </w:rPr>
      </w:pPr>
      <w:r w:rsidRPr="007D053B">
        <w:rPr>
          <w:rFonts w:ascii="Arial" w:hAnsi="Arial" w:cs="Arial"/>
          <w:color w:val="211E1E"/>
          <w:lang w:val="en-SG"/>
        </w:rPr>
        <w:t>Mac</w:t>
      </w:r>
      <w:r>
        <w:rPr>
          <w:rFonts w:ascii="Arial" w:hAnsi="Arial" w:cs="Arial"/>
          <w:color w:val="211E1E"/>
          <w:lang w:val="en-SG"/>
        </w:rPr>
        <w:t>P</w:t>
      </w:r>
      <w:r w:rsidRPr="007D053B">
        <w:rPr>
          <w:rFonts w:ascii="Arial" w:hAnsi="Arial" w:cs="Arial"/>
          <w:color w:val="211E1E"/>
          <w:lang w:val="en-SG"/>
        </w:rPr>
        <w:t>herson Secondary School | GCE O Level</w:t>
      </w:r>
    </w:p>
    <w:p w14:paraId="09D04400" w14:textId="77777777" w:rsidR="00353943" w:rsidRPr="007D053B" w:rsidRDefault="00353943" w:rsidP="00353943">
      <w:pPr>
        <w:pStyle w:val="Default"/>
      </w:pPr>
    </w:p>
    <w:p w14:paraId="7B856FFB" w14:textId="77777777" w:rsidR="007D053B" w:rsidRPr="007D053B" w:rsidRDefault="007D053B" w:rsidP="007D053B">
      <w:pPr>
        <w:pStyle w:val="Default"/>
      </w:pPr>
    </w:p>
    <w:p w14:paraId="76F58B53" w14:textId="34C74894" w:rsidR="007D053B" w:rsidRPr="007D053B" w:rsidRDefault="007D053B" w:rsidP="007D053B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color w:val="221E1F"/>
          <w:sz w:val="38"/>
          <w:szCs w:val="38"/>
          <w:lang w:val="en-SG"/>
        </w:rPr>
      </w:pPr>
      <w:r w:rsidRPr="007D053B">
        <w:rPr>
          <w:rFonts w:ascii="Times New Roman" w:hAnsi="Times New Roman" w:cs="Times New Roman"/>
          <w:b/>
          <w:bCs/>
          <w:color w:val="221E1F"/>
          <w:sz w:val="38"/>
          <w:szCs w:val="38"/>
          <w:lang w:val="en-SG"/>
        </w:rPr>
        <w:t>Technical Proficiency</w:t>
      </w:r>
    </w:p>
    <w:p w14:paraId="611A361E" w14:textId="77777777" w:rsidR="007D053B" w:rsidRPr="007D053B" w:rsidRDefault="007D053B" w:rsidP="007D053B">
      <w:pPr>
        <w:pStyle w:val="Default"/>
      </w:pPr>
    </w:p>
    <w:p w14:paraId="44EEDD99" w14:textId="77777777" w:rsidR="007D053B" w:rsidRPr="007D053B" w:rsidRDefault="007D053B" w:rsidP="0035394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21E1F"/>
          <w:lang w:val="en-SG"/>
        </w:rPr>
      </w:pPr>
      <w:r w:rsidRPr="007D053B">
        <w:rPr>
          <w:rFonts w:ascii="Arial" w:hAnsi="Arial" w:cs="Arial"/>
          <w:b/>
          <w:bCs/>
          <w:color w:val="221E1F"/>
          <w:lang w:val="en-SG"/>
        </w:rPr>
        <w:t>Platforms</w:t>
      </w:r>
    </w:p>
    <w:p w14:paraId="20DF61FB" w14:textId="77777777" w:rsidR="007D053B" w:rsidRPr="007D053B" w:rsidRDefault="007D053B" w:rsidP="0035394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11E1E"/>
          <w:lang w:val="en-SG"/>
        </w:rPr>
      </w:pPr>
      <w:r w:rsidRPr="007D053B">
        <w:rPr>
          <w:rFonts w:ascii="Arial" w:hAnsi="Arial" w:cs="Arial"/>
          <w:color w:val="211E1E"/>
          <w:lang w:val="en-SG"/>
        </w:rPr>
        <w:t>Macintosh</w:t>
      </w:r>
    </w:p>
    <w:p w14:paraId="34BE941B" w14:textId="12C4DB7A" w:rsidR="007D053B" w:rsidRDefault="007D053B" w:rsidP="0035394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11E1E"/>
          <w:lang w:val="en-SG"/>
        </w:rPr>
      </w:pPr>
      <w:r w:rsidRPr="007D053B">
        <w:rPr>
          <w:rFonts w:ascii="Arial" w:hAnsi="Arial" w:cs="Arial"/>
          <w:color w:val="211E1E"/>
          <w:lang w:val="en-SG"/>
        </w:rPr>
        <w:t>Windows</w:t>
      </w:r>
    </w:p>
    <w:p w14:paraId="25249523" w14:textId="077A33F0" w:rsidR="007D053B" w:rsidRDefault="007D053B" w:rsidP="0035394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211E1E"/>
          <w:lang w:val="en-SG"/>
        </w:rPr>
      </w:pPr>
    </w:p>
    <w:p w14:paraId="762737F4" w14:textId="637F08C8" w:rsidR="007D053B" w:rsidRPr="007D053B" w:rsidRDefault="007D053B" w:rsidP="0035394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21E1F"/>
          <w:lang w:val="en-SG"/>
        </w:rPr>
      </w:pPr>
      <w:r w:rsidRPr="007D053B">
        <w:rPr>
          <w:rFonts w:ascii="Arial" w:hAnsi="Arial" w:cs="Arial"/>
          <w:b/>
          <w:bCs/>
          <w:color w:val="221E1F"/>
          <w:lang w:val="en-SG"/>
        </w:rPr>
        <w:t>Applications</w:t>
      </w:r>
    </w:p>
    <w:p w14:paraId="0E4492F3" w14:textId="77777777" w:rsidR="007D053B" w:rsidRPr="007D053B" w:rsidRDefault="007D053B" w:rsidP="0035394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11E1E"/>
          <w:lang w:val="en-SG"/>
        </w:rPr>
      </w:pPr>
      <w:r w:rsidRPr="007D053B">
        <w:rPr>
          <w:rFonts w:ascii="Arial" w:hAnsi="Arial" w:cs="Arial"/>
          <w:color w:val="211E1E"/>
          <w:lang w:val="en-SG"/>
        </w:rPr>
        <w:t xml:space="preserve">Adobe Creative Cloud </w:t>
      </w:r>
    </w:p>
    <w:p w14:paraId="2A81FC5B" w14:textId="77777777" w:rsidR="00353943" w:rsidRPr="007D053B" w:rsidRDefault="00353943" w:rsidP="00353943">
      <w:pPr>
        <w:pStyle w:val="Default"/>
        <w:spacing w:line="276" w:lineRule="auto"/>
        <w:rPr>
          <w:rFonts w:ascii="Arial" w:hAnsi="Arial" w:cs="Arial"/>
          <w:color w:val="221E1F"/>
          <w:sz w:val="22"/>
          <w:szCs w:val="22"/>
        </w:rPr>
      </w:pPr>
      <w:r w:rsidRPr="007D053B">
        <w:rPr>
          <w:rFonts w:ascii="Arial" w:hAnsi="Arial" w:cs="Arial"/>
          <w:color w:val="211E1E"/>
          <w:sz w:val="22"/>
          <w:szCs w:val="22"/>
        </w:rPr>
        <w:t>Articulate 360</w:t>
      </w:r>
    </w:p>
    <w:p w14:paraId="77C61E29" w14:textId="77777777" w:rsidR="007D053B" w:rsidRPr="007D053B" w:rsidRDefault="007D053B" w:rsidP="0035394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11E1E"/>
          <w:lang w:val="en-SG"/>
        </w:rPr>
      </w:pPr>
      <w:r w:rsidRPr="007D053B">
        <w:rPr>
          <w:rFonts w:ascii="Arial" w:hAnsi="Arial" w:cs="Arial"/>
          <w:color w:val="211E1E"/>
          <w:lang w:val="en-SG"/>
        </w:rPr>
        <w:t>Microsoft 365</w:t>
      </w:r>
    </w:p>
    <w:sectPr w:rsidR="007D053B" w:rsidRPr="007D053B" w:rsidSect="007D053B"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E105" w14:textId="77777777" w:rsidR="002E0FC2" w:rsidRDefault="002E0FC2" w:rsidP="007D053B">
      <w:pPr>
        <w:spacing w:after="0" w:line="240" w:lineRule="auto"/>
      </w:pPr>
      <w:r>
        <w:separator/>
      </w:r>
    </w:p>
  </w:endnote>
  <w:endnote w:type="continuationSeparator" w:id="0">
    <w:p w14:paraId="12C324BE" w14:textId="77777777" w:rsidR="002E0FC2" w:rsidRDefault="002E0FC2" w:rsidP="007D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fair Display Black">
    <w:altName w:val="Playfair Display Black"/>
    <w:panose1 w:val="00000A00000000000000"/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1746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F3079B8" w14:textId="64C3F0E5" w:rsidR="007D053B" w:rsidRDefault="007D053B" w:rsidP="007D053B">
            <w:pPr>
              <w:pStyle w:val="Footer"/>
              <w:jc w:val="center"/>
            </w:pPr>
            <w:r w:rsidRPr="007D053B">
              <w:rPr>
                <w:rFonts w:ascii="Times New Roman" w:hAnsi="Times New Roman" w:cs="Times New Roman"/>
              </w:rPr>
              <w:t xml:space="preserve">Page </w:t>
            </w:r>
            <w:r w:rsidRPr="007D0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D053B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7D0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D053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7D0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D053B">
              <w:rPr>
                <w:rFonts w:ascii="Times New Roman" w:hAnsi="Times New Roman" w:cs="Times New Roman"/>
              </w:rPr>
              <w:t xml:space="preserve"> of </w:t>
            </w:r>
            <w:r w:rsidRPr="007D0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D053B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7D0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D053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7D0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2A1FF0" w14:textId="77777777" w:rsidR="007D053B" w:rsidRDefault="007D0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8AB4" w14:textId="77777777" w:rsidR="002E0FC2" w:rsidRDefault="002E0FC2" w:rsidP="007D053B">
      <w:pPr>
        <w:spacing w:after="0" w:line="240" w:lineRule="auto"/>
      </w:pPr>
      <w:r>
        <w:separator/>
      </w:r>
    </w:p>
  </w:footnote>
  <w:footnote w:type="continuationSeparator" w:id="0">
    <w:p w14:paraId="5C3DBDD1" w14:textId="77777777" w:rsidR="002E0FC2" w:rsidRDefault="002E0FC2" w:rsidP="007D0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4F7AF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0DC18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3EA08AF"/>
    <w:multiLevelType w:val="hybridMultilevel"/>
    <w:tmpl w:val="88A809E8"/>
    <w:lvl w:ilvl="0" w:tplc="4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6281826"/>
    <w:multiLevelType w:val="hybridMultilevel"/>
    <w:tmpl w:val="F0E4063C"/>
    <w:lvl w:ilvl="0" w:tplc="859C31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F1735A5"/>
    <w:multiLevelType w:val="hybridMultilevel"/>
    <w:tmpl w:val="2E0CD906"/>
    <w:lvl w:ilvl="0" w:tplc="2C48448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1EC2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3F13C81"/>
    <w:multiLevelType w:val="hybridMultilevel"/>
    <w:tmpl w:val="284A2274"/>
    <w:lvl w:ilvl="0" w:tplc="C39CB7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77318005">
    <w:abstractNumId w:val="1"/>
  </w:num>
  <w:num w:numId="2" w16cid:durableId="1870023098">
    <w:abstractNumId w:val="0"/>
  </w:num>
  <w:num w:numId="3" w16cid:durableId="656152482">
    <w:abstractNumId w:val="5"/>
  </w:num>
  <w:num w:numId="4" w16cid:durableId="1250501752">
    <w:abstractNumId w:val="2"/>
  </w:num>
  <w:num w:numId="5" w16cid:durableId="59334076">
    <w:abstractNumId w:val="4"/>
  </w:num>
  <w:num w:numId="6" w16cid:durableId="1937329089">
    <w:abstractNumId w:val="6"/>
  </w:num>
  <w:num w:numId="7" w16cid:durableId="486171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3B"/>
    <w:rsid w:val="00232134"/>
    <w:rsid w:val="002E0FC2"/>
    <w:rsid w:val="00353943"/>
    <w:rsid w:val="004012F1"/>
    <w:rsid w:val="00630318"/>
    <w:rsid w:val="00767FAF"/>
    <w:rsid w:val="007D053B"/>
    <w:rsid w:val="00F8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52B3B"/>
  <w15:chartTrackingRefBased/>
  <w15:docId w15:val="{F5AF752E-4685-4FCA-ADB9-F687F406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053B"/>
    <w:pPr>
      <w:autoSpaceDE w:val="0"/>
      <w:autoSpaceDN w:val="0"/>
      <w:adjustRightInd w:val="0"/>
      <w:spacing w:after="0" w:line="240" w:lineRule="auto"/>
    </w:pPr>
    <w:rPr>
      <w:rFonts w:ascii="Playfair Display Black" w:hAnsi="Playfair Display Black" w:cs="Playfair Display Blac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D053B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7D053B"/>
    <w:rPr>
      <w:rFonts w:cs="Playfair Display Black"/>
      <w:b/>
      <w:bCs/>
      <w:color w:val="221E1F"/>
      <w:sz w:val="38"/>
      <w:szCs w:val="38"/>
    </w:rPr>
  </w:style>
  <w:style w:type="character" w:customStyle="1" w:styleId="A3">
    <w:name w:val="A3"/>
    <w:uiPriority w:val="99"/>
    <w:rsid w:val="007D053B"/>
    <w:rPr>
      <w:rFonts w:ascii="Arial" w:hAnsi="Arial" w:cs="Arial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D05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5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0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53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0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53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ishahmoh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Nur Aishah MOHAMMAD (TP)</dc:creator>
  <cp:keywords/>
  <dc:description/>
  <cp:lastModifiedBy># SITI NUR AISHAH BINTE MOHAMMAD (SHBS)</cp:lastModifiedBy>
  <cp:revision>3</cp:revision>
  <dcterms:created xsi:type="dcterms:W3CDTF">2023-09-25T04:46:00Z</dcterms:created>
  <dcterms:modified xsi:type="dcterms:W3CDTF">2024-01-16T05:51:00Z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28611d-fe69-484f-b56b-0db8a0d79612_Enabled">
    <vt:lpwstr>true</vt:lpwstr>
  </property>
  <property fmtid="{D5CDD505-2E9C-101B-9397-08002B2CF9AE}" pid="3" name="MSIP_Label_d528611d-fe69-484f-b56b-0db8a0d79612_SetDate">
    <vt:lpwstr>2023-09-25T04:59:46Z</vt:lpwstr>
  </property>
  <property fmtid="{D5CDD505-2E9C-101B-9397-08002B2CF9AE}" pid="4" name="MSIP_Label_d528611d-fe69-484f-b56b-0db8a0d79612_Method">
    <vt:lpwstr>Privileged</vt:lpwstr>
  </property>
  <property fmtid="{D5CDD505-2E9C-101B-9397-08002B2CF9AE}" pid="5" name="MSIP_Label_d528611d-fe69-484f-b56b-0db8a0d79612_Name">
    <vt:lpwstr>Public</vt:lpwstr>
  </property>
  <property fmtid="{D5CDD505-2E9C-101B-9397-08002B2CF9AE}" pid="6" name="MSIP_Label_d528611d-fe69-484f-b56b-0db8a0d79612_SiteId">
    <vt:lpwstr>25a99bf0-8e72-472a-ae50-adfbdf0df6f1</vt:lpwstr>
  </property>
  <property fmtid="{D5CDD505-2E9C-101B-9397-08002B2CF9AE}" pid="7" name="MSIP_Label_d528611d-fe69-484f-b56b-0db8a0d79612_ActionId">
    <vt:lpwstr>72eaeba1-23b5-4e5b-9790-d01b250e247d</vt:lpwstr>
  </property>
  <property fmtid="{D5CDD505-2E9C-101B-9397-08002B2CF9AE}" pid="8" name="MSIP_Label_d528611d-fe69-484f-b56b-0db8a0d79612_ContentBits">
    <vt:lpwstr>0</vt:lpwstr>
  </property>
</Properties>
</file>