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eTablo4-Vurgu2"/>
        <w:tblW w:w="5000" w:type="pct"/>
        <w:tblBorders>
          <w:top w:val="single" w:sz="4" w:space="0" w:color="2CABE0"/>
          <w:left w:val="single" w:sz="4" w:space="0" w:color="2CABE0"/>
          <w:bottom w:val="single" w:sz="4" w:space="0" w:color="2CABE0"/>
          <w:right w:val="single" w:sz="4" w:space="0" w:color="2CABE0"/>
          <w:insideH w:val="single" w:sz="4" w:space="0" w:color="2CABE0"/>
          <w:insideV w:val="single" w:sz="4" w:space="0" w:color="2CABE0"/>
        </w:tblBorders>
        <w:tblLook w:val="04A0" w:firstRow="1" w:lastRow="0" w:firstColumn="1" w:lastColumn="0" w:noHBand="0" w:noVBand="1"/>
      </w:tblPr>
      <w:tblGrid>
        <w:gridCol w:w="4126"/>
        <w:gridCol w:w="4883"/>
      </w:tblGrid>
      <w:tr w:rsidR="008C2993" w:rsidRPr="00025CFD" w14:paraId="6EEA2A2E" w14:textId="77777777" w:rsidTr="008C2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nil"/>
              <w:bottom w:val="nil"/>
              <w:right w:val="nil"/>
            </w:tcBorders>
            <w:shd w:val="clear" w:color="auto" w:fill="C2D69B" w:themeFill="accent3" w:themeFillTint="99"/>
          </w:tcPr>
          <w:p w14:paraId="1DBCCBFB" w14:textId="54A04492" w:rsidR="008C2993" w:rsidRPr="00025CFD" w:rsidRDefault="008C2993" w:rsidP="004618A1">
            <w:pPr>
              <w:spacing w:before="60" w:after="60"/>
              <w:rPr>
                <w:rFonts w:asciiTheme="majorHAnsi" w:hAnsiTheme="majorHAnsi" w:cstheme="majorHAnsi"/>
              </w:rPr>
            </w:pPr>
            <w:r w:rsidRPr="00025CFD">
              <w:rPr>
                <w:rFonts w:asciiTheme="majorHAnsi" w:hAnsiTheme="majorHAnsi" w:cstheme="majorHAnsi"/>
              </w:rPr>
              <w:t>PARTNER ORGANIZATION</w:t>
            </w:r>
            <w:r w:rsidR="0071568F">
              <w:rPr>
                <w:rFonts w:asciiTheme="majorHAnsi" w:hAnsiTheme="majorHAnsi" w:cstheme="majorHAnsi"/>
              </w:rPr>
              <w:t xml:space="preserve"> INFO</w:t>
            </w:r>
          </w:p>
        </w:tc>
      </w:tr>
      <w:tr w:rsidR="008C2993" w:rsidRPr="00025CFD" w14:paraId="40CD79AE"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Borders>
              <w:top w:val="nil"/>
            </w:tcBorders>
            <w:shd w:val="clear" w:color="auto" w:fill="FFFFFF" w:themeFill="background1"/>
          </w:tcPr>
          <w:p w14:paraId="28612A49" w14:textId="77777777" w:rsidR="008C2993" w:rsidRPr="00025CFD" w:rsidRDefault="008C2993" w:rsidP="004618A1">
            <w:pPr>
              <w:spacing w:before="60" w:after="60"/>
              <w:rPr>
                <w:rFonts w:asciiTheme="majorHAnsi" w:eastAsiaTheme="majorEastAsia" w:hAnsiTheme="majorHAnsi" w:cstheme="majorHAnsi"/>
                <w:sz w:val="20"/>
                <w:szCs w:val="20"/>
                <w:lang w:val="en-US"/>
              </w:rPr>
            </w:pPr>
            <w:r w:rsidRPr="00025CFD">
              <w:rPr>
                <w:rFonts w:asciiTheme="majorHAnsi" w:eastAsiaTheme="majorEastAsia" w:hAnsiTheme="majorHAnsi" w:cstheme="majorHAnsi"/>
                <w:sz w:val="20"/>
                <w:szCs w:val="20"/>
              </w:rPr>
              <w:t>Organisation ID:</w:t>
            </w:r>
          </w:p>
        </w:tc>
        <w:tc>
          <w:tcPr>
            <w:tcW w:w="2710" w:type="pct"/>
            <w:tcBorders>
              <w:top w:val="nil"/>
            </w:tcBorders>
            <w:shd w:val="clear" w:color="auto" w:fill="FFFFFF" w:themeFill="background1"/>
          </w:tcPr>
          <w:p w14:paraId="32A00ADC" w14:textId="45B9D185" w:rsidR="008C2993" w:rsidRPr="00A800B7" w:rsidRDefault="00A800B7" w:rsidP="004618A1">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E10030048</w:t>
            </w:r>
          </w:p>
        </w:tc>
      </w:tr>
      <w:tr w:rsidR="008C2993" w:rsidRPr="00025CFD" w14:paraId="2EE6966E"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25C1E74C" w14:textId="77777777" w:rsidR="008C2993" w:rsidRPr="00025CFD" w:rsidRDefault="008C2993" w:rsidP="004618A1">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PIC: </w:t>
            </w:r>
          </w:p>
        </w:tc>
        <w:tc>
          <w:tcPr>
            <w:tcW w:w="2710" w:type="pct"/>
            <w:shd w:val="clear" w:color="auto" w:fill="FFFFFF" w:themeFill="background1"/>
          </w:tcPr>
          <w:p w14:paraId="1AD31558" w14:textId="262A3D72" w:rsidR="008C2993" w:rsidRPr="00A800B7" w:rsidRDefault="00A800B7" w:rsidP="004618A1">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942243160</w:t>
            </w:r>
          </w:p>
        </w:tc>
      </w:tr>
      <w:tr w:rsidR="0074298B" w:rsidRPr="00025CFD" w14:paraId="31B64772"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19845D90" w14:textId="278E1A9E" w:rsidR="0074298B" w:rsidRPr="00025CFD" w:rsidRDefault="0074298B" w:rsidP="004618A1">
            <w:pPr>
              <w:spacing w:before="60" w:after="60"/>
              <w:rPr>
                <w:rFonts w:asciiTheme="majorHAnsi" w:eastAsiaTheme="majorEastAsia" w:hAnsiTheme="majorHAnsi" w:cstheme="majorHAnsi"/>
                <w:sz w:val="20"/>
                <w:szCs w:val="20"/>
              </w:rPr>
            </w:pPr>
            <w:r w:rsidRPr="00D859AB">
              <w:rPr>
                <w:rFonts w:cs="Times New Roman"/>
                <w:b w:val="0"/>
                <w:sz w:val="24"/>
                <w:szCs w:val="24"/>
                <w:lang w:val="en-US"/>
              </w:rPr>
              <w:t>EuropeAid ID (EID)</w:t>
            </w:r>
          </w:p>
        </w:tc>
        <w:tc>
          <w:tcPr>
            <w:tcW w:w="2710" w:type="pct"/>
            <w:shd w:val="clear" w:color="auto" w:fill="FFFFFF" w:themeFill="background1"/>
          </w:tcPr>
          <w:p w14:paraId="06061091" w14:textId="0AE2261C" w:rsidR="0074298B" w:rsidRPr="00A800B7" w:rsidRDefault="0074298B" w:rsidP="004618A1">
            <w:pPr>
              <w:spacing w:before="60" w:after="60"/>
              <w:cnfStyle w:val="000000100000" w:firstRow="0" w:lastRow="0" w:firstColumn="0" w:lastColumn="0" w:oddVBand="0" w:evenVBand="0" w:oddHBand="1" w:evenHBand="0" w:firstRowFirstColumn="0" w:firstRowLastColumn="0" w:lastRowFirstColumn="0" w:lastRowLastColumn="0"/>
              <w:rPr>
                <w:sz w:val="24"/>
                <w:szCs w:val="24"/>
                <w:lang w:val="en-US"/>
              </w:rPr>
            </w:pPr>
            <w:r w:rsidRPr="00D859AB">
              <w:rPr>
                <w:rFonts w:cs="Times New Roman"/>
                <w:b/>
                <w:sz w:val="24"/>
                <w:szCs w:val="24"/>
                <w:lang w:val="en-US"/>
              </w:rPr>
              <w:t>TR-2023-BPR-2512390443</w:t>
            </w:r>
          </w:p>
        </w:tc>
      </w:tr>
      <w:tr w:rsidR="008C2993" w:rsidRPr="00025CFD" w14:paraId="3604D2B0"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71E9606F" w14:textId="5B7F868A" w:rsidR="008C2993" w:rsidRPr="00025CFD" w:rsidRDefault="008C2993" w:rsidP="004618A1">
            <w:pPr>
              <w:spacing w:before="60" w:after="60"/>
              <w:rPr>
                <w:rFonts w:asciiTheme="majorHAnsi" w:eastAsiaTheme="majorEastAsia" w:hAnsiTheme="majorHAnsi" w:cstheme="majorHAnsi"/>
                <w:sz w:val="20"/>
                <w:szCs w:val="20"/>
              </w:rPr>
            </w:pPr>
            <w:r>
              <w:rPr>
                <w:rFonts w:asciiTheme="majorHAnsi" w:eastAsiaTheme="majorEastAsia" w:hAnsiTheme="majorHAnsi" w:cstheme="majorHAnsi"/>
                <w:sz w:val="20"/>
                <w:szCs w:val="20"/>
              </w:rPr>
              <w:t>Type of Organization</w:t>
            </w:r>
          </w:p>
        </w:tc>
        <w:tc>
          <w:tcPr>
            <w:tcW w:w="2710" w:type="pct"/>
            <w:shd w:val="clear" w:color="auto" w:fill="FFFFFF" w:themeFill="background1"/>
          </w:tcPr>
          <w:p w14:paraId="21257BA3" w14:textId="04A7AA25" w:rsidR="008C2993" w:rsidRPr="00A800B7" w:rsidRDefault="00A800B7" w:rsidP="004618A1">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rFonts w:asciiTheme="majorHAnsi" w:eastAsiaTheme="majorEastAsia" w:hAnsiTheme="majorHAnsi" w:cstheme="majorHAnsi"/>
              </w:rPr>
              <w:t>Foundation</w:t>
            </w:r>
          </w:p>
        </w:tc>
      </w:tr>
      <w:tr w:rsidR="00A800B7" w:rsidRPr="00025CFD" w14:paraId="71A8127D"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F25BC0C" w14:textId="77777777" w:rsidR="00A800B7" w:rsidRPr="00025CFD" w:rsidRDefault="00A800B7" w:rsidP="00A800B7">
            <w:pPr>
              <w:spacing w:before="60" w:after="60"/>
              <w:rPr>
                <w:rFonts w:asciiTheme="majorHAnsi" w:eastAsiaTheme="majorEastAsia" w:hAnsiTheme="majorHAnsi" w:cstheme="majorHAnsi"/>
                <w:sz w:val="20"/>
                <w:szCs w:val="20"/>
                <w:lang w:val="en-US"/>
              </w:rPr>
            </w:pPr>
            <w:r w:rsidRPr="00025CFD">
              <w:rPr>
                <w:rFonts w:asciiTheme="majorHAnsi" w:eastAsiaTheme="majorEastAsia" w:hAnsiTheme="majorHAnsi" w:cstheme="majorHAnsi"/>
                <w:sz w:val="20"/>
                <w:szCs w:val="20"/>
              </w:rPr>
              <w:t>Full legal name (in national language</w:t>
            </w:r>
            <w:r w:rsidRPr="00025CFD">
              <w:rPr>
                <w:rFonts w:asciiTheme="majorHAnsi" w:eastAsiaTheme="majorEastAsia" w:hAnsiTheme="majorHAnsi" w:cstheme="majorHAnsi"/>
                <w:sz w:val="20"/>
                <w:szCs w:val="20"/>
                <w:lang w:val="en-US"/>
              </w:rPr>
              <w:t xml:space="preserve"> </w:t>
            </w:r>
            <w:r w:rsidRPr="00025CFD">
              <w:rPr>
                <w:rFonts w:asciiTheme="majorHAnsi" w:eastAsiaTheme="majorEastAsia" w:hAnsiTheme="majorHAnsi" w:cstheme="majorHAnsi"/>
                <w:sz w:val="20"/>
                <w:szCs w:val="20"/>
              </w:rPr>
              <w:t>):</w:t>
            </w:r>
          </w:p>
        </w:tc>
        <w:tc>
          <w:tcPr>
            <w:tcW w:w="2710" w:type="pct"/>
            <w:shd w:val="clear" w:color="auto" w:fill="FFFFFF" w:themeFill="background1"/>
          </w:tcPr>
          <w:p w14:paraId="45ABFA24" w14:textId="4B489613"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BÜYÜK ORTADOĞU SAĞLIK VE EĞİTİM VAKFI</w:t>
            </w:r>
          </w:p>
        </w:tc>
      </w:tr>
      <w:tr w:rsidR="00A800B7" w:rsidRPr="00025CFD" w14:paraId="16A39C52"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7DA3653" w14:textId="77777777" w:rsidR="00A800B7" w:rsidRPr="00025CFD" w:rsidRDefault="00A800B7" w:rsidP="00A800B7">
            <w:pPr>
              <w:spacing w:before="60" w:after="60"/>
              <w:rPr>
                <w:rFonts w:asciiTheme="majorHAnsi" w:eastAsiaTheme="majorEastAsia" w:hAnsiTheme="majorHAnsi" w:cstheme="majorHAnsi"/>
                <w:sz w:val="20"/>
                <w:szCs w:val="20"/>
                <w:lang w:val="en-US"/>
              </w:rPr>
            </w:pPr>
            <w:r w:rsidRPr="00025CFD">
              <w:rPr>
                <w:rFonts w:asciiTheme="majorHAnsi" w:eastAsiaTheme="majorEastAsia" w:hAnsiTheme="majorHAnsi" w:cstheme="majorHAnsi"/>
                <w:sz w:val="20"/>
                <w:szCs w:val="20"/>
              </w:rPr>
              <w:t xml:space="preserve">Full legal name (Latin characters): </w:t>
            </w:r>
          </w:p>
        </w:tc>
        <w:tc>
          <w:tcPr>
            <w:tcW w:w="2710" w:type="pct"/>
            <w:shd w:val="clear" w:color="auto" w:fill="FFFFFF" w:themeFill="background1"/>
          </w:tcPr>
          <w:p w14:paraId="6963042A" w14:textId="3AB22654"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Cs/>
              </w:rPr>
            </w:pPr>
            <w:r w:rsidRPr="00A800B7">
              <w:rPr>
                <w:sz w:val="24"/>
                <w:szCs w:val="24"/>
                <w:lang w:val="en-US"/>
              </w:rPr>
              <w:t>BUYUK ORTADOGU SAGLIK VE EGITIM VAKFI</w:t>
            </w:r>
          </w:p>
        </w:tc>
      </w:tr>
      <w:tr w:rsidR="00A800B7" w:rsidRPr="00025CFD" w14:paraId="006739D0"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1DB0C032"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Acronym: </w:t>
            </w:r>
          </w:p>
        </w:tc>
        <w:tc>
          <w:tcPr>
            <w:tcW w:w="2710" w:type="pct"/>
            <w:shd w:val="clear" w:color="auto" w:fill="FFFFFF" w:themeFill="background1"/>
          </w:tcPr>
          <w:p w14:paraId="20C9FFCE" w14:textId="5F753822"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rPr>
            </w:pPr>
            <w:r w:rsidRPr="00A800B7">
              <w:rPr>
                <w:rFonts w:asciiTheme="majorHAnsi" w:eastAsiaTheme="majorEastAsia" w:hAnsiTheme="majorHAnsi" w:cstheme="majorHAnsi"/>
                <w:bCs/>
              </w:rPr>
              <w:t>BOSEV</w:t>
            </w:r>
          </w:p>
        </w:tc>
      </w:tr>
      <w:tr w:rsidR="00A800B7" w:rsidRPr="00025CFD" w14:paraId="70AAA0B2"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132187FA"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National ID (if applicable): </w:t>
            </w:r>
          </w:p>
        </w:tc>
        <w:tc>
          <w:tcPr>
            <w:tcW w:w="2710" w:type="pct"/>
            <w:shd w:val="clear" w:color="auto" w:fill="FFFFFF" w:themeFill="background1"/>
          </w:tcPr>
          <w:p w14:paraId="086A4A22" w14:textId="2C97CA52"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5219</w:t>
            </w:r>
          </w:p>
        </w:tc>
      </w:tr>
      <w:tr w:rsidR="00A800B7" w:rsidRPr="00025CFD" w14:paraId="3511F10C"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CE3AE5A"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Department (if applicable): </w:t>
            </w:r>
          </w:p>
        </w:tc>
        <w:tc>
          <w:tcPr>
            <w:tcW w:w="2710" w:type="pct"/>
            <w:shd w:val="clear" w:color="auto" w:fill="FFFFFF" w:themeFill="background1"/>
          </w:tcPr>
          <w:p w14:paraId="25A48F15" w14:textId="56397EA9"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Project Office</w:t>
            </w:r>
          </w:p>
        </w:tc>
      </w:tr>
      <w:tr w:rsidR="00A800B7" w:rsidRPr="00025CFD" w14:paraId="1F32C418"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0C5919BA"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Address: </w:t>
            </w:r>
          </w:p>
        </w:tc>
        <w:tc>
          <w:tcPr>
            <w:tcW w:w="2710" w:type="pct"/>
            <w:shd w:val="clear" w:color="auto" w:fill="FFFFFF" w:themeFill="background1"/>
          </w:tcPr>
          <w:p w14:paraId="513CA92B" w14:textId="2ABD4751"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lang w:val="en-US"/>
              </w:rPr>
            </w:pPr>
            <w:r w:rsidRPr="00A800B7">
              <w:rPr>
                <w:sz w:val="24"/>
                <w:szCs w:val="24"/>
                <w:lang w:val="en-US"/>
              </w:rPr>
              <w:t xml:space="preserve">Hacı Bayram </w:t>
            </w:r>
            <w:proofErr w:type="spellStart"/>
            <w:r w:rsidRPr="00A800B7">
              <w:rPr>
                <w:sz w:val="24"/>
                <w:szCs w:val="24"/>
                <w:lang w:val="en-US"/>
              </w:rPr>
              <w:t>Mh</w:t>
            </w:r>
            <w:proofErr w:type="spellEnd"/>
            <w:r w:rsidRPr="00A800B7">
              <w:rPr>
                <w:sz w:val="24"/>
                <w:szCs w:val="24"/>
                <w:lang w:val="en-US"/>
              </w:rPr>
              <w:t>. Hacı Eşme Sk. NO:2/A 06050 ULUS/ALTINDAĞ</w:t>
            </w:r>
          </w:p>
        </w:tc>
      </w:tr>
      <w:tr w:rsidR="00A800B7" w:rsidRPr="00025CFD" w14:paraId="6562F31A"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79998EA7"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Country: </w:t>
            </w:r>
          </w:p>
        </w:tc>
        <w:tc>
          <w:tcPr>
            <w:tcW w:w="2710" w:type="pct"/>
            <w:shd w:val="clear" w:color="auto" w:fill="FFFFFF" w:themeFill="background1"/>
          </w:tcPr>
          <w:p w14:paraId="130296E1" w14:textId="3A65AF3D"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Türkiye</w:t>
            </w:r>
          </w:p>
        </w:tc>
      </w:tr>
      <w:tr w:rsidR="00A800B7" w:rsidRPr="00025CFD" w14:paraId="16FD1C71"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20152395"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Region: </w:t>
            </w:r>
          </w:p>
        </w:tc>
        <w:tc>
          <w:tcPr>
            <w:tcW w:w="2710" w:type="pct"/>
            <w:shd w:val="clear" w:color="auto" w:fill="FFFFFF" w:themeFill="background1"/>
          </w:tcPr>
          <w:p w14:paraId="6602DD9F" w14:textId="6A009591"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TR510 - Ankara</w:t>
            </w:r>
          </w:p>
        </w:tc>
      </w:tr>
      <w:tr w:rsidR="00A800B7" w:rsidRPr="00025CFD" w14:paraId="643E9301"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0738E250"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P.O. Box: </w:t>
            </w:r>
          </w:p>
        </w:tc>
        <w:tc>
          <w:tcPr>
            <w:tcW w:w="2710" w:type="pct"/>
            <w:shd w:val="clear" w:color="auto" w:fill="FFFFFF" w:themeFill="background1"/>
          </w:tcPr>
          <w:p w14:paraId="2C4EC093" w14:textId="1FDD323B" w:rsidR="00A800B7" w:rsidRPr="00025CFD"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p>
        </w:tc>
      </w:tr>
      <w:tr w:rsidR="00A800B7" w:rsidRPr="00025CFD" w14:paraId="14D54B4A"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4F9A71C4"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Post code: </w:t>
            </w:r>
          </w:p>
        </w:tc>
        <w:tc>
          <w:tcPr>
            <w:tcW w:w="2710" w:type="pct"/>
            <w:shd w:val="clear" w:color="auto" w:fill="FFFFFF" w:themeFill="background1"/>
          </w:tcPr>
          <w:p w14:paraId="730B5553" w14:textId="711AA134"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06050</w:t>
            </w:r>
          </w:p>
        </w:tc>
      </w:tr>
      <w:tr w:rsidR="00A800B7" w:rsidRPr="00025CFD" w14:paraId="094F5DBD"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5B60C5B"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CEDEX:</w:t>
            </w:r>
          </w:p>
        </w:tc>
        <w:tc>
          <w:tcPr>
            <w:tcW w:w="2710" w:type="pct"/>
            <w:shd w:val="clear" w:color="auto" w:fill="FFFFFF" w:themeFill="background1"/>
          </w:tcPr>
          <w:p w14:paraId="4404DAEC" w14:textId="4992EC96"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p>
        </w:tc>
      </w:tr>
      <w:tr w:rsidR="00A800B7" w:rsidRPr="00025CFD" w14:paraId="6E44A36E"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44CBD282"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City: </w:t>
            </w:r>
          </w:p>
        </w:tc>
        <w:tc>
          <w:tcPr>
            <w:tcW w:w="2710" w:type="pct"/>
            <w:shd w:val="clear" w:color="auto" w:fill="FFFFFF" w:themeFill="background1"/>
          </w:tcPr>
          <w:p w14:paraId="5A579D91" w14:textId="5E3E5177"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Ankara</w:t>
            </w:r>
          </w:p>
        </w:tc>
      </w:tr>
      <w:tr w:rsidR="00A800B7" w:rsidRPr="00025CFD" w14:paraId="20EF0F12"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A3EB868"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Website: </w:t>
            </w:r>
          </w:p>
        </w:tc>
        <w:tc>
          <w:tcPr>
            <w:tcW w:w="2710" w:type="pct"/>
            <w:shd w:val="clear" w:color="auto" w:fill="FFFFFF" w:themeFill="background1"/>
          </w:tcPr>
          <w:p w14:paraId="33355AF4" w14:textId="17C8389F"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hyperlink r:id="rId11" w:history="1">
              <w:r w:rsidRPr="00A800B7">
                <w:rPr>
                  <w:sz w:val="24"/>
                  <w:szCs w:val="24"/>
                  <w:lang w:val="en-US"/>
                </w:rPr>
                <w:t>www.bosev.org</w:t>
              </w:r>
            </w:hyperlink>
            <w:r w:rsidRPr="00A800B7">
              <w:rPr>
                <w:sz w:val="24"/>
                <w:szCs w:val="24"/>
                <w:lang w:val="en-US"/>
              </w:rPr>
              <w:t xml:space="preserve"> </w:t>
            </w:r>
          </w:p>
        </w:tc>
      </w:tr>
      <w:tr w:rsidR="00A800B7" w:rsidRPr="00025CFD" w14:paraId="381DCDB5"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0E21E382"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E-mail: </w:t>
            </w:r>
          </w:p>
        </w:tc>
        <w:tc>
          <w:tcPr>
            <w:tcW w:w="2710" w:type="pct"/>
            <w:shd w:val="clear" w:color="auto" w:fill="FFFFFF" w:themeFill="background1"/>
          </w:tcPr>
          <w:p w14:paraId="4521AE05" w14:textId="7730DEEF"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ekucukarslan@gmail.com</w:t>
            </w:r>
          </w:p>
        </w:tc>
      </w:tr>
      <w:tr w:rsidR="00A800B7" w:rsidRPr="00025CFD" w14:paraId="6AB5649B"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6A697510"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Telephone 1: </w:t>
            </w:r>
          </w:p>
        </w:tc>
        <w:tc>
          <w:tcPr>
            <w:tcW w:w="2710" w:type="pct"/>
            <w:shd w:val="clear" w:color="auto" w:fill="FFFFFF" w:themeFill="background1"/>
          </w:tcPr>
          <w:p w14:paraId="6ABCDE9F" w14:textId="28E5795A"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+903123116065</w:t>
            </w:r>
          </w:p>
        </w:tc>
      </w:tr>
      <w:tr w:rsidR="00A800B7" w:rsidRPr="00025CFD" w14:paraId="21A14BA3" w14:textId="77777777" w:rsidTr="004618A1">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4BE18F43"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Telephone 2:</w:t>
            </w:r>
          </w:p>
        </w:tc>
        <w:tc>
          <w:tcPr>
            <w:tcW w:w="2710" w:type="pct"/>
            <w:shd w:val="clear" w:color="auto" w:fill="FFFFFF" w:themeFill="background1"/>
          </w:tcPr>
          <w:p w14:paraId="2741C7F8" w14:textId="066D355C" w:rsidR="00A800B7" w:rsidRPr="00A800B7" w:rsidRDefault="00A800B7" w:rsidP="00A800B7">
            <w:pPr>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+905052488389</w:t>
            </w:r>
          </w:p>
        </w:tc>
      </w:tr>
      <w:tr w:rsidR="00A800B7" w:rsidRPr="00025CFD" w14:paraId="35DDB559" w14:textId="77777777" w:rsidTr="004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43DF7E30" w14:textId="77777777" w:rsidR="00A800B7" w:rsidRPr="00025CFD" w:rsidRDefault="00A800B7" w:rsidP="00A800B7">
            <w:pPr>
              <w:spacing w:before="60" w:after="60"/>
              <w:rPr>
                <w:rFonts w:asciiTheme="majorHAnsi" w:eastAsiaTheme="majorEastAsia" w:hAnsiTheme="majorHAnsi" w:cstheme="majorHAnsi"/>
                <w:sz w:val="20"/>
                <w:szCs w:val="20"/>
              </w:rPr>
            </w:pPr>
            <w:r w:rsidRPr="00025CFD">
              <w:rPr>
                <w:rFonts w:asciiTheme="majorHAnsi" w:eastAsiaTheme="majorEastAsia" w:hAnsiTheme="majorHAnsi" w:cstheme="majorHAnsi"/>
                <w:sz w:val="20"/>
                <w:szCs w:val="20"/>
              </w:rPr>
              <w:t xml:space="preserve">Fax: </w:t>
            </w:r>
          </w:p>
        </w:tc>
        <w:tc>
          <w:tcPr>
            <w:tcW w:w="2710" w:type="pct"/>
            <w:shd w:val="clear" w:color="auto" w:fill="FFFFFF" w:themeFill="background1"/>
          </w:tcPr>
          <w:p w14:paraId="6FF8C656" w14:textId="26A4BEB9" w:rsidR="00A800B7" w:rsidRPr="00A800B7" w:rsidRDefault="00A800B7" w:rsidP="00A800B7">
            <w:pPr>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rPr>
            </w:pPr>
            <w:r w:rsidRPr="00A800B7">
              <w:rPr>
                <w:sz w:val="24"/>
                <w:szCs w:val="24"/>
                <w:lang w:val="en-US"/>
              </w:rPr>
              <w:t>+903123091787</w:t>
            </w:r>
          </w:p>
        </w:tc>
      </w:tr>
    </w:tbl>
    <w:p w14:paraId="5F7AB5F6" w14:textId="77777777" w:rsidR="00B050E3" w:rsidRPr="00F4654A" w:rsidRDefault="00B050E3" w:rsidP="0000033E">
      <w:pPr>
        <w:rPr>
          <w:rFonts w:asciiTheme="minorHAnsi" w:hAnsiTheme="minorHAnsi"/>
          <w:b/>
          <w:bCs/>
          <w:lang w:val="en-US"/>
        </w:rPr>
      </w:pPr>
    </w:p>
    <w:p w14:paraId="01A39429" w14:textId="203AC607" w:rsidR="00CE156C" w:rsidRPr="00F4654A" w:rsidRDefault="00EE241D" w:rsidP="0000033E">
      <w:pPr>
        <w:rPr>
          <w:rFonts w:asciiTheme="minorHAnsi" w:hAnsiTheme="minorHAnsi"/>
          <w:b/>
          <w:bCs/>
          <w:color w:val="4F6228" w:themeColor="accent3" w:themeShade="80"/>
          <w:lang w:val="en-US"/>
        </w:rPr>
      </w:pPr>
      <w:r>
        <w:rPr>
          <w:rFonts w:asciiTheme="minorHAnsi" w:hAnsiTheme="minorHAnsi"/>
          <w:b/>
          <w:bCs/>
          <w:color w:val="4F6228" w:themeColor="accent3" w:themeShade="80"/>
          <w:lang w:val="en-US"/>
        </w:rPr>
        <w:t xml:space="preserve">1. </w:t>
      </w:r>
      <w:r w:rsidR="00CE156C" w:rsidRPr="00F4654A">
        <w:rPr>
          <w:rFonts w:asciiTheme="minorHAnsi" w:hAnsiTheme="minorHAnsi"/>
          <w:b/>
          <w:bCs/>
          <w:color w:val="4F6228" w:themeColor="accent3" w:themeShade="80"/>
          <w:lang w:val="en-US"/>
        </w:rPr>
        <w:t>Background and Experience</w:t>
      </w:r>
    </w:p>
    <w:p w14:paraId="2CD55461" w14:textId="77777777" w:rsidR="00666654" w:rsidRDefault="00EE241D" w:rsidP="00120856">
      <w:pPr>
        <w:autoSpaceDE w:val="0"/>
        <w:autoSpaceDN w:val="0"/>
        <w:adjustRightInd w:val="0"/>
        <w:spacing w:after="0" w:line="240" w:lineRule="auto"/>
        <w:rPr>
          <w:rFonts w:ascii="MyriadPro-Regular" w:hAnsi="MyriadPro-Regular" w:cs="MyriadPro-Regular"/>
          <w:sz w:val="20"/>
          <w:szCs w:val="20"/>
          <w:lang w:val="en-US"/>
        </w:rPr>
      </w:pPr>
      <w:r>
        <w:rPr>
          <w:rFonts w:ascii="MyriadPro-Regular" w:hAnsi="MyriadPro-Regular" w:cs="MyriadPro-Regular"/>
          <w:sz w:val="20"/>
          <w:szCs w:val="20"/>
          <w:lang w:val="en-US"/>
        </w:rPr>
        <w:t xml:space="preserve">1.1. </w:t>
      </w:r>
      <w:r w:rsidR="00120856">
        <w:rPr>
          <w:rFonts w:ascii="MyriadPro-Regular" w:hAnsi="MyriadPro-Regular" w:cs="MyriadPro-Regular"/>
          <w:sz w:val="20"/>
          <w:szCs w:val="20"/>
          <w:lang w:val="en-US"/>
        </w:rPr>
        <w:t xml:space="preserve">Please briefly present the partner </w:t>
      </w:r>
      <w:proofErr w:type="spellStart"/>
      <w:r w:rsidR="00120856">
        <w:rPr>
          <w:rFonts w:ascii="MyriadPro-Regular" w:hAnsi="MyriadPro-Regular" w:cs="MyriadPro-Regular"/>
          <w:sz w:val="20"/>
          <w:szCs w:val="20"/>
          <w:lang w:val="en-US"/>
        </w:rPr>
        <w:t>organisation</w:t>
      </w:r>
      <w:proofErr w:type="spellEnd"/>
      <w:r w:rsidR="00120856">
        <w:rPr>
          <w:rFonts w:ascii="MyriadPro-Regular" w:hAnsi="MyriadPro-Regular" w:cs="MyriadPro-Regular"/>
          <w:sz w:val="20"/>
          <w:szCs w:val="20"/>
          <w:lang w:val="en-US"/>
        </w:rPr>
        <w:t xml:space="preserve"> (e.g. its type, size, scope of work, areas of specific expertise, specific social context and, if relevant, the quality system used).</w:t>
      </w:r>
    </w:p>
    <w:p w14:paraId="7B778AAF" w14:textId="628E2391" w:rsidR="006E0308" w:rsidRPr="00666654" w:rsidRDefault="00666654" w:rsidP="00666654">
      <w:pPr>
        <w:autoSpaceDE w:val="0"/>
        <w:autoSpaceDN w:val="0"/>
        <w:adjustRightInd w:val="0"/>
        <w:spacing w:after="0" w:line="240" w:lineRule="auto"/>
        <w:jc w:val="right"/>
        <w:rPr>
          <w:i/>
          <w:iCs/>
        </w:rPr>
      </w:pPr>
      <w:r>
        <w:rPr>
          <w:rFonts w:ascii="MyriadPro-Regular" w:hAnsi="MyriadPro-Regular" w:cs="MyriadPro-Regular"/>
          <w:sz w:val="20"/>
          <w:szCs w:val="20"/>
          <w:lang w:val="en-US"/>
        </w:rPr>
        <w:t>(</w:t>
      </w:r>
      <w:r w:rsidR="00B24266" w:rsidRPr="00666654">
        <w:rPr>
          <w:i/>
          <w:iCs/>
        </w:rPr>
        <w:t>max. 5000 characters with spaces</w:t>
      </w:r>
      <w:r>
        <w:rPr>
          <w:i/>
          <w:iCs/>
        </w:rPr>
        <w:t>)</w:t>
      </w:r>
    </w:p>
    <w:p w14:paraId="341058B5" w14:textId="77777777" w:rsidR="00DD1945" w:rsidRPr="00666654" w:rsidRDefault="00DD1945" w:rsidP="00120856">
      <w:pPr>
        <w:autoSpaceDE w:val="0"/>
        <w:autoSpaceDN w:val="0"/>
        <w:adjustRightInd w:val="0"/>
        <w:spacing w:after="0" w:line="240" w:lineRule="auto"/>
        <w:rPr>
          <w:rFonts w:asciiTheme="minorHAnsi" w:hAnsiTheme="minorHAnsi"/>
          <w:i/>
          <w:iCs/>
          <w:color w:val="FF0000"/>
          <w:lang w:val="en-US"/>
        </w:rPr>
      </w:pPr>
    </w:p>
    <w:tbl>
      <w:tblPr>
        <w:tblStyle w:val="TabloKlavuzu"/>
        <w:tblW w:w="9067" w:type="dxa"/>
        <w:tblLook w:val="04A0" w:firstRow="1" w:lastRow="0" w:firstColumn="1" w:lastColumn="0" w:noHBand="0" w:noVBand="1"/>
      </w:tblPr>
      <w:tblGrid>
        <w:gridCol w:w="9067"/>
      </w:tblGrid>
      <w:tr w:rsidR="00DD1945" w:rsidRPr="004278CB" w14:paraId="52EDFA34" w14:textId="77777777" w:rsidTr="59D65852">
        <w:tc>
          <w:tcPr>
            <w:tcW w:w="9067" w:type="dxa"/>
          </w:tcPr>
          <w:p w14:paraId="644E0B38" w14:textId="756CEF6B" w:rsidR="00A800B7" w:rsidRPr="003D640B" w:rsidRDefault="00A800B7" w:rsidP="006D23FF">
            <w:pPr>
              <w:spacing w:after="0" w:line="240" w:lineRule="auto"/>
              <w:jc w:val="both"/>
              <w:rPr>
                <w:sz w:val="24"/>
                <w:szCs w:val="24"/>
                <w:lang w:val="en-US"/>
              </w:rPr>
            </w:pPr>
            <w:r>
              <w:rPr>
                <w:sz w:val="24"/>
                <w:szCs w:val="24"/>
                <w:lang w:val="en-US"/>
              </w:rPr>
              <w:t xml:space="preserve">Büyük Ortadoğu Sağlık </w:t>
            </w:r>
            <w:proofErr w:type="spellStart"/>
            <w:r>
              <w:rPr>
                <w:sz w:val="24"/>
                <w:szCs w:val="24"/>
                <w:lang w:val="en-US"/>
              </w:rPr>
              <w:t>ve</w:t>
            </w:r>
            <w:proofErr w:type="spellEnd"/>
            <w:r>
              <w:rPr>
                <w:sz w:val="24"/>
                <w:szCs w:val="24"/>
                <w:lang w:val="en-US"/>
              </w:rPr>
              <w:t xml:space="preserve"> </w:t>
            </w:r>
            <w:proofErr w:type="spellStart"/>
            <w:r>
              <w:rPr>
                <w:sz w:val="24"/>
                <w:szCs w:val="24"/>
                <w:lang w:val="en-US"/>
              </w:rPr>
              <w:t>Eğitim</w:t>
            </w:r>
            <w:proofErr w:type="spellEnd"/>
            <w:r>
              <w:rPr>
                <w:sz w:val="24"/>
                <w:szCs w:val="24"/>
                <w:lang w:val="en-US"/>
              </w:rPr>
              <w:t xml:space="preserve"> </w:t>
            </w:r>
            <w:proofErr w:type="spellStart"/>
            <w:r>
              <w:rPr>
                <w:sz w:val="24"/>
                <w:szCs w:val="24"/>
                <w:lang w:val="en-US"/>
              </w:rPr>
              <w:t>Vakfı</w:t>
            </w:r>
            <w:proofErr w:type="spellEnd"/>
            <w:r w:rsidRPr="00B165B6">
              <w:rPr>
                <w:sz w:val="24"/>
                <w:szCs w:val="24"/>
                <w:lang w:val="en-US"/>
              </w:rPr>
              <w:t xml:space="preserve"> (BOSEV) was founded as an umbrella structure in 2009 by a group of professionals working in the </w:t>
            </w:r>
            <w:r>
              <w:rPr>
                <w:sz w:val="24"/>
                <w:szCs w:val="24"/>
                <w:lang w:val="en-US"/>
              </w:rPr>
              <w:t xml:space="preserve">health and </w:t>
            </w:r>
            <w:r w:rsidRPr="00B165B6">
              <w:rPr>
                <w:sz w:val="24"/>
                <w:szCs w:val="24"/>
                <w:lang w:val="en-US"/>
              </w:rPr>
              <w:t>medical field</w:t>
            </w:r>
            <w:r>
              <w:rPr>
                <w:sz w:val="24"/>
                <w:szCs w:val="24"/>
                <w:lang w:val="en-US"/>
              </w:rPr>
              <w:t>, additionally from other sectors like education, sports, business world, VET/Adult and ICT</w:t>
            </w:r>
            <w:r w:rsidRPr="00B165B6">
              <w:rPr>
                <w:sz w:val="24"/>
                <w:szCs w:val="24"/>
                <w:lang w:val="en-US"/>
              </w:rPr>
              <w:t xml:space="preserve">. </w:t>
            </w:r>
            <w:r w:rsidRPr="003D640B">
              <w:rPr>
                <w:sz w:val="24"/>
                <w:szCs w:val="24"/>
                <w:lang w:val="en-US"/>
              </w:rPr>
              <w:t xml:space="preserve">BOSEV aims to </w:t>
            </w:r>
            <w:r w:rsidRPr="003D640B">
              <w:rPr>
                <w:sz w:val="24"/>
                <w:szCs w:val="24"/>
                <w:lang w:val="en-US"/>
              </w:rPr>
              <w:lastRenderedPageBreak/>
              <w:t xml:space="preserve">support research developments in any education sector with its rich staff capacity and high-profile background. </w:t>
            </w:r>
          </w:p>
          <w:p w14:paraId="76DC2A9B" w14:textId="77777777" w:rsidR="00A800B7" w:rsidRPr="003D640B" w:rsidRDefault="00A800B7" w:rsidP="00A800B7">
            <w:pPr>
              <w:spacing w:after="0" w:line="240" w:lineRule="auto"/>
              <w:jc w:val="both"/>
              <w:rPr>
                <w:sz w:val="24"/>
                <w:szCs w:val="24"/>
                <w:lang w:val="en-US"/>
              </w:rPr>
            </w:pPr>
            <w:r w:rsidRPr="003D640B">
              <w:rPr>
                <w:sz w:val="24"/>
                <w:szCs w:val="24"/>
                <w:lang w:val="en-US"/>
              </w:rPr>
              <w:t>BOSEV wishes to share its experiences with the population; provide services in the educational field with all-around Ankara; give direction to developments in the VET sector, with research and development activities. Being included in previous projects led BOSEV to be a pioneer in innovative initiatives, to give direction and support to the entrepreneurial spirit. BOSEV is one of the first organizations that started to provide mobile home-care services, additional medical support services in rural areas, VET/Adult training in city-wide. Most of the individuals need supportive training services which are able to support people with dementia, integration to the society, extra self-development training to be employed in companies, to be developing existing profession to be distinguished in the field, and this project will provide valuable opportunity to transfer previous experiences into a common goal in order to positively contribute to the aging population in Europe.</w:t>
            </w:r>
          </w:p>
          <w:p w14:paraId="775B78FC" w14:textId="77777777" w:rsidR="00A800B7" w:rsidRPr="003D640B" w:rsidRDefault="00A800B7" w:rsidP="00A800B7">
            <w:pPr>
              <w:spacing w:after="0" w:line="240" w:lineRule="auto"/>
              <w:jc w:val="both"/>
              <w:rPr>
                <w:sz w:val="24"/>
                <w:szCs w:val="24"/>
                <w:lang w:val="en-US"/>
              </w:rPr>
            </w:pPr>
            <w:r w:rsidRPr="003D640B">
              <w:rPr>
                <w:sz w:val="24"/>
                <w:szCs w:val="24"/>
                <w:lang w:val="en-US"/>
              </w:rPr>
              <w:t>Because of an intention to solve ICT-based needs in all facilities, BOSEV formed its own ICT Solution Department (ISD) inside the Foundation. ICT Solution Department provided BOSEV to be involved in different initiatives as ICT Solution Partner (ISP). ISD has managed different platforms and mobile applications to form a kind of user-friendly, interactive, gamification based web platforms and applications, interactive books (</w:t>
            </w:r>
            <w:proofErr w:type="spellStart"/>
            <w:r w:rsidRPr="003D640B">
              <w:rPr>
                <w:sz w:val="24"/>
                <w:szCs w:val="24"/>
                <w:lang w:val="en-US"/>
              </w:rPr>
              <w:t>i</w:t>
            </w:r>
            <w:proofErr w:type="spellEnd"/>
            <w:r w:rsidRPr="003D640B">
              <w:rPr>
                <w:sz w:val="24"/>
                <w:szCs w:val="24"/>
                <w:lang w:val="en-US"/>
              </w:rPr>
              <w:t>-book) in different projects like ones;</w:t>
            </w:r>
          </w:p>
          <w:p w14:paraId="4D362880" w14:textId="51687C18" w:rsidR="00A800B7" w:rsidRPr="003D640B" w:rsidRDefault="00A800B7" w:rsidP="00A800B7">
            <w:pPr>
              <w:spacing w:after="0" w:line="240" w:lineRule="auto"/>
              <w:jc w:val="both"/>
              <w:rPr>
                <w:sz w:val="24"/>
                <w:szCs w:val="24"/>
                <w:lang w:val="en-US"/>
              </w:rPr>
            </w:pPr>
            <w:hyperlink r:id="rId12" w:history="1">
              <w:r w:rsidRPr="00C52973">
                <w:rPr>
                  <w:rStyle w:val="Kpr"/>
                  <w:sz w:val="24"/>
                  <w:szCs w:val="24"/>
                  <w:lang w:val="en-US"/>
                </w:rPr>
                <w:t>www.healthy-project.eu</w:t>
              </w:r>
            </w:hyperlink>
            <w:r>
              <w:rPr>
                <w:sz w:val="24"/>
                <w:szCs w:val="24"/>
                <w:lang w:val="en-US"/>
              </w:rPr>
              <w:t xml:space="preserve"> </w:t>
            </w:r>
            <w:r w:rsidRPr="003D640B">
              <w:rPr>
                <w:sz w:val="24"/>
                <w:szCs w:val="24"/>
                <w:lang w:val="en-US"/>
              </w:rPr>
              <w:t xml:space="preserve"> </w:t>
            </w:r>
          </w:p>
          <w:p w14:paraId="31BC8A32" w14:textId="047650B9" w:rsidR="00A800B7" w:rsidRPr="003D640B" w:rsidRDefault="00A800B7" w:rsidP="00A800B7">
            <w:pPr>
              <w:spacing w:after="0" w:line="240" w:lineRule="auto"/>
              <w:jc w:val="both"/>
              <w:rPr>
                <w:sz w:val="24"/>
                <w:szCs w:val="24"/>
                <w:lang w:val="en-US"/>
              </w:rPr>
            </w:pPr>
            <w:hyperlink r:id="rId13" w:history="1">
              <w:r w:rsidRPr="00C52973">
                <w:rPr>
                  <w:rStyle w:val="Kpr"/>
                  <w:sz w:val="24"/>
                  <w:szCs w:val="24"/>
                  <w:lang w:val="en-US"/>
                </w:rPr>
                <w:t>https://www.facebook.com/iHealProject/</w:t>
              </w:r>
            </w:hyperlink>
            <w:r>
              <w:rPr>
                <w:sz w:val="24"/>
                <w:szCs w:val="24"/>
                <w:lang w:val="en-US"/>
              </w:rPr>
              <w:t xml:space="preserve"> </w:t>
            </w:r>
            <w:r w:rsidRPr="003D640B">
              <w:rPr>
                <w:sz w:val="24"/>
                <w:szCs w:val="24"/>
                <w:lang w:val="en-US"/>
              </w:rPr>
              <w:t xml:space="preserve"> </w:t>
            </w:r>
          </w:p>
          <w:p w14:paraId="48A31E15" w14:textId="42198303" w:rsidR="007C64A5" w:rsidRDefault="00A800B7" w:rsidP="00A800B7">
            <w:pPr>
              <w:tabs>
                <w:tab w:val="left" w:pos="3649"/>
                <w:tab w:val="left" w:pos="5349"/>
                <w:tab w:val="left" w:pos="7992"/>
                <w:tab w:val="left" w:pos="9409"/>
                <w:tab w:val="left" w:pos="10778"/>
              </w:tabs>
              <w:spacing w:before="60" w:after="60"/>
              <w:jc w:val="both"/>
              <w:rPr>
                <w:sz w:val="24"/>
                <w:szCs w:val="24"/>
                <w:lang w:val="en-US"/>
              </w:rPr>
            </w:pPr>
            <w:hyperlink r:id="rId14" w:history="1">
              <w:r w:rsidRPr="00C52973">
                <w:rPr>
                  <w:rStyle w:val="Kpr"/>
                  <w:sz w:val="24"/>
                  <w:szCs w:val="24"/>
                  <w:lang w:val="en-US"/>
                </w:rPr>
                <w:t>https://www.facebook.com/healthylifetendencies/</w:t>
              </w:r>
            </w:hyperlink>
          </w:p>
          <w:p w14:paraId="7BBFEA6E" w14:textId="77777777" w:rsidR="00A800B7" w:rsidRPr="003D640B" w:rsidRDefault="00A800B7" w:rsidP="00A800B7">
            <w:pPr>
              <w:spacing w:after="0" w:line="240" w:lineRule="auto"/>
              <w:jc w:val="both"/>
              <w:rPr>
                <w:sz w:val="24"/>
                <w:szCs w:val="24"/>
                <w:lang w:val="en-US"/>
              </w:rPr>
            </w:pPr>
            <w:r w:rsidRPr="003D640B">
              <w:rPr>
                <w:sz w:val="24"/>
                <w:szCs w:val="24"/>
                <w:lang w:val="en-US"/>
              </w:rPr>
              <w:t xml:space="preserve">It is possible to reach over 30,000 followers with Facebook (via hospital group) to publish our training announcements and give informative updated knowledge to the target groups. BOSEV equips staff who are going to be responsible for looking after individuals related to the project concept, with updated information, skills, and competencies. BOSEV gives training to students and teachers, studying/ teaching in the health vocational training centers in Ankara. </w:t>
            </w:r>
          </w:p>
          <w:p w14:paraId="0C916E6F" w14:textId="77777777" w:rsidR="00A800B7" w:rsidRPr="003D640B" w:rsidRDefault="00A800B7" w:rsidP="00A800B7">
            <w:pPr>
              <w:spacing w:after="0" w:line="240" w:lineRule="auto"/>
              <w:jc w:val="both"/>
              <w:rPr>
                <w:sz w:val="24"/>
                <w:szCs w:val="24"/>
                <w:lang w:val="en-US"/>
              </w:rPr>
            </w:pPr>
          </w:p>
          <w:p w14:paraId="293F5EF1" w14:textId="77777777" w:rsidR="00A800B7" w:rsidRDefault="00A800B7" w:rsidP="00A800B7">
            <w:pPr>
              <w:tabs>
                <w:tab w:val="left" w:pos="3649"/>
                <w:tab w:val="left" w:pos="5349"/>
                <w:tab w:val="left" w:pos="7992"/>
                <w:tab w:val="left" w:pos="9409"/>
                <w:tab w:val="left" w:pos="10778"/>
              </w:tabs>
              <w:spacing w:before="60" w:after="60"/>
              <w:jc w:val="both"/>
              <w:rPr>
                <w:sz w:val="24"/>
                <w:szCs w:val="24"/>
                <w:lang w:val="en-US"/>
              </w:rPr>
            </w:pPr>
            <w:r w:rsidRPr="00A6768C">
              <w:rPr>
                <w:sz w:val="24"/>
                <w:szCs w:val="24"/>
                <w:lang w:val="en-US"/>
              </w:rPr>
              <w:t>And more 20 KA2 projects are ongoing at the moment</w:t>
            </w:r>
          </w:p>
          <w:p w14:paraId="7DD81FB6" w14:textId="77777777" w:rsidR="00A800B7" w:rsidRPr="00D82598" w:rsidRDefault="00A800B7" w:rsidP="00A800B7">
            <w:pPr>
              <w:spacing w:after="0" w:line="240" w:lineRule="auto"/>
              <w:jc w:val="both"/>
              <w:rPr>
                <w:sz w:val="24"/>
                <w:szCs w:val="24"/>
                <w:lang w:val="en-US"/>
              </w:rPr>
            </w:pPr>
            <w:r w:rsidRPr="00D82598">
              <w:rPr>
                <w:sz w:val="24"/>
                <w:szCs w:val="24"/>
                <w:lang w:val="en-US"/>
              </w:rPr>
              <w:t>BOSEV has strict relationships with:</w:t>
            </w:r>
          </w:p>
          <w:p w14:paraId="67458A97" w14:textId="77777777" w:rsidR="00A800B7" w:rsidRPr="00D82598" w:rsidRDefault="00A800B7" w:rsidP="00A800B7">
            <w:pPr>
              <w:spacing w:after="0" w:line="240" w:lineRule="auto"/>
              <w:jc w:val="both"/>
              <w:rPr>
                <w:sz w:val="24"/>
                <w:szCs w:val="24"/>
                <w:lang w:val="en-US"/>
              </w:rPr>
            </w:pPr>
            <w:r w:rsidRPr="00D82598">
              <w:rPr>
                <w:sz w:val="24"/>
                <w:szCs w:val="24"/>
                <w:lang w:val="en-US"/>
              </w:rPr>
              <w:t>-local authorities - give directions to the political decisions;</w:t>
            </w:r>
          </w:p>
          <w:p w14:paraId="71E2BE42" w14:textId="77777777" w:rsidR="00A800B7" w:rsidRPr="00D82598" w:rsidRDefault="00A800B7" w:rsidP="00A800B7">
            <w:pPr>
              <w:spacing w:after="0" w:line="240" w:lineRule="auto"/>
              <w:jc w:val="both"/>
              <w:rPr>
                <w:sz w:val="24"/>
                <w:szCs w:val="24"/>
                <w:lang w:val="en-US"/>
              </w:rPr>
            </w:pPr>
            <w:r w:rsidRPr="00D82598">
              <w:rPr>
                <w:sz w:val="24"/>
                <w:szCs w:val="24"/>
                <w:lang w:val="en-US"/>
              </w:rPr>
              <w:t>-local authorities - give directions to educational policies;</w:t>
            </w:r>
          </w:p>
          <w:p w14:paraId="22A9F066" w14:textId="77777777" w:rsidR="00A800B7" w:rsidRPr="00D82598" w:rsidRDefault="00A800B7" w:rsidP="00A800B7">
            <w:pPr>
              <w:spacing w:after="0" w:line="240" w:lineRule="auto"/>
              <w:jc w:val="both"/>
              <w:rPr>
                <w:sz w:val="24"/>
                <w:szCs w:val="24"/>
                <w:lang w:val="en-US"/>
              </w:rPr>
            </w:pPr>
            <w:r w:rsidRPr="00D82598">
              <w:rPr>
                <w:sz w:val="24"/>
                <w:szCs w:val="24"/>
                <w:lang w:val="en-US"/>
              </w:rPr>
              <w:t>-local VET centers - give basic skills to youngsters before being employed in our institutions;</w:t>
            </w:r>
          </w:p>
          <w:p w14:paraId="6C784DCC" w14:textId="77777777" w:rsidR="00A800B7" w:rsidRPr="00D82598" w:rsidRDefault="00A800B7" w:rsidP="00A800B7">
            <w:pPr>
              <w:spacing w:after="0" w:line="240" w:lineRule="auto"/>
              <w:jc w:val="both"/>
              <w:rPr>
                <w:sz w:val="24"/>
                <w:szCs w:val="24"/>
                <w:lang w:val="en-US"/>
              </w:rPr>
            </w:pPr>
            <w:r w:rsidRPr="00D82598">
              <w:rPr>
                <w:sz w:val="24"/>
                <w:szCs w:val="24"/>
                <w:lang w:val="en-US"/>
              </w:rPr>
              <w:t>-local NGOs, CSOs - working with health and social care, and adult education;</w:t>
            </w:r>
          </w:p>
          <w:p w14:paraId="5E4D75A8" w14:textId="77777777" w:rsidR="00A800B7" w:rsidRPr="00D82598" w:rsidRDefault="00A800B7" w:rsidP="00A800B7">
            <w:pPr>
              <w:spacing w:after="0" w:line="240" w:lineRule="auto"/>
              <w:jc w:val="both"/>
              <w:rPr>
                <w:sz w:val="24"/>
                <w:szCs w:val="24"/>
                <w:lang w:val="en-US"/>
              </w:rPr>
            </w:pPr>
            <w:r w:rsidRPr="00D82598">
              <w:rPr>
                <w:sz w:val="24"/>
                <w:szCs w:val="24"/>
                <w:lang w:val="en-US"/>
              </w:rPr>
              <w:t>-umbrella CSOs - give contributions to national level policies in health and education sector;</w:t>
            </w:r>
          </w:p>
          <w:p w14:paraId="5CA79342" w14:textId="77777777" w:rsidR="00A800B7" w:rsidRPr="00D82598" w:rsidRDefault="00A800B7" w:rsidP="00A800B7">
            <w:pPr>
              <w:spacing w:after="0" w:line="240" w:lineRule="auto"/>
              <w:jc w:val="both"/>
              <w:rPr>
                <w:sz w:val="24"/>
                <w:szCs w:val="24"/>
                <w:lang w:val="en-US"/>
              </w:rPr>
            </w:pPr>
            <w:r w:rsidRPr="00D82598">
              <w:rPr>
                <w:sz w:val="24"/>
                <w:szCs w:val="24"/>
                <w:lang w:val="en-US"/>
              </w:rPr>
              <w:t>-universities;</w:t>
            </w:r>
          </w:p>
          <w:p w14:paraId="728D4068" w14:textId="77777777" w:rsidR="00A800B7" w:rsidRDefault="00A800B7" w:rsidP="00A800B7">
            <w:pPr>
              <w:tabs>
                <w:tab w:val="left" w:pos="3649"/>
                <w:tab w:val="left" w:pos="5349"/>
                <w:tab w:val="left" w:pos="7992"/>
                <w:tab w:val="left" w:pos="9409"/>
                <w:tab w:val="left" w:pos="10778"/>
              </w:tabs>
              <w:spacing w:after="0" w:line="240" w:lineRule="auto"/>
              <w:jc w:val="both"/>
              <w:rPr>
                <w:sz w:val="24"/>
                <w:szCs w:val="24"/>
                <w:lang w:val="en-US"/>
              </w:rPr>
            </w:pPr>
            <w:r w:rsidRPr="00D82598">
              <w:rPr>
                <w:sz w:val="24"/>
                <w:szCs w:val="24"/>
                <w:lang w:val="en-US"/>
              </w:rPr>
              <w:t>-trade-unions - have responsibility to take care of educational purposes</w:t>
            </w:r>
            <w:r>
              <w:rPr>
                <w:sz w:val="24"/>
                <w:szCs w:val="24"/>
                <w:lang w:val="en-US"/>
              </w:rPr>
              <w:t>.</w:t>
            </w:r>
          </w:p>
          <w:p w14:paraId="414BB9D4" w14:textId="77777777" w:rsidR="00A800B7" w:rsidRPr="00D82598" w:rsidRDefault="00A800B7" w:rsidP="00A800B7">
            <w:pPr>
              <w:spacing w:after="0" w:line="240" w:lineRule="auto"/>
              <w:jc w:val="both"/>
              <w:rPr>
                <w:sz w:val="24"/>
                <w:szCs w:val="24"/>
                <w:lang w:val="en-US"/>
              </w:rPr>
            </w:pPr>
            <w:r w:rsidRPr="00D82598">
              <w:rPr>
                <w:sz w:val="24"/>
                <w:szCs w:val="24"/>
                <w:lang w:val="en-US"/>
              </w:rPr>
              <w:t>-chambers- to be interactive with private sector to define training need,</w:t>
            </w:r>
          </w:p>
          <w:p w14:paraId="795BA0F2" w14:textId="77777777" w:rsidR="00A800B7" w:rsidRDefault="00A800B7" w:rsidP="00A800B7">
            <w:pPr>
              <w:spacing w:after="0" w:line="240" w:lineRule="auto"/>
              <w:jc w:val="both"/>
              <w:rPr>
                <w:sz w:val="24"/>
                <w:szCs w:val="24"/>
                <w:lang w:val="en-US"/>
              </w:rPr>
            </w:pPr>
            <w:r w:rsidRPr="00D82598">
              <w:rPr>
                <w:sz w:val="24"/>
                <w:szCs w:val="24"/>
                <w:lang w:val="en-US"/>
              </w:rPr>
              <w:t>- provincial agriculture and forestry</w:t>
            </w:r>
          </w:p>
          <w:p w14:paraId="4B3A5056" w14:textId="77777777" w:rsidR="006D23FF" w:rsidRDefault="006D23FF" w:rsidP="00A800B7">
            <w:pPr>
              <w:spacing w:after="0" w:line="240" w:lineRule="auto"/>
              <w:jc w:val="both"/>
              <w:rPr>
                <w:sz w:val="24"/>
                <w:szCs w:val="24"/>
                <w:lang w:val="en-US"/>
              </w:rPr>
            </w:pPr>
          </w:p>
          <w:p w14:paraId="1728C6CA" w14:textId="77777777" w:rsidR="006D23FF" w:rsidRPr="00D82598" w:rsidRDefault="006D23FF" w:rsidP="006D23FF">
            <w:pPr>
              <w:spacing w:after="0" w:line="240" w:lineRule="auto"/>
              <w:jc w:val="both"/>
              <w:rPr>
                <w:sz w:val="24"/>
                <w:szCs w:val="24"/>
                <w:lang w:val="en-US"/>
              </w:rPr>
            </w:pPr>
            <w:r w:rsidRPr="00D82598">
              <w:rPr>
                <w:sz w:val="24"/>
                <w:szCs w:val="24"/>
                <w:lang w:val="en-US"/>
              </w:rPr>
              <w:t>This kind of local network provides great opportunity to disseminate outputs which are created within local/ international projects.</w:t>
            </w:r>
          </w:p>
          <w:p w14:paraId="125EFB2B" w14:textId="77777777" w:rsidR="006D23FF" w:rsidRPr="00D82598" w:rsidRDefault="006D23FF" w:rsidP="006D23FF">
            <w:pPr>
              <w:spacing w:after="0" w:line="240" w:lineRule="auto"/>
              <w:jc w:val="both"/>
              <w:rPr>
                <w:sz w:val="24"/>
                <w:szCs w:val="24"/>
                <w:lang w:val="en-US"/>
              </w:rPr>
            </w:pPr>
          </w:p>
          <w:p w14:paraId="60D6548B" w14:textId="77777777" w:rsidR="006D23FF" w:rsidRPr="00D82598" w:rsidRDefault="006D23FF" w:rsidP="006D23FF">
            <w:pPr>
              <w:spacing w:after="0" w:line="240" w:lineRule="auto"/>
              <w:jc w:val="both"/>
              <w:rPr>
                <w:sz w:val="24"/>
                <w:szCs w:val="24"/>
                <w:lang w:val="en-US"/>
              </w:rPr>
            </w:pPr>
            <w:r w:rsidRPr="00D82598">
              <w:rPr>
                <w:sz w:val="24"/>
                <w:szCs w:val="24"/>
                <w:lang w:val="en-US"/>
              </w:rPr>
              <w:lastRenderedPageBreak/>
              <w:t>Project Manager of the foundation, Ercan KÜÇÜKARSLAN, is working in different well-known VET related institutions as counsellor;</w:t>
            </w:r>
          </w:p>
          <w:p w14:paraId="197653FB" w14:textId="77777777" w:rsidR="006D23FF" w:rsidRPr="00D82598" w:rsidRDefault="006D23FF" w:rsidP="006D23FF">
            <w:pPr>
              <w:pStyle w:val="ListeParagraf"/>
              <w:numPr>
                <w:ilvl w:val="0"/>
                <w:numId w:val="13"/>
              </w:numPr>
              <w:jc w:val="both"/>
              <w:rPr>
                <w:lang w:val="en-US"/>
              </w:rPr>
            </w:pPr>
            <w:r w:rsidRPr="00D82598">
              <w:rPr>
                <w:lang w:val="en-US"/>
              </w:rPr>
              <w:t>Ankara Tradesmen Chamber (</w:t>
            </w:r>
            <w:hyperlink r:id="rId15" w:history="1">
              <w:r w:rsidRPr="00D82598">
                <w:rPr>
                  <w:rStyle w:val="Kpr"/>
                </w:rPr>
                <w:t>https://www.ankesob.org.tr/birlik-meslek-egitimi-danismanlik-birimi/</w:t>
              </w:r>
            </w:hyperlink>
            <w:r w:rsidRPr="00D82598">
              <w:t>)</w:t>
            </w:r>
          </w:p>
          <w:p w14:paraId="6B8084D8" w14:textId="77777777" w:rsidR="006D23FF" w:rsidRPr="00D82598" w:rsidRDefault="006D23FF" w:rsidP="006D23FF">
            <w:pPr>
              <w:pStyle w:val="ListeParagraf"/>
              <w:numPr>
                <w:ilvl w:val="0"/>
                <w:numId w:val="13"/>
              </w:numPr>
              <w:jc w:val="both"/>
              <w:rPr>
                <w:lang w:val="en-US"/>
              </w:rPr>
            </w:pPr>
            <w:r w:rsidRPr="00D82598">
              <w:t xml:space="preserve">Project Manager of a VET </w:t>
            </w:r>
            <w:proofErr w:type="spellStart"/>
            <w:r w:rsidRPr="00D82598">
              <w:t>Center</w:t>
            </w:r>
            <w:proofErr w:type="spellEnd"/>
            <w:r w:rsidRPr="00D82598">
              <w:t xml:space="preserve"> for years, over 25 VET Erasmus projects (</w:t>
            </w:r>
            <w:hyperlink r:id="rId16" w:history="1">
              <w:r w:rsidRPr="00D82598">
                <w:rPr>
                  <w:rStyle w:val="Kpr"/>
                </w:rPr>
                <w:t>http://ortakoyeml.meb.k12.tr/tema/</w:t>
              </w:r>
            </w:hyperlink>
            <w:r w:rsidRPr="00D82598">
              <w:t>)</w:t>
            </w:r>
          </w:p>
          <w:p w14:paraId="3C75494E" w14:textId="77777777" w:rsidR="006D23FF" w:rsidRPr="00D82598" w:rsidRDefault="006D23FF" w:rsidP="006D23FF">
            <w:pPr>
              <w:pStyle w:val="ListeParagraf"/>
              <w:numPr>
                <w:ilvl w:val="0"/>
                <w:numId w:val="13"/>
              </w:numPr>
              <w:jc w:val="both"/>
              <w:rPr>
                <w:lang w:val="en-US"/>
              </w:rPr>
            </w:pPr>
            <w:r w:rsidRPr="00D82598">
              <w:rPr>
                <w:lang w:val="en-US"/>
              </w:rPr>
              <w:t xml:space="preserve">Responsible also for a regional authority, over </w:t>
            </w:r>
            <w:r>
              <w:rPr>
                <w:lang w:val="en-US"/>
              </w:rPr>
              <w:t>3</w:t>
            </w:r>
            <w:r w:rsidRPr="00D82598">
              <w:rPr>
                <w:lang w:val="en-US"/>
              </w:rPr>
              <w:t xml:space="preserve">00 schools (including </w:t>
            </w:r>
            <w:r>
              <w:rPr>
                <w:lang w:val="en-US"/>
              </w:rPr>
              <w:t>30</w:t>
            </w:r>
            <w:r w:rsidRPr="00D82598">
              <w:rPr>
                <w:lang w:val="en-US"/>
              </w:rPr>
              <w:t xml:space="preserve"> VET/Adult Centers, </w:t>
            </w:r>
            <w:hyperlink r:id="rId17" w:history="1">
              <w:r w:rsidRPr="00D82598">
                <w:rPr>
                  <w:rStyle w:val="Kpr"/>
                </w:rPr>
                <w:t>http://mamak.meb.gov.tr/</w:t>
              </w:r>
            </w:hyperlink>
            <w:r w:rsidRPr="00D82598">
              <w:t>)</w:t>
            </w:r>
          </w:p>
          <w:p w14:paraId="7A8A1278" w14:textId="77777777" w:rsidR="006D23FF" w:rsidRPr="00915D7F" w:rsidRDefault="006D23FF" w:rsidP="006D23FF">
            <w:pPr>
              <w:pStyle w:val="ListeParagraf"/>
              <w:numPr>
                <w:ilvl w:val="0"/>
                <w:numId w:val="13"/>
              </w:numPr>
              <w:jc w:val="both"/>
              <w:rPr>
                <w:lang w:val="en-US"/>
              </w:rPr>
            </w:pPr>
            <w:r w:rsidRPr="00D82598">
              <w:t>worked also for a Special Education Sector as counsellor, finished several VET Projects for Special individuals (</w:t>
            </w:r>
            <w:hyperlink r:id="rId18" w:history="1">
              <w:r w:rsidRPr="00D82598">
                <w:rPr>
                  <w:rStyle w:val="Kpr"/>
                </w:rPr>
                <w:t>http://www.etod.org.tr/</w:t>
              </w:r>
            </w:hyperlink>
            <w:r w:rsidRPr="00D82598">
              <w:t>)</w:t>
            </w:r>
          </w:p>
          <w:p w14:paraId="1DF37D55" w14:textId="77777777" w:rsidR="006D23FF" w:rsidRPr="00D82598" w:rsidRDefault="006D23FF" w:rsidP="006D23FF">
            <w:pPr>
              <w:pStyle w:val="ListeParagraf"/>
              <w:numPr>
                <w:ilvl w:val="0"/>
                <w:numId w:val="13"/>
              </w:numPr>
              <w:jc w:val="both"/>
              <w:rPr>
                <w:lang w:val="en-US"/>
              </w:rPr>
            </w:pPr>
            <w:r>
              <w:t xml:space="preserve">Foreign Trade Counsellor of a Cooling Company </w:t>
            </w:r>
            <w:hyperlink r:id="rId19" w:history="1">
              <w:r w:rsidRPr="00165EBA">
                <w:rPr>
                  <w:rStyle w:val="Kpr"/>
                </w:rPr>
                <w:t>www.erdemlersogutma.com.tr/en/</w:t>
              </w:r>
            </w:hyperlink>
            <w:r>
              <w:t xml:space="preserve"> </w:t>
            </w:r>
          </w:p>
          <w:p w14:paraId="03A1029D" w14:textId="4E0DF356" w:rsidR="006D23FF" w:rsidRPr="004278CB" w:rsidRDefault="006D23FF" w:rsidP="00A800B7">
            <w:pPr>
              <w:spacing w:after="0" w:line="240" w:lineRule="auto"/>
              <w:jc w:val="both"/>
              <w:rPr>
                <w:rFonts w:asciiTheme="minorHAnsi" w:hAnsiTheme="minorHAnsi" w:cstheme="minorHAnsi"/>
                <w:b/>
                <w:bCs/>
                <w:color w:val="000000" w:themeColor="text1"/>
                <w:lang w:val="en-US"/>
              </w:rPr>
            </w:pPr>
          </w:p>
        </w:tc>
      </w:tr>
    </w:tbl>
    <w:p w14:paraId="0EA48D70" w14:textId="23736F08" w:rsidR="00120856" w:rsidRDefault="00120856" w:rsidP="00F4654A">
      <w:pPr>
        <w:jc w:val="both"/>
        <w:rPr>
          <w:rFonts w:asciiTheme="minorHAnsi" w:hAnsiTheme="minorHAnsi"/>
          <w:lang w:val="en-US"/>
        </w:rPr>
      </w:pPr>
    </w:p>
    <w:p w14:paraId="720F416E" w14:textId="0E10B384" w:rsidR="00666654" w:rsidRDefault="00EE241D" w:rsidP="00666654">
      <w:pPr>
        <w:autoSpaceDE w:val="0"/>
        <w:autoSpaceDN w:val="0"/>
        <w:adjustRightInd w:val="0"/>
        <w:spacing w:after="0" w:line="240" w:lineRule="auto"/>
        <w:rPr>
          <w:b/>
          <w:bCs/>
        </w:rPr>
      </w:pPr>
      <w:r>
        <w:rPr>
          <w:rFonts w:ascii="MyriadPro-Regular" w:hAnsi="MyriadPro-Regular" w:cs="MyriadPro-Regular"/>
          <w:sz w:val="20"/>
          <w:szCs w:val="20"/>
          <w:lang w:val="en-US"/>
        </w:rPr>
        <w:t xml:space="preserve">1.2 </w:t>
      </w:r>
      <w:r w:rsidR="00120856">
        <w:rPr>
          <w:rFonts w:ascii="MyriadPro-Regular" w:hAnsi="MyriadPro-Regular" w:cs="MyriadPro-Regular"/>
          <w:sz w:val="20"/>
          <w:szCs w:val="20"/>
          <w:lang w:val="en-US"/>
        </w:rPr>
        <w:t xml:space="preserve">What are the activities and experience of the partner </w:t>
      </w:r>
      <w:proofErr w:type="spellStart"/>
      <w:r w:rsidR="00120856">
        <w:rPr>
          <w:rFonts w:ascii="MyriadPro-Regular" w:hAnsi="MyriadPro-Regular" w:cs="MyriadPro-Regular"/>
          <w:sz w:val="20"/>
          <w:szCs w:val="20"/>
          <w:lang w:val="en-US"/>
        </w:rPr>
        <w:t>organisation</w:t>
      </w:r>
      <w:proofErr w:type="spellEnd"/>
      <w:r w:rsidR="00120856">
        <w:rPr>
          <w:rFonts w:ascii="MyriadPro-Regular" w:hAnsi="MyriadPro-Regular" w:cs="MyriadPro-Regular"/>
          <w:sz w:val="20"/>
          <w:szCs w:val="20"/>
          <w:lang w:val="en-US"/>
        </w:rPr>
        <w:t xml:space="preserve"> </w:t>
      </w:r>
      <w:r w:rsidR="00A27B9A" w:rsidRPr="00A27B9A">
        <w:rPr>
          <w:rFonts w:ascii="MyriadPro-Regular" w:hAnsi="MyriadPro-Regular" w:cs="MyriadPro-Regular"/>
          <w:sz w:val="20"/>
          <w:szCs w:val="20"/>
          <w:lang w:val="en-US"/>
        </w:rPr>
        <w:t>in relation to the goals, objectives, needs, priorities, target groups declared in the project?</w:t>
      </w:r>
      <w:r w:rsidR="00666654">
        <w:rPr>
          <w:rFonts w:ascii="MyriadPro-Regular" w:hAnsi="MyriadPro-Regular" w:cs="MyriadPro-Regular"/>
          <w:sz w:val="20"/>
          <w:szCs w:val="20"/>
          <w:lang w:val="en-US"/>
        </w:rPr>
        <w:t xml:space="preserve"> </w:t>
      </w:r>
    </w:p>
    <w:p w14:paraId="21A47A90" w14:textId="77777777" w:rsidR="00666654" w:rsidRDefault="00666654" w:rsidP="00666654">
      <w:pPr>
        <w:autoSpaceDE w:val="0"/>
        <w:autoSpaceDN w:val="0"/>
        <w:adjustRightInd w:val="0"/>
        <w:spacing w:after="0" w:line="240" w:lineRule="auto"/>
        <w:rPr>
          <w:b/>
          <w:bCs/>
        </w:rPr>
      </w:pPr>
    </w:p>
    <w:p w14:paraId="53C32829" w14:textId="08F8E308" w:rsidR="00B24266" w:rsidRPr="00B24266" w:rsidRDefault="00666654" w:rsidP="00666654">
      <w:pPr>
        <w:autoSpaceDE w:val="0"/>
        <w:autoSpaceDN w:val="0"/>
        <w:adjustRightInd w:val="0"/>
        <w:spacing w:after="0" w:line="240" w:lineRule="auto"/>
        <w:jc w:val="right"/>
        <w:rPr>
          <w:b/>
          <w:bCs/>
        </w:rPr>
      </w:pPr>
      <w:r>
        <w:rPr>
          <w:i/>
          <w:iCs/>
        </w:rPr>
        <w:t>(</w:t>
      </w:r>
      <w:r w:rsidR="00B24266" w:rsidRPr="00666654">
        <w:rPr>
          <w:i/>
          <w:iCs/>
        </w:rPr>
        <w:t>max. 5000 characters with spaces</w:t>
      </w:r>
      <w:r>
        <w:rPr>
          <w:i/>
          <w:iCs/>
        </w:rPr>
        <w:t>)</w:t>
      </w:r>
    </w:p>
    <w:p w14:paraId="027A2993" w14:textId="77777777" w:rsidR="00DD1945" w:rsidRDefault="00DD1945" w:rsidP="00120856">
      <w:pPr>
        <w:autoSpaceDE w:val="0"/>
        <w:autoSpaceDN w:val="0"/>
        <w:adjustRightInd w:val="0"/>
        <w:spacing w:after="0" w:line="240" w:lineRule="auto"/>
        <w:rPr>
          <w:rFonts w:asciiTheme="minorHAnsi" w:hAnsiTheme="minorHAnsi"/>
          <w:lang w:val="en-US"/>
        </w:rPr>
      </w:pPr>
    </w:p>
    <w:tbl>
      <w:tblPr>
        <w:tblStyle w:val="TabloKlavuzu"/>
        <w:tblW w:w="9039" w:type="dxa"/>
        <w:tblLook w:val="04A0" w:firstRow="1" w:lastRow="0" w:firstColumn="1" w:lastColumn="0" w:noHBand="0" w:noVBand="1"/>
      </w:tblPr>
      <w:tblGrid>
        <w:gridCol w:w="9039"/>
      </w:tblGrid>
      <w:tr w:rsidR="00120856" w:rsidRPr="00842A29" w14:paraId="41347599" w14:textId="77777777" w:rsidTr="08F8BBBA">
        <w:tc>
          <w:tcPr>
            <w:tcW w:w="9039" w:type="dxa"/>
          </w:tcPr>
          <w:p w14:paraId="550881A7" w14:textId="047000C4" w:rsidR="006D23FF" w:rsidRPr="00BC25C6" w:rsidRDefault="006D23FF" w:rsidP="006D23FF">
            <w:pPr>
              <w:spacing w:after="0" w:line="240" w:lineRule="auto"/>
              <w:jc w:val="both"/>
              <w:rPr>
                <w:sz w:val="24"/>
                <w:szCs w:val="24"/>
                <w:lang w:val="en-US"/>
              </w:rPr>
            </w:pPr>
            <w:bookmarkStart w:id="0" w:name="_Hlk78371120"/>
            <w:r w:rsidRPr="00BC25C6">
              <w:rPr>
                <w:sz w:val="24"/>
                <w:szCs w:val="24"/>
                <w:lang w:val="en-US"/>
              </w:rPr>
              <w:t>It is possible for BOSEV to:</w:t>
            </w:r>
          </w:p>
          <w:p w14:paraId="4262B56A" w14:textId="77777777" w:rsidR="006D23FF" w:rsidRPr="00BC25C6" w:rsidRDefault="006D23FF" w:rsidP="006D23FF">
            <w:pPr>
              <w:spacing w:after="0" w:line="240" w:lineRule="auto"/>
              <w:jc w:val="both"/>
              <w:rPr>
                <w:sz w:val="24"/>
                <w:szCs w:val="24"/>
                <w:lang w:val="en-US"/>
              </w:rPr>
            </w:pPr>
            <w:r w:rsidRPr="00BC25C6">
              <w:rPr>
                <w:sz w:val="24"/>
                <w:szCs w:val="24"/>
                <w:lang w:val="en-US"/>
              </w:rPr>
              <w:t xml:space="preserve">-provide continuous </w:t>
            </w:r>
            <w:r>
              <w:rPr>
                <w:sz w:val="24"/>
                <w:szCs w:val="24"/>
                <w:lang w:val="en-US"/>
              </w:rPr>
              <w:t xml:space="preserve">trainings </w:t>
            </w:r>
            <w:r w:rsidRPr="00BC25C6">
              <w:rPr>
                <w:sz w:val="24"/>
                <w:szCs w:val="24"/>
                <w:lang w:val="en-US"/>
              </w:rPr>
              <w:t xml:space="preserve">to </w:t>
            </w:r>
            <w:r>
              <w:rPr>
                <w:sz w:val="24"/>
                <w:szCs w:val="24"/>
                <w:lang w:val="en-US"/>
              </w:rPr>
              <w:t>the target groups defined</w:t>
            </w:r>
            <w:r w:rsidRPr="00BC25C6">
              <w:rPr>
                <w:sz w:val="24"/>
                <w:szCs w:val="24"/>
                <w:lang w:val="en-US"/>
              </w:rPr>
              <w:t xml:space="preserve"> </w:t>
            </w:r>
            <w:r>
              <w:rPr>
                <w:sz w:val="24"/>
                <w:szCs w:val="24"/>
                <w:lang w:val="en-US"/>
              </w:rPr>
              <w:t xml:space="preserve">in application, almost </w:t>
            </w:r>
            <w:r w:rsidRPr="00BC25C6">
              <w:rPr>
                <w:sz w:val="24"/>
                <w:szCs w:val="24"/>
                <w:lang w:val="en-US"/>
              </w:rPr>
              <w:t xml:space="preserve">100 individuals </w:t>
            </w:r>
            <w:r>
              <w:rPr>
                <w:sz w:val="24"/>
                <w:szCs w:val="24"/>
                <w:lang w:val="en-US"/>
              </w:rPr>
              <w:t>per</w:t>
            </w:r>
            <w:r w:rsidRPr="00BC25C6">
              <w:rPr>
                <w:sz w:val="24"/>
                <w:szCs w:val="24"/>
                <w:lang w:val="en-US"/>
              </w:rPr>
              <w:t xml:space="preserve"> year;</w:t>
            </w:r>
          </w:p>
          <w:p w14:paraId="5FD683DD" w14:textId="77777777" w:rsidR="006D23FF" w:rsidRPr="00BC25C6" w:rsidRDefault="006D23FF" w:rsidP="006D23FF">
            <w:pPr>
              <w:spacing w:after="0" w:line="240" w:lineRule="auto"/>
              <w:jc w:val="both"/>
              <w:rPr>
                <w:sz w:val="24"/>
                <w:szCs w:val="24"/>
                <w:lang w:val="en-US"/>
              </w:rPr>
            </w:pPr>
            <w:r w:rsidRPr="00BC25C6">
              <w:rPr>
                <w:sz w:val="24"/>
                <w:szCs w:val="24"/>
                <w:lang w:val="en-US"/>
              </w:rPr>
              <w:t xml:space="preserve">-give supportive training to around 100 students each year, in order to prepare them for </w:t>
            </w:r>
            <w:r>
              <w:rPr>
                <w:sz w:val="24"/>
                <w:szCs w:val="24"/>
                <w:lang w:val="en-US"/>
              </w:rPr>
              <w:t xml:space="preserve">the professional life in their future, also a reason to </w:t>
            </w:r>
            <w:r w:rsidRPr="00BC25C6">
              <w:rPr>
                <w:sz w:val="24"/>
                <w:szCs w:val="24"/>
                <w:lang w:val="en-US"/>
              </w:rPr>
              <w:t>be employed in following graduation;</w:t>
            </w:r>
          </w:p>
          <w:p w14:paraId="438DA5C1" w14:textId="77777777" w:rsidR="006D23FF" w:rsidRPr="00BC25C6" w:rsidRDefault="006D23FF" w:rsidP="006D23FF">
            <w:pPr>
              <w:spacing w:after="0" w:line="240" w:lineRule="auto"/>
              <w:jc w:val="both"/>
              <w:rPr>
                <w:sz w:val="24"/>
                <w:szCs w:val="24"/>
                <w:lang w:val="en-US"/>
              </w:rPr>
            </w:pPr>
            <w:r w:rsidRPr="00BC25C6">
              <w:rPr>
                <w:sz w:val="24"/>
                <w:szCs w:val="24"/>
                <w:lang w:val="en-US"/>
              </w:rPr>
              <w:t xml:space="preserve">-give supportive training to around </w:t>
            </w:r>
            <w:r>
              <w:rPr>
                <w:sz w:val="24"/>
                <w:szCs w:val="24"/>
                <w:lang w:val="en-US"/>
              </w:rPr>
              <w:t>100</w:t>
            </w:r>
            <w:r w:rsidRPr="00BC25C6">
              <w:rPr>
                <w:sz w:val="24"/>
                <w:szCs w:val="24"/>
                <w:lang w:val="en-US"/>
              </w:rPr>
              <w:t xml:space="preserve"> teachers each year, in order to be aware of ongoing/ updated information involving </w:t>
            </w:r>
            <w:r>
              <w:rPr>
                <w:sz w:val="24"/>
                <w:szCs w:val="24"/>
                <w:lang w:val="en-US"/>
              </w:rPr>
              <w:t>in project concept</w:t>
            </w:r>
            <w:r w:rsidRPr="00BC25C6">
              <w:rPr>
                <w:sz w:val="24"/>
                <w:szCs w:val="24"/>
                <w:lang w:val="en-US"/>
              </w:rPr>
              <w:t>.</w:t>
            </w:r>
          </w:p>
          <w:p w14:paraId="2C1CA93E" w14:textId="77777777" w:rsidR="006D23FF" w:rsidRPr="00BC25C6" w:rsidRDefault="006D23FF" w:rsidP="006D23FF">
            <w:pPr>
              <w:spacing w:after="0" w:line="240" w:lineRule="auto"/>
              <w:jc w:val="both"/>
              <w:rPr>
                <w:sz w:val="24"/>
                <w:szCs w:val="24"/>
                <w:lang w:val="en-US"/>
              </w:rPr>
            </w:pPr>
          </w:p>
          <w:p w14:paraId="629577FA" w14:textId="77777777" w:rsidR="006D23FF" w:rsidRPr="00A6768C" w:rsidRDefault="006D23FF" w:rsidP="006D23FF">
            <w:pPr>
              <w:spacing w:after="0" w:line="240" w:lineRule="auto"/>
              <w:jc w:val="both"/>
              <w:rPr>
                <w:sz w:val="24"/>
                <w:szCs w:val="24"/>
                <w:lang w:val="en-US"/>
              </w:rPr>
            </w:pPr>
            <w:r w:rsidRPr="00A6768C">
              <w:rPr>
                <w:sz w:val="24"/>
                <w:szCs w:val="24"/>
                <w:lang w:val="en-US"/>
              </w:rPr>
              <w:t>BOSEV has great knowledge of staff training locally, and aims to enrich EU based partnerships with this experience:</w:t>
            </w:r>
          </w:p>
          <w:p w14:paraId="1B28A477" w14:textId="77777777" w:rsidR="006D23FF" w:rsidRPr="00A6768C" w:rsidRDefault="006D23FF" w:rsidP="006D23FF">
            <w:pPr>
              <w:spacing w:after="0" w:line="240" w:lineRule="auto"/>
              <w:jc w:val="both"/>
              <w:rPr>
                <w:sz w:val="24"/>
                <w:szCs w:val="24"/>
                <w:lang w:val="en-US"/>
              </w:rPr>
            </w:pPr>
            <w:r w:rsidRPr="00A6768C">
              <w:rPr>
                <w:sz w:val="24"/>
                <w:szCs w:val="24"/>
                <w:lang w:val="en-US"/>
              </w:rPr>
              <w:t>-completed 'Below the knees disease' KA2 VET project - aimed at surgeons;</w:t>
            </w:r>
          </w:p>
          <w:p w14:paraId="013A1943" w14:textId="77777777" w:rsidR="006D23FF" w:rsidRPr="00A6768C" w:rsidRDefault="006D23FF" w:rsidP="006D23FF">
            <w:pPr>
              <w:spacing w:after="0" w:line="240" w:lineRule="auto"/>
              <w:jc w:val="both"/>
              <w:rPr>
                <w:sz w:val="24"/>
                <w:szCs w:val="24"/>
                <w:lang w:val="en-US"/>
              </w:rPr>
            </w:pPr>
            <w:r w:rsidRPr="00A6768C">
              <w:rPr>
                <w:sz w:val="24"/>
                <w:szCs w:val="24"/>
                <w:lang w:val="en-US"/>
              </w:rPr>
              <w:t>-finished 'TOOLS4BRAIN' – KA2 Adult, in order to form training for caregivers responsible for individuals facing brain injury;</w:t>
            </w:r>
          </w:p>
          <w:p w14:paraId="2CE7E360" w14:textId="77777777" w:rsidR="006D23FF" w:rsidRPr="00A6768C" w:rsidRDefault="006D23FF" w:rsidP="006D23FF">
            <w:pPr>
              <w:spacing w:after="0" w:line="240" w:lineRule="auto"/>
              <w:jc w:val="both"/>
              <w:rPr>
                <w:sz w:val="24"/>
                <w:szCs w:val="24"/>
                <w:lang w:val="en-US"/>
              </w:rPr>
            </w:pPr>
            <w:r w:rsidRPr="00A6768C">
              <w:rPr>
                <w:sz w:val="24"/>
                <w:szCs w:val="24"/>
                <w:lang w:val="en-US"/>
              </w:rPr>
              <w:t>-joined consortiums producing a toolkit to validate skills of professionals working in the voluntary sector;</w:t>
            </w:r>
          </w:p>
          <w:p w14:paraId="570AB104" w14:textId="77777777" w:rsidR="006D23FF" w:rsidRPr="00A6768C" w:rsidRDefault="006D23FF" w:rsidP="006D23FF">
            <w:pPr>
              <w:spacing w:after="0" w:line="240" w:lineRule="auto"/>
              <w:jc w:val="both"/>
              <w:rPr>
                <w:sz w:val="24"/>
                <w:szCs w:val="24"/>
                <w:lang w:val="en-US"/>
              </w:rPr>
            </w:pPr>
            <w:r w:rsidRPr="00A6768C">
              <w:rPr>
                <w:sz w:val="24"/>
                <w:szCs w:val="24"/>
                <w:lang w:val="en-US"/>
              </w:rPr>
              <w:t>-coordinated for BOSEV to coordinate KA204 is. Healthy project is ongoing under foundation coordination (</w:t>
            </w:r>
            <w:hyperlink r:id="rId20" w:history="1">
              <w:r w:rsidRPr="00A6768C">
                <w:rPr>
                  <w:sz w:val="24"/>
                  <w:szCs w:val="24"/>
                  <w:lang w:val="en-US"/>
                </w:rPr>
                <w:t>http://www.healthy-project.eu</w:t>
              </w:r>
            </w:hyperlink>
            <w:r w:rsidRPr="00A6768C">
              <w:rPr>
                <w:sz w:val="24"/>
                <w:szCs w:val="24"/>
                <w:lang w:val="en-US"/>
              </w:rPr>
              <w:t>).</w:t>
            </w:r>
          </w:p>
          <w:p w14:paraId="5035D54F" w14:textId="77777777" w:rsidR="006D23FF" w:rsidRPr="00A6768C" w:rsidRDefault="006D23FF" w:rsidP="006D23FF">
            <w:pPr>
              <w:jc w:val="both"/>
              <w:rPr>
                <w:sz w:val="24"/>
                <w:szCs w:val="24"/>
                <w:lang w:val="en-US"/>
              </w:rPr>
            </w:pPr>
            <w:r w:rsidRPr="00A6768C">
              <w:rPr>
                <w:sz w:val="24"/>
                <w:szCs w:val="24"/>
                <w:lang w:val="en-US"/>
              </w:rPr>
              <w:t xml:space="preserve">- as partner in another one related with Digital Health Literacy for Elder people </w:t>
            </w:r>
            <w:hyperlink r:id="rId21" w:history="1">
              <w:r w:rsidRPr="00A6768C">
                <w:rPr>
                  <w:sz w:val="24"/>
                  <w:szCs w:val="24"/>
                  <w:lang w:val="en-US"/>
                </w:rPr>
                <w:t>www.iheal.eu</w:t>
              </w:r>
            </w:hyperlink>
          </w:p>
          <w:p w14:paraId="6F29D9D3" w14:textId="77777777" w:rsidR="006D23FF" w:rsidRDefault="006D23FF" w:rsidP="006D23FF">
            <w:pPr>
              <w:spacing w:after="0" w:line="240" w:lineRule="auto"/>
              <w:jc w:val="both"/>
              <w:rPr>
                <w:sz w:val="24"/>
                <w:szCs w:val="24"/>
                <w:lang w:val="en-US"/>
              </w:rPr>
            </w:pPr>
            <w:r w:rsidRPr="003D640B">
              <w:rPr>
                <w:sz w:val="24"/>
                <w:szCs w:val="24"/>
                <w:lang w:val="en-US"/>
              </w:rPr>
              <w:t xml:space="preserve">In regards to this aim, BOSEV hosts medical publications with periodical magazines; has 50 volunteer professional on the management board and over 100 members providing their support in the ground-based activities ongoing, varied voluntary support; and transfers experience and capacity of over </w:t>
            </w:r>
            <w:r>
              <w:rPr>
                <w:sz w:val="24"/>
                <w:szCs w:val="24"/>
                <w:lang w:val="en-US"/>
              </w:rPr>
              <w:t>10</w:t>
            </w:r>
            <w:r w:rsidRPr="003D640B">
              <w:rPr>
                <w:sz w:val="24"/>
                <w:szCs w:val="24"/>
                <w:lang w:val="en-US"/>
              </w:rPr>
              <w:t>00 staff working in hospitals, medical cent</w:t>
            </w:r>
            <w:r>
              <w:rPr>
                <w:sz w:val="24"/>
                <w:szCs w:val="24"/>
                <w:lang w:val="en-US"/>
              </w:rPr>
              <w:t>ers, clinics and media company of the foundation as follows;</w:t>
            </w:r>
          </w:p>
          <w:p w14:paraId="33965A88" w14:textId="77777777" w:rsidR="006D23FF" w:rsidRDefault="006D23FF" w:rsidP="006D23FF">
            <w:pPr>
              <w:spacing w:after="0" w:line="240" w:lineRule="auto"/>
              <w:jc w:val="both"/>
              <w:rPr>
                <w:sz w:val="24"/>
                <w:szCs w:val="24"/>
                <w:lang w:val="en-US"/>
              </w:rPr>
            </w:pPr>
            <w:hyperlink r:id="rId22" w:history="1">
              <w:r w:rsidRPr="0092444D">
                <w:t>www.ortadoguhastaneleri.com.tr/</w:t>
              </w:r>
            </w:hyperlink>
          </w:p>
          <w:p w14:paraId="2A1BD605" w14:textId="77777777" w:rsidR="006D23FF" w:rsidRPr="003D640B" w:rsidRDefault="006D23FF" w:rsidP="006D23FF">
            <w:pPr>
              <w:spacing w:after="0" w:line="240" w:lineRule="auto"/>
              <w:jc w:val="both"/>
              <w:rPr>
                <w:sz w:val="24"/>
                <w:szCs w:val="24"/>
                <w:lang w:val="en-US"/>
              </w:rPr>
            </w:pPr>
            <w:hyperlink r:id="rId23" w:history="1">
              <w:r w:rsidRPr="0092444D">
                <w:t>https://incekrehabilitasyon.com.tr/</w:t>
              </w:r>
            </w:hyperlink>
            <w:r>
              <w:rPr>
                <w:sz w:val="24"/>
                <w:szCs w:val="24"/>
                <w:lang w:val="en-US"/>
              </w:rPr>
              <w:t xml:space="preserve"> </w:t>
            </w:r>
          </w:p>
          <w:p w14:paraId="08EE43A7" w14:textId="77777777" w:rsidR="006D23FF" w:rsidRPr="003D640B" w:rsidRDefault="006D23FF" w:rsidP="006D23FF">
            <w:pPr>
              <w:spacing w:after="0" w:line="240" w:lineRule="auto"/>
              <w:jc w:val="both"/>
              <w:rPr>
                <w:sz w:val="24"/>
                <w:szCs w:val="24"/>
                <w:lang w:val="en-US"/>
              </w:rPr>
            </w:pPr>
            <w:r w:rsidRPr="003D640B">
              <w:rPr>
                <w:sz w:val="24"/>
                <w:szCs w:val="24"/>
                <w:lang w:val="en-US"/>
              </w:rPr>
              <w:t>http://19mayishastanesi.com/</w:t>
            </w:r>
          </w:p>
          <w:p w14:paraId="37A61C3C" w14:textId="77777777" w:rsidR="006D23FF" w:rsidRPr="003D640B" w:rsidRDefault="006D23FF" w:rsidP="006D23FF">
            <w:pPr>
              <w:spacing w:after="0" w:line="240" w:lineRule="auto"/>
              <w:jc w:val="both"/>
              <w:rPr>
                <w:sz w:val="24"/>
                <w:szCs w:val="24"/>
                <w:lang w:val="en-US"/>
              </w:rPr>
            </w:pPr>
            <w:r w:rsidRPr="003D640B">
              <w:rPr>
                <w:sz w:val="24"/>
                <w:szCs w:val="24"/>
                <w:lang w:val="en-US"/>
              </w:rPr>
              <w:t>www.ortadoguasgtip.com/</w:t>
            </w:r>
          </w:p>
          <w:p w14:paraId="7A95F6F8" w14:textId="77777777" w:rsidR="006D23FF" w:rsidRPr="003D640B" w:rsidRDefault="006D23FF" w:rsidP="006D23FF">
            <w:pPr>
              <w:spacing w:after="0" w:line="240" w:lineRule="auto"/>
              <w:jc w:val="both"/>
              <w:rPr>
                <w:sz w:val="24"/>
                <w:szCs w:val="24"/>
                <w:lang w:val="en-US"/>
              </w:rPr>
            </w:pPr>
            <w:r w:rsidRPr="003D640B">
              <w:rPr>
                <w:sz w:val="24"/>
                <w:szCs w:val="24"/>
                <w:lang w:val="en-US"/>
              </w:rPr>
              <w:lastRenderedPageBreak/>
              <w:t>www.ortadogudamlatipmerkezi.com/</w:t>
            </w:r>
          </w:p>
          <w:p w14:paraId="66308BBE" w14:textId="77777777" w:rsidR="006D23FF" w:rsidRPr="003D640B" w:rsidRDefault="006D23FF" w:rsidP="006D23FF">
            <w:pPr>
              <w:spacing w:after="0" w:line="240" w:lineRule="auto"/>
              <w:jc w:val="both"/>
              <w:rPr>
                <w:sz w:val="24"/>
                <w:szCs w:val="24"/>
                <w:lang w:val="en-US"/>
              </w:rPr>
            </w:pPr>
            <w:r w:rsidRPr="003D640B">
              <w:rPr>
                <w:sz w:val="24"/>
                <w:szCs w:val="24"/>
                <w:lang w:val="en-US"/>
              </w:rPr>
              <w:t>www.dntortadoguyayincilik.com/yayinlar.aspx</w:t>
            </w:r>
          </w:p>
          <w:p w14:paraId="167FB3DF" w14:textId="77777777" w:rsidR="006D23FF" w:rsidRPr="00D82598" w:rsidRDefault="006D23FF" w:rsidP="006D23FF">
            <w:pPr>
              <w:spacing w:after="0" w:line="240" w:lineRule="auto"/>
              <w:jc w:val="both"/>
              <w:rPr>
                <w:sz w:val="24"/>
                <w:szCs w:val="24"/>
                <w:lang w:val="en-US"/>
              </w:rPr>
            </w:pPr>
            <w:r w:rsidRPr="00D82598">
              <w:rPr>
                <w:sz w:val="24"/>
                <w:szCs w:val="24"/>
                <w:lang w:val="en-US"/>
              </w:rPr>
              <w:t>Being one of the biggest media company owners, BOSEV is already part of a network who actively work in the field:</w:t>
            </w:r>
          </w:p>
          <w:p w14:paraId="3C2420EB" w14:textId="77777777" w:rsidR="006D23FF" w:rsidRPr="00D82598" w:rsidRDefault="006D23FF" w:rsidP="006D23FF">
            <w:pPr>
              <w:spacing w:after="0" w:line="240" w:lineRule="auto"/>
              <w:jc w:val="both"/>
              <w:rPr>
                <w:sz w:val="24"/>
                <w:szCs w:val="24"/>
                <w:lang w:val="en-US"/>
              </w:rPr>
            </w:pPr>
            <w:r w:rsidRPr="00D82598">
              <w:rPr>
                <w:sz w:val="24"/>
                <w:szCs w:val="24"/>
                <w:lang w:val="en-US"/>
              </w:rPr>
              <w:t>-DNT Ortadoğu Media company (</w:t>
            </w:r>
            <w:hyperlink r:id="rId24" w:history="1">
              <w:r w:rsidRPr="00D82598">
                <w:rPr>
                  <w:rStyle w:val="Kpr"/>
                  <w:sz w:val="24"/>
                  <w:szCs w:val="24"/>
                  <w:lang w:val="en-US"/>
                </w:rPr>
                <w:t>www.dntortadoguyayincilik.com</w:t>
              </w:r>
            </w:hyperlink>
            <w:r w:rsidRPr="00D82598">
              <w:rPr>
                <w:rStyle w:val="Kpr"/>
                <w:sz w:val="24"/>
                <w:szCs w:val="24"/>
                <w:lang w:val="en-US"/>
              </w:rPr>
              <w:t>)</w:t>
            </w:r>
            <w:r w:rsidRPr="00D82598">
              <w:rPr>
                <w:sz w:val="24"/>
                <w:szCs w:val="24"/>
                <w:lang w:val="en-US"/>
              </w:rPr>
              <w:t>, focus on promoting any staff education for a variety of educational practices through periodic magazines;</w:t>
            </w:r>
          </w:p>
          <w:p w14:paraId="510FA5F8" w14:textId="77777777" w:rsidR="006D23FF" w:rsidRPr="00D82598" w:rsidRDefault="006D23FF" w:rsidP="006D23FF">
            <w:pPr>
              <w:spacing w:after="0" w:line="240" w:lineRule="auto"/>
              <w:jc w:val="both"/>
              <w:rPr>
                <w:sz w:val="24"/>
                <w:szCs w:val="24"/>
                <w:lang w:val="en-US"/>
              </w:rPr>
            </w:pPr>
            <w:r w:rsidRPr="00D82598">
              <w:rPr>
                <w:sz w:val="24"/>
                <w:szCs w:val="24"/>
                <w:lang w:val="en-US"/>
              </w:rPr>
              <w:t>-newspapers have a wide range distribution network in Ankara;</w:t>
            </w:r>
          </w:p>
          <w:p w14:paraId="605F09B0" w14:textId="77777777" w:rsidR="006D23FF" w:rsidRPr="00D82598" w:rsidRDefault="006D23FF" w:rsidP="006D23FF">
            <w:pPr>
              <w:spacing w:after="0" w:line="240" w:lineRule="auto"/>
              <w:jc w:val="both"/>
              <w:rPr>
                <w:sz w:val="24"/>
                <w:szCs w:val="24"/>
                <w:lang w:val="en-US"/>
              </w:rPr>
            </w:pPr>
            <w:r w:rsidRPr="00D82598">
              <w:rPr>
                <w:sz w:val="24"/>
                <w:szCs w:val="24"/>
                <w:lang w:val="en-US"/>
              </w:rPr>
              <w:t>-media company magazines are used by professionals for academic articles;</w:t>
            </w:r>
          </w:p>
          <w:p w14:paraId="390382AC" w14:textId="77777777" w:rsidR="006D23FF" w:rsidRPr="00BC25C6" w:rsidRDefault="006D23FF" w:rsidP="006D23FF">
            <w:pPr>
              <w:spacing w:after="0" w:line="240" w:lineRule="auto"/>
              <w:jc w:val="both"/>
              <w:rPr>
                <w:sz w:val="24"/>
                <w:szCs w:val="24"/>
                <w:lang w:val="en-US"/>
              </w:rPr>
            </w:pPr>
            <w:r w:rsidRPr="00D82598">
              <w:rPr>
                <w:sz w:val="24"/>
                <w:szCs w:val="24"/>
                <w:lang w:val="en-US"/>
              </w:rPr>
              <w:t>-magazines of hospitals and medical centers reach over 10,000 patients directly, in each quarter of the year.</w:t>
            </w:r>
          </w:p>
          <w:p w14:paraId="56B8E33D" w14:textId="77777777" w:rsidR="006D23FF" w:rsidRPr="00BC25C6" w:rsidRDefault="006D23FF" w:rsidP="006D23FF">
            <w:pPr>
              <w:spacing w:after="0" w:line="240" w:lineRule="auto"/>
              <w:jc w:val="both"/>
              <w:rPr>
                <w:sz w:val="24"/>
                <w:szCs w:val="24"/>
                <w:lang w:val="en-US"/>
              </w:rPr>
            </w:pPr>
          </w:p>
          <w:p w14:paraId="0DF28470" w14:textId="77777777" w:rsidR="006D23FF" w:rsidRDefault="006D23FF" w:rsidP="006D23FF">
            <w:pPr>
              <w:spacing w:after="0" w:line="240" w:lineRule="auto"/>
              <w:jc w:val="both"/>
              <w:rPr>
                <w:sz w:val="24"/>
                <w:szCs w:val="24"/>
                <w:lang w:val="en-US"/>
              </w:rPr>
            </w:pPr>
            <w:r w:rsidRPr="00BC25C6">
              <w:rPr>
                <w:sz w:val="24"/>
                <w:szCs w:val="24"/>
                <w:lang w:val="en-US"/>
              </w:rPr>
              <w:t>BOSEV hold meetings not only for families, caregivers, and patients, but also for the professionals working actively in the field related to the project.</w:t>
            </w:r>
          </w:p>
          <w:p w14:paraId="2BCF7808" w14:textId="77777777" w:rsidR="006D23FF" w:rsidRPr="00AC67F7" w:rsidRDefault="006D23FF" w:rsidP="006D23FF">
            <w:pPr>
              <w:spacing w:after="0" w:line="240" w:lineRule="auto"/>
              <w:jc w:val="both"/>
              <w:rPr>
                <w:sz w:val="24"/>
                <w:szCs w:val="24"/>
                <w:lang w:val="en-US"/>
              </w:rPr>
            </w:pPr>
          </w:p>
          <w:p w14:paraId="513C9F5A" w14:textId="77777777" w:rsidR="006D23FF" w:rsidRPr="00AC67F7" w:rsidRDefault="006D23FF" w:rsidP="006D23FF">
            <w:pPr>
              <w:spacing w:after="0" w:line="240" w:lineRule="auto"/>
              <w:jc w:val="both"/>
              <w:rPr>
                <w:sz w:val="24"/>
                <w:szCs w:val="24"/>
                <w:lang w:val="en-US"/>
              </w:rPr>
            </w:pPr>
            <w:r w:rsidRPr="00AC67F7">
              <w:rPr>
                <w:sz w:val="24"/>
                <w:szCs w:val="24"/>
                <w:lang w:val="en-US"/>
              </w:rPr>
              <w:t>BOSEV also implements a large number of discounts to the low-income population.</w:t>
            </w:r>
          </w:p>
          <w:p w14:paraId="1DBA0E5F" w14:textId="77777777" w:rsidR="006D23FF" w:rsidRDefault="006D23FF" w:rsidP="006D23FF">
            <w:pPr>
              <w:spacing w:after="0" w:line="240" w:lineRule="auto"/>
              <w:jc w:val="both"/>
              <w:rPr>
                <w:sz w:val="24"/>
                <w:szCs w:val="24"/>
                <w:lang w:val="en-US"/>
              </w:rPr>
            </w:pPr>
            <w:r w:rsidRPr="00AC67F7">
              <w:rPr>
                <w:sz w:val="24"/>
                <w:szCs w:val="24"/>
                <w:lang w:val="en-US"/>
              </w:rPr>
              <w:t>BOSEV offers free personal development across Ankara, which includes training on health and hygiene topics.</w:t>
            </w:r>
          </w:p>
          <w:p w14:paraId="2D9CE03D" w14:textId="77777777" w:rsidR="00A42C0D" w:rsidRDefault="00A42C0D" w:rsidP="006D23FF">
            <w:pPr>
              <w:spacing w:after="0" w:line="240" w:lineRule="auto"/>
              <w:jc w:val="both"/>
              <w:rPr>
                <w:sz w:val="24"/>
                <w:szCs w:val="24"/>
                <w:lang w:val="en-US"/>
              </w:rPr>
            </w:pPr>
          </w:p>
          <w:p w14:paraId="75306FDA" w14:textId="77777777" w:rsidR="00A42C0D" w:rsidRPr="00D82598" w:rsidRDefault="00A42C0D" w:rsidP="00A42C0D">
            <w:pPr>
              <w:spacing w:after="0" w:line="240" w:lineRule="auto"/>
              <w:jc w:val="both"/>
              <w:rPr>
                <w:sz w:val="24"/>
                <w:szCs w:val="24"/>
                <w:lang w:val="en-US"/>
              </w:rPr>
            </w:pPr>
            <w:r w:rsidRPr="00D82598">
              <w:rPr>
                <w:sz w:val="24"/>
                <w:szCs w:val="24"/>
                <w:lang w:val="en-US"/>
              </w:rPr>
              <w:t>After success shown in national projects, the foundation wishes to continue in the international arena, esp. in European ones. Discussing and finding solutions for the health and education sector is an easier way to meet each of us in a European based structured project.</w:t>
            </w:r>
          </w:p>
          <w:p w14:paraId="5E400165" w14:textId="77777777" w:rsidR="00A42C0D" w:rsidRPr="00D82598" w:rsidRDefault="00A42C0D" w:rsidP="00A42C0D">
            <w:pPr>
              <w:spacing w:after="0" w:line="240" w:lineRule="auto"/>
              <w:jc w:val="both"/>
              <w:rPr>
                <w:sz w:val="24"/>
                <w:szCs w:val="24"/>
                <w:lang w:val="en-US"/>
              </w:rPr>
            </w:pPr>
          </w:p>
          <w:p w14:paraId="58825BA1" w14:textId="77777777" w:rsidR="00A42C0D" w:rsidRPr="00D82598" w:rsidRDefault="00A42C0D" w:rsidP="00A42C0D">
            <w:pPr>
              <w:spacing w:after="0" w:line="240" w:lineRule="auto"/>
              <w:jc w:val="both"/>
              <w:rPr>
                <w:sz w:val="24"/>
                <w:szCs w:val="24"/>
                <w:lang w:val="en-US"/>
              </w:rPr>
            </w:pPr>
            <w:r w:rsidRPr="00D82598">
              <w:rPr>
                <w:sz w:val="24"/>
                <w:szCs w:val="24"/>
                <w:lang w:val="en-US"/>
              </w:rPr>
              <w:t xml:space="preserve">As because of having different thematic committees gives foundation to be actively participating in different R&amp;D project with its unique and various staff capacity. </w:t>
            </w:r>
          </w:p>
          <w:p w14:paraId="1C020476" w14:textId="77777777" w:rsidR="00A42C0D" w:rsidRPr="00D82598" w:rsidRDefault="00A42C0D" w:rsidP="00A42C0D">
            <w:pPr>
              <w:spacing w:after="0" w:line="240" w:lineRule="auto"/>
              <w:jc w:val="both"/>
              <w:rPr>
                <w:sz w:val="24"/>
                <w:szCs w:val="24"/>
                <w:lang w:val="en-US"/>
              </w:rPr>
            </w:pPr>
          </w:p>
          <w:p w14:paraId="594D457F" w14:textId="653F010B" w:rsidR="00A42C0D" w:rsidRDefault="00A42C0D" w:rsidP="00A42C0D">
            <w:pPr>
              <w:spacing w:after="0" w:line="240" w:lineRule="auto"/>
              <w:jc w:val="both"/>
              <w:rPr>
                <w:sz w:val="24"/>
                <w:szCs w:val="24"/>
                <w:lang w:val="en-US"/>
              </w:rPr>
            </w:pPr>
            <w:r w:rsidRPr="00D82598">
              <w:rPr>
                <w:sz w:val="24"/>
                <w:szCs w:val="24"/>
                <w:lang w:val="en-US"/>
              </w:rPr>
              <w:t>BOSEV started to be more active in technological and medical oriented publication sector as aiming to be owner of a university in Ankara in next year’s ahead. For the purpose of this aim, BOSEV recruited professionals from different fields not only from medical but also in ICT, Agriculture, Adult and VET fields.</w:t>
            </w:r>
            <w:r>
              <w:rPr>
                <w:sz w:val="24"/>
                <w:szCs w:val="24"/>
                <w:lang w:val="en-US"/>
              </w:rPr>
              <w:t xml:space="preserve"> Some of the projects have connection with the concept of the proposal;</w:t>
            </w:r>
          </w:p>
          <w:p w14:paraId="3A20875F" w14:textId="77777777" w:rsidR="00A42C0D" w:rsidRPr="00A42C0D" w:rsidRDefault="00A42C0D" w:rsidP="00A42C0D">
            <w:pPr>
              <w:spacing w:after="0" w:line="240" w:lineRule="auto"/>
              <w:jc w:val="both"/>
              <w:rPr>
                <w:sz w:val="24"/>
                <w:szCs w:val="24"/>
                <w:lang w:val="en-US"/>
              </w:rPr>
            </w:pPr>
            <w:r w:rsidRPr="00A42C0D">
              <w:rPr>
                <w:sz w:val="24"/>
                <w:szCs w:val="24"/>
                <w:lang w:val="en-US"/>
              </w:rPr>
              <w:t>www.mumpower.eu</w:t>
            </w:r>
          </w:p>
          <w:p w14:paraId="0CF60A34" w14:textId="77777777" w:rsidR="00A42C0D" w:rsidRPr="00A42C0D" w:rsidRDefault="00A42C0D" w:rsidP="00A42C0D">
            <w:pPr>
              <w:spacing w:after="0" w:line="240" w:lineRule="auto"/>
              <w:jc w:val="both"/>
              <w:rPr>
                <w:sz w:val="24"/>
                <w:szCs w:val="24"/>
                <w:lang w:val="en-US"/>
              </w:rPr>
            </w:pPr>
            <w:r w:rsidRPr="00A42C0D">
              <w:rPr>
                <w:sz w:val="24"/>
                <w:szCs w:val="24"/>
                <w:lang w:val="en-US"/>
              </w:rPr>
              <w:t>www.mbat4seniors.com</w:t>
            </w:r>
          </w:p>
          <w:p w14:paraId="1B1B63B5" w14:textId="77777777" w:rsidR="00A42C0D" w:rsidRPr="00A42C0D" w:rsidRDefault="00A42C0D" w:rsidP="00A42C0D">
            <w:pPr>
              <w:spacing w:after="0" w:line="240" w:lineRule="auto"/>
              <w:jc w:val="both"/>
              <w:rPr>
                <w:sz w:val="24"/>
                <w:szCs w:val="24"/>
                <w:lang w:val="en-US"/>
              </w:rPr>
            </w:pPr>
            <w:r w:rsidRPr="00A42C0D">
              <w:rPr>
                <w:sz w:val="24"/>
                <w:szCs w:val="24"/>
                <w:lang w:val="en-US"/>
              </w:rPr>
              <w:t>https://parentsengage.eu/</w:t>
            </w:r>
          </w:p>
          <w:p w14:paraId="04CCCA29" w14:textId="77777777" w:rsidR="00A42C0D" w:rsidRPr="00A42C0D" w:rsidRDefault="00A42C0D" w:rsidP="00A42C0D">
            <w:pPr>
              <w:spacing w:after="0" w:line="240" w:lineRule="auto"/>
              <w:jc w:val="both"/>
              <w:rPr>
                <w:sz w:val="24"/>
                <w:szCs w:val="24"/>
                <w:lang w:val="en-US"/>
              </w:rPr>
            </w:pPr>
            <w:r w:rsidRPr="00A42C0D">
              <w:rPr>
                <w:sz w:val="24"/>
                <w:szCs w:val="24"/>
                <w:lang w:val="en-US"/>
              </w:rPr>
              <w:t xml:space="preserve">www.e-vet.eu </w:t>
            </w:r>
          </w:p>
          <w:p w14:paraId="3F742B3C" w14:textId="77777777" w:rsidR="00A42C0D" w:rsidRPr="00A42C0D" w:rsidRDefault="00A42C0D" w:rsidP="00A42C0D">
            <w:pPr>
              <w:spacing w:after="0" w:line="240" w:lineRule="auto"/>
              <w:jc w:val="both"/>
              <w:rPr>
                <w:sz w:val="24"/>
                <w:szCs w:val="24"/>
                <w:lang w:val="en-US"/>
              </w:rPr>
            </w:pPr>
            <w:r w:rsidRPr="00A42C0D">
              <w:rPr>
                <w:sz w:val="24"/>
                <w:szCs w:val="24"/>
                <w:lang w:val="en-US"/>
              </w:rPr>
              <w:t>www.mega-vet.eu</w:t>
            </w:r>
          </w:p>
          <w:p w14:paraId="66AB7A4E" w14:textId="77777777" w:rsidR="00A42C0D" w:rsidRPr="00A42C0D" w:rsidRDefault="00A42C0D" w:rsidP="00A42C0D">
            <w:pPr>
              <w:spacing w:after="0" w:line="240" w:lineRule="auto"/>
              <w:jc w:val="both"/>
              <w:rPr>
                <w:sz w:val="24"/>
                <w:szCs w:val="24"/>
                <w:lang w:val="en-US"/>
              </w:rPr>
            </w:pPr>
            <w:r w:rsidRPr="00A42C0D">
              <w:rPr>
                <w:sz w:val="24"/>
                <w:szCs w:val="24"/>
                <w:lang w:val="en-US"/>
              </w:rPr>
              <w:t>www.healthy-project.eu</w:t>
            </w:r>
          </w:p>
          <w:p w14:paraId="5B7FF68C" w14:textId="77777777" w:rsidR="00A42C0D" w:rsidRPr="00A42C0D" w:rsidRDefault="00A42C0D" w:rsidP="00A42C0D">
            <w:pPr>
              <w:spacing w:after="0" w:line="240" w:lineRule="auto"/>
              <w:jc w:val="both"/>
              <w:rPr>
                <w:sz w:val="24"/>
                <w:szCs w:val="24"/>
                <w:lang w:val="en-US"/>
              </w:rPr>
            </w:pPr>
            <w:r w:rsidRPr="00A42C0D">
              <w:rPr>
                <w:sz w:val="24"/>
                <w:szCs w:val="24"/>
                <w:lang w:val="en-US"/>
              </w:rPr>
              <w:t>www.iheal.eu</w:t>
            </w:r>
          </w:p>
          <w:p w14:paraId="5A2A3EB8" w14:textId="77777777" w:rsidR="00A42C0D" w:rsidRPr="00A42C0D" w:rsidRDefault="00A42C0D" w:rsidP="00A42C0D">
            <w:pPr>
              <w:spacing w:after="0" w:line="240" w:lineRule="auto"/>
              <w:jc w:val="both"/>
              <w:rPr>
                <w:sz w:val="24"/>
                <w:szCs w:val="24"/>
                <w:lang w:val="en-US"/>
              </w:rPr>
            </w:pPr>
            <w:r w:rsidRPr="00A42C0D">
              <w:rPr>
                <w:sz w:val="24"/>
                <w:szCs w:val="24"/>
                <w:lang w:val="en-US"/>
              </w:rPr>
              <w:t>www.safesenseplus.eu</w:t>
            </w:r>
          </w:p>
          <w:p w14:paraId="36954C53" w14:textId="77777777" w:rsidR="00A42C0D" w:rsidRPr="00A42C0D" w:rsidRDefault="00A42C0D" w:rsidP="00A42C0D">
            <w:pPr>
              <w:spacing w:after="0" w:line="240" w:lineRule="auto"/>
              <w:jc w:val="both"/>
              <w:rPr>
                <w:sz w:val="24"/>
                <w:szCs w:val="24"/>
                <w:lang w:val="en-US"/>
              </w:rPr>
            </w:pPr>
            <w:r w:rsidRPr="00A42C0D">
              <w:rPr>
                <w:sz w:val="24"/>
                <w:szCs w:val="24"/>
                <w:lang w:val="en-US"/>
              </w:rPr>
              <w:t>www.neurodiversitypower.eu/</w:t>
            </w:r>
          </w:p>
          <w:p w14:paraId="189DD5BC" w14:textId="77777777" w:rsidR="00A42C0D" w:rsidRPr="00A42C0D" w:rsidRDefault="00A42C0D" w:rsidP="00A42C0D">
            <w:pPr>
              <w:spacing w:after="0" w:line="240" w:lineRule="auto"/>
              <w:jc w:val="both"/>
              <w:rPr>
                <w:sz w:val="24"/>
                <w:szCs w:val="24"/>
                <w:lang w:val="en-US"/>
              </w:rPr>
            </w:pPr>
            <w:r w:rsidRPr="00A42C0D">
              <w:rPr>
                <w:sz w:val="24"/>
                <w:szCs w:val="24"/>
                <w:lang w:val="en-US"/>
              </w:rPr>
              <w:t>www.volexpo.eu</w:t>
            </w:r>
          </w:p>
          <w:p w14:paraId="516CE507" w14:textId="77777777" w:rsidR="00A42C0D" w:rsidRPr="00A42C0D" w:rsidRDefault="00A42C0D" w:rsidP="00A42C0D">
            <w:pPr>
              <w:spacing w:after="0" w:line="240" w:lineRule="auto"/>
              <w:jc w:val="both"/>
              <w:rPr>
                <w:sz w:val="24"/>
                <w:szCs w:val="24"/>
                <w:lang w:val="en-US"/>
              </w:rPr>
            </w:pPr>
            <w:r w:rsidRPr="00A42C0D">
              <w:rPr>
                <w:sz w:val="24"/>
                <w:szCs w:val="24"/>
                <w:lang w:val="en-US"/>
              </w:rPr>
              <w:t>https://act-positive.eu</w:t>
            </w:r>
          </w:p>
          <w:p w14:paraId="599B2D8F" w14:textId="77777777" w:rsidR="00A42C0D" w:rsidRPr="00A42C0D" w:rsidRDefault="00A42C0D" w:rsidP="00A42C0D">
            <w:pPr>
              <w:spacing w:after="0" w:line="240" w:lineRule="auto"/>
              <w:jc w:val="both"/>
              <w:rPr>
                <w:sz w:val="24"/>
                <w:szCs w:val="24"/>
                <w:lang w:val="en-US"/>
              </w:rPr>
            </w:pPr>
            <w:r w:rsidRPr="00A42C0D">
              <w:rPr>
                <w:sz w:val="24"/>
                <w:szCs w:val="24"/>
                <w:lang w:val="en-US"/>
              </w:rPr>
              <w:t>http://restorativedialogue.org</w:t>
            </w:r>
          </w:p>
          <w:p w14:paraId="312FB5FF" w14:textId="77777777" w:rsidR="00A42C0D" w:rsidRPr="00A42C0D" w:rsidRDefault="00A42C0D" w:rsidP="00A42C0D">
            <w:pPr>
              <w:spacing w:after="0" w:line="240" w:lineRule="auto"/>
              <w:jc w:val="both"/>
              <w:rPr>
                <w:sz w:val="24"/>
                <w:szCs w:val="24"/>
                <w:lang w:val="en-US"/>
              </w:rPr>
            </w:pPr>
            <w:r w:rsidRPr="00A42C0D">
              <w:rPr>
                <w:sz w:val="24"/>
                <w:szCs w:val="24"/>
                <w:lang w:val="en-US"/>
              </w:rPr>
              <w:t>https://increate-project.eu/</w:t>
            </w:r>
          </w:p>
          <w:p w14:paraId="0E65B275" w14:textId="77777777" w:rsidR="00A42C0D" w:rsidRPr="00A42C0D" w:rsidRDefault="00A42C0D" w:rsidP="00A42C0D">
            <w:pPr>
              <w:spacing w:after="0" w:line="240" w:lineRule="auto"/>
              <w:jc w:val="both"/>
              <w:rPr>
                <w:sz w:val="24"/>
                <w:szCs w:val="24"/>
                <w:lang w:val="en-US"/>
              </w:rPr>
            </w:pPr>
            <w:r w:rsidRPr="00A42C0D">
              <w:rPr>
                <w:sz w:val="24"/>
                <w:szCs w:val="24"/>
                <w:lang w:val="en-US"/>
              </w:rPr>
              <w:t>www.womineu.com</w:t>
            </w:r>
          </w:p>
          <w:p w14:paraId="6E7BFC88" w14:textId="77777777" w:rsidR="00A42C0D" w:rsidRPr="00A42C0D" w:rsidRDefault="00A42C0D" w:rsidP="00A42C0D">
            <w:pPr>
              <w:spacing w:after="0" w:line="240" w:lineRule="auto"/>
              <w:jc w:val="both"/>
              <w:rPr>
                <w:sz w:val="24"/>
                <w:szCs w:val="24"/>
                <w:lang w:val="en-US"/>
              </w:rPr>
            </w:pPr>
            <w:r w:rsidRPr="00A42C0D">
              <w:rPr>
                <w:sz w:val="24"/>
                <w:szCs w:val="24"/>
                <w:lang w:val="en-US"/>
              </w:rPr>
              <w:t>https://projectvetter.eu/</w:t>
            </w:r>
          </w:p>
          <w:p w14:paraId="2593D8EE" w14:textId="77777777" w:rsidR="00A42C0D" w:rsidRPr="00A42C0D" w:rsidRDefault="00A42C0D" w:rsidP="00A42C0D">
            <w:pPr>
              <w:spacing w:after="0" w:line="240" w:lineRule="auto"/>
              <w:jc w:val="both"/>
              <w:rPr>
                <w:sz w:val="24"/>
                <w:szCs w:val="24"/>
                <w:lang w:val="en-US"/>
              </w:rPr>
            </w:pPr>
            <w:r w:rsidRPr="00A42C0D">
              <w:rPr>
                <w:sz w:val="24"/>
                <w:szCs w:val="24"/>
                <w:lang w:val="en-US"/>
              </w:rPr>
              <w:lastRenderedPageBreak/>
              <w:t>www.entrepvet.com</w:t>
            </w:r>
          </w:p>
          <w:p w14:paraId="33F5EF1D" w14:textId="77777777" w:rsidR="00A42C0D" w:rsidRPr="00A42C0D" w:rsidRDefault="00A42C0D" w:rsidP="00A42C0D">
            <w:pPr>
              <w:spacing w:after="0" w:line="240" w:lineRule="auto"/>
              <w:jc w:val="both"/>
              <w:rPr>
                <w:sz w:val="24"/>
                <w:szCs w:val="24"/>
                <w:lang w:val="en-US"/>
              </w:rPr>
            </w:pPr>
            <w:r w:rsidRPr="00A42C0D">
              <w:rPr>
                <w:sz w:val="24"/>
                <w:szCs w:val="24"/>
                <w:lang w:val="en-US"/>
              </w:rPr>
              <w:t>www.projecteddi.com</w:t>
            </w:r>
          </w:p>
          <w:p w14:paraId="7CE2FE67" w14:textId="77777777" w:rsidR="00A42C0D" w:rsidRPr="00A42C0D" w:rsidRDefault="00A42C0D" w:rsidP="00A42C0D">
            <w:pPr>
              <w:spacing w:after="0" w:line="240" w:lineRule="auto"/>
              <w:jc w:val="both"/>
              <w:rPr>
                <w:sz w:val="24"/>
                <w:szCs w:val="24"/>
                <w:lang w:val="en-US"/>
              </w:rPr>
            </w:pPr>
            <w:r w:rsidRPr="00A42C0D">
              <w:rPr>
                <w:sz w:val="24"/>
                <w:szCs w:val="24"/>
                <w:lang w:val="en-US"/>
              </w:rPr>
              <w:t>www.beevet.eu</w:t>
            </w:r>
          </w:p>
          <w:p w14:paraId="2B46B193" w14:textId="77777777" w:rsidR="00A42C0D" w:rsidRPr="00A42C0D" w:rsidRDefault="00A42C0D" w:rsidP="00A42C0D">
            <w:pPr>
              <w:spacing w:after="0" w:line="240" w:lineRule="auto"/>
              <w:jc w:val="both"/>
              <w:rPr>
                <w:sz w:val="24"/>
                <w:szCs w:val="24"/>
                <w:lang w:val="en-US"/>
              </w:rPr>
            </w:pPr>
            <w:r w:rsidRPr="00A42C0D">
              <w:rPr>
                <w:sz w:val="24"/>
                <w:szCs w:val="24"/>
                <w:lang w:val="en-US"/>
              </w:rPr>
              <w:t>www.letsgo21st.cz</w:t>
            </w:r>
          </w:p>
          <w:p w14:paraId="52172D7E" w14:textId="77777777" w:rsidR="00A42C0D" w:rsidRPr="00A42C0D" w:rsidRDefault="00A42C0D" w:rsidP="00A42C0D">
            <w:pPr>
              <w:spacing w:after="0" w:line="240" w:lineRule="auto"/>
              <w:jc w:val="both"/>
              <w:rPr>
                <w:sz w:val="24"/>
                <w:szCs w:val="24"/>
                <w:lang w:val="en-US"/>
              </w:rPr>
            </w:pPr>
            <w:r w:rsidRPr="00A42C0D">
              <w:rPr>
                <w:sz w:val="24"/>
                <w:szCs w:val="24"/>
                <w:lang w:val="en-US"/>
              </w:rPr>
              <w:t>www.btkvd.eu</w:t>
            </w:r>
          </w:p>
          <w:p w14:paraId="70E070C8" w14:textId="77777777" w:rsidR="00A42C0D" w:rsidRPr="00A42C0D" w:rsidRDefault="00A42C0D" w:rsidP="00A42C0D">
            <w:pPr>
              <w:spacing w:after="0" w:line="240" w:lineRule="auto"/>
              <w:jc w:val="both"/>
              <w:rPr>
                <w:sz w:val="24"/>
                <w:szCs w:val="24"/>
                <w:lang w:val="en-US"/>
              </w:rPr>
            </w:pPr>
            <w:r w:rsidRPr="00A42C0D">
              <w:rPr>
                <w:sz w:val="24"/>
                <w:szCs w:val="24"/>
                <w:lang w:val="en-US"/>
              </w:rPr>
              <w:t>www.futvolproject.eu/news</w:t>
            </w:r>
          </w:p>
          <w:p w14:paraId="6D53979F" w14:textId="77777777" w:rsidR="00A42C0D" w:rsidRPr="00A42C0D" w:rsidRDefault="00A42C0D" w:rsidP="00A42C0D">
            <w:pPr>
              <w:spacing w:after="0" w:line="240" w:lineRule="auto"/>
              <w:jc w:val="both"/>
              <w:rPr>
                <w:sz w:val="24"/>
                <w:szCs w:val="24"/>
                <w:lang w:val="en-US"/>
              </w:rPr>
            </w:pPr>
            <w:r w:rsidRPr="00A42C0D">
              <w:rPr>
                <w:sz w:val="24"/>
                <w:szCs w:val="24"/>
                <w:lang w:val="en-US"/>
              </w:rPr>
              <w:t>www.futur3skills.eu/futur3skills/</w:t>
            </w:r>
          </w:p>
          <w:p w14:paraId="7A023191" w14:textId="55B8A6EA" w:rsidR="00120856" w:rsidRPr="000F0065" w:rsidRDefault="000F0065" w:rsidP="000F0065">
            <w:pPr>
              <w:spacing w:after="0" w:line="240" w:lineRule="auto"/>
              <w:jc w:val="both"/>
              <w:rPr>
                <w:sz w:val="24"/>
                <w:szCs w:val="24"/>
                <w:lang w:val="en-US"/>
              </w:rPr>
            </w:pPr>
            <w:r>
              <w:rPr>
                <w:sz w:val="24"/>
                <w:szCs w:val="24"/>
                <w:lang w:val="en-US"/>
              </w:rPr>
              <w:t xml:space="preserve">www.trainingforjob.eu </w:t>
            </w:r>
          </w:p>
        </w:tc>
      </w:tr>
      <w:bookmarkEnd w:id="0"/>
    </w:tbl>
    <w:p w14:paraId="7B294C14" w14:textId="70E43F5C" w:rsidR="00120856" w:rsidRDefault="00120856" w:rsidP="00F4654A">
      <w:pPr>
        <w:jc w:val="both"/>
        <w:rPr>
          <w:rFonts w:ascii="MyriadPro-Regular" w:hAnsi="MyriadPro-Regular"/>
          <w:sz w:val="20"/>
          <w:szCs w:val="20"/>
          <w:lang w:val="en-US"/>
        </w:rPr>
      </w:pPr>
    </w:p>
    <w:p w14:paraId="7F5FAAF9" w14:textId="142F0AB8" w:rsidR="00542487" w:rsidRDefault="00542487" w:rsidP="00F4654A">
      <w:pPr>
        <w:jc w:val="both"/>
        <w:rPr>
          <w:rFonts w:ascii="MyriadPro-Regular" w:hAnsi="MyriadPro-Regular"/>
          <w:sz w:val="20"/>
          <w:szCs w:val="20"/>
          <w:lang w:val="en-US"/>
        </w:rPr>
      </w:pPr>
    </w:p>
    <w:p w14:paraId="6BBAFCD9" w14:textId="77777777" w:rsidR="00542487" w:rsidRPr="00EE241D" w:rsidRDefault="00542487" w:rsidP="00F4654A">
      <w:pPr>
        <w:jc w:val="both"/>
        <w:rPr>
          <w:rFonts w:ascii="MyriadPro-Regular" w:hAnsi="MyriadPro-Regular"/>
          <w:sz w:val="20"/>
          <w:szCs w:val="20"/>
          <w:lang w:val="en-US"/>
        </w:rPr>
      </w:pPr>
    </w:p>
    <w:p w14:paraId="00C7829D" w14:textId="7535EA50" w:rsidR="00A27B9A" w:rsidRDefault="00EE241D" w:rsidP="00F4654A">
      <w:pPr>
        <w:jc w:val="both"/>
        <w:rPr>
          <w:rFonts w:ascii="MyriadPro-Regular" w:hAnsi="MyriadPro-Regular"/>
          <w:sz w:val="20"/>
          <w:szCs w:val="20"/>
          <w:lang w:val="en-US"/>
        </w:rPr>
      </w:pPr>
      <w:r w:rsidRPr="00EE241D">
        <w:rPr>
          <w:rFonts w:ascii="MyriadPro-Regular" w:hAnsi="MyriadPro-Regular"/>
          <w:sz w:val="20"/>
          <w:szCs w:val="20"/>
          <w:lang w:val="en-US"/>
        </w:rPr>
        <w:t xml:space="preserve">1.3 Explain how the project </w:t>
      </w:r>
      <w:r w:rsidRPr="00EE241D">
        <w:rPr>
          <w:rFonts w:ascii="MyriadPro-Regular" w:hAnsi="MyriadPro-Regular"/>
          <w:b/>
          <w:bCs/>
          <w:sz w:val="20"/>
          <w:szCs w:val="20"/>
          <w:lang w:val="en-US"/>
        </w:rPr>
        <w:t>builds on the results of past activities</w:t>
      </w:r>
      <w:r w:rsidRPr="00EE241D">
        <w:rPr>
          <w:rFonts w:ascii="MyriadPro-Regular" w:hAnsi="MyriadPro-Regular"/>
          <w:sz w:val="20"/>
          <w:szCs w:val="20"/>
          <w:lang w:val="en-US"/>
        </w:rPr>
        <w:t xml:space="preserve"> carried out by your organization in the field and describe its innovative aspects</w:t>
      </w:r>
    </w:p>
    <w:p w14:paraId="132BCCE6" w14:textId="77777777" w:rsidR="002D346A" w:rsidRDefault="002D346A" w:rsidP="002D346A">
      <w:pPr>
        <w:autoSpaceDE w:val="0"/>
        <w:autoSpaceDN w:val="0"/>
        <w:adjustRightInd w:val="0"/>
        <w:spacing w:after="0" w:line="240" w:lineRule="auto"/>
        <w:rPr>
          <w:b/>
          <w:bCs/>
        </w:rPr>
      </w:pPr>
    </w:p>
    <w:p w14:paraId="1260593E" w14:textId="5DB5AB92" w:rsidR="002D346A" w:rsidRDefault="002D346A" w:rsidP="002D346A">
      <w:pPr>
        <w:autoSpaceDE w:val="0"/>
        <w:autoSpaceDN w:val="0"/>
        <w:adjustRightInd w:val="0"/>
        <w:spacing w:after="0" w:line="240" w:lineRule="auto"/>
        <w:jc w:val="right"/>
        <w:rPr>
          <w:rFonts w:ascii="MyriadPro-Regular" w:hAnsi="MyriadPro-Regular"/>
          <w:sz w:val="20"/>
          <w:szCs w:val="20"/>
          <w:lang w:val="en-US"/>
        </w:rPr>
      </w:pPr>
      <w:r w:rsidRPr="008A4D96">
        <w:rPr>
          <w:rFonts w:ascii="MyriadPro-Regular" w:hAnsi="MyriadPro-Regular"/>
          <w:sz w:val="20"/>
          <w:szCs w:val="20"/>
          <w:lang w:val="en-US"/>
        </w:rPr>
        <w:t>(max. 5000 characters with spaces)</w:t>
      </w:r>
    </w:p>
    <w:p w14:paraId="1D83D8C2" w14:textId="0307306A" w:rsidR="008A4D96" w:rsidRDefault="00542487" w:rsidP="002D346A">
      <w:pPr>
        <w:autoSpaceDE w:val="0"/>
        <w:autoSpaceDN w:val="0"/>
        <w:adjustRightInd w:val="0"/>
        <w:spacing w:after="0" w:line="240" w:lineRule="auto"/>
        <w:jc w:val="right"/>
        <w:rPr>
          <w:rFonts w:ascii="MyriadPro-Regular" w:hAnsi="MyriadPro-Regular"/>
          <w:sz w:val="20"/>
          <w:szCs w:val="20"/>
          <w:lang w:val="en-US"/>
        </w:rPr>
      </w:pPr>
      <w:r>
        <w:rPr>
          <w:rFonts w:ascii="MyriadPro-Regular" w:hAnsi="MyriadPro-Regular"/>
          <w:sz w:val="20"/>
          <w:szCs w:val="20"/>
          <w:lang w:val="en-US"/>
        </w:rPr>
        <w:t>‘</w:t>
      </w:r>
    </w:p>
    <w:p w14:paraId="47B3DFA2" w14:textId="5A971D2C" w:rsidR="00542487" w:rsidRDefault="00542487" w:rsidP="002D346A">
      <w:pPr>
        <w:autoSpaceDE w:val="0"/>
        <w:autoSpaceDN w:val="0"/>
        <w:adjustRightInd w:val="0"/>
        <w:spacing w:after="0" w:line="240" w:lineRule="auto"/>
        <w:jc w:val="right"/>
        <w:rPr>
          <w:rFonts w:ascii="MyriadPro-Regular" w:hAnsi="MyriadPro-Regular"/>
          <w:sz w:val="20"/>
          <w:szCs w:val="20"/>
          <w:lang w:val="en-US"/>
        </w:rPr>
      </w:pPr>
    </w:p>
    <w:p w14:paraId="7246FA39" w14:textId="27FA435C" w:rsidR="00542487" w:rsidRDefault="00542487" w:rsidP="002D346A">
      <w:pPr>
        <w:autoSpaceDE w:val="0"/>
        <w:autoSpaceDN w:val="0"/>
        <w:adjustRightInd w:val="0"/>
        <w:spacing w:after="0" w:line="240" w:lineRule="auto"/>
        <w:jc w:val="right"/>
        <w:rPr>
          <w:rFonts w:ascii="MyriadPro-Regular" w:hAnsi="MyriadPro-Regular"/>
          <w:sz w:val="20"/>
          <w:szCs w:val="20"/>
          <w:lang w:val="en-US"/>
        </w:rPr>
      </w:pPr>
    </w:p>
    <w:tbl>
      <w:tblPr>
        <w:tblStyle w:val="TabloKlavuzu"/>
        <w:tblW w:w="9039" w:type="dxa"/>
        <w:tblLook w:val="04A0" w:firstRow="1" w:lastRow="0" w:firstColumn="1" w:lastColumn="0" w:noHBand="0" w:noVBand="1"/>
      </w:tblPr>
      <w:tblGrid>
        <w:gridCol w:w="9039"/>
      </w:tblGrid>
      <w:tr w:rsidR="00542487" w:rsidRPr="00842A29" w14:paraId="39CFB875" w14:textId="77777777" w:rsidTr="004618A1">
        <w:tc>
          <w:tcPr>
            <w:tcW w:w="9039" w:type="dxa"/>
          </w:tcPr>
          <w:p w14:paraId="5C6075B0" w14:textId="31BA8256" w:rsidR="00E731B9" w:rsidRDefault="00E731B9" w:rsidP="00E731B9">
            <w:pPr>
              <w:rPr>
                <w:sz w:val="24"/>
                <w:szCs w:val="24"/>
                <w:lang w:val="en-US"/>
              </w:rPr>
            </w:pPr>
            <w:r>
              <w:rPr>
                <w:sz w:val="24"/>
                <w:szCs w:val="24"/>
                <w:lang w:val="en-US"/>
              </w:rPr>
              <w:t>BOSEV</w:t>
            </w:r>
            <w:r w:rsidRPr="00B165B6">
              <w:rPr>
                <w:sz w:val="24"/>
                <w:szCs w:val="24"/>
                <w:lang w:val="en-US"/>
              </w:rPr>
              <w:t xml:space="preserve"> </w:t>
            </w:r>
            <w:r>
              <w:rPr>
                <w:sz w:val="24"/>
                <w:szCs w:val="24"/>
                <w:lang w:val="en-US"/>
              </w:rPr>
              <w:t>CAN BE ACTING AS A</w:t>
            </w:r>
            <w:r w:rsidRPr="00B165B6">
              <w:rPr>
                <w:sz w:val="24"/>
                <w:szCs w:val="24"/>
                <w:lang w:val="en-US"/>
              </w:rPr>
              <w:t xml:space="preserve"> PRACTICE PARTNER WITH DIRECT ACCESS TO INTERACT WITH </w:t>
            </w:r>
            <w:r>
              <w:rPr>
                <w:sz w:val="24"/>
                <w:szCs w:val="24"/>
                <w:lang w:val="en-US"/>
              </w:rPr>
              <w:t xml:space="preserve">PATIENTS, </w:t>
            </w:r>
            <w:r w:rsidRPr="00B165B6">
              <w:rPr>
                <w:sz w:val="24"/>
                <w:szCs w:val="24"/>
                <w:lang w:val="en-US"/>
              </w:rPr>
              <w:t>FAMILIES</w:t>
            </w:r>
            <w:r>
              <w:rPr>
                <w:sz w:val="24"/>
                <w:szCs w:val="24"/>
                <w:lang w:val="en-US"/>
              </w:rPr>
              <w:t xml:space="preserve"> of PATIENTS,</w:t>
            </w:r>
            <w:r w:rsidRPr="00B165B6">
              <w:rPr>
                <w:sz w:val="24"/>
                <w:szCs w:val="24"/>
                <w:lang w:val="en-US"/>
              </w:rPr>
              <w:t xml:space="preserve"> WITH CARERS</w:t>
            </w:r>
            <w:r>
              <w:rPr>
                <w:sz w:val="24"/>
                <w:szCs w:val="24"/>
                <w:lang w:val="en-US"/>
              </w:rPr>
              <w:t xml:space="preserve">, DOCTORS, NURSES, STAFF </w:t>
            </w:r>
            <w:r w:rsidRPr="00B165B6">
              <w:rPr>
                <w:sz w:val="24"/>
                <w:szCs w:val="24"/>
                <w:lang w:val="en-US"/>
              </w:rPr>
              <w:t xml:space="preserve">WORKING IN </w:t>
            </w:r>
            <w:r>
              <w:rPr>
                <w:sz w:val="24"/>
                <w:szCs w:val="24"/>
                <w:lang w:val="en-US"/>
              </w:rPr>
              <w:t>HEALTH SECTOR WITH THE INSTITUONS DIRECTLY CONNECTED TO THE BOSEV FOUNDATION;</w:t>
            </w:r>
          </w:p>
          <w:p w14:paraId="1484F997" w14:textId="77777777" w:rsidR="00E731B9" w:rsidRPr="00F11B58" w:rsidRDefault="00E731B9" w:rsidP="00E731B9">
            <w:pPr>
              <w:shd w:val="clear" w:color="auto" w:fill="FFFFFF"/>
              <w:spacing w:after="0" w:line="240" w:lineRule="auto"/>
              <w:rPr>
                <w:sz w:val="24"/>
                <w:szCs w:val="24"/>
                <w:lang w:val="en-US"/>
              </w:rPr>
            </w:pPr>
            <w:r>
              <w:rPr>
                <w:sz w:val="24"/>
                <w:szCs w:val="24"/>
                <w:lang w:val="en-US"/>
              </w:rPr>
              <w:t>H</w:t>
            </w:r>
            <w:r w:rsidRPr="00F11B58">
              <w:rPr>
                <w:sz w:val="24"/>
                <w:szCs w:val="24"/>
                <w:lang w:val="en-US"/>
              </w:rPr>
              <w:t>ospitals</w:t>
            </w:r>
          </w:p>
          <w:p w14:paraId="4C67DA0A" w14:textId="77777777" w:rsidR="00E731B9" w:rsidRPr="00C42C6D" w:rsidRDefault="00E731B9" w:rsidP="00E731B9">
            <w:pPr>
              <w:shd w:val="clear" w:color="auto" w:fill="FFFFFF"/>
              <w:spacing w:after="0" w:line="240" w:lineRule="auto"/>
              <w:jc w:val="both"/>
              <w:rPr>
                <w:color w:val="222222"/>
              </w:rPr>
            </w:pPr>
            <w:hyperlink r:id="rId25" w:tgtFrame="_blank" w:history="1">
              <w:r w:rsidRPr="00C42C6D">
                <w:rPr>
                  <w:rStyle w:val="Kpr"/>
                  <w:color w:val="1155CC"/>
                  <w:lang w:val="en-US"/>
                </w:rPr>
                <w:t>www.ortadoguhastaneleri.com.tr</w:t>
              </w:r>
            </w:hyperlink>
          </w:p>
          <w:p w14:paraId="472496B6" w14:textId="77777777" w:rsidR="00E731B9" w:rsidRPr="00C42C6D" w:rsidRDefault="00E731B9" w:rsidP="00E731B9">
            <w:pPr>
              <w:shd w:val="clear" w:color="auto" w:fill="FFFFFF"/>
              <w:spacing w:after="0" w:line="240" w:lineRule="auto"/>
              <w:jc w:val="both"/>
              <w:rPr>
                <w:rStyle w:val="Kpr"/>
                <w:color w:val="1155CC"/>
                <w:lang w:val="en-US"/>
              </w:rPr>
            </w:pPr>
            <w:hyperlink r:id="rId26" w:tgtFrame="_blank" w:history="1">
              <w:r w:rsidRPr="00C42C6D">
                <w:rPr>
                  <w:rStyle w:val="Kpr"/>
                  <w:color w:val="1155CC"/>
                  <w:lang w:val="en-US"/>
                </w:rPr>
                <w:t>www.19mayishastanesi.com/index.php?sayfa=anasayfa</w:t>
              </w:r>
            </w:hyperlink>
          </w:p>
          <w:p w14:paraId="61B69F3A" w14:textId="77777777" w:rsidR="00E731B9" w:rsidRPr="00C42C6D" w:rsidRDefault="00E731B9" w:rsidP="00E731B9">
            <w:pPr>
              <w:shd w:val="clear" w:color="auto" w:fill="FFFFFF"/>
              <w:spacing w:after="0" w:line="240" w:lineRule="auto"/>
              <w:rPr>
                <w:lang w:val="en-US"/>
              </w:rPr>
            </w:pPr>
            <w:r w:rsidRPr="00C42C6D">
              <w:rPr>
                <w:lang w:val="en-US"/>
              </w:rPr>
              <w:t>Medical centers</w:t>
            </w:r>
          </w:p>
          <w:p w14:paraId="36076F7A" w14:textId="77777777" w:rsidR="00E731B9" w:rsidRPr="00C42C6D" w:rsidRDefault="00E731B9" w:rsidP="00E731B9">
            <w:pPr>
              <w:shd w:val="clear" w:color="auto" w:fill="FFFFFF"/>
              <w:spacing w:after="0" w:line="240" w:lineRule="auto"/>
              <w:jc w:val="both"/>
              <w:rPr>
                <w:color w:val="222222"/>
              </w:rPr>
            </w:pPr>
            <w:hyperlink r:id="rId27" w:tgtFrame="_blank" w:history="1">
              <w:r w:rsidRPr="00C42C6D">
                <w:rPr>
                  <w:rStyle w:val="Kpr"/>
                  <w:color w:val="1155CC"/>
                  <w:lang w:val="en-US"/>
                </w:rPr>
                <w:t>www.ortadoguasgtip.com/Default.aspx</w:t>
              </w:r>
            </w:hyperlink>
          </w:p>
          <w:p w14:paraId="564C7B61" w14:textId="77777777" w:rsidR="00E731B9" w:rsidRPr="00C42C6D" w:rsidRDefault="00E731B9" w:rsidP="00E731B9">
            <w:pPr>
              <w:shd w:val="clear" w:color="auto" w:fill="FFFFFF"/>
              <w:spacing w:after="0" w:line="240" w:lineRule="auto"/>
              <w:jc w:val="both"/>
              <w:rPr>
                <w:color w:val="222222"/>
              </w:rPr>
            </w:pPr>
            <w:hyperlink r:id="rId28" w:tgtFrame="_blank" w:history="1">
              <w:r w:rsidRPr="00C42C6D">
                <w:rPr>
                  <w:rStyle w:val="Kpr"/>
                  <w:color w:val="1155CC"/>
                  <w:lang w:val="en-US"/>
                </w:rPr>
                <w:t>www.ortadogudamlatipmerkezi.com</w:t>
              </w:r>
            </w:hyperlink>
          </w:p>
          <w:p w14:paraId="4F260CD5" w14:textId="42BD1209" w:rsidR="00E731B9" w:rsidRPr="00C42C6D" w:rsidRDefault="00E731B9" w:rsidP="00E731B9">
            <w:pPr>
              <w:shd w:val="clear" w:color="auto" w:fill="FFFFFF"/>
              <w:spacing w:after="0" w:line="240" w:lineRule="auto"/>
              <w:rPr>
                <w:lang w:val="en-US"/>
              </w:rPr>
            </w:pPr>
            <w:r w:rsidRPr="00C42C6D">
              <w:rPr>
                <w:lang w:val="en-US"/>
              </w:rPr>
              <w:t>Media company with medical publications</w:t>
            </w:r>
          </w:p>
          <w:p w14:paraId="01C723FF" w14:textId="77777777" w:rsidR="00E731B9" w:rsidRPr="00C42C6D" w:rsidRDefault="00E731B9" w:rsidP="00E731B9">
            <w:pPr>
              <w:shd w:val="clear" w:color="auto" w:fill="FFFFFF"/>
              <w:spacing w:after="0" w:line="240" w:lineRule="auto"/>
              <w:jc w:val="both"/>
              <w:rPr>
                <w:color w:val="222222"/>
              </w:rPr>
            </w:pPr>
            <w:hyperlink r:id="rId29" w:tgtFrame="_blank" w:history="1">
              <w:r w:rsidRPr="00C42C6D">
                <w:rPr>
                  <w:rStyle w:val="Kpr"/>
                  <w:color w:val="1155CC"/>
                  <w:lang w:val="en-US"/>
                </w:rPr>
                <w:t>www.dntortadoguyayincilik.com</w:t>
              </w:r>
            </w:hyperlink>
          </w:p>
          <w:p w14:paraId="4FBC8E3B" w14:textId="77777777" w:rsidR="00E731B9" w:rsidRPr="00F11B58" w:rsidRDefault="00E731B9" w:rsidP="00E731B9">
            <w:pPr>
              <w:shd w:val="clear" w:color="auto" w:fill="FFFFFF"/>
              <w:rPr>
                <w:sz w:val="24"/>
                <w:szCs w:val="24"/>
                <w:lang w:val="en-US"/>
              </w:rPr>
            </w:pPr>
            <w:r w:rsidRPr="00F11B58">
              <w:rPr>
                <w:sz w:val="24"/>
                <w:szCs w:val="24"/>
                <w:lang w:val="en-US"/>
              </w:rPr>
              <w:t>Some more facilities like an herbal treatment center, Dermatology clinics go on giving service</w:t>
            </w:r>
            <w:r>
              <w:rPr>
                <w:sz w:val="24"/>
                <w:szCs w:val="24"/>
                <w:lang w:val="en-US"/>
              </w:rPr>
              <w:t>s all around Ankara, and also in other cities in Turkey.</w:t>
            </w:r>
            <w:r w:rsidRPr="00F11B58">
              <w:rPr>
                <w:sz w:val="24"/>
                <w:szCs w:val="24"/>
                <w:lang w:val="en-US"/>
              </w:rPr>
              <w:t> </w:t>
            </w:r>
          </w:p>
          <w:p w14:paraId="25FB5A0E" w14:textId="38B107CE" w:rsidR="00E731B9" w:rsidRDefault="00E731B9" w:rsidP="00E731B9">
            <w:pPr>
              <w:rPr>
                <w:sz w:val="24"/>
                <w:szCs w:val="24"/>
                <w:lang w:val="en-US"/>
              </w:rPr>
            </w:pPr>
            <w:r>
              <w:rPr>
                <w:sz w:val="24"/>
                <w:szCs w:val="24"/>
                <w:lang w:val="en-US"/>
              </w:rPr>
              <w:t>ADDITIONALLY</w:t>
            </w:r>
            <w:r w:rsidRPr="00B165B6">
              <w:rPr>
                <w:sz w:val="24"/>
                <w:szCs w:val="24"/>
                <w:lang w:val="en-US"/>
              </w:rPr>
              <w:t xml:space="preserve"> WITH THE </w:t>
            </w:r>
            <w:r>
              <w:rPr>
                <w:sz w:val="24"/>
                <w:szCs w:val="24"/>
                <w:lang w:val="en-US"/>
              </w:rPr>
              <w:t xml:space="preserve">CONNECTION TO </w:t>
            </w:r>
            <w:r w:rsidRPr="00B165B6">
              <w:rPr>
                <w:sz w:val="24"/>
                <w:szCs w:val="24"/>
                <w:lang w:val="en-US"/>
              </w:rPr>
              <w:t>CARE SYSTEM AT LOCAL OR REGIONAL LEVEL</w:t>
            </w:r>
            <w:r>
              <w:rPr>
                <w:sz w:val="24"/>
                <w:szCs w:val="24"/>
                <w:lang w:val="en-US"/>
              </w:rPr>
              <w:t xml:space="preserve"> ON BEHALF OF LOCAL COOPERATON PROTOCOLS WORKED WELL IN SEVEREAL INITIATIVES</w:t>
            </w:r>
            <w:r w:rsidRPr="00B165B6">
              <w:rPr>
                <w:sz w:val="24"/>
                <w:szCs w:val="24"/>
                <w:lang w:val="en-US"/>
              </w:rPr>
              <w:t>.</w:t>
            </w:r>
            <w:r>
              <w:rPr>
                <w:sz w:val="24"/>
                <w:szCs w:val="24"/>
                <w:lang w:val="en-US"/>
              </w:rPr>
              <w:t xml:space="preserve"> BOSEV ALSO HAS SERVICE AGREEMENTS with DIFFERENT ELDERLY HOME CARE INSTITUTIONS, UNIVERSITIES, SCHOOLS, VET CENTERS in ANKARA which makes POSSIBLE TO REACH A HIGH NUMBER OF TARGET GROUPS,STAKEHOLDERS CAN BENEFIT FROM THE PROJECT AT DECISION-MAKERS LEVEL, ALSO IN PRACTICE LEVEL. DETAILS AND ALL DETAILS ARE OPEN TO PUBLIC, REACHABLE VIA;</w:t>
            </w:r>
          </w:p>
          <w:p w14:paraId="43EA94CD" w14:textId="77777777" w:rsidR="00E731B9" w:rsidRPr="00E731B9" w:rsidRDefault="00E731B9" w:rsidP="00E731B9">
            <w:pPr>
              <w:spacing w:after="0"/>
              <w:rPr>
                <w:sz w:val="24"/>
                <w:szCs w:val="24"/>
                <w:lang w:val="en-US"/>
              </w:rPr>
            </w:pPr>
            <w:r w:rsidRPr="00E731B9">
              <w:rPr>
                <w:sz w:val="24"/>
                <w:szCs w:val="24"/>
                <w:lang w:val="en-US"/>
              </w:rPr>
              <w:t>www.facebook.com/bosevorg</w:t>
            </w:r>
          </w:p>
          <w:p w14:paraId="195B6227" w14:textId="77777777" w:rsidR="00E731B9" w:rsidRPr="00E731B9" w:rsidRDefault="00E731B9" w:rsidP="00E731B9">
            <w:pPr>
              <w:spacing w:after="0"/>
              <w:rPr>
                <w:sz w:val="24"/>
                <w:szCs w:val="24"/>
                <w:lang w:val="en-US"/>
              </w:rPr>
            </w:pPr>
            <w:r w:rsidRPr="00E731B9">
              <w:rPr>
                <w:sz w:val="24"/>
                <w:szCs w:val="24"/>
                <w:lang w:val="en-US"/>
              </w:rPr>
              <w:t>www.twitter.com/bosevorg (</w:t>
            </w:r>
            <w:proofErr w:type="spellStart"/>
            <w:r w:rsidRPr="00E731B9">
              <w:rPr>
                <w:sz w:val="24"/>
                <w:szCs w:val="24"/>
                <w:lang w:val="en-US"/>
              </w:rPr>
              <w:t>bağlı</w:t>
            </w:r>
            <w:proofErr w:type="spellEnd"/>
            <w:r w:rsidRPr="00E731B9">
              <w:rPr>
                <w:sz w:val="24"/>
                <w:szCs w:val="24"/>
                <w:lang w:val="en-US"/>
              </w:rPr>
              <w:t xml:space="preserve"> </w:t>
            </w:r>
            <w:proofErr w:type="spellStart"/>
            <w:r w:rsidRPr="00E731B9">
              <w:rPr>
                <w:sz w:val="24"/>
                <w:szCs w:val="24"/>
                <w:lang w:val="en-US"/>
              </w:rPr>
              <w:t>olduğu</w:t>
            </w:r>
            <w:proofErr w:type="spellEnd"/>
            <w:r w:rsidRPr="00E731B9">
              <w:rPr>
                <w:sz w:val="24"/>
                <w:szCs w:val="24"/>
                <w:lang w:val="en-US"/>
              </w:rPr>
              <w:t xml:space="preserve"> mail bosevorg@gmail.com)</w:t>
            </w:r>
          </w:p>
          <w:p w14:paraId="61D1384D" w14:textId="77777777" w:rsidR="00E731B9" w:rsidRPr="00E731B9" w:rsidRDefault="00E731B9" w:rsidP="00E731B9">
            <w:pPr>
              <w:spacing w:after="0"/>
              <w:rPr>
                <w:sz w:val="24"/>
                <w:szCs w:val="24"/>
                <w:lang w:val="en-US"/>
              </w:rPr>
            </w:pPr>
            <w:r w:rsidRPr="00E731B9">
              <w:rPr>
                <w:sz w:val="24"/>
                <w:szCs w:val="24"/>
                <w:lang w:val="en-US"/>
              </w:rPr>
              <w:lastRenderedPageBreak/>
              <w:t>www.instagram.com/bosevvakfi/</w:t>
            </w:r>
          </w:p>
          <w:p w14:paraId="7A852912" w14:textId="3269BC6A" w:rsidR="00E731B9" w:rsidRPr="00B165B6" w:rsidRDefault="00E731B9" w:rsidP="00E731B9">
            <w:pPr>
              <w:spacing w:after="0"/>
              <w:rPr>
                <w:sz w:val="24"/>
                <w:szCs w:val="24"/>
                <w:lang w:val="en-US"/>
              </w:rPr>
            </w:pPr>
            <w:r w:rsidRPr="00E731B9">
              <w:rPr>
                <w:sz w:val="24"/>
                <w:szCs w:val="24"/>
                <w:lang w:val="en-US"/>
              </w:rPr>
              <w:t>www.linkedin.com/in/bosev-370341178/</w:t>
            </w:r>
          </w:p>
          <w:p w14:paraId="36BA974A" w14:textId="54628B32" w:rsidR="00E731B9" w:rsidRPr="00B165B6" w:rsidRDefault="00E731B9" w:rsidP="00E731B9">
            <w:pPr>
              <w:rPr>
                <w:sz w:val="24"/>
                <w:szCs w:val="24"/>
                <w:lang w:val="en-US"/>
              </w:rPr>
            </w:pPr>
            <w:r>
              <w:rPr>
                <w:sz w:val="24"/>
                <w:szCs w:val="24"/>
                <w:lang w:val="en-US"/>
              </w:rPr>
              <w:t>BOSEV</w:t>
            </w:r>
            <w:r w:rsidRPr="00B165B6">
              <w:rPr>
                <w:sz w:val="24"/>
                <w:szCs w:val="24"/>
                <w:lang w:val="en-US"/>
              </w:rPr>
              <w:t xml:space="preserve"> IS ABLE TO ORGANISE TESTS</w:t>
            </w:r>
            <w:r>
              <w:rPr>
                <w:sz w:val="24"/>
                <w:szCs w:val="24"/>
                <w:lang w:val="en-US"/>
              </w:rPr>
              <w:t>, FOCUS GROUP INTERVIEWS</w:t>
            </w:r>
            <w:r w:rsidRPr="00B165B6">
              <w:rPr>
                <w:sz w:val="24"/>
                <w:szCs w:val="24"/>
                <w:lang w:val="en-US"/>
              </w:rPr>
              <w:t xml:space="preserve"> OF PROJECT RESULTS DURING THE PROJECT.</w:t>
            </w:r>
          </w:p>
          <w:p w14:paraId="61E6BBDA" w14:textId="77777777" w:rsidR="00E731B9" w:rsidRPr="00B165B6" w:rsidRDefault="00E731B9" w:rsidP="00E731B9">
            <w:pPr>
              <w:spacing w:after="0"/>
              <w:rPr>
                <w:sz w:val="24"/>
                <w:szCs w:val="24"/>
                <w:lang w:val="en-US"/>
              </w:rPr>
            </w:pPr>
            <w:r w:rsidRPr="00B165B6">
              <w:rPr>
                <w:sz w:val="24"/>
                <w:szCs w:val="24"/>
                <w:lang w:val="en-US"/>
              </w:rPr>
              <w:t>BOSEV have theoretical/ practical experience with:</w:t>
            </w:r>
          </w:p>
          <w:p w14:paraId="6BC19753" w14:textId="77777777" w:rsidR="00E731B9" w:rsidRPr="00B165B6" w:rsidRDefault="00E731B9" w:rsidP="00E731B9">
            <w:pPr>
              <w:spacing w:after="0"/>
              <w:rPr>
                <w:sz w:val="24"/>
                <w:szCs w:val="24"/>
                <w:lang w:val="en-US"/>
              </w:rPr>
            </w:pPr>
            <w:r w:rsidRPr="00B165B6">
              <w:rPr>
                <w:sz w:val="24"/>
                <w:szCs w:val="24"/>
                <w:lang w:val="en-US"/>
              </w:rPr>
              <w:t xml:space="preserve">-providing </w:t>
            </w:r>
            <w:r>
              <w:rPr>
                <w:sz w:val="24"/>
                <w:szCs w:val="24"/>
                <w:lang w:val="en-US"/>
              </w:rPr>
              <w:t xml:space="preserve">elderly </w:t>
            </w:r>
            <w:r w:rsidRPr="00B165B6">
              <w:rPr>
                <w:sz w:val="24"/>
                <w:szCs w:val="24"/>
                <w:lang w:val="en-US"/>
              </w:rPr>
              <w:t>home-care services;</w:t>
            </w:r>
          </w:p>
          <w:p w14:paraId="7CD73207" w14:textId="77777777" w:rsidR="00E731B9" w:rsidRPr="00B165B6" w:rsidRDefault="00E731B9" w:rsidP="00E731B9">
            <w:pPr>
              <w:spacing w:after="0"/>
              <w:rPr>
                <w:sz w:val="24"/>
                <w:szCs w:val="24"/>
                <w:lang w:val="en-US"/>
              </w:rPr>
            </w:pPr>
            <w:r>
              <w:rPr>
                <w:sz w:val="24"/>
                <w:szCs w:val="24"/>
                <w:lang w:val="en-US"/>
              </w:rPr>
              <w:t>-treatment services for an ag</w:t>
            </w:r>
            <w:r w:rsidRPr="00B165B6">
              <w:rPr>
                <w:sz w:val="24"/>
                <w:szCs w:val="24"/>
                <w:lang w:val="en-US"/>
              </w:rPr>
              <w:t>ing population;</w:t>
            </w:r>
          </w:p>
          <w:p w14:paraId="66A71F84" w14:textId="77777777" w:rsidR="00E731B9" w:rsidRPr="00B165B6" w:rsidRDefault="00E731B9" w:rsidP="00E731B9">
            <w:pPr>
              <w:spacing w:after="0"/>
              <w:rPr>
                <w:sz w:val="24"/>
                <w:szCs w:val="24"/>
                <w:lang w:val="en-US"/>
              </w:rPr>
            </w:pPr>
            <w:r w:rsidRPr="00B165B6">
              <w:rPr>
                <w:sz w:val="24"/>
                <w:szCs w:val="24"/>
                <w:lang w:val="en-US"/>
              </w:rPr>
              <w:t>-training to raise consciousness on any topic related with health;</w:t>
            </w:r>
          </w:p>
          <w:p w14:paraId="3470F73A" w14:textId="77777777" w:rsidR="00E731B9" w:rsidRPr="00B165B6" w:rsidRDefault="00E731B9" w:rsidP="00E731B9">
            <w:pPr>
              <w:spacing w:after="0"/>
              <w:rPr>
                <w:sz w:val="24"/>
                <w:szCs w:val="24"/>
                <w:lang w:val="en-US"/>
              </w:rPr>
            </w:pPr>
            <w:r w:rsidRPr="00B165B6">
              <w:rPr>
                <w:sz w:val="24"/>
                <w:szCs w:val="24"/>
                <w:lang w:val="en-US"/>
              </w:rPr>
              <w:t>-giving direction to the health sector with its publications;</w:t>
            </w:r>
          </w:p>
          <w:p w14:paraId="6CC9319A" w14:textId="77777777" w:rsidR="00E731B9" w:rsidRPr="00B165B6" w:rsidRDefault="00E731B9" w:rsidP="00E731B9">
            <w:pPr>
              <w:spacing w:after="0"/>
              <w:rPr>
                <w:sz w:val="24"/>
                <w:szCs w:val="24"/>
                <w:lang w:val="en-US"/>
              </w:rPr>
            </w:pPr>
            <w:r w:rsidRPr="00B165B6">
              <w:rPr>
                <w:sz w:val="24"/>
                <w:szCs w:val="24"/>
                <w:lang w:val="en-US"/>
              </w:rPr>
              <w:t>-information days for people responsible for taking care of relatives at home.</w:t>
            </w:r>
          </w:p>
          <w:p w14:paraId="51C65D85" w14:textId="77777777" w:rsidR="00E731B9" w:rsidRPr="00B165B6" w:rsidRDefault="00E731B9" w:rsidP="00E731B9">
            <w:pPr>
              <w:rPr>
                <w:sz w:val="24"/>
                <w:szCs w:val="24"/>
                <w:lang w:val="en-US"/>
              </w:rPr>
            </w:pPr>
            <w:r w:rsidRPr="00B165B6">
              <w:rPr>
                <w:sz w:val="24"/>
                <w:szCs w:val="24"/>
                <w:lang w:val="en-US"/>
              </w:rPr>
              <w:t>BOSEV help:</w:t>
            </w:r>
          </w:p>
          <w:p w14:paraId="41FE9A26" w14:textId="77777777" w:rsidR="00E731B9" w:rsidRDefault="00E731B9" w:rsidP="00E731B9">
            <w:pPr>
              <w:spacing w:after="0"/>
              <w:rPr>
                <w:sz w:val="24"/>
                <w:szCs w:val="24"/>
                <w:lang w:val="en-US"/>
              </w:rPr>
            </w:pPr>
            <w:r w:rsidRPr="00B165B6">
              <w:rPr>
                <w:sz w:val="24"/>
                <w:szCs w:val="24"/>
                <w:lang w:val="en-US"/>
              </w:rPr>
              <w:t xml:space="preserve">-teachers responsible for educating care-givers of the future, in </w:t>
            </w:r>
            <w:r>
              <w:rPr>
                <w:sz w:val="24"/>
                <w:szCs w:val="24"/>
                <w:lang w:val="en-US"/>
              </w:rPr>
              <w:t>Adult/</w:t>
            </w:r>
            <w:r w:rsidRPr="00B165B6">
              <w:rPr>
                <w:sz w:val="24"/>
                <w:szCs w:val="24"/>
                <w:lang w:val="en-US"/>
              </w:rPr>
              <w:t>VET Centers</w:t>
            </w:r>
            <w:r>
              <w:rPr>
                <w:sz w:val="24"/>
                <w:szCs w:val="24"/>
                <w:lang w:val="en-US"/>
              </w:rPr>
              <w:t>,</w:t>
            </w:r>
          </w:p>
          <w:p w14:paraId="5F6C6DAF" w14:textId="77777777" w:rsidR="00E731B9" w:rsidRDefault="00E731B9" w:rsidP="00E731B9">
            <w:pPr>
              <w:spacing w:after="0"/>
              <w:rPr>
                <w:sz w:val="24"/>
                <w:szCs w:val="24"/>
                <w:lang w:val="en-US"/>
              </w:rPr>
            </w:pPr>
            <w:r w:rsidRPr="00B165B6">
              <w:rPr>
                <w:sz w:val="24"/>
                <w:szCs w:val="24"/>
                <w:lang w:val="en-US"/>
              </w:rPr>
              <w:t>-</w:t>
            </w:r>
            <w:r>
              <w:rPr>
                <w:sz w:val="24"/>
                <w:szCs w:val="24"/>
                <w:lang w:val="en-US"/>
              </w:rPr>
              <w:t>professionals/lecturers/s</w:t>
            </w:r>
            <w:r w:rsidRPr="00B165B6">
              <w:rPr>
                <w:sz w:val="24"/>
                <w:szCs w:val="24"/>
                <w:lang w:val="en-US"/>
              </w:rPr>
              <w:t xml:space="preserve">tudents responsible for educating </w:t>
            </w:r>
            <w:r>
              <w:rPr>
                <w:sz w:val="24"/>
                <w:szCs w:val="24"/>
                <w:lang w:val="en-US"/>
              </w:rPr>
              <w:t>professionals</w:t>
            </w:r>
            <w:r w:rsidRPr="00B165B6">
              <w:rPr>
                <w:sz w:val="24"/>
                <w:szCs w:val="24"/>
                <w:lang w:val="en-US"/>
              </w:rPr>
              <w:t xml:space="preserve"> of the future, in </w:t>
            </w:r>
            <w:r>
              <w:rPr>
                <w:sz w:val="24"/>
                <w:szCs w:val="24"/>
                <w:lang w:val="en-US"/>
              </w:rPr>
              <w:t>universities</w:t>
            </w:r>
            <w:r w:rsidRPr="00B165B6">
              <w:rPr>
                <w:sz w:val="24"/>
                <w:szCs w:val="24"/>
                <w:lang w:val="en-US"/>
              </w:rPr>
              <w:t>;</w:t>
            </w:r>
          </w:p>
          <w:p w14:paraId="7F50CFB7" w14:textId="6105EF21" w:rsidR="00E731B9" w:rsidRPr="00B165B6" w:rsidRDefault="00E731B9" w:rsidP="00E731B9">
            <w:pPr>
              <w:spacing w:after="0"/>
              <w:rPr>
                <w:sz w:val="24"/>
                <w:szCs w:val="24"/>
                <w:lang w:val="en-US"/>
              </w:rPr>
            </w:pPr>
            <w:r>
              <w:rPr>
                <w:sz w:val="24"/>
                <w:szCs w:val="24"/>
                <w:lang w:val="en-US"/>
              </w:rPr>
              <w:t>- supportive lectures to the leaners in VET Centers,</w:t>
            </w:r>
          </w:p>
          <w:p w14:paraId="5DB8B028" w14:textId="77777777" w:rsidR="00E731B9" w:rsidRPr="00B165B6" w:rsidRDefault="00E731B9" w:rsidP="00E731B9">
            <w:pPr>
              <w:spacing w:after="0"/>
              <w:rPr>
                <w:sz w:val="24"/>
                <w:szCs w:val="24"/>
                <w:lang w:val="en-US"/>
              </w:rPr>
            </w:pPr>
            <w:r w:rsidRPr="00B165B6">
              <w:rPr>
                <w:sz w:val="24"/>
                <w:szCs w:val="24"/>
                <w:lang w:val="en-US"/>
              </w:rPr>
              <w:t>-caregivers who needs updated information;</w:t>
            </w:r>
          </w:p>
          <w:p w14:paraId="114AE9B7" w14:textId="77777777" w:rsidR="00E731B9" w:rsidRPr="00B165B6" w:rsidRDefault="00E731B9" w:rsidP="00E731B9">
            <w:pPr>
              <w:spacing w:after="0"/>
              <w:rPr>
                <w:sz w:val="24"/>
                <w:szCs w:val="24"/>
                <w:lang w:val="en-US"/>
              </w:rPr>
            </w:pPr>
            <w:r w:rsidRPr="00B165B6">
              <w:rPr>
                <w:sz w:val="24"/>
                <w:szCs w:val="24"/>
                <w:lang w:val="en-US"/>
              </w:rPr>
              <w:t>-staff responsible for in-service training content to be delivered.</w:t>
            </w:r>
          </w:p>
          <w:p w14:paraId="29C113CF" w14:textId="77777777" w:rsidR="00E731B9" w:rsidRPr="00B165B6" w:rsidRDefault="00E731B9" w:rsidP="00E731B9">
            <w:pPr>
              <w:rPr>
                <w:sz w:val="24"/>
                <w:szCs w:val="24"/>
                <w:lang w:val="en-US"/>
              </w:rPr>
            </w:pPr>
            <w:r w:rsidRPr="00B165B6">
              <w:rPr>
                <w:sz w:val="24"/>
                <w:szCs w:val="24"/>
                <w:lang w:val="en-US"/>
              </w:rPr>
              <w:t>BOSEV are able to reach:</w:t>
            </w:r>
          </w:p>
          <w:p w14:paraId="6F21C7B0" w14:textId="0D03B5E3" w:rsidR="00E731B9" w:rsidRPr="00B165B6" w:rsidRDefault="00E731B9" w:rsidP="00E731B9">
            <w:pPr>
              <w:spacing w:after="0"/>
              <w:rPr>
                <w:sz w:val="24"/>
                <w:szCs w:val="24"/>
                <w:lang w:val="en-US"/>
              </w:rPr>
            </w:pPr>
            <w:r w:rsidRPr="00B165B6">
              <w:rPr>
                <w:sz w:val="24"/>
                <w:szCs w:val="24"/>
                <w:lang w:val="en-US"/>
              </w:rPr>
              <w:t xml:space="preserve">-high number of families taking care of people with </w:t>
            </w:r>
            <w:r>
              <w:rPr>
                <w:sz w:val="24"/>
                <w:szCs w:val="24"/>
                <w:lang w:val="en-US"/>
              </w:rPr>
              <w:t>patients</w:t>
            </w:r>
            <w:r w:rsidRPr="00B165B6">
              <w:rPr>
                <w:sz w:val="24"/>
                <w:szCs w:val="24"/>
                <w:lang w:val="en-US"/>
              </w:rPr>
              <w:t>;</w:t>
            </w:r>
          </w:p>
          <w:p w14:paraId="7DF69376" w14:textId="59060E84" w:rsidR="00E731B9" w:rsidRDefault="00E731B9" w:rsidP="00E731B9">
            <w:pPr>
              <w:spacing w:after="0"/>
              <w:rPr>
                <w:sz w:val="24"/>
                <w:szCs w:val="24"/>
                <w:lang w:val="en-US"/>
              </w:rPr>
            </w:pPr>
            <w:r w:rsidRPr="00B165B6">
              <w:rPr>
                <w:sz w:val="24"/>
                <w:szCs w:val="24"/>
                <w:lang w:val="en-US"/>
              </w:rPr>
              <w:t xml:space="preserve">-high number of </w:t>
            </w:r>
            <w:proofErr w:type="spellStart"/>
            <w:r w:rsidRPr="00B165B6">
              <w:rPr>
                <w:sz w:val="24"/>
                <w:szCs w:val="24"/>
                <w:lang w:val="en-US"/>
              </w:rPr>
              <w:t>carer</w:t>
            </w:r>
            <w:r>
              <w:rPr>
                <w:sz w:val="24"/>
                <w:szCs w:val="24"/>
                <w:lang w:val="en-US"/>
              </w:rPr>
              <w:t>giver</w:t>
            </w:r>
            <w:r w:rsidRPr="00B165B6">
              <w:rPr>
                <w:sz w:val="24"/>
                <w:szCs w:val="24"/>
                <w:lang w:val="en-US"/>
              </w:rPr>
              <w:t>s</w:t>
            </w:r>
            <w:proofErr w:type="spellEnd"/>
            <w:r w:rsidRPr="00B165B6">
              <w:rPr>
                <w:sz w:val="24"/>
                <w:szCs w:val="24"/>
                <w:lang w:val="en-US"/>
              </w:rPr>
              <w:t xml:space="preserve"> taking part in</w:t>
            </w:r>
            <w:r>
              <w:rPr>
                <w:sz w:val="24"/>
                <w:szCs w:val="24"/>
                <w:lang w:val="en-US"/>
              </w:rPr>
              <w:t xml:space="preserve"> treatment/ monitoring of patients</w:t>
            </w:r>
            <w:r w:rsidRPr="00B165B6">
              <w:rPr>
                <w:sz w:val="24"/>
                <w:szCs w:val="24"/>
                <w:lang w:val="en-US"/>
              </w:rPr>
              <w:t>;</w:t>
            </w:r>
          </w:p>
          <w:p w14:paraId="214A12A8" w14:textId="174AE2D6" w:rsidR="00E731B9" w:rsidRPr="00B165B6" w:rsidRDefault="00E731B9" w:rsidP="00E731B9">
            <w:pPr>
              <w:spacing w:after="0"/>
              <w:rPr>
                <w:sz w:val="24"/>
                <w:szCs w:val="24"/>
                <w:lang w:val="en-US"/>
              </w:rPr>
            </w:pPr>
            <w:r>
              <w:rPr>
                <w:sz w:val="24"/>
                <w:szCs w:val="24"/>
                <w:lang w:val="en-US"/>
              </w:rPr>
              <w:t>-professionals working in all services in the hospitals</w:t>
            </w:r>
          </w:p>
          <w:p w14:paraId="7783FEB0" w14:textId="77777777" w:rsidR="00E731B9" w:rsidRPr="00B165B6" w:rsidRDefault="00E731B9" w:rsidP="00E731B9">
            <w:pPr>
              <w:spacing w:after="0"/>
              <w:rPr>
                <w:sz w:val="24"/>
                <w:szCs w:val="24"/>
                <w:lang w:val="en-US"/>
              </w:rPr>
            </w:pPr>
            <w:r w:rsidRPr="00B165B6">
              <w:rPr>
                <w:sz w:val="24"/>
                <w:szCs w:val="24"/>
                <w:lang w:val="en-US"/>
              </w:rPr>
              <w:t>It will also be possible to reach lower socio-economic level individuals receiving free of charge home care services under ongoing activities.</w:t>
            </w:r>
          </w:p>
          <w:p w14:paraId="1C74FD11" w14:textId="69F70ACB" w:rsidR="00E731B9" w:rsidRDefault="00E731B9" w:rsidP="00E731B9">
            <w:pPr>
              <w:rPr>
                <w:sz w:val="24"/>
                <w:szCs w:val="24"/>
                <w:lang w:val="en-US"/>
              </w:rPr>
            </w:pPr>
            <w:r w:rsidRPr="00B165B6">
              <w:rPr>
                <w:sz w:val="24"/>
                <w:szCs w:val="24"/>
                <w:lang w:val="en-US"/>
              </w:rPr>
              <w:t xml:space="preserve">BOSEV was founded in 2009; the board was formed with well-known professionals working in the field for many years. It will be easy to reach high numbers of target group members due to well-known founders who work not only in medical centers under </w:t>
            </w:r>
            <w:proofErr w:type="spellStart"/>
            <w:r w:rsidRPr="00B165B6">
              <w:rPr>
                <w:sz w:val="24"/>
                <w:szCs w:val="24"/>
                <w:lang w:val="en-US"/>
              </w:rPr>
              <w:t>Ortadoğu</w:t>
            </w:r>
            <w:proofErr w:type="spellEnd"/>
            <w:r w:rsidRPr="00B165B6">
              <w:rPr>
                <w:sz w:val="24"/>
                <w:szCs w:val="24"/>
                <w:lang w:val="en-US"/>
              </w:rPr>
              <w:t>, but also in different medical institutions all across</w:t>
            </w:r>
            <w:r>
              <w:rPr>
                <w:sz w:val="24"/>
                <w:szCs w:val="24"/>
                <w:lang w:val="en-US"/>
              </w:rPr>
              <w:t xml:space="preserve"> </w:t>
            </w:r>
            <w:r w:rsidR="003F41F4">
              <w:rPr>
                <w:sz w:val="24"/>
                <w:szCs w:val="24"/>
                <w:lang w:val="en-US"/>
              </w:rPr>
              <w:t>the city</w:t>
            </w:r>
            <w:r w:rsidRPr="00B165B6">
              <w:rPr>
                <w:sz w:val="24"/>
                <w:szCs w:val="24"/>
                <w:lang w:val="en-US"/>
              </w:rPr>
              <w:t xml:space="preserve">. This will provide the </w:t>
            </w:r>
            <w:proofErr w:type="spellStart"/>
            <w:r w:rsidRPr="00B165B6">
              <w:rPr>
                <w:sz w:val="24"/>
                <w:szCs w:val="24"/>
                <w:lang w:val="en-US"/>
              </w:rPr>
              <w:t>Ortadoğu</w:t>
            </w:r>
            <w:proofErr w:type="spellEnd"/>
            <w:r w:rsidRPr="00B165B6">
              <w:rPr>
                <w:sz w:val="24"/>
                <w:szCs w:val="24"/>
                <w:lang w:val="en-US"/>
              </w:rPr>
              <w:t xml:space="preserve"> group </w:t>
            </w:r>
            <w:r>
              <w:rPr>
                <w:sz w:val="24"/>
                <w:szCs w:val="24"/>
                <w:lang w:val="en-US"/>
              </w:rPr>
              <w:t xml:space="preserve">medical centers, hospitals, </w:t>
            </w:r>
            <w:r w:rsidR="003F41F4" w:rsidRPr="00B165B6">
              <w:rPr>
                <w:sz w:val="24"/>
                <w:szCs w:val="24"/>
                <w:lang w:val="en-US"/>
              </w:rPr>
              <w:t>and another</w:t>
            </w:r>
            <w:r w:rsidRPr="00B165B6">
              <w:rPr>
                <w:sz w:val="24"/>
                <w:szCs w:val="24"/>
                <w:lang w:val="en-US"/>
              </w:rPr>
              <w:t xml:space="preserve"> valuable opportunity to act as pioneers in also </w:t>
            </w:r>
            <w:r w:rsidR="003F41F4">
              <w:rPr>
                <w:sz w:val="24"/>
                <w:szCs w:val="24"/>
                <w:lang w:val="en-US"/>
              </w:rPr>
              <w:t>health</w:t>
            </w:r>
            <w:r w:rsidRPr="00B165B6">
              <w:rPr>
                <w:sz w:val="24"/>
                <w:szCs w:val="24"/>
                <w:lang w:val="en-US"/>
              </w:rPr>
              <w:t xml:space="preserve"> services, which is newly established in the Turkish Health Sector.</w:t>
            </w:r>
          </w:p>
          <w:p w14:paraId="4F1D4473" w14:textId="77777777" w:rsidR="00E731B9" w:rsidRDefault="00E731B9" w:rsidP="003F41F4">
            <w:pPr>
              <w:spacing w:after="0"/>
              <w:rPr>
                <w:sz w:val="24"/>
                <w:szCs w:val="24"/>
                <w:lang w:val="en-US"/>
              </w:rPr>
            </w:pPr>
            <w:r w:rsidRPr="00F11B58">
              <w:rPr>
                <w:sz w:val="24"/>
                <w:szCs w:val="24"/>
                <w:lang w:val="en-US"/>
              </w:rPr>
              <w:t>BOSEV is co-coordinator of Up-Skilling Elders in Digital Health Literacy to prevent marginalization and exclusion</w:t>
            </w:r>
            <w:r>
              <w:rPr>
                <w:rFonts w:ascii="Times New Roman" w:hAnsi="Times New Roman"/>
                <w:b/>
                <w:sz w:val="20"/>
                <w:szCs w:val="20"/>
              </w:rPr>
              <w:t xml:space="preserve"> (iHeal, www.iheal.eu) project, </w:t>
            </w:r>
            <w:r w:rsidRPr="00F11B58">
              <w:rPr>
                <w:sz w:val="24"/>
                <w:szCs w:val="24"/>
                <w:lang w:val="en-US"/>
              </w:rPr>
              <w:t>and acti</w:t>
            </w:r>
            <w:r>
              <w:rPr>
                <w:sz w:val="24"/>
                <w:szCs w:val="24"/>
                <w:lang w:val="en-US"/>
              </w:rPr>
              <w:t>o</w:t>
            </w:r>
            <w:r w:rsidRPr="00F11B58">
              <w:rPr>
                <w:sz w:val="24"/>
                <w:szCs w:val="24"/>
                <w:lang w:val="en-US"/>
              </w:rPr>
              <w:t>ns as practice partner in this project</w:t>
            </w:r>
            <w:r>
              <w:rPr>
                <w:sz w:val="24"/>
                <w:szCs w:val="24"/>
                <w:lang w:val="en-US"/>
              </w:rPr>
              <w:t xml:space="preserve">. </w:t>
            </w:r>
          </w:p>
          <w:p w14:paraId="30D7D05C" w14:textId="77777777" w:rsidR="00E731B9" w:rsidRPr="00B165B6" w:rsidRDefault="00E731B9" w:rsidP="003F41F4">
            <w:pPr>
              <w:spacing w:after="0"/>
              <w:rPr>
                <w:sz w:val="24"/>
                <w:szCs w:val="24"/>
                <w:lang w:val="en-US"/>
              </w:rPr>
            </w:pPr>
            <w:r w:rsidRPr="00F11B58">
              <w:rPr>
                <w:sz w:val="24"/>
                <w:szCs w:val="24"/>
                <w:lang w:val="en-US"/>
              </w:rPr>
              <w:t>BOSEV is</w:t>
            </w:r>
            <w:r>
              <w:rPr>
                <w:sz w:val="24"/>
                <w:szCs w:val="24"/>
                <w:lang w:val="en-US"/>
              </w:rPr>
              <w:t xml:space="preserve"> coordinator of another Adult Education project aims to produce innovative training materials for a healthy life, </w:t>
            </w:r>
            <w:hyperlink r:id="rId30" w:history="1">
              <w:r w:rsidRPr="0019174B">
                <w:rPr>
                  <w:rStyle w:val="Kpr"/>
                  <w:sz w:val="24"/>
                  <w:szCs w:val="24"/>
                  <w:lang w:val="en-US"/>
                </w:rPr>
                <w:t>www.healthy-project.eu</w:t>
              </w:r>
            </w:hyperlink>
            <w:r>
              <w:rPr>
                <w:sz w:val="24"/>
                <w:szCs w:val="24"/>
                <w:lang w:val="en-US"/>
              </w:rPr>
              <w:t xml:space="preserve"> </w:t>
            </w:r>
          </w:p>
          <w:p w14:paraId="6261386E" w14:textId="77777777" w:rsidR="00E731B9" w:rsidRDefault="00E731B9" w:rsidP="003F41F4">
            <w:pPr>
              <w:spacing w:after="0"/>
              <w:rPr>
                <w:sz w:val="24"/>
                <w:szCs w:val="24"/>
                <w:lang w:val="en-US"/>
              </w:rPr>
            </w:pPr>
            <w:r>
              <w:rPr>
                <w:sz w:val="24"/>
                <w:szCs w:val="24"/>
                <w:lang w:val="en-US"/>
              </w:rPr>
              <w:t>Many projects finished in volunteering sector, in health sector with the participation of institutions working under foundation;</w:t>
            </w:r>
          </w:p>
          <w:p w14:paraId="4E0F68A2" w14:textId="77777777" w:rsidR="00E731B9" w:rsidRPr="00B165B6" w:rsidRDefault="00E731B9" w:rsidP="003F41F4">
            <w:pPr>
              <w:spacing w:after="0"/>
              <w:rPr>
                <w:sz w:val="24"/>
                <w:szCs w:val="24"/>
                <w:lang w:val="en-US"/>
              </w:rPr>
            </w:pPr>
            <w:r w:rsidRPr="00B165B6">
              <w:rPr>
                <w:sz w:val="24"/>
                <w:szCs w:val="24"/>
                <w:lang w:val="en-US"/>
              </w:rPr>
              <w:lastRenderedPageBreak/>
              <w:t>BOSEV will reach a defined number of people with dementia, and their families/ carers, in order to collect enough scenarios to contribute to being part of a solution. Staff at BOSEV already have experience of narrative medicine based solution researches, and will bring experience of this to the project. It will also be another opportunity for staff to develop new scenarios. BOSEV's media company will guide the BOSEV team to produce visual content.</w:t>
            </w:r>
          </w:p>
          <w:p w14:paraId="3A611782" w14:textId="5C4A1DB8" w:rsidR="00542487" w:rsidRPr="00120856" w:rsidRDefault="003F41F4" w:rsidP="004618A1">
            <w:pPr>
              <w:tabs>
                <w:tab w:val="left" w:pos="3649"/>
                <w:tab w:val="left" w:pos="5349"/>
                <w:tab w:val="left" w:pos="7992"/>
                <w:tab w:val="left" w:pos="9409"/>
                <w:tab w:val="left" w:pos="10778"/>
              </w:tabs>
              <w:autoSpaceDE w:val="0"/>
              <w:autoSpaceDN w:val="0"/>
              <w:adjustRightInd w:val="0"/>
              <w:spacing w:before="60" w:after="60"/>
              <w:jc w:val="both"/>
              <w:rPr>
                <w:rFonts w:asciiTheme="minorHAnsi" w:hAnsiTheme="minorHAnsi" w:cs="MyriadPro-Regular"/>
                <w:color w:val="000000"/>
                <w:szCs w:val="20"/>
                <w:lang w:val="en-US"/>
              </w:rPr>
            </w:pPr>
            <w:r>
              <w:rPr>
                <w:rFonts w:asciiTheme="minorHAnsi" w:hAnsiTheme="minorHAnsi" w:cs="MyriadPro-Regular"/>
                <w:color w:val="000000"/>
                <w:szCs w:val="20"/>
                <w:lang w:val="en-US"/>
              </w:rPr>
              <w:t>AI based solutions, test, innovative approaches will be exciting for the staff in the facilities of BOSEV which will be another pioneer initiative for the community and network presented by the Foundation BOSEV.</w:t>
            </w:r>
          </w:p>
        </w:tc>
      </w:tr>
    </w:tbl>
    <w:p w14:paraId="46F6F491" w14:textId="0B1137D8" w:rsidR="00542487" w:rsidRDefault="00542487" w:rsidP="002D346A">
      <w:pPr>
        <w:autoSpaceDE w:val="0"/>
        <w:autoSpaceDN w:val="0"/>
        <w:adjustRightInd w:val="0"/>
        <w:spacing w:after="0" w:line="240" w:lineRule="auto"/>
        <w:jc w:val="right"/>
        <w:rPr>
          <w:rFonts w:ascii="MyriadPro-Regular" w:hAnsi="MyriadPro-Regular"/>
          <w:sz w:val="20"/>
          <w:szCs w:val="20"/>
          <w:lang w:val="en-US"/>
        </w:rPr>
      </w:pPr>
    </w:p>
    <w:p w14:paraId="2E9812CA" w14:textId="1B15A780" w:rsidR="00542487" w:rsidRDefault="00542487" w:rsidP="002D346A">
      <w:pPr>
        <w:autoSpaceDE w:val="0"/>
        <w:autoSpaceDN w:val="0"/>
        <w:adjustRightInd w:val="0"/>
        <w:spacing w:after="0" w:line="240" w:lineRule="auto"/>
        <w:jc w:val="right"/>
        <w:rPr>
          <w:rFonts w:ascii="MyriadPro-Regular" w:hAnsi="MyriadPro-Regular"/>
          <w:sz w:val="20"/>
          <w:szCs w:val="20"/>
          <w:lang w:val="en-US"/>
        </w:rPr>
      </w:pPr>
    </w:p>
    <w:p w14:paraId="28C7A45B" w14:textId="0DF8FC25" w:rsidR="00542487" w:rsidRDefault="00542487" w:rsidP="002D346A">
      <w:pPr>
        <w:autoSpaceDE w:val="0"/>
        <w:autoSpaceDN w:val="0"/>
        <w:adjustRightInd w:val="0"/>
        <w:spacing w:after="0" w:line="240" w:lineRule="auto"/>
        <w:jc w:val="right"/>
        <w:rPr>
          <w:rFonts w:ascii="MyriadPro-Regular" w:hAnsi="MyriadPro-Regular"/>
          <w:sz w:val="20"/>
          <w:szCs w:val="20"/>
          <w:lang w:val="en-US"/>
        </w:rPr>
      </w:pPr>
    </w:p>
    <w:p w14:paraId="0ABF4B39" w14:textId="67B58A25" w:rsidR="00542487" w:rsidRDefault="00542487" w:rsidP="00542487">
      <w:pPr>
        <w:autoSpaceDE w:val="0"/>
        <w:autoSpaceDN w:val="0"/>
        <w:adjustRightInd w:val="0"/>
        <w:spacing w:after="0" w:line="240" w:lineRule="auto"/>
        <w:rPr>
          <w:rFonts w:ascii="MyriadPro-Regular" w:hAnsi="MyriadPro-Regular"/>
          <w:sz w:val="20"/>
          <w:szCs w:val="20"/>
          <w:lang w:val="en-US"/>
        </w:rPr>
      </w:pPr>
    </w:p>
    <w:p w14:paraId="3A818F60" w14:textId="77777777" w:rsidR="00542487" w:rsidRPr="008A4D96" w:rsidRDefault="00542487" w:rsidP="002D346A">
      <w:pPr>
        <w:autoSpaceDE w:val="0"/>
        <w:autoSpaceDN w:val="0"/>
        <w:adjustRightInd w:val="0"/>
        <w:spacing w:after="0" w:line="240" w:lineRule="auto"/>
        <w:jc w:val="right"/>
        <w:rPr>
          <w:rFonts w:ascii="MyriadPro-Regular" w:hAnsi="MyriadPro-Regular"/>
          <w:sz w:val="20"/>
          <w:szCs w:val="20"/>
          <w:lang w:val="en-US"/>
        </w:rPr>
      </w:pPr>
    </w:p>
    <w:p w14:paraId="306AFAFF" w14:textId="42CE5A9E" w:rsidR="002D346A" w:rsidRPr="00EE241D" w:rsidRDefault="00542487" w:rsidP="00F4654A">
      <w:pPr>
        <w:jc w:val="both"/>
        <w:rPr>
          <w:rFonts w:ascii="MyriadPro-Regular" w:hAnsi="MyriadPro-Regular"/>
          <w:sz w:val="20"/>
          <w:szCs w:val="20"/>
          <w:lang w:val="en-US"/>
        </w:rPr>
      </w:pPr>
      <w:r>
        <w:rPr>
          <w:rFonts w:ascii="MyriadPro-Regular" w:hAnsi="MyriadPro-Regular"/>
          <w:sz w:val="20"/>
          <w:szCs w:val="20"/>
          <w:lang w:val="en-US"/>
        </w:rPr>
        <w:t xml:space="preserve">1.4 </w:t>
      </w:r>
      <w:r w:rsidR="008A4D96" w:rsidRPr="008A4D96">
        <w:rPr>
          <w:rFonts w:ascii="MyriadPro-Regular" w:hAnsi="MyriadPro-Regular"/>
          <w:sz w:val="20"/>
          <w:szCs w:val="20"/>
          <w:lang w:val="en-US"/>
        </w:rPr>
        <w:t xml:space="preserve">Which associated partners </w:t>
      </w:r>
      <w:r>
        <w:rPr>
          <w:rFonts w:ascii="MyriadPro-Regular" w:hAnsi="MyriadPro-Regular"/>
          <w:sz w:val="20"/>
          <w:szCs w:val="20"/>
          <w:lang w:val="en-US"/>
        </w:rPr>
        <w:t>will</w:t>
      </w:r>
      <w:r w:rsidR="008A4D96" w:rsidRPr="008A4D96">
        <w:rPr>
          <w:rFonts w:ascii="MyriadPro-Regular" w:hAnsi="MyriadPro-Regular"/>
          <w:sz w:val="20"/>
          <w:szCs w:val="20"/>
          <w:lang w:val="en-US"/>
        </w:rPr>
        <w:t xml:space="preserve"> your organization involve in the project? Please provide more details about their work, past experiences, involvement relevant to the project</w:t>
      </w:r>
    </w:p>
    <w:tbl>
      <w:tblPr>
        <w:tblStyle w:val="TabloKlavuzu"/>
        <w:tblW w:w="0" w:type="auto"/>
        <w:tblLook w:val="04A0" w:firstRow="1" w:lastRow="0" w:firstColumn="1" w:lastColumn="0" w:noHBand="0" w:noVBand="1"/>
      </w:tblPr>
      <w:tblGrid>
        <w:gridCol w:w="1208"/>
        <w:gridCol w:w="1154"/>
        <w:gridCol w:w="2667"/>
        <w:gridCol w:w="2410"/>
        <w:gridCol w:w="1560"/>
      </w:tblGrid>
      <w:tr w:rsidR="00042053" w14:paraId="4DEEBAA0" w14:textId="004AE7DB" w:rsidTr="00C42C6D">
        <w:tc>
          <w:tcPr>
            <w:tcW w:w="1208" w:type="dxa"/>
            <w:shd w:val="clear" w:color="auto" w:fill="C2D69B" w:themeFill="accent3" w:themeFillTint="99"/>
          </w:tcPr>
          <w:p w14:paraId="0C4AA80C" w14:textId="19881B2E" w:rsidR="00542487" w:rsidRPr="00542487" w:rsidRDefault="00542487" w:rsidP="0071568F">
            <w:pPr>
              <w:rPr>
                <w:rFonts w:asciiTheme="minorHAnsi" w:hAnsiTheme="minorHAnsi"/>
                <w:b/>
                <w:bCs/>
                <w:lang w:val="en-US"/>
              </w:rPr>
            </w:pPr>
            <w:r w:rsidRPr="00542487">
              <w:rPr>
                <w:rFonts w:asciiTheme="minorHAnsi" w:hAnsiTheme="minorHAnsi"/>
                <w:b/>
                <w:bCs/>
                <w:lang w:val="en-US"/>
              </w:rPr>
              <w:t xml:space="preserve">Name of the Associated Partner </w:t>
            </w:r>
          </w:p>
          <w:p w14:paraId="13412C36" w14:textId="3D09D2E2" w:rsidR="00542487" w:rsidRPr="00542487" w:rsidRDefault="00542487" w:rsidP="0071568F">
            <w:pPr>
              <w:rPr>
                <w:rFonts w:asciiTheme="minorHAnsi" w:hAnsiTheme="minorHAnsi"/>
                <w:b/>
                <w:bCs/>
                <w:lang w:val="en-US"/>
              </w:rPr>
            </w:pPr>
            <w:r w:rsidRPr="00542487">
              <w:rPr>
                <w:rFonts w:asciiTheme="minorHAnsi" w:hAnsiTheme="minorHAnsi"/>
                <w:b/>
                <w:bCs/>
                <w:lang w:val="en-US"/>
              </w:rPr>
              <w:t xml:space="preserve"> </w:t>
            </w:r>
          </w:p>
        </w:tc>
        <w:tc>
          <w:tcPr>
            <w:tcW w:w="1154" w:type="dxa"/>
            <w:shd w:val="clear" w:color="auto" w:fill="C2D69B" w:themeFill="accent3" w:themeFillTint="99"/>
          </w:tcPr>
          <w:p w14:paraId="4649CB5D" w14:textId="42D6247E" w:rsidR="00542487" w:rsidRPr="00542487" w:rsidRDefault="00542487" w:rsidP="0071568F">
            <w:pPr>
              <w:rPr>
                <w:rFonts w:asciiTheme="minorHAnsi" w:hAnsiTheme="minorHAnsi"/>
                <w:b/>
                <w:bCs/>
                <w:lang w:val="en-US"/>
              </w:rPr>
            </w:pPr>
            <w:r w:rsidRPr="00542487">
              <w:rPr>
                <w:rFonts w:asciiTheme="minorHAnsi" w:hAnsiTheme="minorHAnsi"/>
                <w:b/>
                <w:bCs/>
                <w:lang w:val="en-US"/>
              </w:rPr>
              <w:t>PIC number</w:t>
            </w:r>
          </w:p>
        </w:tc>
        <w:tc>
          <w:tcPr>
            <w:tcW w:w="2667" w:type="dxa"/>
            <w:shd w:val="clear" w:color="auto" w:fill="C2D69B" w:themeFill="accent3" w:themeFillTint="99"/>
          </w:tcPr>
          <w:p w14:paraId="180B8E06" w14:textId="40E7528A" w:rsidR="00542487" w:rsidRPr="00542487" w:rsidRDefault="00542487" w:rsidP="0071568F">
            <w:pPr>
              <w:rPr>
                <w:rFonts w:asciiTheme="minorHAnsi" w:hAnsiTheme="minorHAnsi"/>
                <w:b/>
                <w:bCs/>
                <w:lang w:val="en-US"/>
              </w:rPr>
            </w:pPr>
            <w:r w:rsidRPr="00542487">
              <w:rPr>
                <w:rFonts w:asciiTheme="minorHAnsi" w:hAnsiTheme="minorHAnsi"/>
                <w:b/>
                <w:bCs/>
                <w:lang w:val="en-US"/>
              </w:rPr>
              <w:t>Main contact person(s)</w:t>
            </w:r>
          </w:p>
        </w:tc>
        <w:tc>
          <w:tcPr>
            <w:tcW w:w="2410" w:type="dxa"/>
            <w:shd w:val="clear" w:color="auto" w:fill="C2D69B" w:themeFill="accent3" w:themeFillTint="99"/>
          </w:tcPr>
          <w:p w14:paraId="0E542A7D" w14:textId="6F84B9E8" w:rsidR="00542487" w:rsidRPr="00542487" w:rsidRDefault="00542487" w:rsidP="0071568F">
            <w:pPr>
              <w:rPr>
                <w:rFonts w:asciiTheme="minorHAnsi" w:hAnsiTheme="minorHAnsi"/>
                <w:b/>
                <w:bCs/>
                <w:lang w:val="en-US"/>
              </w:rPr>
            </w:pPr>
            <w:r w:rsidRPr="00542487">
              <w:rPr>
                <w:rFonts w:asciiTheme="minorHAnsi" w:hAnsiTheme="minorHAnsi"/>
                <w:b/>
                <w:bCs/>
                <w:lang w:val="en-US"/>
              </w:rPr>
              <w:t xml:space="preserve">Short text about </w:t>
            </w:r>
            <w:proofErr w:type="spellStart"/>
            <w:r w:rsidRPr="00542487">
              <w:rPr>
                <w:rFonts w:asciiTheme="minorHAnsi" w:hAnsiTheme="minorHAnsi"/>
                <w:b/>
                <w:bCs/>
                <w:lang w:val="en-US"/>
              </w:rPr>
              <w:t>organisation</w:t>
            </w:r>
            <w:proofErr w:type="spellEnd"/>
            <w:r w:rsidRPr="00542487">
              <w:rPr>
                <w:rFonts w:asciiTheme="minorHAnsi" w:hAnsiTheme="minorHAnsi"/>
                <w:b/>
                <w:bCs/>
                <w:lang w:val="en-US"/>
              </w:rPr>
              <w:t xml:space="preserve"> + logo</w:t>
            </w:r>
          </w:p>
        </w:tc>
        <w:tc>
          <w:tcPr>
            <w:tcW w:w="1560" w:type="dxa"/>
            <w:shd w:val="clear" w:color="auto" w:fill="C2D69B" w:themeFill="accent3" w:themeFillTint="99"/>
          </w:tcPr>
          <w:p w14:paraId="54AD6B8A" w14:textId="67E8615A" w:rsidR="00542487" w:rsidRPr="00542487" w:rsidRDefault="00542487" w:rsidP="0071568F">
            <w:pPr>
              <w:rPr>
                <w:rFonts w:asciiTheme="minorHAnsi" w:hAnsiTheme="minorHAnsi"/>
                <w:b/>
                <w:bCs/>
                <w:lang w:val="en-US"/>
              </w:rPr>
            </w:pPr>
            <w:r w:rsidRPr="00542487">
              <w:rPr>
                <w:rFonts w:asciiTheme="minorHAnsi" w:hAnsiTheme="minorHAnsi"/>
                <w:b/>
                <w:bCs/>
                <w:lang w:val="en-US"/>
              </w:rPr>
              <w:t>Description of the role in the project responsibilities, mutual interests</w:t>
            </w:r>
          </w:p>
        </w:tc>
      </w:tr>
      <w:tr w:rsidR="00042053" w:rsidRPr="003548E3" w14:paraId="6E746511" w14:textId="7CC78EC7" w:rsidTr="00C42C6D">
        <w:tc>
          <w:tcPr>
            <w:tcW w:w="1208" w:type="dxa"/>
          </w:tcPr>
          <w:p w14:paraId="5A7A7553" w14:textId="2B2C5F14" w:rsidR="00542487" w:rsidRPr="00963DEF" w:rsidRDefault="003548E3" w:rsidP="003548E3">
            <w:pPr>
              <w:spacing w:after="0" w:line="240" w:lineRule="auto"/>
              <w:rPr>
                <w:rFonts w:asciiTheme="minorHAnsi" w:hAnsiTheme="minorHAnsi"/>
                <w:bCs/>
              </w:rPr>
            </w:pPr>
            <w:r w:rsidRPr="00963DEF">
              <w:rPr>
                <w:rFonts w:asciiTheme="minorHAnsi" w:hAnsiTheme="minorHAnsi"/>
                <w:bCs/>
              </w:rPr>
              <w:t>B</w:t>
            </w:r>
            <w:r w:rsidRPr="00963DEF">
              <w:rPr>
                <w:rFonts w:asciiTheme="minorHAnsi" w:hAnsiTheme="minorHAnsi" w:hint="eastAsia"/>
                <w:bCs/>
              </w:rPr>
              <w:t>Ü</w:t>
            </w:r>
            <w:r w:rsidRPr="00963DEF">
              <w:rPr>
                <w:rFonts w:asciiTheme="minorHAnsi" w:hAnsiTheme="minorHAnsi"/>
                <w:bCs/>
              </w:rPr>
              <w:t>Y</w:t>
            </w:r>
            <w:r w:rsidRPr="00963DEF">
              <w:rPr>
                <w:rFonts w:asciiTheme="minorHAnsi" w:hAnsiTheme="minorHAnsi" w:hint="eastAsia"/>
                <w:bCs/>
              </w:rPr>
              <w:t>Ü</w:t>
            </w:r>
            <w:r w:rsidRPr="00963DEF">
              <w:rPr>
                <w:rFonts w:asciiTheme="minorHAnsi" w:hAnsiTheme="minorHAnsi"/>
                <w:bCs/>
              </w:rPr>
              <w:t>K ORTADO</w:t>
            </w:r>
            <w:r w:rsidRPr="00963DEF">
              <w:rPr>
                <w:rFonts w:asciiTheme="minorHAnsi" w:hAnsiTheme="minorHAnsi" w:hint="eastAsia"/>
                <w:bCs/>
              </w:rPr>
              <w:t>Ğ</w:t>
            </w:r>
            <w:r w:rsidRPr="00963DEF">
              <w:rPr>
                <w:rFonts w:asciiTheme="minorHAnsi" w:hAnsiTheme="minorHAnsi"/>
                <w:bCs/>
              </w:rPr>
              <w:t>U SA</w:t>
            </w:r>
            <w:r w:rsidRPr="00963DEF">
              <w:rPr>
                <w:rFonts w:asciiTheme="minorHAnsi" w:hAnsiTheme="minorHAnsi" w:hint="eastAsia"/>
                <w:bCs/>
              </w:rPr>
              <w:t>Ğ</w:t>
            </w:r>
            <w:r w:rsidRPr="00963DEF">
              <w:rPr>
                <w:rFonts w:asciiTheme="minorHAnsi" w:hAnsiTheme="minorHAnsi"/>
                <w:bCs/>
              </w:rPr>
              <w:t>LIK E</w:t>
            </w:r>
            <w:r w:rsidRPr="00963DEF">
              <w:rPr>
                <w:rFonts w:asciiTheme="minorHAnsi" w:hAnsiTheme="minorHAnsi" w:hint="eastAsia"/>
                <w:bCs/>
              </w:rPr>
              <w:t>Ğİ</w:t>
            </w:r>
            <w:r w:rsidRPr="00963DEF">
              <w:rPr>
                <w:rFonts w:asciiTheme="minorHAnsi" w:hAnsiTheme="minorHAnsi"/>
                <w:bCs/>
              </w:rPr>
              <w:t>T</w:t>
            </w:r>
            <w:r w:rsidRPr="00963DEF">
              <w:rPr>
                <w:rFonts w:asciiTheme="minorHAnsi" w:hAnsiTheme="minorHAnsi" w:hint="eastAsia"/>
                <w:bCs/>
              </w:rPr>
              <w:t>İ</w:t>
            </w:r>
            <w:r w:rsidRPr="00963DEF">
              <w:rPr>
                <w:rFonts w:asciiTheme="minorHAnsi" w:hAnsiTheme="minorHAnsi"/>
                <w:bCs/>
              </w:rPr>
              <w:t>M TUR</w:t>
            </w:r>
            <w:r w:rsidRPr="00963DEF">
              <w:rPr>
                <w:rFonts w:asciiTheme="minorHAnsi" w:hAnsiTheme="minorHAnsi" w:hint="eastAsia"/>
                <w:bCs/>
              </w:rPr>
              <w:t>İ</w:t>
            </w:r>
            <w:r w:rsidRPr="00963DEF">
              <w:rPr>
                <w:rFonts w:asciiTheme="minorHAnsi" w:hAnsiTheme="minorHAnsi"/>
                <w:bCs/>
              </w:rPr>
              <w:t>ZM SAN. T</w:t>
            </w:r>
            <w:r w:rsidRPr="00963DEF">
              <w:rPr>
                <w:rFonts w:asciiTheme="minorHAnsi" w:hAnsiTheme="minorHAnsi" w:hint="eastAsia"/>
                <w:bCs/>
              </w:rPr>
              <w:t>İ</w:t>
            </w:r>
            <w:r w:rsidRPr="00963DEF">
              <w:rPr>
                <w:rFonts w:asciiTheme="minorHAnsi" w:hAnsiTheme="minorHAnsi"/>
                <w:bCs/>
              </w:rPr>
              <w:t>C. A.</w:t>
            </w:r>
            <w:r w:rsidRPr="00963DEF">
              <w:rPr>
                <w:rFonts w:asciiTheme="minorHAnsi" w:hAnsiTheme="minorHAnsi" w:hint="eastAsia"/>
                <w:bCs/>
              </w:rPr>
              <w:t>Ş</w:t>
            </w:r>
            <w:r w:rsidRPr="00963DEF">
              <w:rPr>
                <w:rFonts w:asciiTheme="minorHAnsi" w:hAnsiTheme="minorHAnsi"/>
                <w:bCs/>
              </w:rPr>
              <w:t>. (Private Ortadoğu Hospital)</w:t>
            </w:r>
          </w:p>
        </w:tc>
        <w:tc>
          <w:tcPr>
            <w:tcW w:w="1154" w:type="dxa"/>
          </w:tcPr>
          <w:p w14:paraId="26F3CBE4" w14:textId="32C9EC79" w:rsidR="00542487" w:rsidRPr="003548E3" w:rsidRDefault="003548E3" w:rsidP="003548E3">
            <w:pPr>
              <w:spacing w:after="0" w:line="240" w:lineRule="auto"/>
              <w:rPr>
                <w:rFonts w:asciiTheme="minorHAnsi" w:hAnsiTheme="minorHAnsi"/>
                <w:bCs/>
                <w:lang w:val="en-US"/>
              </w:rPr>
            </w:pPr>
            <w:r w:rsidRPr="003548E3">
              <w:rPr>
                <w:rFonts w:asciiTheme="minorHAnsi" w:hAnsiTheme="minorHAnsi"/>
                <w:bCs/>
                <w:lang w:val="en-US"/>
              </w:rPr>
              <w:t>896434328</w:t>
            </w:r>
          </w:p>
        </w:tc>
        <w:tc>
          <w:tcPr>
            <w:tcW w:w="2667" w:type="dxa"/>
          </w:tcPr>
          <w:p w14:paraId="5B0CEA7C" w14:textId="77777777" w:rsidR="002C67C0" w:rsidRDefault="003548E3" w:rsidP="002C67C0">
            <w:pPr>
              <w:spacing w:after="0" w:line="240" w:lineRule="auto"/>
              <w:rPr>
                <w:rFonts w:asciiTheme="minorHAnsi" w:hAnsiTheme="minorHAnsi"/>
                <w:bCs/>
                <w:lang w:val="en-US"/>
              </w:rPr>
            </w:pPr>
            <w:r w:rsidRPr="003548E3">
              <w:rPr>
                <w:rFonts w:asciiTheme="minorHAnsi" w:hAnsiTheme="minorHAnsi"/>
                <w:bCs/>
                <w:lang w:val="en-US"/>
              </w:rPr>
              <w:t xml:space="preserve">Ahmet YILDIZ, </w:t>
            </w:r>
            <w:proofErr w:type="spellStart"/>
            <w:r w:rsidRPr="003548E3">
              <w:rPr>
                <w:rFonts w:asciiTheme="minorHAnsi" w:hAnsiTheme="minorHAnsi"/>
                <w:bCs/>
                <w:lang w:val="en-US"/>
              </w:rPr>
              <w:t>ahmetyildizortadogu</w:t>
            </w:r>
            <w:proofErr w:type="spellEnd"/>
          </w:p>
          <w:p w14:paraId="71E1C264" w14:textId="198C8C63" w:rsidR="00542487" w:rsidRPr="003548E3" w:rsidRDefault="003548E3" w:rsidP="002C67C0">
            <w:pPr>
              <w:spacing w:after="0" w:line="240" w:lineRule="auto"/>
              <w:rPr>
                <w:rFonts w:asciiTheme="minorHAnsi" w:hAnsiTheme="minorHAnsi"/>
                <w:bCs/>
                <w:lang w:val="en-US"/>
              </w:rPr>
            </w:pPr>
            <w:r w:rsidRPr="003548E3">
              <w:rPr>
                <w:rFonts w:asciiTheme="minorHAnsi" w:hAnsiTheme="minorHAnsi"/>
                <w:bCs/>
                <w:lang w:val="en-US"/>
              </w:rPr>
              <w:t>@gmail.com</w:t>
            </w:r>
          </w:p>
        </w:tc>
        <w:tc>
          <w:tcPr>
            <w:tcW w:w="2410" w:type="dxa"/>
          </w:tcPr>
          <w:p w14:paraId="76FD5FDA" w14:textId="1CE46D5F" w:rsidR="00542487" w:rsidRDefault="003548E3" w:rsidP="003548E3">
            <w:pPr>
              <w:spacing w:after="0" w:line="240" w:lineRule="auto"/>
              <w:rPr>
                <w:rFonts w:asciiTheme="minorHAnsi" w:hAnsiTheme="minorHAnsi"/>
                <w:bCs/>
                <w:lang w:val="en-US"/>
              </w:rPr>
            </w:pPr>
            <w:r>
              <w:rPr>
                <w:rFonts w:asciiTheme="minorHAnsi" w:hAnsiTheme="minorHAnsi"/>
                <w:bCs/>
                <w:lang w:val="en-US"/>
              </w:rPr>
              <w:t xml:space="preserve">Hospital, with all departments, doctors, nurses, etc. </w:t>
            </w:r>
            <w:r w:rsidR="00B14EF8">
              <w:rPr>
                <w:rFonts w:asciiTheme="minorHAnsi" w:hAnsiTheme="minorHAnsi"/>
                <w:bCs/>
                <w:lang w:val="en-US"/>
              </w:rPr>
              <w:t xml:space="preserve">with 140 beds, </w:t>
            </w:r>
            <w:r>
              <w:rPr>
                <w:rFonts w:asciiTheme="minorHAnsi" w:hAnsiTheme="minorHAnsi"/>
                <w:bCs/>
                <w:lang w:val="en-US"/>
              </w:rPr>
              <w:t>enthusiastic to implement AI based practices.</w:t>
            </w:r>
          </w:p>
          <w:p w14:paraId="3FF276AD" w14:textId="77777777" w:rsidR="002C67C0" w:rsidRDefault="002C67C0" w:rsidP="002C67C0">
            <w:pPr>
              <w:spacing w:after="0" w:line="240" w:lineRule="auto"/>
              <w:rPr>
                <w:rFonts w:asciiTheme="minorHAnsi" w:hAnsiTheme="minorHAnsi"/>
                <w:bCs/>
                <w:lang w:val="en-US"/>
              </w:rPr>
            </w:pPr>
            <w:hyperlink r:id="rId31" w:history="1">
              <w:r w:rsidRPr="00C52973">
                <w:rPr>
                  <w:rStyle w:val="Kpr"/>
                  <w:rFonts w:asciiTheme="minorHAnsi" w:hAnsiTheme="minorHAnsi"/>
                  <w:bCs/>
                  <w:lang w:val="en-US"/>
                </w:rPr>
                <w:t>www.ortadoguhastaneleri</w:t>
              </w:r>
            </w:hyperlink>
          </w:p>
          <w:p w14:paraId="7CEB6AFD" w14:textId="53DC8D71" w:rsidR="002C67C0" w:rsidRPr="003548E3" w:rsidRDefault="002C67C0" w:rsidP="002C67C0">
            <w:pPr>
              <w:spacing w:after="0" w:line="240" w:lineRule="auto"/>
              <w:rPr>
                <w:rFonts w:asciiTheme="minorHAnsi" w:hAnsiTheme="minorHAnsi"/>
                <w:bCs/>
                <w:lang w:val="en-US"/>
              </w:rPr>
            </w:pPr>
            <w:r w:rsidRPr="002C67C0">
              <w:rPr>
                <w:rFonts w:asciiTheme="minorHAnsi" w:hAnsiTheme="minorHAnsi"/>
                <w:bCs/>
                <w:lang w:val="en-US"/>
              </w:rPr>
              <w:t>.</w:t>
            </w:r>
            <w:r>
              <w:rPr>
                <w:rFonts w:asciiTheme="minorHAnsi" w:hAnsiTheme="minorHAnsi"/>
                <w:bCs/>
                <w:lang w:val="en-US"/>
              </w:rPr>
              <w:t xml:space="preserve">com.tr  </w:t>
            </w:r>
          </w:p>
        </w:tc>
        <w:tc>
          <w:tcPr>
            <w:tcW w:w="1560" w:type="dxa"/>
          </w:tcPr>
          <w:p w14:paraId="0EBD55EB" w14:textId="252036F9" w:rsidR="00542487" w:rsidRPr="003548E3" w:rsidRDefault="003B26FE" w:rsidP="003548E3">
            <w:pPr>
              <w:spacing w:after="0" w:line="240" w:lineRule="auto"/>
              <w:rPr>
                <w:rFonts w:asciiTheme="minorHAnsi" w:hAnsiTheme="minorHAnsi"/>
                <w:bCs/>
                <w:lang w:val="en-US"/>
              </w:rPr>
            </w:pPr>
            <w:r>
              <w:rPr>
                <w:rFonts w:asciiTheme="minorHAnsi" w:hAnsiTheme="minorHAnsi"/>
                <w:bCs/>
                <w:lang w:val="en-US"/>
              </w:rPr>
              <w:t>w</w:t>
            </w:r>
            <w:r w:rsidR="003548E3">
              <w:rPr>
                <w:rFonts w:asciiTheme="minorHAnsi" w:hAnsiTheme="minorHAnsi"/>
                <w:bCs/>
                <w:lang w:val="en-US"/>
              </w:rPr>
              <w:t>il</w:t>
            </w:r>
            <w:r w:rsidR="00B14EF8">
              <w:rPr>
                <w:rFonts w:asciiTheme="minorHAnsi" w:hAnsiTheme="minorHAnsi"/>
                <w:bCs/>
                <w:lang w:val="en-US"/>
              </w:rPr>
              <w:t>l</w:t>
            </w:r>
            <w:r w:rsidR="003548E3">
              <w:rPr>
                <w:rFonts w:asciiTheme="minorHAnsi" w:hAnsiTheme="minorHAnsi"/>
                <w:bCs/>
                <w:lang w:val="en-US"/>
              </w:rPr>
              <w:t xml:space="preserve"> be act as practice partner with the staff for the medical sector</w:t>
            </w:r>
          </w:p>
        </w:tc>
      </w:tr>
      <w:tr w:rsidR="00042053" w:rsidRPr="00042053" w14:paraId="209E8D53" w14:textId="77777777" w:rsidTr="00C42C6D">
        <w:tc>
          <w:tcPr>
            <w:tcW w:w="1208" w:type="dxa"/>
          </w:tcPr>
          <w:p w14:paraId="451D25C9" w14:textId="5A49DFF2" w:rsidR="000E46AC" w:rsidRPr="00042053" w:rsidRDefault="00042053" w:rsidP="003548E3">
            <w:pPr>
              <w:spacing w:after="0" w:line="240" w:lineRule="auto"/>
              <w:rPr>
                <w:rFonts w:asciiTheme="minorHAnsi" w:hAnsiTheme="minorHAnsi"/>
                <w:bCs/>
                <w:lang w:val="en-US"/>
              </w:rPr>
            </w:pPr>
            <w:r w:rsidRPr="00042053">
              <w:rPr>
                <w:rFonts w:asciiTheme="minorHAnsi" w:hAnsiTheme="minorHAnsi"/>
                <w:bCs/>
                <w:lang w:val="en-US"/>
              </w:rPr>
              <w:t xml:space="preserve">MUSEV Foundation </w:t>
            </w:r>
          </w:p>
        </w:tc>
        <w:tc>
          <w:tcPr>
            <w:tcW w:w="1154" w:type="dxa"/>
          </w:tcPr>
          <w:p w14:paraId="0A3F794C" w14:textId="2D3B407D" w:rsidR="000E46AC" w:rsidRPr="00042053" w:rsidRDefault="00042053" w:rsidP="003548E3">
            <w:pPr>
              <w:spacing w:after="0" w:line="240" w:lineRule="auto"/>
              <w:rPr>
                <w:rFonts w:asciiTheme="minorHAnsi" w:hAnsiTheme="minorHAnsi"/>
                <w:bCs/>
                <w:lang w:val="en-US"/>
              </w:rPr>
            </w:pPr>
            <w:r w:rsidRPr="00042053">
              <w:rPr>
                <w:szCs w:val="24"/>
                <w:lang w:val="en-US"/>
              </w:rPr>
              <w:t>903262546</w:t>
            </w:r>
          </w:p>
        </w:tc>
        <w:tc>
          <w:tcPr>
            <w:tcW w:w="2667" w:type="dxa"/>
          </w:tcPr>
          <w:p w14:paraId="2B6305A0" w14:textId="77777777" w:rsidR="00042053" w:rsidRDefault="00042053" w:rsidP="003548E3">
            <w:pPr>
              <w:spacing w:after="0" w:line="240" w:lineRule="auto"/>
              <w:rPr>
                <w:rFonts w:asciiTheme="minorHAnsi" w:hAnsiTheme="minorHAnsi"/>
                <w:bCs/>
                <w:lang w:val="en-US"/>
              </w:rPr>
            </w:pPr>
            <w:r>
              <w:rPr>
                <w:rFonts w:asciiTheme="minorHAnsi" w:hAnsiTheme="minorHAnsi"/>
                <w:bCs/>
                <w:lang w:val="en-US"/>
              </w:rPr>
              <w:t>Eyüp ÖZEREN, President, Ankara Metropolitan Health Manager (retired)</w:t>
            </w:r>
          </w:p>
          <w:p w14:paraId="401D13F4" w14:textId="030DB5D3" w:rsidR="000E46AC" w:rsidRPr="00042053" w:rsidRDefault="00E879D6" w:rsidP="00042053">
            <w:pPr>
              <w:spacing w:after="0" w:line="240" w:lineRule="auto"/>
              <w:rPr>
                <w:rFonts w:asciiTheme="minorHAnsi" w:hAnsiTheme="minorHAnsi"/>
                <w:bCs/>
                <w:lang w:val="en-US"/>
              </w:rPr>
            </w:pPr>
            <w:hyperlink r:id="rId32" w:history="1">
              <w:r w:rsidRPr="00C52973">
                <w:rPr>
                  <w:rStyle w:val="Kpr"/>
                </w:rPr>
                <w:t>e</w:t>
              </w:r>
              <w:r w:rsidRPr="00C52973">
                <w:rPr>
                  <w:rStyle w:val="Kpr"/>
                  <w:rFonts w:asciiTheme="minorHAnsi" w:hAnsiTheme="minorHAnsi"/>
                  <w:bCs/>
                  <w:lang w:val="en-US"/>
                </w:rPr>
                <w:t>yupozeren1958@gmail.com</w:t>
              </w:r>
            </w:hyperlink>
            <w:r w:rsidR="00042053">
              <w:rPr>
                <w:rFonts w:asciiTheme="minorHAnsi" w:hAnsiTheme="minorHAnsi"/>
                <w:bCs/>
                <w:lang w:val="en-US"/>
              </w:rPr>
              <w:t xml:space="preserve"> </w:t>
            </w:r>
          </w:p>
        </w:tc>
        <w:tc>
          <w:tcPr>
            <w:tcW w:w="2410" w:type="dxa"/>
          </w:tcPr>
          <w:p w14:paraId="36934C16" w14:textId="7DE04480" w:rsidR="000E46AC" w:rsidRPr="00042053" w:rsidRDefault="00042053" w:rsidP="003548E3">
            <w:pPr>
              <w:spacing w:after="0" w:line="240" w:lineRule="auto"/>
              <w:rPr>
                <w:rFonts w:asciiTheme="minorHAnsi" w:hAnsiTheme="minorHAnsi"/>
                <w:bCs/>
                <w:lang w:val="en-US"/>
              </w:rPr>
            </w:pPr>
            <w:r>
              <w:rPr>
                <w:rFonts w:asciiTheme="minorHAnsi" w:hAnsiTheme="minorHAnsi"/>
                <w:bCs/>
                <w:lang w:val="en-US"/>
              </w:rPr>
              <w:t>Foundation active in Health and Education Sector, with the well-known professionals from the sector.</w:t>
            </w:r>
          </w:p>
        </w:tc>
        <w:tc>
          <w:tcPr>
            <w:tcW w:w="1560" w:type="dxa"/>
          </w:tcPr>
          <w:p w14:paraId="4BDAB6AB" w14:textId="36183A98" w:rsidR="000E46AC" w:rsidRPr="00042053" w:rsidRDefault="00042053" w:rsidP="003548E3">
            <w:pPr>
              <w:spacing w:after="0" w:line="240" w:lineRule="auto"/>
              <w:rPr>
                <w:rFonts w:asciiTheme="minorHAnsi" w:hAnsiTheme="minorHAnsi"/>
                <w:bCs/>
                <w:lang w:val="en-US"/>
              </w:rPr>
            </w:pPr>
            <w:r w:rsidRPr="003026CB">
              <w:rPr>
                <w:rFonts w:asciiTheme="minorHAnsi" w:hAnsiTheme="minorHAnsi"/>
                <w:bCs/>
                <w:lang w:val="en-US"/>
              </w:rPr>
              <w:t>will be act</w:t>
            </w:r>
            <w:r w:rsidR="00963DEF">
              <w:rPr>
                <w:rFonts w:asciiTheme="minorHAnsi" w:hAnsiTheme="minorHAnsi"/>
                <w:bCs/>
                <w:lang w:val="en-US"/>
              </w:rPr>
              <w:t>ing</w:t>
            </w:r>
            <w:r w:rsidRPr="003026CB">
              <w:rPr>
                <w:rFonts w:asciiTheme="minorHAnsi" w:hAnsiTheme="minorHAnsi"/>
                <w:bCs/>
                <w:lang w:val="en-US"/>
              </w:rPr>
              <w:t xml:space="preserve"> as dissemination partner</w:t>
            </w:r>
          </w:p>
        </w:tc>
      </w:tr>
    </w:tbl>
    <w:p w14:paraId="40DD7594" w14:textId="10DB8559" w:rsidR="00EE241D" w:rsidRDefault="00EE241D" w:rsidP="00F4654A">
      <w:pPr>
        <w:jc w:val="both"/>
        <w:rPr>
          <w:rFonts w:asciiTheme="minorHAnsi" w:hAnsiTheme="minorHAnsi"/>
          <w:lang w:val="en-US"/>
        </w:rPr>
      </w:pPr>
    </w:p>
    <w:p w14:paraId="44AE083D" w14:textId="10CD5EBC" w:rsidR="00F4654A" w:rsidRPr="00542487" w:rsidRDefault="00542487" w:rsidP="00542487">
      <w:pPr>
        <w:rPr>
          <w:rFonts w:asciiTheme="minorHAnsi" w:hAnsiTheme="minorHAnsi"/>
          <w:b/>
          <w:bCs/>
          <w:color w:val="4F6228" w:themeColor="accent3" w:themeShade="80"/>
          <w:lang w:val="en-US"/>
        </w:rPr>
      </w:pPr>
      <w:r>
        <w:rPr>
          <w:rFonts w:asciiTheme="minorHAnsi" w:hAnsiTheme="minorHAnsi"/>
          <w:b/>
          <w:bCs/>
          <w:color w:val="4F6228" w:themeColor="accent3" w:themeShade="80"/>
          <w:lang w:val="en-US"/>
        </w:rPr>
        <w:t xml:space="preserve">2. Legal Representative &amp; Contact Person </w:t>
      </w:r>
    </w:p>
    <w:tbl>
      <w:tblPr>
        <w:tblStyle w:val="TabloKlavuzu"/>
        <w:tblW w:w="9000" w:type="dxa"/>
        <w:tblInd w:w="-5" w:type="dxa"/>
        <w:tblLook w:val="01E0" w:firstRow="1" w:lastRow="1" w:firstColumn="1" w:lastColumn="1" w:noHBand="0" w:noVBand="0"/>
      </w:tblPr>
      <w:tblGrid>
        <w:gridCol w:w="4185"/>
        <w:gridCol w:w="4815"/>
      </w:tblGrid>
      <w:tr w:rsidR="000F7CA3" w14:paraId="73B01F6A" w14:textId="77777777" w:rsidTr="0071568F">
        <w:tc>
          <w:tcPr>
            <w:tcW w:w="418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37EDC08" w14:textId="77777777" w:rsidR="000F7CA3" w:rsidRDefault="000F7CA3" w:rsidP="00AF3378">
            <w:pPr>
              <w:autoSpaceDE w:val="0"/>
              <w:autoSpaceDN w:val="0"/>
              <w:adjustRightInd w:val="0"/>
              <w:rPr>
                <w:b/>
                <w:sz w:val="20"/>
                <w:szCs w:val="20"/>
              </w:rPr>
            </w:pPr>
            <w:r>
              <w:rPr>
                <w:b/>
                <w:sz w:val="20"/>
                <w:szCs w:val="20"/>
              </w:rPr>
              <w:t>Legal Representative</w:t>
            </w:r>
          </w:p>
        </w:tc>
        <w:tc>
          <w:tcPr>
            <w:tcW w:w="481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CC10E0" w14:textId="49CBFCA1" w:rsidR="000F7CA3" w:rsidRDefault="000F7CA3" w:rsidP="71872D27">
            <w:pPr>
              <w:autoSpaceDE w:val="0"/>
              <w:autoSpaceDN w:val="0"/>
              <w:adjustRightInd w:val="0"/>
              <w:rPr>
                <w:b/>
                <w:bCs/>
                <w:sz w:val="20"/>
                <w:szCs w:val="20"/>
              </w:rPr>
            </w:pPr>
          </w:p>
        </w:tc>
      </w:tr>
      <w:tr w:rsidR="004618A1" w14:paraId="61A10051"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46B20EA2" w14:textId="77777777" w:rsidR="004618A1" w:rsidRDefault="004618A1" w:rsidP="004618A1">
            <w:pPr>
              <w:autoSpaceDE w:val="0"/>
              <w:autoSpaceDN w:val="0"/>
              <w:adjustRightInd w:val="0"/>
              <w:rPr>
                <w:sz w:val="20"/>
                <w:szCs w:val="20"/>
              </w:rPr>
            </w:pPr>
            <w:r>
              <w:rPr>
                <w:sz w:val="20"/>
                <w:szCs w:val="20"/>
              </w:rPr>
              <w:t>Title:</w:t>
            </w:r>
          </w:p>
        </w:tc>
        <w:tc>
          <w:tcPr>
            <w:tcW w:w="4815" w:type="dxa"/>
            <w:tcBorders>
              <w:top w:val="single" w:sz="4" w:space="0" w:color="auto"/>
              <w:left w:val="single" w:sz="4" w:space="0" w:color="auto"/>
              <w:bottom w:val="single" w:sz="4" w:space="0" w:color="auto"/>
              <w:right w:val="single" w:sz="4" w:space="0" w:color="auto"/>
            </w:tcBorders>
          </w:tcPr>
          <w:p w14:paraId="37E830B2" w14:textId="28C082B4" w:rsidR="004618A1" w:rsidRPr="00E345B3" w:rsidRDefault="004618A1" w:rsidP="004618A1">
            <w:pPr>
              <w:autoSpaceDE w:val="0"/>
              <w:autoSpaceDN w:val="0"/>
              <w:adjustRightInd w:val="0"/>
            </w:pPr>
            <w:r w:rsidRPr="00E345B3">
              <w:rPr>
                <w:sz w:val="24"/>
                <w:szCs w:val="24"/>
                <w:lang w:val="en-US"/>
              </w:rPr>
              <w:t>Mr.</w:t>
            </w:r>
          </w:p>
        </w:tc>
      </w:tr>
      <w:tr w:rsidR="004618A1" w14:paraId="6746DEAE"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78961397" w14:textId="77777777" w:rsidR="004618A1" w:rsidRDefault="004618A1" w:rsidP="004618A1">
            <w:pPr>
              <w:autoSpaceDE w:val="0"/>
              <w:autoSpaceDN w:val="0"/>
              <w:adjustRightInd w:val="0"/>
              <w:rPr>
                <w:sz w:val="20"/>
                <w:szCs w:val="20"/>
              </w:rPr>
            </w:pPr>
            <w:r>
              <w:rPr>
                <w:sz w:val="20"/>
                <w:szCs w:val="20"/>
              </w:rPr>
              <w:lastRenderedPageBreak/>
              <w:t>Gender:</w:t>
            </w:r>
          </w:p>
        </w:tc>
        <w:tc>
          <w:tcPr>
            <w:tcW w:w="4815" w:type="dxa"/>
            <w:tcBorders>
              <w:top w:val="single" w:sz="4" w:space="0" w:color="auto"/>
              <w:left w:val="single" w:sz="4" w:space="0" w:color="auto"/>
              <w:bottom w:val="single" w:sz="4" w:space="0" w:color="auto"/>
              <w:right w:val="single" w:sz="4" w:space="0" w:color="auto"/>
            </w:tcBorders>
          </w:tcPr>
          <w:p w14:paraId="307A84D6" w14:textId="7C630954" w:rsidR="004618A1" w:rsidRPr="00E345B3" w:rsidRDefault="004618A1" w:rsidP="004618A1">
            <w:pPr>
              <w:autoSpaceDE w:val="0"/>
              <w:autoSpaceDN w:val="0"/>
              <w:adjustRightInd w:val="0"/>
            </w:pPr>
            <w:r w:rsidRPr="00E345B3">
              <w:rPr>
                <w:sz w:val="24"/>
                <w:szCs w:val="24"/>
                <w:lang w:val="en-US"/>
              </w:rPr>
              <w:t>Male</w:t>
            </w:r>
          </w:p>
        </w:tc>
      </w:tr>
      <w:tr w:rsidR="004618A1" w14:paraId="55773F13"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24D9AA5B" w14:textId="77777777" w:rsidR="004618A1" w:rsidRDefault="004618A1" w:rsidP="004618A1">
            <w:pPr>
              <w:autoSpaceDE w:val="0"/>
              <w:autoSpaceDN w:val="0"/>
              <w:adjustRightInd w:val="0"/>
              <w:rPr>
                <w:sz w:val="20"/>
                <w:szCs w:val="20"/>
              </w:rPr>
            </w:pPr>
            <w:r>
              <w:rPr>
                <w:sz w:val="20"/>
                <w:szCs w:val="20"/>
              </w:rPr>
              <w:t>First Name:</w:t>
            </w:r>
          </w:p>
        </w:tc>
        <w:tc>
          <w:tcPr>
            <w:tcW w:w="4815" w:type="dxa"/>
            <w:tcBorders>
              <w:top w:val="single" w:sz="4" w:space="0" w:color="auto"/>
              <w:left w:val="single" w:sz="4" w:space="0" w:color="auto"/>
              <w:bottom w:val="single" w:sz="4" w:space="0" w:color="auto"/>
              <w:right w:val="single" w:sz="4" w:space="0" w:color="auto"/>
            </w:tcBorders>
          </w:tcPr>
          <w:p w14:paraId="4D69232C" w14:textId="7E69E8D4" w:rsidR="004618A1" w:rsidRPr="00E345B3" w:rsidRDefault="004618A1" w:rsidP="004618A1">
            <w:pPr>
              <w:autoSpaceDE w:val="0"/>
              <w:autoSpaceDN w:val="0"/>
              <w:adjustRightInd w:val="0"/>
            </w:pPr>
            <w:r w:rsidRPr="00E345B3">
              <w:rPr>
                <w:sz w:val="24"/>
                <w:szCs w:val="24"/>
                <w:lang w:val="en-US"/>
              </w:rPr>
              <w:t>Sadi</w:t>
            </w:r>
          </w:p>
        </w:tc>
      </w:tr>
      <w:tr w:rsidR="004618A1" w14:paraId="76D7EBF1"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5ABBB1EA" w14:textId="77777777" w:rsidR="004618A1" w:rsidRDefault="004618A1" w:rsidP="004618A1">
            <w:pPr>
              <w:autoSpaceDE w:val="0"/>
              <w:autoSpaceDN w:val="0"/>
              <w:adjustRightInd w:val="0"/>
              <w:rPr>
                <w:sz w:val="20"/>
                <w:szCs w:val="20"/>
              </w:rPr>
            </w:pPr>
            <w:r>
              <w:rPr>
                <w:sz w:val="20"/>
                <w:szCs w:val="20"/>
              </w:rPr>
              <w:t>Family Name:</w:t>
            </w:r>
          </w:p>
        </w:tc>
        <w:tc>
          <w:tcPr>
            <w:tcW w:w="4815" w:type="dxa"/>
            <w:tcBorders>
              <w:top w:val="single" w:sz="4" w:space="0" w:color="auto"/>
              <w:left w:val="single" w:sz="4" w:space="0" w:color="auto"/>
              <w:bottom w:val="single" w:sz="4" w:space="0" w:color="auto"/>
              <w:right w:val="single" w:sz="4" w:space="0" w:color="auto"/>
            </w:tcBorders>
          </w:tcPr>
          <w:p w14:paraId="6DA53B11" w14:textId="4015FD09" w:rsidR="004618A1" w:rsidRPr="00E345B3" w:rsidRDefault="004618A1" w:rsidP="004618A1">
            <w:pPr>
              <w:autoSpaceDE w:val="0"/>
              <w:autoSpaceDN w:val="0"/>
              <w:adjustRightInd w:val="0"/>
            </w:pPr>
            <w:r w:rsidRPr="00E345B3">
              <w:rPr>
                <w:sz w:val="24"/>
                <w:szCs w:val="24"/>
                <w:lang w:val="en-US"/>
              </w:rPr>
              <w:t>KAYA</w:t>
            </w:r>
          </w:p>
        </w:tc>
      </w:tr>
      <w:tr w:rsidR="004618A1" w14:paraId="689CAC7C"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548364A0" w14:textId="77777777" w:rsidR="004618A1" w:rsidRDefault="004618A1" w:rsidP="004618A1">
            <w:pPr>
              <w:autoSpaceDE w:val="0"/>
              <w:autoSpaceDN w:val="0"/>
              <w:adjustRightInd w:val="0"/>
              <w:rPr>
                <w:sz w:val="20"/>
                <w:szCs w:val="20"/>
              </w:rPr>
            </w:pPr>
            <w:r>
              <w:rPr>
                <w:sz w:val="20"/>
                <w:szCs w:val="20"/>
              </w:rPr>
              <w:t>Department:</w:t>
            </w:r>
          </w:p>
        </w:tc>
        <w:tc>
          <w:tcPr>
            <w:tcW w:w="4815" w:type="dxa"/>
            <w:tcBorders>
              <w:top w:val="single" w:sz="4" w:space="0" w:color="auto"/>
              <w:left w:val="single" w:sz="4" w:space="0" w:color="auto"/>
              <w:bottom w:val="single" w:sz="4" w:space="0" w:color="auto"/>
              <w:right w:val="single" w:sz="4" w:space="0" w:color="auto"/>
            </w:tcBorders>
          </w:tcPr>
          <w:p w14:paraId="4FB83381" w14:textId="26990B07" w:rsidR="004618A1" w:rsidRPr="00E345B3" w:rsidRDefault="004618A1" w:rsidP="004618A1">
            <w:pPr>
              <w:autoSpaceDE w:val="0"/>
              <w:autoSpaceDN w:val="0"/>
              <w:adjustRightInd w:val="0"/>
            </w:pPr>
            <w:r w:rsidRPr="00E345B3">
              <w:rPr>
                <w:sz w:val="24"/>
                <w:szCs w:val="24"/>
                <w:lang w:val="en-US"/>
              </w:rPr>
              <w:t>Management Office</w:t>
            </w:r>
          </w:p>
        </w:tc>
      </w:tr>
      <w:tr w:rsidR="004618A1" w14:paraId="6CE2DF2C"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5D91FBF8" w14:textId="77777777" w:rsidR="004618A1" w:rsidRDefault="004618A1" w:rsidP="004618A1">
            <w:pPr>
              <w:autoSpaceDE w:val="0"/>
              <w:autoSpaceDN w:val="0"/>
              <w:adjustRightInd w:val="0"/>
              <w:rPr>
                <w:sz w:val="20"/>
                <w:szCs w:val="20"/>
              </w:rPr>
            </w:pPr>
            <w:r>
              <w:rPr>
                <w:sz w:val="20"/>
                <w:szCs w:val="20"/>
              </w:rPr>
              <w:t>Position:</w:t>
            </w:r>
          </w:p>
        </w:tc>
        <w:tc>
          <w:tcPr>
            <w:tcW w:w="4815" w:type="dxa"/>
            <w:tcBorders>
              <w:top w:val="single" w:sz="4" w:space="0" w:color="auto"/>
              <w:left w:val="single" w:sz="4" w:space="0" w:color="auto"/>
              <w:bottom w:val="single" w:sz="4" w:space="0" w:color="auto"/>
              <w:right w:val="single" w:sz="4" w:space="0" w:color="auto"/>
            </w:tcBorders>
          </w:tcPr>
          <w:p w14:paraId="447C3AA7" w14:textId="5848CD54" w:rsidR="004618A1" w:rsidRPr="00E345B3" w:rsidRDefault="004618A1" w:rsidP="004618A1">
            <w:pPr>
              <w:autoSpaceDE w:val="0"/>
              <w:autoSpaceDN w:val="0"/>
              <w:adjustRightInd w:val="0"/>
            </w:pPr>
            <w:r w:rsidRPr="00E345B3">
              <w:rPr>
                <w:sz w:val="24"/>
                <w:szCs w:val="24"/>
                <w:lang w:val="en-US"/>
              </w:rPr>
              <w:t>Chairman of the board</w:t>
            </w:r>
          </w:p>
        </w:tc>
      </w:tr>
      <w:tr w:rsidR="004618A1" w:rsidRPr="00D452E0" w14:paraId="6A4EB3D3"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56989843" w14:textId="77777777" w:rsidR="004618A1" w:rsidRDefault="004618A1" w:rsidP="004618A1">
            <w:pPr>
              <w:autoSpaceDE w:val="0"/>
              <w:autoSpaceDN w:val="0"/>
              <w:adjustRightInd w:val="0"/>
              <w:rPr>
                <w:sz w:val="20"/>
                <w:szCs w:val="20"/>
              </w:rPr>
            </w:pPr>
            <w:r>
              <w:rPr>
                <w:sz w:val="20"/>
                <w:szCs w:val="20"/>
              </w:rPr>
              <w:t>Email:</w:t>
            </w:r>
          </w:p>
        </w:tc>
        <w:tc>
          <w:tcPr>
            <w:tcW w:w="4815" w:type="dxa"/>
            <w:tcBorders>
              <w:top w:val="single" w:sz="4" w:space="0" w:color="auto"/>
              <w:left w:val="single" w:sz="4" w:space="0" w:color="auto"/>
              <w:bottom w:val="single" w:sz="4" w:space="0" w:color="auto"/>
              <w:right w:val="single" w:sz="4" w:space="0" w:color="auto"/>
            </w:tcBorders>
          </w:tcPr>
          <w:p w14:paraId="37163727" w14:textId="7BF9FBC9" w:rsidR="004618A1" w:rsidRPr="00E345B3" w:rsidRDefault="004618A1" w:rsidP="004618A1">
            <w:pPr>
              <w:autoSpaceDE w:val="0"/>
              <w:autoSpaceDN w:val="0"/>
              <w:adjustRightInd w:val="0"/>
            </w:pPr>
            <w:r w:rsidRPr="00E345B3">
              <w:rPr>
                <w:sz w:val="24"/>
                <w:szCs w:val="24"/>
                <w:lang w:val="en-US"/>
              </w:rPr>
              <w:t>sadikaya1953@gmail.com</w:t>
            </w:r>
          </w:p>
        </w:tc>
      </w:tr>
      <w:tr w:rsidR="004618A1" w14:paraId="3DA6AF17"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68558BA1" w14:textId="77777777" w:rsidR="004618A1" w:rsidRDefault="004618A1" w:rsidP="004618A1">
            <w:pPr>
              <w:autoSpaceDE w:val="0"/>
              <w:autoSpaceDN w:val="0"/>
              <w:adjustRightInd w:val="0"/>
              <w:rPr>
                <w:sz w:val="20"/>
                <w:szCs w:val="20"/>
              </w:rPr>
            </w:pPr>
            <w:r>
              <w:rPr>
                <w:sz w:val="20"/>
                <w:szCs w:val="20"/>
              </w:rPr>
              <w:t>Telephone 1:</w:t>
            </w:r>
          </w:p>
        </w:tc>
        <w:tc>
          <w:tcPr>
            <w:tcW w:w="4815" w:type="dxa"/>
            <w:tcBorders>
              <w:top w:val="single" w:sz="4" w:space="0" w:color="auto"/>
              <w:left w:val="single" w:sz="4" w:space="0" w:color="auto"/>
              <w:bottom w:val="single" w:sz="4" w:space="0" w:color="auto"/>
              <w:right w:val="single" w:sz="4" w:space="0" w:color="auto"/>
            </w:tcBorders>
          </w:tcPr>
          <w:p w14:paraId="34DA817F" w14:textId="403D39EB" w:rsidR="004618A1" w:rsidRPr="00E345B3" w:rsidRDefault="004618A1" w:rsidP="004618A1">
            <w:pPr>
              <w:autoSpaceDE w:val="0"/>
              <w:autoSpaceDN w:val="0"/>
              <w:adjustRightInd w:val="0"/>
            </w:pPr>
            <w:r w:rsidRPr="00E345B3">
              <w:rPr>
                <w:sz w:val="24"/>
                <w:szCs w:val="24"/>
                <w:lang w:val="en-US"/>
              </w:rPr>
              <w:t>+903123116065</w:t>
            </w:r>
          </w:p>
        </w:tc>
      </w:tr>
      <w:tr w:rsidR="004618A1" w14:paraId="347DDB7F" w14:textId="77777777" w:rsidTr="00542487">
        <w:tc>
          <w:tcPr>
            <w:tcW w:w="4185" w:type="dxa"/>
            <w:tcBorders>
              <w:top w:val="single" w:sz="4" w:space="0" w:color="auto"/>
              <w:left w:val="single" w:sz="4" w:space="0" w:color="auto"/>
              <w:bottom w:val="single" w:sz="4" w:space="0" w:color="auto"/>
              <w:right w:val="single" w:sz="4" w:space="0" w:color="auto"/>
            </w:tcBorders>
          </w:tcPr>
          <w:p w14:paraId="3E97E9E9" w14:textId="77777777" w:rsidR="004618A1" w:rsidRDefault="004618A1" w:rsidP="004618A1">
            <w:pPr>
              <w:autoSpaceDE w:val="0"/>
              <w:autoSpaceDN w:val="0"/>
              <w:adjustRightInd w:val="0"/>
              <w:rPr>
                <w:sz w:val="20"/>
                <w:szCs w:val="20"/>
              </w:rPr>
            </w:pPr>
          </w:p>
        </w:tc>
        <w:tc>
          <w:tcPr>
            <w:tcW w:w="4815" w:type="dxa"/>
            <w:tcBorders>
              <w:top w:val="single" w:sz="4" w:space="0" w:color="auto"/>
              <w:left w:val="single" w:sz="4" w:space="0" w:color="auto"/>
              <w:bottom w:val="single" w:sz="4" w:space="0" w:color="auto"/>
              <w:right w:val="single" w:sz="4" w:space="0" w:color="auto"/>
            </w:tcBorders>
          </w:tcPr>
          <w:p w14:paraId="64F56057" w14:textId="77777777" w:rsidR="004618A1" w:rsidRDefault="004618A1" w:rsidP="004618A1">
            <w:pPr>
              <w:autoSpaceDE w:val="0"/>
              <w:autoSpaceDN w:val="0"/>
              <w:adjustRightInd w:val="0"/>
              <w:rPr>
                <w:sz w:val="20"/>
                <w:szCs w:val="20"/>
              </w:rPr>
            </w:pPr>
          </w:p>
        </w:tc>
      </w:tr>
      <w:tr w:rsidR="004618A1" w14:paraId="2EF9ADEB" w14:textId="77777777" w:rsidTr="0071568F">
        <w:tc>
          <w:tcPr>
            <w:tcW w:w="418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5A7492" w14:textId="77777777" w:rsidR="004618A1" w:rsidRDefault="004618A1" w:rsidP="004618A1">
            <w:pPr>
              <w:autoSpaceDE w:val="0"/>
              <w:autoSpaceDN w:val="0"/>
              <w:adjustRightInd w:val="0"/>
              <w:rPr>
                <w:b/>
                <w:sz w:val="20"/>
                <w:szCs w:val="20"/>
              </w:rPr>
            </w:pPr>
            <w:r>
              <w:rPr>
                <w:b/>
                <w:sz w:val="20"/>
                <w:szCs w:val="20"/>
              </w:rPr>
              <w:t>Contact Person</w:t>
            </w:r>
          </w:p>
        </w:tc>
        <w:tc>
          <w:tcPr>
            <w:tcW w:w="481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836F249" w14:textId="2AE49E56" w:rsidR="004618A1" w:rsidRDefault="004618A1" w:rsidP="004618A1">
            <w:pPr>
              <w:autoSpaceDE w:val="0"/>
              <w:autoSpaceDN w:val="0"/>
              <w:adjustRightInd w:val="0"/>
              <w:rPr>
                <w:b/>
                <w:bCs/>
                <w:sz w:val="20"/>
                <w:szCs w:val="20"/>
              </w:rPr>
            </w:pPr>
          </w:p>
        </w:tc>
      </w:tr>
      <w:tr w:rsidR="00E345B3" w14:paraId="3226AFF6"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3B91CA37" w14:textId="77777777" w:rsidR="00E345B3" w:rsidRDefault="00E345B3" w:rsidP="00E345B3">
            <w:pPr>
              <w:autoSpaceDE w:val="0"/>
              <w:autoSpaceDN w:val="0"/>
              <w:adjustRightInd w:val="0"/>
              <w:rPr>
                <w:sz w:val="20"/>
                <w:szCs w:val="20"/>
              </w:rPr>
            </w:pPr>
            <w:r>
              <w:rPr>
                <w:sz w:val="20"/>
                <w:szCs w:val="20"/>
              </w:rPr>
              <w:t>Title:</w:t>
            </w:r>
          </w:p>
        </w:tc>
        <w:tc>
          <w:tcPr>
            <w:tcW w:w="4815" w:type="dxa"/>
            <w:tcBorders>
              <w:top w:val="single" w:sz="4" w:space="0" w:color="auto"/>
              <w:left w:val="single" w:sz="4" w:space="0" w:color="auto"/>
              <w:bottom w:val="single" w:sz="4" w:space="0" w:color="auto"/>
              <w:right w:val="single" w:sz="4" w:space="0" w:color="auto"/>
            </w:tcBorders>
          </w:tcPr>
          <w:p w14:paraId="63078282" w14:textId="17A62E42" w:rsidR="00E345B3" w:rsidRPr="00E345B3" w:rsidRDefault="00E345B3" w:rsidP="00E345B3">
            <w:r w:rsidRPr="00E345B3">
              <w:rPr>
                <w:sz w:val="24"/>
                <w:szCs w:val="24"/>
                <w:lang w:val="en-US"/>
              </w:rPr>
              <w:t>Mr.</w:t>
            </w:r>
          </w:p>
        </w:tc>
      </w:tr>
      <w:tr w:rsidR="00E345B3" w14:paraId="4F93D7F2"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11393814" w14:textId="77777777" w:rsidR="00E345B3" w:rsidRDefault="00E345B3" w:rsidP="00E345B3">
            <w:pPr>
              <w:autoSpaceDE w:val="0"/>
              <w:autoSpaceDN w:val="0"/>
              <w:adjustRightInd w:val="0"/>
              <w:rPr>
                <w:sz w:val="20"/>
                <w:szCs w:val="20"/>
              </w:rPr>
            </w:pPr>
            <w:r>
              <w:rPr>
                <w:sz w:val="20"/>
                <w:szCs w:val="20"/>
              </w:rPr>
              <w:t>Gender:</w:t>
            </w:r>
          </w:p>
        </w:tc>
        <w:tc>
          <w:tcPr>
            <w:tcW w:w="4815" w:type="dxa"/>
            <w:tcBorders>
              <w:top w:val="single" w:sz="4" w:space="0" w:color="auto"/>
              <w:left w:val="single" w:sz="4" w:space="0" w:color="auto"/>
              <w:bottom w:val="single" w:sz="4" w:space="0" w:color="auto"/>
              <w:right w:val="single" w:sz="4" w:space="0" w:color="auto"/>
            </w:tcBorders>
          </w:tcPr>
          <w:p w14:paraId="5B290439" w14:textId="5D495E76" w:rsidR="00E345B3" w:rsidRPr="00E345B3" w:rsidRDefault="00E345B3" w:rsidP="00E345B3">
            <w:r w:rsidRPr="00E345B3">
              <w:rPr>
                <w:sz w:val="24"/>
                <w:szCs w:val="24"/>
                <w:lang w:val="en-US"/>
              </w:rPr>
              <w:t>Male</w:t>
            </w:r>
          </w:p>
        </w:tc>
      </w:tr>
      <w:tr w:rsidR="00E345B3" w14:paraId="563F54C9"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75D04590" w14:textId="77777777" w:rsidR="00E345B3" w:rsidRDefault="00E345B3" w:rsidP="00E345B3">
            <w:pPr>
              <w:autoSpaceDE w:val="0"/>
              <w:autoSpaceDN w:val="0"/>
              <w:adjustRightInd w:val="0"/>
              <w:rPr>
                <w:sz w:val="20"/>
                <w:szCs w:val="20"/>
              </w:rPr>
            </w:pPr>
            <w:r>
              <w:rPr>
                <w:sz w:val="20"/>
                <w:szCs w:val="20"/>
              </w:rPr>
              <w:t>First Name:</w:t>
            </w:r>
          </w:p>
        </w:tc>
        <w:tc>
          <w:tcPr>
            <w:tcW w:w="4815" w:type="dxa"/>
            <w:tcBorders>
              <w:top w:val="single" w:sz="4" w:space="0" w:color="auto"/>
              <w:left w:val="single" w:sz="4" w:space="0" w:color="auto"/>
              <w:bottom w:val="single" w:sz="4" w:space="0" w:color="auto"/>
              <w:right w:val="single" w:sz="4" w:space="0" w:color="auto"/>
            </w:tcBorders>
          </w:tcPr>
          <w:p w14:paraId="52099FAB" w14:textId="62B9AF74" w:rsidR="00E345B3" w:rsidRPr="00E345B3" w:rsidRDefault="00E345B3" w:rsidP="00E345B3">
            <w:r w:rsidRPr="00E345B3">
              <w:rPr>
                <w:sz w:val="24"/>
                <w:szCs w:val="24"/>
                <w:lang w:val="en-US"/>
              </w:rPr>
              <w:t>Ercan</w:t>
            </w:r>
          </w:p>
        </w:tc>
      </w:tr>
      <w:tr w:rsidR="00E345B3" w14:paraId="4C973CE2"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56A491EA" w14:textId="77777777" w:rsidR="00E345B3" w:rsidRDefault="00E345B3" w:rsidP="00E345B3">
            <w:pPr>
              <w:autoSpaceDE w:val="0"/>
              <w:autoSpaceDN w:val="0"/>
              <w:adjustRightInd w:val="0"/>
              <w:rPr>
                <w:sz w:val="20"/>
                <w:szCs w:val="20"/>
              </w:rPr>
            </w:pPr>
            <w:r>
              <w:rPr>
                <w:sz w:val="20"/>
                <w:szCs w:val="20"/>
              </w:rPr>
              <w:t>Family Name:</w:t>
            </w:r>
          </w:p>
        </w:tc>
        <w:tc>
          <w:tcPr>
            <w:tcW w:w="4815" w:type="dxa"/>
            <w:tcBorders>
              <w:top w:val="single" w:sz="4" w:space="0" w:color="auto"/>
              <w:left w:val="single" w:sz="4" w:space="0" w:color="auto"/>
              <w:bottom w:val="single" w:sz="4" w:space="0" w:color="auto"/>
              <w:right w:val="single" w:sz="4" w:space="0" w:color="auto"/>
            </w:tcBorders>
          </w:tcPr>
          <w:p w14:paraId="027E9142" w14:textId="088CE623" w:rsidR="00E345B3" w:rsidRPr="00E345B3" w:rsidRDefault="00E345B3" w:rsidP="00E345B3">
            <w:r w:rsidRPr="00E345B3">
              <w:rPr>
                <w:sz w:val="24"/>
                <w:szCs w:val="24"/>
                <w:lang w:val="en-US"/>
              </w:rPr>
              <w:t>KÜÇÜKARSLAN</w:t>
            </w:r>
          </w:p>
        </w:tc>
      </w:tr>
      <w:tr w:rsidR="00E345B3" w14:paraId="148F05B0"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610794E0" w14:textId="77777777" w:rsidR="00E345B3" w:rsidRDefault="00E345B3" w:rsidP="00E345B3">
            <w:pPr>
              <w:autoSpaceDE w:val="0"/>
              <w:autoSpaceDN w:val="0"/>
              <w:adjustRightInd w:val="0"/>
              <w:rPr>
                <w:sz w:val="20"/>
                <w:szCs w:val="20"/>
              </w:rPr>
            </w:pPr>
            <w:r>
              <w:rPr>
                <w:sz w:val="20"/>
                <w:szCs w:val="20"/>
              </w:rPr>
              <w:t>Department:</w:t>
            </w:r>
          </w:p>
        </w:tc>
        <w:tc>
          <w:tcPr>
            <w:tcW w:w="4815" w:type="dxa"/>
            <w:tcBorders>
              <w:top w:val="single" w:sz="4" w:space="0" w:color="auto"/>
              <w:left w:val="single" w:sz="4" w:space="0" w:color="auto"/>
              <w:bottom w:val="single" w:sz="4" w:space="0" w:color="auto"/>
              <w:right w:val="single" w:sz="4" w:space="0" w:color="auto"/>
            </w:tcBorders>
          </w:tcPr>
          <w:p w14:paraId="7AE73FFF" w14:textId="20657CE5" w:rsidR="00E345B3" w:rsidRPr="00E345B3" w:rsidRDefault="00E345B3" w:rsidP="00E345B3">
            <w:r w:rsidRPr="00E345B3">
              <w:rPr>
                <w:sz w:val="24"/>
                <w:szCs w:val="24"/>
                <w:lang w:val="en-US"/>
              </w:rPr>
              <w:t>Project Office</w:t>
            </w:r>
          </w:p>
        </w:tc>
      </w:tr>
      <w:tr w:rsidR="00E345B3" w14:paraId="4EBA4209"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4DD9E1B7" w14:textId="77777777" w:rsidR="00E345B3" w:rsidRDefault="00E345B3" w:rsidP="00E345B3">
            <w:pPr>
              <w:autoSpaceDE w:val="0"/>
              <w:autoSpaceDN w:val="0"/>
              <w:adjustRightInd w:val="0"/>
              <w:rPr>
                <w:sz w:val="20"/>
                <w:szCs w:val="20"/>
              </w:rPr>
            </w:pPr>
            <w:r>
              <w:rPr>
                <w:sz w:val="20"/>
                <w:szCs w:val="20"/>
              </w:rPr>
              <w:t>Position:</w:t>
            </w:r>
          </w:p>
        </w:tc>
        <w:tc>
          <w:tcPr>
            <w:tcW w:w="4815" w:type="dxa"/>
            <w:tcBorders>
              <w:top w:val="single" w:sz="4" w:space="0" w:color="auto"/>
              <w:left w:val="single" w:sz="4" w:space="0" w:color="auto"/>
              <w:bottom w:val="single" w:sz="4" w:space="0" w:color="auto"/>
              <w:right w:val="single" w:sz="4" w:space="0" w:color="auto"/>
            </w:tcBorders>
          </w:tcPr>
          <w:p w14:paraId="3AB50CD6" w14:textId="70752F29" w:rsidR="00E345B3" w:rsidRPr="00E345B3" w:rsidRDefault="00E345B3" w:rsidP="00E345B3">
            <w:r w:rsidRPr="00E345B3">
              <w:rPr>
                <w:sz w:val="24"/>
                <w:szCs w:val="24"/>
                <w:lang w:val="en-US"/>
              </w:rPr>
              <w:t>Project Manager</w:t>
            </w:r>
          </w:p>
        </w:tc>
      </w:tr>
      <w:tr w:rsidR="00E345B3" w:rsidRPr="00D452E0" w14:paraId="6F7CDA81"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5A843A5F" w14:textId="77777777" w:rsidR="00E345B3" w:rsidRDefault="00E345B3" w:rsidP="00E345B3">
            <w:pPr>
              <w:autoSpaceDE w:val="0"/>
              <w:autoSpaceDN w:val="0"/>
              <w:adjustRightInd w:val="0"/>
              <w:rPr>
                <w:sz w:val="20"/>
                <w:szCs w:val="20"/>
              </w:rPr>
            </w:pPr>
            <w:r>
              <w:rPr>
                <w:sz w:val="20"/>
                <w:szCs w:val="20"/>
              </w:rPr>
              <w:t>Email:</w:t>
            </w:r>
          </w:p>
        </w:tc>
        <w:tc>
          <w:tcPr>
            <w:tcW w:w="4815" w:type="dxa"/>
            <w:tcBorders>
              <w:top w:val="single" w:sz="4" w:space="0" w:color="auto"/>
              <w:left w:val="single" w:sz="4" w:space="0" w:color="auto"/>
              <w:bottom w:val="single" w:sz="4" w:space="0" w:color="auto"/>
              <w:right w:val="single" w:sz="4" w:space="0" w:color="auto"/>
            </w:tcBorders>
          </w:tcPr>
          <w:p w14:paraId="1DC025F5" w14:textId="5A9F2D28" w:rsidR="00E345B3" w:rsidRPr="00E345B3" w:rsidRDefault="00E345B3" w:rsidP="00E345B3">
            <w:r w:rsidRPr="00E345B3">
              <w:rPr>
                <w:sz w:val="24"/>
                <w:szCs w:val="24"/>
                <w:lang w:val="en-US"/>
              </w:rPr>
              <w:t>ekucukarslan@gmail.com</w:t>
            </w:r>
          </w:p>
        </w:tc>
      </w:tr>
      <w:tr w:rsidR="00E345B3" w14:paraId="0E996A3E" w14:textId="77777777" w:rsidTr="00542487">
        <w:tc>
          <w:tcPr>
            <w:tcW w:w="4185" w:type="dxa"/>
            <w:tcBorders>
              <w:top w:val="single" w:sz="4" w:space="0" w:color="auto"/>
              <w:left w:val="single" w:sz="4" w:space="0" w:color="auto"/>
              <w:bottom w:val="single" w:sz="4" w:space="0" w:color="auto"/>
              <w:right w:val="single" w:sz="4" w:space="0" w:color="auto"/>
            </w:tcBorders>
            <w:hideMark/>
          </w:tcPr>
          <w:p w14:paraId="23D7710A" w14:textId="77777777" w:rsidR="00E345B3" w:rsidRDefault="00E345B3" w:rsidP="00E345B3">
            <w:pPr>
              <w:autoSpaceDE w:val="0"/>
              <w:autoSpaceDN w:val="0"/>
              <w:adjustRightInd w:val="0"/>
              <w:rPr>
                <w:sz w:val="20"/>
                <w:szCs w:val="20"/>
              </w:rPr>
            </w:pPr>
            <w:r>
              <w:rPr>
                <w:sz w:val="20"/>
                <w:szCs w:val="20"/>
              </w:rPr>
              <w:t xml:space="preserve">Telephone 1: </w:t>
            </w:r>
          </w:p>
        </w:tc>
        <w:tc>
          <w:tcPr>
            <w:tcW w:w="4815" w:type="dxa"/>
            <w:tcBorders>
              <w:top w:val="single" w:sz="4" w:space="0" w:color="auto"/>
              <w:left w:val="single" w:sz="4" w:space="0" w:color="auto"/>
              <w:bottom w:val="single" w:sz="4" w:space="0" w:color="auto"/>
              <w:right w:val="single" w:sz="4" w:space="0" w:color="auto"/>
            </w:tcBorders>
          </w:tcPr>
          <w:p w14:paraId="1B184EF2" w14:textId="27943BB6" w:rsidR="00E345B3" w:rsidRPr="00E345B3" w:rsidRDefault="00E345B3" w:rsidP="00E345B3">
            <w:r w:rsidRPr="00E345B3">
              <w:rPr>
                <w:sz w:val="24"/>
                <w:szCs w:val="24"/>
                <w:lang w:val="en-US"/>
              </w:rPr>
              <w:t>+905052488389</w:t>
            </w:r>
          </w:p>
        </w:tc>
      </w:tr>
    </w:tbl>
    <w:p w14:paraId="7E6A8FD3" w14:textId="62F2FD7A" w:rsidR="00B24266" w:rsidRDefault="00B24266" w:rsidP="00B24266">
      <w:pPr>
        <w:autoSpaceDE w:val="0"/>
        <w:autoSpaceDN w:val="0"/>
        <w:adjustRightInd w:val="0"/>
        <w:spacing w:line="240" w:lineRule="auto"/>
        <w:ind w:left="-1260"/>
        <w:outlineLvl w:val="2"/>
        <w:rPr>
          <w:rFonts w:ascii="Arial" w:hAnsi="Arial" w:cs="Arial"/>
          <w:b/>
          <w:bCs/>
          <w:color w:val="76923C" w:themeColor="accent3" w:themeShade="BF"/>
          <w:sz w:val="20"/>
          <w:szCs w:val="20"/>
          <w:highlight w:val="white"/>
          <w:lang w:val="en-GB"/>
        </w:rPr>
      </w:pPr>
    </w:p>
    <w:p w14:paraId="1EF31AD2" w14:textId="6F58BA89" w:rsidR="0071568F" w:rsidRDefault="0071568F" w:rsidP="00B24266">
      <w:pPr>
        <w:autoSpaceDE w:val="0"/>
        <w:autoSpaceDN w:val="0"/>
        <w:adjustRightInd w:val="0"/>
        <w:spacing w:line="240" w:lineRule="auto"/>
        <w:ind w:left="-1260"/>
        <w:outlineLvl w:val="2"/>
        <w:rPr>
          <w:rFonts w:ascii="Arial" w:hAnsi="Arial" w:cs="Arial"/>
          <w:b/>
          <w:bCs/>
          <w:color w:val="76923C" w:themeColor="accent3" w:themeShade="BF"/>
          <w:sz w:val="20"/>
          <w:szCs w:val="20"/>
          <w:highlight w:val="white"/>
          <w:lang w:val="en-GB"/>
        </w:rPr>
      </w:pPr>
    </w:p>
    <w:p w14:paraId="79106502" w14:textId="0458D747" w:rsidR="000524FA" w:rsidRPr="000524FA" w:rsidRDefault="000938F9" w:rsidP="00B24266">
      <w:pPr>
        <w:autoSpaceDE w:val="0"/>
        <w:autoSpaceDN w:val="0"/>
        <w:adjustRightInd w:val="0"/>
        <w:spacing w:line="240" w:lineRule="auto"/>
        <w:ind w:left="-1260"/>
        <w:outlineLvl w:val="2"/>
        <w:rPr>
          <w:rFonts w:ascii="Arial" w:hAnsi="Arial" w:cs="Arial"/>
          <w:b/>
          <w:bCs/>
          <w:color w:val="76923C" w:themeColor="accent3" w:themeShade="BF"/>
          <w:sz w:val="20"/>
          <w:szCs w:val="20"/>
          <w:highlight w:val="white"/>
          <w:lang w:val="en-GB"/>
        </w:rPr>
      </w:pPr>
      <w:r>
        <w:rPr>
          <w:rFonts w:ascii="Arial" w:hAnsi="Arial" w:cs="Arial"/>
          <w:b/>
          <w:bCs/>
          <w:color w:val="76923C" w:themeColor="accent3" w:themeShade="BF"/>
          <w:sz w:val="20"/>
          <w:szCs w:val="20"/>
          <w:highlight w:val="white"/>
          <w:lang w:val="en-GB"/>
        </w:rPr>
        <w:t xml:space="preserve">3. </w:t>
      </w:r>
      <w:r w:rsidR="000524FA" w:rsidRPr="000524FA">
        <w:rPr>
          <w:rFonts w:ascii="Arial" w:hAnsi="Arial" w:cs="Arial"/>
          <w:b/>
          <w:bCs/>
          <w:color w:val="76923C" w:themeColor="accent3" w:themeShade="BF"/>
          <w:sz w:val="20"/>
          <w:szCs w:val="20"/>
          <w:highlight w:val="white"/>
          <w:lang w:val="en-GB"/>
        </w:rPr>
        <w:t xml:space="preserve">Project teams, staff and experts </w:t>
      </w:r>
    </w:p>
    <w:tbl>
      <w:tblPr>
        <w:tblW w:w="10445" w:type="dxa"/>
        <w:tblInd w:w="-9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19"/>
        <w:gridCol w:w="1371"/>
        <w:gridCol w:w="1274"/>
        <w:gridCol w:w="1274"/>
        <w:gridCol w:w="4207"/>
      </w:tblGrid>
      <w:tr w:rsidR="000524FA" w:rsidRPr="00614C9E" w14:paraId="2C98C0A2" w14:textId="77777777" w:rsidTr="0071568F">
        <w:trPr>
          <w:trHeight w:val="246"/>
        </w:trPr>
        <w:tc>
          <w:tcPr>
            <w:tcW w:w="10445"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DDDDD"/>
          </w:tcPr>
          <w:p w14:paraId="050005E0" w14:textId="77777777" w:rsidR="000524FA" w:rsidRPr="00614C9E" w:rsidRDefault="000524FA" w:rsidP="000524FA">
            <w:pPr>
              <w:tabs>
                <w:tab w:val="left" w:pos="1092"/>
              </w:tabs>
              <w:autoSpaceDE w:val="0"/>
              <w:autoSpaceDN w:val="0"/>
              <w:adjustRightInd w:val="0"/>
              <w:spacing w:before="120" w:after="120" w:line="240" w:lineRule="auto"/>
              <w:jc w:val="both"/>
              <w:rPr>
                <w:rFonts w:ascii="Arial" w:hAnsi="Arial" w:cs="Arial"/>
                <w:i/>
                <w:iCs/>
                <w:color w:val="595959"/>
                <w:sz w:val="18"/>
                <w:szCs w:val="18"/>
                <w:lang w:val="en-GB"/>
              </w:rPr>
            </w:pPr>
            <w:r w:rsidRPr="00614C9E">
              <w:rPr>
                <w:rFonts w:ascii="Arial" w:hAnsi="Arial" w:cs="Arial"/>
                <w:b/>
                <w:bCs/>
                <w:color w:val="595959"/>
                <w:sz w:val="18"/>
                <w:szCs w:val="18"/>
                <w:lang w:val="en-GB"/>
              </w:rPr>
              <w:t xml:space="preserve">Project teams and staff </w:t>
            </w:r>
          </w:p>
          <w:p w14:paraId="6CEE177F" w14:textId="77777777" w:rsidR="000524FA" w:rsidRPr="00614C9E" w:rsidRDefault="000524FA" w:rsidP="000524FA">
            <w:pPr>
              <w:tabs>
                <w:tab w:val="left" w:pos="1092"/>
              </w:tabs>
              <w:autoSpaceDE w:val="0"/>
              <w:autoSpaceDN w:val="0"/>
              <w:adjustRightInd w:val="0"/>
              <w:spacing w:after="60" w:line="240" w:lineRule="auto"/>
              <w:jc w:val="both"/>
              <w:rPr>
                <w:rFonts w:ascii="Arial" w:hAnsi="Arial" w:cs="Arial"/>
                <w:i/>
                <w:iCs/>
                <w:color w:val="595959"/>
                <w:sz w:val="16"/>
                <w:szCs w:val="16"/>
                <w:lang w:val="en-GB"/>
              </w:rPr>
            </w:pPr>
            <w:r w:rsidRPr="00614C9E">
              <w:rPr>
                <w:rFonts w:ascii="Arial" w:hAnsi="Arial" w:cs="Arial"/>
                <w:i/>
                <w:iCs/>
                <w:color w:val="595959"/>
                <w:sz w:val="16"/>
                <w:szCs w:val="16"/>
                <w:lang w:val="en-GB"/>
              </w:rPr>
              <w:t>Describe the project teams and how they will work together to implement the project.</w:t>
            </w:r>
          </w:p>
          <w:p w14:paraId="05085B07" w14:textId="77777777" w:rsidR="000524FA" w:rsidRPr="00614C9E" w:rsidRDefault="000524FA" w:rsidP="000524FA">
            <w:pPr>
              <w:tabs>
                <w:tab w:val="left" w:pos="1092"/>
              </w:tabs>
              <w:autoSpaceDE w:val="0"/>
              <w:autoSpaceDN w:val="0"/>
              <w:adjustRightInd w:val="0"/>
              <w:spacing w:after="120" w:line="240" w:lineRule="auto"/>
              <w:jc w:val="both"/>
              <w:rPr>
                <w:rFonts w:ascii="Arial" w:hAnsi="Arial" w:cs="Arial"/>
                <w:b/>
                <w:bCs/>
                <w:i/>
                <w:iCs/>
                <w:color w:val="595959"/>
                <w:sz w:val="20"/>
                <w:szCs w:val="20"/>
                <w:lang w:val="en-GB"/>
              </w:rPr>
            </w:pPr>
            <w:r w:rsidRPr="00614C9E">
              <w:rPr>
                <w:rFonts w:ascii="Arial" w:hAnsi="Arial" w:cs="Arial"/>
                <w:i/>
                <w:iCs/>
                <w:color w:val="595959"/>
                <w:sz w:val="16"/>
                <w:szCs w:val="16"/>
                <w:lang w:val="en-GB"/>
              </w:rPr>
              <w:t>List the staff included in the project budget (budget category A) by function/profile (e.g. project manager, senior expert/advisor/researcher, junior expert/advisor/researcher, trainers/teachers, technical personnel, administrative personnel etc. and describe shortly their tasks. If required by the call, provide CVs of all key actors. If required by the Call document/Programme Guide.</w:t>
            </w:r>
          </w:p>
        </w:tc>
      </w:tr>
      <w:tr w:rsidR="00B40B9B" w:rsidRPr="00614C9E" w14:paraId="7AD5847C" w14:textId="77777777" w:rsidTr="0071568F">
        <w:trPr>
          <w:trHeight w:val="540"/>
        </w:trPr>
        <w:tc>
          <w:tcPr>
            <w:tcW w:w="231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2F2F2" w:themeFill="background1" w:themeFillShade="F2"/>
          </w:tcPr>
          <w:p w14:paraId="7B22DD51" w14:textId="77777777" w:rsidR="00B40B9B" w:rsidRPr="00B40B9B" w:rsidRDefault="00B40B9B" w:rsidP="000524FA">
            <w:pPr>
              <w:autoSpaceDE w:val="0"/>
              <w:autoSpaceDN w:val="0"/>
              <w:adjustRightInd w:val="0"/>
              <w:spacing w:before="120" w:after="120" w:line="240" w:lineRule="auto"/>
              <w:ind w:right="4"/>
              <w:jc w:val="center"/>
              <w:rPr>
                <w:rFonts w:ascii="Arial" w:hAnsi="Arial" w:cs="Arial"/>
                <w:b/>
                <w:bCs/>
                <w:color w:val="595959"/>
                <w:sz w:val="18"/>
                <w:szCs w:val="18"/>
                <w:lang w:val="en-GB"/>
              </w:rPr>
            </w:pPr>
            <w:r w:rsidRPr="00B40B9B">
              <w:rPr>
                <w:rFonts w:ascii="Arial" w:hAnsi="Arial" w:cs="Arial"/>
                <w:b/>
                <w:bCs/>
                <w:color w:val="595959"/>
                <w:sz w:val="18"/>
                <w:szCs w:val="18"/>
                <w:lang w:val="en-GB"/>
              </w:rPr>
              <w:t xml:space="preserve">Name and function </w:t>
            </w:r>
          </w:p>
        </w:tc>
        <w:tc>
          <w:tcPr>
            <w:tcW w:w="13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2F2F2" w:themeFill="background1" w:themeFillShade="F2"/>
          </w:tcPr>
          <w:p w14:paraId="03915DCC" w14:textId="77777777" w:rsidR="00B40B9B" w:rsidRPr="00B40B9B" w:rsidRDefault="00B40B9B" w:rsidP="000524FA">
            <w:pPr>
              <w:autoSpaceDE w:val="0"/>
              <w:autoSpaceDN w:val="0"/>
              <w:adjustRightInd w:val="0"/>
              <w:spacing w:before="120" w:after="120" w:line="240" w:lineRule="auto"/>
              <w:ind w:right="4"/>
              <w:jc w:val="center"/>
              <w:rPr>
                <w:rFonts w:ascii="Arial" w:hAnsi="Arial" w:cs="Arial"/>
                <w:b/>
                <w:bCs/>
                <w:color w:val="595959"/>
                <w:sz w:val="18"/>
                <w:szCs w:val="18"/>
                <w:lang w:val="en-GB"/>
              </w:rPr>
            </w:pPr>
            <w:r w:rsidRPr="00B40B9B">
              <w:rPr>
                <w:rFonts w:ascii="Arial" w:hAnsi="Arial" w:cs="Arial"/>
                <w:b/>
                <w:bCs/>
                <w:color w:val="595959"/>
                <w:sz w:val="18"/>
                <w:szCs w:val="18"/>
                <w:lang w:val="en-GB"/>
              </w:rPr>
              <w:t xml:space="preserve">Organisation </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2F2F2" w:themeFill="background1" w:themeFillShade="F2"/>
          </w:tcPr>
          <w:p w14:paraId="2AE293DC" w14:textId="386981BF" w:rsidR="00B40B9B" w:rsidRPr="00B40B9B" w:rsidRDefault="00B40B9B" w:rsidP="000524FA">
            <w:pPr>
              <w:autoSpaceDE w:val="0"/>
              <w:autoSpaceDN w:val="0"/>
              <w:adjustRightInd w:val="0"/>
              <w:spacing w:before="120" w:after="120" w:line="240" w:lineRule="auto"/>
              <w:ind w:right="4"/>
              <w:jc w:val="center"/>
              <w:rPr>
                <w:rFonts w:ascii="Arial" w:hAnsi="Arial" w:cs="Arial"/>
                <w:b/>
                <w:bCs/>
                <w:color w:val="595959"/>
                <w:sz w:val="18"/>
                <w:szCs w:val="18"/>
                <w:lang w:val="en-GB"/>
              </w:rPr>
            </w:pPr>
            <w:r w:rsidRPr="00B40B9B">
              <w:rPr>
                <w:rFonts w:ascii="Arial" w:hAnsi="Arial" w:cs="Arial"/>
                <w:b/>
                <w:bCs/>
                <w:color w:val="595959"/>
                <w:sz w:val="18"/>
                <w:szCs w:val="18"/>
                <w:lang w:val="en-GB"/>
              </w:rPr>
              <w:t>Role/tasks</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2F2F2" w:themeFill="background1" w:themeFillShade="F2"/>
          </w:tcPr>
          <w:p w14:paraId="7AC807D7" w14:textId="352AE229" w:rsidR="00B40B9B" w:rsidRPr="00B40B9B" w:rsidRDefault="00B40B9B" w:rsidP="000524FA">
            <w:pPr>
              <w:autoSpaceDE w:val="0"/>
              <w:autoSpaceDN w:val="0"/>
              <w:adjustRightInd w:val="0"/>
              <w:spacing w:before="120" w:after="120" w:line="240" w:lineRule="auto"/>
              <w:ind w:right="4"/>
              <w:jc w:val="center"/>
              <w:rPr>
                <w:rFonts w:ascii="Arial" w:hAnsi="Arial" w:cs="Arial"/>
                <w:b/>
                <w:bCs/>
                <w:color w:val="595959"/>
                <w:sz w:val="18"/>
                <w:szCs w:val="18"/>
                <w:lang w:val="en-US"/>
              </w:rPr>
            </w:pPr>
            <w:r w:rsidRPr="00B40B9B">
              <w:rPr>
                <w:rFonts w:ascii="Arial" w:hAnsi="Arial" w:cs="Arial"/>
                <w:b/>
                <w:bCs/>
                <w:color w:val="595959"/>
                <w:sz w:val="18"/>
                <w:szCs w:val="18"/>
                <w:lang w:val="en-US"/>
              </w:rPr>
              <w:t>Rate</w:t>
            </w:r>
          </w:p>
        </w:tc>
        <w:tc>
          <w:tcPr>
            <w:tcW w:w="420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2F2F2" w:themeFill="background1" w:themeFillShade="F2"/>
          </w:tcPr>
          <w:p w14:paraId="66E1ADCD" w14:textId="55BCD2B8" w:rsidR="00B40B9B" w:rsidRPr="00B40B9B" w:rsidRDefault="00B40B9B" w:rsidP="000524FA">
            <w:pPr>
              <w:autoSpaceDE w:val="0"/>
              <w:autoSpaceDN w:val="0"/>
              <w:adjustRightInd w:val="0"/>
              <w:spacing w:before="120" w:after="120" w:line="240" w:lineRule="auto"/>
              <w:ind w:right="4"/>
              <w:jc w:val="center"/>
              <w:rPr>
                <w:rFonts w:ascii="Arial" w:hAnsi="Arial" w:cs="Arial"/>
                <w:b/>
                <w:bCs/>
                <w:color w:val="595959"/>
                <w:sz w:val="18"/>
                <w:szCs w:val="18"/>
                <w:lang w:val="en-GB"/>
              </w:rPr>
            </w:pPr>
            <w:r w:rsidRPr="00B40B9B">
              <w:rPr>
                <w:rFonts w:ascii="Arial" w:hAnsi="Arial" w:cs="Arial"/>
                <w:b/>
                <w:bCs/>
                <w:color w:val="595959"/>
                <w:sz w:val="18"/>
                <w:szCs w:val="18"/>
                <w:lang w:val="en-GB"/>
              </w:rPr>
              <w:t>Professional profile and expertise/ Short CV</w:t>
            </w:r>
          </w:p>
        </w:tc>
      </w:tr>
      <w:tr w:rsidR="00B40B9B" w:rsidRPr="00614C9E" w14:paraId="0B35E915" w14:textId="77777777" w:rsidTr="0071568F">
        <w:trPr>
          <w:trHeight w:val="537"/>
        </w:trPr>
        <w:tc>
          <w:tcPr>
            <w:tcW w:w="231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C488247" w14:textId="5DA607E0" w:rsidR="00B40B9B" w:rsidRPr="00F15BF4" w:rsidRDefault="002E353A" w:rsidP="00B24266">
            <w:pPr>
              <w:autoSpaceDE w:val="0"/>
              <w:autoSpaceDN w:val="0"/>
              <w:adjustRightInd w:val="0"/>
              <w:spacing w:before="120" w:after="120" w:line="240" w:lineRule="auto"/>
              <w:ind w:right="4"/>
              <w:jc w:val="both"/>
              <w:rPr>
                <w:rFonts w:ascii="Arial" w:hAnsi="Arial" w:cs="Arial"/>
                <w:color w:val="595959"/>
                <w:sz w:val="18"/>
                <w:szCs w:val="18"/>
                <w:lang w:val="en-US"/>
              </w:rPr>
            </w:pPr>
            <w:r w:rsidRPr="00F15BF4">
              <w:rPr>
                <w:sz w:val="24"/>
                <w:szCs w:val="24"/>
                <w:lang w:val="en-US"/>
              </w:rPr>
              <w:lastRenderedPageBreak/>
              <w:t>Ercan KÜÇÜKARSLAN, Project Manager</w:t>
            </w:r>
          </w:p>
        </w:tc>
        <w:tc>
          <w:tcPr>
            <w:tcW w:w="13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BADA1A" w14:textId="45890B32" w:rsidR="00B40B9B" w:rsidRPr="00614C9E" w:rsidRDefault="002E353A" w:rsidP="000524FA">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BOSEV</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569D06D" w14:textId="6AD45C0D" w:rsidR="00B40B9B" w:rsidRDefault="00F15BF4" w:rsidP="000524FA">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Project Manager</w:t>
            </w:r>
          </w:p>
          <w:p w14:paraId="40CD3908" w14:textId="77777777" w:rsidR="004F2599" w:rsidRPr="00614C9E" w:rsidRDefault="004F2599" w:rsidP="000524FA">
            <w:pPr>
              <w:autoSpaceDE w:val="0"/>
              <w:autoSpaceDN w:val="0"/>
              <w:adjustRightInd w:val="0"/>
              <w:spacing w:before="120" w:after="120" w:line="240" w:lineRule="auto"/>
              <w:ind w:right="4"/>
              <w:jc w:val="both"/>
              <w:rPr>
                <w:rFonts w:ascii="Arial" w:hAnsi="Arial" w:cs="Arial"/>
                <w:color w:val="595959"/>
                <w:sz w:val="18"/>
                <w:szCs w:val="18"/>
                <w:lang w:val="en-GB"/>
              </w:rPr>
            </w:pP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F4DD81B" w14:textId="5140DF8E" w:rsidR="00B40B9B" w:rsidRPr="00614C9E" w:rsidRDefault="00B40B9B" w:rsidP="000524FA">
            <w:pPr>
              <w:autoSpaceDE w:val="0"/>
              <w:autoSpaceDN w:val="0"/>
              <w:adjustRightInd w:val="0"/>
              <w:spacing w:before="120" w:after="120" w:line="240" w:lineRule="auto"/>
              <w:ind w:right="4"/>
              <w:jc w:val="both"/>
              <w:rPr>
                <w:rFonts w:ascii="Arial" w:hAnsi="Arial" w:cs="Arial"/>
                <w:color w:val="595959"/>
                <w:sz w:val="18"/>
                <w:szCs w:val="18"/>
                <w:lang w:val="en-GB"/>
              </w:rPr>
            </w:pPr>
          </w:p>
        </w:tc>
        <w:tc>
          <w:tcPr>
            <w:tcW w:w="420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8687AA5" w14:textId="7C4CDF93" w:rsidR="00B40B9B" w:rsidRPr="00614C9E" w:rsidRDefault="004F2599" w:rsidP="004F2599">
            <w:pPr>
              <w:autoSpaceDE w:val="0"/>
              <w:autoSpaceDN w:val="0"/>
              <w:adjustRightInd w:val="0"/>
              <w:spacing w:before="120" w:after="120" w:line="240" w:lineRule="auto"/>
              <w:ind w:right="4"/>
              <w:jc w:val="both"/>
              <w:rPr>
                <w:rFonts w:ascii="Arial" w:hAnsi="Arial" w:cs="Arial"/>
                <w:color w:val="595959"/>
                <w:sz w:val="18"/>
                <w:szCs w:val="18"/>
                <w:lang w:val="en-GB"/>
              </w:rPr>
            </w:pPr>
            <w:r w:rsidRPr="00A634D6">
              <w:rPr>
                <w:sz w:val="24"/>
                <w:szCs w:val="24"/>
                <w:lang w:val="en-US"/>
              </w:rPr>
              <w:t>having experience more than 2</w:t>
            </w:r>
            <w:r>
              <w:rPr>
                <w:sz w:val="24"/>
                <w:szCs w:val="24"/>
                <w:lang w:val="en-US"/>
              </w:rPr>
              <w:t>8</w:t>
            </w:r>
            <w:r w:rsidRPr="00A634D6">
              <w:rPr>
                <w:sz w:val="24"/>
                <w:szCs w:val="24"/>
                <w:lang w:val="en-US"/>
              </w:rPr>
              <w:t xml:space="preserve"> years in Education management and technology, is also a project coordinator and counselor for </w:t>
            </w:r>
            <w:r>
              <w:rPr>
                <w:sz w:val="24"/>
                <w:szCs w:val="24"/>
                <w:lang w:val="en-US"/>
              </w:rPr>
              <w:t>over fif</w:t>
            </w:r>
            <w:r w:rsidRPr="00A634D6">
              <w:rPr>
                <w:sz w:val="24"/>
                <w:szCs w:val="24"/>
                <w:lang w:val="en-US"/>
              </w:rPr>
              <w:t>t</w:t>
            </w:r>
            <w:r>
              <w:rPr>
                <w:sz w:val="24"/>
                <w:szCs w:val="24"/>
                <w:lang w:val="en-US"/>
              </w:rPr>
              <w:t>e</w:t>
            </w:r>
            <w:r w:rsidRPr="00A634D6">
              <w:rPr>
                <w:sz w:val="24"/>
                <w:szCs w:val="24"/>
                <w:lang w:val="en-US"/>
              </w:rPr>
              <w:t xml:space="preserve">en years; Master degree in education management and </w:t>
            </w:r>
            <w:r>
              <w:rPr>
                <w:sz w:val="24"/>
                <w:szCs w:val="24"/>
                <w:lang w:val="en-US"/>
              </w:rPr>
              <w:t>inspection, b</w:t>
            </w:r>
            <w:r w:rsidRPr="00A634D6">
              <w:rPr>
                <w:sz w:val="24"/>
                <w:szCs w:val="24"/>
                <w:lang w:val="en-US"/>
              </w:rPr>
              <w:t>achelor of electronics and compu</w:t>
            </w:r>
            <w:r>
              <w:rPr>
                <w:sz w:val="24"/>
                <w:szCs w:val="24"/>
                <w:lang w:val="en-US"/>
              </w:rPr>
              <w:t xml:space="preserve">ter education technical teacher, </w:t>
            </w:r>
            <w:r w:rsidRPr="00A634D6">
              <w:rPr>
                <w:sz w:val="24"/>
                <w:szCs w:val="24"/>
                <w:lang w:val="en-US"/>
              </w:rPr>
              <w:t xml:space="preserve">good at using all part of ICT opportunities, coordinated an </w:t>
            </w:r>
            <w:proofErr w:type="spellStart"/>
            <w:r w:rsidRPr="00A634D6">
              <w:rPr>
                <w:sz w:val="24"/>
                <w:szCs w:val="24"/>
                <w:lang w:val="en-US"/>
              </w:rPr>
              <w:t>LdV</w:t>
            </w:r>
            <w:proofErr w:type="spellEnd"/>
            <w:r w:rsidRPr="00A634D6">
              <w:rPr>
                <w:sz w:val="24"/>
                <w:szCs w:val="24"/>
                <w:lang w:val="en-US"/>
              </w:rPr>
              <w:t xml:space="preserve"> LLP Partnerships project, and then coordinated several projects like in 2014 (www.e-vet.eu), another KA2 SP VET, Mega VET (www.mega-vet.eu), in 2017 (www.healthy-project.eu), joined almost </w:t>
            </w:r>
            <w:r>
              <w:rPr>
                <w:sz w:val="24"/>
                <w:szCs w:val="24"/>
                <w:lang w:val="en-US"/>
              </w:rPr>
              <w:t>65</w:t>
            </w:r>
            <w:r w:rsidRPr="00A634D6">
              <w:rPr>
                <w:sz w:val="24"/>
                <w:szCs w:val="24"/>
                <w:lang w:val="en-US"/>
              </w:rPr>
              <w:t xml:space="preserve"> Erasmus+ projects as a partner</w:t>
            </w:r>
            <w:r>
              <w:rPr>
                <w:sz w:val="24"/>
                <w:szCs w:val="24"/>
                <w:lang w:val="en-US"/>
              </w:rPr>
              <w:t>, or as coordinator</w:t>
            </w:r>
            <w:r w:rsidRPr="00A634D6">
              <w:rPr>
                <w:sz w:val="24"/>
                <w:szCs w:val="24"/>
                <w:lang w:val="en-US"/>
              </w:rPr>
              <w:t>.</w:t>
            </w:r>
          </w:p>
        </w:tc>
      </w:tr>
      <w:tr w:rsidR="00B40B9B" w:rsidRPr="00614C9E" w14:paraId="3A840F1F" w14:textId="77777777" w:rsidTr="0071568F">
        <w:trPr>
          <w:trHeight w:val="537"/>
        </w:trPr>
        <w:tc>
          <w:tcPr>
            <w:tcW w:w="231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E3B75A4" w14:textId="7A788E25" w:rsidR="00B40B9B" w:rsidRPr="00F15BF4" w:rsidRDefault="00F15BF4" w:rsidP="000524FA">
            <w:pPr>
              <w:autoSpaceDE w:val="0"/>
              <w:autoSpaceDN w:val="0"/>
              <w:adjustRightInd w:val="0"/>
              <w:spacing w:before="120" w:after="120" w:line="240" w:lineRule="auto"/>
              <w:ind w:right="4"/>
              <w:jc w:val="both"/>
              <w:rPr>
                <w:rFonts w:ascii="Arial" w:hAnsi="Arial" w:cs="Arial"/>
                <w:color w:val="595959"/>
                <w:sz w:val="18"/>
                <w:szCs w:val="18"/>
                <w:lang w:val="en-GB"/>
              </w:rPr>
            </w:pPr>
            <w:proofErr w:type="spellStart"/>
            <w:r w:rsidRPr="00F15BF4">
              <w:rPr>
                <w:sz w:val="24"/>
                <w:szCs w:val="24"/>
                <w:lang w:val="en-US"/>
              </w:rPr>
              <w:t>Op.Dr</w:t>
            </w:r>
            <w:proofErr w:type="spellEnd"/>
            <w:r w:rsidRPr="00F15BF4">
              <w:rPr>
                <w:sz w:val="24"/>
                <w:szCs w:val="24"/>
                <w:lang w:val="en-US"/>
              </w:rPr>
              <w:t>. Sadi KAYA, President</w:t>
            </w:r>
          </w:p>
        </w:tc>
        <w:tc>
          <w:tcPr>
            <w:tcW w:w="13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1CD218" w14:textId="4E039504" w:rsidR="00B40B9B" w:rsidRPr="00614C9E" w:rsidRDefault="00F15BF4" w:rsidP="000524FA">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BOSEV</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C5E413D" w14:textId="4C636FBA" w:rsidR="00B40B9B" w:rsidRPr="00614C9E" w:rsidRDefault="00F15BF4" w:rsidP="000524FA">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Teacher/Trainer/Researcher</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EB4C16D" w14:textId="0B75417E" w:rsidR="00B40B9B" w:rsidRPr="00614C9E" w:rsidRDefault="00B40B9B" w:rsidP="000524FA">
            <w:pPr>
              <w:autoSpaceDE w:val="0"/>
              <w:autoSpaceDN w:val="0"/>
              <w:adjustRightInd w:val="0"/>
              <w:spacing w:before="120" w:after="120" w:line="240" w:lineRule="auto"/>
              <w:ind w:right="4"/>
              <w:jc w:val="both"/>
              <w:rPr>
                <w:rFonts w:ascii="Arial" w:hAnsi="Arial" w:cs="Arial"/>
                <w:color w:val="595959"/>
                <w:sz w:val="18"/>
                <w:szCs w:val="18"/>
                <w:lang w:val="en-GB"/>
              </w:rPr>
            </w:pPr>
          </w:p>
        </w:tc>
        <w:tc>
          <w:tcPr>
            <w:tcW w:w="420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6D6336" w14:textId="5F634E00" w:rsidR="00B40B9B" w:rsidRPr="00614C9E" w:rsidRDefault="00F15BF4" w:rsidP="00B24266">
            <w:pPr>
              <w:autoSpaceDE w:val="0"/>
              <w:autoSpaceDN w:val="0"/>
              <w:adjustRightInd w:val="0"/>
              <w:spacing w:before="120" w:after="120" w:line="240" w:lineRule="auto"/>
              <w:jc w:val="both"/>
              <w:rPr>
                <w:rFonts w:ascii="Arial" w:hAnsi="Arial" w:cs="Arial"/>
                <w:color w:val="595959"/>
                <w:lang w:val="en-GB"/>
              </w:rPr>
            </w:pPr>
            <w:r w:rsidRPr="002B62CB">
              <w:rPr>
                <w:sz w:val="24"/>
                <w:szCs w:val="24"/>
                <w:lang w:val="en-US"/>
              </w:rPr>
              <w:t>worked in various types of operator teams as doctor, as chief of chest surgery departments for a while, has expertise on lung cancer, malignant neoplasms, cysts, bronchiectasis, pneumothorax, hemothorax, pleural effusions, ribs and stern tumors, thorax trauma, malignant diseases, diaphragmatic diseases, tube thoracostomy, pleural biopsies, on lung biopsy, the rigid bronchoscopy and esophagoscopy, flexible bronchoscopy, etc.</w:t>
            </w:r>
          </w:p>
        </w:tc>
      </w:tr>
      <w:tr w:rsidR="00F15BF4" w:rsidRPr="00614C9E" w14:paraId="4A66B22E" w14:textId="77777777" w:rsidTr="0071568F">
        <w:trPr>
          <w:trHeight w:val="537"/>
        </w:trPr>
        <w:tc>
          <w:tcPr>
            <w:tcW w:w="231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BCD4A57" w14:textId="678BE383" w:rsidR="00F15BF4" w:rsidRPr="00F15BF4" w:rsidRDefault="00F15BF4" w:rsidP="00F15BF4">
            <w:pPr>
              <w:autoSpaceDE w:val="0"/>
              <w:autoSpaceDN w:val="0"/>
              <w:adjustRightInd w:val="0"/>
              <w:spacing w:before="120" w:after="120" w:line="240" w:lineRule="auto"/>
              <w:ind w:right="4"/>
              <w:jc w:val="both"/>
              <w:rPr>
                <w:rFonts w:ascii="Arial" w:hAnsi="Arial" w:cs="Arial"/>
                <w:color w:val="595959"/>
                <w:sz w:val="18"/>
                <w:szCs w:val="18"/>
                <w:lang w:val="en-GB"/>
              </w:rPr>
            </w:pPr>
            <w:r w:rsidRPr="00F15BF4">
              <w:rPr>
                <w:szCs w:val="24"/>
                <w:lang w:val="en-US" w:eastAsia="da-DK"/>
              </w:rPr>
              <w:t>Prof. Dr. Mehmet İLERİ</w:t>
            </w:r>
            <w:r>
              <w:rPr>
                <w:szCs w:val="24"/>
                <w:lang w:val="en-US" w:eastAsia="da-DK"/>
              </w:rPr>
              <w:t>, Member</w:t>
            </w:r>
          </w:p>
        </w:tc>
        <w:tc>
          <w:tcPr>
            <w:tcW w:w="13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DA9C9A4" w14:textId="239CE997" w:rsidR="00F15BF4" w:rsidRPr="00614C9E" w:rsidRDefault="00F15BF4" w:rsidP="00F15BF4">
            <w:pPr>
              <w:autoSpaceDE w:val="0"/>
              <w:autoSpaceDN w:val="0"/>
              <w:adjustRightInd w:val="0"/>
              <w:spacing w:before="120" w:after="120" w:line="240" w:lineRule="auto"/>
              <w:ind w:right="4"/>
              <w:jc w:val="both"/>
              <w:rPr>
                <w:rFonts w:ascii="Arial" w:hAnsi="Arial" w:cs="Arial"/>
                <w:color w:val="595959" w:themeColor="text1" w:themeTint="A6"/>
                <w:sz w:val="18"/>
                <w:szCs w:val="18"/>
                <w:lang w:val="en-GB"/>
              </w:rPr>
            </w:pPr>
            <w:r>
              <w:rPr>
                <w:rFonts w:ascii="Arial" w:hAnsi="Arial" w:cs="Arial"/>
                <w:color w:val="595959"/>
                <w:sz w:val="18"/>
                <w:szCs w:val="18"/>
                <w:lang w:val="en-GB"/>
              </w:rPr>
              <w:t>BOSEV</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1B56BF" w14:textId="55BA059E" w:rsidR="00F15BF4" w:rsidRPr="00614C9E" w:rsidRDefault="00F15BF4" w:rsidP="00F15BF4">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Teacher/Trainer/Researcher</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5A970D9" w14:textId="49A4DF67" w:rsidR="00F15BF4" w:rsidRPr="00614C9E" w:rsidRDefault="00F15BF4" w:rsidP="00F15BF4">
            <w:pPr>
              <w:autoSpaceDE w:val="0"/>
              <w:autoSpaceDN w:val="0"/>
              <w:adjustRightInd w:val="0"/>
              <w:spacing w:before="120" w:after="120" w:line="240" w:lineRule="auto"/>
              <w:ind w:right="4"/>
              <w:jc w:val="both"/>
              <w:rPr>
                <w:rFonts w:ascii="Arial" w:hAnsi="Arial" w:cs="Arial"/>
                <w:color w:val="595959"/>
                <w:sz w:val="18"/>
                <w:szCs w:val="18"/>
                <w:lang w:val="en-GB"/>
              </w:rPr>
            </w:pPr>
          </w:p>
        </w:tc>
        <w:tc>
          <w:tcPr>
            <w:tcW w:w="420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05AE742" w14:textId="23B36383" w:rsidR="00F15BF4" w:rsidRPr="00614C9E" w:rsidRDefault="00F15BF4" w:rsidP="00F15BF4">
            <w:pPr>
              <w:autoSpaceDE w:val="0"/>
              <w:autoSpaceDN w:val="0"/>
              <w:adjustRightInd w:val="0"/>
              <w:spacing w:before="120" w:after="120" w:line="240" w:lineRule="auto"/>
              <w:jc w:val="both"/>
              <w:rPr>
                <w:rFonts w:ascii="Arial" w:hAnsi="Arial" w:cs="Arial"/>
                <w:color w:val="595959"/>
                <w:sz w:val="18"/>
                <w:szCs w:val="18"/>
                <w:lang w:val="en-GB"/>
              </w:rPr>
            </w:pPr>
            <w:proofErr w:type="spellStart"/>
            <w:r w:rsidRPr="00C410C5">
              <w:rPr>
                <w:szCs w:val="24"/>
                <w:lang w:val="en-US" w:eastAsia="da-DK"/>
              </w:rPr>
              <w:t>Hacettepe</w:t>
            </w:r>
            <w:proofErr w:type="spellEnd"/>
            <w:r w:rsidRPr="00C410C5">
              <w:rPr>
                <w:szCs w:val="24"/>
                <w:lang w:val="en-US" w:eastAsia="da-DK"/>
              </w:rPr>
              <w:t xml:space="preserve"> University Faculty of Medicine (ENG) finished. He got </w:t>
            </w:r>
            <w:r>
              <w:rPr>
                <w:szCs w:val="24"/>
                <w:lang w:val="en-US" w:eastAsia="da-DK"/>
              </w:rPr>
              <w:t>his</w:t>
            </w:r>
            <w:r w:rsidRPr="00C410C5">
              <w:rPr>
                <w:szCs w:val="24"/>
                <w:lang w:val="en-US" w:eastAsia="da-DK"/>
              </w:rPr>
              <w:t xml:space="preserve"> expertise </w:t>
            </w:r>
            <w:r>
              <w:rPr>
                <w:szCs w:val="24"/>
                <w:lang w:val="en-US" w:eastAsia="da-DK"/>
              </w:rPr>
              <w:t xml:space="preserve">diploma </w:t>
            </w:r>
            <w:r w:rsidRPr="00C410C5">
              <w:rPr>
                <w:szCs w:val="24"/>
                <w:lang w:val="en-US" w:eastAsia="da-DK"/>
              </w:rPr>
              <w:t xml:space="preserve">at the High </w:t>
            </w:r>
            <w:r>
              <w:rPr>
                <w:szCs w:val="24"/>
                <w:lang w:val="en-US" w:eastAsia="da-DK"/>
              </w:rPr>
              <w:t>Expertise</w:t>
            </w:r>
            <w:r w:rsidRPr="00C410C5">
              <w:rPr>
                <w:szCs w:val="24"/>
                <w:lang w:val="en-US" w:eastAsia="da-DK"/>
              </w:rPr>
              <w:t xml:space="preserve"> Hospital</w:t>
            </w:r>
            <w:r>
              <w:rPr>
                <w:szCs w:val="24"/>
                <w:lang w:val="en-US" w:eastAsia="da-DK"/>
              </w:rPr>
              <w:t xml:space="preserve"> in Ankara</w:t>
            </w:r>
            <w:r w:rsidRPr="00C410C5">
              <w:rPr>
                <w:szCs w:val="24"/>
                <w:lang w:val="en-US" w:eastAsia="da-DK"/>
              </w:rPr>
              <w:t xml:space="preserve">. After </w:t>
            </w:r>
            <w:r>
              <w:rPr>
                <w:szCs w:val="24"/>
                <w:lang w:val="en-US" w:eastAsia="da-DK"/>
              </w:rPr>
              <w:t xml:space="preserve">getting his </w:t>
            </w:r>
            <w:r w:rsidRPr="00C410C5">
              <w:rPr>
                <w:szCs w:val="24"/>
                <w:lang w:val="en-US" w:eastAsia="da-DK"/>
              </w:rPr>
              <w:t xml:space="preserve">expertise (1999-2005), </w:t>
            </w:r>
            <w:r>
              <w:rPr>
                <w:szCs w:val="24"/>
                <w:lang w:val="en-US" w:eastAsia="da-DK"/>
              </w:rPr>
              <w:t xml:space="preserve">started to work in </w:t>
            </w:r>
            <w:proofErr w:type="spellStart"/>
            <w:r w:rsidRPr="00C410C5">
              <w:rPr>
                <w:szCs w:val="24"/>
                <w:lang w:val="en-US" w:eastAsia="da-DK"/>
              </w:rPr>
              <w:t>Erciyes</w:t>
            </w:r>
            <w:proofErr w:type="spellEnd"/>
            <w:r w:rsidRPr="00C410C5">
              <w:rPr>
                <w:szCs w:val="24"/>
                <w:lang w:val="en-US" w:eastAsia="da-DK"/>
              </w:rPr>
              <w:t xml:space="preserve"> University (2005), </w:t>
            </w:r>
            <w:r>
              <w:rPr>
                <w:szCs w:val="24"/>
                <w:lang w:val="en-US" w:eastAsia="da-DK"/>
              </w:rPr>
              <w:t xml:space="preserve">continued at </w:t>
            </w:r>
            <w:r w:rsidRPr="00C410C5">
              <w:rPr>
                <w:szCs w:val="24"/>
                <w:lang w:val="en-US" w:eastAsia="da-DK"/>
              </w:rPr>
              <w:t xml:space="preserve">Ankara </w:t>
            </w:r>
            <w:proofErr w:type="spellStart"/>
            <w:r w:rsidRPr="00C410C5">
              <w:rPr>
                <w:szCs w:val="24"/>
                <w:lang w:val="en-US" w:eastAsia="da-DK"/>
              </w:rPr>
              <w:t>Numune</w:t>
            </w:r>
            <w:proofErr w:type="spellEnd"/>
            <w:r w:rsidRPr="00C410C5">
              <w:rPr>
                <w:szCs w:val="24"/>
                <w:lang w:val="en-US" w:eastAsia="da-DK"/>
              </w:rPr>
              <w:t xml:space="preserve"> Educati</w:t>
            </w:r>
            <w:r>
              <w:rPr>
                <w:szCs w:val="24"/>
                <w:lang w:val="en-US" w:eastAsia="da-DK"/>
              </w:rPr>
              <w:t xml:space="preserve">on and Research Hospital (2005). </w:t>
            </w:r>
            <w:r w:rsidRPr="00C410C5">
              <w:rPr>
                <w:szCs w:val="24"/>
                <w:lang w:val="en-US" w:eastAsia="da-DK"/>
              </w:rPr>
              <w:t xml:space="preserve">He still continues to work as a Training Officer in Ankara </w:t>
            </w:r>
            <w:proofErr w:type="spellStart"/>
            <w:r w:rsidRPr="00C410C5">
              <w:rPr>
                <w:szCs w:val="24"/>
                <w:lang w:val="en-US" w:eastAsia="da-DK"/>
              </w:rPr>
              <w:t>Numune</w:t>
            </w:r>
            <w:proofErr w:type="spellEnd"/>
            <w:r w:rsidRPr="00C410C5">
              <w:rPr>
                <w:szCs w:val="24"/>
                <w:lang w:val="en-US" w:eastAsia="da-DK"/>
              </w:rPr>
              <w:t xml:space="preserve"> Education and Research Hospital, Cardiology Clinic</w:t>
            </w:r>
            <w:r>
              <w:rPr>
                <w:szCs w:val="24"/>
                <w:lang w:val="en-US" w:eastAsia="da-DK"/>
              </w:rPr>
              <w:t>, working on topics like</w:t>
            </w:r>
            <w:r w:rsidRPr="00C410C5">
              <w:rPr>
                <w:szCs w:val="24"/>
                <w:lang w:val="en-US" w:eastAsia="da-DK"/>
              </w:rPr>
              <w:t xml:space="preserve"> Interventional Cardiology (percutaneous coronary intervention (PTCA-stent), pacemaker-ICD-CRT applications, percutaneous treatment of congenital and rheumatic heart disease, peripheral stents, etc.) are interested in the topic. He is a member of the Turkish Society of Cardiology.</w:t>
            </w:r>
          </w:p>
        </w:tc>
      </w:tr>
      <w:tr w:rsidR="00F15BF4" w:rsidRPr="00614C9E" w14:paraId="6E029C31" w14:textId="77777777" w:rsidTr="0071568F">
        <w:trPr>
          <w:trHeight w:val="537"/>
        </w:trPr>
        <w:tc>
          <w:tcPr>
            <w:tcW w:w="231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44DF84" w14:textId="7B4F6443" w:rsidR="00F15BF4" w:rsidRPr="00504AB3" w:rsidRDefault="00F15BF4" w:rsidP="00F15BF4">
            <w:pPr>
              <w:autoSpaceDE w:val="0"/>
              <w:autoSpaceDN w:val="0"/>
              <w:adjustRightInd w:val="0"/>
              <w:spacing w:before="120" w:after="120" w:line="240" w:lineRule="auto"/>
              <w:ind w:right="4"/>
              <w:jc w:val="both"/>
              <w:rPr>
                <w:rFonts w:ascii="Arial" w:hAnsi="Arial" w:cs="Arial"/>
                <w:color w:val="595959"/>
                <w:sz w:val="18"/>
                <w:szCs w:val="18"/>
                <w:lang w:val="en-US"/>
              </w:rPr>
            </w:pPr>
            <w:r>
              <w:rPr>
                <w:b/>
                <w:szCs w:val="24"/>
                <w:lang w:val="en-US"/>
              </w:rPr>
              <w:lastRenderedPageBreak/>
              <w:t>Sevil</w:t>
            </w:r>
            <w:r w:rsidRPr="00465829">
              <w:rPr>
                <w:b/>
                <w:szCs w:val="24"/>
                <w:lang w:val="en-US"/>
              </w:rPr>
              <w:t xml:space="preserve"> KÜÇÜKARSLAN</w:t>
            </w:r>
            <w:r>
              <w:rPr>
                <w:b/>
                <w:szCs w:val="24"/>
                <w:lang w:val="en-US"/>
              </w:rPr>
              <w:t xml:space="preserve">, </w:t>
            </w:r>
            <w:r w:rsidRPr="00F15BF4">
              <w:rPr>
                <w:szCs w:val="24"/>
                <w:lang w:val="en-US"/>
              </w:rPr>
              <w:t>sociologist, Women Brach Director</w:t>
            </w:r>
          </w:p>
        </w:tc>
        <w:tc>
          <w:tcPr>
            <w:tcW w:w="13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3FC131" w14:textId="4820F4AD" w:rsidR="00F15BF4" w:rsidRPr="00614C9E" w:rsidRDefault="00F15BF4" w:rsidP="00F15BF4">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BOSEV</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081E63E" w14:textId="33575B07" w:rsidR="00F15BF4" w:rsidRPr="00614C9E" w:rsidRDefault="00F15BF4" w:rsidP="00F15BF4">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Teacher/Trainer/Researcher</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0E3408E" w14:textId="136B2548" w:rsidR="00F15BF4" w:rsidRPr="00614C9E" w:rsidRDefault="00F15BF4" w:rsidP="00F15BF4">
            <w:pPr>
              <w:autoSpaceDE w:val="0"/>
              <w:autoSpaceDN w:val="0"/>
              <w:adjustRightInd w:val="0"/>
              <w:spacing w:before="120" w:after="120" w:line="240" w:lineRule="auto"/>
              <w:ind w:right="4"/>
              <w:jc w:val="both"/>
              <w:rPr>
                <w:rFonts w:ascii="Arial" w:hAnsi="Arial" w:cs="Arial"/>
                <w:color w:val="595959"/>
                <w:sz w:val="18"/>
                <w:szCs w:val="18"/>
                <w:lang w:val="en-GB"/>
              </w:rPr>
            </w:pPr>
          </w:p>
        </w:tc>
        <w:tc>
          <w:tcPr>
            <w:tcW w:w="420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305391" w14:textId="4A3EF0C9" w:rsidR="00F15BF4" w:rsidRPr="00614C9E" w:rsidRDefault="00F15BF4" w:rsidP="00F15BF4">
            <w:pPr>
              <w:autoSpaceDE w:val="0"/>
              <w:autoSpaceDN w:val="0"/>
              <w:adjustRightInd w:val="0"/>
              <w:spacing w:before="120" w:after="120" w:line="240" w:lineRule="auto"/>
              <w:jc w:val="both"/>
              <w:rPr>
                <w:rFonts w:ascii="Arial" w:hAnsi="Arial" w:cs="Arial"/>
                <w:color w:val="595959"/>
                <w:lang w:val="en-GB"/>
              </w:rPr>
            </w:pPr>
            <w:r>
              <w:rPr>
                <w:szCs w:val="24"/>
                <w:lang w:val="en-US" w:eastAsia="da-DK"/>
              </w:rPr>
              <w:t>She worked in several local projects, chief of the women branch of foundation, leading trainings like personal development of Staff working in hospitals, medical centers, clinics under Foundation. Biggest portion owner of success seen in last years, with the same time of foundation activities in EU based initiatives.</w:t>
            </w:r>
          </w:p>
        </w:tc>
      </w:tr>
      <w:tr w:rsidR="00417E48" w:rsidRPr="00614C9E" w14:paraId="06BA0489" w14:textId="77777777" w:rsidTr="0071568F">
        <w:trPr>
          <w:trHeight w:val="537"/>
        </w:trPr>
        <w:tc>
          <w:tcPr>
            <w:tcW w:w="231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0198ECE" w14:textId="255ECFA7" w:rsidR="00417E48" w:rsidRDefault="00417E48" w:rsidP="00417E48">
            <w:pPr>
              <w:autoSpaceDE w:val="0"/>
              <w:autoSpaceDN w:val="0"/>
              <w:adjustRightInd w:val="0"/>
              <w:spacing w:before="120" w:after="120" w:line="240" w:lineRule="auto"/>
              <w:ind w:right="4"/>
              <w:jc w:val="both"/>
              <w:rPr>
                <w:rFonts w:ascii="Arial" w:hAnsi="Arial" w:cs="Arial"/>
                <w:color w:val="595959"/>
                <w:sz w:val="18"/>
                <w:szCs w:val="18"/>
                <w:lang w:val="en-US"/>
              </w:rPr>
            </w:pPr>
            <w:r w:rsidRPr="00E97FAA">
              <w:rPr>
                <w:b/>
                <w:sz w:val="24"/>
                <w:szCs w:val="24"/>
                <w:lang w:val="en-US"/>
              </w:rPr>
              <w:t>Alaa Ali</w:t>
            </w:r>
            <w:r>
              <w:rPr>
                <w:b/>
                <w:sz w:val="24"/>
                <w:szCs w:val="24"/>
                <w:lang w:val="en-US"/>
              </w:rPr>
              <w:t>,</w:t>
            </w:r>
            <w:r w:rsidRPr="00E97FAA">
              <w:rPr>
                <w:sz w:val="24"/>
                <w:szCs w:val="24"/>
                <w:lang w:val="en-US"/>
              </w:rPr>
              <w:t xml:space="preserve"> Engineering and Information Technology </w:t>
            </w:r>
            <w:r>
              <w:rPr>
                <w:sz w:val="24"/>
                <w:szCs w:val="24"/>
                <w:lang w:val="en-US"/>
              </w:rPr>
              <w:t>Expert</w:t>
            </w:r>
          </w:p>
        </w:tc>
        <w:tc>
          <w:tcPr>
            <w:tcW w:w="13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88509F" w14:textId="7E21A23C" w:rsidR="00417E48" w:rsidRPr="00614C9E" w:rsidRDefault="00417E48" w:rsidP="00417E48">
            <w:pPr>
              <w:autoSpaceDE w:val="0"/>
              <w:autoSpaceDN w:val="0"/>
              <w:adjustRightInd w:val="0"/>
              <w:spacing w:before="120" w:after="120" w:line="240" w:lineRule="auto"/>
              <w:ind w:right="4"/>
              <w:jc w:val="both"/>
              <w:rPr>
                <w:rFonts w:ascii="Arial" w:hAnsi="Arial" w:cs="Arial"/>
                <w:color w:val="595959" w:themeColor="text1" w:themeTint="A6"/>
                <w:sz w:val="18"/>
                <w:szCs w:val="18"/>
                <w:lang w:val="en-GB"/>
              </w:rPr>
            </w:pPr>
            <w:r>
              <w:rPr>
                <w:rFonts w:ascii="Arial" w:hAnsi="Arial" w:cs="Arial"/>
                <w:color w:val="595959"/>
                <w:sz w:val="18"/>
                <w:szCs w:val="18"/>
                <w:lang w:val="en-GB"/>
              </w:rPr>
              <w:t>BOSEV</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B89D129" w14:textId="6B59C50A" w:rsidR="00417E48" w:rsidRDefault="00417E48" w:rsidP="00417E48">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Technician</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29CCDD" w14:textId="77777777" w:rsidR="00417E48" w:rsidRDefault="00417E48" w:rsidP="00417E48">
            <w:pPr>
              <w:autoSpaceDE w:val="0"/>
              <w:autoSpaceDN w:val="0"/>
              <w:adjustRightInd w:val="0"/>
              <w:spacing w:before="120" w:after="120" w:line="240" w:lineRule="auto"/>
              <w:ind w:right="4"/>
              <w:jc w:val="both"/>
              <w:rPr>
                <w:rFonts w:ascii="Arial" w:hAnsi="Arial" w:cs="Arial"/>
                <w:color w:val="595959"/>
                <w:sz w:val="18"/>
                <w:szCs w:val="18"/>
                <w:lang w:val="en-GB"/>
              </w:rPr>
            </w:pPr>
          </w:p>
        </w:tc>
        <w:tc>
          <w:tcPr>
            <w:tcW w:w="420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BA5123F" w14:textId="7E91B6E1" w:rsidR="00417E48" w:rsidRPr="008A347E" w:rsidRDefault="00417E48" w:rsidP="00417E48">
            <w:pPr>
              <w:autoSpaceDE w:val="0"/>
              <w:autoSpaceDN w:val="0"/>
              <w:adjustRightInd w:val="0"/>
              <w:spacing w:before="120" w:after="120" w:line="240" w:lineRule="auto"/>
              <w:jc w:val="both"/>
              <w:rPr>
                <w:rFonts w:ascii="Arial" w:hAnsi="Arial" w:cs="Arial"/>
                <w:color w:val="595959"/>
                <w:sz w:val="18"/>
                <w:szCs w:val="18"/>
                <w:lang w:val="en-US"/>
              </w:rPr>
            </w:pPr>
            <w:r w:rsidRPr="00E97FAA">
              <w:rPr>
                <w:sz w:val="24"/>
                <w:szCs w:val="24"/>
                <w:lang w:val="en-US"/>
              </w:rPr>
              <w:t xml:space="preserve">experience in large, complex and diverse environments. He is </w:t>
            </w:r>
            <w:proofErr w:type="spellStart"/>
            <w:r w:rsidRPr="00E97FAA">
              <w:rPr>
                <w:sz w:val="24"/>
                <w:szCs w:val="24"/>
                <w:lang w:val="en-US"/>
              </w:rPr>
              <w:t>specialised</w:t>
            </w:r>
            <w:proofErr w:type="spellEnd"/>
            <w:r w:rsidRPr="00E97FAA">
              <w:rPr>
                <w:sz w:val="24"/>
                <w:szCs w:val="24"/>
                <w:lang w:val="en-US"/>
              </w:rPr>
              <w:t xml:space="preserve"> in Information Systems Testing (QA/QC) and has been providing his services to a multitude of industries, including Education, Health, Oil &amp; Gas, Mining, Rail and Law Enforcement in Australia since 1997. Prior to this date, Alaa worked in the United Kingdom and the United States. Previously, he held the position of a Technical Support Manager for the Administrative Computing Platform at the American University in Cairo.</w:t>
            </w:r>
            <w:r>
              <w:rPr>
                <w:sz w:val="24"/>
                <w:szCs w:val="24"/>
                <w:lang w:val="en-US"/>
              </w:rPr>
              <w:t xml:space="preserve"> He</w:t>
            </w:r>
            <w:r w:rsidRPr="00E97FAA">
              <w:rPr>
                <w:sz w:val="24"/>
                <w:szCs w:val="24"/>
                <w:lang w:val="en-US"/>
              </w:rPr>
              <w:t xml:space="preserve"> has designed and implemented Governance Frameworks having executed the Software Testing Life Cycle multiple times. </w:t>
            </w:r>
            <w:r>
              <w:rPr>
                <w:sz w:val="24"/>
                <w:szCs w:val="24"/>
                <w:lang w:val="en-US"/>
              </w:rPr>
              <w:t>He has</w:t>
            </w:r>
            <w:r w:rsidRPr="00E97FAA">
              <w:rPr>
                <w:sz w:val="24"/>
                <w:szCs w:val="24"/>
                <w:lang w:val="en-US"/>
              </w:rPr>
              <w:t xml:space="preserve"> involved defining Methodologies and Master Test Planning, including processes, tools and templates, reports and overall execution and management of Testing activities. Alaa’s strength is in Systems Engineering.</w:t>
            </w:r>
            <w:r>
              <w:rPr>
                <w:sz w:val="24"/>
                <w:szCs w:val="24"/>
                <w:lang w:val="en-US"/>
              </w:rPr>
              <w:t xml:space="preserve"> He is</w:t>
            </w:r>
            <w:r w:rsidRPr="00E97FAA">
              <w:rPr>
                <w:sz w:val="24"/>
                <w:szCs w:val="24"/>
                <w:lang w:val="en-US"/>
              </w:rPr>
              <w:t xml:space="preserve"> certified by the International Software Testing Qualification Board (ISTQB). His initial career was in the Petroleum industry as a Field Engineer. He completed his double major Batchelor’s Degree as a Systems and Biomedical Engineer from Cairo University, and holds a Master’s Degree in Applied Computing Technology from Middlesex University, United Kingdom.</w:t>
            </w:r>
          </w:p>
        </w:tc>
      </w:tr>
      <w:tr w:rsidR="00417E48" w:rsidRPr="00614C9E" w14:paraId="7384E760" w14:textId="77777777" w:rsidTr="0071568F">
        <w:trPr>
          <w:trHeight w:val="537"/>
        </w:trPr>
        <w:tc>
          <w:tcPr>
            <w:tcW w:w="231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ADD0C21" w14:textId="73B45087" w:rsidR="00417E48" w:rsidRPr="00963DEF" w:rsidRDefault="00417E48" w:rsidP="00417E48">
            <w:pPr>
              <w:autoSpaceDE w:val="0"/>
              <w:autoSpaceDN w:val="0"/>
              <w:adjustRightInd w:val="0"/>
              <w:spacing w:before="120" w:after="120" w:line="240" w:lineRule="auto"/>
              <w:ind w:right="4"/>
              <w:jc w:val="both"/>
              <w:rPr>
                <w:rFonts w:ascii="Arial" w:hAnsi="Arial" w:cs="Arial"/>
                <w:color w:val="595959"/>
                <w:sz w:val="18"/>
                <w:szCs w:val="18"/>
                <w:lang w:val="nl-BE"/>
              </w:rPr>
            </w:pPr>
            <w:r w:rsidRPr="00963DEF">
              <w:rPr>
                <w:rFonts w:ascii="Times New Roman" w:hAnsi="Times New Roman"/>
                <w:b/>
                <w:lang w:val="nl-BE"/>
              </w:rPr>
              <w:t>Bilal KILINÇ, Ph.D.</w:t>
            </w:r>
            <w:r w:rsidRPr="00963DEF">
              <w:rPr>
                <w:rFonts w:ascii="Times New Roman" w:hAnsi="Times New Roman"/>
                <w:lang w:val="nl-BE"/>
              </w:rPr>
              <w:t xml:space="preserve"> </w:t>
            </w:r>
            <w:r w:rsidR="00C92B19" w:rsidRPr="00963DEF">
              <w:rPr>
                <w:rFonts w:ascii="Times New Roman" w:hAnsi="Times New Roman"/>
                <w:b/>
                <w:lang w:val="nl-BE"/>
              </w:rPr>
              <w:t>Sociologist</w:t>
            </w:r>
          </w:p>
        </w:tc>
        <w:tc>
          <w:tcPr>
            <w:tcW w:w="13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D273FBA" w14:textId="6EF86F2F" w:rsidR="00417E48" w:rsidRPr="00614C9E" w:rsidRDefault="00417E48" w:rsidP="00417E48">
            <w:pPr>
              <w:autoSpaceDE w:val="0"/>
              <w:autoSpaceDN w:val="0"/>
              <w:adjustRightInd w:val="0"/>
              <w:spacing w:before="120" w:after="120" w:line="240" w:lineRule="auto"/>
              <w:ind w:right="4"/>
              <w:jc w:val="both"/>
              <w:rPr>
                <w:rFonts w:ascii="Arial" w:hAnsi="Arial" w:cs="Arial"/>
                <w:color w:val="595959" w:themeColor="text1" w:themeTint="A6"/>
                <w:sz w:val="18"/>
                <w:szCs w:val="18"/>
                <w:lang w:val="en-GB"/>
              </w:rPr>
            </w:pPr>
            <w:r>
              <w:rPr>
                <w:rFonts w:ascii="Arial" w:hAnsi="Arial" w:cs="Arial"/>
                <w:color w:val="595959"/>
                <w:sz w:val="18"/>
                <w:szCs w:val="18"/>
                <w:lang w:val="en-GB"/>
              </w:rPr>
              <w:t>BOSEV</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5C4B86F" w14:textId="4BCE59DB" w:rsidR="00417E48" w:rsidRDefault="00417E48" w:rsidP="00417E48">
            <w:pPr>
              <w:autoSpaceDE w:val="0"/>
              <w:autoSpaceDN w:val="0"/>
              <w:adjustRightInd w:val="0"/>
              <w:spacing w:before="120" w:after="120" w:line="240" w:lineRule="auto"/>
              <w:ind w:right="4"/>
              <w:jc w:val="both"/>
              <w:rPr>
                <w:rFonts w:ascii="Arial" w:hAnsi="Arial" w:cs="Arial"/>
                <w:color w:val="595959"/>
                <w:sz w:val="18"/>
                <w:szCs w:val="18"/>
                <w:lang w:val="en-GB"/>
              </w:rPr>
            </w:pPr>
            <w:r>
              <w:rPr>
                <w:rFonts w:ascii="Arial" w:hAnsi="Arial" w:cs="Arial"/>
                <w:color w:val="595959"/>
                <w:sz w:val="18"/>
                <w:szCs w:val="18"/>
                <w:lang w:val="en-GB"/>
              </w:rPr>
              <w:t>Teacher/Trainer/Researcher</w:t>
            </w:r>
          </w:p>
        </w:tc>
        <w:tc>
          <w:tcPr>
            <w:tcW w:w="12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6E44986" w14:textId="77777777" w:rsidR="00417E48" w:rsidRDefault="00417E48" w:rsidP="00417E48">
            <w:pPr>
              <w:autoSpaceDE w:val="0"/>
              <w:autoSpaceDN w:val="0"/>
              <w:adjustRightInd w:val="0"/>
              <w:spacing w:before="120" w:after="120" w:line="240" w:lineRule="auto"/>
              <w:ind w:right="4"/>
              <w:jc w:val="both"/>
              <w:rPr>
                <w:rFonts w:ascii="Arial" w:hAnsi="Arial" w:cs="Arial"/>
                <w:color w:val="595959"/>
                <w:sz w:val="18"/>
                <w:szCs w:val="18"/>
                <w:lang w:val="en-GB"/>
              </w:rPr>
            </w:pPr>
          </w:p>
        </w:tc>
        <w:tc>
          <w:tcPr>
            <w:tcW w:w="420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E5734B" w14:textId="06DF4759" w:rsidR="00417E48" w:rsidRPr="008A347E" w:rsidRDefault="00417E48" w:rsidP="00417E48">
            <w:pPr>
              <w:autoSpaceDE w:val="0"/>
              <w:autoSpaceDN w:val="0"/>
              <w:adjustRightInd w:val="0"/>
              <w:spacing w:before="120" w:after="120" w:line="240" w:lineRule="auto"/>
              <w:jc w:val="both"/>
              <w:rPr>
                <w:rFonts w:ascii="Arial" w:hAnsi="Arial" w:cs="Arial"/>
                <w:color w:val="595959"/>
                <w:sz w:val="18"/>
                <w:szCs w:val="18"/>
                <w:lang w:val="en-US"/>
              </w:rPr>
            </w:pPr>
            <w:r w:rsidRPr="00874F67">
              <w:rPr>
                <w:rFonts w:ascii="Times New Roman" w:hAnsi="Times New Roman"/>
                <w:lang w:val="en-US"/>
              </w:rPr>
              <w:t xml:space="preserve">The candidate graduated with Bachelor's degree in sociology, started MD, when he was continuing MD, won the scholarship of the Turkish </w:t>
            </w:r>
            <w:proofErr w:type="spellStart"/>
            <w:r w:rsidRPr="00874F67">
              <w:rPr>
                <w:rFonts w:ascii="Times New Roman" w:hAnsi="Times New Roman"/>
                <w:lang w:val="en-US"/>
              </w:rPr>
              <w:t>MoNE</w:t>
            </w:r>
            <w:proofErr w:type="spellEnd"/>
            <w:r w:rsidRPr="00874F67">
              <w:rPr>
                <w:rFonts w:ascii="Times New Roman" w:hAnsi="Times New Roman"/>
                <w:lang w:val="en-US"/>
              </w:rPr>
              <w:t xml:space="preserve"> MD Program in the UK. He started a language course in the Colchester </w:t>
            </w:r>
            <w:r w:rsidRPr="00874F67">
              <w:rPr>
                <w:rFonts w:ascii="Times New Roman" w:hAnsi="Times New Roman"/>
                <w:lang w:val="en-US"/>
              </w:rPr>
              <w:lastRenderedPageBreak/>
              <w:t>English Study Centre in Colchester, after IELTS degree, started his MA at the University of Leicester in the City of Leicester, the UK.</w:t>
            </w:r>
          </w:p>
        </w:tc>
      </w:tr>
    </w:tbl>
    <w:p w14:paraId="519FB0B2" w14:textId="77777777" w:rsidR="000938F9" w:rsidRDefault="000938F9" w:rsidP="000938F9">
      <w:pPr>
        <w:shd w:val="clear" w:color="auto" w:fill="FFFFFF"/>
        <w:textAlignment w:val="baseline"/>
        <w:rPr>
          <w:rFonts w:ascii="Segoe UI" w:hAnsi="Segoe UI" w:cs="Segoe UI"/>
          <w:b/>
          <w:bCs/>
          <w:color w:val="201F1E"/>
          <w:sz w:val="23"/>
          <w:szCs w:val="23"/>
          <w:lang w:val="en-US"/>
        </w:rPr>
      </w:pPr>
    </w:p>
    <w:p w14:paraId="1DCFE699" w14:textId="579267ED" w:rsidR="0071568F" w:rsidRPr="0071568F" w:rsidRDefault="0071568F" w:rsidP="0071568F">
      <w:pPr>
        <w:autoSpaceDE w:val="0"/>
        <w:autoSpaceDN w:val="0"/>
        <w:adjustRightInd w:val="0"/>
        <w:spacing w:line="240" w:lineRule="auto"/>
        <w:ind w:left="-1260"/>
        <w:outlineLvl w:val="2"/>
        <w:rPr>
          <w:rFonts w:ascii="Arial" w:hAnsi="Arial" w:cs="Arial"/>
          <w:b/>
          <w:bCs/>
          <w:color w:val="76923C" w:themeColor="accent3" w:themeShade="BF"/>
          <w:sz w:val="20"/>
          <w:szCs w:val="20"/>
          <w:highlight w:val="white"/>
          <w:lang w:val="en-GB"/>
        </w:rPr>
      </w:pPr>
      <w:r w:rsidRPr="0071568F">
        <w:rPr>
          <w:rFonts w:ascii="Arial" w:hAnsi="Arial" w:cs="Arial"/>
          <w:b/>
          <w:bCs/>
          <w:color w:val="76923C" w:themeColor="accent3" w:themeShade="BF"/>
          <w:sz w:val="20"/>
          <w:szCs w:val="20"/>
          <w:highlight w:val="white"/>
          <w:lang w:val="en-GB"/>
        </w:rPr>
        <w:t>4. LIST OF PREVIOUS PROJECTS</w:t>
      </w:r>
    </w:p>
    <w:p w14:paraId="4BCE4191" w14:textId="77777777" w:rsidR="0071568F" w:rsidRPr="00A44FE9" w:rsidRDefault="0071568F" w:rsidP="0071568F">
      <w:pPr>
        <w:rPr>
          <w:i/>
          <w:lang w:val="en-US"/>
        </w:rPr>
      </w:pPr>
    </w:p>
    <w:tbl>
      <w:tblPr>
        <w:tblW w:w="10530" w:type="dxa"/>
        <w:tblInd w:w="-100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3562"/>
      </w:tblGrid>
      <w:tr w:rsidR="0071568F" w:rsidRPr="00BC0C16" w14:paraId="2F278F16" w14:textId="77777777" w:rsidTr="0071568F">
        <w:tc>
          <w:tcPr>
            <w:tcW w:w="10530" w:type="dxa"/>
            <w:gridSpan w:val="6"/>
            <w:shd w:val="clear" w:color="auto" w:fill="D9D9D9"/>
          </w:tcPr>
          <w:p w14:paraId="42B6242D" w14:textId="77777777" w:rsidR="0071568F" w:rsidRPr="0071568F" w:rsidRDefault="0071568F" w:rsidP="004618A1">
            <w:pPr>
              <w:spacing w:before="120" w:after="120"/>
              <w:rPr>
                <w:b/>
                <w:sz w:val="20"/>
                <w:szCs w:val="20"/>
                <w:lang w:eastAsia="en-GB"/>
              </w:rPr>
            </w:pPr>
            <w:r w:rsidRPr="0071568F">
              <w:rPr>
                <w:b/>
                <w:sz w:val="20"/>
                <w:szCs w:val="20"/>
                <w:lang w:eastAsia="en-GB"/>
              </w:rPr>
              <w:t xml:space="preserve">List of previous projects </w:t>
            </w:r>
          </w:p>
          <w:p w14:paraId="35A9248A" w14:textId="77777777" w:rsidR="0071568F" w:rsidRDefault="0071568F" w:rsidP="004618A1">
            <w:pPr>
              <w:spacing w:after="120"/>
              <w:jc w:val="both"/>
              <w:rPr>
                <w:sz w:val="20"/>
                <w:szCs w:val="20"/>
              </w:rPr>
            </w:pPr>
            <w:r w:rsidRPr="0071568F">
              <w:rPr>
                <w:i/>
                <w:sz w:val="20"/>
                <w:szCs w:val="20"/>
                <w:lang w:eastAsia="en-GB"/>
              </w:rPr>
              <w:t>Please provide a list of your previous projects for the last 4 years.</w:t>
            </w:r>
            <w:r w:rsidRPr="0071568F">
              <w:rPr>
                <w:sz w:val="20"/>
                <w:szCs w:val="20"/>
              </w:rPr>
              <w:t xml:space="preserve"> </w:t>
            </w:r>
          </w:p>
          <w:p w14:paraId="6096BDA5" w14:textId="61F2AB79" w:rsidR="0071568F" w:rsidRPr="0071568F" w:rsidRDefault="0071568F" w:rsidP="004618A1">
            <w:pPr>
              <w:spacing w:after="120"/>
              <w:jc w:val="both"/>
              <w:rPr>
                <w:b/>
                <w:bCs/>
                <w:i/>
                <w:sz w:val="20"/>
                <w:szCs w:val="20"/>
                <w:lang w:eastAsia="en-GB"/>
              </w:rPr>
            </w:pPr>
            <w:r w:rsidRPr="0071568F">
              <w:rPr>
                <w:b/>
                <w:bCs/>
                <w:i/>
                <w:sz w:val="20"/>
                <w:szCs w:val="20"/>
                <w:highlight w:val="yellow"/>
                <w:lang w:eastAsia="en-GB"/>
              </w:rPr>
              <w:t>You have to include only EU funded projects that are related to this proposal.</w:t>
            </w:r>
          </w:p>
          <w:p w14:paraId="11F640FB" w14:textId="5DB4DEAF" w:rsidR="0071568F" w:rsidRPr="0071568F" w:rsidRDefault="0071568F" w:rsidP="004618A1">
            <w:pPr>
              <w:spacing w:after="120"/>
              <w:jc w:val="both"/>
              <w:rPr>
                <w:i/>
                <w:sz w:val="20"/>
                <w:szCs w:val="20"/>
                <w:lang w:val="en-US" w:eastAsia="en-GB"/>
              </w:rPr>
            </w:pPr>
            <w:r w:rsidRPr="0071568F">
              <w:rPr>
                <w:b/>
                <w:bCs/>
                <w:i/>
                <w:sz w:val="20"/>
                <w:szCs w:val="20"/>
                <w:highlight w:val="yellow"/>
                <w:lang w:eastAsia="en-GB"/>
              </w:rPr>
              <w:t xml:space="preserve">Please insert the total EU grant amount that was allocated for each </w:t>
            </w:r>
            <w:r>
              <w:rPr>
                <w:b/>
                <w:bCs/>
                <w:i/>
                <w:sz w:val="20"/>
                <w:szCs w:val="20"/>
                <w:highlight w:val="yellow"/>
                <w:lang w:eastAsia="en-GB"/>
              </w:rPr>
              <w:t>Project</w:t>
            </w:r>
            <w:r>
              <w:rPr>
                <w:b/>
                <w:bCs/>
                <w:i/>
                <w:sz w:val="20"/>
                <w:szCs w:val="20"/>
                <w:lang w:eastAsia="en-GB"/>
              </w:rPr>
              <w:t xml:space="preserve"> (not the budget received by your organization)</w:t>
            </w:r>
          </w:p>
        </w:tc>
      </w:tr>
      <w:tr w:rsidR="0071568F" w:rsidRPr="00DB545B" w14:paraId="3A1D7CF5" w14:textId="77777777" w:rsidTr="0071568F">
        <w:tc>
          <w:tcPr>
            <w:tcW w:w="1320" w:type="dxa"/>
            <w:shd w:val="clear" w:color="auto" w:fill="E6E6E6"/>
          </w:tcPr>
          <w:p w14:paraId="1BA917C9" w14:textId="77777777" w:rsidR="0071568F" w:rsidRPr="00814729" w:rsidRDefault="0071568F" w:rsidP="004618A1">
            <w:pPr>
              <w:spacing w:before="120" w:after="120"/>
              <w:jc w:val="center"/>
              <w:rPr>
                <w:sz w:val="18"/>
                <w:lang w:eastAsia="en-GB"/>
              </w:rPr>
            </w:pPr>
            <w:r w:rsidRPr="00814729">
              <w:rPr>
                <w:sz w:val="18"/>
                <w:lang w:eastAsia="en-GB"/>
              </w:rPr>
              <w:t xml:space="preserve">Participant </w:t>
            </w:r>
          </w:p>
        </w:tc>
        <w:tc>
          <w:tcPr>
            <w:tcW w:w="2246" w:type="dxa"/>
            <w:shd w:val="clear" w:color="auto" w:fill="E6E6E6"/>
          </w:tcPr>
          <w:p w14:paraId="410236DD" w14:textId="77777777" w:rsidR="0071568F" w:rsidRPr="00814729" w:rsidRDefault="0071568F" w:rsidP="004618A1">
            <w:pPr>
              <w:spacing w:before="120" w:after="120"/>
              <w:jc w:val="center"/>
              <w:rPr>
                <w:sz w:val="18"/>
                <w:lang w:eastAsia="en-GB"/>
              </w:rPr>
            </w:pPr>
            <w:r>
              <w:rPr>
                <w:sz w:val="18"/>
                <w:lang w:eastAsia="en-GB"/>
              </w:rPr>
              <w:t>Project Reference No and Title, Funding programme</w:t>
            </w:r>
          </w:p>
        </w:tc>
        <w:tc>
          <w:tcPr>
            <w:tcW w:w="1276" w:type="dxa"/>
            <w:shd w:val="clear" w:color="auto" w:fill="E6E6E6"/>
          </w:tcPr>
          <w:p w14:paraId="0CFF82A5" w14:textId="77777777" w:rsidR="0071568F" w:rsidRPr="00814729" w:rsidRDefault="0071568F" w:rsidP="004618A1">
            <w:pPr>
              <w:spacing w:before="120" w:after="0"/>
              <w:jc w:val="center"/>
              <w:rPr>
                <w:sz w:val="18"/>
                <w:szCs w:val="16"/>
                <w:lang w:eastAsia="en-GB"/>
              </w:rPr>
            </w:pPr>
            <w:r w:rsidRPr="00814729">
              <w:rPr>
                <w:sz w:val="18"/>
                <w:szCs w:val="16"/>
                <w:lang w:eastAsia="en-GB"/>
              </w:rPr>
              <w:t xml:space="preserve">Period </w:t>
            </w:r>
            <w:r w:rsidRPr="00814729">
              <w:rPr>
                <w:color w:val="808080"/>
                <w:sz w:val="16"/>
                <w:szCs w:val="16"/>
                <w:lang w:eastAsia="en-GB"/>
              </w:rPr>
              <w:t>(start and end date)</w:t>
            </w:r>
          </w:p>
        </w:tc>
        <w:tc>
          <w:tcPr>
            <w:tcW w:w="992" w:type="dxa"/>
            <w:shd w:val="clear" w:color="auto" w:fill="E6E6E6"/>
          </w:tcPr>
          <w:p w14:paraId="4143BCEC" w14:textId="77777777" w:rsidR="0071568F" w:rsidRPr="00814729" w:rsidRDefault="0071568F" w:rsidP="004618A1">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5EB3806D" w14:textId="77777777" w:rsidR="0071568F" w:rsidRPr="00814729" w:rsidRDefault="0071568F" w:rsidP="004618A1">
            <w:pPr>
              <w:spacing w:before="120" w:after="0"/>
              <w:jc w:val="center"/>
              <w:rPr>
                <w:sz w:val="18"/>
                <w:lang w:eastAsia="en-GB"/>
              </w:rPr>
            </w:pPr>
            <w:r w:rsidRPr="00814729">
              <w:rPr>
                <w:sz w:val="18"/>
                <w:lang w:eastAsia="en-GB"/>
              </w:rPr>
              <w:t>Amount</w:t>
            </w:r>
          </w:p>
          <w:p w14:paraId="2752B582" w14:textId="77777777" w:rsidR="0071568F" w:rsidRPr="00814729" w:rsidRDefault="0071568F" w:rsidP="004618A1">
            <w:pPr>
              <w:spacing w:after="120"/>
              <w:jc w:val="center"/>
              <w:rPr>
                <w:color w:val="808080"/>
                <w:sz w:val="18"/>
                <w:lang w:eastAsia="en-GB"/>
              </w:rPr>
            </w:pPr>
            <w:r w:rsidRPr="00814729">
              <w:rPr>
                <w:color w:val="808080"/>
                <w:sz w:val="16"/>
                <w:lang w:eastAsia="en-GB"/>
              </w:rPr>
              <w:t>(EUR)</w:t>
            </w:r>
          </w:p>
        </w:tc>
        <w:tc>
          <w:tcPr>
            <w:tcW w:w="3562" w:type="dxa"/>
            <w:shd w:val="clear" w:color="auto" w:fill="E6E6E6"/>
          </w:tcPr>
          <w:p w14:paraId="2B0A02E3" w14:textId="77777777" w:rsidR="0071568F" w:rsidRPr="00814729" w:rsidRDefault="0071568F" w:rsidP="004618A1">
            <w:pPr>
              <w:spacing w:before="120" w:after="120"/>
              <w:jc w:val="center"/>
              <w:rPr>
                <w:sz w:val="18"/>
                <w:lang w:eastAsia="en-GB"/>
              </w:rPr>
            </w:pPr>
            <w:r>
              <w:rPr>
                <w:sz w:val="18"/>
                <w:szCs w:val="16"/>
                <w:lang w:eastAsia="en-GB"/>
              </w:rPr>
              <w:t>W</w:t>
            </w:r>
            <w:r w:rsidRPr="00814729">
              <w:rPr>
                <w:sz w:val="18"/>
                <w:szCs w:val="16"/>
                <w:lang w:eastAsia="en-GB"/>
              </w:rPr>
              <w:t>ebsite (if any)</w:t>
            </w:r>
          </w:p>
        </w:tc>
      </w:tr>
      <w:tr w:rsidR="00DD292C" w:rsidRPr="00DB545B" w14:paraId="600430DF" w14:textId="77777777" w:rsidTr="0071568F">
        <w:tc>
          <w:tcPr>
            <w:tcW w:w="1320" w:type="dxa"/>
            <w:shd w:val="clear" w:color="auto" w:fill="FFFFFF"/>
          </w:tcPr>
          <w:p w14:paraId="184F8937" w14:textId="5C5E2D96" w:rsidR="00DD292C" w:rsidRPr="00814729" w:rsidRDefault="00DD292C" w:rsidP="00DD292C">
            <w:pPr>
              <w:spacing w:before="120" w:after="120"/>
              <w:rPr>
                <w:sz w:val="18"/>
                <w:lang w:eastAsia="en-GB"/>
              </w:rPr>
            </w:pPr>
            <w:r>
              <w:rPr>
                <w:sz w:val="18"/>
              </w:rPr>
              <w:t>BOSEV</w:t>
            </w:r>
          </w:p>
        </w:tc>
        <w:tc>
          <w:tcPr>
            <w:tcW w:w="2246" w:type="dxa"/>
          </w:tcPr>
          <w:p w14:paraId="2539B134" w14:textId="77777777" w:rsidR="00DD292C" w:rsidRPr="00545E04" w:rsidRDefault="00DD292C" w:rsidP="00DD292C">
            <w:pPr>
              <w:rPr>
                <w:rFonts w:ascii="Times New Roman" w:hAnsi="Times New Roman"/>
                <w:b/>
                <w:sz w:val="20"/>
                <w:szCs w:val="20"/>
              </w:rPr>
            </w:pPr>
            <w:r w:rsidRPr="00545E04">
              <w:rPr>
                <w:rFonts w:ascii="Times New Roman" w:hAnsi="Times New Roman"/>
                <w:b/>
                <w:sz w:val="20"/>
                <w:szCs w:val="20"/>
              </w:rPr>
              <w:t>2019-1-FI01-KA204-060735</w:t>
            </w:r>
          </w:p>
          <w:p w14:paraId="3E4FBE06" w14:textId="314FD34F" w:rsidR="00DD292C" w:rsidRPr="00814729" w:rsidRDefault="00DD292C" w:rsidP="00DD292C">
            <w:pPr>
              <w:spacing w:before="120" w:after="120"/>
              <w:rPr>
                <w:sz w:val="18"/>
                <w:lang w:eastAsia="en-GB"/>
              </w:rPr>
            </w:pPr>
            <w:r>
              <w:rPr>
                <w:rFonts w:ascii="Times New Roman" w:hAnsi="Times New Roman"/>
                <w:sz w:val="20"/>
                <w:szCs w:val="20"/>
              </w:rPr>
              <w:t>Volunteering Management Expedition </w:t>
            </w:r>
            <w:r>
              <w:rPr>
                <w:rFonts w:ascii="Times New Roman" w:hAnsi="Times New Roman"/>
                <w:b/>
                <w:sz w:val="20"/>
                <w:szCs w:val="20"/>
              </w:rPr>
              <w:t>(VolExpo)</w:t>
            </w:r>
          </w:p>
        </w:tc>
        <w:tc>
          <w:tcPr>
            <w:tcW w:w="1276" w:type="dxa"/>
          </w:tcPr>
          <w:p w14:paraId="1439CB1E" w14:textId="41715B88" w:rsidR="00DD292C" w:rsidRPr="00814729" w:rsidRDefault="00E857F3" w:rsidP="00DD292C">
            <w:pPr>
              <w:spacing w:before="120" w:after="120"/>
              <w:rPr>
                <w:sz w:val="18"/>
                <w:lang w:eastAsia="en-GB"/>
              </w:rPr>
            </w:pPr>
            <w:r>
              <w:rPr>
                <w:sz w:val="18"/>
                <w:lang w:eastAsia="en-GB"/>
              </w:rPr>
              <w:t>2019-2021</w:t>
            </w:r>
          </w:p>
        </w:tc>
        <w:tc>
          <w:tcPr>
            <w:tcW w:w="992" w:type="dxa"/>
          </w:tcPr>
          <w:p w14:paraId="0831F6B3" w14:textId="0DBE0735" w:rsidR="00DD292C" w:rsidRPr="00814729" w:rsidRDefault="00985C48" w:rsidP="00DD292C">
            <w:pPr>
              <w:spacing w:before="120" w:after="120"/>
              <w:rPr>
                <w:sz w:val="18"/>
                <w:lang w:eastAsia="en-GB"/>
              </w:rPr>
            </w:pPr>
            <w:r>
              <w:rPr>
                <w:sz w:val="18"/>
                <w:lang w:eastAsia="en-GB"/>
              </w:rPr>
              <w:t>BEN</w:t>
            </w:r>
          </w:p>
        </w:tc>
        <w:tc>
          <w:tcPr>
            <w:tcW w:w="1134" w:type="dxa"/>
          </w:tcPr>
          <w:p w14:paraId="7FD1D85C" w14:textId="4D520C9D" w:rsidR="00DD292C" w:rsidRPr="00814729" w:rsidRDefault="00EB5943" w:rsidP="00AE5126">
            <w:pPr>
              <w:spacing w:before="120" w:after="120"/>
              <w:rPr>
                <w:sz w:val="18"/>
                <w:lang w:eastAsia="en-GB"/>
              </w:rPr>
            </w:pPr>
            <w:r>
              <w:rPr>
                <w:sz w:val="18"/>
                <w:szCs w:val="18"/>
                <w:lang w:val="tr-TR"/>
              </w:rPr>
              <w:t>211</w:t>
            </w:r>
            <w:r w:rsidR="00AE5126">
              <w:rPr>
                <w:sz w:val="18"/>
                <w:szCs w:val="18"/>
                <w:lang w:val="tr-TR"/>
              </w:rPr>
              <w:t>,</w:t>
            </w:r>
            <w:r>
              <w:rPr>
                <w:sz w:val="18"/>
                <w:szCs w:val="18"/>
                <w:lang w:val="tr-TR"/>
              </w:rPr>
              <w:t>780</w:t>
            </w:r>
            <w:r w:rsidR="00AE5126">
              <w:rPr>
                <w:sz w:val="18"/>
                <w:szCs w:val="18"/>
                <w:lang w:val="tr-TR"/>
              </w:rPr>
              <w:t>.</w:t>
            </w:r>
            <w:r>
              <w:rPr>
                <w:sz w:val="18"/>
                <w:szCs w:val="18"/>
                <w:lang w:val="tr-TR"/>
              </w:rPr>
              <w:t>00</w:t>
            </w:r>
          </w:p>
        </w:tc>
        <w:tc>
          <w:tcPr>
            <w:tcW w:w="3562" w:type="dxa"/>
          </w:tcPr>
          <w:p w14:paraId="30664F7D" w14:textId="6761FAB5" w:rsidR="00DD292C" w:rsidRPr="00814729" w:rsidRDefault="00DD292C" w:rsidP="00DD292C">
            <w:pPr>
              <w:spacing w:before="120" w:after="120"/>
              <w:rPr>
                <w:sz w:val="18"/>
                <w:lang w:eastAsia="en-GB"/>
              </w:rPr>
            </w:pPr>
            <w:r>
              <w:rPr>
                <w:sz w:val="18"/>
                <w:lang w:eastAsia="en-GB"/>
              </w:rPr>
              <w:t>www.volexpo.eu</w:t>
            </w:r>
          </w:p>
        </w:tc>
      </w:tr>
      <w:tr w:rsidR="00DD292C" w:rsidRPr="00DB545B" w14:paraId="717B1AA5" w14:textId="77777777" w:rsidTr="0071568F">
        <w:tc>
          <w:tcPr>
            <w:tcW w:w="1320" w:type="dxa"/>
            <w:shd w:val="clear" w:color="auto" w:fill="FFFFFF"/>
          </w:tcPr>
          <w:p w14:paraId="1BD3B946" w14:textId="577B874B" w:rsidR="00DD292C" w:rsidRPr="00814729" w:rsidRDefault="00DD292C" w:rsidP="00DD292C">
            <w:pPr>
              <w:spacing w:before="120" w:after="120"/>
              <w:rPr>
                <w:sz w:val="18"/>
                <w:lang w:eastAsia="en-GB"/>
              </w:rPr>
            </w:pPr>
            <w:r>
              <w:rPr>
                <w:sz w:val="18"/>
              </w:rPr>
              <w:t>BOSEV</w:t>
            </w:r>
          </w:p>
        </w:tc>
        <w:tc>
          <w:tcPr>
            <w:tcW w:w="2246" w:type="dxa"/>
          </w:tcPr>
          <w:p w14:paraId="5E6A591C" w14:textId="77777777" w:rsidR="00DD292C" w:rsidRPr="00BC4AC4" w:rsidRDefault="00DD292C" w:rsidP="00DD292C">
            <w:pPr>
              <w:rPr>
                <w:rFonts w:ascii="Times New Roman" w:hAnsi="Times New Roman"/>
                <w:b/>
                <w:sz w:val="20"/>
                <w:szCs w:val="20"/>
              </w:rPr>
            </w:pPr>
            <w:r w:rsidRPr="00BC4AC4">
              <w:rPr>
                <w:rFonts w:ascii="Times New Roman" w:hAnsi="Times New Roman"/>
                <w:b/>
                <w:sz w:val="20"/>
                <w:szCs w:val="20"/>
              </w:rPr>
              <w:t>2020-1-FR01-KA202-080008</w:t>
            </w:r>
          </w:p>
          <w:p w14:paraId="2477793D" w14:textId="30E97817" w:rsidR="00DD292C" w:rsidRPr="00814729" w:rsidRDefault="00DD292C" w:rsidP="00DD292C">
            <w:pPr>
              <w:spacing w:before="120" w:after="120"/>
              <w:rPr>
                <w:sz w:val="18"/>
                <w:lang w:eastAsia="en-GB"/>
              </w:rPr>
            </w:pPr>
            <w:r w:rsidRPr="00BC4AC4">
              <w:rPr>
                <w:rFonts w:ascii="Times New Roman" w:hAnsi="Times New Roman"/>
                <w:b/>
                <w:sz w:val="20"/>
                <w:szCs w:val="20"/>
              </w:rPr>
              <w:t>An innovative approach to enhance resilience and utilize the strengths of European 2nd generation young migrants, based on the positive psychology theory (Act Positive)</w:t>
            </w:r>
          </w:p>
        </w:tc>
        <w:tc>
          <w:tcPr>
            <w:tcW w:w="1276" w:type="dxa"/>
          </w:tcPr>
          <w:p w14:paraId="1672E597" w14:textId="34D13BC9" w:rsidR="00DD292C" w:rsidRPr="00814729" w:rsidRDefault="00E857F3" w:rsidP="00DD292C">
            <w:pPr>
              <w:spacing w:before="120" w:after="120"/>
              <w:rPr>
                <w:sz w:val="18"/>
                <w:lang w:eastAsia="en-GB"/>
              </w:rPr>
            </w:pPr>
            <w:r>
              <w:rPr>
                <w:sz w:val="18"/>
                <w:lang w:eastAsia="en-GB"/>
              </w:rPr>
              <w:t>2020-2022</w:t>
            </w:r>
          </w:p>
        </w:tc>
        <w:tc>
          <w:tcPr>
            <w:tcW w:w="992" w:type="dxa"/>
          </w:tcPr>
          <w:p w14:paraId="50DE8FD2" w14:textId="0FA80C64" w:rsidR="00DD292C" w:rsidRPr="00814729" w:rsidRDefault="00985C48" w:rsidP="00DD292C">
            <w:pPr>
              <w:spacing w:before="120" w:after="120"/>
              <w:rPr>
                <w:sz w:val="18"/>
                <w:lang w:eastAsia="en-GB"/>
              </w:rPr>
            </w:pPr>
            <w:r>
              <w:rPr>
                <w:sz w:val="18"/>
                <w:lang w:eastAsia="en-GB"/>
              </w:rPr>
              <w:t>BEN</w:t>
            </w:r>
          </w:p>
        </w:tc>
        <w:tc>
          <w:tcPr>
            <w:tcW w:w="1134" w:type="dxa"/>
          </w:tcPr>
          <w:p w14:paraId="05404D73" w14:textId="0CB18630" w:rsidR="00DD292C" w:rsidRPr="00814729" w:rsidRDefault="00EB5943" w:rsidP="00AE5126">
            <w:pPr>
              <w:spacing w:before="120" w:after="120"/>
              <w:rPr>
                <w:sz w:val="18"/>
                <w:lang w:eastAsia="en-GB"/>
              </w:rPr>
            </w:pPr>
            <w:r>
              <w:rPr>
                <w:sz w:val="18"/>
                <w:lang w:eastAsia="en-GB"/>
              </w:rPr>
              <w:t>241</w:t>
            </w:r>
            <w:r w:rsidR="00AE5126">
              <w:rPr>
                <w:sz w:val="18"/>
                <w:lang w:eastAsia="en-GB"/>
              </w:rPr>
              <w:t>,</w:t>
            </w:r>
            <w:r>
              <w:rPr>
                <w:sz w:val="18"/>
                <w:lang w:eastAsia="en-GB"/>
              </w:rPr>
              <w:t>180</w:t>
            </w:r>
            <w:r w:rsidR="00AE5126">
              <w:rPr>
                <w:sz w:val="18"/>
                <w:lang w:eastAsia="en-GB"/>
              </w:rPr>
              <w:t>.</w:t>
            </w:r>
            <w:r>
              <w:rPr>
                <w:sz w:val="18"/>
                <w:lang w:eastAsia="en-GB"/>
              </w:rPr>
              <w:t>00</w:t>
            </w:r>
          </w:p>
        </w:tc>
        <w:tc>
          <w:tcPr>
            <w:tcW w:w="3562" w:type="dxa"/>
          </w:tcPr>
          <w:p w14:paraId="0EE7E64F" w14:textId="74BE7718" w:rsidR="00DD292C" w:rsidRPr="00814729" w:rsidRDefault="00DD292C" w:rsidP="00DD292C">
            <w:pPr>
              <w:spacing w:before="120" w:after="120"/>
              <w:rPr>
                <w:sz w:val="18"/>
                <w:lang w:eastAsia="en-GB"/>
              </w:rPr>
            </w:pPr>
            <w:r w:rsidRPr="00DD292C">
              <w:rPr>
                <w:sz w:val="18"/>
                <w:lang w:eastAsia="en-GB"/>
              </w:rPr>
              <w:t>https://act-positive.eu/</w:t>
            </w:r>
          </w:p>
        </w:tc>
      </w:tr>
      <w:tr w:rsidR="00DD292C" w:rsidRPr="00DB545B" w14:paraId="34AF833C" w14:textId="77777777" w:rsidTr="0071568F">
        <w:tc>
          <w:tcPr>
            <w:tcW w:w="1320" w:type="dxa"/>
            <w:shd w:val="clear" w:color="auto" w:fill="FFFFFF"/>
          </w:tcPr>
          <w:p w14:paraId="040A7DAC" w14:textId="4EE1DB68" w:rsidR="00DD292C" w:rsidRPr="00A017B5" w:rsidRDefault="00DD292C" w:rsidP="00DD292C">
            <w:pPr>
              <w:spacing w:before="120" w:after="120"/>
              <w:rPr>
                <w:sz w:val="18"/>
              </w:rPr>
            </w:pPr>
            <w:r>
              <w:rPr>
                <w:sz w:val="18"/>
              </w:rPr>
              <w:t>BOSEV</w:t>
            </w:r>
          </w:p>
        </w:tc>
        <w:tc>
          <w:tcPr>
            <w:tcW w:w="2246" w:type="dxa"/>
          </w:tcPr>
          <w:p w14:paraId="2183E9C8" w14:textId="07B0D9EF" w:rsidR="00DD292C" w:rsidRPr="00814729" w:rsidRDefault="00DD292C" w:rsidP="00DD292C">
            <w:pPr>
              <w:spacing w:before="120" w:after="120"/>
              <w:rPr>
                <w:sz w:val="18"/>
                <w:lang w:eastAsia="en-GB"/>
              </w:rPr>
            </w:pPr>
            <w:r w:rsidRPr="00BC4AC4">
              <w:rPr>
                <w:rFonts w:ascii="Times New Roman" w:hAnsi="Times New Roman"/>
                <w:b/>
                <w:sz w:val="20"/>
                <w:szCs w:val="20"/>
              </w:rPr>
              <w:t>2020-1-UK01-KA204-079115 Restorative Dialogue Against Violent Radicalisation RDaVR</w:t>
            </w:r>
          </w:p>
        </w:tc>
        <w:tc>
          <w:tcPr>
            <w:tcW w:w="1276" w:type="dxa"/>
          </w:tcPr>
          <w:p w14:paraId="5CAC5D45" w14:textId="4EE38671" w:rsidR="00DD292C" w:rsidRPr="00814729" w:rsidRDefault="00E857F3" w:rsidP="00DD292C">
            <w:pPr>
              <w:spacing w:before="120" w:after="120"/>
              <w:rPr>
                <w:sz w:val="18"/>
                <w:lang w:eastAsia="en-GB"/>
              </w:rPr>
            </w:pPr>
            <w:r>
              <w:rPr>
                <w:sz w:val="18"/>
                <w:lang w:eastAsia="en-GB"/>
              </w:rPr>
              <w:t>2020-2022</w:t>
            </w:r>
          </w:p>
        </w:tc>
        <w:tc>
          <w:tcPr>
            <w:tcW w:w="992" w:type="dxa"/>
          </w:tcPr>
          <w:p w14:paraId="5B830212" w14:textId="3CF004B0" w:rsidR="00DD292C" w:rsidRPr="00814729" w:rsidRDefault="00985C48" w:rsidP="00DD292C">
            <w:pPr>
              <w:spacing w:before="120" w:after="120"/>
              <w:rPr>
                <w:sz w:val="18"/>
                <w:lang w:eastAsia="en-GB"/>
              </w:rPr>
            </w:pPr>
            <w:r>
              <w:rPr>
                <w:sz w:val="18"/>
                <w:lang w:eastAsia="en-GB"/>
              </w:rPr>
              <w:t>BEN</w:t>
            </w:r>
          </w:p>
        </w:tc>
        <w:tc>
          <w:tcPr>
            <w:tcW w:w="1134" w:type="dxa"/>
          </w:tcPr>
          <w:p w14:paraId="4BF35CDB" w14:textId="670D871E" w:rsidR="00DD292C" w:rsidRPr="00814729" w:rsidRDefault="00EB5943" w:rsidP="00AE5126">
            <w:pPr>
              <w:spacing w:before="120" w:after="120"/>
              <w:rPr>
                <w:sz w:val="18"/>
                <w:lang w:eastAsia="en-GB"/>
              </w:rPr>
            </w:pPr>
            <w:r>
              <w:rPr>
                <w:sz w:val="18"/>
                <w:lang w:eastAsia="en-GB"/>
              </w:rPr>
              <w:t>211</w:t>
            </w:r>
            <w:r w:rsidR="00AE5126">
              <w:rPr>
                <w:sz w:val="18"/>
                <w:lang w:eastAsia="en-GB"/>
              </w:rPr>
              <w:t>,</w:t>
            </w:r>
            <w:r>
              <w:rPr>
                <w:sz w:val="18"/>
                <w:lang w:eastAsia="en-GB"/>
              </w:rPr>
              <w:t>316</w:t>
            </w:r>
            <w:r w:rsidR="00AE5126">
              <w:rPr>
                <w:sz w:val="18"/>
                <w:lang w:eastAsia="en-GB"/>
              </w:rPr>
              <w:t>.</w:t>
            </w:r>
            <w:r>
              <w:rPr>
                <w:sz w:val="18"/>
                <w:lang w:eastAsia="en-GB"/>
              </w:rPr>
              <w:t>00</w:t>
            </w:r>
          </w:p>
        </w:tc>
        <w:tc>
          <w:tcPr>
            <w:tcW w:w="3562" w:type="dxa"/>
          </w:tcPr>
          <w:p w14:paraId="523E221D" w14:textId="2E7AE967" w:rsidR="00DD292C" w:rsidRPr="00814729" w:rsidRDefault="00DD292C" w:rsidP="00DD292C">
            <w:pPr>
              <w:spacing w:before="120" w:after="120"/>
              <w:rPr>
                <w:sz w:val="18"/>
                <w:lang w:eastAsia="en-GB"/>
              </w:rPr>
            </w:pPr>
            <w:r w:rsidRPr="00DD292C">
              <w:rPr>
                <w:sz w:val="18"/>
                <w:lang w:eastAsia="en-GB"/>
              </w:rPr>
              <w:t>http://restorativedialogue.org/</w:t>
            </w:r>
          </w:p>
        </w:tc>
      </w:tr>
      <w:tr w:rsidR="00DD292C" w:rsidRPr="00DB545B" w14:paraId="5D793AB2" w14:textId="77777777" w:rsidTr="0071568F">
        <w:tc>
          <w:tcPr>
            <w:tcW w:w="1320" w:type="dxa"/>
            <w:shd w:val="clear" w:color="auto" w:fill="FFFFFF"/>
          </w:tcPr>
          <w:p w14:paraId="64C74DEF" w14:textId="49AB140D" w:rsidR="00DD292C" w:rsidRPr="00A017B5" w:rsidRDefault="00DD292C" w:rsidP="00DD292C">
            <w:pPr>
              <w:spacing w:before="120" w:after="120"/>
              <w:rPr>
                <w:sz w:val="18"/>
              </w:rPr>
            </w:pPr>
            <w:r>
              <w:rPr>
                <w:sz w:val="18"/>
              </w:rPr>
              <w:t>BOSEV</w:t>
            </w:r>
          </w:p>
        </w:tc>
        <w:tc>
          <w:tcPr>
            <w:tcW w:w="2246" w:type="dxa"/>
          </w:tcPr>
          <w:p w14:paraId="26A5558E" w14:textId="77777777" w:rsidR="00DD292C" w:rsidRPr="00BC4AC4" w:rsidRDefault="00DD292C" w:rsidP="00DD292C">
            <w:pPr>
              <w:rPr>
                <w:rFonts w:ascii="Times New Roman" w:hAnsi="Times New Roman"/>
                <w:b/>
                <w:sz w:val="20"/>
                <w:szCs w:val="20"/>
              </w:rPr>
            </w:pPr>
            <w:r w:rsidRPr="00BC4AC4">
              <w:rPr>
                <w:rFonts w:ascii="Times New Roman" w:hAnsi="Times New Roman"/>
                <w:b/>
                <w:sz w:val="20"/>
                <w:szCs w:val="20"/>
              </w:rPr>
              <w:t>2020-1-UK01-KA204-078986</w:t>
            </w:r>
          </w:p>
          <w:p w14:paraId="4D05B426" w14:textId="2FCFF71D" w:rsidR="00DD292C" w:rsidRPr="00814729" w:rsidRDefault="00DD292C" w:rsidP="00DD292C">
            <w:pPr>
              <w:spacing w:before="120" w:after="120"/>
              <w:rPr>
                <w:sz w:val="18"/>
                <w:lang w:eastAsia="en-GB"/>
              </w:rPr>
            </w:pPr>
            <w:r w:rsidRPr="00BC4AC4">
              <w:rPr>
                <w:rFonts w:ascii="Times New Roman" w:hAnsi="Times New Roman"/>
                <w:b/>
                <w:sz w:val="20"/>
                <w:szCs w:val="20"/>
              </w:rPr>
              <w:t xml:space="preserve">Women are In: Skills and Competences for Work and </w:t>
            </w:r>
            <w:r w:rsidRPr="00BC4AC4">
              <w:rPr>
                <w:rFonts w:ascii="Times New Roman" w:hAnsi="Times New Roman"/>
                <w:b/>
                <w:sz w:val="20"/>
                <w:szCs w:val="20"/>
              </w:rPr>
              <w:lastRenderedPageBreak/>
              <w:t>Entrepreneurship WOMIN</w:t>
            </w:r>
          </w:p>
        </w:tc>
        <w:tc>
          <w:tcPr>
            <w:tcW w:w="1276" w:type="dxa"/>
          </w:tcPr>
          <w:p w14:paraId="6EDCE5FA" w14:textId="09A96FB3" w:rsidR="00DD292C" w:rsidRPr="00814729" w:rsidRDefault="00E857F3" w:rsidP="00DD292C">
            <w:pPr>
              <w:spacing w:before="120" w:after="120"/>
              <w:rPr>
                <w:sz w:val="18"/>
                <w:lang w:eastAsia="en-GB"/>
              </w:rPr>
            </w:pPr>
            <w:r>
              <w:rPr>
                <w:sz w:val="18"/>
                <w:lang w:eastAsia="en-GB"/>
              </w:rPr>
              <w:lastRenderedPageBreak/>
              <w:t>2020-2022</w:t>
            </w:r>
          </w:p>
        </w:tc>
        <w:tc>
          <w:tcPr>
            <w:tcW w:w="992" w:type="dxa"/>
          </w:tcPr>
          <w:p w14:paraId="2B6F8F4C" w14:textId="5EF09BCB" w:rsidR="00DD292C" w:rsidRPr="00814729" w:rsidRDefault="00985C48" w:rsidP="00DD292C">
            <w:pPr>
              <w:spacing w:before="120" w:after="120"/>
              <w:rPr>
                <w:sz w:val="18"/>
                <w:lang w:eastAsia="en-GB"/>
              </w:rPr>
            </w:pPr>
            <w:r>
              <w:rPr>
                <w:sz w:val="18"/>
                <w:lang w:eastAsia="en-GB"/>
              </w:rPr>
              <w:t>BEN</w:t>
            </w:r>
          </w:p>
        </w:tc>
        <w:tc>
          <w:tcPr>
            <w:tcW w:w="1134" w:type="dxa"/>
          </w:tcPr>
          <w:p w14:paraId="71D92A9A" w14:textId="7DED625F" w:rsidR="00DD292C" w:rsidRPr="00814729" w:rsidRDefault="00DE04CE" w:rsidP="00AE5126">
            <w:pPr>
              <w:spacing w:before="120" w:after="120"/>
              <w:rPr>
                <w:sz w:val="18"/>
                <w:lang w:eastAsia="en-GB"/>
              </w:rPr>
            </w:pPr>
            <w:r>
              <w:rPr>
                <w:sz w:val="18"/>
                <w:lang w:eastAsia="en-GB"/>
              </w:rPr>
              <w:t>216</w:t>
            </w:r>
            <w:r w:rsidR="00AE5126">
              <w:rPr>
                <w:sz w:val="18"/>
                <w:lang w:eastAsia="en-GB"/>
              </w:rPr>
              <w:t>,</w:t>
            </w:r>
            <w:r>
              <w:rPr>
                <w:sz w:val="18"/>
                <w:lang w:eastAsia="en-GB"/>
              </w:rPr>
              <w:t>766</w:t>
            </w:r>
            <w:r w:rsidR="00AE5126">
              <w:rPr>
                <w:sz w:val="18"/>
                <w:lang w:eastAsia="en-GB"/>
              </w:rPr>
              <w:t>.</w:t>
            </w:r>
            <w:r>
              <w:rPr>
                <w:sz w:val="18"/>
                <w:lang w:eastAsia="en-GB"/>
              </w:rPr>
              <w:t>00</w:t>
            </w:r>
          </w:p>
        </w:tc>
        <w:tc>
          <w:tcPr>
            <w:tcW w:w="3562" w:type="dxa"/>
          </w:tcPr>
          <w:p w14:paraId="3344478A" w14:textId="7747B5DE" w:rsidR="00DD292C" w:rsidRPr="00814729" w:rsidRDefault="00DD292C" w:rsidP="00DD292C">
            <w:pPr>
              <w:spacing w:before="120" w:after="120"/>
              <w:rPr>
                <w:sz w:val="18"/>
                <w:lang w:eastAsia="en-GB"/>
              </w:rPr>
            </w:pPr>
            <w:r w:rsidRPr="00DD292C">
              <w:rPr>
                <w:sz w:val="18"/>
                <w:lang w:eastAsia="en-GB"/>
              </w:rPr>
              <w:t>https://www.womineu.com/</w:t>
            </w:r>
          </w:p>
        </w:tc>
      </w:tr>
      <w:tr w:rsidR="00DD292C" w:rsidRPr="00DB545B" w14:paraId="1969102F" w14:textId="77777777" w:rsidTr="0071568F">
        <w:tc>
          <w:tcPr>
            <w:tcW w:w="1320" w:type="dxa"/>
            <w:shd w:val="clear" w:color="auto" w:fill="FFFFFF"/>
          </w:tcPr>
          <w:p w14:paraId="430D29AC" w14:textId="52339911" w:rsidR="00DD292C" w:rsidRPr="00A017B5" w:rsidRDefault="00DD292C" w:rsidP="00DD292C">
            <w:pPr>
              <w:spacing w:before="120" w:after="120"/>
              <w:rPr>
                <w:sz w:val="18"/>
              </w:rPr>
            </w:pPr>
            <w:r>
              <w:rPr>
                <w:sz w:val="18"/>
              </w:rPr>
              <w:t>BOSEV</w:t>
            </w:r>
          </w:p>
        </w:tc>
        <w:tc>
          <w:tcPr>
            <w:tcW w:w="2246" w:type="dxa"/>
          </w:tcPr>
          <w:p w14:paraId="5847D4CC" w14:textId="77777777" w:rsidR="00DD292C" w:rsidRPr="00BC4AC4" w:rsidRDefault="00DD292C" w:rsidP="00DD292C">
            <w:pPr>
              <w:rPr>
                <w:rFonts w:ascii="Times New Roman" w:hAnsi="Times New Roman"/>
                <w:b/>
                <w:sz w:val="20"/>
                <w:szCs w:val="20"/>
              </w:rPr>
            </w:pPr>
            <w:r w:rsidRPr="00BC4AC4">
              <w:rPr>
                <w:rFonts w:ascii="Times New Roman" w:hAnsi="Times New Roman"/>
                <w:b/>
                <w:sz w:val="20"/>
                <w:szCs w:val="20"/>
              </w:rPr>
              <w:t>2020-1-CZ01-KA227-ADU-094404</w:t>
            </w:r>
          </w:p>
          <w:p w14:paraId="6B0483D3" w14:textId="56BB77F7" w:rsidR="00DD292C" w:rsidRPr="00814729" w:rsidRDefault="00DD292C" w:rsidP="00DD292C">
            <w:pPr>
              <w:spacing w:before="120" w:after="120"/>
              <w:rPr>
                <w:sz w:val="18"/>
                <w:lang w:eastAsia="en-GB"/>
              </w:rPr>
            </w:pPr>
            <w:r w:rsidRPr="00B81D41">
              <w:rPr>
                <w:rFonts w:ascii="Times New Roman" w:hAnsi="Times New Roman"/>
                <w:b/>
                <w:sz w:val="20"/>
                <w:szCs w:val="20"/>
              </w:rPr>
              <w:t>Creating alternative integration paths for third country nationals by cultivating creative expression</w:t>
            </w:r>
          </w:p>
        </w:tc>
        <w:tc>
          <w:tcPr>
            <w:tcW w:w="1276" w:type="dxa"/>
          </w:tcPr>
          <w:p w14:paraId="27422346" w14:textId="442EE6EA" w:rsidR="00DD292C" w:rsidRPr="00814729" w:rsidRDefault="00E857F3" w:rsidP="00DD292C">
            <w:pPr>
              <w:spacing w:before="120" w:after="120"/>
              <w:rPr>
                <w:sz w:val="18"/>
                <w:lang w:eastAsia="en-GB"/>
              </w:rPr>
            </w:pPr>
            <w:r>
              <w:rPr>
                <w:sz w:val="18"/>
                <w:lang w:eastAsia="en-GB"/>
              </w:rPr>
              <w:t>2020-2022</w:t>
            </w:r>
          </w:p>
        </w:tc>
        <w:tc>
          <w:tcPr>
            <w:tcW w:w="992" w:type="dxa"/>
          </w:tcPr>
          <w:p w14:paraId="2F500461" w14:textId="4F959C01" w:rsidR="00DD292C" w:rsidRPr="00814729" w:rsidRDefault="00985C48" w:rsidP="00DD292C">
            <w:pPr>
              <w:spacing w:before="120" w:after="120"/>
              <w:rPr>
                <w:sz w:val="18"/>
                <w:lang w:eastAsia="en-GB"/>
              </w:rPr>
            </w:pPr>
            <w:r>
              <w:rPr>
                <w:sz w:val="18"/>
                <w:lang w:eastAsia="en-GB"/>
              </w:rPr>
              <w:t>BEN</w:t>
            </w:r>
          </w:p>
        </w:tc>
        <w:tc>
          <w:tcPr>
            <w:tcW w:w="1134" w:type="dxa"/>
          </w:tcPr>
          <w:p w14:paraId="2BC4CFD0" w14:textId="3DEA79A4" w:rsidR="00DD292C" w:rsidRPr="00814729" w:rsidRDefault="00DE04CE" w:rsidP="00AE5126">
            <w:pPr>
              <w:spacing w:before="120" w:after="120"/>
              <w:rPr>
                <w:sz w:val="18"/>
                <w:lang w:eastAsia="en-GB"/>
              </w:rPr>
            </w:pPr>
            <w:r>
              <w:rPr>
                <w:sz w:val="18"/>
                <w:lang w:eastAsia="en-GB"/>
              </w:rPr>
              <w:t>238</w:t>
            </w:r>
            <w:r w:rsidR="00AE5126">
              <w:rPr>
                <w:sz w:val="18"/>
                <w:lang w:eastAsia="en-GB"/>
              </w:rPr>
              <w:t>,</w:t>
            </w:r>
            <w:r>
              <w:rPr>
                <w:sz w:val="18"/>
                <w:lang w:eastAsia="en-GB"/>
              </w:rPr>
              <w:t>020</w:t>
            </w:r>
            <w:r w:rsidR="00AE5126">
              <w:rPr>
                <w:sz w:val="18"/>
                <w:lang w:eastAsia="en-GB"/>
              </w:rPr>
              <w:t>.</w:t>
            </w:r>
            <w:r>
              <w:rPr>
                <w:sz w:val="18"/>
                <w:lang w:eastAsia="en-GB"/>
              </w:rPr>
              <w:t>00</w:t>
            </w:r>
          </w:p>
        </w:tc>
        <w:tc>
          <w:tcPr>
            <w:tcW w:w="3562" w:type="dxa"/>
          </w:tcPr>
          <w:p w14:paraId="3865187C" w14:textId="15B423EB" w:rsidR="00DD292C" w:rsidRPr="00814729" w:rsidRDefault="00DD292C" w:rsidP="00DD292C">
            <w:pPr>
              <w:spacing w:before="120" w:after="120"/>
              <w:rPr>
                <w:sz w:val="18"/>
                <w:lang w:eastAsia="en-GB"/>
              </w:rPr>
            </w:pPr>
            <w:r w:rsidRPr="00DD292C">
              <w:rPr>
                <w:sz w:val="18"/>
                <w:lang w:eastAsia="en-GB"/>
              </w:rPr>
              <w:t>https://increate-project.eu/</w:t>
            </w:r>
          </w:p>
        </w:tc>
      </w:tr>
      <w:tr w:rsidR="00DD292C" w:rsidRPr="00DB545B" w14:paraId="42CEE9C8" w14:textId="77777777" w:rsidTr="0071568F">
        <w:tc>
          <w:tcPr>
            <w:tcW w:w="1320" w:type="dxa"/>
            <w:shd w:val="clear" w:color="auto" w:fill="FFFFFF"/>
          </w:tcPr>
          <w:p w14:paraId="1330A50E" w14:textId="2083FC11" w:rsidR="00DD292C" w:rsidRPr="00A017B5" w:rsidRDefault="00DD292C" w:rsidP="00DD292C">
            <w:pPr>
              <w:spacing w:before="120" w:after="120"/>
              <w:rPr>
                <w:sz w:val="18"/>
              </w:rPr>
            </w:pPr>
            <w:r>
              <w:rPr>
                <w:sz w:val="18"/>
              </w:rPr>
              <w:t>BOSEV</w:t>
            </w:r>
          </w:p>
        </w:tc>
        <w:tc>
          <w:tcPr>
            <w:tcW w:w="2246" w:type="dxa"/>
          </w:tcPr>
          <w:p w14:paraId="70F6211C" w14:textId="77777777" w:rsidR="00DD292C" w:rsidRDefault="00DD292C" w:rsidP="00DD292C">
            <w:pPr>
              <w:rPr>
                <w:rFonts w:ascii="Times New Roman" w:hAnsi="Times New Roman"/>
                <w:b/>
                <w:sz w:val="20"/>
                <w:szCs w:val="20"/>
              </w:rPr>
            </w:pPr>
            <w:r w:rsidRPr="005042A0">
              <w:rPr>
                <w:rFonts w:ascii="Times New Roman" w:hAnsi="Times New Roman"/>
                <w:b/>
                <w:sz w:val="20"/>
                <w:szCs w:val="20"/>
              </w:rPr>
              <w:t xml:space="preserve">2021-1-PT01-KA220-VET-000033127 </w:t>
            </w:r>
          </w:p>
          <w:p w14:paraId="4C38D46A" w14:textId="2D611BF8" w:rsidR="00DD292C" w:rsidRPr="00814729" w:rsidRDefault="00DD292C" w:rsidP="00DD292C">
            <w:pPr>
              <w:spacing w:before="120" w:after="120"/>
              <w:rPr>
                <w:sz w:val="18"/>
                <w:lang w:eastAsia="en-GB"/>
              </w:rPr>
            </w:pPr>
            <w:r w:rsidRPr="005042A0">
              <w:rPr>
                <w:rFonts w:ascii="Times New Roman" w:hAnsi="Times New Roman"/>
                <w:b/>
                <w:sz w:val="20"/>
                <w:szCs w:val="20"/>
              </w:rPr>
              <w:t>Artificial Intelligence for all</w:t>
            </w:r>
          </w:p>
        </w:tc>
        <w:tc>
          <w:tcPr>
            <w:tcW w:w="1276" w:type="dxa"/>
          </w:tcPr>
          <w:p w14:paraId="3B39C78A" w14:textId="40A6717E" w:rsidR="00DD292C" w:rsidRPr="00814729" w:rsidRDefault="00E857F3" w:rsidP="00E857F3">
            <w:pPr>
              <w:spacing w:before="120" w:after="120"/>
              <w:rPr>
                <w:sz w:val="18"/>
                <w:lang w:eastAsia="en-GB"/>
              </w:rPr>
            </w:pPr>
            <w:r>
              <w:rPr>
                <w:sz w:val="18"/>
                <w:lang w:eastAsia="en-GB"/>
              </w:rPr>
              <w:t>2021-2023</w:t>
            </w:r>
          </w:p>
        </w:tc>
        <w:tc>
          <w:tcPr>
            <w:tcW w:w="992" w:type="dxa"/>
          </w:tcPr>
          <w:p w14:paraId="32A8DB97" w14:textId="398EA35D" w:rsidR="00DD292C" w:rsidRPr="00814729" w:rsidRDefault="00985C48" w:rsidP="00DD292C">
            <w:pPr>
              <w:spacing w:before="120" w:after="120"/>
              <w:rPr>
                <w:sz w:val="18"/>
                <w:lang w:eastAsia="en-GB"/>
              </w:rPr>
            </w:pPr>
            <w:r>
              <w:rPr>
                <w:sz w:val="18"/>
                <w:lang w:eastAsia="en-GB"/>
              </w:rPr>
              <w:t>BEN</w:t>
            </w:r>
          </w:p>
        </w:tc>
        <w:tc>
          <w:tcPr>
            <w:tcW w:w="1134" w:type="dxa"/>
          </w:tcPr>
          <w:p w14:paraId="12FCFD42" w14:textId="639ADA32" w:rsidR="00DD292C" w:rsidRPr="00814729" w:rsidRDefault="00DE04CE" w:rsidP="00AE5126">
            <w:pPr>
              <w:spacing w:before="120" w:after="120"/>
              <w:rPr>
                <w:sz w:val="18"/>
                <w:lang w:eastAsia="en-GB"/>
              </w:rPr>
            </w:pPr>
            <w:r>
              <w:rPr>
                <w:sz w:val="18"/>
                <w:lang w:eastAsia="en-GB"/>
              </w:rPr>
              <w:t>199</w:t>
            </w:r>
            <w:r w:rsidR="00AE5126">
              <w:rPr>
                <w:sz w:val="18"/>
                <w:lang w:eastAsia="en-GB"/>
              </w:rPr>
              <w:t>,</w:t>
            </w:r>
            <w:r>
              <w:rPr>
                <w:sz w:val="18"/>
                <w:lang w:eastAsia="en-GB"/>
              </w:rPr>
              <w:t>593</w:t>
            </w:r>
            <w:r w:rsidR="00AE5126">
              <w:rPr>
                <w:sz w:val="18"/>
                <w:lang w:eastAsia="en-GB"/>
              </w:rPr>
              <w:t>.</w:t>
            </w:r>
            <w:r>
              <w:rPr>
                <w:sz w:val="18"/>
                <w:lang w:eastAsia="en-GB"/>
              </w:rPr>
              <w:t>00</w:t>
            </w:r>
          </w:p>
        </w:tc>
        <w:tc>
          <w:tcPr>
            <w:tcW w:w="3562" w:type="dxa"/>
          </w:tcPr>
          <w:p w14:paraId="0E8C98CF" w14:textId="2D9F208C" w:rsidR="00DD292C" w:rsidRPr="00814729" w:rsidRDefault="00DD292C" w:rsidP="00DD292C">
            <w:pPr>
              <w:spacing w:before="120" w:after="120"/>
              <w:rPr>
                <w:sz w:val="18"/>
                <w:lang w:eastAsia="en-GB"/>
              </w:rPr>
            </w:pPr>
            <w:hyperlink r:id="rId33" w:history="1">
              <w:r w:rsidRPr="00C52973">
                <w:rPr>
                  <w:rStyle w:val="Kpr"/>
                  <w:sz w:val="18"/>
                  <w:lang w:eastAsia="en-GB"/>
                </w:rPr>
                <w:t>www.ai4allproject.eu</w:t>
              </w:r>
            </w:hyperlink>
            <w:r>
              <w:rPr>
                <w:sz w:val="18"/>
                <w:lang w:eastAsia="en-GB"/>
              </w:rPr>
              <w:t xml:space="preserve"> </w:t>
            </w:r>
          </w:p>
        </w:tc>
      </w:tr>
      <w:tr w:rsidR="00DD292C" w:rsidRPr="00DB545B" w14:paraId="678A935F" w14:textId="77777777" w:rsidTr="0071568F">
        <w:tc>
          <w:tcPr>
            <w:tcW w:w="1320" w:type="dxa"/>
            <w:shd w:val="clear" w:color="auto" w:fill="FFFFFF"/>
          </w:tcPr>
          <w:p w14:paraId="7CEBDADA" w14:textId="0269E6B4" w:rsidR="00DD292C" w:rsidRPr="00A017B5" w:rsidRDefault="00DD292C" w:rsidP="00DD292C">
            <w:pPr>
              <w:spacing w:before="120" w:after="120"/>
              <w:rPr>
                <w:sz w:val="18"/>
              </w:rPr>
            </w:pPr>
            <w:r>
              <w:rPr>
                <w:sz w:val="18"/>
              </w:rPr>
              <w:t>BOSEV</w:t>
            </w:r>
          </w:p>
        </w:tc>
        <w:tc>
          <w:tcPr>
            <w:tcW w:w="2246" w:type="dxa"/>
          </w:tcPr>
          <w:p w14:paraId="017AC90C" w14:textId="77777777" w:rsidR="00DD292C" w:rsidRPr="003E64AE" w:rsidRDefault="00DD292C" w:rsidP="00DD292C">
            <w:pPr>
              <w:rPr>
                <w:rFonts w:ascii="Times New Roman" w:hAnsi="Times New Roman"/>
                <w:b/>
                <w:sz w:val="20"/>
                <w:szCs w:val="20"/>
              </w:rPr>
            </w:pPr>
            <w:r w:rsidRPr="003E64AE">
              <w:rPr>
                <w:rFonts w:ascii="Times New Roman" w:hAnsi="Times New Roman"/>
                <w:b/>
                <w:sz w:val="20"/>
                <w:szCs w:val="20"/>
              </w:rPr>
              <w:t>2021-1-ES01-KA220-VET-000030279</w:t>
            </w:r>
          </w:p>
          <w:p w14:paraId="7F37DAB2" w14:textId="5E7F7D91" w:rsidR="00DD292C" w:rsidRPr="00814729" w:rsidRDefault="00DD292C" w:rsidP="00DD292C">
            <w:pPr>
              <w:spacing w:before="120" w:after="120"/>
              <w:rPr>
                <w:sz w:val="18"/>
                <w:lang w:eastAsia="en-GB"/>
              </w:rPr>
            </w:pPr>
            <w:r w:rsidRPr="003E64AE">
              <w:rPr>
                <w:rFonts w:ascii="Times New Roman" w:hAnsi="Times New Roman"/>
                <w:b/>
                <w:sz w:val="20"/>
                <w:szCs w:val="20"/>
              </w:rPr>
              <w:t>Digital Training for Social and Healthcare Home Staff in Emergency Situations</w:t>
            </w:r>
          </w:p>
        </w:tc>
        <w:tc>
          <w:tcPr>
            <w:tcW w:w="1276" w:type="dxa"/>
          </w:tcPr>
          <w:p w14:paraId="1CCDE876" w14:textId="10CF2FD9" w:rsidR="00DD292C" w:rsidRPr="00814729" w:rsidRDefault="00E857F3" w:rsidP="00DD292C">
            <w:pPr>
              <w:spacing w:before="120" w:after="120"/>
              <w:rPr>
                <w:sz w:val="18"/>
                <w:lang w:eastAsia="en-GB"/>
              </w:rPr>
            </w:pPr>
            <w:r>
              <w:rPr>
                <w:sz w:val="18"/>
                <w:lang w:eastAsia="en-GB"/>
              </w:rPr>
              <w:t>2021-2023</w:t>
            </w:r>
          </w:p>
        </w:tc>
        <w:tc>
          <w:tcPr>
            <w:tcW w:w="992" w:type="dxa"/>
          </w:tcPr>
          <w:p w14:paraId="225BABD8" w14:textId="301DE7D3" w:rsidR="00DD292C" w:rsidRPr="00814729" w:rsidRDefault="00985C48" w:rsidP="00DD292C">
            <w:pPr>
              <w:spacing w:before="120" w:after="120"/>
              <w:rPr>
                <w:sz w:val="18"/>
                <w:lang w:eastAsia="en-GB"/>
              </w:rPr>
            </w:pPr>
            <w:r>
              <w:rPr>
                <w:sz w:val="18"/>
                <w:lang w:eastAsia="en-GB"/>
              </w:rPr>
              <w:t>BEN</w:t>
            </w:r>
          </w:p>
        </w:tc>
        <w:tc>
          <w:tcPr>
            <w:tcW w:w="1134" w:type="dxa"/>
          </w:tcPr>
          <w:p w14:paraId="31DC410E" w14:textId="274AB940" w:rsidR="00DD292C" w:rsidRPr="00814729" w:rsidRDefault="00DE04CE" w:rsidP="00AE5126">
            <w:pPr>
              <w:spacing w:before="120" w:after="120"/>
              <w:rPr>
                <w:sz w:val="18"/>
                <w:lang w:eastAsia="en-GB"/>
              </w:rPr>
            </w:pPr>
            <w:r w:rsidRPr="00DE04CE">
              <w:rPr>
                <w:sz w:val="18"/>
                <w:lang w:eastAsia="en-GB"/>
              </w:rPr>
              <w:t>161</w:t>
            </w:r>
            <w:r w:rsidR="00AE5126">
              <w:rPr>
                <w:sz w:val="18"/>
                <w:lang w:eastAsia="en-GB"/>
              </w:rPr>
              <w:t>,</w:t>
            </w:r>
            <w:r w:rsidRPr="00DE04CE">
              <w:rPr>
                <w:sz w:val="18"/>
                <w:lang w:eastAsia="en-GB"/>
              </w:rPr>
              <w:t>750</w:t>
            </w:r>
            <w:r w:rsidR="00AE5126">
              <w:rPr>
                <w:sz w:val="18"/>
                <w:lang w:eastAsia="en-GB"/>
              </w:rPr>
              <w:t>.</w:t>
            </w:r>
            <w:r w:rsidRPr="00DE04CE">
              <w:rPr>
                <w:sz w:val="18"/>
                <w:lang w:eastAsia="en-GB"/>
              </w:rPr>
              <w:t>00</w:t>
            </w:r>
          </w:p>
        </w:tc>
        <w:tc>
          <w:tcPr>
            <w:tcW w:w="3562" w:type="dxa"/>
          </w:tcPr>
          <w:p w14:paraId="69B889C7" w14:textId="6826CE14" w:rsidR="00DD292C" w:rsidRPr="00814729" w:rsidRDefault="00DD292C" w:rsidP="00DD292C">
            <w:pPr>
              <w:spacing w:before="120" w:after="120"/>
              <w:rPr>
                <w:sz w:val="18"/>
                <w:lang w:eastAsia="en-GB"/>
              </w:rPr>
            </w:pPr>
            <w:r>
              <w:rPr>
                <w:sz w:val="18"/>
                <w:lang w:eastAsia="en-GB"/>
              </w:rPr>
              <w:t>Not yet</w:t>
            </w:r>
          </w:p>
        </w:tc>
      </w:tr>
      <w:tr w:rsidR="00DD292C" w:rsidRPr="00DB545B" w14:paraId="5D8405B9" w14:textId="77777777" w:rsidTr="0071568F">
        <w:tc>
          <w:tcPr>
            <w:tcW w:w="1320" w:type="dxa"/>
            <w:shd w:val="clear" w:color="auto" w:fill="FFFFFF"/>
          </w:tcPr>
          <w:p w14:paraId="786566DB" w14:textId="33C448A7" w:rsidR="00DD292C" w:rsidRPr="00A017B5" w:rsidRDefault="00DD292C" w:rsidP="00DD292C">
            <w:pPr>
              <w:spacing w:before="120" w:after="120"/>
              <w:rPr>
                <w:sz w:val="18"/>
              </w:rPr>
            </w:pPr>
            <w:r>
              <w:rPr>
                <w:sz w:val="18"/>
              </w:rPr>
              <w:t>BOSEV</w:t>
            </w:r>
          </w:p>
        </w:tc>
        <w:tc>
          <w:tcPr>
            <w:tcW w:w="2246" w:type="dxa"/>
          </w:tcPr>
          <w:p w14:paraId="5C0103F5" w14:textId="77777777" w:rsidR="00DD292C" w:rsidRPr="00B26411" w:rsidRDefault="00DD292C" w:rsidP="00DD292C">
            <w:pPr>
              <w:rPr>
                <w:rFonts w:ascii="Times New Roman" w:hAnsi="Times New Roman"/>
                <w:b/>
                <w:sz w:val="20"/>
                <w:szCs w:val="20"/>
              </w:rPr>
            </w:pPr>
            <w:r w:rsidRPr="00B26411">
              <w:rPr>
                <w:rFonts w:ascii="Times New Roman" w:hAnsi="Times New Roman"/>
                <w:b/>
                <w:sz w:val="20"/>
                <w:szCs w:val="20"/>
              </w:rPr>
              <w:t>2021-1-FR02-KA220-YOU-000028865</w:t>
            </w:r>
          </w:p>
          <w:p w14:paraId="6527CB14" w14:textId="2E01C2F8" w:rsidR="00DD292C" w:rsidRPr="00814729" w:rsidRDefault="00DD292C" w:rsidP="00DD292C">
            <w:pPr>
              <w:spacing w:before="120" w:after="120"/>
              <w:rPr>
                <w:sz w:val="18"/>
                <w:lang w:eastAsia="en-GB"/>
              </w:rPr>
            </w:pPr>
            <w:r w:rsidRPr="00B26411">
              <w:rPr>
                <w:rFonts w:ascii="Times New Roman" w:hAnsi="Times New Roman"/>
                <w:b/>
                <w:sz w:val="20"/>
                <w:szCs w:val="20"/>
              </w:rPr>
              <w:t>Learning to effectively engage and coach Volunteers among youngsters</w:t>
            </w:r>
          </w:p>
        </w:tc>
        <w:tc>
          <w:tcPr>
            <w:tcW w:w="1276" w:type="dxa"/>
          </w:tcPr>
          <w:p w14:paraId="42A6B148" w14:textId="776B61C8" w:rsidR="00DD292C" w:rsidRPr="00814729" w:rsidRDefault="00E857F3" w:rsidP="00DD292C">
            <w:pPr>
              <w:spacing w:before="120" w:after="120"/>
              <w:rPr>
                <w:sz w:val="18"/>
                <w:lang w:eastAsia="en-GB"/>
              </w:rPr>
            </w:pPr>
            <w:r>
              <w:rPr>
                <w:sz w:val="18"/>
                <w:lang w:eastAsia="en-GB"/>
              </w:rPr>
              <w:t>2021-2023</w:t>
            </w:r>
          </w:p>
        </w:tc>
        <w:tc>
          <w:tcPr>
            <w:tcW w:w="992" w:type="dxa"/>
          </w:tcPr>
          <w:p w14:paraId="0FEBEA08" w14:textId="0653569C" w:rsidR="00DD292C" w:rsidRPr="00814729" w:rsidRDefault="00985C48" w:rsidP="00DD292C">
            <w:pPr>
              <w:spacing w:before="120" w:after="120"/>
              <w:rPr>
                <w:sz w:val="18"/>
                <w:lang w:eastAsia="en-GB"/>
              </w:rPr>
            </w:pPr>
            <w:r>
              <w:rPr>
                <w:sz w:val="18"/>
                <w:lang w:eastAsia="en-GB"/>
              </w:rPr>
              <w:t>BEN</w:t>
            </w:r>
          </w:p>
        </w:tc>
        <w:tc>
          <w:tcPr>
            <w:tcW w:w="1134" w:type="dxa"/>
          </w:tcPr>
          <w:p w14:paraId="687DE455" w14:textId="7A3B9F89" w:rsidR="00DD292C" w:rsidRPr="00814729" w:rsidRDefault="00DE04CE" w:rsidP="00DE04CE">
            <w:pPr>
              <w:spacing w:before="120" w:after="120"/>
              <w:rPr>
                <w:sz w:val="18"/>
                <w:lang w:eastAsia="en-GB"/>
              </w:rPr>
            </w:pPr>
            <w:r>
              <w:rPr>
                <w:sz w:val="18"/>
                <w:lang w:eastAsia="en-GB"/>
              </w:rPr>
              <w:t>265,445.00</w:t>
            </w:r>
          </w:p>
        </w:tc>
        <w:tc>
          <w:tcPr>
            <w:tcW w:w="3562" w:type="dxa"/>
          </w:tcPr>
          <w:p w14:paraId="40AD9042" w14:textId="113B8405" w:rsidR="00DD292C" w:rsidRPr="00814729" w:rsidRDefault="00DD292C" w:rsidP="00DD292C">
            <w:pPr>
              <w:spacing w:before="120" w:after="120"/>
              <w:rPr>
                <w:sz w:val="18"/>
                <w:lang w:eastAsia="en-GB"/>
              </w:rPr>
            </w:pPr>
            <w:r>
              <w:rPr>
                <w:sz w:val="18"/>
                <w:lang w:eastAsia="en-GB"/>
              </w:rPr>
              <w:t>Not yet</w:t>
            </w:r>
          </w:p>
        </w:tc>
      </w:tr>
      <w:tr w:rsidR="00DD292C" w:rsidRPr="00DB545B" w14:paraId="6C9A1AD1" w14:textId="77777777" w:rsidTr="0071568F">
        <w:tc>
          <w:tcPr>
            <w:tcW w:w="1320" w:type="dxa"/>
            <w:shd w:val="clear" w:color="auto" w:fill="FFFFFF"/>
          </w:tcPr>
          <w:p w14:paraId="225679A4" w14:textId="428AD043" w:rsidR="00DD292C" w:rsidRPr="00A017B5" w:rsidRDefault="00DD292C" w:rsidP="00DD292C">
            <w:pPr>
              <w:spacing w:before="120" w:after="120"/>
              <w:rPr>
                <w:sz w:val="18"/>
              </w:rPr>
            </w:pPr>
            <w:r>
              <w:rPr>
                <w:sz w:val="18"/>
              </w:rPr>
              <w:t>BOSEV</w:t>
            </w:r>
          </w:p>
        </w:tc>
        <w:tc>
          <w:tcPr>
            <w:tcW w:w="2246" w:type="dxa"/>
          </w:tcPr>
          <w:p w14:paraId="14A16C54" w14:textId="77777777" w:rsidR="00DD292C" w:rsidRDefault="00DD292C" w:rsidP="00DD292C">
            <w:pPr>
              <w:rPr>
                <w:rFonts w:ascii="Times New Roman" w:hAnsi="Times New Roman"/>
                <w:b/>
                <w:sz w:val="20"/>
                <w:szCs w:val="20"/>
              </w:rPr>
            </w:pPr>
            <w:r w:rsidRPr="00B26411">
              <w:rPr>
                <w:rFonts w:ascii="Times New Roman" w:hAnsi="Times New Roman"/>
                <w:b/>
                <w:sz w:val="20"/>
                <w:szCs w:val="20"/>
              </w:rPr>
              <w:t xml:space="preserve">2021-1-LT01-KA220-ADU-000030408 </w:t>
            </w:r>
          </w:p>
          <w:p w14:paraId="6A854FFC" w14:textId="0FC589E4" w:rsidR="00DD292C" w:rsidRPr="00814729" w:rsidRDefault="00DD292C" w:rsidP="00DD292C">
            <w:pPr>
              <w:spacing w:before="120" w:after="120"/>
              <w:rPr>
                <w:sz w:val="18"/>
                <w:lang w:eastAsia="en-GB"/>
              </w:rPr>
            </w:pPr>
            <w:r w:rsidRPr="00B26411">
              <w:rPr>
                <w:rFonts w:ascii="Times New Roman" w:hAnsi="Times New Roman"/>
                <w:b/>
                <w:sz w:val="20"/>
                <w:szCs w:val="20"/>
              </w:rPr>
              <w:t>Mindfulness Based Art Therapy as Effective Tool to Improve Mental Health of Seniors in the Context of  COVID19 Pandemic</w:t>
            </w:r>
          </w:p>
        </w:tc>
        <w:tc>
          <w:tcPr>
            <w:tcW w:w="1276" w:type="dxa"/>
          </w:tcPr>
          <w:p w14:paraId="175A545C" w14:textId="6D934092" w:rsidR="00DD292C" w:rsidRPr="00814729" w:rsidRDefault="00E857F3" w:rsidP="00DD292C">
            <w:pPr>
              <w:spacing w:before="120" w:after="120"/>
              <w:rPr>
                <w:sz w:val="18"/>
                <w:lang w:eastAsia="en-GB"/>
              </w:rPr>
            </w:pPr>
            <w:r>
              <w:rPr>
                <w:sz w:val="18"/>
                <w:lang w:eastAsia="en-GB"/>
              </w:rPr>
              <w:t>2021-2023</w:t>
            </w:r>
          </w:p>
        </w:tc>
        <w:tc>
          <w:tcPr>
            <w:tcW w:w="992" w:type="dxa"/>
          </w:tcPr>
          <w:p w14:paraId="7F6310C7" w14:textId="462E40B0" w:rsidR="00DD292C" w:rsidRPr="00814729" w:rsidRDefault="00985C48" w:rsidP="00DD292C">
            <w:pPr>
              <w:spacing w:before="120" w:after="120"/>
              <w:rPr>
                <w:sz w:val="18"/>
                <w:lang w:eastAsia="en-GB"/>
              </w:rPr>
            </w:pPr>
            <w:r>
              <w:rPr>
                <w:sz w:val="18"/>
                <w:lang w:eastAsia="en-GB"/>
              </w:rPr>
              <w:t>BEN</w:t>
            </w:r>
          </w:p>
        </w:tc>
        <w:tc>
          <w:tcPr>
            <w:tcW w:w="1134" w:type="dxa"/>
          </w:tcPr>
          <w:p w14:paraId="1687ADD0" w14:textId="06CF93C4" w:rsidR="00DD292C" w:rsidRPr="00814729" w:rsidRDefault="00DE04CE" w:rsidP="00DE04CE">
            <w:pPr>
              <w:spacing w:before="120" w:after="120"/>
              <w:rPr>
                <w:sz w:val="18"/>
                <w:lang w:eastAsia="en-GB"/>
              </w:rPr>
            </w:pPr>
            <w:r>
              <w:rPr>
                <w:sz w:val="18"/>
                <w:lang w:eastAsia="en-GB"/>
              </w:rPr>
              <w:t>158,280.00</w:t>
            </w:r>
          </w:p>
        </w:tc>
        <w:tc>
          <w:tcPr>
            <w:tcW w:w="3562" w:type="dxa"/>
          </w:tcPr>
          <w:p w14:paraId="6E23C06D" w14:textId="42868D85" w:rsidR="00DD292C" w:rsidRPr="00814729" w:rsidRDefault="00DD292C" w:rsidP="00DD292C">
            <w:pPr>
              <w:spacing w:before="120" w:after="120"/>
              <w:rPr>
                <w:sz w:val="18"/>
                <w:lang w:eastAsia="en-GB"/>
              </w:rPr>
            </w:pPr>
            <w:r w:rsidRPr="00DD292C">
              <w:rPr>
                <w:sz w:val="18"/>
                <w:lang w:eastAsia="en-GB"/>
              </w:rPr>
              <w:t>http://mbat4seniors.com/</w:t>
            </w:r>
          </w:p>
        </w:tc>
      </w:tr>
      <w:tr w:rsidR="00DD292C" w:rsidRPr="00DB545B" w14:paraId="0EA7B529" w14:textId="77777777" w:rsidTr="0071568F">
        <w:tc>
          <w:tcPr>
            <w:tcW w:w="1320" w:type="dxa"/>
            <w:shd w:val="clear" w:color="auto" w:fill="FFFFFF"/>
          </w:tcPr>
          <w:p w14:paraId="46F2E6D8" w14:textId="62645FF2" w:rsidR="00DD292C" w:rsidRPr="00A017B5" w:rsidRDefault="00DD292C" w:rsidP="00DD292C">
            <w:pPr>
              <w:spacing w:before="120" w:after="120"/>
              <w:rPr>
                <w:sz w:val="18"/>
              </w:rPr>
            </w:pPr>
            <w:r>
              <w:rPr>
                <w:sz w:val="18"/>
              </w:rPr>
              <w:t>BOSEV</w:t>
            </w:r>
          </w:p>
        </w:tc>
        <w:tc>
          <w:tcPr>
            <w:tcW w:w="2246" w:type="dxa"/>
          </w:tcPr>
          <w:p w14:paraId="2847AC39" w14:textId="77777777" w:rsidR="00DD292C" w:rsidRDefault="00DD292C" w:rsidP="00DD292C">
            <w:pPr>
              <w:rPr>
                <w:rFonts w:ascii="Times New Roman" w:hAnsi="Times New Roman"/>
                <w:b/>
                <w:sz w:val="20"/>
                <w:szCs w:val="20"/>
              </w:rPr>
            </w:pPr>
            <w:r w:rsidRPr="005C3182">
              <w:rPr>
                <w:rFonts w:ascii="Times New Roman" w:hAnsi="Times New Roman"/>
                <w:b/>
                <w:sz w:val="20"/>
                <w:szCs w:val="20"/>
              </w:rPr>
              <w:t>2021-1-NL01-KA220-ADU-000029854</w:t>
            </w:r>
          </w:p>
          <w:p w14:paraId="6F8EB9A4" w14:textId="60A6C99E" w:rsidR="00DD292C" w:rsidRPr="00814729" w:rsidRDefault="00DD292C" w:rsidP="00DD292C">
            <w:pPr>
              <w:spacing w:before="120" w:after="120"/>
              <w:rPr>
                <w:sz w:val="18"/>
                <w:lang w:eastAsia="en-GB"/>
              </w:rPr>
            </w:pPr>
            <w:r>
              <w:rPr>
                <w:rFonts w:ascii="Times New Roman" w:hAnsi="Times New Roman"/>
                <w:b/>
                <w:sz w:val="20"/>
                <w:szCs w:val="20"/>
              </w:rPr>
              <w:t>MumPower</w:t>
            </w:r>
          </w:p>
        </w:tc>
        <w:tc>
          <w:tcPr>
            <w:tcW w:w="1276" w:type="dxa"/>
          </w:tcPr>
          <w:p w14:paraId="5174CC3A" w14:textId="45211840" w:rsidR="00DD292C" w:rsidRPr="00814729" w:rsidRDefault="00E857F3" w:rsidP="00DD292C">
            <w:pPr>
              <w:spacing w:before="120" w:after="120"/>
              <w:rPr>
                <w:sz w:val="18"/>
                <w:lang w:eastAsia="en-GB"/>
              </w:rPr>
            </w:pPr>
            <w:r>
              <w:rPr>
                <w:sz w:val="18"/>
                <w:lang w:eastAsia="en-GB"/>
              </w:rPr>
              <w:t>2021-2023</w:t>
            </w:r>
          </w:p>
        </w:tc>
        <w:tc>
          <w:tcPr>
            <w:tcW w:w="992" w:type="dxa"/>
          </w:tcPr>
          <w:p w14:paraId="08CBAC75" w14:textId="77748B9B" w:rsidR="00DD292C" w:rsidRPr="00814729" w:rsidRDefault="00985C48" w:rsidP="00DD292C">
            <w:pPr>
              <w:spacing w:before="120" w:after="120"/>
              <w:rPr>
                <w:sz w:val="18"/>
                <w:lang w:eastAsia="en-GB"/>
              </w:rPr>
            </w:pPr>
            <w:r>
              <w:rPr>
                <w:sz w:val="18"/>
                <w:lang w:eastAsia="en-GB"/>
              </w:rPr>
              <w:t>BEN</w:t>
            </w:r>
          </w:p>
        </w:tc>
        <w:tc>
          <w:tcPr>
            <w:tcW w:w="1134" w:type="dxa"/>
          </w:tcPr>
          <w:p w14:paraId="08A3C0C0" w14:textId="16B09A20" w:rsidR="00DD292C" w:rsidRPr="00814729" w:rsidRDefault="00DE04CE" w:rsidP="00DE04CE">
            <w:pPr>
              <w:spacing w:before="120" w:after="120"/>
              <w:rPr>
                <w:sz w:val="18"/>
                <w:lang w:eastAsia="en-GB"/>
              </w:rPr>
            </w:pPr>
            <w:r>
              <w:rPr>
                <w:sz w:val="18"/>
                <w:lang w:eastAsia="en-GB"/>
              </w:rPr>
              <w:t>225,348.00</w:t>
            </w:r>
          </w:p>
        </w:tc>
        <w:tc>
          <w:tcPr>
            <w:tcW w:w="3562" w:type="dxa"/>
          </w:tcPr>
          <w:p w14:paraId="0D263ABA" w14:textId="2F2E068A" w:rsidR="00DD292C" w:rsidRPr="00814729" w:rsidRDefault="00DD292C" w:rsidP="00DD292C">
            <w:pPr>
              <w:spacing w:before="120" w:after="120"/>
              <w:rPr>
                <w:sz w:val="18"/>
                <w:lang w:eastAsia="en-GB"/>
              </w:rPr>
            </w:pPr>
            <w:r w:rsidRPr="00DD292C">
              <w:rPr>
                <w:sz w:val="18"/>
                <w:lang w:eastAsia="en-GB"/>
              </w:rPr>
              <w:t>http://mumpower.eu/</w:t>
            </w:r>
          </w:p>
        </w:tc>
      </w:tr>
      <w:tr w:rsidR="00DD292C" w:rsidRPr="00DB545B" w14:paraId="75921149" w14:textId="77777777" w:rsidTr="0071568F">
        <w:tc>
          <w:tcPr>
            <w:tcW w:w="1320" w:type="dxa"/>
            <w:shd w:val="clear" w:color="auto" w:fill="FFFFFF"/>
          </w:tcPr>
          <w:p w14:paraId="6DE29F9A" w14:textId="3FC1BD4D" w:rsidR="00DD292C" w:rsidRPr="00A017B5" w:rsidRDefault="00DD292C" w:rsidP="00DD292C">
            <w:pPr>
              <w:spacing w:before="120" w:after="120"/>
              <w:rPr>
                <w:sz w:val="18"/>
              </w:rPr>
            </w:pPr>
            <w:r>
              <w:rPr>
                <w:sz w:val="18"/>
              </w:rPr>
              <w:t>BOSEV</w:t>
            </w:r>
          </w:p>
        </w:tc>
        <w:tc>
          <w:tcPr>
            <w:tcW w:w="2246" w:type="dxa"/>
          </w:tcPr>
          <w:p w14:paraId="7991941A" w14:textId="77777777" w:rsidR="00DD292C" w:rsidRPr="009747B2" w:rsidRDefault="00DD292C" w:rsidP="00DD292C">
            <w:pPr>
              <w:rPr>
                <w:rFonts w:ascii="Times New Roman" w:hAnsi="Times New Roman"/>
                <w:b/>
                <w:sz w:val="20"/>
                <w:szCs w:val="20"/>
              </w:rPr>
            </w:pPr>
            <w:r w:rsidRPr="009747B2">
              <w:rPr>
                <w:rFonts w:ascii="Times New Roman" w:hAnsi="Times New Roman"/>
                <w:b/>
                <w:sz w:val="20"/>
                <w:szCs w:val="20"/>
              </w:rPr>
              <w:t>Toolkit for Company´s Neurodiversity Management</w:t>
            </w:r>
          </w:p>
          <w:p w14:paraId="2A11D1C1" w14:textId="60EBA440" w:rsidR="00DD292C" w:rsidRPr="00814729" w:rsidRDefault="00DD292C" w:rsidP="00DD292C">
            <w:pPr>
              <w:spacing w:before="120" w:after="120"/>
              <w:rPr>
                <w:sz w:val="18"/>
                <w:lang w:eastAsia="en-GB"/>
              </w:rPr>
            </w:pPr>
            <w:r w:rsidRPr="009747B2">
              <w:rPr>
                <w:rFonts w:ascii="Times New Roman" w:hAnsi="Times New Roman"/>
                <w:b/>
                <w:sz w:val="20"/>
                <w:szCs w:val="20"/>
              </w:rPr>
              <w:t>2021-1-ES01-KA220-VET-000028059</w:t>
            </w:r>
          </w:p>
        </w:tc>
        <w:tc>
          <w:tcPr>
            <w:tcW w:w="1276" w:type="dxa"/>
          </w:tcPr>
          <w:p w14:paraId="08A8A7DE" w14:textId="21AC28CB" w:rsidR="00DD292C" w:rsidRPr="00814729" w:rsidRDefault="00E857F3" w:rsidP="00DD292C">
            <w:pPr>
              <w:spacing w:before="120" w:after="120"/>
              <w:rPr>
                <w:sz w:val="18"/>
                <w:lang w:eastAsia="en-GB"/>
              </w:rPr>
            </w:pPr>
            <w:r>
              <w:rPr>
                <w:sz w:val="18"/>
                <w:lang w:eastAsia="en-GB"/>
              </w:rPr>
              <w:t>2021-2023</w:t>
            </w:r>
          </w:p>
        </w:tc>
        <w:tc>
          <w:tcPr>
            <w:tcW w:w="992" w:type="dxa"/>
          </w:tcPr>
          <w:p w14:paraId="493C9F74" w14:textId="4D1CBA2F" w:rsidR="00DD292C" w:rsidRPr="00814729" w:rsidRDefault="00985C48" w:rsidP="00DD292C">
            <w:pPr>
              <w:spacing w:before="120" w:after="120"/>
              <w:rPr>
                <w:sz w:val="18"/>
                <w:lang w:eastAsia="en-GB"/>
              </w:rPr>
            </w:pPr>
            <w:r>
              <w:rPr>
                <w:sz w:val="18"/>
                <w:lang w:eastAsia="en-GB"/>
              </w:rPr>
              <w:t>BEN</w:t>
            </w:r>
          </w:p>
        </w:tc>
        <w:tc>
          <w:tcPr>
            <w:tcW w:w="1134" w:type="dxa"/>
          </w:tcPr>
          <w:p w14:paraId="35BDFAA2" w14:textId="621D35D0" w:rsidR="00DD292C" w:rsidRPr="00814729" w:rsidRDefault="00AE5126" w:rsidP="00AE5126">
            <w:pPr>
              <w:spacing w:before="120" w:after="120"/>
              <w:rPr>
                <w:sz w:val="18"/>
                <w:lang w:eastAsia="en-GB"/>
              </w:rPr>
            </w:pPr>
            <w:r w:rsidRPr="00AE5126">
              <w:rPr>
                <w:sz w:val="18"/>
                <w:lang w:eastAsia="en-GB"/>
              </w:rPr>
              <w:t>150,892.00</w:t>
            </w:r>
          </w:p>
        </w:tc>
        <w:tc>
          <w:tcPr>
            <w:tcW w:w="3562" w:type="dxa"/>
          </w:tcPr>
          <w:p w14:paraId="5444FC5B" w14:textId="61444EF5" w:rsidR="00DD292C" w:rsidRPr="00814729" w:rsidRDefault="00DD292C" w:rsidP="00DD292C">
            <w:pPr>
              <w:spacing w:before="120" w:after="120"/>
              <w:rPr>
                <w:sz w:val="18"/>
                <w:lang w:eastAsia="en-GB"/>
              </w:rPr>
            </w:pPr>
            <w:r w:rsidRPr="00DD292C">
              <w:rPr>
                <w:sz w:val="18"/>
                <w:lang w:eastAsia="en-GB"/>
              </w:rPr>
              <w:t>https://neurodiversitypower.eu/</w:t>
            </w:r>
          </w:p>
        </w:tc>
      </w:tr>
      <w:tr w:rsidR="00DD292C" w:rsidRPr="00DB545B" w14:paraId="07FED74C" w14:textId="77777777" w:rsidTr="0071568F">
        <w:tc>
          <w:tcPr>
            <w:tcW w:w="1320" w:type="dxa"/>
            <w:shd w:val="clear" w:color="auto" w:fill="FFFFFF"/>
          </w:tcPr>
          <w:p w14:paraId="7EEC5DB5" w14:textId="06880C84" w:rsidR="00DD292C" w:rsidRPr="00A017B5" w:rsidRDefault="00DD292C" w:rsidP="00DD292C">
            <w:pPr>
              <w:spacing w:before="120" w:after="120"/>
              <w:rPr>
                <w:sz w:val="18"/>
              </w:rPr>
            </w:pPr>
            <w:r>
              <w:rPr>
                <w:sz w:val="18"/>
              </w:rPr>
              <w:lastRenderedPageBreak/>
              <w:t>BOSEV</w:t>
            </w:r>
          </w:p>
        </w:tc>
        <w:tc>
          <w:tcPr>
            <w:tcW w:w="2246" w:type="dxa"/>
          </w:tcPr>
          <w:p w14:paraId="4B09205D" w14:textId="77777777" w:rsidR="00DD292C" w:rsidRPr="009747B2" w:rsidRDefault="00DD292C" w:rsidP="00DD292C">
            <w:pPr>
              <w:rPr>
                <w:rFonts w:ascii="Times New Roman" w:hAnsi="Times New Roman"/>
                <w:b/>
                <w:sz w:val="20"/>
                <w:szCs w:val="20"/>
              </w:rPr>
            </w:pPr>
            <w:r w:rsidRPr="009747B2">
              <w:rPr>
                <w:rFonts w:ascii="Times New Roman" w:hAnsi="Times New Roman"/>
                <w:b/>
                <w:sz w:val="20"/>
                <w:szCs w:val="20"/>
              </w:rPr>
              <w:t>ForestFireProtection</w:t>
            </w:r>
          </w:p>
          <w:p w14:paraId="4CD3E296" w14:textId="382B65F4" w:rsidR="00DD292C" w:rsidRPr="00814729" w:rsidRDefault="00DD292C" w:rsidP="00DD292C">
            <w:pPr>
              <w:spacing w:before="120" w:after="120"/>
              <w:rPr>
                <w:sz w:val="18"/>
                <w:lang w:eastAsia="en-GB"/>
              </w:rPr>
            </w:pPr>
            <w:r w:rsidRPr="009747B2">
              <w:rPr>
                <w:rFonts w:ascii="Times New Roman" w:hAnsi="Times New Roman"/>
                <w:b/>
                <w:sz w:val="20"/>
                <w:szCs w:val="20"/>
              </w:rPr>
              <w:t>2021-1-DE02-KA220-ADU-000028430</w:t>
            </w:r>
          </w:p>
        </w:tc>
        <w:tc>
          <w:tcPr>
            <w:tcW w:w="1276" w:type="dxa"/>
          </w:tcPr>
          <w:p w14:paraId="77A87BD1" w14:textId="64A5A98B" w:rsidR="00DD292C" w:rsidRPr="00814729" w:rsidRDefault="00E857F3" w:rsidP="00DD292C">
            <w:pPr>
              <w:spacing w:before="120" w:after="120"/>
              <w:rPr>
                <w:sz w:val="18"/>
                <w:lang w:eastAsia="en-GB"/>
              </w:rPr>
            </w:pPr>
            <w:r>
              <w:rPr>
                <w:sz w:val="18"/>
                <w:lang w:eastAsia="en-GB"/>
              </w:rPr>
              <w:t>2021-2023</w:t>
            </w:r>
          </w:p>
        </w:tc>
        <w:tc>
          <w:tcPr>
            <w:tcW w:w="992" w:type="dxa"/>
          </w:tcPr>
          <w:p w14:paraId="15A2ED46" w14:textId="621F8719" w:rsidR="00DD292C" w:rsidRPr="00814729" w:rsidRDefault="00985C48" w:rsidP="00DD292C">
            <w:pPr>
              <w:spacing w:before="120" w:after="120"/>
              <w:rPr>
                <w:sz w:val="18"/>
                <w:lang w:eastAsia="en-GB"/>
              </w:rPr>
            </w:pPr>
            <w:r>
              <w:rPr>
                <w:sz w:val="18"/>
                <w:lang w:eastAsia="en-GB"/>
              </w:rPr>
              <w:t>BEN</w:t>
            </w:r>
          </w:p>
        </w:tc>
        <w:tc>
          <w:tcPr>
            <w:tcW w:w="1134" w:type="dxa"/>
          </w:tcPr>
          <w:p w14:paraId="26756315" w14:textId="08F2A2F3" w:rsidR="00DD292C" w:rsidRPr="00814729" w:rsidRDefault="00AE5126" w:rsidP="00FD36EF">
            <w:pPr>
              <w:spacing w:before="120" w:after="120"/>
              <w:rPr>
                <w:sz w:val="18"/>
                <w:lang w:eastAsia="en-GB"/>
              </w:rPr>
            </w:pPr>
            <w:r w:rsidRPr="00FD36EF">
              <w:rPr>
                <w:sz w:val="18"/>
                <w:lang w:eastAsia="en-GB"/>
              </w:rPr>
              <w:t>298</w:t>
            </w:r>
            <w:r w:rsidR="00FD36EF" w:rsidRPr="00FD36EF">
              <w:rPr>
                <w:sz w:val="18"/>
                <w:lang w:eastAsia="en-GB"/>
              </w:rPr>
              <w:t>,</w:t>
            </w:r>
            <w:r w:rsidRPr="00FD36EF">
              <w:rPr>
                <w:sz w:val="18"/>
                <w:lang w:eastAsia="en-GB"/>
              </w:rPr>
              <w:t>724</w:t>
            </w:r>
            <w:r w:rsidR="00FD36EF" w:rsidRPr="00FD36EF">
              <w:rPr>
                <w:sz w:val="18"/>
                <w:lang w:eastAsia="en-GB"/>
              </w:rPr>
              <w:t>.</w:t>
            </w:r>
            <w:r w:rsidRPr="00FD36EF">
              <w:rPr>
                <w:sz w:val="18"/>
                <w:lang w:eastAsia="en-GB"/>
              </w:rPr>
              <w:t>00</w:t>
            </w:r>
          </w:p>
        </w:tc>
        <w:tc>
          <w:tcPr>
            <w:tcW w:w="3562" w:type="dxa"/>
          </w:tcPr>
          <w:p w14:paraId="0066EF81" w14:textId="39F825E0" w:rsidR="00DD292C" w:rsidRPr="00814729" w:rsidRDefault="00DD292C" w:rsidP="00DD292C">
            <w:pPr>
              <w:spacing w:before="120" w:after="120"/>
              <w:rPr>
                <w:sz w:val="18"/>
                <w:lang w:eastAsia="en-GB"/>
              </w:rPr>
            </w:pPr>
            <w:r w:rsidRPr="00DD292C">
              <w:rPr>
                <w:sz w:val="18"/>
                <w:lang w:eastAsia="en-GB"/>
              </w:rPr>
              <w:t>forestfireprotection.com</w:t>
            </w:r>
          </w:p>
        </w:tc>
      </w:tr>
      <w:tr w:rsidR="00DD292C" w:rsidRPr="00DB545B" w14:paraId="7455FB98" w14:textId="77777777" w:rsidTr="0071568F">
        <w:tc>
          <w:tcPr>
            <w:tcW w:w="1320" w:type="dxa"/>
            <w:shd w:val="clear" w:color="auto" w:fill="FFFFFF"/>
          </w:tcPr>
          <w:p w14:paraId="3A8AC181" w14:textId="2C54D9C1" w:rsidR="00DD292C" w:rsidRPr="00A017B5" w:rsidRDefault="00DD292C" w:rsidP="00DD292C">
            <w:pPr>
              <w:spacing w:before="120" w:after="120"/>
              <w:rPr>
                <w:sz w:val="18"/>
              </w:rPr>
            </w:pPr>
            <w:r>
              <w:rPr>
                <w:sz w:val="18"/>
              </w:rPr>
              <w:t>BOSEV</w:t>
            </w:r>
          </w:p>
        </w:tc>
        <w:tc>
          <w:tcPr>
            <w:tcW w:w="2246" w:type="dxa"/>
          </w:tcPr>
          <w:p w14:paraId="73F31722" w14:textId="77777777" w:rsidR="00DD292C" w:rsidRPr="009747B2" w:rsidRDefault="00DD292C" w:rsidP="00DD292C">
            <w:pPr>
              <w:rPr>
                <w:rFonts w:ascii="Times New Roman" w:hAnsi="Times New Roman"/>
                <w:b/>
                <w:sz w:val="20"/>
                <w:szCs w:val="20"/>
              </w:rPr>
            </w:pPr>
            <w:r w:rsidRPr="009747B2">
              <w:rPr>
                <w:rFonts w:ascii="Times New Roman" w:hAnsi="Times New Roman"/>
                <w:b/>
                <w:sz w:val="20"/>
                <w:szCs w:val="20"/>
              </w:rPr>
              <w:t>PARENTS ENGAGE</w:t>
            </w:r>
          </w:p>
          <w:p w14:paraId="782E32F9" w14:textId="4FCB56DB" w:rsidR="00DD292C" w:rsidRPr="00814729" w:rsidRDefault="00DD292C" w:rsidP="00DD292C">
            <w:pPr>
              <w:spacing w:before="120" w:after="120"/>
              <w:rPr>
                <w:sz w:val="18"/>
                <w:lang w:eastAsia="en-GB"/>
              </w:rPr>
            </w:pPr>
            <w:r w:rsidRPr="009747B2">
              <w:rPr>
                <w:rFonts w:ascii="Times New Roman" w:hAnsi="Times New Roman"/>
                <w:b/>
                <w:sz w:val="20"/>
                <w:szCs w:val="20"/>
              </w:rPr>
              <w:t>2021-1-NL01-KA220-SCH-000034479</w:t>
            </w:r>
          </w:p>
        </w:tc>
        <w:tc>
          <w:tcPr>
            <w:tcW w:w="1276" w:type="dxa"/>
          </w:tcPr>
          <w:p w14:paraId="1F6674BE" w14:textId="4266235F" w:rsidR="00DD292C" w:rsidRPr="00814729" w:rsidRDefault="00E857F3" w:rsidP="00DD292C">
            <w:pPr>
              <w:spacing w:before="120" w:after="120"/>
              <w:rPr>
                <w:sz w:val="18"/>
                <w:lang w:eastAsia="en-GB"/>
              </w:rPr>
            </w:pPr>
            <w:r>
              <w:rPr>
                <w:sz w:val="18"/>
                <w:lang w:eastAsia="en-GB"/>
              </w:rPr>
              <w:t>2021-2023</w:t>
            </w:r>
          </w:p>
        </w:tc>
        <w:tc>
          <w:tcPr>
            <w:tcW w:w="992" w:type="dxa"/>
          </w:tcPr>
          <w:p w14:paraId="38996149" w14:textId="6E8EA4BE" w:rsidR="00DD292C" w:rsidRPr="00814729" w:rsidRDefault="00985C48" w:rsidP="00DD292C">
            <w:pPr>
              <w:spacing w:before="120" w:after="120"/>
              <w:rPr>
                <w:sz w:val="18"/>
                <w:lang w:eastAsia="en-GB"/>
              </w:rPr>
            </w:pPr>
            <w:r>
              <w:rPr>
                <w:sz w:val="18"/>
                <w:lang w:eastAsia="en-GB"/>
              </w:rPr>
              <w:t>BEN</w:t>
            </w:r>
          </w:p>
        </w:tc>
        <w:tc>
          <w:tcPr>
            <w:tcW w:w="1134" w:type="dxa"/>
          </w:tcPr>
          <w:p w14:paraId="6F35F333" w14:textId="22F3273D" w:rsidR="00DD292C" w:rsidRPr="00814729" w:rsidRDefault="00FD36EF" w:rsidP="00FD36EF">
            <w:pPr>
              <w:spacing w:before="120" w:after="120"/>
              <w:rPr>
                <w:sz w:val="18"/>
                <w:lang w:eastAsia="en-GB"/>
              </w:rPr>
            </w:pPr>
            <w:r w:rsidRPr="00FD36EF">
              <w:rPr>
                <w:sz w:val="18"/>
                <w:lang w:eastAsia="en-GB"/>
              </w:rPr>
              <w:t>300,920.00</w:t>
            </w:r>
          </w:p>
        </w:tc>
        <w:tc>
          <w:tcPr>
            <w:tcW w:w="3562" w:type="dxa"/>
          </w:tcPr>
          <w:p w14:paraId="03BFE8E3" w14:textId="30B02545" w:rsidR="00DD292C" w:rsidRPr="00814729" w:rsidRDefault="00DD292C" w:rsidP="00DD292C">
            <w:pPr>
              <w:spacing w:before="120" w:after="120"/>
              <w:rPr>
                <w:sz w:val="18"/>
                <w:lang w:eastAsia="en-GB"/>
              </w:rPr>
            </w:pPr>
            <w:r w:rsidRPr="00DD292C">
              <w:rPr>
                <w:sz w:val="18"/>
                <w:lang w:eastAsia="en-GB"/>
              </w:rPr>
              <w:t>https://parentsengage.eu/</w:t>
            </w:r>
          </w:p>
        </w:tc>
      </w:tr>
      <w:tr w:rsidR="00DD292C" w:rsidRPr="00DB545B" w14:paraId="2D1BCC8C" w14:textId="77777777" w:rsidTr="0071568F">
        <w:tc>
          <w:tcPr>
            <w:tcW w:w="1320" w:type="dxa"/>
            <w:shd w:val="clear" w:color="auto" w:fill="FFFFFF"/>
          </w:tcPr>
          <w:p w14:paraId="289FF684" w14:textId="4E3284A0" w:rsidR="00DD292C" w:rsidRPr="00A017B5" w:rsidRDefault="00DD292C" w:rsidP="00DD292C">
            <w:pPr>
              <w:spacing w:before="120" w:after="120"/>
              <w:rPr>
                <w:sz w:val="18"/>
              </w:rPr>
            </w:pPr>
            <w:r>
              <w:rPr>
                <w:sz w:val="18"/>
              </w:rPr>
              <w:t>BOSEV</w:t>
            </w:r>
          </w:p>
        </w:tc>
        <w:tc>
          <w:tcPr>
            <w:tcW w:w="2246" w:type="dxa"/>
          </w:tcPr>
          <w:p w14:paraId="46CFF1CA" w14:textId="13B48597" w:rsidR="00DD292C" w:rsidRPr="00700B8F" w:rsidRDefault="00DD292C" w:rsidP="00DD292C">
            <w:pPr>
              <w:rPr>
                <w:rFonts w:ascii="Times New Roman" w:hAnsi="Times New Roman"/>
                <w:b/>
                <w:sz w:val="20"/>
                <w:szCs w:val="20"/>
              </w:rPr>
            </w:pPr>
            <w:r w:rsidRPr="00700B8F">
              <w:rPr>
                <w:rFonts w:ascii="Times New Roman" w:hAnsi="Times New Roman"/>
                <w:b/>
                <w:sz w:val="20"/>
                <w:szCs w:val="20"/>
              </w:rPr>
              <w:t>SAFE</w:t>
            </w:r>
            <w:r>
              <w:rPr>
                <w:rFonts w:ascii="Times New Roman" w:hAnsi="Times New Roman"/>
                <w:b/>
                <w:sz w:val="20"/>
                <w:szCs w:val="20"/>
              </w:rPr>
              <w:t>SENSE</w:t>
            </w:r>
            <w:r w:rsidRPr="00700B8F">
              <w:rPr>
                <w:rFonts w:ascii="Times New Roman" w:hAnsi="Times New Roman"/>
                <w:b/>
                <w:sz w:val="20"/>
                <w:szCs w:val="20"/>
              </w:rPr>
              <w:t>+</w:t>
            </w:r>
          </w:p>
          <w:p w14:paraId="1BC0F8E7" w14:textId="327BB13E" w:rsidR="00DD292C" w:rsidRPr="00814729" w:rsidRDefault="00DD292C" w:rsidP="00DD292C">
            <w:pPr>
              <w:spacing w:before="120" w:after="120"/>
              <w:rPr>
                <w:sz w:val="18"/>
                <w:lang w:eastAsia="en-GB"/>
              </w:rPr>
            </w:pPr>
            <w:r w:rsidRPr="00700B8F">
              <w:rPr>
                <w:rFonts w:ascii="Times New Roman" w:hAnsi="Times New Roman"/>
                <w:b/>
                <w:sz w:val="20"/>
                <w:szCs w:val="20"/>
              </w:rPr>
              <w:t>2021-1-BG01-KA220-VET-000028016</w:t>
            </w:r>
          </w:p>
        </w:tc>
        <w:tc>
          <w:tcPr>
            <w:tcW w:w="1276" w:type="dxa"/>
          </w:tcPr>
          <w:p w14:paraId="55196C51" w14:textId="6367C03D" w:rsidR="00DD292C" w:rsidRPr="00814729" w:rsidRDefault="00E857F3" w:rsidP="00DD292C">
            <w:pPr>
              <w:spacing w:before="120" w:after="120"/>
              <w:rPr>
                <w:sz w:val="18"/>
                <w:lang w:eastAsia="en-GB"/>
              </w:rPr>
            </w:pPr>
            <w:r>
              <w:rPr>
                <w:sz w:val="18"/>
                <w:lang w:eastAsia="en-GB"/>
              </w:rPr>
              <w:t>2021-2023</w:t>
            </w:r>
          </w:p>
        </w:tc>
        <w:tc>
          <w:tcPr>
            <w:tcW w:w="992" w:type="dxa"/>
          </w:tcPr>
          <w:p w14:paraId="4B5D3452" w14:textId="715304FB" w:rsidR="00DD292C" w:rsidRPr="00814729" w:rsidRDefault="00985C48" w:rsidP="00DD292C">
            <w:pPr>
              <w:spacing w:before="120" w:after="120"/>
              <w:rPr>
                <w:sz w:val="18"/>
                <w:lang w:eastAsia="en-GB"/>
              </w:rPr>
            </w:pPr>
            <w:r>
              <w:rPr>
                <w:sz w:val="18"/>
                <w:lang w:eastAsia="en-GB"/>
              </w:rPr>
              <w:t>BEN</w:t>
            </w:r>
          </w:p>
        </w:tc>
        <w:tc>
          <w:tcPr>
            <w:tcW w:w="1134" w:type="dxa"/>
          </w:tcPr>
          <w:p w14:paraId="51ACFFE9" w14:textId="047AFFA0" w:rsidR="00DD292C" w:rsidRPr="00814729" w:rsidRDefault="00FD36EF" w:rsidP="00DD292C">
            <w:pPr>
              <w:spacing w:before="120" w:after="120"/>
              <w:rPr>
                <w:sz w:val="18"/>
                <w:lang w:eastAsia="en-GB"/>
              </w:rPr>
            </w:pPr>
            <w:r>
              <w:rPr>
                <w:sz w:val="18"/>
                <w:lang w:eastAsia="en-GB"/>
              </w:rPr>
              <w:t>283,420.00</w:t>
            </w:r>
          </w:p>
        </w:tc>
        <w:tc>
          <w:tcPr>
            <w:tcW w:w="3562" w:type="dxa"/>
          </w:tcPr>
          <w:p w14:paraId="74E26A7A" w14:textId="090D17D1" w:rsidR="00DD292C" w:rsidRPr="00814729" w:rsidRDefault="00DD292C" w:rsidP="00DD292C">
            <w:pPr>
              <w:spacing w:before="120" w:after="120"/>
              <w:rPr>
                <w:sz w:val="18"/>
                <w:lang w:eastAsia="en-GB"/>
              </w:rPr>
            </w:pPr>
            <w:r w:rsidRPr="00DD292C">
              <w:rPr>
                <w:sz w:val="18"/>
                <w:lang w:eastAsia="en-GB"/>
              </w:rPr>
              <w:t>https://safesenseplus.eu/</w:t>
            </w:r>
          </w:p>
        </w:tc>
      </w:tr>
      <w:tr w:rsidR="00DD292C" w:rsidRPr="00DB545B" w14:paraId="3A0D7CD4" w14:textId="77777777" w:rsidTr="0071568F">
        <w:tc>
          <w:tcPr>
            <w:tcW w:w="1320" w:type="dxa"/>
            <w:shd w:val="clear" w:color="auto" w:fill="FFFFFF"/>
          </w:tcPr>
          <w:p w14:paraId="598CA496" w14:textId="0316BADB" w:rsidR="00DD292C" w:rsidRPr="00A017B5" w:rsidRDefault="00DD292C" w:rsidP="00DD292C">
            <w:pPr>
              <w:spacing w:before="120" w:after="120"/>
              <w:rPr>
                <w:sz w:val="18"/>
              </w:rPr>
            </w:pPr>
            <w:r>
              <w:rPr>
                <w:sz w:val="18"/>
              </w:rPr>
              <w:t>BOSEV</w:t>
            </w:r>
          </w:p>
        </w:tc>
        <w:tc>
          <w:tcPr>
            <w:tcW w:w="2246" w:type="dxa"/>
          </w:tcPr>
          <w:p w14:paraId="4E4B6FB7" w14:textId="77777777" w:rsidR="00DD292C" w:rsidRPr="00700B8F" w:rsidRDefault="00DD292C" w:rsidP="00DD292C">
            <w:pPr>
              <w:rPr>
                <w:rFonts w:ascii="Times New Roman" w:hAnsi="Times New Roman"/>
                <w:b/>
                <w:sz w:val="20"/>
                <w:szCs w:val="20"/>
              </w:rPr>
            </w:pPr>
            <w:r w:rsidRPr="00700B8F">
              <w:rPr>
                <w:rFonts w:ascii="Times New Roman" w:hAnsi="Times New Roman"/>
                <w:b/>
                <w:sz w:val="20"/>
                <w:szCs w:val="20"/>
              </w:rPr>
              <w:t>ReBreading</w:t>
            </w:r>
          </w:p>
          <w:p w14:paraId="0392F825" w14:textId="3F09914D" w:rsidR="00DD292C" w:rsidRPr="00814729" w:rsidRDefault="00DD292C" w:rsidP="00DD292C">
            <w:pPr>
              <w:spacing w:before="120" w:after="120"/>
              <w:rPr>
                <w:sz w:val="18"/>
                <w:lang w:eastAsia="en-GB"/>
              </w:rPr>
            </w:pPr>
            <w:r w:rsidRPr="00700B8F">
              <w:rPr>
                <w:rFonts w:ascii="Times New Roman" w:hAnsi="Times New Roman"/>
                <w:b/>
                <w:sz w:val="20"/>
                <w:szCs w:val="20"/>
              </w:rPr>
              <w:t>2021-1-LT01-KA220-VET-000034891</w:t>
            </w:r>
          </w:p>
        </w:tc>
        <w:tc>
          <w:tcPr>
            <w:tcW w:w="1276" w:type="dxa"/>
          </w:tcPr>
          <w:p w14:paraId="38465B44" w14:textId="1E46BE00" w:rsidR="00DD292C" w:rsidRPr="00814729" w:rsidRDefault="00E857F3" w:rsidP="00DD292C">
            <w:pPr>
              <w:spacing w:before="120" w:after="120"/>
              <w:rPr>
                <w:sz w:val="18"/>
                <w:lang w:eastAsia="en-GB"/>
              </w:rPr>
            </w:pPr>
            <w:r>
              <w:rPr>
                <w:sz w:val="18"/>
                <w:lang w:eastAsia="en-GB"/>
              </w:rPr>
              <w:t>2021-2023</w:t>
            </w:r>
          </w:p>
        </w:tc>
        <w:tc>
          <w:tcPr>
            <w:tcW w:w="992" w:type="dxa"/>
          </w:tcPr>
          <w:p w14:paraId="7E27FF8A" w14:textId="18F30A0C" w:rsidR="00DD292C" w:rsidRPr="00814729" w:rsidRDefault="00985C48" w:rsidP="00DD292C">
            <w:pPr>
              <w:spacing w:before="120" w:after="120"/>
              <w:rPr>
                <w:sz w:val="18"/>
                <w:lang w:eastAsia="en-GB"/>
              </w:rPr>
            </w:pPr>
            <w:r>
              <w:rPr>
                <w:sz w:val="18"/>
                <w:lang w:eastAsia="en-GB"/>
              </w:rPr>
              <w:t>BEN</w:t>
            </w:r>
          </w:p>
        </w:tc>
        <w:tc>
          <w:tcPr>
            <w:tcW w:w="1134" w:type="dxa"/>
          </w:tcPr>
          <w:p w14:paraId="5F83480B" w14:textId="728D1DEA" w:rsidR="00DD292C" w:rsidRPr="00814729" w:rsidRDefault="00FD36EF" w:rsidP="00FD36EF">
            <w:pPr>
              <w:spacing w:before="120" w:after="120"/>
              <w:rPr>
                <w:sz w:val="18"/>
                <w:lang w:eastAsia="en-GB"/>
              </w:rPr>
            </w:pPr>
            <w:r>
              <w:rPr>
                <w:sz w:val="18"/>
                <w:lang w:eastAsia="en-GB"/>
              </w:rPr>
              <w:t>272,265.00</w:t>
            </w:r>
          </w:p>
        </w:tc>
        <w:tc>
          <w:tcPr>
            <w:tcW w:w="3562" w:type="dxa"/>
          </w:tcPr>
          <w:p w14:paraId="4A6FB206" w14:textId="56B9F209" w:rsidR="00DD292C" w:rsidRPr="00814729" w:rsidRDefault="00DD292C" w:rsidP="00DD292C">
            <w:pPr>
              <w:spacing w:before="120" w:after="120"/>
              <w:rPr>
                <w:sz w:val="18"/>
                <w:lang w:eastAsia="en-GB"/>
              </w:rPr>
            </w:pPr>
            <w:r>
              <w:rPr>
                <w:sz w:val="18"/>
                <w:lang w:eastAsia="en-GB"/>
              </w:rPr>
              <w:t>Not yet</w:t>
            </w:r>
          </w:p>
        </w:tc>
      </w:tr>
      <w:tr w:rsidR="00DD292C" w:rsidRPr="00DB545B" w14:paraId="3520A376" w14:textId="77777777" w:rsidTr="0071568F">
        <w:tc>
          <w:tcPr>
            <w:tcW w:w="1320" w:type="dxa"/>
            <w:shd w:val="clear" w:color="auto" w:fill="FFFFFF"/>
          </w:tcPr>
          <w:p w14:paraId="5A2F2FDC" w14:textId="1A0B1709" w:rsidR="00DD292C" w:rsidRPr="00A017B5" w:rsidRDefault="00DD292C" w:rsidP="00DD292C">
            <w:pPr>
              <w:spacing w:before="120" w:after="120"/>
              <w:rPr>
                <w:sz w:val="18"/>
              </w:rPr>
            </w:pPr>
            <w:r>
              <w:rPr>
                <w:sz w:val="18"/>
              </w:rPr>
              <w:t>BOSEV</w:t>
            </w:r>
          </w:p>
        </w:tc>
        <w:tc>
          <w:tcPr>
            <w:tcW w:w="2246" w:type="dxa"/>
          </w:tcPr>
          <w:p w14:paraId="6D181E4C" w14:textId="77777777" w:rsidR="00DD292C" w:rsidRPr="00700B8F" w:rsidRDefault="00DD292C" w:rsidP="00DD292C">
            <w:pPr>
              <w:rPr>
                <w:rFonts w:ascii="Times New Roman" w:hAnsi="Times New Roman"/>
                <w:b/>
                <w:sz w:val="20"/>
                <w:szCs w:val="20"/>
              </w:rPr>
            </w:pPr>
            <w:r w:rsidRPr="00700B8F">
              <w:rPr>
                <w:rFonts w:ascii="Times New Roman" w:hAnsi="Times New Roman"/>
                <w:b/>
                <w:sz w:val="20"/>
                <w:szCs w:val="20"/>
              </w:rPr>
              <w:t>VETTER</w:t>
            </w:r>
          </w:p>
          <w:p w14:paraId="5F4BF4A5" w14:textId="514F35F4" w:rsidR="00DD292C" w:rsidRPr="00814729" w:rsidRDefault="00DD292C" w:rsidP="00DD292C">
            <w:pPr>
              <w:spacing w:before="120" w:after="120"/>
              <w:rPr>
                <w:sz w:val="18"/>
                <w:lang w:eastAsia="en-GB"/>
              </w:rPr>
            </w:pPr>
            <w:r w:rsidRPr="00700B8F">
              <w:rPr>
                <w:rFonts w:ascii="Times New Roman" w:hAnsi="Times New Roman"/>
                <w:b/>
                <w:sz w:val="20"/>
                <w:szCs w:val="20"/>
              </w:rPr>
              <w:t>2021-1-DE02-KA220-VET-000025132</w:t>
            </w:r>
          </w:p>
        </w:tc>
        <w:tc>
          <w:tcPr>
            <w:tcW w:w="1276" w:type="dxa"/>
          </w:tcPr>
          <w:p w14:paraId="7FF54317" w14:textId="1AF3D7AD" w:rsidR="00DD292C" w:rsidRPr="00814729" w:rsidRDefault="00E857F3" w:rsidP="00DD292C">
            <w:pPr>
              <w:spacing w:before="120" w:after="120"/>
              <w:rPr>
                <w:sz w:val="18"/>
                <w:lang w:eastAsia="en-GB"/>
              </w:rPr>
            </w:pPr>
            <w:r>
              <w:rPr>
                <w:sz w:val="18"/>
                <w:lang w:eastAsia="en-GB"/>
              </w:rPr>
              <w:t>2021-2023</w:t>
            </w:r>
          </w:p>
        </w:tc>
        <w:tc>
          <w:tcPr>
            <w:tcW w:w="992" w:type="dxa"/>
          </w:tcPr>
          <w:p w14:paraId="7F1BD1CC" w14:textId="3ED52163" w:rsidR="00DD292C" w:rsidRPr="00814729" w:rsidRDefault="00985C48" w:rsidP="00DD292C">
            <w:pPr>
              <w:spacing w:before="120" w:after="120"/>
              <w:rPr>
                <w:sz w:val="18"/>
                <w:lang w:eastAsia="en-GB"/>
              </w:rPr>
            </w:pPr>
            <w:r>
              <w:rPr>
                <w:sz w:val="18"/>
                <w:lang w:eastAsia="en-GB"/>
              </w:rPr>
              <w:t>BEN</w:t>
            </w:r>
          </w:p>
        </w:tc>
        <w:tc>
          <w:tcPr>
            <w:tcW w:w="1134" w:type="dxa"/>
          </w:tcPr>
          <w:p w14:paraId="694C7678" w14:textId="2AC19AF6" w:rsidR="00DD292C" w:rsidRPr="00814729" w:rsidRDefault="00FD36EF" w:rsidP="00DD292C">
            <w:pPr>
              <w:spacing w:before="120" w:after="120"/>
              <w:rPr>
                <w:sz w:val="18"/>
                <w:lang w:eastAsia="en-GB"/>
              </w:rPr>
            </w:pPr>
            <w:r>
              <w:rPr>
                <w:sz w:val="18"/>
                <w:lang w:eastAsia="en-GB"/>
              </w:rPr>
              <w:t>337,030.00</w:t>
            </w:r>
          </w:p>
        </w:tc>
        <w:tc>
          <w:tcPr>
            <w:tcW w:w="3562" w:type="dxa"/>
          </w:tcPr>
          <w:p w14:paraId="3569C112" w14:textId="018E4D83" w:rsidR="00DD292C" w:rsidRPr="00814729" w:rsidRDefault="00DD292C" w:rsidP="00DD292C">
            <w:pPr>
              <w:spacing w:before="120" w:after="120"/>
              <w:rPr>
                <w:sz w:val="18"/>
                <w:lang w:eastAsia="en-GB"/>
              </w:rPr>
            </w:pPr>
            <w:hyperlink r:id="rId34" w:tgtFrame="_blank" w:history="1">
              <w:r w:rsidRPr="00DD292C">
                <w:rPr>
                  <w:sz w:val="18"/>
                  <w:lang w:eastAsia="en-GB"/>
                </w:rPr>
                <w:t>https://projectvetter.eu/</w:t>
              </w:r>
            </w:hyperlink>
            <w:r w:rsidRPr="00814729">
              <w:rPr>
                <w:sz w:val="18"/>
                <w:lang w:eastAsia="en-GB"/>
              </w:rPr>
              <w:t xml:space="preserve"> </w:t>
            </w:r>
          </w:p>
        </w:tc>
      </w:tr>
      <w:tr w:rsidR="00DD292C" w:rsidRPr="00DB545B" w14:paraId="105FE812" w14:textId="77777777" w:rsidTr="0071568F">
        <w:tc>
          <w:tcPr>
            <w:tcW w:w="1320" w:type="dxa"/>
            <w:shd w:val="clear" w:color="auto" w:fill="FFFFFF"/>
          </w:tcPr>
          <w:p w14:paraId="5427F26A" w14:textId="042D12BD" w:rsidR="00DD292C" w:rsidRPr="00A017B5" w:rsidRDefault="00DD292C" w:rsidP="00DD292C">
            <w:pPr>
              <w:spacing w:before="120" w:after="120"/>
              <w:rPr>
                <w:sz w:val="18"/>
              </w:rPr>
            </w:pPr>
            <w:r>
              <w:rPr>
                <w:sz w:val="18"/>
              </w:rPr>
              <w:t>BOSEV</w:t>
            </w:r>
          </w:p>
        </w:tc>
        <w:tc>
          <w:tcPr>
            <w:tcW w:w="2246" w:type="dxa"/>
          </w:tcPr>
          <w:p w14:paraId="66D5C4A7" w14:textId="77777777" w:rsidR="00DD292C" w:rsidRDefault="00DD292C" w:rsidP="00DD292C">
            <w:pPr>
              <w:rPr>
                <w:rFonts w:ascii="Times New Roman" w:hAnsi="Times New Roman"/>
                <w:b/>
                <w:sz w:val="20"/>
                <w:szCs w:val="20"/>
              </w:rPr>
            </w:pPr>
            <w:r w:rsidRPr="004E5320">
              <w:rPr>
                <w:rFonts w:ascii="Times New Roman" w:hAnsi="Times New Roman"/>
                <w:b/>
                <w:sz w:val="20"/>
                <w:szCs w:val="20"/>
              </w:rPr>
              <w:t>DIGITECH</w:t>
            </w:r>
          </w:p>
          <w:p w14:paraId="1B8BB76F" w14:textId="31E633E7" w:rsidR="00DD292C" w:rsidRPr="00814729" w:rsidRDefault="00DD292C" w:rsidP="00DD292C">
            <w:pPr>
              <w:spacing w:before="120" w:after="120"/>
              <w:rPr>
                <w:sz w:val="18"/>
                <w:lang w:eastAsia="en-GB"/>
              </w:rPr>
            </w:pPr>
            <w:r w:rsidRPr="004E5320">
              <w:rPr>
                <w:rFonts w:ascii="Times New Roman" w:hAnsi="Times New Roman"/>
                <w:b/>
                <w:sz w:val="20"/>
                <w:szCs w:val="20"/>
              </w:rPr>
              <w:t>2021-2-NL01-KA220-SCH-000048550</w:t>
            </w:r>
          </w:p>
        </w:tc>
        <w:tc>
          <w:tcPr>
            <w:tcW w:w="1276" w:type="dxa"/>
          </w:tcPr>
          <w:p w14:paraId="5A08D884" w14:textId="17A5BAE0" w:rsidR="00DD292C" w:rsidRPr="00814729" w:rsidRDefault="00E857F3" w:rsidP="00DD292C">
            <w:pPr>
              <w:spacing w:before="120" w:after="120"/>
              <w:rPr>
                <w:sz w:val="18"/>
                <w:lang w:eastAsia="en-GB"/>
              </w:rPr>
            </w:pPr>
            <w:r>
              <w:rPr>
                <w:sz w:val="18"/>
                <w:lang w:eastAsia="en-GB"/>
              </w:rPr>
              <w:t>2021-2023</w:t>
            </w:r>
          </w:p>
        </w:tc>
        <w:tc>
          <w:tcPr>
            <w:tcW w:w="992" w:type="dxa"/>
          </w:tcPr>
          <w:p w14:paraId="20672CD4" w14:textId="116EA131" w:rsidR="00DD292C" w:rsidRPr="00814729" w:rsidRDefault="00985C48" w:rsidP="00DD292C">
            <w:pPr>
              <w:spacing w:before="120" w:after="120"/>
              <w:rPr>
                <w:sz w:val="18"/>
                <w:lang w:eastAsia="en-GB"/>
              </w:rPr>
            </w:pPr>
            <w:r>
              <w:rPr>
                <w:sz w:val="18"/>
                <w:lang w:eastAsia="en-GB"/>
              </w:rPr>
              <w:t>BEN</w:t>
            </w:r>
          </w:p>
        </w:tc>
        <w:tc>
          <w:tcPr>
            <w:tcW w:w="1134" w:type="dxa"/>
          </w:tcPr>
          <w:p w14:paraId="312F7192" w14:textId="1EFD906C" w:rsidR="00DD292C" w:rsidRPr="00814729" w:rsidRDefault="00FD36EF" w:rsidP="009F5C09">
            <w:pPr>
              <w:spacing w:before="120" w:after="120"/>
              <w:rPr>
                <w:sz w:val="18"/>
                <w:lang w:eastAsia="en-GB"/>
              </w:rPr>
            </w:pPr>
            <w:r>
              <w:rPr>
                <w:sz w:val="18"/>
                <w:lang w:eastAsia="en-GB"/>
              </w:rPr>
              <w:t>30</w:t>
            </w:r>
            <w:r w:rsidR="009F5C09">
              <w:rPr>
                <w:sz w:val="18"/>
                <w:lang w:eastAsia="en-GB"/>
              </w:rPr>
              <w:t>3</w:t>
            </w:r>
            <w:r>
              <w:rPr>
                <w:sz w:val="18"/>
                <w:lang w:eastAsia="en-GB"/>
              </w:rPr>
              <w:t>,0</w:t>
            </w:r>
            <w:r w:rsidR="009F5C09">
              <w:rPr>
                <w:sz w:val="18"/>
                <w:lang w:eastAsia="en-GB"/>
              </w:rPr>
              <w:t>9</w:t>
            </w:r>
            <w:r>
              <w:rPr>
                <w:sz w:val="18"/>
                <w:lang w:eastAsia="en-GB"/>
              </w:rPr>
              <w:t>0.00</w:t>
            </w:r>
          </w:p>
        </w:tc>
        <w:tc>
          <w:tcPr>
            <w:tcW w:w="3562" w:type="dxa"/>
          </w:tcPr>
          <w:p w14:paraId="0424BC7E" w14:textId="5E7CFD8A" w:rsidR="00DD292C" w:rsidRPr="00814729" w:rsidRDefault="00DD292C" w:rsidP="00DD292C">
            <w:pPr>
              <w:spacing w:before="120" w:after="120"/>
              <w:rPr>
                <w:sz w:val="18"/>
                <w:lang w:eastAsia="en-GB"/>
              </w:rPr>
            </w:pPr>
            <w:r>
              <w:rPr>
                <w:sz w:val="18"/>
                <w:lang w:eastAsia="en-GB"/>
              </w:rPr>
              <w:t>Not yet</w:t>
            </w:r>
          </w:p>
        </w:tc>
      </w:tr>
    </w:tbl>
    <w:p w14:paraId="0CDB3005" w14:textId="77777777" w:rsidR="000938F9" w:rsidRPr="00C25710" w:rsidRDefault="000938F9" w:rsidP="0071568F">
      <w:pPr>
        <w:jc w:val="center"/>
        <w:rPr>
          <w:rFonts w:ascii="Arial" w:hAnsi="Arial" w:cs="Arial"/>
          <w:b/>
          <w:bCs/>
          <w:i/>
          <w:color w:val="00B050"/>
          <w:sz w:val="26"/>
          <w:lang w:val="en-GB"/>
        </w:rPr>
      </w:pPr>
    </w:p>
    <w:sectPr w:rsidR="000938F9" w:rsidRPr="00C25710" w:rsidSect="00666654">
      <w:headerReference w:type="default" r:id="rId35"/>
      <w:footerReference w:type="default" r:id="rId36"/>
      <w:pgSz w:w="11906" w:h="16838"/>
      <w:pgMar w:top="1417" w:right="119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9264" w14:textId="77777777" w:rsidR="00A3271C" w:rsidRDefault="00A3271C" w:rsidP="00F4654A">
      <w:pPr>
        <w:spacing w:after="0" w:line="240" w:lineRule="auto"/>
      </w:pPr>
      <w:r>
        <w:separator/>
      </w:r>
    </w:p>
  </w:endnote>
  <w:endnote w:type="continuationSeparator" w:id="0">
    <w:p w14:paraId="501ED918" w14:textId="77777777" w:rsidR="00A3271C" w:rsidRDefault="00A3271C" w:rsidP="00F4654A">
      <w:pPr>
        <w:spacing w:after="0" w:line="240" w:lineRule="auto"/>
      </w:pPr>
      <w:r>
        <w:continuationSeparator/>
      </w:r>
    </w:p>
  </w:endnote>
  <w:endnote w:type="continuationNotice" w:id="1">
    <w:p w14:paraId="7497E016" w14:textId="77777777" w:rsidR="00A3271C" w:rsidRDefault="00A32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MyriadPro-Regular">
    <w:altName w:val="Arial"/>
    <w:panose1 w:val="00000000000000000000"/>
    <w:charset w:val="EE"/>
    <w:family w:val="auto"/>
    <w:notTrueType/>
    <w:pitch w:val="default"/>
    <w:sig w:usb0="00000007" w:usb1="00000000" w:usb2="00000000" w:usb3="00000000" w:csb0="00000003"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307281"/>
      <w:docPartObj>
        <w:docPartGallery w:val="Page Numbers (Bottom of Page)"/>
        <w:docPartUnique/>
      </w:docPartObj>
    </w:sdtPr>
    <w:sdtEndPr>
      <w:rPr>
        <w:color w:val="7F7F7F" w:themeColor="background1" w:themeShade="7F"/>
        <w:spacing w:val="60"/>
      </w:rPr>
    </w:sdtEndPr>
    <w:sdtContent>
      <w:p w14:paraId="5A7448A0" w14:textId="06223B5A" w:rsidR="004618A1" w:rsidRDefault="004618A1">
        <w:pPr>
          <w:pStyle w:val="AltBilgi"/>
          <w:pBdr>
            <w:top w:val="single" w:sz="4" w:space="1" w:color="D9D9D9" w:themeColor="background1" w:themeShade="D9"/>
          </w:pBdr>
          <w:rPr>
            <w:b/>
            <w:bCs/>
          </w:rPr>
        </w:pPr>
        <w:r>
          <w:fldChar w:fldCharType="begin"/>
        </w:r>
        <w:r>
          <w:instrText xml:space="preserve"> PAGE   \* MERGEFORMAT </w:instrText>
        </w:r>
        <w:r>
          <w:fldChar w:fldCharType="separate"/>
        </w:r>
        <w:r w:rsidR="007C3E60" w:rsidRPr="007C3E60">
          <w:rPr>
            <w:b/>
            <w:bCs/>
            <w:noProof/>
          </w:rPr>
          <w:t>11</w:t>
        </w:r>
        <w:r>
          <w:rPr>
            <w:b/>
            <w:bCs/>
            <w:noProof/>
          </w:rPr>
          <w:fldChar w:fldCharType="end"/>
        </w:r>
        <w:r>
          <w:rPr>
            <w:b/>
            <w:bCs/>
          </w:rPr>
          <w:t xml:space="preserve"> </w:t>
        </w:r>
        <w:r>
          <w:rPr>
            <w:b/>
            <w:bCs/>
          </w:rPr>
          <w:t xml:space="preserve">| </w:t>
        </w:r>
        <w:r>
          <w:rPr>
            <w:color w:val="7F7F7F" w:themeColor="background1" w:themeShade="7F"/>
            <w:spacing w:val="60"/>
          </w:rPr>
          <w:t>Page</w:t>
        </w:r>
      </w:p>
    </w:sdtContent>
  </w:sdt>
  <w:p w14:paraId="2BBC523B" w14:textId="77777777" w:rsidR="004618A1" w:rsidRDefault="004618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1B7C" w14:textId="77777777" w:rsidR="00A3271C" w:rsidRDefault="00A3271C" w:rsidP="00F4654A">
      <w:pPr>
        <w:spacing w:after="0" w:line="240" w:lineRule="auto"/>
      </w:pPr>
      <w:r>
        <w:separator/>
      </w:r>
    </w:p>
  </w:footnote>
  <w:footnote w:type="continuationSeparator" w:id="0">
    <w:p w14:paraId="3A2BF6BF" w14:textId="77777777" w:rsidR="00A3271C" w:rsidRDefault="00A3271C" w:rsidP="00F4654A">
      <w:pPr>
        <w:spacing w:after="0" w:line="240" w:lineRule="auto"/>
      </w:pPr>
      <w:r>
        <w:continuationSeparator/>
      </w:r>
    </w:p>
  </w:footnote>
  <w:footnote w:type="continuationNotice" w:id="1">
    <w:p w14:paraId="4D4711D8" w14:textId="77777777" w:rsidR="00A3271C" w:rsidRDefault="00A327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66BF" w14:textId="726EB325" w:rsidR="004618A1" w:rsidRPr="00F4654A" w:rsidRDefault="004618A1" w:rsidP="00F4654A">
    <w:pPr>
      <w:pStyle w:val="stBilgi"/>
      <w:pBdr>
        <w:bottom w:val="single" w:sz="12" w:space="1" w:color="9BBB59" w:themeColor="accent3"/>
      </w:pBdr>
      <w:rPr>
        <w:b/>
        <w:color w:val="4F6228" w:themeColor="accent3" w:themeShade="80"/>
        <w:sz w:val="36"/>
        <w:lang w:val="es-ES_tradnl"/>
      </w:rPr>
    </w:pPr>
    <w:r>
      <w:rPr>
        <w:b/>
        <w:color w:val="4F6228" w:themeColor="accent3" w:themeShade="80"/>
        <w:sz w:val="36"/>
        <w:lang w:val="es-ES_tradnl"/>
      </w:rPr>
      <w:t xml:space="preserve">Partner Info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6F22"/>
    <w:multiLevelType w:val="hybridMultilevel"/>
    <w:tmpl w:val="2E1E9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210E19"/>
    <w:multiLevelType w:val="hybridMultilevel"/>
    <w:tmpl w:val="F140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10E54"/>
    <w:multiLevelType w:val="hybridMultilevel"/>
    <w:tmpl w:val="FFFFFFFF"/>
    <w:lvl w:ilvl="0" w:tplc="E334E7C8">
      <w:start w:val="1"/>
      <w:numFmt w:val="bullet"/>
      <w:lvlText w:val=""/>
      <w:lvlJc w:val="left"/>
      <w:pPr>
        <w:ind w:left="720" w:hanging="360"/>
      </w:pPr>
      <w:rPr>
        <w:rFonts w:ascii="Symbol" w:hAnsi="Symbol" w:hint="default"/>
      </w:rPr>
    </w:lvl>
    <w:lvl w:ilvl="1" w:tplc="72F0BAFA">
      <w:start w:val="1"/>
      <w:numFmt w:val="bullet"/>
      <w:lvlText w:val="o"/>
      <w:lvlJc w:val="left"/>
      <w:pPr>
        <w:ind w:left="1440" w:hanging="360"/>
      </w:pPr>
      <w:rPr>
        <w:rFonts w:ascii="Courier New" w:hAnsi="Courier New" w:hint="default"/>
      </w:rPr>
    </w:lvl>
    <w:lvl w:ilvl="2" w:tplc="B7A6E1FC">
      <w:start w:val="1"/>
      <w:numFmt w:val="bullet"/>
      <w:lvlText w:val=""/>
      <w:lvlJc w:val="left"/>
      <w:pPr>
        <w:ind w:left="2160" w:hanging="360"/>
      </w:pPr>
      <w:rPr>
        <w:rFonts w:ascii="Wingdings" w:hAnsi="Wingdings" w:hint="default"/>
      </w:rPr>
    </w:lvl>
    <w:lvl w:ilvl="3" w:tplc="0C884162">
      <w:start w:val="1"/>
      <w:numFmt w:val="bullet"/>
      <w:lvlText w:val=""/>
      <w:lvlJc w:val="left"/>
      <w:pPr>
        <w:ind w:left="2880" w:hanging="360"/>
      </w:pPr>
      <w:rPr>
        <w:rFonts w:ascii="Symbol" w:hAnsi="Symbol" w:hint="default"/>
      </w:rPr>
    </w:lvl>
    <w:lvl w:ilvl="4" w:tplc="C5667AE0">
      <w:start w:val="1"/>
      <w:numFmt w:val="bullet"/>
      <w:lvlText w:val="o"/>
      <w:lvlJc w:val="left"/>
      <w:pPr>
        <w:ind w:left="3600" w:hanging="360"/>
      </w:pPr>
      <w:rPr>
        <w:rFonts w:ascii="Courier New" w:hAnsi="Courier New" w:hint="default"/>
      </w:rPr>
    </w:lvl>
    <w:lvl w:ilvl="5" w:tplc="675A454E">
      <w:start w:val="1"/>
      <w:numFmt w:val="bullet"/>
      <w:lvlText w:val=""/>
      <w:lvlJc w:val="left"/>
      <w:pPr>
        <w:ind w:left="4320" w:hanging="360"/>
      </w:pPr>
      <w:rPr>
        <w:rFonts w:ascii="Wingdings" w:hAnsi="Wingdings" w:hint="default"/>
      </w:rPr>
    </w:lvl>
    <w:lvl w:ilvl="6" w:tplc="146CB132">
      <w:start w:val="1"/>
      <w:numFmt w:val="bullet"/>
      <w:lvlText w:val=""/>
      <w:lvlJc w:val="left"/>
      <w:pPr>
        <w:ind w:left="5040" w:hanging="360"/>
      </w:pPr>
      <w:rPr>
        <w:rFonts w:ascii="Symbol" w:hAnsi="Symbol" w:hint="default"/>
      </w:rPr>
    </w:lvl>
    <w:lvl w:ilvl="7" w:tplc="57106386">
      <w:start w:val="1"/>
      <w:numFmt w:val="bullet"/>
      <w:lvlText w:val="o"/>
      <w:lvlJc w:val="left"/>
      <w:pPr>
        <w:ind w:left="5760" w:hanging="360"/>
      </w:pPr>
      <w:rPr>
        <w:rFonts w:ascii="Courier New" w:hAnsi="Courier New" w:hint="default"/>
      </w:rPr>
    </w:lvl>
    <w:lvl w:ilvl="8" w:tplc="7018D618">
      <w:start w:val="1"/>
      <w:numFmt w:val="bullet"/>
      <w:lvlText w:val=""/>
      <w:lvlJc w:val="left"/>
      <w:pPr>
        <w:ind w:left="6480" w:hanging="360"/>
      </w:pPr>
      <w:rPr>
        <w:rFonts w:ascii="Wingdings" w:hAnsi="Wingdings" w:hint="default"/>
      </w:rPr>
    </w:lvl>
  </w:abstractNum>
  <w:abstractNum w:abstractNumId="3" w15:restartNumberingAfterBreak="0">
    <w:nsid w:val="31C80E8E"/>
    <w:multiLevelType w:val="hybridMultilevel"/>
    <w:tmpl w:val="21B8E3F0"/>
    <w:lvl w:ilvl="0" w:tplc="F4283FD2">
      <w:start w:val="1"/>
      <w:numFmt w:val="bullet"/>
      <w:lvlText w:val=""/>
      <w:lvlJc w:val="left"/>
      <w:pPr>
        <w:ind w:left="720" w:hanging="360"/>
      </w:pPr>
      <w:rPr>
        <w:rFonts w:ascii="Wingdings" w:hAnsi="Wingdings" w:hint="default"/>
      </w:rPr>
    </w:lvl>
    <w:lvl w:ilvl="1" w:tplc="ECCE5FAA">
      <w:start w:val="1"/>
      <w:numFmt w:val="bullet"/>
      <w:lvlText w:val="o"/>
      <w:lvlJc w:val="left"/>
      <w:pPr>
        <w:ind w:left="1440" w:hanging="360"/>
      </w:pPr>
      <w:rPr>
        <w:rFonts w:ascii="Courier New" w:hAnsi="Courier New" w:hint="default"/>
      </w:rPr>
    </w:lvl>
    <w:lvl w:ilvl="2" w:tplc="951E4E5E">
      <w:start w:val="1"/>
      <w:numFmt w:val="bullet"/>
      <w:lvlText w:val=""/>
      <w:lvlJc w:val="left"/>
      <w:pPr>
        <w:ind w:left="2160" w:hanging="360"/>
      </w:pPr>
      <w:rPr>
        <w:rFonts w:ascii="Wingdings" w:hAnsi="Wingdings" w:hint="default"/>
      </w:rPr>
    </w:lvl>
    <w:lvl w:ilvl="3" w:tplc="CD5CE0B6">
      <w:start w:val="1"/>
      <w:numFmt w:val="bullet"/>
      <w:lvlText w:val=""/>
      <w:lvlJc w:val="left"/>
      <w:pPr>
        <w:ind w:left="2880" w:hanging="360"/>
      </w:pPr>
      <w:rPr>
        <w:rFonts w:ascii="Symbol" w:hAnsi="Symbol" w:hint="default"/>
      </w:rPr>
    </w:lvl>
    <w:lvl w:ilvl="4" w:tplc="4D8448CE">
      <w:start w:val="1"/>
      <w:numFmt w:val="bullet"/>
      <w:lvlText w:val="o"/>
      <w:lvlJc w:val="left"/>
      <w:pPr>
        <w:ind w:left="3600" w:hanging="360"/>
      </w:pPr>
      <w:rPr>
        <w:rFonts w:ascii="Courier New" w:hAnsi="Courier New" w:hint="default"/>
      </w:rPr>
    </w:lvl>
    <w:lvl w:ilvl="5" w:tplc="5ADC0FF4">
      <w:start w:val="1"/>
      <w:numFmt w:val="bullet"/>
      <w:lvlText w:val=""/>
      <w:lvlJc w:val="left"/>
      <w:pPr>
        <w:ind w:left="4320" w:hanging="360"/>
      </w:pPr>
      <w:rPr>
        <w:rFonts w:ascii="Wingdings" w:hAnsi="Wingdings" w:hint="default"/>
      </w:rPr>
    </w:lvl>
    <w:lvl w:ilvl="6" w:tplc="413ABAE2">
      <w:start w:val="1"/>
      <w:numFmt w:val="bullet"/>
      <w:lvlText w:val=""/>
      <w:lvlJc w:val="left"/>
      <w:pPr>
        <w:ind w:left="5040" w:hanging="360"/>
      </w:pPr>
      <w:rPr>
        <w:rFonts w:ascii="Symbol" w:hAnsi="Symbol" w:hint="default"/>
      </w:rPr>
    </w:lvl>
    <w:lvl w:ilvl="7" w:tplc="E0023C60">
      <w:start w:val="1"/>
      <w:numFmt w:val="bullet"/>
      <w:lvlText w:val="o"/>
      <w:lvlJc w:val="left"/>
      <w:pPr>
        <w:ind w:left="5760" w:hanging="360"/>
      </w:pPr>
      <w:rPr>
        <w:rFonts w:ascii="Courier New" w:hAnsi="Courier New" w:hint="default"/>
      </w:rPr>
    </w:lvl>
    <w:lvl w:ilvl="8" w:tplc="91C8283C">
      <w:start w:val="1"/>
      <w:numFmt w:val="bullet"/>
      <w:lvlText w:val=""/>
      <w:lvlJc w:val="left"/>
      <w:pPr>
        <w:ind w:left="6480" w:hanging="360"/>
      </w:pPr>
      <w:rPr>
        <w:rFonts w:ascii="Wingdings" w:hAnsi="Wingdings" w:hint="default"/>
      </w:rPr>
    </w:lvl>
  </w:abstractNum>
  <w:abstractNum w:abstractNumId="4" w15:restartNumberingAfterBreak="0">
    <w:nsid w:val="3596090A"/>
    <w:multiLevelType w:val="hybridMultilevel"/>
    <w:tmpl w:val="430448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8192581"/>
    <w:multiLevelType w:val="hybridMultilevel"/>
    <w:tmpl w:val="2078FF6E"/>
    <w:lvl w:ilvl="0" w:tplc="C8444BC4">
      <w:start w:val="1"/>
      <w:numFmt w:val="bullet"/>
      <w:lvlText w:val=""/>
      <w:lvlJc w:val="left"/>
      <w:pPr>
        <w:ind w:left="720" w:hanging="360"/>
      </w:pPr>
      <w:rPr>
        <w:rFonts w:ascii="Wingdings" w:hAnsi="Wingdings" w:hint="default"/>
      </w:rPr>
    </w:lvl>
    <w:lvl w:ilvl="1" w:tplc="27E4A242">
      <w:start w:val="1"/>
      <w:numFmt w:val="bullet"/>
      <w:lvlText w:val="o"/>
      <w:lvlJc w:val="left"/>
      <w:pPr>
        <w:ind w:left="1440" w:hanging="360"/>
      </w:pPr>
      <w:rPr>
        <w:rFonts w:ascii="Courier New" w:hAnsi="Courier New" w:hint="default"/>
      </w:rPr>
    </w:lvl>
    <w:lvl w:ilvl="2" w:tplc="3258BB9A">
      <w:start w:val="1"/>
      <w:numFmt w:val="bullet"/>
      <w:lvlText w:val=""/>
      <w:lvlJc w:val="left"/>
      <w:pPr>
        <w:ind w:left="2160" w:hanging="360"/>
      </w:pPr>
      <w:rPr>
        <w:rFonts w:ascii="Wingdings" w:hAnsi="Wingdings" w:hint="default"/>
      </w:rPr>
    </w:lvl>
    <w:lvl w:ilvl="3" w:tplc="9EC20158">
      <w:start w:val="1"/>
      <w:numFmt w:val="bullet"/>
      <w:lvlText w:val=""/>
      <w:lvlJc w:val="left"/>
      <w:pPr>
        <w:ind w:left="2880" w:hanging="360"/>
      </w:pPr>
      <w:rPr>
        <w:rFonts w:ascii="Symbol" w:hAnsi="Symbol" w:hint="default"/>
      </w:rPr>
    </w:lvl>
    <w:lvl w:ilvl="4" w:tplc="F46427AA">
      <w:start w:val="1"/>
      <w:numFmt w:val="bullet"/>
      <w:lvlText w:val="o"/>
      <w:lvlJc w:val="left"/>
      <w:pPr>
        <w:ind w:left="3600" w:hanging="360"/>
      </w:pPr>
      <w:rPr>
        <w:rFonts w:ascii="Courier New" w:hAnsi="Courier New" w:hint="default"/>
      </w:rPr>
    </w:lvl>
    <w:lvl w:ilvl="5" w:tplc="23E44730">
      <w:start w:val="1"/>
      <w:numFmt w:val="bullet"/>
      <w:lvlText w:val=""/>
      <w:lvlJc w:val="left"/>
      <w:pPr>
        <w:ind w:left="4320" w:hanging="360"/>
      </w:pPr>
      <w:rPr>
        <w:rFonts w:ascii="Wingdings" w:hAnsi="Wingdings" w:hint="default"/>
      </w:rPr>
    </w:lvl>
    <w:lvl w:ilvl="6" w:tplc="67E42B34">
      <w:start w:val="1"/>
      <w:numFmt w:val="bullet"/>
      <w:lvlText w:val=""/>
      <w:lvlJc w:val="left"/>
      <w:pPr>
        <w:ind w:left="5040" w:hanging="360"/>
      </w:pPr>
      <w:rPr>
        <w:rFonts w:ascii="Symbol" w:hAnsi="Symbol" w:hint="default"/>
      </w:rPr>
    </w:lvl>
    <w:lvl w:ilvl="7" w:tplc="F80693C2">
      <w:start w:val="1"/>
      <w:numFmt w:val="bullet"/>
      <w:lvlText w:val="o"/>
      <w:lvlJc w:val="left"/>
      <w:pPr>
        <w:ind w:left="5760" w:hanging="360"/>
      </w:pPr>
      <w:rPr>
        <w:rFonts w:ascii="Courier New" w:hAnsi="Courier New" w:hint="default"/>
      </w:rPr>
    </w:lvl>
    <w:lvl w:ilvl="8" w:tplc="0B9E3168">
      <w:start w:val="1"/>
      <w:numFmt w:val="bullet"/>
      <w:lvlText w:val=""/>
      <w:lvlJc w:val="left"/>
      <w:pPr>
        <w:ind w:left="6480" w:hanging="360"/>
      </w:pPr>
      <w:rPr>
        <w:rFonts w:ascii="Wingdings" w:hAnsi="Wingdings" w:hint="default"/>
      </w:rPr>
    </w:lvl>
  </w:abstractNum>
  <w:abstractNum w:abstractNumId="6" w15:restartNumberingAfterBreak="0">
    <w:nsid w:val="526A7B3F"/>
    <w:multiLevelType w:val="hybridMultilevel"/>
    <w:tmpl w:val="FFFFFFFF"/>
    <w:lvl w:ilvl="0" w:tplc="CD0A9AAA">
      <w:start w:val="1"/>
      <w:numFmt w:val="bullet"/>
      <w:lvlText w:val=""/>
      <w:lvlJc w:val="left"/>
      <w:pPr>
        <w:ind w:left="720" w:hanging="360"/>
      </w:pPr>
      <w:rPr>
        <w:rFonts w:ascii="Symbol" w:hAnsi="Symbol" w:hint="default"/>
      </w:rPr>
    </w:lvl>
    <w:lvl w:ilvl="1" w:tplc="155A5E7E">
      <w:start w:val="1"/>
      <w:numFmt w:val="bullet"/>
      <w:lvlText w:val="o"/>
      <w:lvlJc w:val="left"/>
      <w:pPr>
        <w:ind w:left="1440" w:hanging="360"/>
      </w:pPr>
      <w:rPr>
        <w:rFonts w:ascii="Courier New" w:hAnsi="Courier New" w:hint="default"/>
      </w:rPr>
    </w:lvl>
    <w:lvl w:ilvl="2" w:tplc="A61613AE">
      <w:start w:val="1"/>
      <w:numFmt w:val="bullet"/>
      <w:lvlText w:val=""/>
      <w:lvlJc w:val="left"/>
      <w:pPr>
        <w:ind w:left="2160" w:hanging="360"/>
      </w:pPr>
      <w:rPr>
        <w:rFonts w:ascii="Wingdings" w:hAnsi="Wingdings" w:hint="default"/>
      </w:rPr>
    </w:lvl>
    <w:lvl w:ilvl="3" w:tplc="3D0A2AC2">
      <w:start w:val="1"/>
      <w:numFmt w:val="bullet"/>
      <w:lvlText w:val=""/>
      <w:lvlJc w:val="left"/>
      <w:pPr>
        <w:ind w:left="2880" w:hanging="360"/>
      </w:pPr>
      <w:rPr>
        <w:rFonts w:ascii="Symbol" w:hAnsi="Symbol" w:hint="default"/>
      </w:rPr>
    </w:lvl>
    <w:lvl w:ilvl="4" w:tplc="E15C0942">
      <w:start w:val="1"/>
      <w:numFmt w:val="bullet"/>
      <w:lvlText w:val="o"/>
      <w:lvlJc w:val="left"/>
      <w:pPr>
        <w:ind w:left="3600" w:hanging="360"/>
      </w:pPr>
      <w:rPr>
        <w:rFonts w:ascii="Courier New" w:hAnsi="Courier New" w:hint="default"/>
      </w:rPr>
    </w:lvl>
    <w:lvl w:ilvl="5" w:tplc="6B04178C">
      <w:start w:val="1"/>
      <w:numFmt w:val="bullet"/>
      <w:lvlText w:val=""/>
      <w:lvlJc w:val="left"/>
      <w:pPr>
        <w:ind w:left="4320" w:hanging="360"/>
      </w:pPr>
      <w:rPr>
        <w:rFonts w:ascii="Wingdings" w:hAnsi="Wingdings" w:hint="default"/>
      </w:rPr>
    </w:lvl>
    <w:lvl w:ilvl="6" w:tplc="99C6EC18">
      <w:start w:val="1"/>
      <w:numFmt w:val="bullet"/>
      <w:lvlText w:val=""/>
      <w:lvlJc w:val="left"/>
      <w:pPr>
        <w:ind w:left="5040" w:hanging="360"/>
      </w:pPr>
      <w:rPr>
        <w:rFonts w:ascii="Symbol" w:hAnsi="Symbol" w:hint="default"/>
      </w:rPr>
    </w:lvl>
    <w:lvl w:ilvl="7" w:tplc="F7BA41C2">
      <w:start w:val="1"/>
      <w:numFmt w:val="bullet"/>
      <w:lvlText w:val="o"/>
      <w:lvlJc w:val="left"/>
      <w:pPr>
        <w:ind w:left="5760" w:hanging="360"/>
      </w:pPr>
      <w:rPr>
        <w:rFonts w:ascii="Courier New" w:hAnsi="Courier New" w:hint="default"/>
      </w:rPr>
    </w:lvl>
    <w:lvl w:ilvl="8" w:tplc="07AEEC60">
      <w:start w:val="1"/>
      <w:numFmt w:val="bullet"/>
      <w:lvlText w:val=""/>
      <w:lvlJc w:val="left"/>
      <w:pPr>
        <w:ind w:left="6480" w:hanging="360"/>
      </w:pPr>
      <w:rPr>
        <w:rFonts w:ascii="Wingdings" w:hAnsi="Wingdings" w:hint="default"/>
      </w:rPr>
    </w:lvl>
  </w:abstractNum>
  <w:abstractNum w:abstractNumId="7" w15:restartNumberingAfterBreak="0">
    <w:nsid w:val="5E3C6B51"/>
    <w:multiLevelType w:val="hybridMultilevel"/>
    <w:tmpl w:val="8806DC60"/>
    <w:lvl w:ilvl="0" w:tplc="BFC2E74C">
      <w:start w:val="1"/>
      <w:numFmt w:val="bullet"/>
      <w:lvlText w:val=""/>
      <w:lvlJc w:val="left"/>
      <w:pPr>
        <w:tabs>
          <w:tab w:val="num" w:pos="360"/>
        </w:tabs>
        <w:ind w:left="360" w:hanging="360"/>
      </w:pPr>
      <w:rPr>
        <w:rFonts w:ascii="Symbol" w:hAnsi="Symbol" w:hint="default"/>
      </w:rPr>
    </w:lvl>
    <w:lvl w:ilvl="1" w:tplc="D7A0B3E4">
      <w:numFmt w:val="decimal"/>
      <w:lvlText w:val=""/>
      <w:lvlJc w:val="left"/>
    </w:lvl>
    <w:lvl w:ilvl="2" w:tplc="DC8EE2EA">
      <w:numFmt w:val="decimal"/>
      <w:lvlText w:val=""/>
      <w:lvlJc w:val="left"/>
    </w:lvl>
    <w:lvl w:ilvl="3" w:tplc="D276AEF8">
      <w:numFmt w:val="decimal"/>
      <w:lvlText w:val=""/>
      <w:lvlJc w:val="left"/>
    </w:lvl>
    <w:lvl w:ilvl="4" w:tplc="F770173C">
      <w:numFmt w:val="decimal"/>
      <w:lvlText w:val=""/>
      <w:lvlJc w:val="left"/>
    </w:lvl>
    <w:lvl w:ilvl="5" w:tplc="9C18C2A4">
      <w:numFmt w:val="decimal"/>
      <w:lvlText w:val=""/>
      <w:lvlJc w:val="left"/>
    </w:lvl>
    <w:lvl w:ilvl="6" w:tplc="B9E642D0">
      <w:numFmt w:val="decimal"/>
      <w:lvlText w:val=""/>
      <w:lvlJc w:val="left"/>
    </w:lvl>
    <w:lvl w:ilvl="7" w:tplc="B6D809BE">
      <w:numFmt w:val="decimal"/>
      <w:lvlText w:val=""/>
      <w:lvlJc w:val="left"/>
    </w:lvl>
    <w:lvl w:ilvl="8" w:tplc="324E31AE">
      <w:numFmt w:val="decimal"/>
      <w:lvlText w:val=""/>
      <w:lvlJc w:val="left"/>
    </w:lvl>
  </w:abstractNum>
  <w:abstractNum w:abstractNumId="8" w15:restartNumberingAfterBreak="0">
    <w:nsid w:val="6E766C33"/>
    <w:multiLevelType w:val="hybridMultilevel"/>
    <w:tmpl w:val="77D492F8"/>
    <w:lvl w:ilvl="0" w:tplc="ADD0B846">
      <w:start w:val="1"/>
      <w:numFmt w:val="bullet"/>
      <w:lvlText w:val=""/>
      <w:lvlJc w:val="left"/>
      <w:pPr>
        <w:ind w:left="720" w:hanging="360"/>
      </w:pPr>
      <w:rPr>
        <w:rFonts w:ascii="Symbol" w:hAnsi="Symbol" w:hint="default"/>
      </w:rPr>
    </w:lvl>
    <w:lvl w:ilvl="1" w:tplc="D250DA96">
      <w:start w:val="1"/>
      <w:numFmt w:val="bullet"/>
      <w:lvlText w:val="o"/>
      <w:lvlJc w:val="left"/>
      <w:pPr>
        <w:ind w:left="1440" w:hanging="360"/>
      </w:pPr>
      <w:rPr>
        <w:rFonts w:ascii="Courier New" w:hAnsi="Courier New" w:hint="default"/>
      </w:rPr>
    </w:lvl>
    <w:lvl w:ilvl="2" w:tplc="4B98533E">
      <w:start w:val="1"/>
      <w:numFmt w:val="bullet"/>
      <w:lvlText w:val=""/>
      <w:lvlJc w:val="left"/>
      <w:pPr>
        <w:ind w:left="2160" w:hanging="360"/>
      </w:pPr>
      <w:rPr>
        <w:rFonts w:ascii="Wingdings" w:hAnsi="Wingdings" w:hint="default"/>
      </w:rPr>
    </w:lvl>
    <w:lvl w:ilvl="3" w:tplc="E880FFB0">
      <w:start w:val="1"/>
      <w:numFmt w:val="bullet"/>
      <w:lvlText w:val=""/>
      <w:lvlJc w:val="left"/>
      <w:pPr>
        <w:ind w:left="2880" w:hanging="360"/>
      </w:pPr>
      <w:rPr>
        <w:rFonts w:ascii="Symbol" w:hAnsi="Symbol" w:hint="default"/>
      </w:rPr>
    </w:lvl>
    <w:lvl w:ilvl="4" w:tplc="BBBA74E8">
      <w:start w:val="1"/>
      <w:numFmt w:val="bullet"/>
      <w:lvlText w:val="o"/>
      <w:lvlJc w:val="left"/>
      <w:pPr>
        <w:ind w:left="3600" w:hanging="360"/>
      </w:pPr>
      <w:rPr>
        <w:rFonts w:ascii="Courier New" w:hAnsi="Courier New" w:hint="default"/>
      </w:rPr>
    </w:lvl>
    <w:lvl w:ilvl="5" w:tplc="628E7240">
      <w:start w:val="1"/>
      <w:numFmt w:val="bullet"/>
      <w:lvlText w:val=""/>
      <w:lvlJc w:val="left"/>
      <w:pPr>
        <w:ind w:left="4320" w:hanging="360"/>
      </w:pPr>
      <w:rPr>
        <w:rFonts w:ascii="Wingdings" w:hAnsi="Wingdings" w:hint="default"/>
      </w:rPr>
    </w:lvl>
    <w:lvl w:ilvl="6" w:tplc="7D9409E2">
      <w:start w:val="1"/>
      <w:numFmt w:val="bullet"/>
      <w:lvlText w:val=""/>
      <w:lvlJc w:val="left"/>
      <w:pPr>
        <w:ind w:left="5040" w:hanging="360"/>
      </w:pPr>
      <w:rPr>
        <w:rFonts w:ascii="Symbol" w:hAnsi="Symbol" w:hint="default"/>
      </w:rPr>
    </w:lvl>
    <w:lvl w:ilvl="7" w:tplc="77602D04">
      <w:start w:val="1"/>
      <w:numFmt w:val="bullet"/>
      <w:lvlText w:val="o"/>
      <w:lvlJc w:val="left"/>
      <w:pPr>
        <w:ind w:left="5760" w:hanging="360"/>
      </w:pPr>
      <w:rPr>
        <w:rFonts w:ascii="Courier New" w:hAnsi="Courier New" w:hint="default"/>
      </w:rPr>
    </w:lvl>
    <w:lvl w:ilvl="8" w:tplc="5D8EA6BA">
      <w:start w:val="1"/>
      <w:numFmt w:val="bullet"/>
      <w:lvlText w:val=""/>
      <w:lvlJc w:val="left"/>
      <w:pPr>
        <w:ind w:left="6480" w:hanging="360"/>
      </w:pPr>
      <w:rPr>
        <w:rFonts w:ascii="Wingdings" w:hAnsi="Wingdings" w:hint="default"/>
      </w:rPr>
    </w:lvl>
  </w:abstractNum>
  <w:abstractNum w:abstractNumId="9" w15:restartNumberingAfterBreak="0">
    <w:nsid w:val="6F63086D"/>
    <w:multiLevelType w:val="hybridMultilevel"/>
    <w:tmpl w:val="DAE41EAA"/>
    <w:lvl w:ilvl="0" w:tplc="AA983B94">
      <w:start w:val="1"/>
      <w:numFmt w:val="bullet"/>
      <w:lvlText w:val=""/>
      <w:lvlJc w:val="left"/>
      <w:pPr>
        <w:ind w:left="720" w:hanging="360"/>
      </w:pPr>
      <w:rPr>
        <w:rFonts w:ascii="Symbol" w:hAnsi="Symbol" w:hint="default"/>
      </w:rPr>
    </w:lvl>
    <w:lvl w:ilvl="1" w:tplc="FB360C8A">
      <w:start w:val="1"/>
      <w:numFmt w:val="bullet"/>
      <w:lvlText w:val="o"/>
      <w:lvlJc w:val="left"/>
      <w:pPr>
        <w:ind w:left="1440" w:hanging="360"/>
      </w:pPr>
      <w:rPr>
        <w:rFonts w:ascii="Courier New" w:hAnsi="Courier New" w:hint="default"/>
      </w:rPr>
    </w:lvl>
    <w:lvl w:ilvl="2" w:tplc="6D5248E6">
      <w:start w:val="1"/>
      <w:numFmt w:val="bullet"/>
      <w:lvlText w:val=""/>
      <w:lvlJc w:val="left"/>
      <w:pPr>
        <w:ind w:left="2160" w:hanging="360"/>
      </w:pPr>
      <w:rPr>
        <w:rFonts w:ascii="Wingdings" w:hAnsi="Wingdings" w:hint="default"/>
      </w:rPr>
    </w:lvl>
    <w:lvl w:ilvl="3" w:tplc="1418403C">
      <w:start w:val="1"/>
      <w:numFmt w:val="bullet"/>
      <w:lvlText w:val=""/>
      <w:lvlJc w:val="left"/>
      <w:pPr>
        <w:ind w:left="2880" w:hanging="360"/>
      </w:pPr>
      <w:rPr>
        <w:rFonts w:ascii="Symbol" w:hAnsi="Symbol" w:hint="default"/>
      </w:rPr>
    </w:lvl>
    <w:lvl w:ilvl="4" w:tplc="CEECEE80">
      <w:start w:val="1"/>
      <w:numFmt w:val="bullet"/>
      <w:lvlText w:val="o"/>
      <w:lvlJc w:val="left"/>
      <w:pPr>
        <w:ind w:left="3600" w:hanging="360"/>
      </w:pPr>
      <w:rPr>
        <w:rFonts w:ascii="Courier New" w:hAnsi="Courier New" w:hint="default"/>
      </w:rPr>
    </w:lvl>
    <w:lvl w:ilvl="5" w:tplc="520C1360">
      <w:start w:val="1"/>
      <w:numFmt w:val="bullet"/>
      <w:lvlText w:val=""/>
      <w:lvlJc w:val="left"/>
      <w:pPr>
        <w:ind w:left="4320" w:hanging="360"/>
      </w:pPr>
      <w:rPr>
        <w:rFonts w:ascii="Wingdings" w:hAnsi="Wingdings" w:hint="default"/>
      </w:rPr>
    </w:lvl>
    <w:lvl w:ilvl="6" w:tplc="A84882BE">
      <w:start w:val="1"/>
      <w:numFmt w:val="bullet"/>
      <w:lvlText w:val=""/>
      <w:lvlJc w:val="left"/>
      <w:pPr>
        <w:ind w:left="5040" w:hanging="360"/>
      </w:pPr>
      <w:rPr>
        <w:rFonts w:ascii="Symbol" w:hAnsi="Symbol" w:hint="default"/>
      </w:rPr>
    </w:lvl>
    <w:lvl w:ilvl="7" w:tplc="283CE536">
      <w:start w:val="1"/>
      <w:numFmt w:val="bullet"/>
      <w:lvlText w:val="o"/>
      <w:lvlJc w:val="left"/>
      <w:pPr>
        <w:ind w:left="5760" w:hanging="360"/>
      </w:pPr>
      <w:rPr>
        <w:rFonts w:ascii="Courier New" w:hAnsi="Courier New" w:hint="default"/>
      </w:rPr>
    </w:lvl>
    <w:lvl w:ilvl="8" w:tplc="DC2C3C4A">
      <w:start w:val="1"/>
      <w:numFmt w:val="bullet"/>
      <w:lvlText w:val=""/>
      <w:lvlJc w:val="left"/>
      <w:pPr>
        <w:ind w:left="6480" w:hanging="360"/>
      </w:pPr>
      <w:rPr>
        <w:rFonts w:ascii="Wingdings" w:hAnsi="Wingdings" w:hint="default"/>
      </w:rPr>
    </w:lvl>
  </w:abstractNum>
  <w:abstractNum w:abstractNumId="10" w15:restartNumberingAfterBreak="0">
    <w:nsid w:val="73666E68"/>
    <w:multiLevelType w:val="hybridMultilevel"/>
    <w:tmpl w:val="A578764E"/>
    <w:lvl w:ilvl="0" w:tplc="FF923B14">
      <w:start w:val="1"/>
      <w:numFmt w:val="bullet"/>
      <w:lvlText w:val=""/>
      <w:lvlJc w:val="left"/>
      <w:pPr>
        <w:ind w:left="720" w:hanging="360"/>
      </w:pPr>
      <w:rPr>
        <w:rFonts w:ascii="Symbol" w:hAnsi="Symbol" w:hint="default"/>
      </w:rPr>
    </w:lvl>
    <w:lvl w:ilvl="1" w:tplc="B9C081D0">
      <w:start w:val="1"/>
      <w:numFmt w:val="bullet"/>
      <w:lvlText w:val="o"/>
      <w:lvlJc w:val="left"/>
      <w:pPr>
        <w:ind w:left="1440" w:hanging="360"/>
      </w:pPr>
      <w:rPr>
        <w:rFonts w:ascii="Courier New" w:hAnsi="Courier New" w:hint="default"/>
      </w:rPr>
    </w:lvl>
    <w:lvl w:ilvl="2" w:tplc="8ACA0022">
      <w:start w:val="1"/>
      <w:numFmt w:val="bullet"/>
      <w:lvlText w:val=""/>
      <w:lvlJc w:val="left"/>
      <w:pPr>
        <w:ind w:left="2160" w:hanging="360"/>
      </w:pPr>
      <w:rPr>
        <w:rFonts w:ascii="Wingdings" w:hAnsi="Wingdings" w:hint="default"/>
      </w:rPr>
    </w:lvl>
    <w:lvl w:ilvl="3" w:tplc="651C462C">
      <w:start w:val="1"/>
      <w:numFmt w:val="bullet"/>
      <w:lvlText w:val=""/>
      <w:lvlJc w:val="left"/>
      <w:pPr>
        <w:ind w:left="2880" w:hanging="360"/>
      </w:pPr>
      <w:rPr>
        <w:rFonts w:ascii="Symbol" w:hAnsi="Symbol" w:hint="default"/>
      </w:rPr>
    </w:lvl>
    <w:lvl w:ilvl="4" w:tplc="86389B2A">
      <w:start w:val="1"/>
      <w:numFmt w:val="bullet"/>
      <w:lvlText w:val="o"/>
      <w:lvlJc w:val="left"/>
      <w:pPr>
        <w:ind w:left="3600" w:hanging="360"/>
      </w:pPr>
      <w:rPr>
        <w:rFonts w:ascii="Courier New" w:hAnsi="Courier New" w:hint="default"/>
      </w:rPr>
    </w:lvl>
    <w:lvl w:ilvl="5" w:tplc="45ECCB8E">
      <w:start w:val="1"/>
      <w:numFmt w:val="bullet"/>
      <w:lvlText w:val=""/>
      <w:lvlJc w:val="left"/>
      <w:pPr>
        <w:ind w:left="4320" w:hanging="360"/>
      </w:pPr>
      <w:rPr>
        <w:rFonts w:ascii="Wingdings" w:hAnsi="Wingdings" w:hint="default"/>
      </w:rPr>
    </w:lvl>
    <w:lvl w:ilvl="6" w:tplc="AD0402F0">
      <w:start w:val="1"/>
      <w:numFmt w:val="bullet"/>
      <w:lvlText w:val=""/>
      <w:lvlJc w:val="left"/>
      <w:pPr>
        <w:ind w:left="5040" w:hanging="360"/>
      </w:pPr>
      <w:rPr>
        <w:rFonts w:ascii="Symbol" w:hAnsi="Symbol" w:hint="default"/>
      </w:rPr>
    </w:lvl>
    <w:lvl w:ilvl="7" w:tplc="0B4496CC">
      <w:start w:val="1"/>
      <w:numFmt w:val="bullet"/>
      <w:lvlText w:val="o"/>
      <w:lvlJc w:val="left"/>
      <w:pPr>
        <w:ind w:left="5760" w:hanging="360"/>
      </w:pPr>
      <w:rPr>
        <w:rFonts w:ascii="Courier New" w:hAnsi="Courier New" w:hint="default"/>
      </w:rPr>
    </w:lvl>
    <w:lvl w:ilvl="8" w:tplc="AA1C8F72">
      <w:start w:val="1"/>
      <w:numFmt w:val="bullet"/>
      <w:lvlText w:val=""/>
      <w:lvlJc w:val="left"/>
      <w:pPr>
        <w:ind w:left="6480" w:hanging="360"/>
      </w:pPr>
      <w:rPr>
        <w:rFonts w:ascii="Wingdings" w:hAnsi="Wingdings" w:hint="default"/>
      </w:rPr>
    </w:lvl>
  </w:abstractNum>
  <w:abstractNum w:abstractNumId="11" w15:restartNumberingAfterBreak="0">
    <w:nsid w:val="76197D6C"/>
    <w:multiLevelType w:val="hybridMultilevel"/>
    <w:tmpl w:val="075CBEB8"/>
    <w:lvl w:ilvl="0" w:tplc="138AF830">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D950A47"/>
    <w:multiLevelType w:val="hybridMultilevel"/>
    <w:tmpl w:val="FFFFFFFF"/>
    <w:lvl w:ilvl="0" w:tplc="EF9CB1E4">
      <w:start w:val="1"/>
      <w:numFmt w:val="bullet"/>
      <w:lvlText w:val=""/>
      <w:lvlJc w:val="left"/>
      <w:pPr>
        <w:ind w:left="720" w:hanging="360"/>
      </w:pPr>
      <w:rPr>
        <w:rFonts w:ascii="Wingdings" w:hAnsi="Wingdings" w:hint="default"/>
      </w:rPr>
    </w:lvl>
    <w:lvl w:ilvl="1" w:tplc="14BAA75A">
      <w:start w:val="1"/>
      <w:numFmt w:val="bullet"/>
      <w:lvlText w:val="o"/>
      <w:lvlJc w:val="left"/>
      <w:pPr>
        <w:ind w:left="1440" w:hanging="360"/>
      </w:pPr>
      <w:rPr>
        <w:rFonts w:ascii="Courier New" w:hAnsi="Courier New" w:hint="default"/>
      </w:rPr>
    </w:lvl>
    <w:lvl w:ilvl="2" w:tplc="94F4D1BE">
      <w:start w:val="1"/>
      <w:numFmt w:val="bullet"/>
      <w:lvlText w:val=""/>
      <w:lvlJc w:val="left"/>
      <w:pPr>
        <w:ind w:left="2160" w:hanging="360"/>
      </w:pPr>
      <w:rPr>
        <w:rFonts w:ascii="Wingdings" w:hAnsi="Wingdings" w:hint="default"/>
      </w:rPr>
    </w:lvl>
    <w:lvl w:ilvl="3" w:tplc="2182DF90">
      <w:start w:val="1"/>
      <w:numFmt w:val="bullet"/>
      <w:lvlText w:val=""/>
      <w:lvlJc w:val="left"/>
      <w:pPr>
        <w:ind w:left="2880" w:hanging="360"/>
      </w:pPr>
      <w:rPr>
        <w:rFonts w:ascii="Symbol" w:hAnsi="Symbol" w:hint="default"/>
      </w:rPr>
    </w:lvl>
    <w:lvl w:ilvl="4" w:tplc="472CFAFE">
      <w:start w:val="1"/>
      <w:numFmt w:val="bullet"/>
      <w:lvlText w:val="o"/>
      <w:lvlJc w:val="left"/>
      <w:pPr>
        <w:ind w:left="3600" w:hanging="360"/>
      </w:pPr>
      <w:rPr>
        <w:rFonts w:ascii="Courier New" w:hAnsi="Courier New" w:hint="default"/>
      </w:rPr>
    </w:lvl>
    <w:lvl w:ilvl="5" w:tplc="8D42A468">
      <w:start w:val="1"/>
      <w:numFmt w:val="bullet"/>
      <w:lvlText w:val=""/>
      <w:lvlJc w:val="left"/>
      <w:pPr>
        <w:ind w:left="4320" w:hanging="360"/>
      </w:pPr>
      <w:rPr>
        <w:rFonts w:ascii="Wingdings" w:hAnsi="Wingdings" w:hint="default"/>
      </w:rPr>
    </w:lvl>
    <w:lvl w:ilvl="6" w:tplc="AFD883D8">
      <w:start w:val="1"/>
      <w:numFmt w:val="bullet"/>
      <w:lvlText w:val=""/>
      <w:lvlJc w:val="left"/>
      <w:pPr>
        <w:ind w:left="5040" w:hanging="360"/>
      </w:pPr>
      <w:rPr>
        <w:rFonts w:ascii="Symbol" w:hAnsi="Symbol" w:hint="default"/>
      </w:rPr>
    </w:lvl>
    <w:lvl w:ilvl="7" w:tplc="599ACCD0">
      <w:start w:val="1"/>
      <w:numFmt w:val="bullet"/>
      <w:lvlText w:val="o"/>
      <w:lvlJc w:val="left"/>
      <w:pPr>
        <w:ind w:left="5760" w:hanging="360"/>
      </w:pPr>
      <w:rPr>
        <w:rFonts w:ascii="Courier New" w:hAnsi="Courier New" w:hint="default"/>
      </w:rPr>
    </w:lvl>
    <w:lvl w:ilvl="8" w:tplc="E89684C0">
      <w:start w:val="1"/>
      <w:numFmt w:val="bullet"/>
      <w:lvlText w:val=""/>
      <w:lvlJc w:val="left"/>
      <w:pPr>
        <w:ind w:left="6480" w:hanging="360"/>
      </w:pPr>
      <w:rPr>
        <w:rFonts w:ascii="Wingdings" w:hAnsi="Wingdings" w:hint="default"/>
      </w:rPr>
    </w:lvl>
  </w:abstractNum>
  <w:num w:numId="1" w16cid:durableId="1631739540">
    <w:abstractNumId w:val="9"/>
  </w:num>
  <w:num w:numId="2" w16cid:durableId="2007172361">
    <w:abstractNumId w:val="3"/>
  </w:num>
  <w:num w:numId="3" w16cid:durableId="2085491451">
    <w:abstractNumId w:val="10"/>
  </w:num>
  <w:num w:numId="4" w16cid:durableId="1988318964">
    <w:abstractNumId w:val="7"/>
  </w:num>
  <w:num w:numId="5" w16cid:durableId="967009801">
    <w:abstractNumId w:val="5"/>
  </w:num>
  <w:num w:numId="6" w16cid:durableId="966470572">
    <w:abstractNumId w:val="8"/>
  </w:num>
  <w:num w:numId="7" w16cid:durableId="632370620">
    <w:abstractNumId w:val="12"/>
  </w:num>
  <w:num w:numId="8" w16cid:durableId="90442596">
    <w:abstractNumId w:val="2"/>
  </w:num>
  <w:num w:numId="9" w16cid:durableId="1883009515">
    <w:abstractNumId w:val="6"/>
  </w:num>
  <w:num w:numId="10" w16cid:durableId="1377579408">
    <w:abstractNumId w:val="4"/>
  </w:num>
  <w:num w:numId="11" w16cid:durableId="1084031463">
    <w:abstractNumId w:val="1"/>
  </w:num>
  <w:num w:numId="12" w16cid:durableId="1629387036">
    <w:abstractNumId w:val="0"/>
  </w:num>
  <w:num w:numId="13" w16cid:durableId="343946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3E"/>
    <w:rsid w:val="0000033E"/>
    <w:rsid w:val="000034F9"/>
    <w:rsid w:val="0001407E"/>
    <w:rsid w:val="00027EDD"/>
    <w:rsid w:val="00042053"/>
    <w:rsid w:val="000524FA"/>
    <w:rsid w:val="0007036F"/>
    <w:rsid w:val="000938F9"/>
    <w:rsid w:val="000A1FB0"/>
    <w:rsid w:val="000B6608"/>
    <w:rsid w:val="000B7F52"/>
    <w:rsid w:val="000D7117"/>
    <w:rsid w:val="000E1B3F"/>
    <w:rsid w:val="000E46AC"/>
    <w:rsid w:val="000F0065"/>
    <w:rsid w:val="000F7CA3"/>
    <w:rsid w:val="00111361"/>
    <w:rsid w:val="001127B6"/>
    <w:rsid w:val="00115A34"/>
    <w:rsid w:val="001201C1"/>
    <w:rsid w:val="00120856"/>
    <w:rsid w:val="00141C5A"/>
    <w:rsid w:val="00141EBB"/>
    <w:rsid w:val="0015632C"/>
    <w:rsid w:val="0015695A"/>
    <w:rsid w:val="001A2B01"/>
    <w:rsid w:val="001A7013"/>
    <w:rsid w:val="001C28E7"/>
    <w:rsid w:val="0021418F"/>
    <w:rsid w:val="002175F0"/>
    <w:rsid w:val="00235BFC"/>
    <w:rsid w:val="00243C85"/>
    <w:rsid w:val="00244AAE"/>
    <w:rsid w:val="00254B78"/>
    <w:rsid w:val="00256CD5"/>
    <w:rsid w:val="0027156F"/>
    <w:rsid w:val="00284898"/>
    <w:rsid w:val="0028760F"/>
    <w:rsid w:val="002B609A"/>
    <w:rsid w:val="002B6B01"/>
    <w:rsid w:val="002C67C0"/>
    <w:rsid w:val="002D346A"/>
    <w:rsid w:val="002E353A"/>
    <w:rsid w:val="002E7204"/>
    <w:rsid w:val="002F7B64"/>
    <w:rsid w:val="003026CB"/>
    <w:rsid w:val="00304F3E"/>
    <w:rsid w:val="00305531"/>
    <w:rsid w:val="00321743"/>
    <w:rsid w:val="003424F3"/>
    <w:rsid w:val="00342DF2"/>
    <w:rsid w:val="0034333F"/>
    <w:rsid w:val="003548E3"/>
    <w:rsid w:val="003854F9"/>
    <w:rsid w:val="00387BC6"/>
    <w:rsid w:val="003B26FE"/>
    <w:rsid w:val="003C19F3"/>
    <w:rsid w:val="003C34F8"/>
    <w:rsid w:val="003C411E"/>
    <w:rsid w:val="003E46E0"/>
    <w:rsid w:val="003E61A6"/>
    <w:rsid w:val="003E65D1"/>
    <w:rsid w:val="003F41F4"/>
    <w:rsid w:val="004009D9"/>
    <w:rsid w:val="00404F8C"/>
    <w:rsid w:val="00417E48"/>
    <w:rsid w:val="004209D8"/>
    <w:rsid w:val="00422885"/>
    <w:rsid w:val="004278CB"/>
    <w:rsid w:val="00433CC3"/>
    <w:rsid w:val="004360A8"/>
    <w:rsid w:val="00442270"/>
    <w:rsid w:val="00454A56"/>
    <w:rsid w:val="004618A1"/>
    <w:rsid w:val="004844A5"/>
    <w:rsid w:val="004A5C98"/>
    <w:rsid w:val="004C699A"/>
    <w:rsid w:val="004E3733"/>
    <w:rsid w:val="004F2599"/>
    <w:rsid w:val="00502208"/>
    <w:rsid w:val="00504AB3"/>
    <w:rsid w:val="0050603D"/>
    <w:rsid w:val="00507BEC"/>
    <w:rsid w:val="005207FF"/>
    <w:rsid w:val="00531434"/>
    <w:rsid w:val="00535889"/>
    <w:rsid w:val="00542487"/>
    <w:rsid w:val="00552811"/>
    <w:rsid w:val="00553510"/>
    <w:rsid w:val="00561567"/>
    <w:rsid w:val="00565FC9"/>
    <w:rsid w:val="005A1BFE"/>
    <w:rsid w:val="005A47BE"/>
    <w:rsid w:val="005B344D"/>
    <w:rsid w:val="005C4CBD"/>
    <w:rsid w:val="005D106F"/>
    <w:rsid w:val="005D4538"/>
    <w:rsid w:val="006017A9"/>
    <w:rsid w:val="00614C9E"/>
    <w:rsid w:val="006176E9"/>
    <w:rsid w:val="00623836"/>
    <w:rsid w:val="006252B2"/>
    <w:rsid w:val="006310C8"/>
    <w:rsid w:val="00633ED1"/>
    <w:rsid w:val="00665660"/>
    <w:rsid w:val="00666654"/>
    <w:rsid w:val="0067382F"/>
    <w:rsid w:val="00675704"/>
    <w:rsid w:val="00681F63"/>
    <w:rsid w:val="0069618E"/>
    <w:rsid w:val="00696BA1"/>
    <w:rsid w:val="006A5823"/>
    <w:rsid w:val="006A5F4D"/>
    <w:rsid w:val="006B17EA"/>
    <w:rsid w:val="006C37D9"/>
    <w:rsid w:val="006C5B47"/>
    <w:rsid w:val="006D0B5F"/>
    <w:rsid w:val="006D23FF"/>
    <w:rsid w:val="006E0308"/>
    <w:rsid w:val="006E1BDB"/>
    <w:rsid w:val="006E35D7"/>
    <w:rsid w:val="006E49B5"/>
    <w:rsid w:val="006E5EDA"/>
    <w:rsid w:val="00713307"/>
    <w:rsid w:val="0071568F"/>
    <w:rsid w:val="00716EA9"/>
    <w:rsid w:val="0074298B"/>
    <w:rsid w:val="00781F56"/>
    <w:rsid w:val="00783298"/>
    <w:rsid w:val="007C32E4"/>
    <w:rsid w:val="007C3E60"/>
    <w:rsid w:val="007C64A5"/>
    <w:rsid w:val="00801946"/>
    <w:rsid w:val="00817E0B"/>
    <w:rsid w:val="00827C6A"/>
    <w:rsid w:val="00842A29"/>
    <w:rsid w:val="00845B4A"/>
    <w:rsid w:val="0086076A"/>
    <w:rsid w:val="0086544F"/>
    <w:rsid w:val="00881B78"/>
    <w:rsid w:val="00892082"/>
    <w:rsid w:val="008A13F9"/>
    <w:rsid w:val="008A1935"/>
    <w:rsid w:val="008A347E"/>
    <w:rsid w:val="008A383B"/>
    <w:rsid w:val="008A4D96"/>
    <w:rsid w:val="008B3CDC"/>
    <w:rsid w:val="008B5DD9"/>
    <w:rsid w:val="008C2993"/>
    <w:rsid w:val="008D2038"/>
    <w:rsid w:val="008F5735"/>
    <w:rsid w:val="00904A01"/>
    <w:rsid w:val="00931587"/>
    <w:rsid w:val="00961EED"/>
    <w:rsid w:val="00963DEF"/>
    <w:rsid w:val="00971D9A"/>
    <w:rsid w:val="00985C48"/>
    <w:rsid w:val="00995068"/>
    <w:rsid w:val="009A2513"/>
    <w:rsid w:val="009B1C50"/>
    <w:rsid w:val="009D7C7B"/>
    <w:rsid w:val="009E1D59"/>
    <w:rsid w:val="009E47E3"/>
    <w:rsid w:val="009F5C09"/>
    <w:rsid w:val="00A0559A"/>
    <w:rsid w:val="00A05CC6"/>
    <w:rsid w:val="00A12521"/>
    <w:rsid w:val="00A27B9A"/>
    <w:rsid w:val="00A3201C"/>
    <w:rsid w:val="00A3271C"/>
    <w:rsid w:val="00A42C0D"/>
    <w:rsid w:val="00A65647"/>
    <w:rsid w:val="00A800B7"/>
    <w:rsid w:val="00A96EE3"/>
    <w:rsid w:val="00AB022E"/>
    <w:rsid w:val="00AE5126"/>
    <w:rsid w:val="00AE5BB2"/>
    <w:rsid w:val="00AF3378"/>
    <w:rsid w:val="00B050E3"/>
    <w:rsid w:val="00B065D4"/>
    <w:rsid w:val="00B14EF8"/>
    <w:rsid w:val="00B24266"/>
    <w:rsid w:val="00B25AD2"/>
    <w:rsid w:val="00B40B9B"/>
    <w:rsid w:val="00B47532"/>
    <w:rsid w:val="00B51ADA"/>
    <w:rsid w:val="00B57A76"/>
    <w:rsid w:val="00B66B2C"/>
    <w:rsid w:val="00B71EA4"/>
    <w:rsid w:val="00BA16C4"/>
    <w:rsid w:val="00BB63DB"/>
    <w:rsid w:val="00BC25F3"/>
    <w:rsid w:val="00BD2FEF"/>
    <w:rsid w:val="00BD7DAB"/>
    <w:rsid w:val="00BE43AA"/>
    <w:rsid w:val="00BE4A40"/>
    <w:rsid w:val="00BE6667"/>
    <w:rsid w:val="00BF529B"/>
    <w:rsid w:val="00BF6CAD"/>
    <w:rsid w:val="00C06E37"/>
    <w:rsid w:val="00C11205"/>
    <w:rsid w:val="00C23B00"/>
    <w:rsid w:val="00C42C6D"/>
    <w:rsid w:val="00C462B6"/>
    <w:rsid w:val="00C47FA7"/>
    <w:rsid w:val="00C54FFB"/>
    <w:rsid w:val="00C87CFD"/>
    <w:rsid w:val="00C92B19"/>
    <w:rsid w:val="00C97E8F"/>
    <w:rsid w:val="00CC42A8"/>
    <w:rsid w:val="00CE156C"/>
    <w:rsid w:val="00CE1F04"/>
    <w:rsid w:val="00CF0E35"/>
    <w:rsid w:val="00D3190B"/>
    <w:rsid w:val="00D43AA5"/>
    <w:rsid w:val="00D45A80"/>
    <w:rsid w:val="00D76E0C"/>
    <w:rsid w:val="00D86746"/>
    <w:rsid w:val="00DA70E5"/>
    <w:rsid w:val="00DB6A36"/>
    <w:rsid w:val="00DD1945"/>
    <w:rsid w:val="00DD292C"/>
    <w:rsid w:val="00DD60E9"/>
    <w:rsid w:val="00DE04CE"/>
    <w:rsid w:val="00DF171A"/>
    <w:rsid w:val="00DF70A4"/>
    <w:rsid w:val="00E07C1F"/>
    <w:rsid w:val="00E14950"/>
    <w:rsid w:val="00E2526E"/>
    <w:rsid w:val="00E27388"/>
    <w:rsid w:val="00E345B3"/>
    <w:rsid w:val="00E450AB"/>
    <w:rsid w:val="00E65227"/>
    <w:rsid w:val="00E6757A"/>
    <w:rsid w:val="00E731B9"/>
    <w:rsid w:val="00E857F3"/>
    <w:rsid w:val="00E879D6"/>
    <w:rsid w:val="00E94395"/>
    <w:rsid w:val="00EB4AFA"/>
    <w:rsid w:val="00EB5943"/>
    <w:rsid w:val="00EC382E"/>
    <w:rsid w:val="00EE241D"/>
    <w:rsid w:val="00EE38B4"/>
    <w:rsid w:val="00F03E87"/>
    <w:rsid w:val="00F079C2"/>
    <w:rsid w:val="00F10E94"/>
    <w:rsid w:val="00F1514E"/>
    <w:rsid w:val="00F15BF4"/>
    <w:rsid w:val="00F36543"/>
    <w:rsid w:val="00F419CD"/>
    <w:rsid w:val="00F452B7"/>
    <w:rsid w:val="00F4654A"/>
    <w:rsid w:val="00F62D06"/>
    <w:rsid w:val="00FA3B8A"/>
    <w:rsid w:val="00FA4F15"/>
    <w:rsid w:val="00FD36EF"/>
    <w:rsid w:val="00FF74BC"/>
    <w:rsid w:val="011598BB"/>
    <w:rsid w:val="011EBDF3"/>
    <w:rsid w:val="014D39F9"/>
    <w:rsid w:val="02573B47"/>
    <w:rsid w:val="027C188D"/>
    <w:rsid w:val="033D5713"/>
    <w:rsid w:val="040F58BF"/>
    <w:rsid w:val="04147467"/>
    <w:rsid w:val="04518380"/>
    <w:rsid w:val="049D67EE"/>
    <w:rsid w:val="0504E3C2"/>
    <w:rsid w:val="050A28C1"/>
    <w:rsid w:val="05EF2280"/>
    <w:rsid w:val="06A9DB02"/>
    <w:rsid w:val="06B6A652"/>
    <w:rsid w:val="06E94CE3"/>
    <w:rsid w:val="0782B64A"/>
    <w:rsid w:val="078F6DEC"/>
    <w:rsid w:val="07B36023"/>
    <w:rsid w:val="089E45A1"/>
    <w:rsid w:val="08F8BBBA"/>
    <w:rsid w:val="09F769C0"/>
    <w:rsid w:val="0A20EDA5"/>
    <w:rsid w:val="0B19F0C7"/>
    <w:rsid w:val="0B763F13"/>
    <w:rsid w:val="0CD237F1"/>
    <w:rsid w:val="0CDD3EED"/>
    <w:rsid w:val="0E727493"/>
    <w:rsid w:val="0EF45EC8"/>
    <w:rsid w:val="0F0790AE"/>
    <w:rsid w:val="0FED61EA"/>
    <w:rsid w:val="102C483E"/>
    <w:rsid w:val="117245EA"/>
    <w:rsid w:val="11DD9A50"/>
    <w:rsid w:val="1225F703"/>
    <w:rsid w:val="12725E59"/>
    <w:rsid w:val="12759F73"/>
    <w:rsid w:val="1306306F"/>
    <w:rsid w:val="13171D97"/>
    <w:rsid w:val="14A75F31"/>
    <w:rsid w:val="151E0444"/>
    <w:rsid w:val="157CC8A9"/>
    <w:rsid w:val="16264270"/>
    <w:rsid w:val="163BA094"/>
    <w:rsid w:val="182AAD63"/>
    <w:rsid w:val="183D9670"/>
    <w:rsid w:val="186E9678"/>
    <w:rsid w:val="198448D0"/>
    <w:rsid w:val="1A5DF366"/>
    <w:rsid w:val="1C6B4CDB"/>
    <w:rsid w:val="1CB5E0A2"/>
    <w:rsid w:val="1CBEB73D"/>
    <w:rsid w:val="1CEBFDFE"/>
    <w:rsid w:val="1D121BAD"/>
    <w:rsid w:val="1D22A16F"/>
    <w:rsid w:val="1E09DAE6"/>
    <w:rsid w:val="1EAC150D"/>
    <w:rsid w:val="1F23AAEF"/>
    <w:rsid w:val="1FFE4585"/>
    <w:rsid w:val="213C1ED3"/>
    <w:rsid w:val="2141D1AE"/>
    <w:rsid w:val="2152C39B"/>
    <w:rsid w:val="21C603D0"/>
    <w:rsid w:val="21EB0B9A"/>
    <w:rsid w:val="22422354"/>
    <w:rsid w:val="22D63EF7"/>
    <w:rsid w:val="22EEFB67"/>
    <w:rsid w:val="23EA73C7"/>
    <w:rsid w:val="245C1226"/>
    <w:rsid w:val="2579C416"/>
    <w:rsid w:val="25C94CC1"/>
    <w:rsid w:val="26068B8B"/>
    <w:rsid w:val="260E7F98"/>
    <w:rsid w:val="26545EAC"/>
    <w:rsid w:val="266C1A71"/>
    <w:rsid w:val="26980767"/>
    <w:rsid w:val="26F9DC64"/>
    <w:rsid w:val="27159477"/>
    <w:rsid w:val="27439ACE"/>
    <w:rsid w:val="2752DA35"/>
    <w:rsid w:val="2761B93B"/>
    <w:rsid w:val="27F872FF"/>
    <w:rsid w:val="28B164D8"/>
    <w:rsid w:val="28FCF679"/>
    <w:rsid w:val="2929C6A2"/>
    <w:rsid w:val="297475C7"/>
    <w:rsid w:val="29938E6C"/>
    <w:rsid w:val="2BDF59C1"/>
    <w:rsid w:val="2C731EB5"/>
    <w:rsid w:val="2CF17154"/>
    <w:rsid w:val="2D71C856"/>
    <w:rsid w:val="2D99A9DE"/>
    <w:rsid w:val="2E5F7091"/>
    <w:rsid w:val="30DCDFC7"/>
    <w:rsid w:val="318F7D90"/>
    <w:rsid w:val="32D33A64"/>
    <w:rsid w:val="337E2283"/>
    <w:rsid w:val="339900E8"/>
    <w:rsid w:val="33F68A8F"/>
    <w:rsid w:val="34B0CFEE"/>
    <w:rsid w:val="34B3E5C1"/>
    <w:rsid w:val="34CEB215"/>
    <w:rsid w:val="3521F698"/>
    <w:rsid w:val="35F6F36A"/>
    <w:rsid w:val="366A8276"/>
    <w:rsid w:val="36726FFC"/>
    <w:rsid w:val="369F280A"/>
    <w:rsid w:val="36AE4A75"/>
    <w:rsid w:val="36C247D3"/>
    <w:rsid w:val="37235153"/>
    <w:rsid w:val="3734F4C2"/>
    <w:rsid w:val="3806FC47"/>
    <w:rsid w:val="398EB1C7"/>
    <w:rsid w:val="39AA10BE"/>
    <w:rsid w:val="39D986F0"/>
    <w:rsid w:val="3B707BED"/>
    <w:rsid w:val="3C829DC4"/>
    <w:rsid w:val="3DB0D851"/>
    <w:rsid w:val="3DD59A85"/>
    <w:rsid w:val="3E2F06F9"/>
    <w:rsid w:val="3E7D81E1"/>
    <w:rsid w:val="3F233FF3"/>
    <w:rsid w:val="3FBBEB32"/>
    <w:rsid w:val="401043C4"/>
    <w:rsid w:val="40D62861"/>
    <w:rsid w:val="424150C0"/>
    <w:rsid w:val="42FDC9AC"/>
    <w:rsid w:val="44FC45BF"/>
    <w:rsid w:val="46BAC266"/>
    <w:rsid w:val="487559DB"/>
    <w:rsid w:val="48991A24"/>
    <w:rsid w:val="48D17994"/>
    <w:rsid w:val="48DFE791"/>
    <w:rsid w:val="49189659"/>
    <w:rsid w:val="494806EB"/>
    <w:rsid w:val="49F26328"/>
    <w:rsid w:val="4A0969AA"/>
    <w:rsid w:val="4AE4E579"/>
    <w:rsid w:val="4B87E414"/>
    <w:rsid w:val="4C8917FA"/>
    <w:rsid w:val="4CF7D54A"/>
    <w:rsid w:val="4D781EDA"/>
    <w:rsid w:val="4D8C2D9E"/>
    <w:rsid w:val="4E42C6FA"/>
    <w:rsid w:val="4F392DFB"/>
    <w:rsid w:val="4FE0B817"/>
    <w:rsid w:val="50875099"/>
    <w:rsid w:val="50C70C6A"/>
    <w:rsid w:val="512A4CC7"/>
    <w:rsid w:val="517B4F63"/>
    <w:rsid w:val="51A084B1"/>
    <w:rsid w:val="51AB15A0"/>
    <w:rsid w:val="5339A3DE"/>
    <w:rsid w:val="533C5512"/>
    <w:rsid w:val="534D8CE2"/>
    <w:rsid w:val="53B5F94F"/>
    <w:rsid w:val="53D8153F"/>
    <w:rsid w:val="54DDE36B"/>
    <w:rsid w:val="55FEC43D"/>
    <w:rsid w:val="57AB80C6"/>
    <w:rsid w:val="59D65852"/>
    <w:rsid w:val="5A9F5989"/>
    <w:rsid w:val="5AC7E1A1"/>
    <w:rsid w:val="5AE32188"/>
    <w:rsid w:val="5C9DB8FD"/>
    <w:rsid w:val="5CBDC633"/>
    <w:rsid w:val="5D98447D"/>
    <w:rsid w:val="5EE774EE"/>
    <w:rsid w:val="5F09B61B"/>
    <w:rsid w:val="5F6BD863"/>
    <w:rsid w:val="627B7D83"/>
    <w:rsid w:val="630CFA81"/>
    <w:rsid w:val="645AA6AA"/>
    <w:rsid w:val="646031F3"/>
    <w:rsid w:val="64DE54BE"/>
    <w:rsid w:val="65E20C30"/>
    <w:rsid w:val="66240236"/>
    <w:rsid w:val="670A42AA"/>
    <w:rsid w:val="677DDC91"/>
    <w:rsid w:val="67B8B067"/>
    <w:rsid w:val="68352189"/>
    <w:rsid w:val="6877F1EB"/>
    <w:rsid w:val="69364A6D"/>
    <w:rsid w:val="69E24360"/>
    <w:rsid w:val="6AA5B391"/>
    <w:rsid w:val="6C593B3A"/>
    <w:rsid w:val="6C8C7FFE"/>
    <w:rsid w:val="6D4EBC80"/>
    <w:rsid w:val="6E3C5935"/>
    <w:rsid w:val="6EC7B8AB"/>
    <w:rsid w:val="6EC7FAD0"/>
    <w:rsid w:val="71872D27"/>
    <w:rsid w:val="7188D136"/>
    <w:rsid w:val="724D3B4A"/>
    <w:rsid w:val="7253183F"/>
    <w:rsid w:val="726B68E5"/>
    <w:rsid w:val="72E1FFF6"/>
    <w:rsid w:val="72FF6C70"/>
    <w:rsid w:val="753BCF7B"/>
    <w:rsid w:val="7552387F"/>
    <w:rsid w:val="77222EC9"/>
    <w:rsid w:val="78208D00"/>
    <w:rsid w:val="783D4A01"/>
    <w:rsid w:val="7841DF94"/>
    <w:rsid w:val="78803450"/>
    <w:rsid w:val="7937BE42"/>
    <w:rsid w:val="7C1A38B1"/>
    <w:rsid w:val="7CF3FE23"/>
    <w:rsid w:val="7D79078E"/>
    <w:rsid w:val="7DF8A74B"/>
    <w:rsid w:val="7E725C83"/>
    <w:rsid w:val="7EC909D6"/>
    <w:rsid w:val="7EF7D29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229AC5"/>
  <w15:docId w15:val="{BE377D8B-C870-4E48-84E8-487431EF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54A"/>
    <w:pPr>
      <w:spacing w:after="200" w:line="276" w:lineRule="auto"/>
    </w:pPr>
    <w:rPr>
      <w:rFonts w:cs="Calibri"/>
      <w:sz w:val="22"/>
      <w:szCs w:val="22"/>
    </w:rPr>
  </w:style>
  <w:style w:type="paragraph" w:styleId="Balk3">
    <w:name w:val="heading 3"/>
    <w:basedOn w:val="Normal"/>
    <w:next w:val="Normal"/>
    <w:link w:val="Balk3Char"/>
    <w:uiPriority w:val="99"/>
    <w:qFormat/>
    <w:locked/>
    <w:rsid w:val="000524FA"/>
    <w:pPr>
      <w:autoSpaceDE w:val="0"/>
      <w:autoSpaceDN w:val="0"/>
      <w:adjustRightInd w:val="0"/>
      <w:spacing w:after="0" w:line="240" w:lineRule="auto"/>
      <w:outlineLvl w:val="2"/>
    </w:pPr>
    <w:rPr>
      <w:rFonts w:ascii="Arial" w:hAnsi="Arial" w:cs="Arial"/>
      <w:sz w:val="24"/>
      <w:szCs w:val="24"/>
      <w:lang w:val="en-US"/>
    </w:rPr>
  </w:style>
  <w:style w:type="paragraph" w:styleId="Balk5">
    <w:name w:val="heading 5"/>
    <w:basedOn w:val="Normal"/>
    <w:next w:val="Normal"/>
    <w:link w:val="Balk5Char"/>
    <w:uiPriority w:val="9"/>
    <w:unhideWhenUsed/>
    <w:qFormat/>
    <w:locked/>
    <w:rsid w:val="00B25AD2"/>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0033E"/>
    <w:rPr>
      <w:rFonts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rsid w:val="00A0559A"/>
    <w:rPr>
      <w:color w:val="0000FF"/>
      <w:u w:val="single"/>
    </w:rPr>
  </w:style>
  <w:style w:type="character" w:styleId="AklamaBavurusu">
    <w:name w:val="annotation reference"/>
    <w:uiPriority w:val="99"/>
    <w:semiHidden/>
    <w:rsid w:val="004009D9"/>
    <w:rPr>
      <w:sz w:val="16"/>
      <w:szCs w:val="16"/>
    </w:rPr>
  </w:style>
  <w:style w:type="paragraph" w:styleId="AklamaMetni">
    <w:name w:val="annotation text"/>
    <w:basedOn w:val="Normal"/>
    <w:link w:val="AklamaMetniChar"/>
    <w:uiPriority w:val="99"/>
    <w:semiHidden/>
    <w:rsid w:val="004009D9"/>
    <w:pPr>
      <w:spacing w:line="240" w:lineRule="auto"/>
    </w:pPr>
    <w:rPr>
      <w:rFonts w:cs="Times New Roman"/>
      <w:sz w:val="20"/>
      <w:szCs w:val="20"/>
    </w:rPr>
  </w:style>
  <w:style w:type="character" w:customStyle="1" w:styleId="AklamaMetniChar">
    <w:name w:val="Açıklama Metni Char"/>
    <w:link w:val="AklamaMetni"/>
    <w:uiPriority w:val="99"/>
    <w:semiHidden/>
    <w:locked/>
    <w:rsid w:val="004009D9"/>
    <w:rPr>
      <w:sz w:val="20"/>
      <w:szCs w:val="20"/>
    </w:rPr>
  </w:style>
  <w:style w:type="paragraph" w:styleId="AklamaKonusu">
    <w:name w:val="annotation subject"/>
    <w:basedOn w:val="AklamaMetni"/>
    <w:next w:val="AklamaMetni"/>
    <w:link w:val="AklamaKonusuChar"/>
    <w:uiPriority w:val="99"/>
    <w:semiHidden/>
    <w:rsid w:val="004009D9"/>
    <w:rPr>
      <w:b/>
      <w:bCs/>
    </w:rPr>
  </w:style>
  <w:style w:type="character" w:customStyle="1" w:styleId="AklamaKonusuChar">
    <w:name w:val="Açıklama Konusu Char"/>
    <w:link w:val="AklamaKonusu"/>
    <w:uiPriority w:val="99"/>
    <w:semiHidden/>
    <w:locked/>
    <w:rsid w:val="004009D9"/>
    <w:rPr>
      <w:b/>
      <w:bCs/>
      <w:sz w:val="20"/>
      <w:szCs w:val="20"/>
    </w:rPr>
  </w:style>
  <w:style w:type="paragraph" w:styleId="BalonMetni">
    <w:name w:val="Balloon Text"/>
    <w:basedOn w:val="Normal"/>
    <w:link w:val="BalonMetniChar"/>
    <w:uiPriority w:val="99"/>
    <w:semiHidden/>
    <w:rsid w:val="004009D9"/>
    <w:pPr>
      <w:spacing w:after="0" w:line="240" w:lineRule="auto"/>
    </w:pPr>
    <w:rPr>
      <w:rFonts w:ascii="Tahoma" w:hAnsi="Tahoma" w:cs="Times New Roman"/>
      <w:sz w:val="16"/>
      <w:szCs w:val="16"/>
    </w:rPr>
  </w:style>
  <w:style w:type="character" w:customStyle="1" w:styleId="BalonMetniChar">
    <w:name w:val="Balon Metni Char"/>
    <w:link w:val="BalonMetni"/>
    <w:uiPriority w:val="99"/>
    <w:semiHidden/>
    <w:locked/>
    <w:rsid w:val="004009D9"/>
    <w:rPr>
      <w:rFonts w:ascii="Tahoma" w:hAnsi="Tahoma" w:cs="Tahoma"/>
      <w:sz w:val="16"/>
      <w:szCs w:val="16"/>
    </w:rPr>
  </w:style>
  <w:style w:type="paragraph" w:customStyle="1" w:styleId="Normal1">
    <w:name w:val="Normal1"/>
    <w:uiPriority w:val="99"/>
    <w:rsid w:val="00BC25F3"/>
    <w:pPr>
      <w:spacing w:line="276" w:lineRule="auto"/>
    </w:pPr>
    <w:rPr>
      <w:rFonts w:ascii="Arial" w:hAnsi="Arial" w:cs="Arial"/>
      <w:color w:val="000000"/>
      <w:sz w:val="22"/>
      <w:szCs w:val="22"/>
      <w:lang w:val="it-IT" w:eastAsia="it-IT"/>
    </w:rPr>
  </w:style>
  <w:style w:type="table" w:customStyle="1" w:styleId="Tabladelista2-nfasis31">
    <w:name w:val="Tabla de lista 2 - Énfasis 31"/>
    <w:basedOn w:val="NormalTablo"/>
    <w:uiPriority w:val="47"/>
    <w:rsid w:val="00141EB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clara-nfasis31">
    <w:name w:val="Tabla con cuadrícula 1 clara - Énfasis 31"/>
    <w:basedOn w:val="NormalTablo"/>
    <w:uiPriority w:val="46"/>
    <w:rsid w:val="00F4654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concuadrcula6concolores-nfasis31">
    <w:name w:val="Tabla con cuadrícula 6 con colores - Énfasis 31"/>
    <w:basedOn w:val="NormalTablo"/>
    <w:uiPriority w:val="51"/>
    <w:rsid w:val="00F4654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7concolores-nfasis31">
    <w:name w:val="Tabla con cuadrícula 7 con colores - Énfasis 31"/>
    <w:basedOn w:val="NormalTablo"/>
    <w:uiPriority w:val="52"/>
    <w:rsid w:val="00F4654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concuadrcula7concolores-nfasis61">
    <w:name w:val="Tabla con cuadrícula 7 con colores - Énfasis 61"/>
    <w:basedOn w:val="NormalTablo"/>
    <w:uiPriority w:val="52"/>
    <w:rsid w:val="00F4654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stBilgi">
    <w:name w:val="header"/>
    <w:basedOn w:val="Normal"/>
    <w:link w:val="stBilgiChar"/>
    <w:uiPriority w:val="99"/>
    <w:unhideWhenUsed/>
    <w:rsid w:val="00F4654A"/>
    <w:pPr>
      <w:tabs>
        <w:tab w:val="center" w:pos="4252"/>
        <w:tab w:val="right" w:pos="8504"/>
      </w:tabs>
    </w:pPr>
  </w:style>
  <w:style w:type="character" w:customStyle="1" w:styleId="stBilgiChar">
    <w:name w:val="Üst Bilgi Char"/>
    <w:basedOn w:val="VarsaylanParagrafYazTipi"/>
    <w:link w:val="stBilgi"/>
    <w:uiPriority w:val="99"/>
    <w:rsid w:val="00F4654A"/>
    <w:rPr>
      <w:rFonts w:cs="Calibri"/>
      <w:sz w:val="22"/>
      <w:szCs w:val="22"/>
    </w:rPr>
  </w:style>
  <w:style w:type="paragraph" w:styleId="AltBilgi">
    <w:name w:val="footer"/>
    <w:basedOn w:val="Normal"/>
    <w:link w:val="AltBilgiChar"/>
    <w:uiPriority w:val="99"/>
    <w:unhideWhenUsed/>
    <w:rsid w:val="00F4654A"/>
    <w:pPr>
      <w:tabs>
        <w:tab w:val="center" w:pos="4252"/>
        <w:tab w:val="right" w:pos="8504"/>
      </w:tabs>
    </w:pPr>
  </w:style>
  <w:style w:type="character" w:customStyle="1" w:styleId="AltBilgiChar">
    <w:name w:val="Alt Bilgi Char"/>
    <w:basedOn w:val="VarsaylanParagrafYazTipi"/>
    <w:link w:val="AltBilgi"/>
    <w:uiPriority w:val="99"/>
    <w:rsid w:val="00F4654A"/>
    <w:rPr>
      <w:rFonts w:cs="Calibri"/>
      <w:sz w:val="22"/>
      <w:szCs w:val="22"/>
    </w:rPr>
  </w:style>
  <w:style w:type="character" w:customStyle="1" w:styleId="Mencionar1">
    <w:name w:val="Mencionar1"/>
    <w:basedOn w:val="VarsaylanParagrafYazTipi"/>
    <w:uiPriority w:val="99"/>
    <w:semiHidden/>
    <w:unhideWhenUsed/>
    <w:rsid w:val="000F7CA3"/>
    <w:rPr>
      <w:color w:val="2B579A"/>
      <w:shd w:val="clear" w:color="auto" w:fill="E6E6E6"/>
    </w:rPr>
  </w:style>
  <w:style w:type="table" w:styleId="KlavuzTablo1Ak-Vurgu3">
    <w:name w:val="Grid Table 1 Light Accent 3"/>
    <w:basedOn w:val="NormalTablo"/>
    <w:uiPriority w:val="46"/>
    <w:rsid w:val="00DD194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DipnotMetni">
    <w:name w:val="footnote text"/>
    <w:aliases w:val="Tekst przypisu,Schriftart: 9 pt,Schriftart: 10 pt,Schriftart: 8 pt,WB-Fußnotentext,Podrozdział,Footnote Text Char1 Char,Footnote Text Char Char Char,Footnote Text Char2 Char Char Char,Footnote Text Char1 Char Char Char Char,fn"/>
    <w:basedOn w:val="Normal"/>
    <w:link w:val="DipnotMetniChar"/>
    <w:uiPriority w:val="99"/>
    <w:unhideWhenUsed/>
    <w:qFormat/>
    <w:rsid w:val="00DD1945"/>
    <w:pPr>
      <w:spacing w:after="0" w:line="240" w:lineRule="auto"/>
    </w:pPr>
    <w:rPr>
      <w:rFonts w:asciiTheme="minorHAnsi" w:eastAsiaTheme="minorHAnsi" w:hAnsiTheme="minorHAnsi" w:cstheme="minorBidi"/>
      <w:sz w:val="20"/>
      <w:szCs w:val="20"/>
      <w:lang w:eastAsia="en-US"/>
    </w:rPr>
  </w:style>
  <w:style w:type="character" w:customStyle="1" w:styleId="DipnotMetniChar">
    <w:name w:val="Dipnot Metni Char"/>
    <w:aliases w:val="Tekst przypisu Char,Schriftart: 9 pt Char,Schriftart: 10 pt Char,Schriftart: 8 pt Char,WB-Fußnotentext Char,Podrozdział Char,Footnote Text Char1 Char Char,Footnote Text Char Char Char Char,Footnote Text Char2 Char Char Char Char"/>
    <w:basedOn w:val="VarsaylanParagrafYazTipi"/>
    <w:link w:val="DipnotMetni"/>
    <w:uiPriority w:val="99"/>
    <w:rsid w:val="00DD1945"/>
    <w:rPr>
      <w:rFonts w:asciiTheme="minorHAnsi" w:eastAsiaTheme="minorHAnsi" w:hAnsiTheme="minorHAnsi" w:cstheme="minorBidi"/>
      <w:lang w:eastAsia="en-US"/>
    </w:rPr>
  </w:style>
  <w:style w:type="character" w:styleId="DipnotBavurusu">
    <w:name w:val="footnote reference"/>
    <w:aliases w:val="Odwołanie przypisu,Footnote symbol,Footnote,Footnote Reference Superscript,BVI fnr,Footnote reference number,Times 10 Point,Exposant 3 Point,EN Footnote Reference,note TESI,SUPERS,Nota,Footnote number,Char1,Ref,E..,fr"/>
    <w:basedOn w:val="VarsaylanParagrafYazTipi"/>
    <w:link w:val="FootnotesymbolCarZchn"/>
    <w:uiPriority w:val="99"/>
    <w:unhideWhenUsed/>
    <w:qFormat/>
    <w:rsid w:val="00DD194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DipnotBavurusu"/>
    <w:uiPriority w:val="99"/>
    <w:rsid w:val="00404F8C"/>
    <w:pPr>
      <w:spacing w:before="60" w:after="160" w:line="240" w:lineRule="exact"/>
      <w:ind w:left="357" w:hanging="357"/>
      <w:jc w:val="both"/>
    </w:pPr>
    <w:rPr>
      <w:rFonts w:cs="Times New Roman"/>
      <w:sz w:val="20"/>
      <w:szCs w:val="20"/>
      <w:vertAlign w:val="superscript"/>
    </w:rPr>
  </w:style>
  <w:style w:type="paragraph" w:customStyle="1" w:styleId="CVSpacer">
    <w:name w:val="CV Spacer"/>
    <w:basedOn w:val="Normal"/>
    <w:next w:val="Normal"/>
    <w:rsid w:val="00404F8C"/>
    <w:pPr>
      <w:suppressAutoHyphens/>
      <w:autoSpaceDE w:val="0"/>
      <w:spacing w:after="0" w:line="240" w:lineRule="auto"/>
    </w:pPr>
    <w:rPr>
      <w:rFonts w:ascii="Arial Narrow" w:eastAsia="Calibri" w:hAnsi="Arial Narrow" w:cs="Times New Roman"/>
      <w:sz w:val="24"/>
      <w:szCs w:val="24"/>
      <w:lang w:val="en-GB" w:eastAsia="ar-SA"/>
    </w:rPr>
  </w:style>
  <w:style w:type="character" w:customStyle="1" w:styleId="zmlenmeyenBahsetme1">
    <w:name w:val="Çözümlenmeyen Bahsetme1"/>
    <w:basedOn w:val="VarsaylanParagrafYazTipi"/>
    <w:uiPriority w:val="99"/>
    <w:semiHidden/>
    <w:unhideWhenUsed/>
    <w:rsid w:val="00535889"/>
    <w:rPr>
      <w:color w:val="605E5C"/>
      <w:shd w:val="clear" w:color="auto" w:fill="E1DFDD"/>
    </w:rPr>
  </w:style>
  <w:style w:type="character" w:customStyle="1" w:styleId="Balk3Char">
    <w:name w:val="Başlık 3 Char"/>
    <w:basedOn w:val="VarsaylanParagrafYazTipi"/>
    <w:link w:val="Balk3"/>
    <w:uiPriority w:val="99"/>
    <w:rsid w:val="000524FA"/>
    <w:rPr>
      <w:rFonts w:ascii="Arial" w:hAnsi="Arial" w:cs="Arial"/>
      <w:sz w:val="24"/>
      <w:szCs w:val="24"/>
      <w:lang w:val="en-US"/>
    </w:rPr>
  </w:style>
  <w:style w:type="character" w:customStyle="1" w:styleId="Balk5Char">
    <w:name w:val="Başlık 5 Char"/>
    <w:basedOn w:val="VarsaylanParagrafYazTipi"/>
    <w:link w:val="Balk5"/>
    <w:uiPriority w:val="9"/>
    <w:rsid w:val="00B25AD2"/>
    <w:rPr>
      <w:rFonts w:asciiTheme="majorHAnsi" w:eastAsiaTheme="majorEastAsia" w:hAnsiTheme="majorHAnsi" w:cstheme="majorBidi"/>
      <w:color w:val="365F91" w:themeColor="accent1" w:themeShade="BF"/>
      <w:sz w:val="24"/>
      <w:szCs w:val="24"/>
      <w:lang w:val="en-GB" w:eastAsia="en-US"/>
    </w:rPr>
  </w:style>
  <w:style w:type="paragraph" w:styleId="Dzeltme">
    <w:name w:val="Revision"/>
    <w:hidden/>
    <w:uiPriority w:val="99"/>
    <w:semiHidden/>
    <w:rsid w:val="00B66B2C"/>
    <w:rPr>
      <w:rFonts w:cs="Calibri"/>
      <w:sz w:val="22"/>
      <w:szCs w:val="22"/>
    </w:rPr>
  </w:style>
  <w:style w:type="table" w:styleId="ListeTablo4-Vurgu2">
    <w:name w:val="List Table 4 Accent 2"/>
    <w:basedOn w:val="NormalTablo"/>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eParagraf">
    <w:name w:val="List Paragraph"/>
    <w:aliases w:val="Liste à puces retrait droite"/>
    <w:basedOn w:val="Normal"/>
    <w:link w:val="ListeParagrafChar"/>
    <w:uiPriority w:val="34"/>
    <w:qFormat/>
    <w:rsid w:val="00C47FA7"/>
    <w:pPr>
      <w:spacing w:after="0" w:line="240" w:lineRule="auto"/>
      <w:ind w:left="720"/>
      <w:contextualSpacing/>
    </w:pPr>
    <w:rPr>
      <w:rFonts w:ascii="Times New Roman" w:hAnsi="Times New Roman" w:cs="Times New Roman"/>
      <w:sz w:val="24"/>
      <w:szCs w:val="24"/>
      <w:lang w:val="en-GB" w:eastAsia="en-GB"/>
    </w:rPr>
  </w:style>
  <w:style w:type="character" w:customStyle="1" w:styleId="ListeParagrafChar">
    <w:name w:val="Liste Paragraf Char"/>
    <w:aliases w:val="Liste à puces retrait droite Char"/>
    <w:link w:val="ListeParagraf"/>
    <w:uiPriority w:val="34"/>
    <w:locked/>
    <w:rsid w:val="00C47FA7"/>
    <w:rPr>
      <w:rFonts w:ascii="Times New Roman" w:hAnsi="Times New Roman"/>
      <w:sz w:val="24"/>
      <w:szCs w:val="24"/>
      <w:lang w:val="en-GB" w:eastAsia="en-GB"/>
    </w:rPr>
  </w:style>
  <w:style w:type="paragraph" w:styleId="GvdeMetni">
    <w:name w:val="Body Text"/>
    <w:basedOn w:val="Normal"/>
    <w:link w:val="GvdeMetniChar"/>
    <w:rsid w:val="000938F9"/>
    <w:pPr>
      <w:suppressAutoHyphens/>
      <w:spacing w:after="140"/>
    </w:pPr>
    <w:rPr>
      <w:rFonts w:ascii="Times New Roman" w:hAnsi="Times New Roman" w:cs="Times New Roman"/>
      <w:sz w:val="24"/>
      <w:szCs w:val="24"/>
      <w:lang w:val="el-GR" w:eastAsia="el-GR"/>
    </w:rPr>
  </w:style>
  <w:style w:type="character" w:customStyle="1" w:styleId="GvdeMetniChar">
    <w:name w:val="Gövde Metni Char"/>
    <w:basedOn w:val="VarsaylanParagrafYazTipi"/>
    <w:link w:val="GvdeMetni"/>
    <w:rsid w:val="000938F9"/>
    <w:rPr>
      <w:rFonts w:ascii="Times New Roman" w:hAnsi="Times New Roman"/>
      <w:sz w:val="24"/>
      <w:szCs w:val="24"/>
      <w:lang w:val="el-GR" w:eastAsia="el-GR"/>
    </w:rPr>
  </w:style>
  <w:style w:type="character" w:styleId="zlenenKpr">
    <w:name w:val="FollowedHyperlink"/>
    <w:basedOn w:val="VarsaylanParagrafYazTipi"/>
    <w:uiPriority w:val="99"/>
    <w:semiHidden/>
    <w:unhideWhenUsed/>
    <w:rsid w:val="000420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62035">
      <w:bodyDiv w:val="1"/>
      <w:marLeft w:val="0"/>
      <w:marRight w:val="0"/>
      <w:marTop w:val="0"/>
      <w:marBottom w:val="0"/>
      <w:divBdr>
        <w:top w:val="none" w:sz="0" w:space="0" w:color="auto"/>
        <w:left w:val="none" w:sz="0" w:space="0" w:color="auto"/>
        <w:bottom w:val="none" w:sz="0" w:space="0" w:color="auto"/>
        <w:right w:val="none" w:sz="0" w:space="0" w:color="auto"/>
      </w:divBdr>
      <w:divsChild>
        <w:div w:id="792867578">
          <w:marLeft w:val="0"/>
          <w:marRight w:val="0"/>
          <w:marTop w:val="0"/>
          <w:marBottom w:val="0"/>
          <w:divBdr>
            <w:top w:val="none" w:sz="0" w:space="0" w:color="auto"/>
            <w:left w:val="none" w:sz="0" w:space="0" w:color="auto"/>
            <w:bottom w:val="none" w:sz="0" w:space="0" w:color="auto"/>
            <w:right w:val="none" w:sz="0" w:space="0" w:color="auto"/>
          </w:divBdr>
        </w:div>
        <w:div w:id="1062564361">
          <w:marLeft w:val="0"/>
          <w:marRight w:val="0"/>
          <w:marTop w:val="0"/>
          <w:marBottom w:val="0"/>
          <w:divBdr>
            <w:top w:val="none" w:sz="0" w:space="0" w:color="auto"/>
            <w:left w:val="none" w:sz="0" w:space="0" w:color="auto"/>
            <w:bottom w:val="none" w:sz="0" w:space="0" w:color="auto"/>
            <w:right w:val="none" w:sz="0" w:space="0" w:color="auto"/>
          </w:divBdr>
        </w:div>
        <w:div w:id="176051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HealProject/" TargetMode="External"/><Relationship Id="rId18" Type="http://schemas.openxmlformats.org/officeDocument/2006/relationships/hyperlink" Target="http://www.etod.org.tr/" TargetMode="External"/><Relationship Id="rId26" Type="http://schemas.openxmlformats.org/officeDocument/2006/relationships/hyperlink" Target="http://www.19mayishastanesi.com/index.php?sayfa=anasayfa" TargetMode="External"/><Relationship Id="rId21" Type="http://schemas.openxmlformats.org/officeDocument/2006/relationships/hyperlink" Target="http://www.iheal.eu" TargetMode="External"/><Relationship Id="rId34" Type="http://schemas.openxmlformats.org/officeDocument/2006/relationships/hyperlink" Target="https://projectvetter.eu/english/?fbclid=IwAR0cbbSyf6hHoRMxtZjj9g6EcVlOVYH1xjz50sFqdL3wBT5DtMsN6yKB5AA" TargetMode="External"/><Relationship Id="rId7" Type="http://schemas.openxmlformats.org/officeDocument/2006/relationships/settings" Target="settings.xml"/><Relationship Id="rId12" Type="http://schemas.openxmlformats.org/officeDocument/2006/relationships/hyperlink" Target="http://www.healthy-project.eu" TargetMode="External"/><Relationship Id="rId17" Type="http://schemas.openxmlformats.org/officeDocument/2006/relationships/hyperlink" Target="http://mamak.meb.gov.tr/" TargetMode="External"/><Relationship Id="rId25" Type="http://schemas.openxmlformats.org/officeDocument/2006/relationships/hyperlink" Target="http://www.ortadoguhastaneleri.com.tr/" TargetMode="External"/><Relationship Id="rId33" Type="http://schemas.openxmlformats.org/officeDocument/2006/relationships/hyperlink" Target="http://www.ai4allproject.e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rtakoyeml.meb.k12.tr/tema/" TargetMode="External"/><Relationship Id="rId20" Type="http://schemas.openxmlformats.org/officeDocument/2006/relationships/hyperlink" Target="http://www.healthy-project.eu" TargetMode="External"/><Relationship Id="rId29" Type="http://schemas.openxmlformats.org/officeDocument/2006/relationships/hyperlink" Target="http://www.dntortadoguyayincili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v.org" TargetMode="External"/><Relationship Id="rId24" Type="http://schemas.openxmlformats.org/officeDocument/2006/relationships/hyperlink" Target="http://www.dntortadoguyayincilik.com" TargetMode="External"/><Relationship Id="rId32" Type="http://schemas.openxmlformats.org/officeDocument/2006/relationships/hyperlink" Target="mailto:eyupozeren1958@gmail.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nkesob.org.tr/birlik-meslek-egitimi-danismanlik-birimi/" TargetMode="External"/><Relationship Id="rId23" Type="http://schemas.openxmlformats.org/officeDocument/2006/relationships/hyperlink" Target="https://incekrehabilitasyon.com.tr/" TargetMode="External"/><Relationship Id="rId28" Type="http://schemas.openxmlformats.org/officeDocument/2006/relationships/hyperlink" Target="http://www.ortadogudamlatipmerkezi.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rdemlersogutma.com.tr/en/" TargetMode="External"/><Relationship Id="rId31" Type="http://schemas.openxmlformats.org/officeDocument/2006/relationships/hyperlink" Target="http://www.ortadoguhastaneler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healthylifetendencies/" TargetMode="External"/><Relationship Id="rId22" Type="http://schemas.openxmlformats.org/officeDocument/2006/relationships/hyperlink" Target="http://www.ortadoguhastaneleri.com.tr/" TargetMode="External"/><Relationship Id="rId27" Type="http://schemas.openxmlformats.org/officeDocument/2006/relationships/hyperlink" Target="http://www.ortadoguasgtip.com/Default.aspx" TargetMode="External"/><Relationship Id="rId30" Type="http://schemas.openxmlformats.org/officeDocument/2006/relationships/hyperlink" Target="http://www.healthy-project.e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3F678BB1249FE4099E86C6A23212417" ma:contentTypeVersion="20" ma:contentTypeDescription="Create a new document." ma:contentTypeScope="" ma:versionID="7c77209c4cf4c6b2f6740cdadbcd0b55">
  <xsd:schema xmlns:xsd="http://www.w3.org/2001/XMLSchema" xmlns:xs="http://www.w3.org/2001/XMLSchema" xmlns:p="http://schemas.microsoft.com/office/2006/metadata/properties" xmlns:ns1="http://schemas.microsoft.com/sharepoint/v3" xmlns:ns2="6278b8b1-e0cb-4b44-9900-b20ee6e41941" xmlns:ns3="670101ee-7326-488b-895d-07c329b793e7" targetNamespace="http://schemas.microsoft.com/office/2006/metadata/properties" ma:root="true" ma:fieldsID="68cec86ce3ea94be913915b2e48860f1" ns1:_="" ns2:_="" ns3:_="">
    <xsd:import namespace="http://schemas.microsoft.com/sharepoint/v3"/>
    <xsd:import namespace="6278b8b1-e0cb-4b44-9900-b20ee6e41941"/>
    <xsd:import namespace="670101ee-7326-488b-895d-07c329b79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_x0062_wk9" minOccurs="0"/>
                <xsd:element ref="ns2:rw1p"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8b8b1-e0cb-4b44-9900-b20ee6e41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2_wk9" ma:index="22" nillable="true" ma:displayName="Number" ma:internalName="_x0062_wk9">
      <xsd:simpleType>
        <xsd:restriction base="dms:Number"/>
      </xsd:simpleType>
    </xsd:element>
    <xsd:element name="rw1p" ma:index="23" nillable="true" ma:displayName="Date and time" ma:internalName="rw1p">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d4629c-c99d-46d8-b76a-4217568a1b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0101ee-7326-488b-895d-07c329b793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9aeaf665-82a6-4c1f-973c-f43a9b1cc5bf}" ma:internalName="TaxCatchAll" ma:showField="CatchAllData" ma:web="670101ee-7326-488b-895d-07c329b79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x0062_wk9 xmlns="6278b8b1-e0cb-4b44-9900-b20ee6e41941" xsi:nil="true"/>
    <rw1p xmlns="6278b8b1-e0cb-4b44-9900-b20ee6e41941" xsi:nil="true"/>
    <TaxCatchAll xmlns="670101ee-7326-488b-895d-07c329b793e7" xsi:nil="true"/>
    <lcf76f155ced4ddcb4097134ff3c332f xmlns="6278b8b1-e0cb-4b44-9900-b20ee6e419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6B82C-AAA0-445D-945A-426953165F6D}">
  <ds:schemaRefs>
    <ds:schemaRef ds:uri="http://schemas.openxmlformats.org/officeDocument/2006/bibliography"/>
  </ds:schemaRefs>
</ds:datastoreItem>
</file>

<file path=customXml/itemProps2.xml><?xml version="1.0" encoding="utf-8"?>
<ds:datastoreItem xmlns:ds="http://schemas.openxmlformats.org/officeDocument/2006/customXml" ds:itemID="{895DC43B-3D3C-426C-AD4A-AC0F2C4C4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8b8b1-e0cb-4b44-9900-b20ee6e41941"/>
    <ds:schemaRef ds:uri="670101ee-7326-488b-895d-07c329b7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7E5DF-59C4-4BB9-BFC6-A993B3F125E5}">
  <ds:schemaRefs>
    <ds:schemaRef ds:uri="http://schemas.microsoft.com/sharepoint/v3/contenttype/forms"/>
  </ds:schemaRefs>
</ds:datastoreItem>
</file>

<file path=customXml/itemProps4.xml><?xml version="1.0" encoding="utf-8"?>
<ds:datastoreItem xmlns:ds="http://schemas.openxmlformats.org/officeDocument/2006/customXml" ds:itemID="{9436C135-CC17-4C03-9F16-8137605ED4F8}">
  <ds:schemaRefs>
    <ds:schemaRef ds:uri="http://schemas.microsoft.com/office/2006/metadata/properties"/>
    <ds:schemaRef ds:uri="http://schemas.microsoft.com/office/infopath/2007/PartnerControls"/>
    <ds:schemaRef ds:uri="http://schemas.microsoft.com/sharepoint/v3"/>
    <ds:schemaRef ds:uri="6278b8b1-e0cb-4b44-9900-b20ee6e41941"/>
    <ds:schemaRef ds:uri="670101ee-7326-488b-895d-07c329b793e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3502</Words>
  <Characters>19963</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D1</vt:lpstr>
    </vt:vector>
  </TitlesOfParts>
  <Company>Microsoft</Company>
  <LinksUpToDate>false</LinksUpToDate>
  <CharactersWithSpaces>23419</CharactersWithSpaces>
  <SharedDoc>false</SharedDoc>
  <HLinks>
    <vt:vector size="270" baseType="variant">
      <vt:variant>
        <vt:i4>3014700</vt:i4>
      </vt:variant>
      <vt:variant>
        <vt:i4>132</vt:i4>
      </vt:variant>
      <vt:variant>
        <vt:i4>0</vt:i4>
      </vt:variant>
      <vt:variant>
        <vt:i4>5</vt:i4>
      </vt:variant>
      <vt:variant>
        <vt:lpwstr>https://bevtour.eu/</vt:lpwstr>
      </vt:variant>
      <vt:variant>
        <vt:lpwstr/>
      </vt:variant>
      <vt:variant>
        <vt:i4>589913</vt:i4>
      </vt:variant>
      <vt:variant>
        <vt:i4>129</vt:i4>
      </vt:variant>
      <vt:variant>
        <vt:i4>0</vt:i4>
      </vt:variant>
      <vt:variant>
        <vt:i4>5</vt:i4>
      </vt:variant>
      <vt:variant>
        <vt:lpwstr>https://social-and-creative.interreg-med.eu/</vt:lpwstr>
      </vt:variant>
      <vt:variant>
        <vt:lpwstr/>
      </vt:variant>
      <vt:variant>
        <vt:i4>2621486</vt:i4>
      </vt:variant>
      <vt:variant>
        <vt:i4>126</vt:i4>
      </vt:variant>
      <vt:variant>
        <vt:i4>0</vt:i4>
      </vt:variant>
      <vt:variant>
        <vt:i4>5</vt:i4>
      </vt:variant>
      <vt:variant>
        <vt:lpwstr>https://ied.eu/eu-programmes/ied-projects/project/?id=1128</vt:lpwstr>
      </vt:variant>
      <vt:variant>
        <vt:lpwstr/>
      </vt:variant>
      <vt:variant>
        <vt:i4>6619181</vt:i4>
      </vt:variant>
      <vt:variant>
        <vt:i4>123</vt:i4>
      </vt:variant>
      <vt:variant>
        <vt:i4>0</vt:i4>
      </vt:variant>
      <vt:variant>
        <vt:i4>5</vt:i4>
      </vt:variant>
      <vt:variant>
        <vt:lpwstr>http://www.enicbcmed.eu/projects/helios</vt:lpwstr>
      </vt:variant>
      <vt:variant>
        <vt:lpwstr/>
      </vt:variant>
      <vt:variant>
        <vt:i4>7143485</vt:i4>
      </vt:variant>
      <vt:variant>
        <vt:i4>120</vt:i4>
      </vt:variant>
      <vt:variant>
        <vt:i4>0</vt:i4>
      </vt:variant>
      <vt:variant>
        <vt:i4>5</vt:i4>
      </vt:variant>
      <vt:variant>
        <vt:lpwstr>https://youth4sdgs-project.eu/</vt:lpwstr>
      </vt:variant>
      <vt:variant>
        <vt:lpwstr/>
      </vt:variant>
      <vt:variant>
        <vt:i4>2097193</vt:i4>
      </vt:variant>
      <vt:variant>
        <vt:i4>117</vt:i4>
      </vt:variant>
      <vt:variant>
        <vt:i4>0</vt:i4>
      </vt:variant>
      <vt:variant>
        <vt:i4>5</vt:i4>
      </vt:variant>
      <vt:variant>
        <vt:lpwstr>https://ied.eu/eu-programmes/ied-projects/project/?id=1051</vt:lpwstr>
      </vt:variant>
      <vt:variant>
        <vt:lpwstr/>
      </vt:variant>
      <vt:variant>
        <vt:i4>2687022</vt:i4>
      </vt:variant>
      <vt:variant>
        <vt:i4>114</vt:i4>
      </vt:variant>
      <vt:variant>
        <vt:i4>0</vt:i4>
      </vt:variant>
      <vt:variant>
        <vt:i4>5</vt:i4>
      </vt:variant>
      <vt:variant>
        <vt:lpwstr>https://ied.eu/eu-programmes/ied-projects/project/?id=1028</vt:lpwstr>
      </vt:variant>
      <vt:variant>
        <vt:lpwstr/>
      </vt:variant>
      <vt:variant>
        <vt:i4>1245205</vt:i4>
      </vt:variant>
      <vt:variant>
        <vt:i4>111</vt:i4>
      </vt:variant>
      <vt:variant>
        <vt:i4>0</vt:i4>
      </vt:variant>
      <vt:variant>
        <vt:i4>5</vt:i4>
      </vt:variant>
      <vt:variant>
        <vt:lpwstr>https://ied.eu/eu-programmes/ied-projects/project/?id=829</vt:lpwstr>
      </vt:variant>
      <vt:variant>
        <vt:lpwstr/>
      </vt:variant>
      <vt:variant>
        <vt:i4>6619177</vt:i4>
      </vt:variant>
      <vt:variant>
        <vt:i4>108</vt:i4>
      </vt:variant>
      <vt:variant>
        <vt:i4>0</vt:i4>
      </vt:variant>
      <vt:variant>
        <vt:i4>5</vt:i4>
      </vt:variant>
      <vt:variant>
        <vt:lpwstr>http://www.rayseproject.eu/</vt:lpwstr>
      </vt:variant>
      <vt:variant>
        <vt:lpwstr/>
      </vt:variant>
      <vt:variant>
        <vt:i4>6619179</vt:i4>
      </vt:variant>
      <vt:variant>
        <vt:i4>105</vt:i4>
      </vt:variant>
      <vt:variant>
        <vt:i4>0</vt:i4>
      </vt:variant>
      <vt:variant>
        <vt:i4>5</vt:i4>
      </vt:variant>
      <vt:variant>
        <vt:lpwstr>https://eye-project.eu/</vt:lpwstr>
      </vt:variant>
      <vt:variant>
        <vt:lpwstr/>
      </vt:variant>
      <vt:variant>
        <vt:i4>2162734</vt:i4>
      </vt:variant>
      <vt:variant>
        <vt:i4>102</vt:i4>
      </vt:variant>
      <vt:variant>
        <vt:i4>0</vt:i4>
      </vt:variant>
      <vt:variant>
        <vt:i4>5</vt:i4>
      </vt:variant>
      <vt:variant>
        <vt:lpwstr>https://ied.eu/eu-programmes/ied-projects/project/?id=1323</vt:lpwstr>
      </vt:variant>
      <vt:variant>
        <vt:lpwstr/>
      </vt:variant>
      <vt:variant>
        <vt:i4>5111872</vt:i4>
      </vt:variant>
      <vt:variant>
        <vt:i4>99</vt:i4>
      </vt:variant>
      <vt:variant>
        <vt:i4>0</vt:i4>
      </vt:variant>
      <vt:variant>
        <vt:i4>5</vt:i4>
      </vt:variant>
      <vt:variant>
        <vt:lpwstr>https://uptoyouth.eu/</vt:lpwstr>
      </vt:variant>
      <vt:variant>
        <vt:lpwstr/>
      </vt:variant>
      <vt:variant>
        <vt:i4>917516</vt:i4>
      </vt:variant>
      <vt:variant>
        <vt:i4>96</vt:i4>
      </vt:variant>
      <vt:variant>
        <vt:i4>0</vt:i4>
      </vt:variant>
      <vt:variant>
        <vt:i4>5</vt:i4>
      </vt:variant>
      <vt:variant>
        <vt:lpwstr>http://www.deepindualvet.eu/</vt:lpwstr>
      </vt:variant>
      <vt:variant>
        <vt:lpwstr/>
      </vt:variant>
      <vt:variant>
        <vt:i4>2031623</vt:i4>
      </vt:variant>
      <vt:variant>
        <vt:i4>93</vt:i4>
      </vt:variant>
      <vt:variant>
        <vt:i4>0</vt:i4>
      </vt:variant>
      <vt:variant>
        <vt:i4>5</vt:i4>
      </vt:variant>
      <vt:variant>
        <vt:lpwstr>http://youace.eu/</vt:lpwstr>
      </vt:variant>
      <vt:variant>
        <vt:lpwstr/>
      </vt:variant>
      <vt:variant>
        <vt:i4>1638427</vt:i4>
      </vt:variant>
      <vt:variant>
        <vt:i4>90</vt:i4>
      </vt:variant>
      <vt:variant>
        <vt:i4>0</vt:i4>
      </vt:variant>
      <vt:variant>
        <vt:i4>5</vt:i4>
      </vt:variant>
      <vt:variant>
        <vt:lpwstr>https://ied.eu/eu-programmes/ied-projects/project/?id=682</vt:lpwstr>
      </vt:variant>
      <vt:variant>
        <vt:lpwstr/>
      </vt:variant>
      <vt:variant>
        <vt:i4>5046281</vt:i4>
      </vt:variant>
      <vt:variant>
        <vt:i4>87</vt:i4>
      </vt:variant>
      <vt:variant>
        <vt:i4>0</vt:i4>
      </vt:variant>
      <vt:variant>
        <vt:i4>5</vt:i4>
      </vt:variant>
      <vt:variant>
        <vt:lpwstr>http://innohabits.ipa.ro/</vt:lpwstr>
      </vt:variant>
      <vt:variant>
        <vt:lpwstr/>
      </vt:variant>
      <vt:variant>
        <vt:i4>3080227</vt:i4>
      </vt:variant>
      <vt:variant>
        <vt:i4>84</vt:i4>
      </vt:variant>
      <vt:variant>
        <vt:i4>0</vt:i4>
      </vt:variant>
      <vt:variant>
        <vt:i4>5</vt:i4>
      </vt:variant>
      <vt:variant>
        <vt:lpwstr>https://moveup-project.eu/</vt:lpwstr>
      </vt:variant>
      <vt:variant>
        <vt:lpwstr/>
      </vt:variant>
      <vt:variant>
        <vt:i4>8323132</vt:i4>
      </vt:variant>
      <vt:variant>
        <vt:i4>81</vt:i4>
      </vt:variant>
      <vt:variant>
        <vt:i4>0</vt:i4>
      </vt:variant>
      <vt:variant>
        <vt:i4>5</vt:i4>
      </vt:variant>
      <vt:variant>
        <vt:lpwstr>http://www.uinnoproject.eu/</vt:lpwstr>
      </vt:variant>
      <vt:variant>
        <vt:lpwstr/>
      </vt:variant>
      <vt:variant>
        <vt:i4>7864423</vt:i4>
      </vt:variant>
      <vt:variant>
        <vt:i4>78</vt:i4>
      </vt:variant>
      <vt:variant>
        <vt:i4>0</vt:i4>
      </vt:variant>
      <vt:variant>
        <vt:i4>5</vt:i4>
      </vt:variant>
      <vt:variant>
        <vt:lpwstr>https://colabor-active.eu/</vt:lpwstr>
      </vt:variant>
      <vt:variant>
        <vt:lpwstr/>
      </vt:variant>
      <vt:variant>
        <vt:i4>5177423</vt:i4>
      </vt:variant>
      <vt:variant>
        <vt:i4>75</vt:i4>
      </vt:variant>
      <vt:variant>
        <vt:i4>0</vt:i4>
      </vt:variant>
      <vt:variant>
        <vt:i4>5</vt:i4>
      </vt:variant>
      <vt:variant>
        <vt:lpwstr>https://gnet-project.eu/</vt:lpwstr>
      </vt:variant>
      <vt:variant>
        <vt:lpwstr/>
      </vt:variant>
      <vt:variant>
        <vt:i4>7864425</vt:i4>
      </vt:variant>
      <vt:variant>
        <vt:i4>72</vt:i4>
      </vt:variant>
      <vt:variant>
        <vt:i4>0</vt:i4>
      </vt:variant>
      <vt:variant>
        <vt:i4>5</vt:i4>
      </vt:variant>
      <vt:variant>
        <vt:lpwstr>https://anlmed.com/</vt:lpwstr>
      </vt:variant>
      <vt:variant>
        <vt:lpwstr/>
      </vt:variant>
      <vt:variant>
        <vt:i4>5505105</vt:i4>
      </vt:variant>
      <vt:variant>
        <vt:i4>69</vt:i4>
      </vt:variant>
      <vt:variant>
        <vt:i4>0</vt:i4>
      </vt:variant>
      <vt:variant>
        <vt:i4>5</vt:i4>
      </vt:variant>
      <vt:variant>
        <vt:lpwstr>https://www.erasmus-entrepreneurs.eu/</vt:lpwstr>
      </vt:variant>
      <vt:variant>
        <vt:lpwstr/>
      </vt:variant>
      <vt:variant>
        <vt:i4>1966146</vt:i4>
      </vt:variant>
      <vt:variant>
        <vt:i4>66</vt:i4>
      </vt:variant>
      <vt:variant>
        <vt:i4>0</vt:i4>
      </vt:variant>
      <vt:variant>
        <vt:i4>5</vt:i4>
      </vt:variant>
      <vt:variant>
        <vt:lpwstr>https://youme-project.eu/</vt:lpwstr>
      </vt:variant>
      <vt:variant>
        <vt:lpwstr/>
      </vt:variant>
      <vt:variant>
        <vt:i4>1114179</vt:i4>
      </vt:variant>
      <vt:variant>
        <vt:i4>63</vt:i4>
      </vt:variant>
      <vt:variant>
        <vt:i4>0</vt:i4>
      </vt:variant>
      <vt:variant>
        <vt:i4>5</vt:i4>
      </vt:variant>
      <vt:variant>
        <vt:lpwstr>http://irenelearning.eu/</vt:lpwstr>
      </vt:variant>
      <vt:variant>
        <vt:lpwstr/>
      </vt:variant>
      <vt:variant>
        <vt:i4>6815852</vt:i4>
      </vt:variant>
      <vt:variant>
        <vt:i4>60</vt:i4>
      </vt:variant>
      <vt:variant>
        <vt:i4>0</vt:i4>
      </vt:variant>
      <vt:variant>
        <vt:i4>5</vt:i4>
      </vt:variant>
      <vt:variant>
        <vt:lpwstr>https://www.easyrights.eu/</vt:lpwstr>
      </vt:variant>
      <vt:variant>
        <vt:lpwstr/>
      </vt:variant>
      <vt:variant>
        <vt:i4>4718615</vt:i4>
      </vt:variant>
      <vt:variant>
        <vt:i4>57</vt:i4>
      </vt:variant>
      <vt:variant>
        <vt:i4>0</vt:i4>
      </vt:variant>
      <vt:variant>
        <vt:i4>5</vt:i4>
      </vt:variant>
      <vt:variant>
        <vt:lpwstr>http://urbagri4women.com/</vt:lpwstr>
      </vt:variant>
      <vt:variant>
        <vt:lpwstr/>
      </vt:variant>
      <vt:variant>
        <vt:i4>7012404</vt:i4>
      </vt:variant>
      <vt:variant>
        <vt:i4>54</vt:i4>
      </vt:variant>
      <vt:variant>
        <vt:i4>0</vt:i4>
      </vt:variant>
      <vt:variant>
        <vt:i4>5</vt:i4>
      </vt:variant>
      <vt:variant>
        <vt:lpwstr>https://academy.ied.eu/</vt:lpwstr>
      </vt:variant>
      <vt:variant>
        <vt:lpwstr/>
      </vt:variant>
      <vt:variant>
        <vt:i4>6815787</vt:i4>
      </vt:variant>
      <vt:variant>
        <vt:i4>51</vt:i4>
      </vt:variant>
      <vt:variant>
        <vt:i4>0</vt:i4>
      </vt:variant>
      <vt:variant>
        <vt:i4>5</vt:i4>
      </vt:variant>
      <vt:variant>
        <vt:lpwstr>http://athena.entre.gr/en/</vt:lpwstr>
      </vt:variant>
      <vt:variant>
        <vt:lpwstr/>
      </vt:variant>
      <vt:variant>
        <vt:i4>1245213</vt:i4>
      </vt:variant>
      <vt:variant>
        <vt:i4>48</vt:i4>
      </vt:variant>
      <vt:variant>
        <vt:i4>0</vt:i4>
      </vt:variant>
      <vt:variant>
        <vt:i4>5</vt:i4>
      </vt:variant>
      <vt:variant>
        <vt:lpwstr>https://europeanwomenassociation.com/</vt:lpwstr>
      </vt:variant>
      <vt:variant>
        <vt:lpwstr/>
      </vt:variant>
      <vt:variant>
        <vt:i4>262166</vt:i4>
      </vt:variant>
      <vt:variant>
        <vt:i4>45</vt:i4>
      </vt:variant>
      <vt:variant>
        <vt:i4>0</vt:i4>
      </vt:variant>
      <vt:variant>
        <vt:i4>5</vt:i4>
      </vt:variant>
      <vt:variant>
        <vt:lpwstr>http://startupregions.eu/</vt:lpwstr>
      </vt:variant>
      <vt:variant>
        <vt:lpwstr/>
      </vt:variant>
      <vt:variant>
        <vt:i4>3670132</vt:i4>
      </vt:variant>
      <vt:variant>
        <vt:i4>42</vt:i4>
      </vt:variant>
      <vt:variant>
        <vt:i4>0</vt:i4>
      </vt:variant>
      <vt:variant>
        <vt:i4>5</vt:i4>
      </vt:variant>
      <vt:variant>
        <vt:lpwstr>https://mofedi.eu/</vt:lpwstr>
      </vt:variant>
      <vt:variant>
        <vt:lpwstr/>
      </vt:variant>
      <vt:variant>
        <vt:i4>327710</vt:i4>
      </vt:variant>
      <vt:variant>
        <vt:i4>39</vt:i4>
      </vt:variant>
      <vt:variant>
        <vt:i4>0</vt:i4>
      </vt:variant>
      <vt:variant>
        <vt:i4>5</vt:i4>
      </vt:variant>
      <vt:variant>
        <vt:lpwstr>https://een.ec.europa.eu/</vt:lpwstr>
      </vt:variant>
      <vt:variant>
        <vt:lpwstr/>
      </vt:variant>
      <vt:variant>
        <vt:i4>2621554</vt:i4>
      </vt:variant>
      <vt:variant>
        <vt:i4>36</vt:i4>
      </vt:variant>
      <vt:variant>
        <vt:i4>0</vt:i4>
      </vt:variant>
      <vt:variant>
        <vt:i4>5</vt:i4>
      </vt:variant>
      <vt:variant>
        <vt:lpwstr>http://www.europeannetforinclusion.org/</vt:lpwstr>
      </vt:variant>
      <vt:variant>
        <vt:lpwstr/>
      </vt:variant>
      <vt:variant>
        <vt:i4>8192058</vt:i4>
      </vt:variant>
      <vt:variant>
        <vt:i4>33</vt:i4>
      </vt:variant>
      <vt:variant>
        <vt:i4>0</vt:i4>
      </vt:variant>
      <vt:variant>
        <vt:i4>5</vt:i4>
      </vt:variant>
      <vt:variant>
        <vt:lpwstr>http://www.dih-squared.eu/</vt:lpwstr>
      </vt:variant>
      <vt:variant>
        <vt:lpwstr/>
      </vt:variant>
      <vt:variant>
        <vt:i4>2621554</vt:i4>
      </vt:variant>
      <vt:variant>
        <vt:i4>30</vt:i4>
      </vt:variant>
      <vt:variant>
        <vt:i4>0</vt:i4>
      </vt:variant>
      <vt:variant>
        <vt:i4>5</vt:i4>
      </vt:variant>
      <vt:variant>
        <vt:lpwstr>https://dihnet.eu/</vt:lpwstr>
      </vt:variant>
      <vt:variant>
        <vt:lpwstr/>
      </vt:variant>
      <vt:variant>
        <vt:i4>7340139</vt:i4>
      </vt:variant>
      <vt:variant>
        <vt:i4>27</vt:i4>
      </vt:variant>
      <vt:variant>
        <vt:i4>0</vt:i4>
      </vt:variant>
      <vt:variant>
        <vt:i4>5</vt:i4>
      </vt:variant>
      <vt:variant>
        <vt:lpwstr>https://www.eitdigital.eu/</vt:lpwstr>
      </vt:variant>
      <vt:variant>
        <vt:lpwstr/>
      </vt:variant>
      <vt:variant>
        <vt:i4>5505112</vt:i4>
      </vt:variant>
      <vt:variant>
        <vt:i4>24</vt:i4>
      </vt:variant>
      <vt:variant>
        <vt:i4>0</vt:i4>
      </vt:variant>
      <vt:variant>
        <vt:i4>5</vt:i4>
      </vt:variant>
      <vt:variant>
        <vt:lpwstr>https://joistpark.eu/</vt:lpwstr>
      </vt:variant>
      <vt:variant>
        <vt:lpwstr/>
      </vt:variant>
      <vt:variant>
        <vt:i4>7209014</vt:i4>
      </vt:variant>
      <vt:variant>
        <vt:i4>21</vt:i4>
      </vt:variant>
      <vt:variant>
        <vt:i4>0</vt:i4>
      </vt:variant>
      <vt:variant>
        <vt:i4>5</vt:i4>
      </vt:variant>
      <vt:variant>
        <vt:lpwstr>https://mystartuptool.com/</vt:lpwstr>
      </vt:variant>
      <vt:variant>
        <vt:lpwstr/>
      </vt:variant>
      <vt:variant>
        <vt:i4>6357043</vt:i4>
      </vt:variant>
      <vt:variant>
        <vt:i4>18</vt:i4>
      </vt:variant>
      <vt:variant>
        <vt:i4>0</vt:i4>
      </vt:variant>
      <vt:variant>
        <vt:i4>5</vt:i4>
      </vt:variant>
      <vt:variant>
        <vt:lpwstr>https://startupeurope.net/</vt:lpwstr>
      </vt:variant>
      <vt:variant>
        <vt:lpwstr/>
      </vt:variant>
      <vt:variant>
        <vt:i4>4522015</vt:i4>
      </vt:variant>
      <vt:variant>
        <vt:i4>15</vt:i4>
      </vt:variant>
      <vt:variant>
        <vt:i4>0</vt:i4>
      </vt:variant>
      <vt:variant>
        <vt:i4>5</vt:i4>
      </vt:variant>
      <vt:variant>
        <vt:lpwstr>https://valuater.io/</vt:lpwstr>
      </vt:variant>
      <vt:variant>
        <vt:lpwstr/>
      </vt:variant>
      <vt:variant>
        <vt:i4>7209076</vt:i4>
      </vt:variant>
      <vt:variant>
        <vt:i4>12</vt:i4>
      </vt:variant>
      <vt:variant>
        <vt:i4>0</vt:i4>
      </vt:variant>
      <vt:variant>
        <vt:i4>5</vt:i4>
      </vt:variant>
      <vt:variant>
        <vt:lpwstr>https://igostartup.com/</vt:lpwstr>
      </vt:variant>
      <vt:variant>
        <vt:lpwstr/>
      </vt:variant>
      <vt:variant>
        <vt:i4>6815787</vt:i4>
      </vt:variant>
      <vt:variant>
        <vt:i4>9</vt:i4>
      </vt:variant>
      <vt:variant>
        <vt:i4>0</vt:i4>
      </vt:variant>
      <vt:variant>
        <vt:i4>5</vt:i4>
      </vt:variant>
      <vt:variant>
        <vt:lpwstr>http://athena.entre.gr/en/</vt:lpwstr>
      </vt:variant>
      <vt:variant>
        <vt:lpwstr/>
      </vt:variant>
      <vt:variant>
        <vt:i4>7012404</vt:i4>
      </vt:variant>
      <vt:variant>
        <vt:i4>6</vt:i4>
      </vt:variant>
      <vt:variant>
        <vt:i4>0</vt:i4>
      </vt:variant>
      <vt:variant>
        <vt:i4>5</vt:i4>
      </vt:variant>
      <vt:variant>
        <vt:lpwstr>https://academy.ied.eu/</vt:lpwstr>
      </vt:variant>
      <vt:variant>
        <vt:lpwstr/>
      </vt:variant>
      <vt:variant>
        <vt:i4>852035</vt:i4>
      </vt:variant>
      <vt:variant>
        <vt:i4>3</vt:i4>
      </vt:variant>
      <vt:variant>
        <vt:i4>0</vt:i4>
      </vt:variant>
      <vt:variant>
        <vt:i4>5</vt:i4>
      </vt:variant>
      <vt:variant>
        <vt:lpwstr>https://eucalls.net/</vt:lpwstr>
      </vt:variant>
      <vt:variant>
        <vt:lpwstr/>
      </vt:variant>
      <vt:variant>
        <vt:i4>4587609</vt:i4>
      </vt:variant>
      <vt:variant>
        <vt:i4>0</vt:i4>
      </vt:variant>
      <vt:variant>
        <vt:i4>0</vt:i4>
      </vt:variant>
      <vt:variant>
        <vt:i4>5</vt:i4>
      </vt:variant>
      <vt:variant>
        <vt:lpwstr>https://s3platform.jrc.ec.europa.eu/digital-innovation-hubs-tool/-/dih/12716/view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dc:title>
  <dc:subject/>
  <dc:creator>Franciso Jose Melero Muñoz</dc:creator>
  <cp:keywords/>
  <cp:lastModifiedBy>Ercan KÜÇÜKARSLAN</cp:lastModifiedBy>
  <cp:revision>3</cp:revision>
  <dcterms:created xsi:type="dcterms:W3CDTF">2025-05-02T02:24:00Z</dcterms:created>
  <dcterms:modified xsi:type="dcterms:W3CDTF">2025-05-02T02:26:00Z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0x01010073F678BB1249FE4099E86C6A23212417</vt:lpwstr>
  </property>
</Properties>
</file>