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754F" w14:textId="77777777" w:rsidR="004459FD" w:rsidRDefault="004459FD" w:rsidP="004459FD">
      <w:pPr>
        <w:autoSpaceDE w:val="0"/>
        <w:autoSpaceDN w:val="0"/>
        <w:adjustRightInd w:val="0"/>
        <w:rPr>
          <w:rFonts w:ascii="Calibri" w:hAnsi="Calibri" w:cs="Calibri"/>
          <w:color w:val="131112"/>
          <w:kern w:val="0"/>
        </w:rPr>
      </w:pPr>
      <w:r>
        <w:rPr>
          <w:rFonts w:ascii="Calibri" w:hAnsi="Calibri" w:cs="Calibri"/>
          <w:color w:val="131112"/>
          <w:kern w:val="0"/>
        </w:rPr>
        <w:t>Anne</w:t>
      </w:r>
      <w:r>
        <w:rPr>
          <w:rFonts w:ascii="Arial" w:hAnsi="Arial" w:cs="Arial"/>
          <w:color w:val="131112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131112"/>
          <w:kern w:val="0"/>
        </w:rPr>
        <w:t xml:space="preserve">Mahrer, née à Genève. Engagée de longue date pour la protection de l'environnement. Après plusieurs mandats politiques au niveau communal, cantonal et national, sous la bannière des Verts, face à l'urgence climatique et l'inaction de nos autorités, il n'y avait pas de retraite </w:t>
      </w:r>
      <w:proofErr w:type="gramStart"/>
      <w:r>
        <w:rPr>
          <w:rFonts w:ascii="Calibri" w:hAnsi="Calibri" w:cs="Calibri"/>
          <w:color w:val="131112"/>
          <w:kern w:val="0"/>
        </w:rPr>
        <w:t>possible!</w:t>
      </w:r>
      <w:proofErr w:type="gramEnd"/>
      <w:r>
        <w:rPr>
          <w:rFonts w:ascii="Calibri" w:hAnsi="Calibri" w:cs="Calibri"/>
          <w:color w:val="131112"/>
          <w:kern w:val="0"/>
        </w:rPr>
        <w:t xml:space="preserve"> Agir au niveau judiciaire ouvrait de nouvelles perspectives. C'est ce qui a motivé mon engagement en 2016 en tant que Co- présidente de l'association des Aînées pour le climat Suisse. Je continue donc à faire ma part.</w:t>
      </w:r>
    </w:p>
    <w:p w14:paraId="04C8115D" w14:textId="77777777" w:rsidR="0093709F" w:rsidRDefault="0093709F"/>
    <w:sectPr w:rsidR="009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EF"/>
    <w:rsid w:val="00196E5C"/>
    <w:rsid w:val="004459FD"/>
    <w:rsid w:val="00453866"/>
    <w:rsid w:val="004E09EF"/>
    <w:rsid w:val="007A22FF"/>
    <w:rsid w:val="0093709F"/>
    <w:rsid w:val="00DC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B3209-DD79-4658-820B-CF87A7C9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9FD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E09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9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9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9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9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9E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9E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9E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9E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0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9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9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9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9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9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9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0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09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0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9EF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9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9EF"/>
    <w:pPr>
      <w:spacing w:after="160" w:line="259" w:lineRule="auto"/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09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9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François-Régis MAHRER</dc:creator>
  <cp:keywords/>
  <dc:description/>
  <cp:lastModifiedBy>François-Régis MAHRER</cp:lastModifiedBy>
  <cp:revision>2</cp:revision>
  <dcterms:created xsi:type="dcterms:W3CDTF">2025-06-13T18:41:00Z</dcterms:created>
  <dcterms:modified xsi:type="dcterms:W3CDTF">2025-06-13T18:42:00Z</dcterms:modified>
</cp:coreProperties>
</file>