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CECEC"/>
  <w:body>
    <w:p w14:paraId="2F3E942A" w14:textId="122E919D" w:rsidR="00FE51E3" w:rsidRPr="00CB698A" w:rsidRDefault="00F44D82">
      <w:pPr>
        <w:jc w:val="center"/>
        <w:rPr>
          <w:rFonts w:ascii="Aptos Narrow" w:hAnsi="Aptos Narrow"/>
          <w:color w:val="000000"/>
        </w:rPr>
      </w:pPr>
      <w:r w:rsidRPr="00CB698A">
        <w:rPr>
          <w:rFonts w:ascii="Aptos Narrow" w:hAnsi="Aptos Narrow"/>
          <w:b/>
          <w:bCs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31CD2E" wp14:editId="0A208613">
                <wp:simplePos x="0" y="0"/>
                <wp:positionH relativeFrom="margin">
                  <wp:align>center</wp:align>
                </wp:positionH>
                <wp:positionV relativeFrom="paragraph">
                  <wp:posOffset>95885</wp:posOffset>
                </wp:positionV>
                <wp:extent cx="6753225" cy="981075"/>
                <wp:effectExtent l="0" t="0" r="0" b="9525"/>
                <wp:wrapNone/>
                <wp:docPr id="4" name="TextBox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5AFB4136-AA12-A495-038F-63A665BBF12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3225" cy="981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9A42AE0" w14:textId="77777777" w:rsidR="00CB698A" w:rsidRPr="004D3006" w:rsidRDefault="00CB698A" w:rsidP="004D3006">
                            <w:pPr>
                              <w:shd w:val="clear" w:color="auto" w:fill="002060"/>
                              <w:spacing w:after="160" w:line="256" w:lineRule="auto"/>
                              <w:jc w:val="center"/>
                              <w:rPr>
                                <w:rFonts w:ascii="Palatino Linotype" w:eastAsia="Calibri" w:hAnsi="Palatino Linotype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4D3006">
                              <w:rPr>
                                <w:rFonts w:ascii="Palatino Linotype" w:eastAsia="Calibri" w:hAnsi="Palatino Linotype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  <w:t>National Research and Development Institute for Industrial Ecology – ECOIND</w:t>
                            </w:r>
                          </w:p>
                          <w:p w14:paraId="1A0D9371" w14:textId="01806E62" w:rsidR="00CB698A" w:rsidRPr="004D3006" w:rsidRDefault="00CB698A" w:rsidP="004D3006">
                            <w:pPr>
                              <w:shd w:val="clear" w:color="auto" w:fill="002060"/>
                              <w:spacing w:after="160" w:line="256" w:lineRule="auto"/>
                              <w:jc w:val="center"/>
                              <w:rPr>
                                <w:rFonts w:ascii="Palatino Linotype" w:eastAsiaTheme="minorEastAsia" w:hAnsi="Palatino Linotype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4D3006">
                              <w:rPr>
                                <w:rFonts w:ascii="Palatino Linotype" w:hAnsi="Palatino Linotype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22"/>
                                <w:szCs w:val="22"/>
                              </w:rPr>
                              <w:t>Pollution Control Department</w:t>
                            </w:r>
                          </w:p>
                          <w:p w14:paraId="15DE1525" w14:textId="03D53B4D" w:rsidR="00CB698A" w:rsidRPr="004D3006" w:rsidRDefault="005774A1" w:rsidP="004D3006">
                            <w:pPr>
                              <w:shd w:val="clear" w:color="auto" w:fill="002060"/>
                              <w:spacing w:after="160" w:line="256" w:lineRule="auto"/>
                              <w:jc w:val="center"/>
                              <w:rPr>
                                <w:rFonts w:ascii="Palatino Linotype" w:hAnsi="Palatino Linotype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4D3006">
                              <w:rPr>
                                <w:rFonts w:ascii="Palatino Linotype" w:hAnsi="Palatino Linotype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24"/>
                                <w:szCs w:val="24"/>
                              </w:rPr>
                              <w:t>BIOASSAY – BIOLOGICAL ANALYSIS LABORATORY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31CD2E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0;margin-top:7.55pt;width:531.75pt;height:77.2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/MdgQEAAPYCAAAOAAAAZHJzL2Uyb0RvYy54bWysUstuIyEQvEfKPyDuMWNHzmPkcbSrKHtZ&#10;ZVdK8gGYAQ/SQBMae8Z/nwY7drJ7i3JpoLspqqpZ3I2uZ1sd0YJv+HRScaa9gtb6dcNfnh8ubjjD&#10;JH0re/C64TuN/G55frYYQq1n0EHf6sgIxGM9hIZ3KYVaCFSddhInELSnooHoZKJjXIs2yoHQXS9m&#10;VXUlBohtiKA0ImXv90W+LPjGaJX+GIM6sb7hxC2VGEtc5SiWC1mvowydVQca8gssnLSeHj1C3csk&#10;2Sba/6CcVREQTJoocAKMsUoXDaRmWv2j5qmTQRctZA6Go034fbDqcfsU/kaWxp8w0gCzIUPAGimZ&#10;9YwmurwSU0Z1snB3tE2PiSlKXl3PL2ezOWeKarc30+p6nmHE6XaImH5pcCxvGh5pLMUtuf2Nad/6&#10;3pIf8/Bg+76MpvefEoSZM+JEMe/SuBoPvFfQ7kjOQBNtOL5uZMwGZsgfmwTGltfynX3jAYrMLXwP&#10;HyFP7+O5dJ2+6/INAAD//wMAUEsDBBQABgAIAAAAIQCOCaW63AAAAAgBAAAPAAAAZHJzL2Rvd25y&#10;ZXYueG1sTI9PT8MwDMXvSHyHyEjcWDKgFStNJwTiCmL8kbh5jddWNE7VZGv59ngndrP9np5/r1zP&#10;vlcHGmMX2MJyYUAR18F13Fj4eH++ugMVE7LDPjBZ+KUI6+r8rMTChYnf6LBJjZIQjgVaaFMaCq1j&#10;3ZLHuAgDsWi7MHpMso6NdiNOEu57fW1Mrj12LB9aHOixpfpns/cWPl9231+35rV58tkwhdlo9itt&#10;7eXF/HAPKtGc/s1wxBd0qIRpG/bsouotSJEk12wJ6qia/CYDtZUpX+Wgq1KfFqj+AAAA//8DAFBL&#10;AQItABQABgAIAAAAIQC2gziS/gAAAOEBAAATAAAAAAAAAAAAAAAAAAAAAABbQ29udGVudF9UeXBl&#10;c10ueG1sUEsBAi0AFAAGAAgAAAAhADj9If/WAAAAlAEAAAsAAAAAAAAAAAAAAAAALwEAAF9yZWxz&#10;Ly5yZWxzUEsBAi0AFAAGAAgAAAAhAMC78x2BAQAA9gIAAA4AAAAAAAAAAAAAAAAALgIAAGRycy9l&#10;Mm9Eb2MueG1sUEsBAi0AFAAGAAgAAAAhAI4JpbrcAAAACAEAAA8AAAAAAAAAAAAAAAAA2wMAAGRy&#10;cy9kb3ducmV2LnhtbFBLBQYAAAAABAAEAPMAAADkBAAAAAA=&#10;" filled="f" stroked="f">
                <v:textbox>
                  <w:txbxContent>
                    <w:p w14:paraId="29A42AE0" w14:textId="77777777" w:rsidR="00CB698A" w:rsidRPr="004D3006" w:rsidRDefault="00CB698A" w:rsidP="004D3006">
                      <w:pPr>
                        <w:shd w:val="clear" w:color="auto" w:fill="002060"/>
                        <w:spacing w:after="160" w:line="256" w:lineRule="auto"/>
                        <w:jc w:val="center"/>
                        <w:rPr>
                          <w:rFonts w:ascii="Palatino Linotype" w:eastAsia="Calibri" w:hAnsi="Palatino Linotype"/>
                          <w:b/>
                          <w:bCs/>
                          <w:color w:val="FFFFFF" w:themeColor="background1"/>
                          <w:kern w:val="24"/>
                          <w:sz w:val="28"/>
                          <w:szCs w:val="28"/>
                        </w:rPr>
                      </w:pPr>
                      <w:r w:rsidRPr="004D3006">
                        <w:rPr>
                          <w:rFonts w:ascii="Palatino Linotype" w:eastAsia="Calibri" w:hAnsi="Palatino Linotype"/>
                          <w:b/>
                          <w:bCs/>
                          <w:color w:val="FFFFFF" w:themeColor="background1"/>
                          <w:kern w:val="24"/>
                          <w:sz w:val="28"/>
                          <w:szCs w:val="28"/>
                        </w:rPr>
                        <w:t>National Research and Development Institute for Industrial Ecology – ECOIND</w:t>
                      </w:r>
                    </w:p>
                    <w:p w14:paraId="1A0D9371" w14:textId="01806E62" w:rsidR="00CB698A" w:rsidRPr="004D3006" w:rsidRDefault="00CB698A" w:rsidP="004D3006">
                      <w:pPr>
                        <w:shd w:val="clear" w:color="auto" w:fill="002060"/>
                        <w:spacing w:after="160" w:line="256" w:lineRule="auto"/>
                        <w:jc w:val="center"/>
                        <w:rPr>
                          <w:rFonts w:ascii="Palatino Linotype" w:eastAsiaTheme="minorEastAsia" w:hAnsi="Palatino Linotype" w:cstheme="minorBidi"/>
                          <w:b/>
                          <w:bCs/>
                          <w:color w:val="FFFFFF" w:themeColor="background1"/>
                          <w:kern w:val="24"/>
                          <w:sz w:val="22"/>
                          <w:szCs w:val="22"/>
                        </w:rPr>
                      </w:pPr>
                      <w:r w:rsidRPr="004D3006">
                        <w:rPr>
                          <w:rFonts w:ascii="Palatino Linotype" w:hAnsi="Palatino Linotype" w:cstheme="minorBidi"/>
                          <w:b/>
                          <w:bCs/>
                          <w:color w:val="FFFFFF" w:themeColor="background1"/>
                          <w:kern w:val="24"/>
                          <w:sz w:val="22"/>
                          <w:szCs w:val="22"/>
                        </w:rPr>
                        <w:t>Pollution Control Department</w:t>
                      </w:r>
                    </w:p>
                    <w:p w14:paraId="15DE1525" w14:textId="03D53B4D" w:rsidR="00CB698A" w:rsidRPr="004D3006" w:rsidRDefault="005774A1" w:rsidP="004D3006">
                      <w:pPr>
                        <w:shd w:val="clear" w:color="auto" w:fill="002060"/>
                        <w:spacing w:after="160" w:line="256" w:lineRule="auto"/>
                        <w:jc w:val="center"/>
                        <w:rPr>
                          <w:rFonts w:ascii="Palatino Linotype" w:hAnsi="Palatino Linotype" w:cstheme="minorBidi"/>
                          <w:b/>
                          <w:bCs/>
                          <w:color w:val="FFFFFF" w:themeColor="background1"/>
                          <w:kern w:val="24"/>
                          <w:sz w:val="24"/>
                          <w:szCs w:val="24"/>
                        </w:rPr>
                      </w:pPr>
                      <w:r w:rsidRPr="004D3006">
                        <w:rPr>
                          <w:rFonts w:ascii="Palatino Linotype" w:hAnsi="Palatino Linotype" w:cstheme="minorBidi"/>
                          <w:b/>
                          <w:bCs/>
                          <w:color w:val="FFFFFF" w:themeColor="background1"/>
                          <w:kern w:val="24"/>
                          <w:sz w:val="24"/>
                          <w:szCs w:val="24"/>
                        </w:rPr>
                        <w:t>BIOASSAY – BIOLOGICAL ANALYSIS LABORATORY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76CD9" w:rsidRPr="00CB698A">
        <w:rPr>
          <w:rFonts w:ascii="Aptos Narrow" w:hAnsi="Aptos Narrow"/>
          <w:b/>
          <w:bCs/>
          <w:color w:val="000000"/>
        </w:rPr>
        <w:t> </w:t>
      </w:r>
    </w:p>
    <w:p w14:paraId="39D60D6D" w14:textId="3CB8A213" w:rsidR="00932A8F" w:rsidRPr="00CB698A" w:rsidRDefault="00932A8F">
      <w:pPr>
        <w:jc w:val="center"/>
        <w:rPr>
          <w:rFonts w:ascii="Aptos Narrow" w:hAnsi="Aptos Narrow"/>
          <w:b/>
          <w:bCs/>
          <w:color w:val="000000"/>
          <w:sz w:val="22"/>
          <w:szCs w:val="22"/>
          <w:lang w:val="en"/>
        </w:rPr>
      </w:pPr>
    </w:p>
    <w:p w14:paraId="653AA61A" w14:textId="79D1733B" w:rsidR="00CB698A" w:rsidRDefault="00CB698A">
      <w:pPr>
        <w:jc w:val="center"/>
        <w:rPr>
          <w:rFonts w:ascii="Aptos Narrow" w:hAnsi="Aptos Narrow"/>
          <w:b/>
          <w:bCs/>
          <w:color w:val="000000"/>
          <w:sz w:val="32"/>
          <w:szCs w:val="32"/>
          <w:lang w:val="en"/>
        </w:rPr>
      </w:pPr>
    </w:p>
    <w:p w14:paraId="0F9CEA20" w14:textId="444CA934" w:rsidR="00CB698A" w:rsidRDefault="00CB698A">
      <w:pPr>
        <w:jc w:val="center"/>
        <w:rPr>
          <w:rFonts w:ascii="Aptos Narrow" w:hAnsi="Aptos Narrow"/>
          <w:b/>
          <w:bCs/>
          <w:color w:val="000000"/>
          <w:sz w:val="32"/>
          <w:szCs w:val="32"/>
          <w:lang w:val="en"/>
        </w:rPr>
      </w:pPr>
    </w:p>
    <w:p w14:paraId="0DEDBFB6" w14:textId="77777777" w:rsidR="00CB698A" w:rsidRDefault="00CB698A">
      <w:pPr>
        <w:jc w:val="center"/>
        <w:rPr>
          <w:rFonts w:ascii="Aptos Narrow" w:hAnsi="Aptos Narrow"/>
          <w:b/>
          <w:bCs/>
          <w:color w:val="000000"/>
          <w:sz w:val="32"/>
          <w:szCs w:val="32"/>
          <w:lang w:val="en"/>
        </w:rPr>
      </w:pPr>
    </w:p>
    <w:p w14:paraId="7A948A01" w14:textId="2223CBD9" w:rsidR="00CB698A" w:rsidRDefault="005774A1">
      <w:pPr>
        <w:jc w:val="center"/>
        <w:rPr>
          <w:rFonts w:ascii="Aptos Narrow" w:hAnsi="Aptos Narrow"/>
          <w:b/>
          <w:bCs/>
          <w:color w:val="000000"/>
          <w:sz w:val="32"/>
          <w:szCs w:val="32"/>
          <w:lang w:val="e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616A782" wp14:editId="792EE820">
                <wp:simplePos x="0" y="0"/>
                <wp:positionH relativeFrom="column">
                  <wp:posOffset>-55245</wp:posOffset>
                </wp:positionH>
                <wp:positionV relativeFrom="paragraph">
                  <wp:posOffset>207010</wp:posOffset>
                </wp:positionV>
                <wp:extent cx="6289675" cy="1454785"/>
                <wp:effectExtent l="0" t="0" r="0" b="0"/>
                <wp:wrapNone/>
                <wp:docPr id="59549520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9675" cy="1454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DE4BCB4" w14:textId="77777777" w:rsidR="001C4818" w:rsidRPr="00F32E69" w:rsidRDefault="001C4818" w:rsidP="005774A1">
                            <w:pPr>
                              <w:jc w:val="center"/>
                              <w:rPr>
                                <w:rFonts w:ascii="Aptos Narrow" w:hAnsi="Aptos Narrow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lang w:val="en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900639C" w14:textId="6B9E0DDA" w:rsidR="005774A1" w:rsidRPr="005774A1" w:rsidRDefault="000409F2" w:rsidP="005774A1">
                            <w:pPr>
                              <w:jc w:val="center"/>
                              <w:rPr>
                                <w:rFonts w:ascii="Aptos Narrow" w:hAnsi="Aptos Narrow"/>
                                <w:b/>
                                <w:bCs/>
                                <w:color w:val="EE0000"/>
                                <w:sz w:val="52"/>
                                <w:szCs w:val="52"/>
                                <w:lang w:val="en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ptos Narrow" w:hAnsi="Aptos Narrow"/>
                                <w:b/>
                                <w:bCs/>
                                <w:color w:val="EE0000"/>
                                <w:sz w:val="52"/>
                                <w:szCs w:val="52"/>
                                <w:lang w:val="en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BIOASSAYS</w:t>
                            </w:r>
                            <w:r w:rsidR="005774A1" w:rsidRPr="005774A1">
                              <w:rPr>
                                <w:rFonts w:ascii="Aptos Narrow" w:hAnsi="Aptos Narrow"/>
                                <w:b/>
                                <w:bCs/>
                                <w:color w:val="EE0000"/>
                                <w:sz w:val="52"/>
                                <w:szCs w:val="52"/>
                                <w:lang w:val="en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FOR CHEMICALS </w:t>
                            </w:r>
                            <w:proofErr w:type="gramStart"/>
                            <w:r w:rsidR="005149C3">
                              <w:rPr>
                                <w:rFonts w:ascii="Aptos Narrow" w:hAnsi="Aptos Narrow"/>
                                <w:b/>
                                <w:bCs/>
                                <w:color w:val="EE0000"/>
                                <w:sz w:val="52"/>
                                <w:szCs w:val="52"/>
                                <w:lang w:val="en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/ </w:t>
                            </w:r>
                            <w:r w:rsidR="005774A1" w:rsidRPr="005774A1">
                              <w:rPr>
                                <w:rFonts w:ascii="Aptos Narrow" w:hAnsi="Aptos Narrow"/>
                                <w:b/>
                                <w:bCs/>
                                <w:color w:val="EE0000"/>
                                <w:sz w:val="52"/>
                                <w:szCs w:val="52"/>
                                <w:lang w:val="en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CONTAMINATED</w:t>
                            </w:r>
                            <w:proofErr w:type="gramEnd"/>
                            <w:r w:rsidR="005774A1" w:rsidRPr="005774A1">
                              <w:rPr>
                                <w:rFonts w:ascii="Aptos Narrow" w:hAnsi="Aptos Narrow"/>
                                <w:b/>
                                <w:bCs/>
                                <w:color w:val="EE0000"/>
                                <w:sz w:val="52"/>
                                <w:szCs w:val="52"/>
                                <w:lang w:val="en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SAMPLES</w:t>
                            </w:r>
                            <w:r w:rsidR="005149C3">
                              <w:rPr>
                                <w:rFonts w:ascii="Aptos Narrow" w:hAnsi="Aptos Narrow"/>
                                <w:b/>
                                <w:bCs/>
                                <w:color w:val="EE0000"/>
                                <w:sz w:val="52"/>
                                <w:szCs w:val="52"/>
                                <w:lang w:val="en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/ MICROPLASTICS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616A78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left:0;text-align:left;margin-left:-4.35pt;margin-top:16.3pt;width:495.25pt;height:114.55pt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VfEEQIAACkEAAAOAAAAZHJzL2Uyb0RvYy54bWysU8lu2zAQvRfoPxC817INbxEsB24CFwWM&#10;JIBT5ExTpCWA5BAkbcn9+g4pb017CnKhhjOjWd57nN+3WpGDcL4GU9BBr0+JMBzK2uwK+ut19W1G&#10;iQ/MlEyBEQU9Ck/vF1+/zBubiyFUoErhCBYxPm9sQasQbJ5lnldCM98DKwwGJTjNAl7dLisda7C6&#10;Vtmw359kDbjSOuDCe/Q+dkG6SPWlFDw8S+lFIKqgOFtIp0vnNp7ZYs7ynWO2qvlpDPaBKTSrDTa9&#10;lHpkgZG9q/8ppWvuwIMMPQ46AylrLtIOuM2g/26bTcWsSLsgON5eYPKfV5Y/HTb2xZHQfocWCYyA&#10;NNbnHp1xn1Y6Hb84KcE4Qni8wCbaQDg6J8PZ3WQ6poRjbDAaj6azcayTXX+3zocfAjSJRkEd8pLg&#10;Yoe1D13qOSV2M7CqlUrcKPOXA2tGT3adMVqh3bakLm/m30J5xLUcdIx7y1c1tl4zH16YQ4pxE5Rt&#10;eMZDKmgKCieLkgrc7//5Yz4ij1FKGpRMQQ1qmhL10yAjd4PRKCosXUbj6RAv7jayvY2YvX4A1OQA&#10;n4flyYz5QZ1N6UC/obaXsSeGmOHYuaDhbD6ETsb4NrhYLlMSasqysDYby2PpiFyE9bV9Y86esA9I&#10;2xOcpcXydxR0ufFPb5f7gEQkfiLKHaYn8FGPieHT24mCv72nrOsLX/wBAAD//wMAUEsDBBQABgAI&#10;AAAAIQAN/9x13QAAAAkBAAAPAAAAZHJzL2Rvd25yZXYueG1sTI/BTsMwEETvSPyDtUjcWicB0jRk&#10;U6ECZ0rhA9x4iUPidRS7beDrMSc4jmY086bazHYQJ5p85xghXSYgiBunO24R3t+eFwUIHxRrNTgm&#10;hC/ysKkvLypVanfmVzrtQytiCftSIZgQxlJK3xiyyi/dSBy9DzdZFaKcWqkndY7ldpBZkuTSqo7j&#10;glEjbQ01/f5oEYrEvvT9Ott5e/ud3pnto3saPxGvr+aHexCB5vAXhl/8iA51ZDq4I2svBoRFsYpJ&#10;hJssBxH9dZHGKweELE9XIOtK/n9Q/wAAAP//AwBQSwECLQAUAAYACAAAACEAtoM4kv4AAADhAQAA&#10;EwAAAAAAAAAAAAAAAAAAAAAAW0NvbnRlbnRfVHlwZXNdLnhtbFBLAQItABQABgAIAAAAIQA4/SH/&#10;1gAAAJQBAAALAAAAAAAAAAAAAAAAAC8BAABfcmVscy8ucmVsc1BLAQItABQABgAIAAAAIQA7CVfE&#10;EQIAACkEAAAOAAAAAAAAAAAAAAAAAC4CAABkcnMvZTJvRG9jLnhtbFBLAQItABQABgAIAAAAIQAN&#10;/9x13QAAAAkBAAAPAAAAAAAAAAAAAAAAAGsEAABkcnMvZG93bnJldi54bWxQSwUGAAAAAAQABADz&#10;AAAAdQUAAAAA&#10;" filled="f" stroked="f">
                <v:textbox style="mso-fit-shape-to-text:t">
                  <w:txbxContent>
                    <w:p w14:paraId="5DE4BCB4" w14:textId="77777777" w:rsidR="001C4818" w:rsidRPr="00F32E69" w:rsidRDefault="001C4818" w:rsidP="005774A1">
                      <w:pPr>
                        <w:jc w:val="center"/>
                        <w:rPr>
                          <w:rFonts w:ascii="Aptos Narrow" w:hAnsi="Aptos Narrow"/>
                          <w:b/>
                          <w:bCs/>
                          <w:color w:val="EE0000"/>
                          <w:sz w:val="24"/>
                          <w:szCs w:val="24"/>
                          <w:lang w:val="en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5900639C" w14:textId="6B9E0DDA" w:rsidR="005774A1" w:rsidRPr="005774A1" w:rsidRDefault="000409F2" w:rsidP="005774A1">
                      <w:pPr>
                        <w:jc w:val="center"/>
                        <w:rPr>
                          <w:rFonts w:ascii="Aptos Narrow" w:hAnsi="Aptos Narrow"/>
                          <w:b/>
                          <w:bCs/>
                          <w:color w:val="EE0000"/>
                          <w:sz w:val="52"/>
                          <w:szCs w:val="52"/>
                          <w:lang w:val="en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ptos Narrow" w:hAnsi="Aptos Narrow"/>
                          <w:b/>
                          <w:bCs/>
                          <w:color w:val="EE0000"/>
                          <w:sz w:val="52"/>
                          <w:szCs w:val="52"/>
                          <w:lang w:val="en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BIOASSAYS</w:t>
                      </w:r>
                      <w:r w:rsidR="005774A1" w:rsidRPr="005774A1">
                        <w:rPr>
                          <w:rFonts w:ascii="Aptos Narrow" w:hAnsi="Aptos Narrow"/>
                          <w:b/>
                          <w:bCs/>
                          <w:color w:val="EE0000"/>
                          <w:sz w:val="52"/>
                          <w:szCs w:val="52"/>
                          <w:lang w:val="en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 xml:space="preserve"> FOR CHEMICALS </w:t>
                      </w:r>
                      <w:proofErr w:type="gramStart"/>
                      <w:r w:rsidR="005149C3">
                        <w:rPr>
                          <w:rFonts w:ascii="Aptos Narrow" w:hAnsi="Aptos Narrow"/>
                          <w:b/>
                          <w:bCs/>
                          <w:color w:val="EE0000"/>
                          <w:sz w:val="52"/>
                          <w:szCs w:val="52"/>
                          <w:lang w:val="en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 xml:space="preserve">/ </w:t>
                      </w:r>
                      <w:r w:rsidR="005774A1" w:rsidRPr="005774A1">
                        <w:rPr>
                          <w:rFonts w:ascii="Aptos Narrow" w:hAnsi="Aptos Narrow"/>
                          <w:b/>
                          <w:bCs/>
                          <w:color w:val="EE0000"/>
                          <w:sz w:val="52"/>
                          <w:szCs w:val="52"/>
                          <w:lang w:val="en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 xml:space="preserve"> CONTAMINATED</w:t>
                      </w:r>
                      <w:proofErr w:type="gramEnd"/>
                      <w:r w:rsidR="005774A1" w:rsidRPr="005774A1">
                        <w:rPr>
                          <w:rFonts w:ascii="Aptos Narrow" w:hAnsi="Aptos Narrow"/>
                          <w:b/>
                          <w:bCs/>
                          <w:color w:val="EE0000"/>
                          <w:sz w:val="52"/>
                          <w:szCs w:val="52"/>
                          <w:lang w:val="en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 xml:space="preserve"> SAMPLES</w:t>
                      </w:r>
                      <w:r w:rsidR="005149C3">
                        <w:rPr>
                          <w:rFonts w:ascii="Aptos Narrow" w:hAnsi="Aptos Narrow"/>
                          <w:b/>
                          <w:bCs/>
                          <w:color w:val="EE0000"/>
                          <w:sz w:val="52"/>
                          <w:szCs w:val="52"/>
                          <w:lang w:val="en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 xml:space="preserve"> / MICROPLASTICS</w:t>
                      </w:r>
                    </w:p>
                  </w:txbxContent>
                </v:textbox>
              </v:shape>
            </w:pict>
          </mc:Fallback>
        </mc:AlternateContent>
      </w:r>
    </w:p>
    <w:p w14:paraId="71456934" w14:textId="0DC037A7" w:rsidR="00932A8F" w:rsidRDefault="00932A8F">
      <w:pPr>
        <w:spacing w:after="120"/>
        <w:ind w:left="-567" w:right="-585"/>
        <w:rPr>
          <w:rFonts w:ascii="Aptos Narrow" w:hAnsi="Aptos Narrow"/>
          <w:b/>
          <w:bCs/>
          <w:color w:val="002060"/>
          <w:sz w:val="22"/>
          <w:szCs w:val="22"/>
          <w:u w:val="single"/>
          <w:lang w:val="en"/>
        </w:rPr>
      </w:pPr>
    </w:p>
    <w:p w14:paraId="390B6593" w14:textId="77777777" w:rsidR="005774A1" w:rsidRDefault="005774A1">
      <w:pPr>
        <w:spacing w:after="120"/>
        <w:ind w:left="-567" w:right="-585"/>
        <w:rPr>
          <w:rFonts w:ascii="Aptos Narrow" w:hAnsi="Aptos Narrow"/>
          <w:b/>
          <w:bCs/>
          <w:color w:val="002060"/>
          <w:sz w:val="22"/>
          <w:szCs w:val="22"/>
          <w:u w:val="single"/>
          <w:lang w:val="en"/>
        </w:rPr>
      </w:pPr>
    </w:p>
    <w:p w14:paraId="3D88846F" w14:textId="3356CF5A" w:rsidR="005774A1" w:rsidRDefault="005774A1">
      <w:pPr>
        <w:spacing w:after="120"/>
        <w:ind w:left="-567" w:right="-585"/>
        <w:rPr>
          <w:rFonts w:ascii="Aptos Narrow" w:hAnsi="Aptos Narrow"/>
          <w:b/>
          <w:bCs/>
          <w:color w:val="002060"/>
          <w:sz w:val="22"/>
          <w:szCs w:val="22"/>
          <w:u w:val="single"/>
          <w:lang w:val="en"/>
        </w:rPr>
      </w:pPr>
    </w:p>
    <w:p w14:paraId="6C10FEB4" w14:textId="63E76A34" w:rsidR="005774A1" w:rsidRDefault="005774A1">
      <w:pPr>
        <w:spacing w:after="120"/>
        <w:ind w:left="-567" w:right="-585"/>
        <w:rPr>
          <w:rFonts w:ascii="Aptos Narrow" w:hAnsi="Aptos Narrow"/>
          <w:b/>
          <w:bCs/>
          <w:color w:val="002060"/>
          <w:sz w:val="22"/>
          <w:szCs w:val="22"/>
          <w:u w:val="single"/>
          <w:lang w:val="en"/>
        </w:rPr>
      </w:pPr>
    </w:p>
    <w:p w14:paraId="5CFE1BB0" w14:textId="77777777" w:rsidR="001C4818" w:rsidRDefault="001C4818">
      <w:pPr>
        <w:spacing w:after="120"/>
        <w:ind w:left="-567" w:right="-585"/>
        <w:rPr>
          <w:rFonts w:ascii="Aptos Narrow" w:hAnsi="Aptos Narrow"/>
          <w:b/>
          <w:bCs/>
          <w:color w:val="002060"/>
          <w:sz w:val="22"/>
          <w:szCs w:val="22"/>
          <w:u w:val="single"/>
          <w:lang w:val="en"/>
        </w:rPr>
      </w:pPr>
    </w:p>
    <w:p w14:paraId="0FD38F21" w14:textId="77777777" w:rsidR="001C4818" w:rsidRDefault="001C4818">
      <w:pPr>
        <w:spacing w:after="120"/>
        <w:ind w:left="-567" w:right="-585"/>
        <w:rPr>
          <w:rFonts w:ascii="Aptos Narrow" w:hAnsi="Aptos Narrow"/>
          <w:b/>
          <w:bCs/>
          <w:color w:val="002060"/>
          <w:sz w:val="22"/>
          <w:szCs w:val="22"/>
          <w:u w:val="single"/>
          <w:lang w:val="en"/>
        </w:rPr>
      </w:pPr>
    </w:p>
    <w:tbl>
      <w:tblPr>
        <w:tblW w:w="5373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20"/>
        <w:gridCol w:w="2437"/>
        <w:gridCol w:w="1967"/>
        <w:gridCol w:w="2898"/>
      </w:tblGrid>
      <w:tr w:rsidR="00FE51E3" w:rsidRPr="008C66D4" w14:paraId="7C89BF28" w14:textId="77777777" w:rsidTr="00DD721A">
        <w:trPr>
          <w:trHeight w:val="79"/>
          <w:jc w:val="center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206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2ECABDA" w14:textId="77777777" w:rsidR="00FE51E3" w:rsidRPr="008C66D4" w:rsidRDefault="00676CD9">
            <w:pPr>
              <w:spacing w:before="40" w:after="40"/>
              <w:jc w:val="center"/>
              <w:rPr>
                <w:rFonts w:ascii="Arial Narrow" w:hAnsi="Arial Narrow"/>
              </w:rPr>
            </w:pPr>
            <w:r w:rsidRPr="008C66D4">
              <w:rPr>
                <w:rFonts w:ascii="Arial Narrow" w:hAnsi="Arial Narrow"/>
                <w:b/>
                <w:bCs/>
                <w:lang w:val="en"/>
              </w:rPr>
              <w:t>AQUATIC TOXICITY TESTS</w:t>
            </w:r>
          </w:p>
        </w:tc>
      </w:tr>
      <w:tr w:rsidR="00FE51E3" w:rsidRPr="008C66D4" w14:paraId="69972F50" w14:textId="77777777" w:rsidTr="00CB698A">
        <w:trPr>
          <w:trHeight w:val="79"/>
          <w:jc w:val="center"/>
        </w:trPr>
        <w:tc>
          <w:tcPr>
            <w:tcW w:w="156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B775033" w14:textId="77777777" w:rsidR="00FE51E3" w:rsidRPr="008C66D4" w:rsidRDefault="00676CD9">
            <w:pPr>
              <w:jc w:val="center"/>
              <w:rPr>
                <w:rFonts w:ascii="Arial Narrow" w:hAnsi="Arial Narrow"/>
              </w:rPr>
            </w:pPr>
            <w:r w:rsidRPr="008C66D4">
              <w:rPr>
                <w:rFonts w:ascii="Arial Narrow" w:hAnsi="Arial Narrow"/>
                <w:b/>
                <w:bCs/>
                <w:lang w:val="en"/>
              </w:rPr>
              <w:t>Aquatic organism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4A22AF1" w14:textId="77777777" w:rsidR="00FE51E3" w:rsidRPr="008C66D4" w:rsidRDefault="00676CD9">
            <w:pPr>
              <w:jc w:val="center"/>
              <w:rPr>
                <w:rFonts w:ascii="Arial Narrow" w:hAnsi="Arial Narrow"/>
              </w:rPr>
            </w:pPr>
            <w:r w:rsidRPr="008C66D4">
              <w:rPr>
                <w:rFonts w:ascii="Arial Narrow" w:hAnsi="Arial Narrow"/>
                <w:b/>
                <w:bCs/>
                <w:lang w:val="en"/>
              </w:rPr>
              <w:t>Reference document</w:t>
            </w:r>
          </w:p>
        </w:tc>
        <w:tc>
          <w:tcPr>
            <w:tcW w:w="926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C561EB7" w14:textId="77777777" w:rsidR="00FE51E3" w:rsidRPr="008C66D4" w:rsidRDefault="00676CD9">
            <w:pPr>
              <w:jc w:val="center"/>
              <w:rPr>
                <w:rFonts w:ascii="Arial Narrow" w:hAnsi="Arial Narrow"/>
              </w:rPr>
            </w:pPr>
            <w:r w:rsidRPr="008C66D4">
              <w:rPr>
                <w:rFonts w:ascii="Arial Narrow" w:hAnsi="Arial Narrow"/>
                <w:b/>
                <w:bCs/>
                <w:lang w:val="en"/>
              </w:rPr>
              <w:t>Array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EE5310A" w14:textId="77777777" w:rsidR="00FE51E3" w:rsidRPr="008C66D4" w:rsidRDefault="00676CD9">
            <w:pPr>
              <w:jc w:val="center"/>
              <w:rPr>
                <w:rFonts w:ascii="Arial Narrow" w:hAnsi="Arial Narrow"/>
              </w:rPr>
            </w:pPr>
            <w:r w:rsidRPr="008C66D4">
              <w:rPr>
                <w:rFonts w:ascii="Arial Narrow" w:hAnsi="Arial Narrow"/>
                <w:b/>
                <w:bCs/>
                <w:lang w:val="en"/>
              </w:rPr>
              <w:t>Parameter / Final Result</w:t>
            </w:r>
          </w:p>
        </w:tc>
      </w:tr>
      <w:tr w:rsidR="00FE51E3" w:rsidRPr="008C66D4" w14:paraId="73400227" w14:textId="77777777" w:rsidTr="00CB698A">
        <w:trPr>
          <w:trHeight w:val="170"/>
          <w:jc w:val="center"/>
        </w:trPr>
        <w:tc>
          <w:tcPr>
            <w:tcW w:w="1563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7FEF271" w14:textId="77777777" w:rsidR="00FE51E3" w:rsidRPr="008C66D4" w:rsidRDefault="00676CD9">
            <w:pPr>
              <w:rPr>
                <w:rFonts w:ascii="Arial Narrow" w:hAnsi="Arial Narrow"/>
              </w:rPr>
            </w:pPr>
            <w:r w:rsidRPr="008C66D4">
              <w:rPr>
                <w:rFonts w:ascii="Arial Narrow" w:hAnsi="Arial Narrow"/>
                <w:b/>
                <w:bCs/>
                <w:lang w:val="en"/>
              </w:rPr>
              <w:t>Freshwater fish</w:t>
            </w:r>
          </w:p>
          <w:p w14:paraId="3AA7C5D9" w14:textId="77777777" w:rsidR="00FE51E3" w:rsidRPr="008C66D4" w:rsidRDefault="00676CD9">
            <w:pPr>
              <w:rPr>
                <w:rFonts w:ascii="Arial Narrow" w:hAnsi="Arial Narrow"/>
              </w:rPr>
            </w:pPr>
            <w:r w:rsidRPr="008C66D4">
              <w:rPr>
                <w:rFonts w:ascii="Arial Narrow" w:hAnsi="Arial Narrow"/>
                <w:b/>
                <w:bCs/>
              </w:rPr>
              <w:t> </w:t>
            </w:r>
            <w:r w:rsidRPr="008C66D4">
              <w:rPr>
                <w:rFonts w:ascii="Arial Narrow" w:hAnsi="Arial Narrow"/>
                <w:i/>
                <w:iCs/>
              </w:rPr>
              <w:t> </w:t>
            </w:r>
          </w:p>
          <w:p w14:paraId="515DE5C8" w14:textId="67061DFB" w:rsidR="00FE51E3" w:rsidRPr="008C66D4" w:rsidRDefault="00676CD9">
            <w:pPr>
              <w:rPr>
                <w:rFonts w:ascii="Arial Narrow" w:hAnsi="Arial Narrow"/>
              </w:rPr>
            </w:pPr>
            <w:r w:rsidRPr="008C66D4">
              <w:rPr>
                <w:rFonts w:ascii="Arial Narrow" w:hAnsi="Arial Narrow"/>
                <w:i/>
                <w:iCs/>
                <w:lang w:val="en"/>
              </w:rPr>
              <w:t>Cyprinus carpio (</w:t>
            </w:r>
            <w:r w:rsidR="006C4886" w:rsidRPr="008C66D4">
              <w:rPr>
                <w:rFonts w:ascii="Arial Narrow" w:hAnsi="Arial Narrow"/>
                <w:i/>
                <w:iCs/>
                <w:lang w:val="en"/>
              </w:rPr>
              <w:t>carp</w:t>
            </w:r>
            <w:r w:rsidRPr="008C66D4">
              <w:rPr>
                <w:rFonts w:ascii="Arial Narrow" w:hAnsi="Arial Narrow"/>
                <w:i/>
                <w:iCs/>
                <w:lang w:val="en"/>
              </w:rPr>
              <w:t>)</w:t>
            </w:r>
          </w:p>
          <w:p w14:paraId="1A44FC3B" w14:textId="77777777" w:rsidR="00FE51E3" w:rsidRPr="008C66D4" w:rsidRDefault="00676CD9">
            <w:pPr>
              <w:rPr>
                <w:rFonts w:ascii="Arial Narrow" w:hAnsi="Arial Narrow"/>
              </w:rPr>
            </w:pPr>
            <w:r w:rsidRPr="008C66D4">
              <w:rPr>
                <w:rFonts w:ascii="Arial Narrow" w:hAnsi="Arial Narrow"/>
                <w:i/>
                <w:iCs/>
                <w:lang w:val="en"/>
              </w:rPr>
              <w:t xml:space="preserve">Carassius auratus </w:t>
            </w:r>
            <w:proofErr w:type="spellStart"/>
            <w:r w:rsidRPr="008C66D4">
              <w:rPr>
                <w:rFonts w:ascii="Arial Narrow" w:hAnsi="Arial Narrow"/>
                <w:i/>
                <w:iCs/>
                <w:lang w:val="en"/>
              </w:rPr>
              <w:t>gibelio</w:t>
            </w:r>
            <w:proofErr w:type="spellEnd"/>
            <w:r w:rsidRPr="008C66D4">
              <w:rPr>
                <w:rFonts w:ascii="Arial Narrow" w:hAnsi="Arial Narrow"/>
                <w:i/>
                <w:iCs/>
                <w:lang w:val="en"/>
              </w:rPr>
              <w:t xml:space="preserve"> (</w:t>
            </w:r>
            <w:proofErr w:type="spellStart"/>
            <w:r w:rsidRPr="008C66D4">
              <w:rPr>
                <w:rFonts w:ascii="Arial Narrow" w:hAnsi="Arial Narrow"/>
                <w:i/>
                <w:iCs/>
                <w:lang w:val="en"/>
              </w:rPr>
              <w:t>caras</w:t>
            </w:r>
            <w:proofErr w:type="spellEnd"/>
            <w:r w:rsidRPr="008C66D4">
              <w:rPr>
                <w:rFonts w:ascii="Arial Narrow" w:hAnsi="Arial Narrow"/>
                <w:i/>
                <w:iCs/>
                <w:lang w:val="en"/>
              </w:rPr>
              <w:t>)</w:t>
            </w:r>
          </w:p>
        </w:tc>
        <w:tc>
          <w:tcPr>
            <w:tcW w:w="1147" w:type="pct"/>
            <w:tcBorders>
              <w:top w:val="single" w:sz="8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38D1D5A" w14:textId="77777777" w:rsidR="00FE51E3" w:rsidRPr="008C66D4" w:rsidRDefault="00676CD9">
            <w:pPr>
              <w:rPr>
                <w:rFonts w:ascii="Arial Narrow" w:hAnsi="Arial Narrow"/>
              </w:rPr>
            </w:pPr>
            <w:r w:rsidRPr="008C66D4">
              <w:rPr>
                <w:rFonts w:ascii="Arial Narrow" w:hAnsi="Arial Narrow"/>
                <w:b/>
                <w:bCs/>
                <w:lang w:val="en"/>
              </w:rPr>
              <w:t>Acute toxicity</w:t>
            </w:r>
            <w:r w:rsidRPr="008C66D4">
              <w:rPr>
                <w:rFonts w:ascii="Arial Narrow" w:hAnsi="Arial Narrow"/>
              </w:rPr>
              <w:t> </w:t>
            </w:r>
          </w:p>
          <w:p w14:paraId="37ABEF32" w14:textId="2F612E76" w:rsidR="00FE51E3" w:rsidRPr="008C66D4" w:rsidRDefault="00676CD9">
            <w:pPr>
              <w:rPr>
                <w:rFonts w:ascii="Arial Narrow" w:hAnsi="Arial Narrow"/>
                <w:lang w:val="en"/>
              </w:rPr>
            </w:pPr>
            <w:r w:rsidRPr="008C66D4">
              <w:rPr>
                <w:rFonts w:ascii="Arial Narrow" w:hAnsi="Arial Narrow"/>
                <w:lang w:val="en"/>
              </w:rPr>
              <w:t>OECD 203 / SR EN ISO 7346-1</w:t>
            </w:r>
            <w:r w:rsidR="007219DE">
              <w:rPr>
                <w:rFonts w:ascii="Arial Narrow" w:hAnsi="Arial Narrow"/>
                <w:lang w:val="en"/>
              </w:rPr>
              <w:t>,2:2004</w:t>
            </w:r>
            <w:r w:rsidRPr="008C66D4">
              <w:rPr>
                <w:rFonts w:ascii="Arial Narrow" w:hAnsi="Arial Narrow"/>
                <w:lang w:val="en"/>
              </w:rPr>
              <w:t xml:space="preserve"> [*]</w:t>
            </w:r>
          </w:p>
        </w:tc>
        <w:tc>
          <w:tcPr>
            <w:tcW w:w="926" w:type="pct"/>
            <w:tcBorders>
              <w:top w:val="single" w:sz="8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A042169" w14:textId="77777777" w:rsidR="00FE51E3" w:rsidRPr="008C66D4" w:rsidRDefault="00676CD9">
            <w:pPr>
              <w:rPr>
                <w:rFonts w:ascii="Arial Narrow" w:hAnsi="Arial Narrow"/>
                <w:lang w:val="en"/>
              </w:rPr>
            </w:pPr>
            <w:r w:rsidRPr="008C66D4">
              <w:rPr>
                <w:rFonts w:ascii="Arial Narrow" w:hAnsi="Arial Narrow"/>
                <w:lang w:val="en"/>
              </w:rPr>
              <w:t>Chemicals</w:t>
            </w:r>
          </w:p>
          <w:p w14:paraId="6B82A796" w14:textId="77777777" w:rsidR="00FE51E3" w:rsidRPr="008C66D4" w:rsidRDefault="00676CD9">
            <w:pPr>
              <w:rPr>
                <w:rFonts w:ascii="Arial Narrow" w:hAnsi="Arial Narrow"/>
                <w:lang w:val="en"/>
              </w:rPr>
            </w:pPr>
            <w:r w:rsidRPr="008C66D4">
              <w:rPr>
                <w:rFonts w:ascii="Arial Narrow" w:hAnsi="Arial Narrow"/>
                <w:lang w:val="en"/>
              </w:rPr>
              <w:t>Wastewater / surface</w:t>
            </w:r>
          </w:p>
          <w:p w14:paraId="0E641BA8" w14:textId="36851219" w:rsidR="00FE51E3" w:rsidRPr="008C66D4" w:rsidRDefault="00676CD9">
            <w:pPr>
              <w:rPr>
                <w:rFonts w:ascii="Arial Narrow" w:hAnsi="Arial Narrow"/>
                <w:lang w:val="en"/>
              </w:rPr>
            </w:pPr>
            <w:r w:rsidRPr="008C66D4">
              <w:rPr>
                <w:rFonts w:ascii="Arial Narrow" w:hAnsi="Arial Narrow"/>
                <w:lang w:val="en"/>
              </w:rPr>
              <w:t xml:space="preserve">/ </w:t>
            </w:r>
            <w:r w:rsidR="009B796F" w:rsidRPr="008C66D4">
              <w:rPr>
                <w:rFonts w:ascii="Arial Narrow" w:hAnsi="Arial Narrow"/>
                <w:lang w:val="en"/>
              </w:rPr>
              <w:t>Sediment</w:t>
            </w:r>
          </w:p>
        </w:tc>
        <w:tc>
          <w:tcPr>
            <w:tcW w:w="1364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3185C0BE" w14:textId="77777777" w:rsidR="00FE51E3" w:rsidRPr="008C66D4" w:rsidRDefault="00676CD9">
            <w:pPr>
              <w:ind w:right="128"/>
              <w:rPr>
                <w:rFonts w:ascii="Arial Narrow" w:hAnsi="Arial Narrow"/>
              </w:rPr>
            </w:pPr>
            <w:r w:rsidRPr="008C66D4">
              <w:rPr>
                <w:rFonts w:ascii="Arial Narrow" w:hAnsi="Arial Narrow"/>
                <w:lang w:val="en"/>
              </w:rPr>
              <w:t>Mortality / acute lethal conc. (LC</w:t>
            </w:r>
            <w:r w:rsidRPr="008C66D4">
              <w:rPr>
                <w:rFonts w:ascii="Arial Narrow" w:hAnsi="Arial Narrow"/>
                <w:vertAlign w:val="subscript"/>
                <w:lang w:val="en"/>
              </w:rPr>
              <w:t>50-96h</w:t>
            </w:r>
            <w:r w:rsidRPr="008C66D4">
              <w:rPr>
                <w:rFonts w:ascii="Arial Narrow" w:hAnsi="Arial Narrow"/>
              </w:rPr>
              <w:t>)</w:t>
            </w:r>
          </w:p>
        </w:tc>
      </w:tr>
      <w:tr w:rsidR="00FE51E3" w:rsidRPr="008C66D4" w14:paraId="572FB53C" w14:textId="77777777" w:rsidTr="00A05150">
        <w:trPr>
          <w:trHeight w:val="30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799F76CB" w14:textId="77777777" w:rsidR="00FE51E3" w:rsidRPr="008C66D4" w:rsidRDefault="00FE51E3">
            <w:pPr>
              <w:rPr>
                <w:rFonts w:ascii="Arial Narrow" w:hAnsi="Arial Narrow"/>
              </w:rPr>
            </w:pPr>
          </w:p>
        </w:tc>
        <w:tc>
          <w:tcPr>
            <w:tcW w:w="1147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59D47D9" w14:textId="77777777" w:rsidR="00FE51E3" w:rsidRPr="008C66D4" w:rsidRDefault="00676CD9">
            <w:pPr>
              <w:rPr>
                <w:rFonts w:ascii="Arial Narrow" w:hAnsi="Arial Narrow"/>
              </w:rPr>
            </w:pPr>
            <w:r w:rsidRPr="008C66D4">
              <w:rPr>
                <w:rFonts w:ascii="Arial Narrow" w:hAnsi="Arial Narrow"/>
                <w:b/>
                <w:bCs/>
                <w:lang w:val="en"/>
              </w:rPr>
              <w:t>Chronic toxicity</w:t>
            </w:r>
          </w:p>
          <w:p w14:paraId="2DDA44A6" w14:textId="77777777" w:rsidR="00FE51E3" w:rsidRPr="008C66D4" w:rsidRDefault="00676CD9">
            <w:pPr>
              <w:rPr>
                <w:rFonts w:ascii="Arial Narrow" w:hAnsi="Arial Narrow"/>
                <w:lang w:val="en"/>
              </w:rPr>
            </w:pPr>
            <w:r w:rsidRPr="008C66D4">
              <w:rPr>
                <w:rFonts w:ascii="Arial Narrow" w:hAnsi="Arial Narrow"/>
                <w:lang w:val="en"/>
              </w:rPr>
              <w:t>Internal procedure</w:t>
            </w:r>
          </w:p>
        </w:tc>
        <w:tc>
          <w:tcPr>
            <w:tcW w:w="926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9884EAD" w14:textId="77777777" w:rsidR="00FE51E3" w:rsidRPr="008C66D4" w:rsidRDefault="00676CD9">
            <w:pPr>
              <w:rPr>
                <w:rFonts w:ascii="Arial Narrow" w:hAnsi="Arial Narrow"/>
                <w:lang w:val="en"/>
              </w:rPr>
            </w:pPr>
            <w:r w:rsidRPr="008C66D4">
              <w:rPr>
                <w:rFonts w:ascii="Arial Narrow" w:hAnsi="Arial Narrow"/>
                <w:lang w:val="en"/>
              </w:rPr>
              <w:t>Chemicals</w:t>
            </w:r>
          </w:p>
          <w:p w14:paraId="6D3F096D" w14:textId="77777777" w:rsidR="00FE51E3" w:rsidRPr="008C66D4" w:rsidRDefault="00676CD9">
            <w:pPr>
              <w:rPr>
                <w:rFonts w:ascii="Arial Narrow" w:hAnsi="Arial Narrow"/>
              </w:rPr>
            </w:pPr>
            <w:r w:rsidRPr="008C66D4">
              <w:rPr>
                <w:rFonts w:ascii="Arial Narrow" w:hAnsi="Arial Narrow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26599ED9" w14:textId="77777777" w:rsidR="00FE51E3" w:rsidRPr="008C66D4" w:rsidRDefault="00676CD9">
            <w:pPr>
              <w:ind w:right="128"/>
              <w:rPr>
                <w:rFonts w:ascii="Arial Narrow" w:hAnsi="Arial Narrow"/>
                <w:lang w:val="en"/>
              </w:rPr>
            </w:pPr>
            <w:r w:rsidRPr="008C66D4">
              <w:rPr>
                <w:rFonts w:ascii="Arial Narrow" w:hAnsi="Arial Narrow"/>
                <w:lang w:val="en"/>
              </w:rPr>
              <w:t>Biological and biochemical indices / maximum allowed conc. in water (MATC) – minimum 3 months</w:t>
            </w:r>
          </w:p>
        </w:tc>
      </w:tr>
      <w:tr w:rsidR="00FE51E3" w:rsidRPr="008C66D4" w14:paraId="3FA18183" w14:textId="77777777" w:rsidTr="00CB698A">
        <w:trPr>
          <w:trHeight w:val="233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5C48A6CC" w14:textId="77777777" w:rsidR="00FE51E3" w:rsidRPr="008C66D4" w:rsidRDefault="00FE51E3">
            <w:pPr>
              <w:rPr>
                <w:rFonts w:ascii="Arial Narrow" w:hAnsi="Arial Narrow"/>
              </w:rPr>
            </w:pPr>
          </w:p>
        </w:tc>
        <w:tc>
          <w:tcPr>
            <w:tcW w:w="1147" w:type="pct"/>
            <w:tcBorders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A33BE71" w14:textId="77777777" w:rsidR="00FE51E3" w:rsidRPr="008C66D4" w:rsidRDefault="00676CD9">
            <w:pPr>
              <w:rPr>
                <w:rFonts w:ascii="Arial Narrow" w:hAnsi="Arial Narrow"/>
              </w:rPr>
            </w:pPr>
            <w:r w:rsidRPr="008C66D4">
              <w:rPr>
                <w:rFonts w:ascii="Arial Narrow" w:hAnsi="Arial Narrow"/>
                <w:b/>
                <w:bCs/>
                <w:lang w:val="en"/>
              </w:rPr>
              <w:t>Bioaccumulation /</w:t>
            </w:r>
            <w:r w:rsidRPr="008C66D4">
              <w:rPr>
                <w:rFonts w:ascii="Arial Narrow" w:hAnsi="Arial Narrow"/>
                <w:lang w:val="en"/>
              </w:rPr>
              <w:t> OECD 305</w:t>
            </w:r>
          </w:p>
        </w:tc>
        <w:tc>
          <w:tcPr>
            <w:tcW w:w="926" w:type="pct"/>
            <w:tcBorders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E1DE930" w14:textId="77777777" w:rsidR="00FE51E3" w:rsidRPr="008C66D4" w:rsidRDefault="00676CD9">
            <w:pPr>
              <w:rPr>
                <w:rFonts w:ascii="Arial Narrow" w:hAnsi="Arial Narrow"/>
                <w:lang w:val="en"/>
              </w:rPr>
            </w:pPr>
            <w:r w:rsidRPr="008C66D4">
              <w:rPr>
                <w:rFonts w:ascii="Arial Narrow" w:hAnsi="Arial Narrow"/>
                <w:lang w:val="en"/>
              </w:rPr>
              <w:t>Chemicals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C87C51B" w14:textId="77777777" w:rsidR="00FE51E3" w:rsidRPr="008C66D4" w:rsidRDefault="00676CD9">
            <w:pPr>
              <w:ind w:right="128"/>
              <w:rPr>
                <w:rFonts w:ascii="Arial Narrow" w:hAnsi="Arial Narrow"/>
                <w:lang w:val="en"/>
              </w:rPr>
            </w:pPr>
            <w:r w:rsidRPr="008C66D4">
              <w:rPr>
                <w:rFonts w:ascii="Arial Narrow" w:hAnsi="Arial Narrow"/>
                <w:lang w:val="en"/>
              </w:rPr>
              <w:t>Bioconcentration Factor (BCF) – minimum 3 months</w:t>
            </w:r>
          </w:p>
        </w:tc>
      </w:tr>
      <w:tr w:rsidR="00FE51E3" w:rsidRPr="008C66D4" w14:paraId="39EF3D5B" w14:textId="77777777" w:rsidTr="00CB698A">
        <w:trPr>
          <w:trHeight w:val="207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1F25D3A" w14:textId="77777777" w:rsidR="00FE51E3" w:rsidRPr="008C66D4" w:rsidRDefault="00676CD9">
            <w:pPr>
              <w:ind w:right="128"/>
              <w:rPr>
                <w:rFonts w:ascii="Arial Narrow" w:hAnsi="Arial Narrow"/>
              </w:rPr>
            </w:pPr>
            <w:r w:rsidRPr="008C66D4">
              <w:rPr>
                <w:rFonts w:ascii="Arial Narrow" w:hAnsi="Arial Narrow"/>
                <w:b/>
                <w:bCs/>
                <w:lang w:val="en"/>
              </w:rPr>
              <w:t>Plankton crustaceans</w:t>
            </w:r>
          </w:p>
        </w:tc>
      </w:tr>
      <w:tr w:rsidR="00FE51E3" w:rsidRPr="008C66D4" w14:paraId="7EA61F0F" w14:textId="77777777" w:rsidTr="00A05150">
        <w:trPr>
          <w:trHeight w:val="55"/>
          <w:jc w:val="center"/>
        </w:trPr>
        <w:tc>
          <w:tcPr>
            <w:tcW w:w="1563" w:type="pct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A11AA3F" w14:textId="77777777" w:rsidR="00FE51E3" w:rsidRPr="008C66D4" w:rsidRDefault="00676CD9">
            <w:pPr>
              <w:rPr>
                <w:rFonts w:ascii="Arial Narrow" w:hAnsi="Arial Narrow"/>
                <w:lang w:val="en"/>
              </w:rPr>
            </w:pPr>
            <w:r w:rsidRPr="008C66D4">
              <w:rPr>
                <w:rFonts w:ascii="Arial Narrow" w:hAnsi="Arial Narrow"/>
                <w:i/>
                <w:iCs/>
                <w:lang w:val="ro-RO"/>
              </w:rPr>
              <w:t>Daphnia magna</w:t>
            </w:r>
          </w:p>
        </w:tc>
        <w:tc>
          <w:tcPr>
            <w:tcW w:w="1147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2BCF2BB" w14:textId="77777777" w:rsidR="00FE51E3" w:rsidRPr="008C66D4" w:rsidRDefault="00676CD9">
            <w:pPr>
              <w:rPr>
                <w:rFonts w:ascii="Arial Narrow" w:hAnsi="Arial Narrow"/>
              </w:rPr>
            </w:pPr>
            <w:r w:rsidRPr="008C66D4">
              <w:rPr>
                <w:rFonts w:ascii="Arial Narrow" w:hAnsi="Arial Narrow"/>
                <w:b/>
                <w:bCs/>
                <w:lang w:val="en"/>
              </w:rPr>
              <w:t>Acute toxicity</w:t>
            </w:r>
            <w:r w:rsidRPr="008C66D4">
              <w:rPr>
                <w:rFonts w:ascii="Arial Narrow" w:hAnsi="Arial Narrow"/>
              </w:rPr>
              <w:t> </w:t>
            </w:r>
          </w:p>
          <w:p w14:paraId="25B89A1F" w14:textId="67FCA899" w:rsidR="00FE51E3" w:rsidRPr="008C66D4" w:rsidRDefault="00676CD9">
            <w:pPr>
              <w:rPr>
                <w:rFonts w:ascii="Arial Narrow" w:hAnsi="Arial Narrow"/>
              </w:rPr>
            </w:pPr>
            <w:r w:rsidRPr="008C66D4">
              <w:rPr>
                <w:rFonts w:ascii="Arial Narrow" w:hAnsi="Arial Narrow"/>
                <w:lang w:val="fr-FR"/>
              </w:rPr>
              <w:t>OECD 202/ </w:t>
            </w:r>
            <w:r w:rsidRPr="008C66D4">
              <w:rPr>
                <w:rFonts w:ascii="Arial Narrow" w:hAnsi="Arial Narrow"/>
                <w:lang w:val="ro-RO"/>
              </w:rPr>
              <w:t xml:space="preserve">SR EN ISO </w:t>
            </w:r>
            <w:r w:rsidR="009B796F" w:rsidRPr="008C66D4">
              <w:rPr>
                <w:rFonts w:ascii="Arial Narrow" w:hAnsi="Arial Narrow"/>
                <w:lang w:val="ro-RO"/>
              </w:rPr>
              <w:t>6341 :</w:t>
            </w:r>
            <w:r w:rsidRPr="008C66D4">
              <w:rPr>
                <w:rFonts w:ascii="Arial Narrow" w:hAnsi="Arial Narrow"/>
                <w:lang w:val="ro-RO"/>
              </w:rPr>
              <w:t>2013</w:t>
            </w:r>
            <w:r w:rsidRPr="008C66D4">
              <w:rPr>
                <w:rFonts w:ascii="Arial Narrow" w:hAnsi="Arial Narrow"/>
                <w:lang w:val="fr-FR"/>
              </w:rPr>
              <w:t> [*]</w:t>
            </w:r>
          </w:p>
        </w:tc>
        <w:tc>
          <w:tcPr>
            <w:tcW w:w="926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5FD54DB" w14:textId="77777777" w:rsidR="00FE51E3" w:rsidRPr="008C66D4" w:rsidRDefault="00676CD9">
            <w:pPr>
              <w:rPr>
                <w:rFonts w:ascii="Arial Narrow" w:hAnsi="Arial Narrow"/>
                <w:lang w:val="en"/>
              </w:rPr>
            </w:pPr>
            <w:r w:rsidRPr="008C66D4">
              <w:rPr>
                <w:rFonts w:ascii="Arial Narrow" w:hAnsi="Arial Narrow"/>
                <w:lang w:val="en"/>
              </w:rPr>
              <w:t>Chemicals</w:t>
            </w:r>
          </w:p>
          <w:p w14:paraId="52AD2BE0" w14:textId="77777777" w:rsidR="00FE51E3" w:rsidRPr="008C66D4" w:rsidRDefault="00676CD9">
            <w:pPr>
              <w:rPr>
                <w:rFonts w:ascii="Arial Narrow" w:hAnsi="Arial Narrow"/>
                <w:lang w:val="en"/>
              </w:rPr>
            </w:pPr>
            <w:r w:rsidRPr="008C66D4">
              <w:rPr>
                <w:rFonts w:ascii="Arial Narrow" w:hAnsi="Arial Narrow"/>
                <w:lang w:val="en"/>
              </w:rPr>
              <w:t xml:space="preserve">Wastewater / </w:t>
            </w:r>
            <w:r w:rsidRPr="008C66D4">
              <w:rPr>
                <w:rFonts w:ascii="Arial Narrow" w:hAnsi="Arial Narrow"/>
              </w:rPr>
              <w:t>groundwater</w:t>
            </w:r>
            <w:r w:rsidRPr="008C66D4">
              <w:rPr>
                <w:rFonts w:ascii="Arial Narrow" w:hAnsi="Arial Narrow"/>
                <w:lang w:val="en"/>
              </w:rPr>
              <w:t xml:space="preserve"> /</w:t>
            </w:r>
          </w:p>
          <w:p w14:paraId="587913CE" w14:textId="77777777" w:rsidR="00FE51E3" w:rsidRPr="008C66D4" w:rsidRDefault="00676CD9">
            <w:pPr>
              <w:rPr>
                <w:rFonts w:ascii="Arial Narrow" w:hAnsi="Arial Narrow"/>
                <w:lang w:val="en"/>
              </w:rPr>
            </w:pPr>
            <w:r w:rsidRPr="008C66D4">
              <w:rPr>
                <w:rFonts w:ascii="Arial Narrow" w:hAnsi="Arial Narrow"/>
                <w:lang w:val="en"/>
              </w:rPr>
              <w:t>surface/</w:t>
            </w:r>
            <w:r w:rsidRPr="008C66D4">
              <w:rPr>
                <w:rFonts w:ascii="Arial Narrow" w:hAnsi="Arial Narrow"/>
              </w:rPr>
              <w:t xml:space="preserve"> leachate</w:t>
            </w:r>
            <w:r w:rsidRPr="008C66D4">
              <w:rPr>
                <w:rFonts w:ascii="Arial Narrow" w:hAnsi="Arial Narrow"/>
                <w:lang w:val="en"/>
              </w:rPr>
              <w:t xml:space="preserve"> /waste</w:t>
            </w:r>
          </w:p>
        </w:tc>
        <w:tc>
          <w:tcPr>
            <w:tcW w:w="1364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37F9A119" w14:textId="4CF7096E" w:rsidR="00FE51E3" w:rsidRPr="008C66D4" w:rsidRDefault="00676CD9">
            <w:pPr>
              <w:ind w:right="128"/>
              <w:rPr>
                <w:rFonts w:ascii="Arial Narrow" w:hAnsi="Arial Narrow"/>
              </w:rPr>
            </w:pPr>
            <w:r w:rsidRPr="008C66D4">
              <w:rPr>
                <w:rFonts w:ascii="Arial Narrow" w:hAnsi="Arial Narrow"/>
                <w:lang w:val="en"/>
              </w:rPr>
              <w:t>Mortality /immobilization / effective conc. for 50% of organisms after 48</w:t>
            </w:r>
            <w:r w:rsidR="009B796F" w:rsidRPr="008C66D4">
              <w:rPr>
                <w:rFonts w:ascii="Arial Narrow" w:hAnsi="Arial Narrow"/>
                <w:lang w:val="en"/>
              </w:rPr>
              <w:t>h (</w:t>
            </w:r>
            <w:r w:rsidRPr="008C66D4">
              <w:rPr>
                <w:rFonts w:ascii="Arial Narrow" w:hAnsi="Arial Narrow"/>
                <w:lang w:val="en"/>
              </w:rPr>
              <w:t>EC</w:t>
            </w:r>
            <w:r w:rsidRPr="008C66D4">
              <w:rPr>
                <w:rFonts w:ascii="Arial Narrow" w:hAnsi="Arial Narrow"/>
                <w:vertAlign w:val="subscript"/>
                <w:lang w:val="en"/>
              </w:rPr>
              <w:t>50-48h</w:t>
            </w:r>
            <w:r w:rsidRPr="008C66D4">
              <w:rPr>
                <w:rFonts w:ascii="Arial Narrow" w:hAnsi="Arial Narrow"/>
              </w:rPr>
              <w:t>)</w:t>
            </w:r>
          </w:p>
        </w:tc>
      </w:tr>
      <w:tr w:rsidR="00FE51E3" w:rsidRPr="008C66D4" w14:paraId="690D75D4" w14:textId="77777777" w:rsidTr="00A05150">
        <w:trPr>
          <w:trHeight w:val="55"/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60280A1" w14:textId="77777777" w:rsidR="00FE51E3" w:rsidRPr="008C66D4" w:rsidRDefault="00676CD9">
            <w:pPr>
              <w:ind w:right="128"/>
              <w:rPr>
                <w:rFonts w:ascii="Arial Narrow" w:hAnsi="Arial Narrow"/>
              </w:rPr>
            </w:pPr>
            <w:r w:rsidRPr="008C66D4">
              <w:rPr>
                <w:rFonts w:ascii="Arial Narrow" w:hAnsi="Arial Narrow"/>
                <w:b/>
                <w:bCs/>
                <w:lang w:val="en"/>
              </w:rPr>
              <w:t>Ciliated protozoa</w:t>
            </w:r>
          </w:p>
        </w:tc>
      </w:tr>
      <w:tr w:rsidR="00FE51E3" w:rsidRPr="008C66D4" w14:paraId="5C29B762" w14:textId="77777777" w:rsidTr="00CB698A">
        <w:trPr>
          <w:trHeight w:val="55"/>
          <w:jc w:val="center"/>
        </w:trPr>
        <w:tc>
          <w:tcPr>
            <w:tcW w:w="1563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46E41F2" w14:textId="77777777" w:rsidR="00FE51E3" w:rsidRPr="008C66D4" w:rsidRDefault="00676CD9">
            <w:pPr>
              <w:rPr>
                <w:rFonts w:ascii="Arial Narrow" w:hAnsi="Arial Narrow"/>
              </w:rPr>
            </w:pPr>
            <w:r w:rsidRPr="008C66D4">
              <w:rPr>
                <w:rFonts w:ascii="Arial Narrow" w:hAnsi="Arial Narrow"/>
                <w:i/>
                <w:iCs/>
                <w:lang w:val="en"/>
              </w:rPr>
              <w:t xml:space="preserve">Tetrahymena </w:t>
            </w:r>
            <w:proofErr w:type="spellStart"/>
            <w:r w:rsidRPr="008C66D4">
              <w:rPr>
                <w:rFonts w:ascii="Arial Narrow" w:hAnsi="Arial Narrow"/>
                <w:i/>
                <w:iCs/>
                <w:lang w:val="en"/>
              </w:rPr>
              <w:t>thermophilea</w:t>
            </w:r>
            <w:proofErr w:type="spellEnd"/>
          </w:p>
        </w:tc>
        <w:tc>
          <w:tcPr>
            <w:tcW w:w="1147" w:type="pct"/>
            <w:tcBorders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19E1666" w14:textId="77777777" w:rsidR="00910424" w:rsidRPr="008C66D4" w:rsidRDefault="00676CD9">
            <w:pPr>
              <w:rPr>
                <w:rFonts w:ascii="Arial Narrow" w:hAnsi="Arial Narrow"/>
                <w:b/>
                <w:bCs/>
                <w:lang w:val="en"/>
              </w:rPr>
            </w:pPr>
            <w:r w:rsidRPr="008C66D4">
              <w:rPr>
                <w:rFonts w:ascii="Arial Narrow" w:hAnsi="Arial Narrow"/>
                <w:b/>
                <w:bCs/>
                <w:lang w:val="en"/>
              </w:rPr>
              <w:t>Chronic toxicity</w:t>
            </w:r>
            <w:r w:rsidR="00910424" w:rsidRPr="008C66D4">
              <w:rPr>
                <w:rFonts w:ascii="Arial Narrow" w:hAnsi="Arial Narrow"/>
                <w:b/>
                <w:bCs/>
                <w:lang w:val="en"/>
              </w:rPr>
              <w:t xml:space="preserve"> </w:t>
            </w:r>
          </w:p>
          <w:p w14:paraId="54E4CB63" w14:textId="78E9EFB6" w:rsidR="00FE51E3" w:rsidRPr="008C66D4" w:rsidRDefault="00910424">
            <w:pPr>
              <w:rPr>
                <w:rFonts w:ascii="Arial Narrow" w:hAnsi="Arial Narrow"/>
              </w:rPr>
            </w:pPr>
            <w:proofErr w:type="spellStart"/>
            <w:r w:rsidRPr="008C66D4">
              <w:rPr>
                <w:rFonts w:ascii="Arial Narrow" w:hAnsi="Arial Narrow"/>
                <w:lang w:val="en"/>
              </w:rPr>
              <w:t>Protoxkit</w:t>
            </w:r>
            <w:proofErr w:type="spellEnd"/>
            <w:r w:rsidRPr="008C66D4">
              <w:rPr>
                <w:rFonts w:ascii="Arial Narrow" w:hAnsi="Arial Narrow"/>
                <w:lang w:val="en"/>
              </w:rPr>
              <w:t xml:space="preserve"> F</w:t>
            </w:r>
          </w:p>
          <w:p w14:paraId="685B7313" w14:textId="27D030B9" w:rsidR="00FE51E3" w:rsidRPr="008C66D4" w:rsidRDefault="00FE51E3">
            <w:pPr>
              <w:rPr>
                <w:rFonts w:ascii="Arial Narrow" w:hAnsi="Arial Narrow"/>
              </w:rPr>
            </w:pPr>
          </w:p>
        </w:tc>
        <w:tc>
          <w:tcPr>
            <w:tcW w:w="926" w:type="pct"/>
            <w:tcBorders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75A7F24" w14:textId="77777777" w:rsidR="00FE51E3" w:rsidRPr="008C66D4" w:rsidRDefault="00676CD9">
            <w:pPr>
              <w:rPr>
                <w:rFonts w:ascii="Arial Narrow" w:hAnsi="Arial Narrow"/>
                <w:lang w:val="en"/>
              </w:rPr>
            </w:pPr>
            <w:r w:rsidRPr="008C66D4">
              <w:rPr>
                <w:rFonts w:ascii="Arial Narrow" w:hAnsi="Arial Narrow"/>
                <w:lang w:val="en"/>
              </w:rPr>
              <w:t>Chemicals</w:t>
            </w:r>
          </w:p>
          <w:p w14:paraId="05CC3663" w14:textId="77777777" w:rsidR="00FE51E3" w:rsidRPr="008C66D4" w:rsidRDefault="00676CD9">
            <w:pPr>
              <w:rPr>
                <w:rFonts w:ascii="Arial Narrow" w:hAnsi="Arial Narrow"/>
                <w:lang w:val="en"/>
              </w:rPr>
            </w:pPr>
            <w:r w:rsidRPr="008C66D4">
              <w:rPr>
                <w:rFonts w:ascii="Arial Narrow" w:hAnsi="Arial Narrow"/>
                <w:lang w:val="en"/>
              </w:rPr>
              <w:t xml:space="preserve">Wastewater / </w:t>
            </w:r>
            <w:r w:rsidRPr="008C66D4">
              <w:rPr>
                <w:rFonts w:ascii="Arial Narrow" w:hAnsi="Arial Narrow"/>
              </w:rPr>
              <w:t>groundwater</w:t>
            </w:r>
            <w:r w:rsidRPr="008C66D4">
              <w:rPr>
                <w:rFonts w:ascii="Arial Narrow" w:hAnsi="Arial Narrow"/>
                <w:lang w:val="en"/>
              </w:rPr>
              <w:t xml:space="preserve"> /</w:t>
            </w:r>
          </w:p>
          <w:p w14:paraId="064F312F" w14:textId="77777777" w:rsidR="00FE51E3" w:rsidRPr="008C66D4" w:rsidRDefault="00676CD9">
            <w:pPr>
              <w:rPr>
                <w:rFonts w:ascii="Arial Narrow" w:hAnsi="Arial Narrow"/>
                <w:lang w:val="en"/>
              </w:rPr>
            </w:pPr>
            <w:r w:rsidRPr="008C66D4">
              <w:rPr>
                <w:rFonts w:ascii="Arial Narrow" w:hAnsi="Arial Narrow"/>
                <w:lang w:val="en"/>
              </w:rPr>
              <w:t>surface/ sediments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71E9AE9" w14:textId="77777777" w:rsidR="00FE51E3" w:rsidRPr="008C66D4" w:rsidRDefault="00676CD9">
            <w:pPr>
              <w:ind w:right="128"/>
              <w:rPr>
                <w:rFonts w:ascii="Arial Narrow" w:hAnsi="Arial Narrow"/>
              </w:rPr>
            </w:pPr>
            <w:r w:rsidRPr="008C66D4">
              <w:rPr>
                <w:rFonts w:ascii="Arial Narrow" w:hAnsi="Arial Narrow"/>
                <w:lang w:val="en"/>
              </w:rPr>
              <w:t>Reproductive inhibition/ effective conc. for 50% of organisms after 24h (EC</w:t>
            </w:r>
            <w:r w:rsidRPr="008C66D4">
              <w:rPr>
                <w:rFonts w:ascii="Arial Narrow" w:hAnsi="Arial Narrow"/>
                <w:vertAlign w:val="subscript"/>
                <w:lang w:val="en"/>
              </w:rPr>
              <w:t>50-24h</w:t>
            </w:r>
            <w:r w:rsidRPr="008C66D4">
              <w:rPr>
                <w:rFonts w:ascii="Arial Narrow" w:hAnsi="Arial Narrow"/>
              </w:rPr>
              <w:t>)</w:t>
            </w:r>
          </w:p>
        </w:tc>
      </w:tr>
      <w:tr w:rsidR="00FE51E3" w:rsidRPr="008C66D4" w14:paraId="3C1F56EC" w14:textId="77777777" w:rsidTr="00CB698A">
        <w:trPr>
          <w:trHeight w:val="55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76D032B" w14:textId="7E8C4985" w:rsidR="00FE51E3" w:rsidRPr="008C66D4" w:rsidRDefault="00676CD9">
            <w:pPr>
              <w:ind w:right="128"/>
              <w:rPr>
                <w:rFonts w:ascii="Arial Narrow" w:hAnsi="Arial Narrow"/>
              </w:rPr>
            </w:pPr>
            <w:r w:rsidRPr="008C66D4">
              <w:rPr>
                <w:rFonts w:ascii="Arial Narrow" w:hAnsi="Arial Narrow"/>
                <w:b/>
                <w:bCs/>
                <w:lang w:val="en"/>
              </w:rPr>
              <w:t>Rotifer</w:t>
            </w:r>
            <w:r w:rsidR="00F32E69">
              <w:rPr>
                <w:rFonts w:ascii="Arial Narrow" w:hAnsi="Arial Narrow"/>
                <w:b/>
                <w:bCs/>
                <w:lang w:val="en"/>
              </w:rPr>
              <w:t>s</w:t>
            </w:r>
          </w:p>
        </w:tc>
      </w:tr>
      <w:tr w:rsidR="00FE51E3" w:rsidRPr="008C66D4" w14:paraId="15FF03C6" w14:textId="77777777" w:rsidTr="00CB698A">
        <w:trPr>
          <w:trHeight w:val="55"/>
          <w:jc w:val="center"/>
        </w:trPr>
        <w:tc>
          <w:tcPr>
            <w:tcW w:w="1563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9566E75" w14:textId="77777777" w:rsidR="00FE51E3" w:rsidRPr="008C66D4" w:rsidRDefault="00676CD9">
            <w:pPr>
              <w:rPr>
                <w:rFonts w:ascii="Arial Narrow" w:hAnsi="Arial Narrow"/>
              </w:rPr>
            </w:pPr>
            <w:proofErr w:type="spellStart"/>
            <w:r w:rsidRPr="008C66D4">
              <w:rPr>
                <w:rFonts w:ascii="Arial Narrow" w:hAnsi="Arial Narrow"/>
                <w:i/>
                <w:iCs/>
                <w:lang w:val="en"/>
              </w:rPr>
              <w:t>Branchhionus</w:t>
            </w:r>
            <w:proofErr w:type="spellEnd"/>
            <w:r w:rsidRPr="008C66D4">
              <w:rPr>
                <w:rFonts w:ascii="Arial Narrow" w:hAnsi="Arial Narrow"/>
                <w:i/>
                <w:iCs/>
                <w:lang w:val="en"/>
              </w:rPr>
              <w:t xml:space="preserve"> </w:t>
            </w:r>
            <w:proofErr w:type="spellStart"/>
            <w:r w:rsidRPr="008C66D4">
              <w:rPr>
                <w:rFonts w:ascii="Arial Narrow" w:hAnsi="Arial Narrow"/>
                <w:i/>
                <w:iCs/>
                <w:lang w:val="en"/>
              </w:rPr>
              <w:t>calyciflorus</w:t>
            </w:r>
            <w:proofErr w:type="spellEnd"/>
          </w:p>
        </w:tc>
        <w:tc>
          <w:tcPr>
            <w:tcW w:w="1147" w:type="pct"/>
            <w:tcBorders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3D8465D" w14:textId="77777777" w:rsidR="00FE51E3" w:rsidRPr="008C66D4" w:rsidRDefault="00676CD9">
            <w:pPr>
              <w:rPr>
                <w:rFonts w:ascii="Arial Narrow" w:hAnsi="Arial Narrow"/>
              </w:rPr>
            </w:pPr>
            <w:r w:rsidRPr="008C66D4">
              <w:rPr>
                <w:rFonts w:ascii="Arial Narrow" w:hAnsi="Arial Narrow"/>
                <w:b/>
                <w:bCs/>
                <w:lang w:val="en"/>
              </w:rPr>
              <w:t>Acute toxicity</w:t>
            </w:r>
          </w:p>
          <w:p w14:paraId="3B1018AE" w14:textId="77777777" w:rsidR="00FE51E3" w:rsidRPr="008C66D4" w:rsidRDefault="00676CD9">
            <w:pPr>
              <w:rPr>
                <w:rFonts w:ascii="Arial Narrow" w:hAnsi="Arial Narrow"/>
              </w:rPr>
            </w:pPr>
            <w:r w:rsidRPr="008C66D4">
              <w:rPr>
                <w:rFonts w:ascii="Arial Narrow" w:hAnsi="Arial Narrow"/>
                <w:lang w:val="en"/>
              </w:rPr>
              <w:t>ASTM Standard E1440-9</w:t>
            </w:r>
          </w:p>
        </w:tc>
        <w:tc>
          <w:tcPr>
            <w:tcW w:w="926" w:type="pct"/>
            <w:tcBorders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38F9C35" w14:textId="77777777" w:rsidR="00FE51E3" w:rsidRPr="008C66D4" w:rsidRDefault="00676CD9">
            <w:pPr>
              <w:rPr>
                <w:rFonts w:ascii="Arial Narrow" w:hAnsi="Arial Narrow"/>
                <w:lang w:val="en"/>
              </w:rPr>
            </w:pPr>
            <w:r w:rsidRPr="008C66D4">
              <w:rPr>
                <w:rFonts w:ascii="Arial Narrow" w:hAnsi="Arial Narrow"/>
                <w:lang w:val="en"/>
              </w:rPr>
              <w:t>Chemicals</w:t>
            </w:r>
          </w:p>
          <w:p w14:paraId="676884A7" w14:textId="77777777" w:rsidR="00FE51E3" w:rsidRPr="008C66D4" w:rsidRDefault="00676CD9">
            <w:pPr>
              <w:rPr>
                <w:rFonts w:ascii="Arial Narrow" w:hAnsi="Arial Narrow"/>
                <w:lang w:val="en"/>
              </w:rPr>
            </w:pPr>
            <w:r w:rsidRPr="008C66D4">
              <w:rPr>
                <w:rFonts w:ascii="Arial Narrow" w:hAnsi="Arial Narrow"/>
                <w:lang w:val="en"/>
              </w:rPr>
              <w:t xml:space="preserve">Wastewater / </w:t>
            </w:r>
            <w:r w:rsidRPr="008C66D4">
              <w:rPr>
                <w:rFonts w:ascii="Arial Narrow" w:hAnsi="Arial Narrow"/>
              </w:rPr>
              <w:t>groundwater</w:t>
            </w:r>
            <w:r w:rsidRPr="008C66D4">
              <w:rPr>
                <w:rFonts w:ascii="Arial Narrow" w:hAnsi="Arial Narrow"/>
                <w:lang w:val="en"/>
              </w:rPr>
              <w:t xml:space="preserve"> /</w:t>
            </w:r>
          </w:p>
          <w:p w14:paraId="2FB5EDFC" w14:textId="77777777" w:rsidR="00FE51E3" w:rsidRPr="008C66D4" w:rsidRDefault="00676CD9">
            <w:pPr>
              <w:rPr>
                <w:rFonts w:ascii="Arial Narrow" w:hAnsi="Arial Narrow"/>
                <w:lang w:val="en"/>
              </w:rPr>
            </w:pPr>
            <w:r w:rsidRPr="008C66D4">
              <w:rPr>
                <w:rFonts w:ascii="Arial Narrow" w:hAnsi="Arial Narrow"/>
                <w:lang w:val="en"/>
              </w:rPr>
              <w:t>surface/ sediments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177A4ED" w14:textId="77777777" w:rsidR="00FE51E3" w:rsidRPr="008C66D4" w:rsidRDefault="00676CD9">
            <w:pPr>
              <w:ind w:right="128"/>
              <w:rPr>
                <w:rFonts w:ascii="Arial Narrow" w:hAnsi="Arial Narrow"/>
              </w:rPr>
            </w:pPr>
            <w:r w:rsidRPr="008C66D4">
              <w:rPr>
                <w:rFonts w:ascii="Arial Narrow" w:hAnsi="Arial Narrow"/>
                <w:lang w:val="en"/>
              </w:rPr>
              <w:t>Mortality / lethal conc. for 50% of organisms after 24h (LC</w:t>
            </w:r>
            <w:r w:rsidRPr="008C66D4">
              <w:rPr>
                <w:rFonts w:ascii="Arial Narrow" w:hAnsi="Arial Narrow"/>
                <w:vertAlign w:val="subscript"/>
                <w:lang w:val="en"/>
              </w:rPr>
              <w:t>50-24h</w:t>
            </w:r>
            <w:r w:rsidRPr="008C66D4">
              <w:rPr>
                <w:rFonts w:ascii="Arial Narrow" w:hAnsi="Arial Narrow"/>
              </w:rPr>
              <w:t>)</w:t>
            </w:r>
          </w:p>
        </w:tc>
      </w:tr>
      <w:tr w:rsidR="00FE51E3" w:rsidRPr="008C66D4" w14:paraId="0B28042A" w14:textId="77777777" w:rsidTr="00CB698A">
        <w:trPr>
          <w:trHeight w:val="61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3407727" w14:textId="77777777" w:rsidR="00FE51E3" w:rsidRPr="008C66D4" w:rsidRDefault="00676CD9">
            <w:pPr>
              <w:ind w:right="128"/>
              <w:rPr>
                <w:rFonts w:ascii="Arial Narrow" w:hAnsi="Arial Narrow"/>
              </w:rPr>
            </w:pPr>
            <w:r w:rsidRPr="008C66D4">
              <w:rPr>
                <w:rFonts w:ascii="Arial Narrow" w:hAnsi="Arial Narrow"/>
                <w:b/>
                <w:bCs/>
                <w:lang w:val="en"/>
              </w:rPr>
              <w:t>Aquatic plants</w:t>
            </w:r>
          </w:p>
        </w:tc>
      </w:tr>
      <w:tr w:rsidR="00FE51E3" w:rsidRPr="008C66D4" w14:paraId="2DF3F0AC" w14:textId="77777777" w:rsidTr="00CB698A">
        <w:trPr>
          <w:trHeight w:val="55"/>
          <w:jc w:val="center"/>
        </w:trPr>
        <w:tc>
          <w:tcPr>
            <w:tcW w:w="1563" w:type="pct"/>
            <w:tcBorders>
              <w:top w:val="nil"/>
              <w:left w:val="single" w:sz="8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9346F70" w14:textId="2B7212AB" w:rsidR="00FE51E3" w:rsidRPr="008C66D4" w:rsidRDefault="00676CD9">
            <w:pPr>
              <w:rPr>
                <w:rFonts w:ascii="Arial Narrow" w:hAnsi="Arial Narrow"/>
              </w:rPr>
            </w:pPr>
            <w:proofErr w:type="spellStart"/>
            <w:r w:rsidRPr="008C66D4">
              <w:rPr>
                <w:rFonts w:ascii="Arial Narrow" w:hAnsi="Arial Narrow"/>
                <w:i/>
                <w:iCs/>
                <w:lang w:val="en"/>
              </w:rPr>
              <w:t>Spirodela</w:t>
            </w:r>
            <w:proofErr w:type="spellEnd"/>
            <w:r w:rsidRPr="008C66D4">
              <w:rPr>
                <w:rFonts w:ascii="Arial Narrow" w:hAnsi="Arial Narrow"/>
                <w:i/>
                <w:iCs/>
                <w:lang w:val="en"/>
              </w:rPr>
              <w:t xml:space="preserve"> duckweed (</w:t>
            </w:r>
            <w:r w:rsidR="006C4886" w:rsidRPr="008C66D4">
              <w:rPr>
                <w:rFonts w:ascii="Arial Narrow" w:hAnsi="Arial Narrow"/>
                <w:i/>
                <w:iCs/>
                <w:lang w:val="en"/>
              </w:rPr>
              <w:t>duckweed</w:t>
            </w:r>
            <w:r w:rsidRPr="008C66D4">
              <w:rPr>
                <w:rFonts w:ascii="Arial Narrow" w:hAnsi="Arial Narrow"/>
                <w:i/>
                <w:iCs/>
                <w:lang w:val="en"/>
              </w:rPr>
              <w:t>)</w:t>
            </w:r>
          </w:p>
        </w:tc>
        <w:tc>
          <w:tcPr>
            <w:tcW w:w="1147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BA3EDAA" w14:textId="77777777" w:rsidR="00FE51E3" w:rsidRPr="008C66D4" w:rsidRDefault="00676CD9">
            <w:pPr>
              <w:rPr>
                <w:rFonts w:ascii="Arial Narrow" w:hAnsi="Arial Narrow"/>
              </w:rPr>
            </w:pPr>
            <w:r w:rsidRPr="008C66D4">
              <w:rPr>
                <w:rFonts w:ascii="Arial Narrow" w:hAnsi="Arial Narrow"/>
                <w:b/>
                <w:bCs/>
                <w:lang w:val="en"/>
              </w:rPr>
              <w:t>Acute toxicity</w:t>
            </w:r>
          </w:p>
          <w:p w14:paraId="2AE13B4C" w14:textId="77777777" w:rsidR="00FE51E3" w:rsidRPr="008C66D4" w:rsidRDefault="00676CD9">
            <w:pPr>
              <w:rPr>
                <w:rFonts w:ascii="Arial Narrow" w:hAnsi="Arial Narrow"/>
              </w:rPr>
            </w:pPr>
            <w:r w:rsidRPr="008C66D4">
              <w:rPr>
                <w:rFonts w:ascii="Arial Narrow" w:hAnsi="Arial Narrow"/>
                <w:lang w:val="en"/>
              </w:rPr>
              <w:t>ISO 20227:2017</w:t>
            </w:r>
          </w:p>
        </w:tc>
        <w:tc>
          <w:tcPr>
            <w:tcW w:w="926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DAC905A" w14:textId="77777777" w:rsidR="00FE51E3" w:rsidRPr="008C66D4" w:rsidRDefault="00676CD9">
            <w:pPr>
              <w:rPr>
                <w:rFonts w:ascii="Arial Narrow" w:hAnsi="Arial Narrow"/>
                <w:lang w:val="en"/>
              </w:rPr>
            </w:pPr>
            <w:r w:rsidRPr="008C66D4">
              <w:rPr>
                <w:rFonts w:ascii="Arial Narrow" w:hAnsi="Arial Narrow"/>
                <w:lang w:val="en"/>
              </w:rPr>
              <w:t>Chemicals</w:t>
            </w:r>
          </w:p>
          <w:p w14:paraId="002A99F3" w14:textId="77777777" w:rsidR="00FE51E3" w:rsidRPr="008C66D4" w:rsidRDefault="00676CD9">
            <w:pPr>
              <w:rPr>
                <w:rFonts w:ascii="Arial Narrow" w:hAnsi="Arial Narrow"/>
                <w:lang w:val="en"/>
              </w:rPr>
            </w:pPr>
            <w:r w:rsidRPr="008C66D4">
              <w:rPr>
                <w:rFonts w:ascii="Arial Narrow" w:hAnsi="Arial Narrow"/>
                <w:lang w:val="en"/>
              </w:rPr>
              <w:t xml:space="preserve">Wastewater / </w:t>
            </w:r>
            <w:r w:rsidRPr="008C66D4">
              <w:rPr>
                <w:rFonts w:ascii="Arial Narrow" w:hAnsi="Arial Narrow"/>
              </w:rPr>
              <w:t>groundwater</w:t>
            </w:r>
            <w:r w:rsidRPr="008C66D4">
              <w:rPr>
                <w:rFonts w:ascii="Arial Narrow" w:hAnsi="Arial Narrow"/>
                <w:lang w:val="en"/>
              </w:rPr>
              <w:t xml:space="preserve"> /</w:t>
            </w:r>
          </w:p>
          <w:p w14:paraId="7D60BD2A" w14:textId="77777777" w:rsidR="00FE51E3" w:rsidRPr="008C66D4" w:rsidRDefault="00676CD9">
            <w:pPr>
              <w:rPr>
                <w:rFonts w:ascii="Arial Narrow" w:hAnsi="Arial Narrow"/>
                <w:lang w:val="en"/>
              </w:rPr>
            </w:pPr>
            <w:r w:rsidRPr="008C66D4">
              <w:rPr>
                <w:rFonts w:ascii="Arial Narrow" w:hAnsi="Arial Narrow"/>
                <w:lang w:val="en"/>
              </w:rPr>
              <w:t>surface/ sediments</w:t>
            </w:r>
          </w:p>
        </w:tc>
        <w:tc>
          <w:tcPr>
            <w:tcW w:w="1364" w:type="pct"/>
            <w:tcBorders>
              <w:top w:val="nil"/>
              <w:left w:val="nil"/>
              <w:right w:val="single" w:sz="8" w:space="0" w:color="auto"/>
            </w:tcBorders>
            <w:vAlign w:val="center"/>
          </w:tcPr>
          <w:p w14:paraId="0345F5D0" w14:textId="77777777" w:rsidR="00FE51E3" w:rsidRPr="008C66D4" w:rsidRDefault="00676CD9">
            <w:pPr>
              <w:ind w:right="128"/>
              <w:rPr>
                <w:rFonts w:ascii="Arial Narrow" w:hAnsi="Arial Narrow"/>
              </w:rPr>
            </w:pPr>
            <w:r w:rsidRPr="008C66D4">
              <w:rPr>
                <w:rFonts w:ascii="Arial Narrow" w:hAnsi="Arial Narrow"/>
                <w:lang w:val="en"/>
              </w:rPr>
              <w:t>Rate of inhibition of growth / effective conc. for 50% of organisms after 72 h (EC</w:t>
            </w:r>
            <w:r w:rsidRPr="008C66D4">
              <w:rPr>
                <w:rFonts w:ascii="Arial Narrow" w:hAnsi="Arial Narrow"/>
                <w:vertAlign w:val="subscript"/>
                <w:lang w:val="en"/>
              </w:rPr>
              <w:t>50-72h</w:t>
            </w:r>
            <w:r w:rsidRPr="008C66D4">
              <w:rPr>
                <w:rFonts w:ascii="Arial Narrow" w:hAnsi="Arial Narrow"/>
                <w:lang w:val="en"/>
              </w:rPr>
              <w:t>)</w:t>
            </w:r>
          </w:p>
        </w:tc>
      </w:tr>
      <w:tr w:rsidR="00FE51E3" w:rsidRPr="008C66D4" w14:paraId="3C3096C5" w14:textId="77777777" w:rsidTr="00CB698A">
        <w:trPr>
          <w:trHeight w:val="55"/>
          <w:jc w:val="center"/>
        </w:trPr>
        <w:tc>
          <w:tcPr>
            <w:tcW w:w="1563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264D49A" w14:textId="77777777" w:rsidR="00FE51E3" w:rsidRPr="008C66D4" w:rsidRDefault="00676CD9">
            <w:pPr>
              <w:rPr>
                <w:rFonts w:ascii="Arial Narrow" w:hAnsi="Arial Narrow"/>
              </w:rPr>
            </w:pPr>
            <w:proofErr w:type="spellStart"/>
            <w:r w:rsidRPr="008C66D4">
              <w:rPr>
                <w:rFonts w:ascii="Arial Narrow" w:hAnsi="Arial Narrow"/>
                <w:i/>
                <w:iCs/>
                <w:lang w:val="en"/>
              </w:rPr>
              <w:t>Selenastrum</w:t>
            </w:r>
            <w:proofErr w:type="spellEnd"/>
            <w:r w:rsidRPr="008C66D4">
              <w:rPr>
                <w:rFonts w:ascii="Arial Narrow" w:hAnsi="Arial Narrow"/>
                <w:i/>
                <w:iCs/>
                <w:lang w:val="en"/>
              </w:rPr>
              <w:t xml:space="preserve"> </w:t>
            </w:r>
            <w:proofErr w:type="spellStart"/>
            <w:r w:rsidRPr="008C66D4">
              <w:rPr>
                <w:rFonts w:ascii="Arial Narrow" w:hAnsi="Arial Narrow"/>
                <w:i/>
                <w:iCs/>
                <w:lang w:val="en"/>
              </w:rPr>
              <w:t>capricornutum</w:t>
            </w:r>
            <w:proofErr w:type="spellEnd"/>
            <w:r w:rsidRPr="008C66D4">
              <w:rPr>
                <w:rFonts w:ascii="Arial Narrow" w:hAnsi="Arial Narrow"/>
                <w:i/>
                <w:iCs/>
                <w:lang w:val="en"/>
              </w:rPr>
              <w:t xml:space="preserve"> (algae)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13CC174" w14:textId="77777777" w:rsidR="00FE51E3" w:rsidRPr="008C66D4" w:rsidRDefault="00676CD9">
            <w:pPr>
              <w:rPr>
                <w:rFonts w:ascii="Arial Narrow" w:hAnsi="Arial Narrow"/>
                <w:lang w:val="en"/>
              </w:rPr>
            </w:pPr>
            <w:r w:rsidRPr="008C66D4">
              <w:rPr>
                <w:rFonts w:ascii="Arial Narrow" w:hAnsi="Arial Narrow"/>
                <w:b/>
                <w:bCs/>
                <w:lang w:val="en"/>
              </w:rPr>
              <w:t>Acute/chronic toxicity</w:t>
            </w:r>
          </w:p>
          <w:p w14:paraId="37BE1437" w14:textId="0097D64F" w:rsidR="00FE51E3" w:rsidRPr="008C66D4" w:rsidRDefault="00676CD9">
            <w:pPr>
              <w:rPr>
                <w:rFonts w:ascii="Arial Narrow" w:hAnsi="Arial Narrow"/>
              </w:rPr>
            </w:pPr>
            <w:r w:rsidRPr="008C66D4">
              <w:rPr>
                <w:rFonts w:ascii="Arial Narrow" w:hAnsi="Arial Narrow"/>
                <w:lang w:val="fr-FR"/>
              </w:rPr>
              <w:t>OECD 201/ </w:t>
            </w:r>
            <w:r w:rsidRPr="008C66D4">
              <w:rPr>
                <w:rFonts w:ascii="Arial Narrow" w:hAnsi="Arial Narrow"/>
                <w:lang w:val="ro-RO"/>
              </w:rPr>
              <w:t xml:space="preserve">SR EN ISO </w:t>
            </w:r>
            <w:r w:rsidR="009B796F" w:rsidRPr="008C66D4">
              <w:rPr>
                <w:rFonts w:ascii="Arial Narrow" w:hAnsi="Arial Narrow"/>
                <w:lang w:val="ro-RO"/>
              </w:rPr>
              <w:t>8692 :</w:t>
            </w:r>
            <w:r w:rsidRPr="008C66D4">
              <w:rPr>
                <w:rFonts w:ascii="Arial Narrow" w:hAnsi="Arial Narrow"/>
                <w:lang w:val="ro-RO"/>
              </w:rPr>
              <w:t>2012</w:t>
            </w:r>
            <w:r w:rsidRPr="008C66D4">
              <w:rPr>
                <w:rFonts w:ascii="Arial Narrow" w:hAnsi="Arial Narrow"/>
                <w:lang w:val="fr-FR"/>
              </w:rPr>
              <w:t> [*]</w:t>
            </w:r>
          </w:p>
        </w:tc>
        <w:tc>
          <w:tcPr>
            <w:tcW w:w="926" w:type="pct"/>
            <w:tcBorders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21A620B" w14:textId="77777777" w:rsidR="00FE51E3" w:rsidRPr="008C66D4" w:rsidRDefault="00676CD9">
            <w:pPr>
              <w:rPr>
                <w:rFonts w:ascii="Arial Narrow" w:hAnsi="Arial Narrow"/>
                <w:lang w:val="en"/>
              </w:rPr>
            </w:pPr>
            <w:r w:rsidRPr="008C66D4">
              <w:rPr>
                <w:rFonts w:ascii="Arial Narrow" w:hAnsi="Arial Narrow"/>
                <w:lang w:val="en"/>
              </w:rPr>
              <w:t>Chemicals</w:t>
            </w:r>
          </w:p>
          <w:p w14:paraId="192FEE3B" w14:textId="77777777" w:rsidR="00FE51E3" w:rsidRPr="008C66D4" w:rsidRDefault="00676CD9">
            <w:pPr>
              <w:rPr>
                <w:rFonts w:ascii="Arial Narrow" w:hAnsi="Arial Narrow"/>
                <w:lang w:val="en"/>
              </w:rPr>
            </w:pPr>
            <w:r w:rsidRPr="008C66D4">
              <w:rPr>
                <w:rFonts w:ascii="Arial Narrow" w:hAnsi="Arial Narrow"/>
                <w:lang w:val="en"/>
              </w:rPr>
              <w:t xml:space="preserve">Wastewater / </w:t>
            </w:r>
            <w:r w:rsidRPr="008C66D4">
              <w:rPr>
                <w:rFonts w:ascii="Arial Narrow" w:hAnsi="Arial Narrow"/>
              </w:rPr>
              <w:t>groundwater</w:t>
            </w:r>
            <w:r w:rsidRPr="008C66D4">
              <w:rPr>
                <w:rFonts w:ascii="Arial Narrow" w:hAnsi="Arial Narrow"/>
                <w:lang w:val="en"/>
              </w:rPr>
              <w:t xml:space="preserve"> /</w:t>
            </w:r>
          </w:p>
          <w:p w14:paraId="5ED303AE" w14:textId="77777777" w:rsidR="00FE51E3" w:rsidRPr="008C66D4" w:rsidRDefault="00676CD9">
            <w:pPr>
              <w:rPr>
                <w:rFonts w:ascii="Arial Narrow" w:hAnsi="Arial Narrow"/>
                <w:lang w:val="en"/>
              </w:rPr>
            </w:pPr>
            <w:r w:rsidRPr="008C66D4">
              <w:rPr>
                <w:rFonts w:ascii="Arial Narrow" w:hAnsi="Arial Narrow"/>
                <w:lang w:val="en"/>
              </w:rPr>
              <w:t>surface/</w:t>
            </w:r>
            <w:r w:rsidRPr="008C66D4">
              <w:rPr>
                <w:rFonts w:ascii="Arial Narrow" w:hAnsi="Arial Narrow"/>
              </w:rPr>
              <w:t xml:space="preserve"> leachate</w:t>
            </w:r>
            <w:r w:rsidRPr="008C66D4">
              <w:rPr>
                <w:rFonts w:ascii="Arial Narrow" w:hAnsi="Arial Narrow"/>
                <w:lang w:val="en"/>
              </w:rPr>
              <w:t xml:space="preserve"> /waste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0411788" w14:textId="77777777" w:rsidR="00FE51E3" w:rsidRPr="008C66D4" w:rsidRDefault="00676CD9">
            <w:pPr>
              <w:ind w:right="128"/>
              <w:rPr>
                <w:rFonts w:ascii="Arial Narrow" w:hAnsi="Arial Narrow"/>
              </w:rPr>
            </w:pPr>
            <w:r w:rsidRPr="008C66D4">
              <w:rPr>
                <w:rFonts w:ascii="Arial Narrow" w:hAnsi="Arial Narrow"/>
                <w:lang w:val="en"/>
              </w:rPr>
              <w:t>Growth rate/biomass/ effective conc. for 50% of organisms after 72h (EC</w:t>
            </w:r>
            <w:r w:rsidRPr="008C66D4">
              <w:rPr>
                <w:rFonts w:ascii="Arial Narrow" w:hAnsi="Arial Narrow"/>
                <w:vertAlign w:val="subscript"/>
                <w:lang w:val="en"/>
              </w:rPr>
              <w:t>50-72h</w:t>
            </w:r>
            <w:r w:rsidRPr="008C66D4">
              <w:rPr>
                <w:rFonts w:ascii="Arial Narrow" w:hAnsi="Arial Narrow"/>
                <w:lang w:val="en"/>
              </w:rPr>
              <w:t>)</w:t>
            </w:r>
          </w:p>
        </w:tc>
      </w:tr>
      <w:tr w:rsidR="00FE51E3" w:rsidRPr="008C66D4" w14:paraId="4ED4EC93" w14:textId="77777777" w:rsidTr="00CB698A">
        <w:trPr>
          <w:trHeight w:val="55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F14DFA8" w14:textId="2D2A4183" w:rsidR="00FE51E3" w:rsidRPr="008C66D4" w:rsidRDefault="00F32E69">
            <w:pPr>
              <w:ind w:right="128"/>
              <w:rPr>
                <w:rFonts w:ascii="Arial Narrow" w:hAnsi="Arial Narrow"/>
              </w:rPr>
            </w:pPr>
            <w:r w:rsidRPr="008C66D4">
              <w:rPr>
                <w:rFonts w:ascii="Arial Narrow" w:hAnsi="Arial Narrow"/>
                <w:b/>
                <w:bCs/>
                <w:lang w:val="en"/>
              </w:rPr>
              <w:t>Benth</w:t>
            </w:r>
            <w:r>
              <w:rPr>
                <w:rFonts w:ascii="Arial Narrow" w:hAnsi="Arial Narrow"/>
                <w:b/>
                <w:bCs/>
                <w:lang w:val="en"/>
              </w:rPr>
              <w:t>ic</w:t>
            </w:r>
            <w:r w:rsidR="00676CD9" w:rsidRPr="008C66D4">
              <w:rPr>
                <w:rFonts w:ascii="Arial Narrow" w:hAnsi="Arial Narrow"/>
                <w:b/>
                <w:bCs/>
                <w:lang w:val="en"/>
              </w:rPr>
              <w:t xml:space="preserve"> crustaceans (ostracod</w:t>
            </w:r>
            <w:r w:rsidR="006C4886" w:rsidRPr="008C66D4">
              <w:rPr>
                <w:rFonts w:ascii="Arial Narrow" w:hAnsi="Arial Narrow"/>
                <w:b/>
                <w:bCs/>
                <w:lang w:val="en"/>
              </w:rPr>
              <w:t>s</w:t>
            </w:r>
            <w:r w:rsidR="00676CD9" w:rsidRPr="008C66D4">
              <w:rPr>
                <w:rFonts w:ascii="Arial Narrow" w:hAnsi="Arial Narrow"/>
                <w:b/>
                <w:bCs/>
                <w:lang w:val="en"/>
              </w:rPr>
              <w:t>)</w:t>
            </w:r>
          </w:p>
        </w:tc>
      </w:tr>
      <w:tr w:rsidR="00FE51E3" w:rsidRPr="008C66D4" w14:paraId="1104B0C5" w14:textId="77777777" w:rsidTr="00CB698A">
        <w:trPr>
          <w:trHeight w:val="55"/>
          <w:jc w:val="center"/>
        </w:trPr>
        <w:tc>
          <w:tcPr>
            <w:tcW w:w="1563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9849440" w14:textId="77777777" w:rsidR="00FE51E3" w:rsidRPr="008C66D4" w:rsidRDefault="00676CD9">
            <w:pPr>
              <w:rPr>
                <w:rFonts w:ascii="Arial Narrow" w:hAnsi="Arial Narrow"/>
              </w:rPr>
            </w:pPr>
            <w:proofErr w:type="spellStart"/>
            <w:r w:rsidRPr="008C66D4">
              <w:rPr>
                <w:rFonts w:ascii="Arial Narrow" w:hAnsi="Arial Narrow"/>
                <w:i/>
                <w:iCs/>
                <w:lang w:val="en"/>
              </w:rPr>
              <w:t>Heterocypris</w:t>
            </w:r>
            <w:proofErr w:type="spellEnd"/>
            <w:r w:rsidRPr="008C66D4">
              <w:rPr>
                <w:rFonts w:ascii="Arial Narrow" w:hAnsi="Arial Narrow"/>
                <w:i/>
                <w:iCs/>
                <w:lang w:val="en"/>
              </w:rPr>
              <w:t xml:space="preserve"> </w:t>
            </w:r>
            <w:proofErr w:type="spellStart"/>
            <w:r w:rsidRPr="008C66D4">
              <w:rPr>
                <w:rFonts w:ascii="Arial Narrow" w:hAnsi="Arial Narrow"/>
                <w:i/>
                <w:iCs/>
                <w:lang w:val="en"/>
              </w:rPr>
              <w:t>incongruens</w:t>
            </w:r>
            <w:proofErr w:type="spellEnd"/>
          </w:p>
        </w:tc>
        <w:tc>
          <w:tcPr>
            <w:tcW w:w="1147" w:type="pct"/>
            <w:tcBorders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E3834B7" w14:textId="77777777" w:rsidR="00FE51E3" w:rsidRPr="008C66D4" w:rsidRDefault="00676CD9">
            <w:pPr>
              <w:rPr>
                <w:rFonts w:ascii="Arial Narrow" w:hAnsi="Arial Narrow"/>
              </w:rPr>
            </w:pPr>
            <w:r w:rsidRPr="008C66D4">
              <w:rPr>
                <w:rStyle w:val="Strong"/>
                <w:rFonts w:ascii="Arial Narrow" w:hAnsi="Arial Narrow"/>
                <w:lang w:val="en"/>
              </w:rPr>
              <w:t>Chronic toxicity</w:t>
            </w:r>
          </w:p>
          <w:p w14:paraId="5D4B25AC" w14:textId="77777777" w:rsidR="00FE51E3" w:rsidRPr="008C66D4" w:rsidRDefault="00676CD9">
            <w:pPr>
              <w:rPr>
                <w:rFonts w:ascii="Arial Narrow" w:hAnsi="Arial Narrow"/>
              </w:rPr>
            </w:pPr>
            <w:r w:rsidRPr="008C66D4">
              <w:rPr>
                <w:rStyle w:val="Strong"/>
                <w:rFonts w:ascii="Arial Narrow" w:hAnsi="Arial Narrow"/>
                <w:b w:val="0"/>
                <w:bCs w:val="0"/>
                <w:lang w:val="en"/>
              </w:rPr>
              <w:t>ISO 14371:2012</w:t>
            </w:r>
          </w:p>
        </w:tc>
        <w:tc>
          <w:tcPr>
            <w:tcW w:w="926" w:type="pct"/>
            <w:tcBorders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6F1257B" w14:textId="77777777" w:rsidR="00FE51E3" w:rsidRPr="008C66D4" w:rsidRDefault="00676CD9">
            <w:pPr>
              <w:rPr>
                <w:rFonts w:ascii="Arial Narrow" w:hAnsi="Arial Narrow"/>
                <w:lang w:val="en"/>
              </w:rPr>
            </w:pPr>
            <w:r w:rsidRPr="008C66D4">
              <w:rPr>
                <w:rFonts w:ascii="Arial Narrow" w:hAnsi="Arial Narrow"/>
                <w:lang w:val="en"/>
              </w:rPr>
              <w:t>Chemicals</w:t>
            </w:r>
          </w:p>
          <w:p w14:paraId="0C37AC0A" w14:textId="77777777" w:rsidR="00FE51E3" w:rsidRPr="008C66D4" w:rsidRDefault="00676CD9">
            <w:pPr>
              <w:rPr>
                <w:rFonts w:ascii="Arial Narrow" w:hAnsi="Arial Narrow"/>
                <w:lang w:val="en"/>
              </w:rPr>
            </w:pPr>
            <w:r w:rsidRPr="008C66D4">
              <w:rPr>
                <w:rFonts w:ascii="Arial Narrow" w:hAnsi="Arial Narrow"/>
                <w:lang w:val="en"/>
              </w:rPr>
              <w:t xml:space="preserve">Waste water / surface/ </w:t>
            </w:r>
            <w:r w:rsidRPr="008C66D4">
              <w:rPr>
                <w:rFonts w:ascii="Arial Narrow" w:hAnsi="Arial Narrow"/>
              </w:rPr>
              <w:t>leachate</w:t>
            </w:r>
            <w:r w:rsidRPr="008C66D4">
              <w:rPr>
                <w:rFonts w:ascii="Arial Narrow" w:hAnsi="Arial Narrow"/>
                <w:lang w:val="en"/>
              </w:rPr>
              <w:t xml:space="preserve"> / mud/ soil/ sediment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ECFB2A1" w14:textId="77777777" w:rsidR="00FE51E3" w:rsidRPr="008C66D4" w:rsidRDefault="00676CD9">
            <w:pPr>
              <w:ind w:right="128"/>
              <w:rPr>
                <w:rFonts w:ascii="Arial Narrow" w:hAnsi="Arial Narrow"/>
                <w:lang w:val="en"/>
              </w:rPr>
            </w:pPr>
            <w:r w:rsidRPr="008C66D4">
              <w:rPr>
                <w:rFonts w:ascii="Arial Narrow" w:hAnsi="Arial Narrow"/>
                <w:lang w:val="en"/>
              </w:rPr>
              <w:t>Mortality/ Inhibition of growth/ effective conc. for 50% of organisms after 6 days (EC</w:t>
            </w:r>
            <w:r w:rsidRPr="008C66D4">
              <w:rPr>
                <w:rFonts w:ascii="Arial Narrow" w:hAnsi="Arial Narrow"/>
                <w:vertAlign w:val="subscript"/>
                <w:lang w:val="en"/>
              </w:rPr>
              <w:t>50-6 days</w:t>
            </w:r>
            <w:r w:rsidRPr="008C66D4">
              <w:rPr>
                <w:rFonts w:ascii="Arial Narrow" w:hAnsi="Arial Narrow"/>
                <w:lang w:val="en"/>
              </w:rPr>
              <w:t>)</w:t>
            </w:r>
          </w:p>
        </w:tc>
      </w:tr>
    </w:tbl>
    <w:p w14:paraId="34E560EE" w14:textId="77777777" w:rsidR="008C66D4" w:rsidRDefault="008C66D4"/>
    <w:p w14:paraId="2C7302DD" w14:textId="77777777" w:rsidR="001C4818" w:rsidRDefault="001C4818" w:rsidP="001C4818">
      <w:pPr>
        <w:spacing w:after="120"/>
        <w:ind w:right="-18"/>
        <w:jc w:val="both"/>
        <w:rPr>
          <w:rFonts w:ascii="Aptos Narrow" w:hAnsi="Aptos Narrow"/>
          <w:color w:val="0D0D0D" w:themeColor="text1" w:themeTint="F2"/>
          <w:sz w:val="22"/>
          <w:szCs w:val="22"/>
          <w:lang w:val="en"/>
        </w:rPr>
      </w:pPr>
      <w:r w:rsidRPr="003B218C">
        <w:rPr>
          <w:rFonts w:ascii="Aptos Narrow" w:hAnsi="Aptos Narrow"/>
          <w:b/>
          <w:bCs/>
          <w:color w:val="0D0D0D" w:themeColor="text1" w:themeTint="F2"/>
          <w:sz w:val="22"/>
          <w:szCs w:val="22"/>
          <w:u w:val="single"/>
          <w:lang w:val="en"/>
        </w:rPr>
        <w:t xml:space="preserve">Ecotoxicological information will help for: </w:t>
      </w:r>
      <w:r w:rsidRPr="003B218C">
        <w:rPr>
          <w:rFonts w:ascii="Aptos Narrow" w:hAnsi="Aptos Narrow"/>
          <w:color w:val="0D0D0D" w:themeColor="text1" w:themeTint="F2"/>
          <w:sz w:val="22"/>
          <w:szCs w:val="22"/>
          <w:lang w:val="en"/>
        </w:rPr>
        <w:t>completing Technical Security Files (Ecological Information section), obtaining authorization/marketing product approvals, environmental opinions, evacuation notices, risk assessment studies, environmental impact assessment studies, obtaining the eco label, etc.</w:t>
      </w:r>
    </w:p>
    <w:p w14:paraId="1C97F2B4" w14:textId="77777777" w:rsidR="001C4818" w:rsidRDefault="001C4818"/>
    <w:p w14:paraId="0C5885D7" w14:textId="77777777" w:rsidR="001C4818" w:rsidRDefault="001C4818"/>
    <w:p w14:paraId="6BC8B4A5" w14:textId="77777777" w:rsidR="001C4818" w:rsidRDefault="001C4818"/>
    <w:tbl>
      <w:tblPr>
        <w:tblW w:w="5229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21"/>
        <w:gridCol w:w="2436"/>
        <w:gridCol w:w="1968"/>
        <w:gridCol w:w="2613"/>
      </w:tblGrid>
      <w:tr w:rsidR="00932A8F" w:rsidRPr="008C66D4" w14:paraId="51C91968" w14:textId="77777777" w:rsidTr="00DD721A">
        <w:trPr>
          <w:trHeight w:val="79"/>
          <w:jc w:val="center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206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ACFD271" w14:textId="77777777" w:rsidR="00932A8F" w:rsidRPr="008C66D4" w:rsidRDefault="00932A8F" w:rsidP="000943D9">
            <w:pPr>
              <w:spacing w:before="40" w:after="40"/>
              <w:jc w:val="center"/>
              <w:rPr>
                <w:rFonts w:ascii="Arial Narrow" w:hAnsi="Arial Narrow"/>
              </w:rPr>
            </w:pPr>
            <w:r w:rsidRPr="008C66D4">
              <w:rPr>
                <w:rFonts w:ascii="Arial Narrow" w:hAnsi="Arial Narrow"/>
                <w:b/>
                <w:bCs/>
                <w:lang w:val="en"/>
              </w:rPr>
              <w:t>AQUATIC TOXICITY TESTS</w:t>
            </w:r>
          </w:p>
        </w:tc>
      </w:tr>
      <w:tr w:rsidR="00932A8F" w:rsidRPr="008C66D4" w14:paraId="5C506DF3" w14:textId="77777777" w:rsidTr="00CB698A">
        <w:trPr>
          <w:trHeight w:val="79"/>
          <w:jc w:val="center"/>
        </w:trPr>
        <w:tc>
          <w:tcPr>
            <w:tcW w:w="1606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AE09B40" w14:textId="77777777" w:rsidR="00932A8F" w:rsidRPr="008C66D4" w:rsidRDefault="00932A8F" w:rsidP="000943D9">
            <w:pPr>
              <w:jc w:val="center"/>
              <w:rPr>
                <w:rFonts w:ascii="Arial Narrow" w:hAnsi="Arial Narrow"/>
              </w:rPr>
            </w:pPr>
            <w:r w:rsidRPr="008C66D4">
              <w:rPr>
                <w:rFonts w:ascii="Arial Narrow" w:hAnsi="Arial Narrow"/>
                <w:b/>
                <w:bCs/>
                <w:lang w:val="en"/>
              </w:rPr>
              <w:t>Aquatic organism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6B7FBB1" w14:textId="77777777" w:rsidR="00932A8F" w:rsidRPr="008C66D4" w:rsidRDefault="00932A8F" w:rsidP="000943D9">
            <w:pPr>
              <w:jc w:val="center"/>
              <w:rPr>
                <w:rFonts w:ascii="Arial Narrow" w:hAnsi="Arial Narrow"/>
              </w:rPr>
            </w:pPr>
            <w:r w:rsidRPr="008C66D4">
              <w:rPr>
                <w:rFonts w:ascii="Arial Narrow" w:hAnsi="Arial Narrow"/>
                <w:b/>
                <w:bCs/>
                <w:lang w:val="en"/>
              </w:rPr>
              <w:t>Reference document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B3FA7F1" w14:textId="77777777" w:rsidR="00932A8F" w:rsidRPr="008C66D4" w:rsidRDefault="00932A8F" w:rsidP="000943D9">
            <w:pPr>
              <w:jc w:val="center"/>
              <w:rPr>
                <w:rFonts w:ascii="Arial Narrow" w:hAnsi="Arial Narrow"/>
              </w:rPr>
            </w:pPr>
            <w:r w:rsidRPr="008C66D4">
              <w:rPr>
                <w:rFonts w:ascii="Arial Narrow" w:hAnsi="Arial Narrow"/>
                <w:b/>
                <w:bCs/>
                <w:lang w:val="en"/>
              </w:rPr>
              <w:t>Array</w:t>
            </w: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41A9EF2" w14:textId="77777777" w:rsidR="00932A8F" w:rsidRPr="008C66D4" w:rsidRDefault="00932A8F" w:rsidP="000943D9">
            <w:pPr>
              <w:jc w:val="center"/>
              <w:rPr>
                <w:rFonts w:ascii="Arial Narrow" w:hAnsi="Arial Narrow"/>
              </w:rPr>
            </w:pPr>
            <w:r w:rsidRPr="008C66D4">
              <w:rPr>
                <w:rFonts w:ascii="Arial Narrow" w:hAnsi="Arial Narrow"/>
                <w:b/>
                <w:bCs/>
                <w:lang w:val="en"/>
              </w:rPr>
              <w:t>Parameter / Final Result</w:t>
            </w:r>
          </w:p>
        </w:tc>
      </w:tr>
      <w:tr w:rsidR="00CB698A" w:rsidRPr="008C66D4" w14:paraId="569C4395" w14:textId="77777777" w:rsidTr="00CB698A">
        <w:trPr>
          <w:trHeight w:val="79"/>
          <w:jc w:val="center"/>
        </w:trPr>
        <w:tc>
          <w:tcPr>
            <w:tcW w:w="1606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11FBE6D" w14:textId="27B8A2F2" w:rsidR="00CB698A" w:rsidRPr="008C66D4" w:rsidRDefault="00CB698A" w:rsidP="00CB698A">
            <w:pPr>
              <w:rPr>
                <w:rFonts w:ascii="Arial Narrow" w:hAnsi="Arial Narrow"/>
                <w:b/>
                <w:bCs/>
                <w:lang w:val="en"/>
              </w:rPr>
            </w:pPr>
            <w:r w:rsidRPr="008C66D4">
              <w:rPr>
                <w:rFonts w:ascii="Arial Narrow" w:hAnsi="Arial Narrow"/>
                <w:b/>
                <w:bCs/>
                <w:lang w:val="en"/>
              </w:rPr>
              <w:t>Bacteria</w:t>
            </w:r>
          </w:p>
        </w:tc>
        <w:tc>
          <w:tcPr>
            <w:tcW w:w="117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9D92866" w14:textId="77777777" w:rsidR="00CB698A" w:rsidRPr="008C66D4" w:rsidRDefault="00CB698A" w:rsidP="00CB698A">
            <w:pPr>
              <w:jc w:val="center"/>
              <w:rPr>
                <w:rFonts w:ascii="Arial Narrow" w:hAnsi="Arial Narrow"/>
                <w:b/>
                <w:bCs/>
                <w:lang w:val="en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AEFB1DC" w14:textId="77777777" w:rsidR="00CB698A" w:rsidRPr="008C66D4" w:rsidRDefault="00CB698A" w:rsidP="00CB698A">
            <w:pPr>
              <w:jc w:val="center"/>
              <w:rPr>
                <w:rFonts w:ascii="Arial Narrow" w:hAnsi="Arial Narrow"/>
                <w:b/>
                <w:bCs/>
                <w:lang w:val="en"/>
              </w:rPr>
            </w:pPr>
          </w:p>
        </w:tc>
        <w:tc>
          <w:tcPr>
            <w:tcW w:w="1264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88738D6" w14:textId="77777777" w:rsidR="00CB698A" w:rsidRPr="008C66D4" w:rsidRDefault="00CB698A" w:rsidP="00CB698A">
            <w:pPr>
              <w:jc w:val="center"/>
              <w:rPr>
                <w:rFonts w:ascii="Arial Narrow" w:hAnsi="Arial Narrow"/>
                <w:b/>
                <w:bCs/>
                <w:lang w:val="en"/>
              </w:rPr>
            </w:pPr>
          </w:p>
        </w:tc>
      </w:tr>
      <w:tr w:rsidR="00CB698A" w:rsidRPr="008C66D4" w14:paraId="04B2CC6F" w14:textId="77777777" w:rsidTr="00CB698A">
        <w:trPr>
          <w:trHeight w:val="79"/>
          <w:jc w:val="center"/>
        </w:trPr>
        <w:tc>
          <w:tcPr>
            <w:tcW w:w="160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1EDF1F3" w14:textId="714FEB50" w:rsidR="00CB698A" w:rsidRPr="008C66D4" w:rsidRDefault="00CB698A" w:rsidP="00CB698A">
            <w:pPr>
              <w:rPr>
                <w:rFonts w:ascii="Arial Narrow" w:hAnsi="Arial Narrow"/>
                <w:b/>
                <w:bCs/>
                <w:lang w:val="en"/>
              </w:rPr>
            </w:pPr>
            <w:r w:rsidRPr="008C66D4">
              <w:rPr>
                <w:rFonts w:ascii="Arial Narrow" w:hAnsi="Arial Narrow"/>
                <w:i/>
                <w:iCs/>
                <w:lang w:val="en"/>
              </w:rPr>
              <w:t>Aliivibrio fischeri</w:t>
            </w:r>
          </w:p>
        </w:tc>
        <w:tc>
          <w:tcPr>
            <w:tcW w:w="117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2034E41" w14:textId="77777777" w:rsidR="00CB698A" w:rsidRPr="008C66D4" w:rsidRDefault="00CB698A" w:rsidP="00CB698A">
            <w:pPr>
              <w:rPr>
                <w:rFonts w:ascii="Arial Narrow" w:hAnsi="Arial Narrow"/>
              </w:rPr>
            </w:pPr>
            <w:r w:rsidRPr="008C66D4">
              <w:rPr>
                <w:rStyle w:val="Strong"/>
                <w:rFonts w:ascii="Arial Narrow" w:hAnsi="Arial Narrow"/>
                <w:lang w:val="en"/>
              </w:rPr>
              <w:t>Acute toxicity</w:t>
            </w:r>
          </w:p>
          <w:p w14:paraId="7067B1CB" w14:textId="73DDE68E" w:rsidR="00CB698A" w:rsidRPr="008C66D4" w:rsidRDefault="00CB698A" w:rsidP="00CB698A">
            <w:pPr>
              <w:rPr>
                <w:rFonts w:ascii="Arial Narrow" w:hAnsi="Arial Narrow"/>
                <w:b/>
                <w:bCs/>
                <w:lang w:val="en"/>
              </w:rPr>
            </w:pPr>
            <w:r w:rsidRPr="008C66D4">
              <w:rPr>
                <w:rFonts w:ascii="Arial Narrow" w:hAnsi="Arial Narrow"/>
                <w:lang w:val="en"/>
              </w:rPr>
              <w:t>SR EN ISO 11348-3:2009</w:t>
            </w:r>
          </w:p>
        </w:tc>
        <w:tc>
          <w:tcPr>
            <w:tcW w:w="95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2E2D8B6" w14:textId="77777777" w:rsidR="00CB698A" w:rsidRPr="008C66D4" w:rsidRDefault="00CB698A" w:rsidP="00CB698A">
            <w:pPr>
              <w:rPr>
                <w:rFonts w:ascii="Arial Narrow" w:hAnsi="Arial Narrow"/>
                <w:lang w:val="en"/>
              </w:rPr>
            </w:pPr>
            <w:r w:rsidRPr="008C66D4">
              <w:rPr>
                <w:rFonts w:ascii="Arial Narrow" w:hAnsi="Arial Narrow"/>
                <w:lang w:val="en"/>
              </w:rPr>
              <w:t>Chemicals</w:t>
            </w:r>
          </w:p>
          <w:p w14:paraId="551CB3A1" w14:textId="73A09328" w:rsidR="00CB698A" w:rsidRPr="008C66D4" w:rsidRDefault="00CB698A" w:rsidP="00CB698A">
            <w:pPr>
              <w:rPr>
                <w:rFonts w:ascii="Arial Narrow" w:hAnsi="Arial Narrow"/>
                <w:b/>
                <w:bCs/>
                <w:lang w:val="en"/>
              </w:rPr>
            </w:pPr>
            <w:r w:rsidRPr="008C66D4">
              <w:rPr>
                <w:rFonts w:ascii="Arial Narrow" w:hAnsi="Arial Narrow"/>
                <w:lang w:val="en"/>
              </w:rPr>
              <w:t xml:space="preserve">Waste water/ </w:t>
            </w:r>
            <w:r w:rsidRPr="008C66D4">
              <w:rPr>
                <w:rFonts w:ascii="Arial Narrow" w:hAnsi="Arial Narrow"/>
              </w:rPr>
              <w:t>groundwater</w:t>
            </w:r>
          </w:p>
        </w:tc>
        <w:tc>
          <w:tcPr>
            <w:tcW w:w="126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23A6BF3" w14:textId="77777777" w:rsidR="00CB698A" w:rsidRPr="008C66D4" w:rsidRDefault="00CB698A" w:rsidP="00CB698A">
            <w:pPr>
              <w:ind w:right="128"/>
              <w:rPr>
                <w:rFonts w:ascii="Arial Narrow" w:hAnsi="Arial Narrow"/>
                <w:lang w:val="en"/>
              </w:rPr>
            </w:pPr>
            <w:r w:rsidRPr="008C66D4">
              <w:rPr>
                <w:rFonts w:ascii="Arial Narrow" w:hAnsi="Arial Narrow"/>
                <w:lang w:val="en"/>
              </w:rPr>
              <w:t>Inhibition of bioluminescence /</w:t>
            </w:r>
          </w:p>
          <w:p w14:paraId="4923FD22" w14:textId="464C4462" w:rsidR="00CB698A" w:rsidRPr="008C66D4" w:rsidRDefault="00CB698A" w:rsidP="00CB698A">
            <w:pPr>
              <w:rPr>
                <w:rFonts w:ascii="Arial Narrow" w:hAnsi="Arial Narrow"/>
                <w:b/>
                <w:bCs/>
                <w:lang w:val="en"/>
              </w:rPr>
            </w:pPr>
            <w:r w:rsidRPr="008C66D4">
              <w:rPr>
                <w:rFonts w:ascii="Arial Narrow" w:hAnsi="Arial Narrow"/>
                <w:lang w:val="en"/>
              </w:rPr>
              <w:t>conc. inhibitors (IC</w:t>
            </w:r>
            <w:r w:rsidRPr="008C66D4">
              <w:rPr>
                <w:rFonts w:ascii="Arial Narrow" w:hAnsi="Arial Narrow"/>
                <w:vertAlign w:val="subscript"/>
                <w:lang w:val="en"/>
              </w:rPr>
              <w:t>50</w:t>
            </w:r>
            <w:r w:rsidRPr="008C66D4">
              <w:rPr>
                <w:rFonts w:ascii="Arial Narrow" w:hAnsi="Arial Narrow"/>
              </w:rPr>
              <w:t>)</w:t>
            </w:r>
          </w:p>
        </w:tc>
      </w:tr>
      <w:tr w:rsidR="00CB698A" w:rsidRPr="008C66D4" w14:paraId="280900CC" w14:textId="77777777" w:rsidTr="00CB698A">
        <w:trPr>
          <w:trHeight w:val="79"/>
          <w:jc w:val="center"/>
        </w:trPr>
        <w:tc>
          <w:tcPr>
            <w:tcW w:w="160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B8AF00E" w14:textId="76E84E39" w:rsidR="00CB698A" w:rsidRPr="008C66D4" w:rsidRDefault="00CB698A" w:rsidP="00CB698A">
            <w:pPr>
              <w:rPr>
                <w:rFonts w:ascii="Arial Narrow" w:hAnsi="Arial Narrow"/>
                <w:b/>
                <w:bCs/>
                <w:lang w:val="en"/>
              </w:rPr>
            </w:pPr>
            <w:r w:rsidRPr="008C66D4">
              <w:rPr>
                <w:rFonts w:ascii="Arial Narrow" w:hAnsi="Arial Narrow"/>
                <w:i/>
                <w:iCs/>
                <w:lang w:val="en"/>
              </w:rPr>
              <w:t>Escherichia coli</w:t>
            </w:r>
          </w:p>
        </w:tc>
        <w:tc>
          <w:tcPr>
            <w:tcW w:w="117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90DCCC1" w14:textId="77777777" w:rsidR="00CB698A" w:rsidRPr="008C66D4" w:rsidRDefault="00CB698A" w:rsidP="00CB698A">
            <w:pPr>
              <w:rPr>
                <w:rFonts w:ascii="Arial Narrow" w:hAnsi="Arial Narrow"/>
              </w:rPr>
            </w:pPr>
            <w:r w:rsidRPr="008C66D4">
              <w:rPr>
                <w:rFonts w:ascii="Arial Narrow" w:hAnsi="Arial Narrow"/>
                <w:b/>
                <w:bCs/>
                <w:lang w:val="en"/>
              </w:rPr>
              <w:t>Genotoxicity</w:t>
            </w:r>
          </w:p>
          <w:p w14:paraId="4C2832BC" w14:textId="3174DF42" w:rsidR="00CB698A" w:rsidRPr="008C66D4" w:rsidRDefault="00CB698A" w:rsidP="00CB698A">
            <w:pPr>
              <w:rPr>
                <w:rFonts w:ascii="Arial Narrow" w:hAnsi="Arial Narrow"/>
                <w:b/>
                <w:bCs/>
                <w:lang w:val="en"/>
              </w:rPr>
            </w:pPr>
            <w:r w:rsidRPr="008C66D4">
              <w:rPr>
                <w:rFonts w:ascii="Arial Narrow" w:hAnsi="Arial Narrow"/>
                <w:caps/>
                <w:spacing w:val="-15"/>
                <w:lang w:val="en"/>
              </w:rPr>
              <w:t>ISO 13829:2000</w:t>
            </w:r>
          </w:p>
        </w:tc>
        <w:tc>
          <w:tcPr>
            <w:tcW w:w="95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BA5A3F7" w14:textId="77777777" w:rsidR="00CB698A" w:rsidRPr="008C66D4" w:rsidRDefault="00CB698A" w:rsidP="00CB698A">
            <w:pPr>
              <w:rPr>
                <w:rFonts w:ascii="Arial Narrow" w:hAnsi="Arial Narrow"/>
                <w:lang w:val="en"/>
              </w:rPr>
            </w:pPr>
            <w:r w:rsidRPr="008C66D4">
              <w:rPr>
                <w:rFonts w:ascii="Arial Narrow" w:hAnsi="Arial Narrow"/>
                <w:lang w:val="en"/>
              </w:rPr>
              <w:t>Chemicals</w:t>
            </w:r>
          </w:p>
          <w:p w14:paraId="3D2F34A2" w14:textId="4C903563" w:rsidR="00CB698A" w:rsidRPr="008C66D4" w:rsidRDefault="00CB698A" w:rsidP="00CB698A">
            <w:pPr>
              <w:rPr>
                <w:rFonts w:ascii="Arial Narrow" w:hAnsi="Arial Narrow"/>
                <w:b/>
                <w:bCs/>
                <w:lang w:val="en"/>
              </w:rPr>
            </w:pPr>
            <w:r w:rsidRPr="008C66D4">
              <w:rPr>
                <w:rFonts w:ascii="Arial Narrow" w:hAnsi="Arial Narrow"/>
                <w:lang w:val="en"/>
              </w:rPr>
              <w:t xml:space="preserve">Waste water / </w:t>
            </w:r>
            <w:r w:rsidRPr="008C66D4">
              <w:rPr>
                <w:rFonts w:ascii="Arial Narrow" w:hAnsi="Arial Narrow"/>
              </w:rPr>
              <w:t>groundwater</w:t>
            </w:r>
            <w:r w:rsidRPr="008C66D4">
              <w:rPr>
                <w:rFonts w:ascii="Arial Narrow" w:hAnsi="Arial Narrow"/>
                <w:lang w:val="en"/>
              </w:rPr>
              <w:t xml:space="preserve"> / surface / </w:t>
            </w:r>
            <w:r w:rsidRPr="008C66D4">
              <w:rPr>
                <w:rFonts w:ascii="Arial Narrow" w:hAnsi="Arial Narrow"/>
              </w:rPr>
              <w:t>leachate</w:t>
            </w:r>
            <w:r w:rsidRPr="008C66D4">
              <w:rPr>
                <w:rFonts w:ascii="Arial Narrow" w:hAnsi="Arial Narrow"/>
                <w:lang w:val="en"/>
              </w:rPr>
              <w:t xml:space="preserve"> / waste / mud /</w:t>
            </w:r>
          </w:p>
        </w:tc>
        <w:tc>
          <w:tcPr>
            <w:tcW w:w="126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35CFE24" w14:textId="77777777" w:rsidR="00CB698A" w:rsidRPr="008C66D4" w:rsidRDefault="00CB698A" w:rsidP="00CB698A">
            <w:pPr>
              <w:ind w:right="128"/>
              <w:rPr>
                <w:rFonts w:ascii="Arial Narrow" w:hAnsi="Arial Narrow"/>
                <w:lang w:val="en"/>
              </w:rPr>
            </w:pPr>
            <w:r w:rsidRPr="008C66D4">
              <w:rPr>
                <w:rFonts w:ascii="Arial Narrow" w:hAnsi="Arial Narrow"/>
                <w:lang w:val="en"/>
              </w:rPr>
              <w:t>Enzymatic activity</w:t>
            </w:r>
          </w:p>
          <w:p w14:paraId="5702F8A0" w14:textId="318E897D" w:rsidR="00CB698A" w:rsidRPr="008C66D4" w:rsidRDefault="00CB698A" w:rsidP="00CB698A">
            <w:pPr>
              <w:rPr>
                <w:rFonts w:ascii="Arial Narrow" w:hAnsi="Arial Narrow"/>
                <w:b/>
                <w:bCs/>
                <w:lang w:val="en"/>
              </w:rPr>
            </w:pPr>
            <w:r w:rsidRPr="008C66D4">
              <w:rPr>
                <w:rFonts w:ascii="Arial Narrow" w:hAnsi="Arial Narrow"/>
                <w:lang w:val="en"/>
              </w:rPr>
              <w:t>(β-galactosidase and alkaline phosphatase) / Induction factor (SOSIF)</w:t>
            </w:r>
          </w:p>
        </w:tc>
      </w:tr>
      <w:tr w:rsidR="00CB698A" w:rsidRPr="008C66D4" w14:paraId="35D1BE52" w14:textId="77777777" w:rsidTr="00464A8D">
        <w:trPr>
          <w:trHeight w:val="55"/>
          <w:jc w:val="center"/>
        </w:trPr>
        <w:tc>
          <w:tcPr>
            <w:tcW w:w="1606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4969B05" w14:textId="7AE30104" w:rsidR="00CB698A" w:rsidRPr="008C66D4" w:rsidRDefault="00CB698A" w:rsidP="00CB698A">
            <w:pPr>
              <w:rPr>
                <w:rFonts w:ascii="Arial Narrow" w:hAnsi="Arial Narrow"/>
              </w:rPr>
            </w:pPr>
            <w:proofErr w:type="spellStart"/>
            <w:r w:rsidRPr="008C66D4">
              <w:rPr>
                <w:rStyle w:val="b"/>
                <w:rFonts w:ascii="Arial Narrow" w:hAnsi="Arial Narrow"/>
                <w:i/>
                <w:iCs/>
                <w:lang w:val="en"/>
              </w:rPr>
              <w:t>Microbacterium</w:t>
            </w:r>
            <w:proofErr w:type="spellEnd"/>
            <w:r w:rsidRPr="008C66D4">
              <w:rPr>
                <w:rStyle w:val="b"/>
                <w:rFonts w:ascii="Arial Narrow" w:hAnsi="Arial Narrow"/>
                <w:i/>
                <w:iCs/>
                <w:lang w:val="en"/>
              </w:rPr>
              <w:t xml:space="preserve"> sp. </w:t>
            </w:r>
            <w:proofErr w:type="spellStart"/>
            <w:r w:rsidRPr="008C66D4">
              <w:rPr>
                <w:rStyle w:val="b"/>
                <w:rFonts w:ascii="Arial Narrow" w:hAnsi="Arial Narrow"/>
                <w:i/>
                <w:iCs/>
                <w:lang w:val="en"/>
              </w:rPr>
              <w:t>Brovundimonas</w:t>
            </w:r>
            <w:proofErr w:type="spellEnd"/>
            <w:r w:rsidR="00464A8D" w:rsidRPr="008C66D4">
              <w:rPr>
                <w:rStyle w:val="b"/>
                <w:rFonts w:ascii="Arial Narrow" w:hAnsi="Arial Narrow"/>
                <w:i/>
                <w:iCs/>
                <w:lang w:val="en"/>
              </w:rPr>
              <w:t xml:space="preserve"> </w:t>
            </w:r>
            <w:proofErr w:type="spellStart"/>
            <w:r w:rsidR="00464A8D" w:rsidRPr="008C66D4">
              <w:rPr>
                <w:rStyle w:val="b"/>
                <w:rFonts w:ascii="Arial Narrow" w:hAnsi="Arial Narrow"/>
                <w:i/>
                <w:iCs/>
                <w:lang w:val="en"/>
              </w:rPr>
              <w:t>diminuta</w:t>
            </w:r>
            <w:proofErr w:type="spellEnd"/>
            <w:r w:rsidR="00464A8D" w:rsidRPr="008C66D4">
              <w:rPr>
                <w:rStyle w:val="b"/>
                <w:rFonts w:ascii="Arial Narrow" w:hAnsi="Arial Narrow"/>
                <w:i/>
                <w:iCs/>
                <w:lang w:val="en"/>
              </w:rPr>
              <w:t xml:space="preserve">, </w:t>
            </w:r>
            <w:r w:rsidRPr="008C66D4">
              <w:rPr>
                <w:rStyle w:val="b"/>
                <w:rFonts w:ascii="Arial Narrow" w:hAnsi="Arial Narrow"/>
                <w:i/>
                <w:iCs/>
                <w:lang w:val="en"/>
              </w:rPr>
              <w:t xml:space="preserve">Citrobacter </w:t>
            </w:r>
            <w:proofErr w:type="spellStart"/>
            <w:r w:rsidRPr="008C66D4">
              <w:rPr>
                <w:rStyle w:val="b"/>
                <w:rFonts w:ascii="Arial Narrow" w:hAnsi="Arial Narrow"/>
                <w:i/>
                <w:iCs/>
                <w:lang w:val="en"/>
              </w:rPr>
              <w:t>freundii</w:t>
            </w:r>
            <w:proofErr w:type="spellEnd"/>
            <w:r w:rsidRPr="008C66D4">
              <w:rPr>
                <w:rStyle w:val="b"/>
                <w:rFonts w:ascii="Arial Narrow" w:hAnsi="Arial Narrow"/>
                <w:i/>
                <w:iCs/>
                <w:lang w:val="en"/>
              </w:rPr>
              <w:t>,</w:t>
            </w:r>
            <w:r w:rsidR="00464A8D" w:rsidRPr="008C66D4">
              <w:rPr>
                <w:rStyle w:val="b"/>
                <w:rFonts w:ascii="Arial Narrow" w:hAnsi="Arial Narrow"/>
                <w:i/>
                <w:iCs/>
                <w:lang w:val="en"/>
              </w:rPr>
              <w:t xml:space="preserve"> </w:t>
            </w:r>
            <w:proofErr w:type="spellStart"/>
            <w:r w:rsidR="00464A8D" w:rsidRPr="008C66D4">
              <w:rPr>
                <w:rStyle w:val="b"/>
                <w:rFonts w:ascii="Arial Narrow" w:hAnsi="Arial Narrow"/>
                <w:i/>
                <w:iCs/>
                <w:lang w:val="en"/>
              </w:rPr>
              <w:t>Comamonastestosterroni</w:t>
            </w:r>
            <w:proofErr w:type="spellEnd"/>
            <w:r w:rsidR="00464A8D" w:rsidRPr="008C66D4">
              <w:rPr>
                <w:rStyle w:val="b"/>
                <w:rFonts w:ascii="Arial Narrow" w:hAnsi="Arial Narrow"/>
                <w:i/>
                <w:iCs/>
                <w:lang w:val="en"/>
              </w:rPr>
              <w:t xml:space="preserve">, </w:t>
            </w:r>
          </w:p>
          <w:p w14:paraId="0B435486" w14:textId="29AE43EA" w:rsidR="00CB698A" w:rsidRPr="008C66D4" w:rsidRDefault="00CB698A" w:rsidP="00464A8D">
            <w:pPr>
              <w:rPr>
                <w:rFonts w:ascii="Arial Narrow" w:hAnsi="Arial Narrow"/>
              </w:rPr>
            </w:pPr>
            <w:r w:rsidRPr="008C66D4">
              <w:rPr>
                <w:rStyle w:val="b"/>
                <w:rFonts w:ascii="Arial Narrow" w:hAnsi="Arial Narrow"/>
                <w:i/>
                <w:iCs/>
                <w:lang w:val="en"/>
              </w:rPr>
              <w:t xml:space="preserve">Enterococcus </w:t>
            </w:r>
            <w:proofErr w:type="spellStart"/>
            <w:r w:rsidRPr="008C66D4">
              <w:rPr>
                <w:rStyle w:val="b"/>
                <w:rFonts w:ascii="Arial Narrow" w:hAnsi="Arial Narrow"/>
                <w:i/>
                <w:iCs/>
                <w:lang w:val="en"/>
              </w:rPr>
              <w:t>casseliflavus</w:t>
            </w:r>
            <w:proofErr w:type="spellEnd"/>
            <w:r w:rsidR="00464A8D" w:rsidRPr="008C66D4">
              <w:rPr>
                <w:rStyle w:val="b"/>
                <w:rFonts w:ascii="Arial Narrow" w:hAnsi="Arial Narrow"/>
                <w:i/>
                <w:iCs/>
                <w:lang w:val="en"/>
              </w:rPr>
              <w:t xml:space="preserve">, </w:t>
            </w:r>
            <w:proofErr w:type="spellStart"/>
            <w:r w:rsidR="00464A8D" w:rsidRPr="008C66D4">
              <w:rPr>
                <w:rStyle w:val="b"/>
                <w:rFonts w:ascii="Arial Narrow" w:hAnsi="Arial Narrow"/>
                <w:i/>
                <w:iCs/>
                <w:lang w:val="en"/>
              </w:rPr>
              <w:t>Deltftia</w:t>
            </w:r>
            <w:proofErr w:type="spellEnd"/>
            <w:r w:rsidR="00464A8D" w:rsidRPr="008C66D4">
              <w:rPr>
                <w:rStyle w:val="b"/>
                <w:rFonts w:ascii="Arial Narrow" w:hAnsi="Arial Narrow"/>
                <w:i/>
                <w:iCs/>
                <w:lang w:val="en"/>
              </w:rPr>
              <w:t xml:space="preserve"> </w:t>
            </w:r>
            <w:proofErr w:type="spellStart"/>
            <w:r w:rsidR="00464A8D" w:rsidRPr="008C66D4">
              <w:rPr>
                <w:rStyle w:val="b"/>
                <w:rFonts w:ascii="Arial Narrow" w:hAnsi="Arial Narrow"/>
                <w:i/>
                <w:iCs/>
                <w:lang w:val="en"/>
              </w:rPr>
              <w:t>acidovorans</w:t>
            </w:r>
            <w:proofErr w:type="spellEnd"/>
            <w:r w:rsidR="00464A8D" w:rsidRPr="008C66D4">
              <w:rPr>
                <w:rStyle w:val="b"/>
                <w:rFonts w:ascii="Arial Narrow" w:hAnsi="Arial Narrow"/>
                <w:i/>
                <w:iCs/>
                <w:lang w:val="en"/>
              </w:rPr>
              <w:t xml:space="preserve">, </w:t>
            </w:r>
            <w:proofErr w:type="spellStart"/>
            <w:r w:rsidR="00464A8D" w:rsidRPr="008C66D4">
              <w:rPr>
                <w:rStyle w:val="b"/>
                <w:rFonts w:ascii="Arial Narrow" w:hAnsi="Arial Narrow"/>
                <w:i/>
                <w:iCs/>
                <w:lang w:val="en"/>
              </w:rPr>
              <w:t>Kurthia</w:t>
            </w:r>
            <w:proofErr w:type="spellEnd"/>
            <w:r w:rsidR="00464A8D" w:rsidRPr="008C66D4">
              <w:rPr>
                <w:rStyle w:val="b"/>
                <w:rFonts w:ascii="Arial Narrow" w:hAnsi="Arial Narrow"/>
                <w:i/>
                <w:iCs/>
                <w:lang w:val="en"/>
              </w:rPr>
              <w:t xml:space="preserve"> </w:t>
            </w:r>
            <w:proofErr w:type="spellStart"/>
            <w:r w:rsidR="00464A8D" w:rsidRPr="008C66D4">
              <w:rPr>
                <w:rStyle w:val="b"/>
                <w:rFonts w:ascii="Arial Narrow" w:hAnsi="Arial Narrow"/>
                <w:i/>
                <w:iCs/>
                <w:lang w:val="en"/>
              </w:rPr>
              <w:t>gibsonii</w:t>
            </w:r>
            <w:proofErr w:type="spellEnd"/>
            <w:r w:rsidR="00464A8D" w:rsidRPr="008C66D4">
              <w:rPr>
                <w:rStyle w:val="b"/>
                <w:rFonts w:ascii="Arial Narrow" w:hAnsi="Arial Narrow"/>
                <w:i/>
                <w:iCs/>
                <w:lang w:val="en"/>
              </w:rPr>
              <w:t xml:space="preserve">, </w:t>
            </w:r>
            <w:proofErr w:type="spellStart"/>
            <w:r w:rsidR="00464A8D" w:rsidRPr="008C66D4">
              <w:rPr>
                <w:rStyle w:val="b"/>
                <w:rFonts w:ascii="Arial Narrow" w:hAnsi="Arial Narrow"/>
                <w:i/>
                <w:iCs/>
                <w:lang w:val="en"/>
              </w:rPr>
              <w:t>Staphilococcus</w:t>
            </w:r>
            <w:proofErr w:type="spellEnd"/>
            <w:r w:rsidR="00464A8D" w:rsidRPr="008C66D4">
              <w:rPr>
                <w:rStyle w:val="b"/>
                <w:rFonts w:ascii="Arial Narrow" w:hAnsi="Arial Narrow"/>
                <w:i/>
                <w:iCs/>
                <w:lang w:val="en"/>
              </w:rPr>
              <w:t xml:space="preserve"> </w:t>
            </w:r>
            <w:proofErr w:type="spellStart"/>
            <w:r w:rsidR="00464A8D" w:rsidRPr="008C66D4">
              <w:rPr>
                <w:rStyle w:val="b"/>
                <w:rFonts w:ascii="Arial Narrow" w:hAnsi="Arial Narrow"/>
                <w:i/>
                <w:iCs/>
                <w:lang w:val="en"/>
              </w:rPr>
              <w:t>warnerii</w:t>
            </w:r>
            <w:proofErr w:type="spellEnd"/>
            <w:r w:rsidR="00464A8D" w:rsidRPr="008C66D4">
              <w:rPr>
                <w:rStyle w:val="b"/>
                <w:rFonts w:ascii="Arial Narrow" w:hAnsi="Arial Narrow"/>
                <w:i/>
                <w:iCs/>
                <w:lang w:val="en"/>
              </w:rPr>
              <w:t xml:space="preserve">, Pseudomonas </w:t>
            </w:r>
            <w:proofErr w:type="spellStart"/>
            <w:r w:rsidR="00464A8D" w:rsidRPr="008C66D4">
              <w:rPr>
                <w:rStyle w:val="b"/>
                <w:rFonts w:ascii="Arial Narrow" w:hAnsi="Arial Narrow"/>
                <w:i/>
                <w:iCs/>
                <w:lang w:val="en"/>
              </w:rPr>
              <w:t>aurantiaca</w:t>
            </w:r>
            <w:proofErr w:type="spellEnd"/>
            <w:r w:rsidR="00464A8D" w:rsidRPr="008C66D4">
              <w:rPr>
                <w:rStyle w:val="b"/>
                <w:rFonts w:ascii="Arial Narrow" w:hAnsi="Arial Narrow"/>
                <w:i/>
                <w:iCs/>
                <w:lang w:val="en"/>
              </w:rPr>
              <w:t xml:space="preserve">, Serratia </w:t>
            </w:r>
            <w:proofErr w:type="spellStart"/>
            <w:r w:rsidR="00464A8D" w:rsidRPr="008C66D4">
              <w:rPr>
                <w:rStyle w:val="b"/>
                <w:rFonts w:ascii="Arial Narrow" w:hAnsi="Arial Narrow"/>
                <w:i/>
                <w:iCs/>
                <w:lang w:val="en"/>
              </w:rPr>
              <w:t>rubidae</w:t>
            </w:r>
            <w:proofErr w:type="spellEnd"/>
            <w:r w:rsidR="00464A8D" w:rsidRPr="008C66D4">
              <w:rPr>
                <w:rStyle w:val="b"/>
                <w:rFonts w:ascii="Arial Narrow" w:hAnsi="Arial Narrow"/>
                <w:i/>
                <w:iCs/>
                <w:lang w:val="en"/>
              </w:rPr>
              <w:t xml:space="preserve">, Pichia </w:t>
            </w:r>
            <w:proofErr w:type="spellStart"/>
            <w:r w:rsidR="00464A8D" w:rsidRPr="008C66D4">
              <w:rPr>
                <w:rStyle w:val="b"/>
                <w:rFonts w:ascii="Arial Narrow" w:hAnsi="Arial Narrow"/>
                <w:i/>
                <w:iCs/>
                <w:lang w:val="en"/>
              </w:rPr>
              <w:t>anomala</w:t>
            </w:r>
            <w:proofErr w:type="spellEnd"/>
            <w:r w:rsidR="00464A8D" w:rsidRPr="008C66D4">
              <w:rPr>
                <w:rStyle w:val="b"/>
                <w:rFonts w:ascii="Arial Narrow" w:hAnsi="Arial Narrow"/>
                <w:i/>
                <w:iCs/>
                <w:lang w:val="en"/>
              </w:rPr>
              <w:t xml:space="preserve"> </w:t>
            </w:r>
          </w:p>
        </w:tc>
        <w:tc>
          <w:tcPr>
            <w:tcW w:w="1178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10E58BF" w14:textId="77777777" w:rsidR="00CB698A" w:rsidRPr="008C66D4" w:rsidRDefault="00CB698A" w:rsidP="00CB698A">
            <w:pPr>
              <w:rPr>
                <w:rFonts w:ascii="Arial Narrow" w:hAnsi="Arial Narrow"/>
                <w:lang w:val="en"/>
              </w:rPr>
            </w:pPr>
            <w:r w:rsidRPr="008C66D4">
              <w:rPr>
                <w:rFonts w:ascii="Arial Narrow" w:hAnsi="Arial Narrow"/>
                <w:b/>
                <w:bCs/>
                <w:lang w:val="en"/>
              </w:rPr>
              <w:t>Chronic multi-species</w:t>
            </w:r>
            <w:r w:rsidRPr="008C66D4">
              <w:rPr>
                <w:rFonts w:ascii="Arial Narrow" w:hAnsi="Arial Narrow"/>
                <w:lang w:val="en"/>
              </w:rPr>
              <w:t> test - </w:t>
            </w:r>
            <w:r w:rsidRPr="008C66D4">
              <w:rPr>
                <w:rFonts w:ascii="Arial Narrow" w:hAnsi="Arial Narrow"/>
                <w:b/>
                <w:bCs/>
                <w:lang w:val="en"/>
              </w:rPr>
              <w:t>MARA</w:t>
            </w:r>
            <w:r w:rsidRPr="008C66D4">
              <w:rPr>
                <w:rFonts w:ascii="Arial Narrow" w:hAnsi="Arial Narrow"/>
                <w:lang w:val="en"/>
              </w:rPr>
              <w:t> (Microbial Array for Toxicity Risk Assessment) /</w:t>
            </w:r>
          </w:p>
          <w:p w14:paraId="0E6F567B" w14:textId="77777777" w:rsidR="00CB698A" w:rsidRPr="008C66D4" w:rsidRDefault="00CB698A" w:rsidP="00CB698A">
            <w:pPr>
              <w:rPr>
                <w:rFonts w:ascii="Arial Narrow" w:hAnsi="Arial Narrow"/>
                <w:lang w:val="en"/>
              </w:rPr>
            </w:pPr>
            <w:r w:rsidRPr="008C66D4">
              <w:rPr>
                <w:rFonts w:ascii="Arial Narrow" w:hAnsi="Arial Narrow"/>
                <w:lang w:val="en"/>
              </w:rPr>
              <w:t>Internal procedure</w:t>
            </w:r>
          </w:p>
          <w:p w14:paraId="60555DE9" w14:textId="5FA5C81C" w:rsidR="00CB698A" w:rsidRPr="008C66D4" w:rsidRDefault="00CB698A" w:rsidP="00CB698A">
            <w:pPr>
              <w:rPr>
                <w:rFonts w:ascii="Arial Narrow" w:hAnsi="Arial Narrow"/>
              </w:rPr>
            </w:pPr>
          </w:p>
        </w:tc>
        <w:tc>
          <w:tcPr>
            <w:tcW w:w="95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6009A72" w14:textId="77777777" w:rsidR="00CB698A" w:rsidRPr="008C66D4" w:rsidRDefault="00CB698A" w:rsidP="00CB698A">
            <w:pPr>
              <w:rPr>
                <w:rFonts w:ascii="Arial Narrow" w:hAnsi="Arial Narrow"/>
                <w:lang w:val="en"/>
              </w:rPr>
            </w:pPr>
            <w:r w:rsidRPr="008C66D4">
              <w:rPr>
                <w:rFonts w:ascii="Arial Narrow" w:hAnsi="Arial Narrow"/>
                <w:lang w:val="en"/>
              </w:rPr>
              <w:t>Chemicals / wastewater</w:t>
            </w:r>
          </w:p>
        </w:tc>
        <w:tc>
          <w:tcPr>
            <w:tcW w:w="126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31E959" w14:textId="77777777" w:rsidR="00CB698A" w:rsidRPr="008C66D4" w:rsidRDefault="00CB698A" w:rsidP="00CB698A">
            <w:pPr>
              <w:ind w:right="128"/>
              <w:rPr>
                <w:rFonts w:ascii="Arial Narrow" w:hAnsi="Arial Narrow"/>
                <w:lang w:val="en"/>
              </w:rPr>
            </w:pPr>
            <w:r w:rsidRPr="008C66D4">
              <w:rPr>
                <w:rFonts w:ascii="Arial Narrow" w:hAnsi="Arial Narrow"/>
                <w:lang w:val="en"/>
              </w:rPr>
              <w:t>Inhibition of microbial growth / microbial toxic conc. (MTC)</w:t>
            </w:r>
          </w:p>
        </w:tc>
      </w:tr>
      <w:tr w:rsidR="00CB698A" w:rsidRPr="008C66D4" w14:paraId="2C773E5D" w14:textId="77777777" w:rsidTr="00CB698A">
        <w:trPr>
          <w:trHeight w:val="55"/>
          <w:jc w:val="center"/>
        </w:trPr>
        <w:tc>
          <w:tcPr>
            <w:tcW w:w="160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A7F121A" w14:textId="77777777" w:rsidR="00CB698A" w:rsidRPr="008C66D4" w:rsidRDefault="00CB698A" w:rsidP="00CB698A">
            <w:pPr>
              <w:rPr>
                <w:rStyle w:val="b"/>
                <w:rFonts w:ascii="Arial Narrow" w:hAnsi="Arial Narrow"/>
                <w:i/>
                <w:iCs/>
                <w:lang w:val="en"/>
              </w:rPr>
            </w:pPr>
            <w:r w:rsidRPr="008C66D4">
              <w:rPr>
                <w:rStyle w:val="b"/>
                <w:rFonts w:ascii="Arial Narrow" w:hAnsi="Arial Narrow"/>
                <w:i/>
                <w:iCs/>
                <w:lang w:val="en"/>
              </w:rPr>
              <w:t>Fish cell line RT gill-W1</w:t>
            </w:r>
          </w:p>
          <w:p w14:paraId="07E63FC6" w14:textId="2F144F78" w:rsidR="00CB698A" w:rsidRPr="00F32E69" w:rsidRDefault="00CB698A" w:rsidP="00CB698A">
            <w:pPr>
              <w:rPr>
                <w:rStyle w:val="b"/>
                <w:rFonts w:ascii="Arial Narrow" w:hAnsi="Arial Narrow"/>
                <w:b/>
                <w:iCs/>
                <w:lang w:val="en"/>
              </w:rPr>
            </w:pPr>
            <w:r w:rsidRPr="00F32E69">
              <w:rPr>
                <w:rStyle w:val="b"/>
                <w:rFonts w:ascii="Arial Narrow" w:hAnsi="Arial Narrow"/>
                <w:b/>
                <w:iCs/>
                <w:lang w:val="en"/>
              </w:rPr>
              <w:t>(</w:t>
            </w:r>
            <w:r w:rsidRPr="00F32E69">
              <w:rPr>
                <w:rStyle w:val="b"/>
                <w:rFonts w:ascii="Arial Narrow" w:hAnsi="Arial Narrow"/>
                <w:bCs/>
                <w:iCs/>
                <w:lang w:val="en"/>
              </w:rPr>
              <w:t xml:space="preserve">in collaboration with </w:t>
            </w:r>
            <w:r w:rsidR="00F32E69" w:rsidRPr="00F32E69">
              <w:rPr>
                <w:rStyle w:val="b"/>
                <w:rFonts w:ascii="Arial Narrow" w:hAnsi="Arial Narrow"/>
                <w:bCs/>
                <w:iCs/>
                <w:lang w:val="en"/>
              </w:rPr>
              <w:t xml:space="preserve">University </w:t>
            </w:r>
            <w:r w:rsidR="00F32E69">
              <w:rPr>
                <w:rStyle w:val="b"/>
                <w:rFonts w:ascii="Arial Narrow" w:hAnsi="Arial Narrow"/>
                <w:bCs/>
                <w:iCs/>
                <w:lang w:val="en"/>
              </w:rPr>
              <w:t>o</w:t>
            </w:r>
            <w:r w:rsidR="00F32E69">
              <w:rPr>
                <w:rStyle w:val="b"/>
                <w:iCs/>
              </w:rPr>
              <w:t xml:space="preserve">f </w:t>
            </w:r>
            <w:r w:rsidRPr="00F32E69">
              <w:rPr>
                <w:rStyle w:val="b"/>
                <w:rFonts w:ascii="Arial Narrow" w:hAnsi="Arial Narrow"/>
                <w:bCs/>
                <w:iCs/>
                <w:lang w:val="en"/>
              </w:rPr>
              <w:t xml:space="preserve">Bucharest, </w:t>
            </w:r>
            <w:r w:rsidR="00F32E69" w:rsidRPr="00F32E69">
              <w:rPr>
                <w:rStyle w:val="b"/>
                <w:rFonts w:ascii="Arial Narrow" w:hAnsi="Arial Narrow"/>
                <w:bCs/>
                <w:iCs/>
                <w:lang w:val="en"/>
              </w:rPr>
              <w:t xml:space="preserve">Faculty </w:t>
            </w:r>
            <w:r w:rsidR="00F32E69">
              <w:rPr>
                <w:rStyle w:val="b"/>
                <w:rFonts w:ascii="Arial Narrow" w:hAnsi="Arial Narrow"/>
                <w:bCs/>
                <w:iCs/>
                <w:lang w:val="en"/>
              </w:rPr>
              <w:t>o</w:t>
            </w:r>
            <w:r w:rsidR="00F32E69">
              <w:rPr>
                <w:rStyle w:val="b"/>
                <w:iCs/>
              </w:rPr>
              <w:t xml:space="preserve">f </w:t>
            </w:r>
            <w:r w:rsidRPr="00F32E69">
              <w:rPr>
                <w:rStyle w:val="b"/>
                <w:rFonts w:ascii="Arial Narrow" w:hAnsi="Arial Narrow"/>
                <w:bCs/>
                <w:iCs/>
                <w:lang w:val="en"/>
              </w:rPr>
              <w:t>Biology)</w:t>
            </w:r>
          </w:p>
        </w:tc>
        <w:tc>
          <w:tcPr>
            <w:tcW w:w="117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729379E" w14:textId="4FDD0CF9" w:rsidR="00CB698A" w:rsidRPr="008C66D4" w:rsidRDefault="00CB698A" w:rsidP="00CB698A">
            <w:pPr>
              <w:rPr>
                <w:rFonts w:ascii="Arial Narrow" w:hAnsi="Arial Narrow"/>
                <w:b/>
                <w:bCs/>
                <w:lang w:val="en"/>
              </w:rPr>
            </w:pPr>
            <w:r w:rsidRPr="008C66D4">
              <w:rPr>
                <w:rFonts w:ascii="Arial Narrow" w:hAnsi="Arial Narrow"/>
                <w:b/>
                <w:bCs/>
                <w:lang w:val="en"/>
              </w:rPr>
              <w:t xml:space="preserve">Acute toxicity </w:t>
            </w:r>
          </w:p>
          <w:p w14:paraId="73477413" w14:textId="77777777" w:rsidR="00CB698A" w:rsidRPr="008C66D4" w:rsidRDefault="00CB698A" w:rsidP="00CB698A">
            <w:pPr>
              <w:rPr>
                <w:rFonts w:ascii="Arial Narrow" w:hAnsi="Arial Narrow"/>
                <w:bCs/>
                <w:lang w:val="en"/>
              </w:rPr>
            </w:pPr>
            <w:r w:rsidRPr="008C66D4">
              <w:rPr>
                <w:rFonts w:ascii="Arial Narrow" w:hAnsi="Arial Narrow"/>
                <w:bCs/>
                <w:lang w:val="en"/>
              </w:rPr>
              <w:t>OECD 249 / ISO 2115:20219</w:t>
            </w:r>
          </w:p>
        </w:tc>
        <w:tc>
          <w:tcPr>
            <w:tcW w:w="95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73CE847" w14:textId="77777777" w:rsidR="00CB698A" w:rsidRPr="008C66D4" w:rsidRDefault="00CB698A" w:rsidP="00CB698A">
            <w:pPr>
              <w:rPr>
                <w:rFonts w:ascii="Arial Narrow" w:hAnsi="Arial Narrow"/>
                <w:lang w:val="en"/>
              </w:rPr>
            </w:pPr>
            <w:r w:rsidRPr="008C66D4">
              <w:rPr>
                <w:rFonts w:ascii="Arial Narrow" w:hAnsi="Arial Narrow"/>
                <w:lang w:val="en"/>
              </w:rPr>
              <w:t>Chemicals</w:t>
            </w:r>
          </w:p>
          <w:p w14:paraId="16A7AA83" w14:textId="77777777" w:rsidR="00CB698A" w:rsidRPr="008C66D4" w:rsidRDefault="00CB698A" w:rsidP="00CB698A">
            <w:pPr>
              <w:rPr>
                <w:rFonts w:ascii="Arial Narrow" w:hAnsi="Arial Narrow"/>
                <w:lang w:val="en"/>
              </w:rPr>
            </w:pPr>
            <w:r w:rsidRPr="008C66D4">
              <w:rPr>
                <w:rFonts w:ascii="Arial Narrow" w:hAnsi="Arial Narrow"/>
                <w:lang w:val="en"/>
              </w:rPr>
              <w:t>Water sample</w:t>
            </w:r>
          </w:p>
        </w:tc>
        <w:tc>
          <w:tcPr>
            <w:tcW w:w="126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9451857" w14:textId="77777777" w:rsidR="00CB698A" w:rsidRPr="008C66D4" w:rsidRDefault="00CB698A" w:rsidP="00CB698A">
            <w:pPr>
              <w:ind w:right="128"/>
              <w:rPr>
                <w:rFonts w:ascii="Arial Narrow" w:eastAsiaTheme="minorHAnsi" w:hAnsi="Arial Narrow"/>
              </w:rPr>
            </w:pPr>
            <w:r w:rsidRPr="008C66D4">
              <w:rPr>
                <w:rFonts w:ascii="Arial Narrow" w:eastAsiaTheme="minorHAnsi" w:hAnsi="Arial Narrow"/>
              </w:rPr>
              <w:t>Inhibition of cell viability (EC50)</w:t>
            </w:r>
          </w:p>
          <w:p w14:paraId="2AC396A7" w14:textId="77777777" w:rsidR="00CB698A" w:rsidRPr="008C66D4" w:rsidRDefault="00CB698A" w:rsidP="00CB698A">
            <w:pPr>
              <w:ind w:right="128"/>
              <w:rPr>
                <w:rFonts w:ascii="Arial Narrow" w:hAnsi="Arial Narrow"/>
                <w:lang w:val="en"/>
              </w:rPr>
            </w:pPr>
          </w:p>
        </w:tc>
      </w:tr>
    </w:tbl>
    <w:p w14:paraId="5E283CEC" w14:textId="77777777" w:rsidR="003A7063" w:rsidRDefault="003A7063"/>
    <w:tbl>
      <w:tblPr>
        <w:tblW w:w="5229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21"/>
        <w:gridCol w:w="2436"/>
        <w:gridCol w:w="1968"/>
        <w:gridCol w:w="2613"/>
      </w:tblGrid>
      <w:tr w:rsidR="00CB698A" w:rsidRPr="008C66D4" w14:paraId="215247DA" w14:textId="77777777" w:rsidTr="00DD721A">
        <w:trPr>
          <w:trHeight w:val="55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206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5A04A60" w14:textId="77777777" w:rsidR="00CB698A" w:rsidRPr="008C66D4" w:rsidRDefault="00CB698A" w:rsidP="00CB698A">
            <w:pPr>
              <w:spacing w:before="40" w:after="40"/>
              <w:jc w:val="center"/>
              <w:rPr>
                <w:rFonts w:ascii="Arial Narrow" w:hAnsi="Arial Narrow"/>
              </w:rPr>
            </w:pPr>
            <w:r w:rsidRPr="008C66D4">
              <w:rPr>
                <w:rFonts w:ascii="Arial Narrow" w:hAnsi="Arial Narrow"/>
                <w:b/>
                <w:bCs/>
                <w:lang w:val="en"/>
              </w:rPr>
              <w:t>TERESTRIAL TOXICITY TESTS</w:t>
            </w:r>
          </w:p>
        </w:tc>
      </w:tr>
      <w:tr w:rsidR="00CB698A" w:rsidRPr="008C66D4" w14:paraId="1A85DB89" w14:textId="77777777" w:rsidTr="00A05150">
        <w:trPr>
          <w:trHeight w:val="55"/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C9B3D26" w14:textId="77777777" w:rsidR="00CB698A" w:rsidRPr="008C66D4" w:rsidRDefault="00CB698A" w:rsidP="00CB698A">
            <w:pPr>
              <w:rPr>
                <w:rFonts w:ascii="Arial Narrow" w:hAnsi="Arial Narrow"/>
              </w:rPr>
            </w:pPr>
            <w:r w:rsidRPr="008C66D4">
              <w:rPr>
                <w:rFonts w:ascii="Arial Narrow" w:hAnsi="Arial Narrow"/>
                <w:b/>
                <w:bCs/>
                <w:lang w:val="en"/>
              </w:rPr>
              <w:t>Terrestrial plants</w:t>
            </w:r>
          </w:p>
        </w:tc>
      </w:tr>
      <w:tr w:rsidR="00CB698A" w:rsidRPr="008C66D4" w14:paraId="394BFAB0" w14:textId="77777777" w:rsidTr="006A26E3">
        <w:trPr>
          <w:trHeight w:val="55"/>
          <w:jc w:val="center"/>
        </w:trPr>
        <w:tc>
          <w:tcPr>
            <w:tcW w:w="160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C43CCA5" w14:textId="75B657A6" w:rsidR="00CB698A" w:rsidRPr="008C66D4" w:rsidRDefault="00CB698A" w:rsidP="00CB698A">
            <w:pPr>
              <w:rPr>
                <w:rFonts w:ascii="Arial Narrow" w:hAnsi="Arial Narrow"/>
              </w:rPr>
            </w:pPr>
            <w:r w:rsidRPr="008C66D4">
              <w:rPr>
                <w:rFonts w:ascii="Arial Narrow" w:hAnsi="Arial Narrow"/>
                <w:i/>
                <w:iCs/>
                <w:lang w:val="en"/>
              </w:rPr>
              <w:t>Lepidium sativum (cre</w:t>
            </w:r>
            <w:r w:rsidR="006C4886" w:rsidRPr="008C66D4">
              <w:rPr>
                <w:rFonts w:ascii="Arial Narrow" w:hAnsi="Arial Narrow"/>
                <w:i/>
                <w:iCs/>
                <w:lang w:val="en"/>
              </w:rPr>
              <w:t>s</w:t>
            </w:r>
            <w:r w:rsidRPr="008C66D4">
              <w:rPr>
                <w:rFonts w:ascii="Arial Narrow" w:hAnsi="Arial Narrow"/>
                <w:i/>
                <w:iCs/>
                <w:lang w:val="en"/>
              </w:rPr>
              <w:t>s)</w:t>
            </w:r>
          </w:p>
          <w:p w14:paraId="700EA06B" w14:textId="74C1C3E4" w:rsidR="00CB698A" w:rsidRPr="008C66D4" w:rsidRDefault="00CB698A" w:rsidP="00CB698A">
            <w:pPr>
              <w:rPr>
                <w:rFonts w:ascii="Arial Narrow" w:hAnsi="Arial Narrow"/>
              </w:rPr>
            </w:pPr>
            <w:proofErr w:type="gramStart"/>
            <w:r w:rsidRPr="008C66D4">
              <w:rPr>
                <w:rFonts w:ascii="Arial Narrow" w:hAnsi="Arial Narrow"/>
                <w:i/>
                <w:iCs/>
                <w:lang w:val="en"/>
              </w:rPr>
              <w:t>Sinapis</w:t>
            </w:r>
            <w:proofErr w:type="gramEnd"/>
            <w:r w:rsidRPr="008C66D4">
              <w:rPr>
                <w:rFonts w:ascii="Arial Narrow" w:hAnsi="Arial Narrow"/>
                <w:i/>
                <w:iCs/>
                <w:lang w:val="en"/>
              </w:rPr>
              <w:t xml:space="preserve"> alba (mustard)</w:t>
            </w:r>
          </w:p>
          <w:p w14:paraId="7C2D17D6" w14:textId="241B5DE6" w:rsidR="00CB698A" w:rsidRPr="008C66D4" w:rsidRDefault="00CB698A" w:rsidP="00CB698A">
            <w:pPr>
              <w:rPr>
                <w:rFonts w:ascii="Arial Narrow" w:hAnsi="Arial Narrow"/>
              </w:rPr>
            </w:pPr>
            <w:r w:rsidRPr="008C66D4">
              <w:rPr>
                <w:rFonts w:ascii="Arial Narrow" w:hAnsi="Arial Narrow"/>
                <w:i/>
                <w:iCs/>
                <w:lang w:val="en"/>
              </w:rPr>
              <w:t xml:space="preserve">Sorghum </w:t>
            </w:r>
            <w:proofErr w:type="spellStart"/>
            <w:r w:rsidRPr="008C66D4">
              <w:rPr>
                <w:rFonts w:ascii="Arial Narrow" w:hAnsi="Arial Narrow"/>
                <w:i/>
                <w:iCs/>
                <w:lang w:val="en"/>
              </w:rPr>
              <w:t>saccharatum</w:t>
            </w:r>
            <w:proofErr w:type="spellEnd"/>
            <w:r w:rsidRPr="008C66D4">
              <w:rPr>
                <w:rFonts w:ascii="Arial Narrow" w:hAnsi="Arial Narrow"/>
                <w:i/>
                <w:iCs/>
                <w:lang w:val="en"/>
              </w:rPr>
              <w:t xml:space="preserve"> (sorg</w:t>
            </w:r>
            <w:r w:rsidR="006C4886" w:rsidRPr="008C66D4">
              <w:rPr>
                <w:rFonts w:ascii="Arial Narrow" w:hAnsi="Arial Narrow"/>
                <w:i/>
                <w:iCs/>
                <w:lang w:val="en"/>
              </w:rPr>
              <w:t>hum</w:t>
            </w:r>
            <w:r w:rsidRPr="008C66D4">
              <w:rPr>
                <w:rFonts w:ascii="Arial Narrow" w:hAnsi="Arial Narrow"/>
                <w:i/>
                <w:iCs/>
                <w:lang w:val="en"/>
              </w:rPr>
              <w:t>)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8F86D64" w14:textId="77777777" w:rsidR="00CB698A" w:rsidRPr="008C66D4" w:rsidRDefault="00CB698A" w:rsidP="00CB698A">
            <w:pPr>
              <w:rPr>
                <w:rFonts w:ascii="Arial Narrow" w:hAnsi="Arial Narrow"/>
              </w:rPr>
            </w:pPr>
            <w:r w:rsidRPr="008C66D4">
              <w:rPr>
                <w:rStyle w:val="Strong"/>
                <w:rFonts w:ascii="Arial Narrow" w:hAnsi="Arial Narrow"/>
                <w:lang w:val="en"/>
              </w:rPr>
              <w:t>Phytotoxicity</w:t>
            </w:r>
          </w:p>
          <w:p w14:paraId="1D8990E3" w14:textId="77777777" w:rsidR="00CB698A" w:rsidRPr="008C66D4" w:rsidRDefault="00CB698A" w:rsidP="00CB698A">
            <w:pPr>
              <w:rPr>
                <w:rFonts w:ascii="Arial Narrow" w:hAnsi="Arial Narrow"/>
              </w:rPr>
            </w:pPr>
            <w:r w:rsidRPr="008C66D4">
              <w:rPr>
                <w:rFonts w:ascii="Arial Narrow" w:hAnsi="Arial Narrow"/>
                <w:spacing w:val="-2"/>
                <w:lang w:val="en"/>
              </w:rPr>
              <w:t>SR EN ISO 11269-1,2:2013 / OECD 208</w:t>
            </w:r>
          </w:p>
        </w:tc>
        <w:tc>
          <w:tcPr>
            <w:tcW w:w="952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1881C19" w14:textId="77777777" w:rsidR="00CB698A" w:rsidRPr="008C66D4" w:rsidRDefault="00CB698A" w:rsidP="00CB698A">
            <w:pPr>
              <w:rPr>
                <w:rFonts w:ascii="Arial Narrow" w:hAnsi="Arial Narrow"/>
                <w:lang w:val="en"/>
              </w:rPr>
            </w:pPr>
            <w:r w:rsidRPr="008C66D4">
              <w:rPr>
                <w:rFonts w:ascii="Arial Narrow" w:hAnsi="Arial Narrow"/>
                <w:lang w:val="en"/>
              </w:rPr>
              <w:t xml:space="preserve">Chemicals / waste water irrigation/ sludge/ soil/ waste/ </w:t>
            </w:r>
            <w:r w:rsidRPr="008C66D4">
              <w:rPr>
                <w:rFonts w:ascii="Arial Narrow" w:hAnsi="Arial Narrow"/>
              </w:rPr>
              <w:t>leachate</w:t>
            </w:r>
          </w:p>
        </w:tc>
        <w:tc>
          <w:tcPr>
            <w:tcW w:w="1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AAB770" w14:textId="77777777" w:rsidR="00CB698A" w:rsidRPr="008C66D4" w:rsidRDefault="00CB698A" w:rsidP="00CB698A">
            <w:pPr>
              <w:rPr>
                <w:rFonts w:ascii="Arial Narrow" w:hAnsi="Arial Narrow"/>
                <w:lang w:val="en"/>
              </w:rPr>
            </w:pPr>
            <w:r w:rsidRPr="008C66D4">
              <w:rPr>
                <w:rFonts w:ascii="Arial Narrow" w:hAnsi="Arial Narrow"/>
                <w:lang w:val="en"/>
              </w:rPr>
              <w:t>Inhibition of germination and root growth / EC</w:t>
            </w:r>
            <w:r w:rsidRPr="008C66D4">
              <w:rPr>
                <w:rFonts w:ascii="Arial Narrow" w:hAnsi="Arial Narrow"/>
                <w:vertAlign w:val="subscript"/>
                <w:lang w:val="en"/>
              </w:rPr>
              <w:t>50-72h</w:t>
            </w:r>
          </w:p>
        </w:tc>
      </w:tr>
      <w:tr w:rsidR="00CB698A" w:rsidRPr="008C66D4" w14:paraId="2584E77E" w14:textId="77777777" w:rsidTr="006A26E3">
        <w:trPr>
          <w:trHeight w:val="55"/>
          <w:jc w:val="center"/>
        </w:trPr>
        <w:tc>
          <w:tcPr>
            <w:tcW w:w="1606" w:type="pct"/>
            <w:tcBorders>
              <w:top w:val="single" w:sz="8" w:space="0" w:color="auto"/>
              <w:left w:val="single" w:sz="8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2DCF1DA" w14:textId="77777777" w:rsidR="00CB698A" w:rsidRPr="008C66D4" w:rsidRDefault="00CB698A" w:rsidP="00CB698A">
            <w:pPr>
              <w:rPr>
                <w:rFonts w:ascii="Arial Narrow" w:hAnsi="Arial Narrow"/>
              </w:rPr>
            </w:pPr>
            <w:r w:rsidRPr="008C66D4">
              <w:rPr>
                <w:rFonts w:ascii="Arial Narrow" w:hAnsi="Arial Narrow"/>
                <w:b/>
                <w:bCs/>
                <w:lang w:val="en"/>
              </w:rPr>
              <w:t>Earthworms</w:t>
            </w:r>
          </w:p>
        </w:tc>
        <w:tc>
          <w:tcPr>
            <w:tcW w:w="1178" w:type="pct"/>
            <w:tcBorders>
              <w:top w:val="single" w:sz="8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1370FB6" w14:textId="77777777" w:rsidR="00CB698A" w:rsidRPr="008C66D4" w:rsidRDefault="00CB698A" w:rsidP="00CB698A">
            <w:pPr>
              <w:rPr>
                <w:rFonts w:ascii="Arial Narrow" w:hAnsi="Arial Narrow"/>
              </w:rPr>
            </w:pPr>
            <w:r w:rsidRPr="008C66D4">
              <w:rPr>
                <w:rStyle w:val="Strong"/>
                <w:rFonts w:ascii="Arial Narrow" w:hAnsi="Arial Narrow"/>
              </w:rPr>
              <w:t> </w:t>
            </w:r>
          </w:p>
        </w:tc>
        <w:tc>
          <w:tcPr>
            <w:tcW w:w="952" w:type="pct"/>
            <w:tcBorders>
              <w:top w:val="single" w:sz="8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86298F4" w14:textId="77777777" w:rsidR="00CB698A" w:rsidRPr="008C66D4" w:rsidRDefault="00CB698A" w:rsidP="00CB698A">
            <w:pPr>
              <w:rPr>
                <w:rFonts w:ascii="Arial Narrow" w:hAnsi="Arial Narrow"/>
              </w:rPr>
            </w:pPr>
            <w:r w:rsidRPr="008C66D4">
              <w:rPr>
                <w:rFonts w:ascii="Arial Narrow" w:hAnsi="Arial Narrow"/>
              </w:rPr>
              <w:t> </w:t>
            </w:r>
          </w:p>
        </w:tc>
        <w:tc>
          <w:tcPr>
            <w:tcW w:w="1264" w:type="pc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19928855" w14:textId="77777777" w:rsidR="00CB698A" w:rsidRPr="008C66D4" w:rsidRDefault="00CB698A" w:rsidP="00CB698A">
            <w:pPr>
              <w:rPr>
                <w:rFonts w:ascii="Arial Narrow" w:hAnsi="Arial Narrow"/>
              </w:rPr>
            </w:pPr>
            <w:r w:rsidRPr="008C66D4">
              <w:rPr>
                <w:rFonts w:ascii="Arial Narrow" w:hAnsi="Arial Narrow"/>
              </w:rPr>
              <w:t> </w:t>
            </w:r>
          </w:p>
        </w:tc>
      </w:tr>
      <w:tr w:rsidR="00CB698A" w:rsidRPr="008C66D4" w14:paraId="5B7A33B9" w14:textId="77777777" w:rsidTr="006A26E3">
        <w:trPr>
          <w:trHeight w:val="55"/>
          <w:jc w:val="center"/>
        </w:trPr>
        <w:tc>
          <w:tcPr>
            <w:tcW w:w="1606" w:type="pct"/>
            <w:tcBorders>
              <w:left w:val="single" w:sz="8" w:space="0" w:color="auto"/>
              <w:bottom w:val="single" w:sz="8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6B1929B" w14:textId="77777777" w:rsidR="00CB698A" w:rsidRPr="008C66D4" w:rsidRDefault="00CB698A" w:rsidP="00CB698A">
            <w:pPr>
              <w:spacing w:before="120" w:line="230" w:lineRule="atLeast"/>
              <w:rPr>
                <w:rFonts w:ascii="Arial Narrow" w:hAnsi="Arial Narrow"/>
              </w:rPr>
            </w:pPr>
            <w:r w:rsidRPr="008C66D4">
              <w:rPr>
                <w:rFonts w:ascii="Arial Narrow" w:hAnsi="Arial Narrow"/>
                <w:i/>
                <w:iCs/>
                <w:lang w:val="en"/>
              </w:rPr>
              <w:t xml:space="preserve">Eisenia </w:t>
            </w:r>
            <w:proofErr w:type="spellStart"/>
            <w:r w:rsidRPr="008C66D4">
              <w:rPr>
                <w:rFonts w:ascii="Arial Narrow" w:hAnsi="Arial Narrow"/>
                <w:i/>
                <w:iCs/>
                <w:lang w:val="en"/>
              </w:rPr>
              <w:t>andrei</w:t>
            </w:r>
            <w:proofErr w:type="spellEnd"/>
          </w:p>
          <w:p w14:paraId="1552293D" w14:textId="77777777" w:rsidR="00CB698A" w:rsidRPr="008C66D4" w:rsidRDefault="00CB698A" w:rsidP="00CB698A">
            <w:pPr>
              <w:rPr>
                <w:rFonts w:ascii="Arial Narrow" w:hAnsi="Arial Narrow"/>
              </w:rPr>
            </w:pPr>
            <w:r w:rsidRPr="008C66D4">
              <w:rPr>
                <w:rFonts w:ascii="Arial Narrow" w:hAnsi="Arial Narrow"/>
                <w:i/>
                <w:iCs/>
              </w:rPr>
              <w:t> </w:t>
            </w:r>
          </w:p>
        </w:tc>
        <w:tc>
          <w:tcPr>
            <w:tcW w:w="1178" w:type="pct"/>
            <w:tcBorders>
              <w:bottom w:val="single" w:sz="8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C04D66A" w14:textId="77777777" w:rsidR="00CB698A" w:rsidRPr="008C66D4" w:rsidRDefault="00CB698A" w:rsidP="00CB698A">
            <w:pPr>
              <w:rPr>
                <w:rFonts w:ascii="Arial Narrow" w:hAnsi="Arial Narrow"/>
              </w:rPr>
            </w:pPr>
            <w:r w:rsidRPr="008C66D4">
              <w:rPr>
                <w:rStyle w:val="Strong"/>
                <w:rFonts w:ascii="Arial Narrow" w:hAnsi="Arial Narrow"/>
                <w:lang w:val="en"/>
              </w:rPr>
              <w:t>Acute toxicity /</w:t>
            </w:r>
          </w:p>
          <w:p w14:paraId="30A25E66" w14:textId="77777777" w:rsidR="00CB698A" w:rsidRPr="008C66D4" w:rsidRDefault="00CB698A" w:rsidP="00CB698A">
            <w:pPr>
              <w:rPr>
                <w:rFonts w:ascii="Arial Narrow" w:hAnsi="Arial Narrow"/>
                <w:lang w:val="en"/>
              </w:rPr>
            </w:pPr>
            <w:r w:rsidRPr="008C66D4">
              <w:rPr>
                <w:rFonts w:ascii="Arial Narrow" w:hAnsi="Arial Narrow"/>
                <w:lang w:val="en"/>
              </w:rPr>
              <w:t>SR EN ISO 11268-1:2016</w:t>
            </w:r>
          </w:p>
          <w:p w14:paraId="600C4A3E" w14:textId="77777777" w:rsidR="00CB698A" w:rsidRPr="008C66D4" w:rsidRDefault="00CB698A" w:rsidP="00CB698A">
            <w:pPr>
              <w:rPr>
                <w:rFonts w:ascii="Arial Narrow" w:hAnsi="Arial Narrow"/>
              </w:rPr>
            </w:pPr>
            <w:r w:rsidRPr="008C66D4">
              <w:rPr>
                <w:rFonts w:ascii="Arial Narrow" w:hAnsi="Arial Narrow"/>
                <w:lang w:val="en"/>
              </w:rPr>
              <w:t>OECD 207</w:t>
            </w:r>
          </w:p>
        </w:tc>
        <w:tc>
          <w:tcPr>
            <w:tcW w:w="952" w:type="pct"/>
            <w:tcBorders>
              <w:bottom w:val="single" w:sz="8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2890889" w14:textId="77777777" w:rsidR="00CB698A" w:rsidRPr="008C66D4" w:rsidRDefault="00CB698A" w:rsidP="00CB698A">
            <w:pPr>
              <w:rPr>
                <w:rFonts w:ascii="Arial Narrow" w:hAnsi="Arial Narrow"/>
              </w:rPr>
            </w:pPr>
            <w:r w:rsidRPr="008C66D4">
              <w:rPr>
                <w:rFonts w:ascii="Arial Narrow" w:hAnsi="Arial Narrow"/>
                <w:lang w:val="en"/>
              </w:rPr>
              <w:t>soil, compost, sludge, waste, chemicals</w:t>
            </w:r>
          </w:p>
        </w:tc>
        <w:tc>
          <w:tcPr>
            <w:tcW w:w="1264" w:type="pct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6E194BB4" w14:textId="77777777" w:rsidR="00CB698A" w:rsidRPr="008C66D4" w:rsidRDefault="00CB698A" w:rsidP="00CB698A">
            <w:pPr>
              <w:ind w:right="124"/>
              <w:rPr>
                <w:rFonts w:ascii="Arial Narrow" w:hAnsi="Arial Narrow"/>
                <w:lang w:val="en"/>
              </w:rPr>
            </w:pPr>
            <w:r w:rsidRPr="008C66D4">
              <w:rPr>
                <w:rFonts w:ascii="Arial Narrow" w:hAnsi="Arial Narrow"/>
                <w:iCs/>
                <w:lang w:val="ro-RO"/>
              </w:rPr>
              <w:t>Determination of acute lethal concentration </w:t>
            </w:r>
            <w:r w:rsidRPr="008C66D4">
              <w:rPr>
                <w:rFonts w:ascii="Arial Narrow" w:hAnsi="Arial Narrow"/>
                <w:lang w:val="en"/>
              </w:rPr>
              <w:t>LC </w:t>
            </w:r>
            <w:r w:rsidRPr="008C66D4">
              <w:rPr>
                <w:rFonts w:ascii="Arial Narrow" w:hAnsi="Arial Narrow"/>
                <w:b/>
                <w:bCs/>
                <w:vertAlign w:val="subscript"/>
                <w:lang w:val="ro-RO"/>
              </w:rPr>
              <w:t>50-14 days</w:t>
            </w:r>
          </w:p>
        </w:tc>
      </w:tr>
    </w:tbl>
    <w:p w14:paraId="5FC8677F" w14:textId="782537F7" w:rsidR="000F3D1F" w:rsidRDefault="000F3D1F" w:rsidP="00A46E31">
      <w:pPr>
        <w:ind w:left="-567" w:right="-727"/>
        <w:jc w:val="center"/>
        <w:rPr>
          <w:rFonts w:ascii="Aptos Narrow" w:hAnsi="Aptos Narrow"/>
          <w:b/>
          <w:bCs/>
        </w:rPr>
      </w:pPr>
    </w:p>
    <w:p w14:paraId="37734C3C" w14:textId="77777777" w:rsidR="000F3D1F" w:rsidRDefault="000F3D1F" w:rsidP="00A46E31">
      <w:pPr>
        <w:ind w:left="-567" w:right="-727"/>
        <w:jc w:val="center"/>
        <w:rPr>
          <w:rFonts w:ascii="Aptos Narrow" w:hAnsi="Aptos Narrow"/>
          <w:b/>
          <w:bCs/>
        </w:rPr>
      </w:pPr>
    </w:p>
    <w:p w14:paraId="6B21387C" w14:textId="3F75C96E" w:rsidR="006A26E3" w:rsidRDefault="008C66D4" w:rsidP="00A46E31">
      <w:pPr>
        <w:ind w:left="-567" w:right="-727"/>
        <w:jc w:val="center"/>
        <w:rPr>
          <w:rFonts w:ascii="Aptos Narrow" w:hAnsi="Aptos Narrow"/>
          <w:b/>
          <w:bCs/>
        </w:rPr>
      </w:pPr>
      <w:r w:rsidRPr="000F3D1F">
        <w:rPr>
          <w:rFonts w:ascii="Aptos Narrow" w:hAnsi="Aptos Narrow"/>
          <w:b/>
          <w:bCs/>
          <w:noProof/>
        </w:rPr>
        <w:drawing>
          <wp:inline distT="0" distB="0" distL="0" distR="0" wp14:anchorId="24BD4AEB" wp14:editId="4D21D30C">
            <wp:extent cx="5575935" cy="3886092"/>
            <wp:effectExtent l="0" t="0" r="5715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20563" cy="3917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3324CA" w14:textId="77777777" w:rsidR="008C66D4" w:rsidRDefault="008C66D4" w:rsidP="00A46E31">
      <w:pPr>
        <w:ind w:left="-567" w:right="-727"/>
        <w:jc w:val="center"/>
        <w:rPr>
          <w:rFonts w:ascii="Aptos Narrow" w:hAnsi="Aptos Narrow"/>
          <w:b/>
          <w:bCs/>
        </w:rPr>
      </w:pPr>
    </w:p>
    <w:p w14:paraId="1AD628C2" w14:textId="77777777" w:rsidR="008C66D4" w:rsidRDefault="008C66D4" w:rsidP="00A46E31">
      <w:pPr>
        <w:ind w:left="-567" w:right="-727"/>
        <w:jc w:val="center"/>
        <w:rPr>
          <w:rFonts w:ascii="Aptos Narrow" w:hAnsi="Aptos Narrow"/>
          <w:b/>
          <w:bCs/>
        </w:rPr>
      </w:pPr>
    </w:p>
    <w:p w14:paraId="3494BE9E" w14:textId="77777777" w:rsidR="008C66D4" w:rsidRDefault="008C66D4" w:rsidP="00A46E31">
      <w:pPr>
        <w:ind w:left="-567" w:right="-727"/>
        <w:jc w:val="center"/>
        <w:rPr>
          <w:rFonts w:ascii="Aptos Narrow" w:hAnsi="Aptos Narrow"/>
          <w:b/>
          <w:bCs/>
        </w:rPr>
      </w:pPr>
    </w:p>
    <w:tbl>
      <w:tblPr>
        <w:tblW w:w="5183" w:type="pct"/>
        <w:jc w:val="center"/>
        <w:tblBorders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6"/>
        <w:gridCol w:w="2728"/>
        <w:gridCol w:w="2094"/>
        <w:gridCol w:w="2919"/>
      </w:tblGrid>
      <w:tr w:rsidR="00C07870" w:rsidRPr="00E14D22" w14:paraId="3CC0BDA9" w14:textId="77777777" w:rsidTr="00DD721A">
        <w:trPr>
          <w:trHeight w:val="79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8FAE8C6" w14:textId="61CF9C78" w:rsidR="00C07870" w:rsidRPr="00E14D22" w:rsidRDefault="00564F79" w:rsidP="000943D9">
            <w:pPr>
              <w:spacing w:before="40" w:after="40"/>
              <w:jc w:val="center"/>
              <w:rPr>
                <w:rFonts w:ascii="Arial Narrow" w:hAnsi="Arial Narrow"/>
                <w:b/>
                <w:bCs/>
              </w:rPr>
            </w:pPr>
            <w:r w:rsidRPr="00E14D22">
              <w:rPr>
                <w:rFonts w:ascii="Arial Narrow" w:hAnsi="Arial Narrow"/>
                <w:b/>
                <w:bCs/>
              </w:rPr>
              <w:t>BIOCIDE TESTS (ALGICIDES/DISINFECTANTS)</w:t>
            </w:r>
          </w:p>
        </w:tc>
      </w:tr>
      <w:tr w:rsidR="00564F79" w:rsidRPr="00E14D22" w14:paraId="46C2CF47" w14:textId="77777777" w:rsidTr="001C4818">
        <w:trPr>
          <w:trHeight w:val="79"/>
          <w:jc w:val="center"/>
        </w:trPr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938CC0B" w14:textId="1D865070" w:rsidR="00564F79" w:rsidRPr="00E14D22" w:rsidRDefault="00564F79" w:rsidP="00564F79">
            <w:pPr>
              <w:jc w:val="center"/>
              <w:rPr>
                <w:rFonts w:ascii="Arial Narrow" w:hAnsi="Arial Narrow"/>
                <w:b/>
                <w:bCs/>
              </w:rPr>
            </w:pPr>
            <w:r w:rsidRPr="00E14D22">
              <w:rPr>
                <w:rFonts w:ascii="Arial Narrow" w:hAnsi="Arial Narrow"/>
                <w:b/>
                <w:bCs/>
                <w:lang w:val="en"/>
              </w:rPr>
              <w:t>Organism</w:t>
            </w: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6FACCDB" w14:textId="03E94560" w:rsidR="00564F79" w:rsidRPr="00E14D22" w:rsidRDefault="00564F79" w:rsidP="00564F79">
            <w:pPr>
              <w:jc w:val="center"/>
              <w:rPr>
                <w:rFonts w:ascii="Arial Narrow" w:hAnsi="Arial Narrow"/>
                <w:b/>
              </w:rPr>
            </w:pPr>
            <w:r w:rsidRPr="00E14D22">
              <w:rPr>
                <w:rFonts w:ascii="Arial Narrow" w:hAnsi="Arial Narrow"/>
                <w:b/>
                <w:bCs/>
                <w:lang w:val="en"/>
              </w:rPr>
              <w:t>Reference document</w:t>
            </w:r>
          </w:p>
        </w:tc>
        <w:tc>
          <w:tcPr>
            <w:tcW w:w="10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E91AF32" w14:textId="3B9018EC" w:rsidR="00564F79" w:rsidRPr="00E14D22" w:rsidRDefault="00564F79" w:rsidP="00564F79">
            <w:pPr>
              <w:jc w:val="center"/>
              <w:rPr>
                <w:rFonts w:ascii="Arial Narrow" w:hAnsi="Arial Narrow"/>
                <w:b/>
                <w:bCs/>
              </w:rPr>
            </w:pPr>
            <w:r w:rsidRPr="00E14D22">
              <w:rPr>
                <w:rFonts w:ascii="Arial Narrow" w:hAnsi="Arial Narrow"/>
                <w:b/>
                <w:bCs/>
                <w:lang w:val="en"/>
              </w:rPr>
              <w:t>Array</w:t>
            </w:r>
          </w:p>
        </w:tc>
        <w:tc>
          <w:tcPr>
            <w:tcW w:w="1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FAEF80" w14:textId="32D0DEE2" w:rsidR="00564F79" w:rsidRPr="00E14D22" w:rsidRDefault="00564F79" w:rsidP="00564F79">
            <w:pPr>
              <w:jc w:val="center"/>
              <w:rPr>
                <w:rFonts w:ascii="Arial Narrow" w:hAnsi="Arial Narrow"/>
                <w:b/>
                <w:bCs/>
              </w:rPr>
            </w:pPr>
            <w:r w:rsidRPr="00E14D22">
              <w:rPr>
                <w:rFonts w:ascii="Arial Narrow" w:hAnsi="Arial Narrow"/>
                <w:b/>
                <w:bCs/>
                <w:lang w:val="en"/>
              </w:rPr>
              <w:t>Parameter / Final Result</w:t>
            </w:r>
          </w:p>
        </w:tc>
      </w:tr>
      <w:tr w:rsidR="00C07870" w:rsidRPr="00E14D22" w14:paraId="3F6266C9" w14:textId="77777777" w:rsidTr="00C07870">
        <w:trPr>
          <w:trHeight w:val="61"/>
          <w:jc w:val="center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A969F19" w14:textId="5D58BD88" w:rsidR="00C07870" w:rsidRPr="00E14D22" w:rsidRDefault="00564F79" w:rsidP="000943D9">
            <w:pPr>
              <w:ind w:right="128"/>
              <w:rPr>
                <w:rFonts w:ascii="Arial Narrow" w:eastAsia="GulliverRM" w:hAnsi="Arial Narrow"/>
                <w:b/>
              </w:rPr>
            </w:pPr>
            <w:r w:rsidRPr="00E14D22">
              <w:rPr>
                <w:rFonts w:ascii="Arial Narrow" w:hAnsi="Arial Narrow"/>
                <w:b/>
                <w:bCs/>
                <w:lang w:val="en"/>
              </w:rPr>
              <w:t>Aquatic plants</w:t>
            </w:r>
          </w:p>
        </w:tc>
      </w:tr>
      <w:tr w:rsidR="00564F79" w:rsidRPr="00E14D22" w14:paraId="2D407D9E" w14:textId="77777777" w:rsidTr="001C4818">
        <w:trPr>
          <w:trHeight w:val="55"/>
          <w:jc w:val="center"/>
        </w:trPr>
        <w:tc>
          <w:tcPr>
            <w:tcW w:w="1226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D0E0BA8" w14:textId="30B1E157" w:rsidR="00564F79" w:rsidRPr="00E14D22" w:rsidRDefault="00564F79" w:rsidP="00564F79">
            <w:pPr>
              <w:rPr>
                <w:rFonts w:ascii="Arial Narrow" w:eastAsia="GulliverRM" w:hAnsi="Arial Narrow"/>
                <w:b/>
              </w:rPr>
            </w:pPr>
            <w:proofErr w:type="spellStart"/>
            <w:r w:rsidRPr="00E14D22">
              <w:rPr>
                <w:rFonts w:ascii="Arial Narrow" w:hAnsi="Arial Narrow"/>
                <w:i/>
              </w:rPr>
              <w:t>Selenastrum</w:t>
            </w:r>
            <w:proofErr w:type="spellEnd"/>
            <w:r w:rsidRPr="00E14D22">
              <w:rPr>
                <w:rFonts w:ascii="Arial Narrow" w:hAnsi="Arial Narrow"/>
                <w:i/>
              </w:rPr>
              <w:t xml:space="preserve"> </w:t>
            </w:r>
            <w:proofErr w:type="spellStart"/>
            <w:r w:rsidRPr="00E14D22">
              <w:rPr>
                <w:rFonts w:ascii="Arial Narrow" w:hAnsi="Arial Narrow"/>
                <w:i/>
              </w:rPr>
              <w:t>capricornutum</w:t>
            </w:r>
            <w:proofErr w:type="spellEnd"/>
            <w:r w:rsidRPr="00E14D22">
              <w:rPr>
                <w:rFonts w:ascii="Arial Narrow" w:hAnsi="Arial Narrow"/>
                <w:i/>
              </w:rPr>
              <w:t xml:space="preserve"> (alg</w:t>
            </w:r>
            <w:r w:rsidR="005B1137" w:rsidRPr="00E14D22">
              <w:rPr>
                <w:rFonts w:ascii="Arial Narrow" w:hAnsi="Arial Narrow"/>
                <w:i/>
              </w:rPr>
              <w:t>ae</w:t>
            </w:r>
            <w:r w:rsidRPr="00E14D22">
              <w:rPr>
                <w:rFonts w:ascii="Arial Narrow" w:hAnsi="Arial Narrow"/>
                <w:i/>
              </w:rPr>
              <w:t>)</w:t>
            </w:r>
          </w:p>
        </w:tc>
        <w:tc>
          <w:tcPr>
            <w:tcW w:w="133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AAC29EA" w14:textId="77777777" w:rsidR="00564F79" w:rsidRPr="00E14D22" w:rsidRDefault="00564F79" w:rsidP="00564F79">
            <w:pPr>
              <w:rPr>
                <w:rFonts w:ascii="Arial Narrow" w:hAnsi="Arial Narrow"/>
                <w:lang w:val="en"/>
              </w:rPr>
            </w:pPr>
            <w:r w:rsidRPr="00E14D22">
              <w:rPr>
                <w:rFonts w:ascii="Arial Narrow" w:hAnsi="Arial Narrow"/>
                <w:b/>
                <w:bCs/>
                <w:lang w:val="en"/>
              </w:rPr>
              <w:t>Acute/chronic toxicity</w:t>
            </w:r>
          </w:p>
          <w:p w14:paraId="29D0CE80" w14:textId="19356E8C" w:rsidR="00564F79" w:rsidRPr="00E14D22" w:rsidRDefault="00564F79" w:rsidP="00564F79">
            <w:pPr>
              <w:rPr>
                <w:rFonts w:ascii="Arial Narrow" w:hAnsi="Arial Narrow"/>
              </w:rPr>
            </w:pPr>
            <w:r w:rsidRPr="00E14D22">
              <w:rPr>
                <w:rFonts w:ascii="Arial Narrow" w:hAnsi="Arial Narrow"/>
                <w:b/>
                <w:bCs/>
                <w:lang w:val="en"/>
              </w:rPr>
              <w:t xml:space="preserve">/ Algaecide </w:t>
            </w:r>
            <w:r w:rsidR="00FC6917" w:rsidRPr="00E14D22">
              <w:rPr>
                <w:rFonts w:ascii="Arial Narrow" w:hAnsi="Arial Narrow"/>
                <w:b/>
                <w:bCs/>
                <w:lang w:val="en"/>
              </w:rPr>
              <w:t>effic</w:t>
            </w:r>
            <w:r w:rsidR="00FC6917">
              <w:rPr>
                <w:rFonts w:ascii="Arial Narrow" w:hAnsi="Arial Narrow"/>
                <w:b/>
                <w:bCs/>
                <w:lang w:val="en"/>
              </w:rPr>
              <w:t xml:space="preserve">acy </w:t>
            </w:r>
          </w:p>
          <w:p w14:paraId="47374AE0" w14:textId="4A8ECBD5" w:rsidR="00564F79" w:rsidRPr="00E14D22" w:rsidRDefault="00564F79" w:rsidP="00564F79">
            <w:pPr>
              <w:rPr>
                <w:rFonts w:ascii="Arial Narrow" w:hAnsi="Arial Narrow"/>
                <w:bCs/>
              </w:rPr>
            </w:pPr>
            <w:r w:rsidRPr="00E14D22">
              <w:rPr>
                <w:rFonts w:ascii="Arial Narrow" w:hAnsi="Arial Narrow"/>
                <w:lang w:val="fr-FR"/>
              </w:rPr>
              <w:t>OECD 201/ </w:t>
            </w:r>
            <w:r w:rsidRPr="00E14D22">
              <w:rPr>
                <w:rFonts w:ascii="Arial Narrow" w:hAnsi="Arial Narrow"/>
                <w:lang w:val="ro-RO"/>
              </w:rPr>
              <w:t>SR EN ISO 8692 :2012</w:t>
            </w:r>
            <w:r w:rsidRPr="00E14D22">
              <w:rPr>
                <w:rFonts w:ascii="Arial Narrow" w:hAnsi="Arial Narrow"/>
                <w:lang w:val="fr-FR"/>
              </w:rPr>
              <w:t> [*]</w:t>
            </w:r>
          </w:p>
        </w:tc>
        <w:tc>
          <w:tcPr>
            <w:tcW w:w="1021" w:type="pct"/>
            <w:vMerge w:val="restart"/>
            <w:tcBorders>
              <w:top w:val="nil"/>
              <w:left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F4043ED" w14:textId="3AC8A4FF" w:rsidR="00564F79" w:rsidRPr="00E14D22" w:rsidRDefault="00564F79" w:rsidP="00564F79">
            <w:pPr>
              <w:rPr>
                <w:rFonts w:ascii="Arial Narrow" w:hAnsi="Arial Narrow"/>
                <w:bCs/>
              </w:rPr>
            </w:pPr>
            <w:r w:rsidRPr="00E14D22">
              <w:rPr>
                <w:rFonts w:ascii="Arial Narrow" w:hAnsi="Arial Narrow"/>
                <w:bCs/>
              </w:rPr>
              <w:t>Algicides / Products for Swimming Pools</w:t>
            </w:r>
          </w:p>
        </w:tc>
        <w:tc>
          <w:tcPr>
            <w:tcW w:w="1423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3DD8D1EA" w14:textId="3AC793FC" w:rsidR="00564F79" w:rsidRPr="00E14D22" w:rsidRDefault="00564F79" w:rsidP="00564F79">
            <w:pPr>
              <w:ind w:right="128"/>
              <w:jc w:val="both"/>
              <w:rPr>
                <w:rFonts w:ascii="Arial Narrow" w:hAnsi="Arial Narrow"/>
                <w:lang w:val="en-GB"/>
              </w:rPr>
            </w:pPr>
            <w:r w:rsidRPr="00E14D22">
              <w:rPr>
                <w:rFonts w:ascii="Arial Narrow" w:hAnsi="Arial Narrow"/>
                <w:lang w:val="en"/>
              </w:rPr>
              <w:t>Growth rate/biomass/ effective conc. for 50% of organisms after 72h (EC</w:t>
            </w:r>
            <w:r w:rsidRPr="00E14D22">
              <w:rPr>
                <w:rFonts w:ascii="Arial Narrow" w:hAnsi="Arial Narrow"/>
                <w:vertAlign w:val="subscript"/>
                <w:lang w:val="en"/>
              </w:rPr>
              <w:t>50-72h</w:t>
            </w:r>
            <w:r w:rsidRPr="00E14D22">
              <w:rPr>
                <w:rFonts w:ascii="Arial Narrow" w:hAnsi="Arial Narrow"/>
                <w:lang w:val="en"/>
              </w:rPr>
              <w:t>)</w:t>
            </w:r>
            <w:r w:rsidRPr="00E14D22">
              <w:rPr>
                <w:rFonts w:ascii="Arial Narrow" w:hAnsi="Arial Narrow"/>
                <w:vertAlign w:val="subscript"/>
              </w:rPr>
              <w:t xml:space="preserve">. </w:t>
            </w:r>
            <w:r w:rsidRPr="00E14D22">
              <w:rPr>
                <w:rFonts w:ascii="Arial Narrow" w:hAnsi="Arial Narrow"/>
                <w:lang w:val="en-GB"/>
              </w:rPr>
              <w:t xml:space="preserve">Efficacy at the recommended dose / </w:t>
            </w:r>
            <w:r w:rsidRPr="00E14D22">
              <w:rPr>
                <w:rFonts w:ascii="Arial Narrow" w:hAnsi="Arial Narrow"/>
              </w:rPr>
              <w:t>Recommended effective dose</w:t>
            </w:r>
          </w:p>
          <w:p w14:paraId="4F7A98B0" w14:textId="1647D613" w:rsidR="00564F79" w:rsidRPr="00E14D22" w:rsidRDefault="00564F79" w:rsidP="00564F79">
            <w:pPr>
              <w:ind w:right="128"/>
              <w:jc w:val="both"/>
              <w:rPr>
                <w:rFonts w:ascii="Arial Narrow" w:hAnsi="Arial Narrow"/>
                <w:bCs/>
              </w:rPr>
            </w:pPr>
          </w:p>
        </w:tc>
      </w:tr>
      <w:tr w:rsidR="00564F79" w:rsidRPr="00E14D22" w14:paraId="1AC16D16" w14:textId="77777777" w:rsidTr="001C4818">
        <w:trPr>
          <w:trHeight w:val="55"/>
          <w:jc w:val="center"/>
        </w:trPr>
        <w:tc>
          <w:tcPr>
            <w:tcW w:w="122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E1FDC89" w14:textId="57DC154D" w:rsidR="00564F79" w:rsidRPr="00E14D22" w:rsidRDefault="00564F79" w:rsidP="00564F79">
            <w:pPr>
              <w:rPr>
                <w:rFonts w:ascii="Arial Narrow" w:eastAsia="GulliverRM" w:hAnsi="Arial Narrow"/>
                <w:b/>
              </w:rPr>
            </w:pPr>
            <w:proofErr w:type="spellStart"/>
            <w:r w:rsidRPr="00E14D22">
              <w:rPr>
                <w:rFonts w:ascii="Arial Narrow" w:hAnsi="Arial Narrow"/>
                <w:i/>
              </w:rPr>
              <w:t>Spirodela</w:t>
            </w:r>
            <w:proofErr w:type="spellEnd"/>
            <w:r w:rsidRPr="00E14D22">
              <w:rPr>
                <w:rFonts w:ascii="Arial Narrow" w:hAnsi="Arial Narrow"/>
                <w:i/>
              </w:rPr>
              <w:t xml:space="preserve"> duckweed (</w:t>
            </w:r>
            <w:r w:rsidR="005B1137" w:rsidRPr="00E14D22">
              <w:rPr>
                <w:rFonts w:ascii="Arial Narrow" w:hAnsi="Arial Narrow"/>
                <w:i/>
              </w:rPr>
              <w:t>duckweed</w:t>
            </w:r>
            <w:r w:rsidRPr="00E14D22">
              <w:rPr>
                <w:rFonts w:ascii="Arial Narrow" w:hAnsi="Arial Narrow"/>
                <w:i/>
              </w:rPr>
              <w:t>)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4AE8591" w14:textId="77777777" w:rsidR="00564F79" w:rsidRPr="00E14D22" w:rsidRDefault="00564F79" w:rsidP="00564F79">
            <w:pPr>
              <w:rPr>
                <w:rFonts w:ascii="Arial Narrow" w:hAnsi="Arial Narrow"/>
              </w:rPr>
            </w:pPr>
            <w:r w:rsidRPr="00E14D22">
              <w:rPr>
                <w:rFonts w:ascii="Arial Narrow" w:hAnsi="Arial Narrow"/>
                <w:b/>
                <w:bCs/>
                <w:lang w:val="en"/>
              </w:rPr>
              <w:t>Acute toxicity</w:t>
            </w:r>
          </w:p>
          <w:p w14:paraId="35716C86" w14:textId="5646C7D8" w:rsidR="00564F79" w:rsidRPr="00E14D22" w:rsidRDefault="00564F79" w:rsidP="00564F79">
            <w:pPr>
              <w:rPr>
                <w:rFonts w:ascii="Arial Narrow" w:hAnsi="Arial Narrow"/>
              </w:rPr>
            </w:pPr>
            <w:r w:rsidRPr="00E14D22">
              <w:rPr>
                <w:rFonts w:ascii="Arial Narrow" w:hAnsi="Arial Narrow"/>
                <w:lang w:val="en"/>
              </w:rPr>
              <w:t>ISO 20227:2017</w:t>
            </w:r>
          </w:p>
        </w:tc>
        <w:tc>
          <w:tcPr>
            <w:tcW w:w="1021" w:type="pct"/>
            <w:vMerge/>
            <w:tcBorders>
              <w:left w:val="nil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B5D2F76" w14:textId="2A9EC6F6" w:rsidR="00564F79" w:rsidRPr="00E14D22" w:rsidRDefault="00564F79" w:rsidP="00564F79">
            <w:pPr>
              <w:rPr>
                <w:rFonts w:ascii="Arial Narrow" w:hAnsi="Arial Narrow"/>
                <w:bCs/>
              </w:rPr>
            </w:pPr>
          </w:p>
        </w:tc>
        <w:tc>
          <w:tcPr>
            <w:tcW w:w="142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F2B974" w14:textId="6ACA8E44" w:rsidR="00564F79" w:rsidRPr="00E14D22" w:rsidRDefault="00564F79" w:rsidP="00564F79">
            <w:pPr>
              <w:ind w:right="128"/>
              <w:jc w:val="both"/>
              <w:rPr>
                <w:rFonts w:ascii="Arial Narrow" w:hAnsi="Arial Narrow"/>
                <w:bCs/>
              </w:rPr>
            </w:pPr>
          </w:p>
        </w:tc>
      </w:tr>
      <w:tr w:rsidR="00564F79" w:rsidRPr="00E14D22" w14:paraId="74170EA1" w14:textId="77777777" w:rsidTr="00C851FB">
        <w:trPr>
          <w:trHeight w:val="55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982A596" w14:textId="551E6A72" w:rsidR="00564F79" w:rsidRPr="00E14D22" w:rsidRDefault="00564F79" w:rsidP="00564F79">
            <w:pPr>
              <w:ind w:right="128"/>
              <w:jc w:val="both"/>
              <w:rPr>
                <w:rFonts w:ascii="Arial Narrow" w:hAnsi="Arial Narrow"/>
                <w:b/>
                <w:bCs/>
              </w:rPr>
            </w:pPr>
            <w:r w:rsidRPr="00E14D22">
              <w:rPr>
                <w:rFonts w:ascii="Arial Narrow" w:hAnsi="Arial Narrow"/>
                <w:b/>
              </w:rPr>
              <w:t xml:space="preserve">Bacteria </w:t>
            </w:r>
          </w:p>
        </w:tc>
      </w:tr>
      <w:tr w:rsidR="00910424" w:rsidRPr="00E14D22" w14:paraId="2EFCC6FF" w14:textId="77777777" w:rsidTr="001C4818">
        <w:trPr>
          <w:trHeight w:val="1052"/>
          <w:jc w:val="center"/>
        </w:trPr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4C8CA62" w14:textId="77777777" w:rsidR="00910424" w:rsidRPr="00E14D22" w:rsidRDefault="00910424" w:rsidP="00564F79">
            <w:pPr>
              <w:rPr>
                <w:rFonts w:ascii="Arial Narrow" w:hAnsi="Arial Narrow"/>
                <w:i/>
              </w:rPr>
            </w:pPr>
            <w:r w:rsidRPr="00E14D22">
              <w:rPr>
                <w:rFonts w:ascii="Arial Narrow" w:hAnsi="Arial Narrow"/>
                <w:i/>
              </w:rPr>
              <w:t>Pseudomonas aeruginosa</w:t>
            </w:r>
          </w:p>
          <w:p w14:paraId="5608FEEC" w14:textId="77777777" w:rsidR="00910424" w:rsidRPr="00E14D22" w:rsidRDefault="00910424" w:rsidP="00564F79">
            <w:pPr>
              <w:rPr>
                <w:rFonts w:ascii="Arial Narrow" w:hAnsi="Arial Narrow"/>
                <w:i/>
              </w:rPr>
            </w:pPr>
            <w:r w:rsidRPr="00E14D22">
              <w:rPr>
                <w:rFonts w:ascii="Arial Narrow" w:hAnsi="Arial Narrow"/>
                <w:i/>
              </w:rPr>
              <w:t>Escherichia coli</w:t>
            </w:r>
          </w:p>
          <w:p w14:paraId="32287E2D" w14:textId="77777777" w:rsidR="00910424" w:rsidRPr="00E14D22" w:rsidRDefault="00910424" w:rsidP="00564F79">
            <w:pPr>
              <w:rPr>
                <w:rFonts w:ascii="Arial Narrow" w:hAnsi="Arial Narrow"/>
                <w:i/>
              </w:rPr>
            </w:pPr>
            <w:r w:rsidRPr="00E14D22">
              <w:rPr>
                <w:rFonts w:ascii="Arial Narrow" w:hAnsi="Arial Narrow"/>
                <w:i/>
              </w:rPr>
              <w:t>Legionella pneumophila</w:t>
            </w:r>
          </w:p>
          <w:p w14:paraId="33993DF6" w14:textId="567D410A" w:rsidR="00910424" w:rsidRPr="00E14D22" w:rsidRDefault="00910424" w:rsidP="00564F79">
            <w:pPr>
              <w:rPr>
                <w:rFonts w:ascii="Arial Narrow" w:hAnsi="Arial Narrow"/>
                <w:i/>
              </w:rPr>
            </w:pPr>
            <w:proofErr w:type="spellStart"/>
            <w:r w:rsidRPr="00E14D22">
              <w:rPr>
                <w:rFonts w:ascii="Arial Narrow" w:hAnsi="Arial Narrow"/>
                <w:i/>
              </w:rPr>
              <w:t>Staphylococus</w:t>
            </w:r>
            <w:proofErr w:type="spellEnd"/>
            <w:r w:rsidRPr="00E14D22">
              <w:rPr>
                <w:rFonts w:ascii="Arial Narrow" w:hAnsi="Arial Narrow"/>
                <w:i/>
              </w:rPr>
              <w:t xml:space="preserve"> aureus</w:t>
            </w: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8EAC96E" w14:textId="24E7FBE2" w:rsidR="00910424" w:rsidRPr="00E14D22" w:rsidRDefault="00910424" w:rsidP="00564F79">
            <w:pPr>
              <w:jc w:val="center"/>
              <w:rPr>
                <w:rFonts w:ascii="Arial Narrow" w:hAnsi="Arial Narrow"/>
                <w:b/>
                <w:bCs/>
              </w:rPr>
            </w:pPr>
            <w:r w:rsidRPr="00E14D22">
              <w:rPr>
                <w:rFonts w:ascii="Arial Narrow" w:hAnsi="Arial Narrow"/>
                <w:b/>
                <w:bCs/>
              </w:rPr>
              <w:t>Internal standard</w:t>
            </w:r>
          </w:p>
        </w:tc>
        <w:tc>
          <w:tcPr>
            <w:tcW w:w="10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23E4A3F" w14:textId="056D65F8" w:rsidR="00910424" w:rsidRPr="00E14D22" w:rsidRDefault="00910424" w:rsidP="00564F79">
            <w:pPr>
              <w:jc w:val="center"/>
              <w:rPr>
                <w:rFonts w:ascii="Arial Narrow" w:hAnsi="Arial Narrow"/>
              </w:rPr>
            </w:pPr>
            <w:r w:rsidRPr="00E14D22">
              <w:rPr>
                <w:rFonts w:ascii="Arial Narrow" w:hAnsi="Arial Narrow"/>
              </w:rPr>
              <w:t xml:space="preserve">Disinfectants </w:t>
            </w:r>
          </w:p>
        </w:tc>
        <w:tc>
          <w:tcPr>
            <w:tcW w:w="1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B2F8BA" w14:textId="674B05C2" w:rsidR="00910424" w:rsidRPr="00E14D22" w:rsidRDefault="00910424" w:rsidP="00564F79">
            <w:pPr>
              <w:ind w:right="128"/>
              <w:jc w:val="center"/>
              <w:rPr>
                <w:rFonts w:ascii="Arial Narrow" w:hAnsi="Arial Narrow"/>
                <w:bCs/>
              </w:rPr>
            </w:pPr>
            <w:r w:rsidRPr="00E14D22">
              <w:rPr>
                <w:rFonts w:ascii="Arial Narrow" w:hAnsi="Arial Narrow"/>
                <w:bCs/>
              </w:rPr>
              <w:t>Bactericidal efficiency tests</w:t>
            </w:r>
          </w:p>
        </w:tc>
      </w:tr>
    </w:tbl>
    <w:p w14:paraId="19C3DA52" w14:textId="77777777" w:rsidR="00C07870" w:rsidRDefault="00C07870">
      <w:pPr>
        <w:ind w:left="-567"/>
        <w:jc w:val="both"/>
        <w:rPr>
          <w:rFonts w:ascii="Aptos Narrow" w:hAnsi="Aptos Narrow"/>
          <w:b/>
          <w:bCs/>
        </w:rPr>
      </w:pPr>
    </w:p>
    <w:p w14:paraId="172B655D" w14:textId="77777777" w:rsidR="00A46E31" w:rsidRDefault="00A46E31">
      <w:pPr>
        <w:ind w:left="-567"/>
        <w:jc w:val="both"/>
        <w:rPr>
          <w:rFonts w:ascii="Aptos Narrow" w:hAnsi="Aptos Narrow"/>
          <w:b/>
          <w:bCs/>
        </w:rPr>
      </w:pPr>
    </w:p>
    <w:tbl>
      <w:tblPr>
        <w:tblW w:w="5234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5"/>
        <w:gridCol w:w="3558"/>
        <w:gridCol w:w="1262"/>
        <w:gridCol w:w="2703"/>
      </w:tblGrid>
      <w:tr w:rsidR="00324537" w:rsidRPr="00E14D22" w14:paraId="25D31636" w14:textId="77777777" w:rsidTr="00DD721A">
        <w:trPr>
          <w:trHeight w:val="79"/>
          <w:jc w:val="center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206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FF56FEA" w14:textId="77777777" w:rsidR="00324537" w:rsidRPr="00E14D22" w:rsidRDefault="00324537" w:rsidP="000943D9">
            <w:pPr>
              <w:spacing w:before="40" w:after="40"/>
              <w:jc w:val="center"/>
              <w:rPr>
                <w:rFonts w:ascii="Arial Narrow" w:hAnsi="Arial Narrow"/>
                <w:color w:val="FFFFFF" w:themeColor="background1"/>
              </w:rPr>
            </w:pPr>
            <w:r w:rsidRPr="00E14D22">
              <w:rPr>
                <w:rFonts w:ascii="Arial Narrow" w:hAnsi="Arial Narrow"/>
                <w:b/>
                <w:color w:val="FFFFFF" w:themeColor="background1"/>
              </w:rPr>
              <w:t> ULTIMATE</w:t>
            </w:r>
            <w:r w:rsidRPr="00E14D22">
              <w:rPr>
                <w:rFonts w:ascii="Arial Narrow" w:hAnsi="Arial Narrow"/>
                <w:color w:val="FFFFFF" w:themeColor="background1"/>
              </w:rPr>
              <w:t xml:space="preserve"> </w:t>
            </w:r>
            <w:r w:rsidRPr="00E14D22">
              <w:rPr>
                <w:rFonts w:ascii="Arial Narrow" w:hAnsi="Arial Narrow"/>
                <w:b/>
                <w:bCs/>
                <w:color w:val="FFFFFF" w:themeColor="background1"/>
                <w:lang w:val="en"/>
              </w:rPr>
              <w:t xml:space="preserve">AEROBIC BIODEGRADABILITY </w:t>
            </w:r>
          </w:p>
        </w:tc>
      </w:tr>
      <w:tr w:rsidR="00324537" w:rsidRPr="00E14D22" w14:paraId="0A883157" w14:textId="77777777" w:rsidTr="004639BC">
        <w:trPr>
          <w:trHeight w:val="79"/>
          <w:jc w:val="center"/>
        </w:trPr>
        <w:tc>
          <w:tcPr>
            <w:tcW w:w="136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E07E3EB" w14:textId="77777777" w:rsidR="00324537" w:rsidRPr="00E14D22" w:rsidRDefault="00324537" w:rsidP="000943D9">
            <w:pPr>
              <w:jc w:val="center"/>
              <w:rPr>
                <w:rFonts w:ascii="Arial Narrow" w:hAnsi="Arial Narrow"/>
              </w:rPr>
            </w:pPr>
            <w:r w:rsidRPr="00E14D22">
              <w:rPr>
                <w:rFonts w:ascii="Arial Narrow" w:hAnsi="Arial Narrow"/>
                <w:b/>
                <w:bCs/>
                <w:lang w:val="en"/>
              </w:rPr>
              <w:t>Test</w:t>
            </w:r>
          </w:p>
        </w:tc>
        <w:tc>
          <w:tcPr>
            <w:tcW w:w="1719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FBF8117" w14:textId="77777777" w:rsidR="00324537" w:rsidRPr="00E14D22" w:rsidRDefault="00324537" w:rsidP="000943D9">
            <w:pPr>
              <w:jc w:val="center"/>
              <w:rPr>
                <w:rFonts w:ascii="Arial Narrow" w:hAnsi="Arial Narrow"/>
              </w:rPr>
            </w:pPr>
            <w:r w:rsidRPr="00E14D22">
              <w:rPr>
                <w:rFonts w:ascii="Arial Narrow" w:hAnsi="Arial Narrow"/>
                <w:b/>
                <w:bCs/>
                <w:lang w:val="en"/>
              </w:rPr>
              <w:t>Reference document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0C83D93" w14:textId="77777777" w:rsidR="00324537" w:rsidRPr="00E14D22" w:rsidRDefault="00324537" w:rsidP="000943D9">
            <w:pPr>
              <w:jc w:val="center"/>
              <w:rPr>
                <w:rFonts w:ascii="Arial Narrow" w:hAnsi="Arial Narrow"/>
              </w:rPr>
            </w:pPr>
            <w:r w:rsidRPr="00E14D22">
              <w:rPr>
                <w:rFonts w:ascii="Arial Narrow" w:hAnsi="Arial Narrow"/>
                <w:b/>
                <w:bCs/>
                <w:lang w:val="en"/>
              </w:rPr>
              <w:t>Array</w:t>
            </w:r>
          </w:p>
        </w:tc>
        <w:tc>
          <w:tcPr>
            <w:tcW w:w="13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CEF11BC" w14:textId="77777777" w:rsidR="00324537" w:rsidRPr="00E14D22" w:rsidRDefault="00324537" w:rsidP="000943D9">
            <w:pPr>
              <w:jc w:val="center"/>
              <w:rPr>
                <w:rFonts w:ascii="Arial Narrow" w:hAnsi="Arial Narrow"/>
              </w:rPr>
            </w:pPr>
            <w:r w:rsidRPr="00E14D22">
              <w:rPr>
                <w:rFonts w:ascii="Arial Narrow" w:hAnsi="Arial Narrow"/>
                <w:b/>
                <w:bCs/>
                <w:lang w:val="en"/>
              </w:rPr>
              <w:t>Parameter / Final Result</w:t>
            </w:r>
          </w:p>
        </w:tc>
      </w:tr>
      <w:tr w:rsidR="00324537" w:rsidRPr="00E14D22" w14:paraId="0F4F9482" w14:textId="77777777" w:rsidTr="0055750B">
        <w:trPr>
          <w:trHeight w:val="1034"/>
          <w:jc w:val="center"/>
        </w:trPr>
        <w:tc>
          <w:tcPr>
            <w:tcW w:w="13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5D99A7E" w14:textId="77777777" w:rsidR="00324537" w:rsidRPr="00E14D22" w:rsidRDefault="00324537" w:rsidP="000943D9">
            <w:pPr>
              <w:rPr>
                <w:rFonts w:ascii="Arial Narrow" w:hAnsi="Arial Narrow"/>
                <w:lang w:val="en"/>
              </w:rPr>
            </w:pPr>
            <w:r w:rsidRPr="00E14D22">
              <w:rPr>
                <w:rFonts w:ascii="Arial Narrow" w:hAnsi="Arial Narrow"/>
                <w:lang w:val="ro-RO"/>
              </w:rPr>
              <w:t>Static test for the evaluation of "inherent" aerobic biodegradability under action of aerobic microorganisms</w:t>
            </w:r>
            <w:r w:rsidRPr="00E14D22">
              <w:rPr>
                <w:rFonts w:ascii="Arial Narrow" w:hAnsi="Arial Narrow"/>
                <w:lang w:val="en"/>
              </w:rPr>
              <w:t> –</w:t>
            </w:r>
            <w:r w:rsidRPr="00E14D22">
              <w:rPr>
                <w:rFonts w:ascii="Arial Narrow" w:hAnsi="Arial Narrow"/>
                <w:lang w:val="ro-RO"/>
              </w:rPr>
              <w:t> Zahn-Wellens method</w:t>
            </w:r>
          </w:p>
        </w:tc>
        <w:tc>
          <w:tcPr>
            <w:tcW w:w="1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8089CFB" w14:textId="77777777" w:rsidR="00324537" w:rsidRPr="00E14D22" w:rsidRDefault="00324537" w:rsidP="004639BC">
            <w:pPr>
              <w:jc w:val="center"/>
              <w:rPr>
                <w:rFonts w:ascii="Arial Narrow" w:hAnsi="Arial Narrow"/>
              </w:rPr>
            </w:pPr>
            <w:r w:rsidRPr="00E14D22">
              <w:rPr>
                <w:rFonts w:ascii="Arial Narrow" w:hAnsi="Arial Narrow"/>
                <w:i/>
                <w:iCs/>
                <w:lang w:val="en"/>
              </w:rPr>
              <w:t>SR EN ISO 9888:2004 /</w:t>
            </w:r>
          </w:p>
          <w:p w14:paraId="6D7B0E6A" w14:textId="77777777" w:rsidR="00324537" w:rsidRPr="00E14D22" w:rsidRDefault="00324537" w:rsidP="004639BC">
            <w:pPr>
              <w:jc w:val="center"/>
              <w:rPr>
                <w:rFonts w:ascii="Arial Narrow" w:hAnsi="Arial Narrow"/>
              </w:rPr>
            </w:pPr>
            <w:r w:rsidRPr="00E14D22">
              <w:rPr>
                <w:rFonts w:ascii="Arial Narrow" w:hAnsi="Arial Narrow"/>
                <w:i/>
                <w:iCs/>
                <w:lang w:val="en"/>
              </w:rPr>
              <w:t>OECD 302B/ EC-C.9 method</w:t>
            </w:r>
            <w:r w:rsidRPr="00E14D22">
              <w:rPr>
                <w:rFonts w:ascii="Arial Narrow" w:hAnsi="Arial Narrow"/>
                <w:lang w:val="ro-RO"/>
              </w:rPr>
              <w:t> </w:t>
            </w:r>
            <w:r w:rsidRPr="00E14D22">
              <w:rPr>
                <w:rFonts w:ascii="Arial Narrow" w:hAnsi="Arial Narrow"/>
              </w:rPr>
              <w:t>[*]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4E4F26B" w14:textId="77777777" w:rsidR="00324537" w:rsidRPr="00E14D22" w:rsidRDefault="00324537" w:rsidP="000943D9">
            <w:pPr>
              <w:jc w:val="center"/>
              <w:rPr>
                <w:rFonts w:ascii="Arial Narrow" w:hAnsi="Arial Narrow"/>
                <w:lang w:val="en"/>
              </w:rPr>
            </w:pPr>
            <w:r w:rsidRPr="00E14D22">
              <w:rPr>
                <w:rFonts w:ascii="Arial Narrow" w:hAnsi="Arial Narrow"/>
                <w:lang w:val="en"/>
              </w:rPr>
              <w:t>Chemicals/</w:t>
            </w:r>
          </w:p>
          <w:p w14:paraId="7E34BAB9" w14:textId="77777777" w:rsidR="00324537" w:rsidRPr="00E14D22" w:rsidRDefault="00324537" w:rsidP="000943D9">
            <w:pPr>
              <w:jc w:val="center"/>
              <w:rPr>
                <w:rFonts w:ascii="Arial Narrow" w:hAnsi="Arial Narrow"/>
                <w:lang w:val="en"/>
              </w:rPr>
            </w:pPr>
            <w:r w:rsidRPr="00E14D22">
              <w:rPr>
                <w:rFonts w:ascii="Arial Narrow" w:hAnsi="Arial Narrow"/>
                <w:lang w:val="en"/>
              </w:rPr>
              <w:t>Waste water / surface water</w:t>
            </w:r>
          </w:p>
        </w:tc>
        <w:tc>
          <w:tcPr>
            <w:tcW w:w="13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EC52D4" w14:textId="77777777" w:rsidR="00324537" w:rsidRPr="00E14D22" w:rsidRDefault="00324537" w:rsidP="000943D9">
            <w:pPr>
              <w:jc w:val="center"/>
              <w:rPr>
                <w:rFonts w:ascii="Arial Narrow" w:hAnsi="Arial Narrow"/>
              </w:rPr>
            </w:pPr>
            <w:r w:rsidRPr="00E14D22">
              <w:rPr>
                <w:rFonts w:ascii="Arial Narrow" w:hAnsi="Arial Narrow"/>
                <w:lang w:val="en"/>
              </w:rPr>
              <w:t>% abiotic degradation</w:t>
            </w:r>
          </w:p>
          <w:p w14:paraId="5032602A" w14:textId="348BC316" w:rsidR="00324537" w:rsidRPr="00E14D22" w:rsidRDefault="00324537" w:rsidP="000943D9">
            <w:pPr>
              <w:jc w:val="center"/>
              <w:rPr>
                <w:rFonts w:ascii="Arial Narrow" w:hAnsi="Arial Narrow"/>
              </w:rPr>
            </w:pPr>
            <w:r w:rsidRPr="00E14D22">
              <w:rPr>
                <w:rFonts w:ascii="Arial Narrow" w:hAnsi="Arial Narrow"/>
                <w:lang w:val="en"/>
              </w:rPr>
              <w:t>&gt;20% COD / C</w:t>
            </w:r>
            <w:r w:rsidR="00256FE8">
              <w:rPr>
                <w:rFonts w:ascii="Arial Narrow" w:hAnsi="Arial Narrow"/>
                <w:lang w:val="en"/>
              </w:rPr>
              <w:t>OD</w:t>
            </w:r>
            <w:r w:rsidRPr="00E14D22">
              <w:rPr>
                <w:rFonts w:ascii="Arial Narrow" w:hAnsi="Arial Narrow"/>
                <w:lang w:val="en"/>
              </w:rPr>
              <w:t xml:space="preserve"> removal – primary biodegradation</w:t>
            </w:r>
          </w:p>
          <w:p w14:paraId="379FFA3C" w14:textId="6BE2A4A4" w:rsidR="00324537" w:rsidRPr="00E14D22" w:rsidRDefault="00324537" w:rsidP="000943D9">
            <w:pPr>
              <w:jc w:val="center"/>
              <w:rPr>
                <w:rFonts w:ascii="Arial Narrow" w:hAnsi="Arial Narrow"/>
              </w:rPr>
            </w:pPr>
            <w:r w:rsidRPr="00E14D22">
              <w:rPr>
                <w:rFonts w:ascii="Arial Narrow" w:hAnsi="Arial Narrow"/>
                <w:lang w:val="en"/>
              </w:rPr>
              <w:t xml:space="preserve">≥70% COD / </w:t>
            </w:r>
            <w:r w:rsidR="00256FE8">
              <w:rPr>
                <w:rFonts w:ascii="Arial Narrow" w:hAnsi="Arial Narrow"/>
                <w:lang w:val="en"/>
              </w:rPr>
              <w:t>COD</w:t>
            </w:r>
            <w:r w:rsidRPr="00E14D22">
              <w:rPr>
                <w:rFonts w:ascii="Arial Narrow" w:hAnsi="Arial Narrow"/>
                <w:lang w:val="en"/>
              </w:rPr>
              <w:t xml:space="preserve"> removal – inherent biodegradation</w:t>
            </w:r>
          </w:p>
        </w:tc>
      </w:tr>
      <w:tr w:rsidR="00324537" w:rsidRPr="00E14D22" w14:paraId="75A2F339" w14:textId="77777777" w:rsidTr="004639BC">
        <w:trPr>
          <w:trHeight w:val="305"/>
          <w:jc w:val="center"/>
        </w:trPr>
        <w:tc>
          <w:tcPr>
            <w:tcW w:w="136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B01085A" w14:textId="77777777" w:rsidR="00324537" w:rsidRPr="00E14D22" w:rsidRDefault="00324537" w:rsidP="000943D9">
            <w:pPr>
              <w:rPr>
                <w:rFonts w:ascii="Arial Narrow" w:hAnsi="Arial Narrow"/>
                <w:b/>
                <w:bCs/>
                <w:lang w:val="en"/>
              </w:rPr>
            </w:pPr>
            <w:r w:rsidRPr="00E14D22">
              <w:rPr>
                <w:rStyle w:val="Strong"/>
                <w:rFonts w:ascii="Arial Narrow" w:hAnsi="Arial Narrow"/>
                <w:b w:val="0"/>
                <w:bCs w:val="0"/>
                <w:lang w:val="en"/>
              </w:rPr>
              <w:t>Watery environmental assessment of "rapid" aerobic biodegradability </w:t>
            </w:r>
            <w:r w:rsidRPr="00E14D22">
              <w:rPr>
                <w:rFonts w:ascii="Arial Narrow" w:hAnsi="Arial Narrow"/>
                <w:lang w:val="ro-RO"/>
              </w:rPr>
              <w:t>by experiments in biological installations with active sludge, conducted in a discontinuous system (batch)</w:t>
            </w:r>
          </w:p>
        </w:tc>
        <w:tc>
          <w:tcPr>
            <w:tcW w:w="1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28B8AAE" w14:textId="6EFAA0D5" w:rsidR="00324537" w:rsidRPr="00E14D22" w:rsidRDefault="00324537" w:rsidP="004639BC">
            <w:pPr>
              <w:jc w:val="center"/>
              <w:rPr>
                <w:rFonts w:ascii="Arial Narrow" w:hAnsi="Arial Narrow"/>
              </w:rPr>
            </w:pPr>
            <w:r w:rsidRPr="00E14D22">
              <w:rPr>
                <w:rFonts w:ascii="Arial Narrow" w:hAnsi="Arial Narrow"/>
                <w:lang w:val="en"/>
              </w:rPr>
              <w:t>Dissolved organic carbon (COD) analysis method</w:t>
            </w:r>
            <w:r w:rsidR="004639BC" w:rsidRPr="00E14D22">
              <w:rPr>
                <w:rFonts w:ascii="Arial Narrow" w:hAnsi="Arial Narrow"/>
                <w:lang w:val="en"/>
              </w:rPr>
              <w:t xml:space="preserve"> </w:t>
            </w:r>
            <w:r w:rsidRPr="00E14D22">
              <w:rPr>
                <w:rFonts w:ascii="Arial Narrow" w:hAnsi="Arial Narrow"/>
                <w:i/>
                <w:iCs/>
              </w:rPr>
              <w:t>(</w:t>
            </w:r>
            <w:r w:rsidRPr="00E14D22">
              <w:rPr>
                <w:rFonts w:ascii="Arial Narrow" w:hAnsi="Arial Narrow"/>
                <w:i/>
                <w:iCs/>
                <w:lang w:val="en"/>
              </w:rPr>
              <w:t>SR EN ISO 7827:2013 /</w:t>
            </w:r>
          </w:p>
          <w:p w14:paraId="2E5403AA" w14:textId="77777777" w:rsidR="00324537" w:rsidRPr="00E14D22" w:rsidRDefault="00324537" w:rsidP="004639BC">
            <w:pPr>
              <w:jc w:val="center"/>
              <w:rPr>
                <w:rFonts w:ascii="Arial Narrow" w:hAnsi="Arial Narrow"/>
              </w:rPr>
            </w:pPr>
            <w:r w:rsidRPr="00E14D22">
              <w:rPr>
                <w:rFonts w:ascii="Arial Narrow" w:hAnsi="Arial Narrow"/>
                <w:i/>
                <w:iCs/>
                <w:lang w:val="en"/>
              </w:rPr>
              <w:t>OECD 301A / EC-C.4-A method)</w:t>
            </w:r>
          </w:p>
        </w:tc>
        <w:tc>
          <w:tcPr>
            <w:tcW w:w="61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81D4B0D" w14:textId="77777777" w:rsidR="00324537" w:rsidRPr="00E14D22" w:rsidRDefault="00324537" w:rsidP="000943D9">
            <w:pPr>
              <w:jc w:val="center"/>
              <w:rPr>
                <w:rFonts w:ascii="Arial Narrow" w:hAnsi="Arial Narrow"/>
                <w:lang w:val="en"/>
              </w:rPr>
            </w:pPr>
            <w:r w:rsidRPr="00E14D22">
              <w:rPr>
                <w:rFonts w:ascii="Arial Narrow" w:hAnsi="Arial Narrow"/>
                <w:lang w:val="en"/>
              </w:rPr>
              <w:t>Chemicals/</w:t>
            </w:r>
          </w:p>
          <w:p w14:paraId="46D517B3" w14:textId="77777777" w:rsidR="00324537" w:rsidRPr="00E14D22" w:rsidRDefault="00324537" w:rsidP="000943D9">
            <w:pPr>
              <w:jc w:val="center"/>
              <w:rPr>
                <w:rFonts w:ascii="Arial Narrow" w:hAnsi="Arial Narrow"/>
                <w:lang w:val="en"/>
              </w:rPr>
            </w:pPr>
            <w:r w:rsidRPr="00E14D22">
              <w:rPr>
                <w:rFonts w:ascii="Arial Narrow" w:hAnsi="Arial Narrow"/>
                <w:lang w:val="en"/>
              </w:rPr>
              <w:t>Waste water / surface water</w:t>
            </w:r>
          </w:p>
        </w:tc>
        <w:tc>
          <w:tcPr>
            <w:tcW w:w="13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7FB1008" w14:textId="77777777" w:rsidR="00324537" w:rsidRPr="00E14D22" w:rsidRDefault="00324537" w:rsidP="000943D9">
            <w:pPr>
              <w:jc w:val="center"/>
              <w:rPr>
                <w:rFonts w:ascii="Arial Narrow" w:hAnsi="Arial Narrow"/>
                <w:lang w:val="en"/>
              </w:rPr>
            </w:pPr>
            <w:r w:rsidRPr="00E14D22">
              <w:rPr>
                <w:rFonts w:ascii="Arial Narrow" w:hAnsi="Arial Narrow"/>
                <w:lang w:val="ro-RO"/>
              </w:rPr>
              <w:t>≥70% COD removal </w:t>
            </w:r>
            <w:r w:rsidRPr="00E14D22">
              <w:rPr>
                <w:rFonts w:ascii="Arial Narrow" w:hAnsi="Arial Narrow"/>
                <w:lang w:val="en"/>
              </w:rPr>
              <w:t>in 28 days</w:t>
            </w:r>
          </w:p>
        </w:tc>
      </w:tr>
      <w:tr w:rsidR="00324537" w:rsidRPr="00E14D22" w14:paraId="062178FA" w14:textId="77777777" w:rsidTr="004639BC">
        <w:trPr>
          <w:trHeight w:val="305"/>
          <w:jc w:val="center"/>
        </w:trPr>
        <w:tc>
          <w:tcPr>
            <w:tcW w:w="136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59B657" w14:textId="77777777" w:rsidR="00324537" w:rsidRPr="00E14D22" w:rsidRDefault="00324537" w:rsidP="000943D9">
            <w:pPr>
              <w:rPr>
                <w:rFonts w:ascii="Arial Narrow" w:hAnsi="Arial Narrow"/>
                <w:lang w:val="en"/>
              </w:rPr>
            </w:pPr>
          </w:p>
        </w:tc>
        <w:tc>
          <w:tcPr>
            <w:tcW w:w="1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68A7C6C" w14:textId="275F3B9B" w:rsidR="00324537" w:rsidRPr="00E14D22" w:rsidRDefault="00324537" w:rsidP="004639BC">
            <w:pPr>
              <w:jc w:val="center"/>
              <w:rPr>
                <w:rFonts w:ascii="Arial Narrow" w:hAnsi="Arial Narrow"/>
              </w:rPr>
            </w:pPr>
            <w:r w:rsidRPr="00E14D22">
              <w:rPr>
                <w:rFonts w:ascii="Arial Narrow" w:hAnsi="Arial Narrow"/>
                <w:lang w:val="ro-RO"/>
              </w:rPr>
              <w:t>Method by analysis of biochemical oxygen consumption (</w:t>
            </w:r>
            <w:r w:rsidR="00C97875">
              <w:rPr>
                <w:rFonts w:ascii="Arial Narrow" w:hAnsi="Arial Narrow"/>
                <w:lang w:val="ro-RO"/>
              </w:rPr>
              <w:t>BOD</w:t>
            </w:r>
            <w:r w:rsidR="00C97875" w:rsidRPr="00256FE8">
              <w:rPr>
                <w:rFonts w:ascii="Arial Narrow" w:hAnsi="Arial Narrow"/>
                <w:vertAlign w:val="subscript"/>
                <w:lang w:val="en"/>
              </w:rPr>
              <w:t>5</w:t>
            </w:r>
            <w:r w:rsidRPr="00E14D22">
              <w:rPr>
                <w:rFonts w:ascii="Arial Narrow" w:hAnsi="Arial Narrow"/>
                <w:lang w:val="ro-RO"/>
              </w:rPr>
              <w:t>)</w:t>
            </w:r>
            <w:r w:rsidRPr="00E14D22">
              <w:rPr>
                <w:rFonts w:ascii="Arial Narrow" w:hAnsi="Arial Narrow"/>
                <w:lang w:val="en"/>
              </w:rPr>
              <w:t> </w:t>
            </w:r>
            <w:r w:rsidRPr="00E14D22">
              <w:rPr>
                <w:rFonts w:ascii="Arial Narrow" w:hAnsi="Arial Narrow"/>
                <w:lang w:val="ro-RO"/>
              </w:rPr>
              <w:t>- Closed container </w:t>
            </w:r>
            <w:r w:rsidRPr="00E14D22">
              <w:rPr>
                <w:rFonts w:ascii="Arial Narrow" w:hAnsi="Arial Narrow"/>
                <w:i/>
                <w:iCs/>
                <w:lang w:val="ro-RO"/>
              </w:rPr>
              <w:t>test</w:t>
            </w:r>
            <w:r w:rsidRPr="00E14D22">
              <w:rPr>
                <w:rFonts w:ascii="Arial Narrow" w:hAnsi="Arial Narrow"/>
                <w:lang w:val="ro-RO"/>
              </w:rPr>
              <w:t> </w:t>
            </w:r>
            <w:r w:rsidRPr="00E14D22">
              <w:rPr>
                <w:rFonts w:ascii="Arial Narrow" w:hAnsi="Arial Narrow"/>
              </w:rPr>
              <w:t>[*]</w:t>
            </w:r>
            <w:r w:rsidR="004639BC" w:rsidRPr="00E14D22">
              <w:rPr>
                <w:rFonts w:ascii="Arial Narrow" w:hAnsi="Arial Narrow"/>
              </w:rPr>
              <w:t xml:space="preserve"> </w:t>
            </w:r>
            <w:r w:rsidRPr="00E14D22">
              <w:rPr>
                <w:rFonts w:ascii="Arial Narrow" w:hAnsi="Arial Narrow"/>
                <w:i/>
                <w:iCs/>
              </w:rPr>
              <w:t>(</w:t>
            </w:r>
            <w:r w:rsidRPr="00E14D22">
              <w:rPr>
                <w:rFonts w:ascii="Arial Narrow" w:hAnsi="Arial Narrow"/>
                <w:i/>
                <w:iCs/>
                <w:lang w:val="en"/>
              </w:rPr>
              <w:t>SR EN ISO 10707:2001 /</w:t>
            </w:r>
            <w:r w:rsidR="004639BC" w:rsidRPr="00E14D22">
              <w:rPr>
                <w:rFonts w:ascii="Arial Narrow" w:hAnsi="Arial Narrow"/>
                <w:i/>
                <w:iCs/>
                <w:lang w:val="en"/>
              </w:rPr>
              <w:t xml:space="preserve"> </w:t>
            </w:r>
            <w:r w:rsidRPr="00E14D22">
              <w:rPr>
                <w:rFonts w:ascii="Arial Narrow" w:hAnsi="Arial Narrow"/>
                <w:i/>
                <w:iCs/>
                <w:lang w:val="en"/>
              </w:rPr>
              <w:t>OECD 301D / EC-C.4-E method)</w:t>
            </w:r>
          </w:p>
        </w:tc>
        <w:tc>
          <w:tcPr>
            <w:tcW w:w="610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D42555" w14:textId="77777777" w:rsidR="00324537" w:rsidRPr="00E14D22" w:rsidRDefault="00324537" w:rsidP="000943D9">
            <w:pPr>
              <w:rPr>
                <w:rFonts w:ascii="Arial Narrow" w:hAnsi="Arial Narrow"/>
                <w:lang w:val="en"/>
              </w:rPr>
            </w:pPr>
          </w:p>
        </w:tc>
        <w:tc>
          <w:tcPr>
            <w:tcW w:w="13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A90F82" w14:textId="738BA309" w:rsidR="00324537" w:rsidRPr="00E14D22" w:rsidRDefault="00324537" w:rsidP="000943D9">
            <w:pPr>
              <w:jc w:val="center"/>
              <w:rPr>
                <w:rFonts w:ascii="Arial Narrow" w:hAnsi="Arial Narrow"/>
                <w:lang w:val="en"/>
              </w:rPr>
            </w:pPr>
            <w:r w:rsidRPr="00E14D22">
              <w:rPr>
                <w:rFonts w:ascii="Arial Narrow" w:hAnsi="Arial Narrow"/>
                <w:lang w:val="en"/>
              </w:rPr>
              <w:t xml:space="preserve">Specific </w:t>
            </w:r>
            <w:r w:rsidR="00256FE8">
              <w:rPr>
                <w:rFonts w:ascii="Arial Narrow" w:hAnsi="Arial Narrow"/>
                <w:lang w:val="en"/>
              </w:rPr>
              <w:t>BOD</w:t>
            </w:r>
            <w:r w:rsidR="00C97875" w:rsidRPr="00256FE8">
              <w:rPr>
                <w:rFonts w:ascii="Arial Narrow" w:hAnsi="Arial Narrow"/>
                <w:vertAlign w:val="subscript"/>
                <w:lang w:val="en"/>
              </w:rPr>
              <w:t>5</w:t>
            </w:r>
            <w:r w:rsidRPr="00E14D22">
              <w:rPr>
                <w:rFonts w:ascii="Arial Narrow" w:hAnsi="Arial Narrow"/>
                <w:lang w:val="en"/>
              </w:rPr>
              <w:t xml:space="preserve"> (mg oxygen /mg tested compound) /</w:t>
            </w:r>
          </w:p>
          <w:p w14:paraId="72C4E210" w14:textId="77777777" w:rsidR="00324537" w:rsidRPr="00E14D22" w:rsidRDefault="00324537" w:rsidP="000943D9">
            <w:pPr>
              <w:jc w:val="center"/>
              <w:rPr>
                <w:rFonts w:ascii="Arial Narrow" w:hAnsi="Arial Narrow"/>
                <w:lang w:val="en"/>
              </w:rPr>
            </w:pPr>
            <w:r w:rsidRPr="00E14D22">
              <w:rPr>
                <w:rFonts w:ascii="Arial Narrow" w:hAnsi="Arial Narrow"/>
                <w:lang w:val="ro-RO"/>
              </w:rPr>
              <w:t>≥60% theoretical oxygen consumption (CTO) </w:t>
            </w:r>
            <w:r w:rsidRPr="00E14D22">
              <w:rPr>
                <w:rFonts w:ascii="Arial Narrow" w:hAnsi="Arial Narrow"/>
                <w:lang w:val="en"/>
              </w:rPr>
              <w:t>in 28 days</w:t>
            </w:r>
          </w:p>
        </w:tc>
      </w:tr>
      <w:tr w:rsidR="00324537" w:rsidRPr="00E14D22" w14:paraId="45D07B52" w14:textId="77777777" w:rsidTr="004639BC">
        <w:trPr>
          <w:trHeight w:val="305"/>
          <w:jc w:val="center"/>
        </w:trPr>
        <w:tc>
          <w:tcPr>
            <w:tcW w:w="136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2AB75B" w14:textId="77777777" w:rsidR="00324537" w:rsidRPr="00E14D22" w:rsidRDefault="00324537" w:rsidP="000943D9">
            <w:pPr>
              <w:rPr>
                <w:rFonts w:ascii="Arial Narrow" w:hAnsi="Arial Narrow"/>
                <w:lang w:val="en"/>
              </w:rPr>
            </w:pPr>
          </w:p>
        </w:tc>
        <w:tc>
          <w:tcPr>
            <w:tcW w:w="1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C64D283" w14:textId="5B2A2BAD" w:rsidR="00324537" w:rsidRPr="00E14D22" w:rsidRDefault="00324537" w:rsidP="004639BC">
            <w:pPr>
              <w:jc w:val="center"/>
              <w:rPr>
                <w:rFonts w:ascii="Arial Narrow" w:hAnsi="Arial Narrow"/>
              </w:rPr>
            </w:pPr>
            <w:r w:rsidRPr="00E14D22">
              <w:rPr>
                <w:rFonts w:ascii="Arial Narrow" w:hAnsi="Arial Narrow"/>
                <w:lang w:val="en"/>
              </w:rPr>
              <w:t>Test to assess the inhibitory effect on oxygen consumption of active sludge microorganisms with oxidation of carbon and ammonium</w:t>
            </w:r>
            <w:r w:rsidR="004639BC" w:rsidRPr="00E14D22">
              <w:rPr>
                <w:rFonts w:ascii="Arial Narrow" w:hAnsi="Arial Narrow"/>
                <w:lang w:val="en"/>
              </w:rPr>
              <w:t xml:space="preserve"> </w:t>
            </w:r>
            <w:r w:rsidRPr="00E14D22">
              <w:rPr>
                <w:rFonts w:ascii="Arial Narrow" w:hAnsi="Arial Narrow"/>
                <w:i/>
                <w:iCs/>
              </w:rPr>
              <w:t>(</w:t>
            </w:r>
            <w:r w:rsidRPr="00E14D22">
              <w:rPr>
                <w:rFonts w:ascii="Arial Narrow" w:hAnsi="Arial Narrow"/>
                <w:i/>
                <w:iCs/>
                <w:lang w:val="en"/>
              </w:rPr>
              <w:t>SR EN ISO 8192:2007 /</w:t>
            </w:r>
          </w:p>
          <w:p w14:paraId="12ECA98F" w14:textId="77777777" w:rsidR="00324537" w:rsidRPr="00E14D22" w:rsidRDefault="00324537" w:rsidP="004639BC">
            <w:pPr>
              <w:jc w:val="center"/>
              <w:rPr>
                <w:rFonts w:ascii="Arial Narrow" w:hAnsi="Arial Narrow"/>
              </w:rPr>
            </w:pPr>
            <w:r w:rsidRPr="00E14D22">
              <w:rPr>
                <w:rFonts w:ascii="Arial Narrow" w:hAnsi="Arial Narrow"/>
                <w:i/>
                <w:iCs/>
                <w:lang w:val="en"/>
              </w:rPr>
              <w:t>OECD 209 / EC-C.11 method)</w:t>
            </w:r>
          </w:p>
        </w:tc>
        <w:tc>
          <w:tcPr>
            <w:tcW w:w="610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318EBF" w14:textId="77777777" w:rsidR="00324537" w:rsidRPr="00E14D22" w:rsidRDefault="00324537" w:rsidP="000943D9">
            <w:pPr>
              <w:rPr>
                <w:rFonts w:ascii="Arial Narrow" w:hAnsi="Arial Narrow"/>
                <w:lang w:val="en"/>
              </w:rPr>
            </w:pPr>
          </w:p>
        </w:tc>
        <w:tc>
          <w:tcPr>
            <w:tcW w:w="13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43DE6EA" w14:textId="77777777" w:rsidR="00324537" w:rsidRPr="00E14D22" w:rsidRDefault="00324537" w:rsidP="000943D9">
            <w:pPr>
              <w:jc w:val="center"/>
              <w:rPr>
                <w:rFonts w:ascii="Arial Narrow" w:hAnsi="Arial Narrow"/>
              </w:rPr>
            </w:pPr>
            <w:r w:rsidRPr="00E14D22">
              <w:rPr>
                <w:rFonts w:ascii="Arial Narrow" w:hAnsi="Arial Narrow"/>
                <w:lang w:val="en"/>
              </w:rPr>
              <w:t>Inhibition of total oxygen consumption (</w:t>
            </w:r>
            <w:r w:rsidRPr="00E14D22">
              <w:rPr>
                <w:rFonts w:ascii="Arial Narrow" w:hAnsi="Arial Narrow"/>
                <w:i/>
                <w:iCs/>
                <w:lang w:val="en"/>
              </w:rPr>
              <w:t>I%</w:t>
            </w:r>
            <w:r w:rsidRPr="00E14D22">
              <w:rPr>
                <w:rFonts w:ascii="Arial Narrow" w:hAnsi="Arial Narrow"/>
                <w:lang w:val="en"/>
              </w:rPr>
              <w:t>); which inhibits 50% oxygen consumption (EC</w:t>
            </w:r>
            <w:r w:rsidRPr="00E14D22">
              <w:rPr>
                <w:rFonts w:ascii="Arial Narrow" w:hAnsi="Arial Narrow"/>
                <w:vertAlign w:val="subscript"/>
                <w:lang w:val="en"/>
              </w:rPr>
              <w:t>50</w:t>
            </w:r>
            <w:r w:rsidRPr="00E14D22">
              <w:rPr>
                <w:rFonts w:ascii="Arial Narrow" w:hAnsi="Arial Narrow"/>
                <w:lang w:val="en"/>
              </w:rPr>
              <w:t>) in 30-180 min.</w:t>
            </w:r>
          </w:p>
        </w:tc>
      </w:tr>
      <w:tr w:rsidR="00324537" w:rsidRPr="00E14D22" w14:paraId="2A887C4D" w14:textId="77777777" w:rsidTr="004639BC">
        <w:trPr>
          <w:trHeight w:val="305"/>
          <w:jc w:val="center"/>
        </w:trPr>
        <w:tc>
          <w:tcPr>
            <w:tcW w:w="13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A17CA3C" w14:textId="77777777" w:rsidR="00324537" w:rsidRPr="00E14D22" w:rsidRDefault="00324537" w:rsidP="000943D9">
            <w:pPr>
              <w:rPr>
                <w:rFonts w:ascii="Arial Narrow" w:hAnsi="Arial Narrow"/>
                <w:lang w:val="en"/>
              </w:rPr>
            </w:pPr>
            <w:r w:rsidRPr="00E14D22">
              <w:rPr>
                <w:rFonts w:ascii="Arial Narrow" w:hAnsi="Arial Narrow"/>
                <w:lang w:val="en"/>
              </w:rPr>
              <w:t>Determination of elimination and biodegradability in a continuous testing system that simulates the biological process with activated sludge</w:t>
            </w:r>
          </w:p>
        </w:tc>
        <w:tc>
          <w:tcPr>
            <w:tcW w:w="1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EBEE916" w14:textId="08374A75" w:rsidR="000F2370" w:rsidRPr="00E14D22" w:rsidRDefault="00324537" w:rsidP="004639BC">
            <w:pPr>
              <w:jc w:val="center"/>
              <w:rPr>
                <w:rFonts w:ascii="Arial Narrow" w:hAnsi="Arial Narrow"/>
                <w:lang w:val="en"/>
              </w:rPr>
            </w:pPr>
            <w:r w:rsidRPr="00E14D22">
              <w:rPr>
                <w:rFonts w:ascii="Arial Narrow" w:hAnsi="Arial Narrow"/>
                <w:lang w:val="en"/>
              </w:rPr>
              <w:t>Simulation test in aerobic treatment plants with activated sludge (simulates a wastewater treatment plant)</w:t>
            </w:r>
          </w:p>
          <w:p w14:paraId="455A7688" w14:textId="2D5B884A" w:rsidR="00324537" w:rsidRPr="00E14D22" w:rsidRDefault="00105968" w:rsidP="004639BC">
            <w:pPr>
              <w:jc w:val="center"/>
              <w:rPr>
                <w:rFonts w:ascii="Arial Narrow" w:hAnsi="Arial Narrow"/>
                <w:i/>
                <w:iCs/>
                <w:color w:val="1F3763"/>
                <w:lang w:val="en"/>
              </w:rPr>
            </w:pPr>
            <w:r w:rsidRPr="00E14D22">
              <w:rPr>
                <w:rFonts w:ascii="Arial Narrow" w:hAnsi="Arial Narrow"/>
                <w:i/>
                <w:iCs/>
                <w:lang w:val="en"/>
              </w:rPr>
              <w:t>(SR EN ISO 11733:20</w:t>
            </w:r>
            <w:r w:rsidR="003D24F2">
              <w:rPr>
                <w:rFonts w:ascii="Arial Narrow" w:hAnsi="Arial Narrow"/>
                <w:i/>
                <w:iCs/>
                <w:lang w:val="en"/>
              </w:rPr>
              <w:t>0</w:t>
            </w:r>
            <w:r w:rsidRPr="00E14D22">
              <w:rPr>
                <w:rFonts w:ascii="Arial Narrow" w:hAnsi="Arial Narrow"/>
                <w:i/>
                <w:iCs/>
                <w:lang w:val="en"/>
              </w:rPr>
              <w:t>5/ OECD303A/EC-C.10</w:t>
            </w:r>
            <w:r w:rsidR="000F2370" w:rsidRPr="00E14D22">
              <w:rPr>
                <w:rFonts w:ascii="Arial Narrow" w:hAnsi="Arial Narrow"/>
                <w:i/>
                <w:iCs/>
                <w:lang w:val="en"/>
              </w:rPr>
              <w:t xml:space="preserve"> method)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A820A09" w14:textId="77777777" w:rsidR="00324537" w:rsidRPr="00E14D22" w:rsidRDefault="00324537" w:rsidP="000943D9">
            <w:pPr>
              <w:jc w:val="center"/>
              <w:rPr>
                <w:rFonts w:ascii="Arial Narrow" w:hAnsi="Arial Narrow"/>
                <w:lang w:val="en"/>
              </w:rPr>
            </w:pPr>
            <w:r w:rsidRPr="00E14D22">
              <w:rPr>
                <w:rFonts w:ascii="Arial Narrow" w:hAnsi="Arial Narrow"/>
                <w:lang w:val="en"/>
              </w:rPr>
              <w:t>Water-soluble organic compounds</w:t>
            </w:r>
          </w:p>
        </w:tc>
        <w:tc>
          <w:tcPr>
            <w:tcW w:w="13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9C7D1D0" w14:textId="041D3967" w:rsidR="00324537" w:rsidRPr="00E14D22" w:rsidRDefault="00324537" w:rsidP="000943D9">
            <w:pPr>
              <w:jc w:val="center"/>
              <w:rPr>
                <w:rFonts w:ascii="Arial Narrow" w:hAnsi="Arial Narrow"/>
                <w:lang w:val="en"/>
              </w:rPr>
            </w:pPr>
            <w:r w:rsidRPr="00E14D22">
              <w:rPr>
                <w:rFonts w:ascii="Arial Narrow" w:hAnsi="Arial Narrow"/>
                <w:lang w:val="en"/>
              </w:rPr>
              <w:t>Determine daily COD/</w:t>
            </w:r>
            <w:r w:rsidR="00256FE8">
              <w:rPr>
                <w:rFonts w:ascii="Arial Narrow" w:hAnsi="Arial Narrow"/>
                <w:lang w:val="en"/>
              </w:rPr>
              <w:t>COD</w:t>
            </w:r>
            <w:r w:rsidRPr="00E14D22">
              <w:rPr>
                <w:rFonts w:ascii="Arial Narrow" w:hAnsi="Arial Narrow"/>
                <w:lang w:val="en"/>
              </w:rPr>
              <w:t xml:space="preserve"> in influence and effluent.</w:t>
            </w:r>
          </w:p>
          <w:p w14:paraId="71C8EA88" w14:textId="77777777" w:rsidR="00324537" w:rsidRPr="00E14D22" w:rsidRDefault="00324537" w:rsidP="000943D9">
            <w:pPr>
              <w:jc w:val="center"/>
              <w:rPr>
                <w:rFonts w:ascii="Arial Narrow" w:hAnsi="Arial Narrow"/>
                <w:lang w:val="en"/>
              </w:rPr>
            </w:pPr>
            <w:r w:rsidRPr="00E14D22">
              <w:rPr>
                <w:rFonts w:ascii="Arial Narrow" w:hAnsi="Arial Narrow"/>
                <w:lang w:val="en"/>
              </w:rPr>
              <w:t>Test duration: 12 weeks</w:t>
            </w:r>
          </w:p>
          <w:p w14:paraId="43DA58AB" w14:textId="0AAE6A1D" w:rsidR="00324537" w:rsidRPr="00E14D22" w:rsidRDefault="00324537" w:rsidP="000943D9">
            <w:pPr>
              <w:ind w:left="360"/>
              <w:jc w:val="center"/>
              <w:rPr>
                <w:rFonts w:ascii="Arial Narrow" w:hAnsi="Arial Narrow"/>
                <w:lang w:val="en"/>
              </w:rPr>
            </w:pPr>
            <w:r w:rsidRPr="00E14D22">
              <w:rPr>
                <w:rFonts w:ascii="Arial Narrow" w:hAnsi="Arial Narrow"/>
                <w:lang w:val="en"/>
              </w:rPr>
              <w:t>&gt;80%</w:t>
            </w:r>
            <w:r w:rsidRPr="00E14D22">
              <w:rPr>
                <w:rFonts w:ascii="Arial Narrow" w:hAnsi="Arial Narrow"/>
                <w:lang w:val="ro-RO"/>
              </w:rPr>
              <w:t> COD/</w:t>
            </w:r>
            <w:r w:rsidR="00256FE8">
              <w:rPr>
                <w:rFonts w:ascii="Arial Narrow" w:hAnsi="Arial Narrow"/>
                <w:lang w:val="ro-RO"/>
              </w:rPr>
              <w:t>COD</w:t>
            </w:r>
            <w:r w:rsidRPr="00E14D22">
              <w:rPr>
                <w:rFonts w:ascii="Arial Narrow" w:hAnsi="Arial Narrow"/>
                <w:lang w:val="ro-RO"/>
              </w:rPr>
              <w:t xml:space="preserve"> removal </w:t>
            </w:r>
            <w:r w:rsidRPr="00E14D22">
              <w:rPr>
                <w:rFonts w:ascii="Arial Narrow" w:hAnsi="Arial Narrow"/>
                <w:lang w:val="en"/>
              </w:rPr>
              <w:t>in 28 days</w:t>
            </w:r>
          </w:p>
        </w:tc>
      </w:tr>
      <w:tr w:rsidR="00324537" w:rsidRPr="00E14D22" w14:paraId="77D5CE62" w14:textId="77777777" w:rsidTr="004639BC">
        <w:trPr>
          <w:trHeight w:val="79"/>
          <w:jc w:val="center"/>
        </w:trPr>
        <w:tc>
          <w:tcPr>
            <w:tcW w:w="13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1156A31" w14:textId="77777777" w:rsidR="00324537" w:rsidRPr="00E14D22" w:rsidRDefault="00324537" w:rsidP="000943D9">
            <w:pPr>
              <w:rPr>
                <w:rFonts w:ascii="Arial Narrow" w:hAnsi="Arial Narrow"/>
                <w:lang w:val="en"/>
              </w:rPr>
            </w:pPr>
            <w:r w:rsidRPr="00E14D22">
              <w:rPr>
                <w:rFonts w:ascii="Arial Narrow" w:hAnsi="Arial Narrow"/>
                <w:lang w:val="en"/>
              </w:rPr>
              <w:t>Determination of the biodegradability of surface agents</w:t>
            </w:r>
          </w:p>
        </w:tc>
        <w:tc>
          <w:tcPr>
            <w:tcW w:w="1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D97B9EF" w14:textId="77777777" w:rsidR="00324537" w:rsidRPr="00E14D22" w:rsidRDefault="00324537" w:rsidP="004639BC">
            <w:pPr>
              <w:jc w:val="center"/>
              <w:rPr>
                <w:rFonts w:ascii="Arial Narrow" w:hAnsi="Arial Narrow"/>
              </w:rPr>
            </w:pPr>
            <w:r w:rsidRPr="00E14D22">
              <w:rPr>
                <w:rFonts w:ascii="Arial Narrow" w:hAnsi="Arial Narrow"/>
                <w:lang w:val="en"/>
              </w:rPr>
              <w:t>Reference method described in Annex VIII.1 to Reg.EC 648/2004</w:t>
            </w:r>
          </w:p>
          <w:p w14:paraId="00C4E164" w14:textId="702EDAEF" w:rsidR="00324537" w:rsidRPr="00E14D22" w:rsidRDefault="00324537" w:rsidP="004639BC">
            <w:pPr>
              <w:jc w:val="center"/>
              <w:rPr>
                <w:rFonts w:ascii="Arial Narrow" w:hAnsi="Arial Narrow"/>
              </w:rPr>
            </w:pPr>
            <w:r w:rsidRPr="00E14D22">
              <w:rPr>
                <w:rFonts w:ascii="Arial Narrow" w:hAnsi="Arial Narrow"/>
                <w:i/>
                <w:iCs/>
                <w:lang w:val="en"/>
              </w:rPr>
              <w:t>OECD Confirmation Test 303</w:t>
            </w:r>
            <w:r w:rsidR="00EF0349" w:rsidRPr="00E14D22">
              <w:rPr>
                <w:rFonts w:ascii="Arial Narrow" w:hAnsi="Arial Narrow"/>
                <w:i/>
                <w:iCs/>
                <w:lang w:val="en"/>
              </w:rPr>
              <w:t>A</w:t>
            </w:r>
            <w:r w:rsidR="00EF0349" w:rsidRPr="00E14D22">
              <w:rPr>
                <w:rFonts w:ascii="Arial Narrow" w:hAnsi="Arial Narrow"/>
              </w:rPr>
              <w:t xml:space="preserve"> [</w:t>
            </w:r>
            <w:r w:rsidRPr="00E14D22">
              <w:rPr>
                <w:rFonts w:ascii="Arial Narrow" w:hAnsi="Arial Narrow"/>
              </w:rPr>
              <w:t>*]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C076B75" w14:textId="77777777" w:rsidR="00324537" w:rsidRPr="00E14D22" w:rsidRDefault="00324537" w:rsidP="000943D9">
            <w:pPr>
              <w:jc w:val="center"/>
              <w:rPr>
                <w:rFonts w:ascii="Arial Narrow" w:hAnsi="Arial Narrow"/>
                <w:lang w:val="en"/>
              </w:rPr>
            </w:pPr>
            <w:r w:rsidRPr="00E14D22">
              <w:rPr>
                <w:rFonts w:ascii="Arial Narrow" w:hAnsi="Arial Narrow"/>
                <w:lang w:val="en"/>
              </w:rPr>
              <w:t>Detergents / cleaning products</w:t>
            </w:r>
          </w:p>
        </w:tc>
        <w:tc>
          <w:tcPr>
            <w:tcW w:w="13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B22ED6" w14:textId="444EAC7D" w:rsidR="00324537" w:rsidRPr="00E14D22" w:rsidRDefault="00324537" w:rsidP="000943D9">
            <w:pPr>
              <w:jc w:val="center"/>
              <w:rPr>
                <w:rFonts w:ascii="Arial Narrow" w:hAnsi="Arial Narrow"/>
              </w:rPr>
            </w:pPr>
            <w:r w:rsidRPr="00E14D22">
              <w:rPr>
                <w:rFonts w:ascii="Arial Narrow" w:hAnsi="Arial Narrow"/>
                <w:lang w:val="en"/>
              </w:rPr>
              <w:t xml:space="preserve">% </w:t>
            </w:r>
            <w:proofErr w:type="gramStart"/>
            <w:r w:rsidRPr="00E14D22">
              <w:rPr>
                <w:rFonts w:ascii="Arial Narrow" w:hAnsi="Arial Narrow"/>
                <w:lang w:val="en"/>
              </w:rPr>
              <w:t>remove</w:t>
            </w:r>
            <w:proofErr w:type="gramEnd"/>
            <w:r w:rsidRPr="00E14D22">
              <w:rPr>
                <w:rFonts w:ascii="Arial Narrow" w:hAnsi="Arial Narrow"/>
                <w:lang w:val="en"/>
              </w:rPr>
              <w:t xml:space="preserve"> COD / </w:t>
            </w:r>
            <w:r w:rsidR="00256FE8">
              <w:rPr>
                <w:rFonts w:ascii="Arial Narrow" w:hAnsi="Arial Narrow"/>
                <w:lang w:val="en"/>
              </w:rPr>
              <w:t>COD</w:t>
            </w:r>
            <w:r w:rsidRPr="00E14D22">
              <w:rPr>
                <w:rFonts w:ascii="Arial Narrow" w:hAnsi="Arial Narrow"/>
                <w:lang w:val="en"/>
              </w:rPr>
              <w:t xml:space="preserve"> at time t</w:t>
            </w:r>
          </w:p>
          <w:p w14:paraId="45BBAA16" w14:textId="77777777" w:rsidR="00324537" w:rsidRPr="00E14D22" w:rsidRDefault="00324537" w:rsidP="000943D9">
            <w:pPr>
              <w:jc w:val="center"/>
              <w:rPr>
                <w:rFonts w:ascii="Arial Narrow" w:hAnsi="Arial Narrow"/>
              </w:rPr>
            </w:pPr>
            <w:r w:rsidRPr="00E14D22">
              <w:rPr>
                <w:rFonts w:ascii="Arial Narrow" w:hAnsi="Arial Narrow"/>
                <w:lang w:val="en"/>
              </w:rPr>
              <w:t>% removal surfactant at time t</w:t>
            </w:r>
          </w:p>
          <w:p w14:paraId="4B78E429" w14:textId="462EC3D8" w:rsidR="00324537" w:rsidRPr="00E14D22" w:rsidRDefault="00324537" w:rsidP="000943D9">
            <w:pPr>
              <w:jc w:val="center"/>
              <w:rPr>
                <w:rFonts w:ascii="Arial Narrow" w:hAnsi="Arial Narrow"/>
                <w:lang w:val="en"/>
              </w:rPr>
            </w:pPr>
            <w:r w:rsidRPr="00E14D22">
              <w:rPr>
                <w:rFonts w:ascii="Arial Narrow" w:hAnsi="Arial Narrow"/>
                <w:lang w:val="en"/>
              </w:rPr>
              <w:t>&gt;80% COD /C</w:t>
            </w:r>
            <w:r w:rsidR="00256FE8">
              <w:rPr>
                <w:rFonts w:ascii="Arial Narrow" w:hAnsi="Arial Narrow"/>
                <w:lang w:val="en"/>
              </w:rPr>
              <w:t>OD</w:t>
            </w:r>
            <w:r w:rsidRPr="00E14D22">
              <w:rPr>
                <w:rFonts w:ascii="Arial Narrow" w:hAnsi="Arial Narrow"/>
                <w:lang w:val="en"/>
              </w:rPr>
              <w:t xml:space="preserve"> removal for 2 weeks</w:t>
            </w:r>
          </w:p>
        </w:tc>
      </w:tr>
      <w:tr w:rsidR="00324537" w:rsidRPr="00E14D22" w14:paraId="3AEF2C97" w14:textId="77777777" w:rsidTr="004639BC">
        <w:trPr>
          <w:trHeight w:val="79"/>
          <w:jc w:val="center"/>
        </w:trPr>
        <w:tc>
          <w:tcPr>
            <w:tcW w:w="13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BA70D82" w14:textId="13C77360" w:rsidR="00324537" w:rsidRPr="00E14D22" w:rsidRDefault="00324537" w:rsidP="000943D9">
            <w:pPr>
              <w:rPr>
                <w:rFonts w:ascii="Arial Narrow" w:hAnsi="Arial Narrow"/>
                <w:lang w:val="en"/>
              </w:rPr>
            </w:pPr>
            <w:r w:rsidRPr="00E14D22">
              <w:rPr>
                <w:rFonts w:ascii="Arial Narrow" w:hAnsi="Arial Narrow"/>
                <w:lang w:val="en"/>
              </w:rPr>
              <w:t xml:space="preserve">Assessment of degradation capacity by determining global indicators: </w:t>
            </w:r>
            <w:r w:rsidR="00256FE8">
              <w:rPr>
                <w:rFonts w:ascii="Arial Narrow" w:hAnsi="Arial Narrow"/>
                <w:lang w:val="en"/>
              </w:rPr>
              <w:t>COD</w:t>
            </w:r>
            <w:r w:rsidRPr="00E14D22">
              <w:rPr>
                <w:rFonts w:ascii="Arial Narrow" w:hAnsi="Arial Narrow"/>
                <w:lang w:val="en"/>
              </w:rPr>
              <w:t xml:space="preserve"> and </w:t>
            </w:r>
            <w:r w:rsidR="00256FE8">
              <w:rPr>
                <w:rFonts w:ascii="Arial Narrow" w:hAnsi="Arial Narrow"/>
                <w:lang w:val="en"/>
              </w:rPr>
              <w:t>BOD</w:t>
            </w:r>
            <w:r w:rsidRPr="00256FE8">
              <w:rPr>
                <w:rFonts w:ascii="Arial Narrow" w:hAnsi="Arial Narrow"/>
                <w:vertAlign w:val="subscript"/>
                <w:lang w:val="en"/>
              </w:rPr>
              <w:t>5</w:t>
            </w:r>
          </w:p>
        </w:tc>
        <w:tc>
          <w:tcPr>
            <w:tcW w:w="1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2BE32C8" w14:textId="4E14F091" w:rsidR="00324537" w:rsidRPr="00E14D22" w:rsidRDefault="00324537" w:rsidP="000943D9">
            <w:pPr>
              <w:jc w:val="center"/>
              <w:rPr>
                <w:rFonts w:ascii="Arial Narrow" w:hAnsi="Arial Narrow"/>
              </w:rPr>
            </w:pPr>
            <w:r w:rsidRPr="00E14D22">
              <w:rPr>
                <w:rFonts w:ascii="Arial Narrow" w:hAnsi="Arial Narrow"/>
                <w:lang w:val="en"/>
              </w:rPr>
              <w:t>SR ISO 6060:1996</w:t>
            </w:r>
            <w:r w:rsidR="008B74C6">
              <w:rPr>
                <w:rFonts w:ascii="Arial Narrow" w:hAnsi="Arial Narrow"/>
                <w:lang w:val="en"/>
              </w:rPr>
              <w:t xml:space="preserve"> (validated standard) </w:t>
            </w:r>
            <w:r w:rsidRPr="00E14D22">
              <w:rPr>
                <w:rFonts w:ascii="Arial Narrow" w:hAnsi="Arial Narrow"/>
                <w:lang w:val="en"/>
              </w:rPr>
              <w:t>[*]</w:t>
            </w:r>
          </w:p>
          <w:p w14:paraId="4E92466E" w14:textId="4851F955" w:rsidR="00324537" w:rsidRDefault="00324537" w:rsidP="000943D9">
            <w:pPr>
              <w:jc w:val="center"/>
              <w:rPr>
                <w:rFonts w:ascii="Arial Narrow" w:hAnsi="Arial Narrow"/>
                <w:lang w:val="en"/>
              </w:rPr>
            </w:pPr>
            <w:r w:rsidRPr="00E14D22">
              <w:rPr>
                <w:rFonts w:ascii="Arial Narrow" w:hAnsi="Arial Narrow"/>
                <w:lang w:val="en"/>
              </w:rPr>
              <w:t xml:space="preserve">SR EN </w:t>
            </w:r>
            <w:r w:rsidR="000E17B4">
              <w:rPr>
                <w:rFonts w:ascii="Arial Narrow" w:hAnsi="Arial Narrow"/>
                <w:lang w:val="en"/>
              </w:rPr>
              <w:t>ISO</w:t>
            </w:r>
            <w:r w:rsidR="008B74C6">
              <w:rPr>
                <w:rFonts w:ascii="Arial Narrow" w:hAnsi="Arial Narrow"/>
                <w:lang w:val="en"/>
              </w:rPr>
              <w:t xml:space="preserve"> 5815</w:t>
            </w:r>
            <w:r w:rsidRPr="00E14D22">
              <w:rPr>
                <w:rFonts w:ascii="Arial Narrow" w:hAnsi="Arial Narrow"/>
                <w:lang w:val="en"/>
              </w:rPr>
              <w:t>-1:20</w:t>
            </w:r>
            <w:r w:rsidR="008B74C6">
              <w:rPr>
                <w:rFonts w:ascii="Arial Narrow" w:hAnsi="Arial Narrow"/>
                <w:lang w:val="en"/>
              </w:rPr>
              <w:t xml:space="preserve">20 </w:t>
            </w:r>
            <w:r w:rsidRPr="00E14D22">
              <w:rPr>
                <w:rFonts w:ascii="Arial Narrow" w:hAnsi="Arial Narrow"/>
                <w:lang w:val="en"/>
              </w:rPr>
              <w:t>[*]</w:t>
            </w:r>
          </w:p>
          <w:p w14:paraId="65AEF48D" w14:textId="1978748D" w:rsidR="000E17B4" w:rsidRPr="00E14D22" w:rsidRDefault="000E17B4" w:rsidP="000E17B4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lang w:val="en"/>
              </w:rPr>
              <w:t>SR EN 1899-2:2002 [*]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3E8B385" w14:textId="77777777" w:rsidR="00324537" w:rsidRPr="00E14D22" w:rsidRDefault="00324537" w:rsidP="000943D9">
            <w:pPr>
              <w:jc w:val="center"/>
              <w:rPr>
                <w:rFonts w:ascii="Arial Narrow" w:hAnsi="Arial Narrow"/>
                <w:lang w:val="en"/>
              </w:rPr>
            </w:pPr>
            <w:r w:rsidRPr="00E14D22">
              <w:rPr>
                <w:rFonts w:ascii="Arial Narrow" w:hAnsi="Arial Narrow"/>
                <w:lang w:val="en"/>
              </w:rPr>
              <w:t>Chemicals/ Waste water</w:t>
            </w:r>
          </w:p>
        </w:tc>
        <w:tc>
          <w:tcPr>
            <w:tcW w:w="13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13BB72E" w14:textId="0FE8FE06" w:rsidR="00324537" w:rsidRPr="00E14D22" w:rsidRDefault="00256FE8" w:rsidP="000943D9">
            <w:pPr>
              <w:jc w:val="center"/>
              <w:rPr>
                <w:rFonts w:ascii="Arial Narrow" w:hAnsi="Arial Narrow"/>
                <w:lang w:val="en"/>
              </w:rPr>
            </w:pPr>
            <w:r>
              <w:rPr>
                <w:rFonts w:ascii="Arial Narrow" w:hAnsi="Arial Narrow"/>
                <w:lang w:val="en"/>
              </w:rPr>
              <w:t>BOD</w:t>
            </w:r>
            <w:r w:rsidRPr="00256FE8">
              <w:rPr>
                <w:rFonts w:ascii="Arial Narrow" w:hAnsi="Arial Narrow"/>
                <w:vertAlign w:val="subscript"/>
                <w:lang w:val="en"/>
              </w:rPr>
              <w:t>5</w:t>
            </w:r>
            <w:r w:rsidR="00324537" w:rsidRPr="00E14D22">
              <w:rPr>
                <w:rFonts w:ascii="Arial Narrow" w:hAnsi="Arial Narrow"/>
                <w:lang w:val="en"/>
              </w:rPr>
              <w:t>/</w:t>
            </w:r>
            <w:r>
              <w:rPr>
                <w:rFonts w:ascii="Arial Narrow" w:hAnsi="Arial Narrow"/>
                <w:lang w:val="en"/>
              </w:rPr>
              <w:t>COD</w:t>
            </w:r>
            <w:r w:rsidR="00324537" w:rsidRPr="00E14D22">
              <w:rPr>
                <w:rFonts w:ascii="Arial Narrow" w:hAnsi="Arial Narrow"/>
                <w:lang w:val="en"/>
              </w:rPr>
              <w:t xml:space="preserve"> report &gt;0.5</w:t>
            </w:r>
          </w:p>
        </w:tc>
      </w:tr>
    </w:tbl>
    <w:p w14:paraId="25F2A329" w14:textId="7EB733A1" w:rsidR="00686CC4" w:rsidRDefault="00686CC4" w:rsidP="00686CC4">
      <w:pPr>
        <w:ind w:left="-567"/>
        <w:jc w:val="center"/>
        <w:rPr>
          <w:rFonts w:ascii="Aptos Narrow" w:hAnsi="Aptos Narrow"/>
          <w:b/>
          <w:bCs/>
        </w:rPr>
      </w:pPr>
    </w:p>
    <w:p w14:paraId="59CCA6A6" w14:textId="5CD890EB" w:rsidR="00686CC4" w:rsidRDefault="00686CC4" w:rsidP="00686CC4">
      <w:pPr>
        <w:ind w:left="-567"/>
        <w:jc w:val="center"/>
        <w:rPr>
          <w:rFonts w:ascii="Aptos Narrow" w:hAnsi="Aptos Narrow"/>
          <w:b/>
          <w:bCs/>
        </w:rPr>
      </w:pPr>
    </w:p>
    <w:p w14:paraId="77B6C6C8" w14:textId="77777777" w:rsidR="00E14D22" w:rsidRDefault="00E14D22" w:rsidP="00686CC4">
      <w:pPr>
        <w:ind w:left="-567"/>
        <w:jc w:val="center"/>
        <w:rPr>
          <w:rFonts w:ascii="Aptos Narrow" w:hAnsi="Aptos Narrow"/>
          <w:b/>
          <w:bCs/>
        </w:rPr>
      </w:pPr>
    </w:p>
    <w:p w14:paraId="2AD83AA4" w14:textId="21541485" w:rsidR="0055750B" w:rsidRDefault="0055750B" w:rsidP="00FD7D63">
      <w:pPr>
        <w:ind w:left="-142" w:firstLine="142"/>
        <w:jc w:val="center"/>
        <w:rPr>
          <w:rFonts w:ascii="Aptos Narrow" w:hAnsi="Aptos Narrow"/>
          <w:b/>
          <w:bCs/>
        </w:rPr>
      </w:pPr>
      <w:r>
        <w:rPr>
          <w:rFonts w:ascii="Aptos Narrow" w:hAnsi="Aptos Narrow"/>
          <w:noProof/>
          <w:sz w:val="18"/>
          <w:szCs w:val="18"/>
        </w:rPr>
        <w:drawing>
          <wp:inline distT="0" distB="0" distL="0" distR="0" wp14:anchorId="3CA2A26E" wp14:editId="36DE5958">
            <wp:extent cx="6057837" cy="1552575"/>
            <wp:effectExtent l="0" t="0" r="635" b="0"/>
            <wp:docPr id="128703291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9724" cy="1576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1C8E63" w14:textId="77777777" w:rsidR="00FC6917" w:rsidRDefault="00FC6917" w:rsidP="00FD7D63">
      <w:pPr>
        <w:ind w:left="-142" w:firstLine="142"/>
        <w:jc w:val="center"/>
        <w:rPr>
          <w:rFonts w:ascii="Aptos Narrow" w:hAnsi="Aptos Narrow"/>
          <w:b/>
          <w:bCs/>
        </w:rPr>
      </w:pPr>
    </w:p>
    <w:p w14:paraId="47CF0902" w14:textId="77777777" w:rsidR="00FC6917" w:rsidRDefault="00FC6917" w:rsidP="00FD7D63">
      <w:pPr>
        <w:ind w:left="-142" w:firstLine="142"/>
        <w:jc w:val="center"/>
        <w:rPr>
          <w:rFonts w:ascii="Aptos Narrow" w:hAnsi="Aptos Narrow"/>
          <w:b/>
          <w:bCs/>
        </w:rPr>
      </w:pPr>
    </w:p>
    <w:tbl>
      <w:tblPr>
        <w:tblW w:w="5611" w:type="pct"/>
        <w:jc w:val="center"/>
        <w:tblBorders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4"/>
        <w:gridCol w:w="2125"/>
        <w:gridCol w:w="2554"/>
        <w:gridCol w:w="3311"/>
      </w:tblGrid>
      <w:tr w:rsidR="00217858" w:rsidRPr="00E14D22" w14:paraId="650341B6" w14:textId="77777777" w:rsidTr="00186B8C">
        <w:trPr>
          <w:trHeight w:val="376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2279EC9" w14:textId="0DE433E2" w:rsidR="00217858" w:rsidRPr="00E14D22" w:rsidRDefault="00061FD0" w:rsidP="000943D9">
            <w:pPr>
              <w:jc w:val="center"/>
              <w:rPr>
                <w:rFonts w:ascii="Arial Narrow" w:hAnsi="Arial Narrow"/>
                <w:b/>
                <w:bCs/>
              </w:rPr>
            </w:pPr>
            <w:bookmarkStart w:id="0" w:name="_Hlk201055081"/>
            <w:r>
              <w:rPr>
                <w:rFonts w:ascii="Arial Narrow" w:hAnsi="Arial Narrow"/>
                <w:b/>
              </w:rPr>
              <w:t xml:space="preserve">BIOLOGICAL ANALYZES </w:t>
            </w:r>
          </w:p>
        </w:tc>
      </w:tr>
      <w:bookmarkEnd w:id="0"/>
      <w:tr w:rsidR="0011692C" w:rsidRPr="00E14D22" w14:paraId="39CF6F87" w14:textId="77777777" w:rsidTr="00186B8C">
        <w:trPr>
          <w:trHeight w:val="79"/>
          <w:jc w:val="center"/>
        </w:trPr>
        <w:tc>
          <w:tcPr>
            <w:tcW w:w="14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560C854" w14:textId="466B0922" w:rsidR="0011692C" w:rsidRPr="00E14D22" w:rsidRDefault="0011692C" w:rsidP="00EF3CFC">
            <w:pPr>
              <w:jc w:val="center"/>
              <w:rPr>
                <w:rFonts w:ascii="Arial Narrow" w:hAnsi="Arial Narrow"/>
                <w:bCs/>
              </w:rPr>
            </w:pPr>
            <w:r w:rsidRPr="00E14D22">
              <w:rPr>
                <w:rFonts w:ascii="Arial Narrow" w:hAnsi="Arial Narrow"/>
                <w:b/>
                <w:bCs/>
                <w:lang w:val="en"/>
              </w:rPr>
              <w:t>Test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BBD4DD7" w14:textId="134A3F5C" w:rsidR="0011692C" w:rsidRPr="00E14D22" w:rsidRDefault="0011692C" w:rsidP="00EF3CFC">
            <w:pPr>
              <w:jc w:val="center"/>
              <w:rPr>
                <w:rFonts w:ascii="Arial Narrow" w:hAnsi="Arial Narrow"/>
                <w:i/>
                <w:lang w:val="ro-RO"/>
              </w:rPr>
            </w:pPr>
            <w:r w:rsidRPr="00E14D22">
              <w:rPr>
                <w:rFonts w:ascii="Arial Narrow" w:hAnsi="Arial Narrow"/>
                <w:b/>
                <w:bCs/>
                <w:lang w:val="en"/>
              </w:rPr>
              <w:t>Reference document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85FF750" w14:textId="226D7661" w:rsidR="0011692C" w:rsidRPr="00E14D22" w:rsidRDefault="0011692C" w:rsidP="00EF3CFC">
            <w:pPr>
              <w:jc w:val="center"/>
              <w:rPr>
                <w:rFonts w:ascii="Arial Narrow" w:hAnsi="Arial Narrow"/>
                <w:bCs/>
              </w:rPr>
            </w:pPr>
            <w:r w:rsidRPr="00E14D22">
              <w:rPr>
                <w:rFonts w:ascii="Arial Narrow" w:hAnsi="Arial Narrow"/>
                <w:b/>
                <w:bCs/>
                <w:lang w:val="en"/>
              </w:rPr>
              <w:t>Array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9F9978" w14:textId="5C63256D" w:rsidR="0011692C" w:rsidRPr="00E14D22" w:rsidRDefault="0011692C" w:rsidP="00EF3CFC">
            <w:pPr>
              <w:ind w:left="141" w:right="156"/>
              <w:jc w:val="center"/>
              <w:rPr>
                <w:rFonts w:ascii="Arial Narrow" w:hAnsi="Arial Narrow"/>
                <w:bCs/>
              </w:rPr>
            </w:pPr>
            <w:r w:rsidRPr="00E14D22">
              <w:rPr>
                <w:rFonts w:ascii="Arial Narrow" w:hAnsi="Arial Narrow"/>
                <w:b/>
                <w:bCs/>
                <w:lang w:val="en"/>
              </w:rPr>
              <w:t>Parameter / Final Result</w:t>
            </w:r>
          </w:p>
        </w:tc>
      </w:tr>
      <w:tr w:rsidR="0011692C" w:rsidRPr="00E14D22" w14:paraId="31AD3CFD" w14:textId="77777777" w:rsidTr="00186B8C">
        <w:trPr>
          <w:trHeight w:val="622"/>
          <w:jc w:val="center"/>
        </w:trPr>
        <w:tc>
          <w:tcPr>
            <w:tcW w:w="14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13BEC9D" w14:textId="01546E3F" w:rsidR="0011692C" w:rsidRPr="00E14D22" w:rsidRDefault="0041107E" w:rsidP="0011692C">
            <w:pPr>
              <w:jc w:val="both"/>
              <w:rPr>
                <w:rFonts w:ascii="Arial Narrow" w:hAnsi="Arial Narrow"/>
                <w:bCs/>
              </w:rPr>
            </w:pPr>
            <w:r w:rsidRPr="00E14D22">
              <w:rPr>
                <w:rFonts w:ascii="Arial Narrow" w:hAnsi="Arial Narrow"/>
                <w:bCs/>
              </w:rPr>
              <w:t>Spectrometric determination of "chlorophyll a" content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F0F53F3" w14:textId="77777777" w:rsidR="0011692C" w:rsidRPr="00E14D22" w:rsidRDefault="0011692C" w:rsidP="0011692C">
            <w:pPr>
              <w:jc w:val="center"/>
              <w:rPr>
                <w:rFonts w:ascii="Arial Narrow" w:hAnsi="Arial Narrow"/>
                <w:bCs/>
              </w:rPr>
            </w:pPr>
            <w:r w:rsidRPr="00E14D22">
              <w:rPr>
                <w:rFonts w:ascii="Arial Narrow" w:hAnsi="Arial Narrow"/>
                <w:bCs/>
              </w:rPr>
              <w:t>SR ISO 10260:1996 [*]</w:t>
            </w:r>
          </w:p>
          <w:p w14:paraId="02F1208D" w14:textId="77777777" w:rsidR="0011692C" w:rsidRPr="00E14D22" w:rsidRDefault="0011692C" w:rsidP="0011692C">
            <w:pPr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77A68B5" w14:textId="6ABEC5E8" w:rsidR="0011692C" w:rsidRPr="00E14D22" w:rsidRDefault="0041107E" w:rsidP="0011692C">
            <w:pPr>
              <w:jc w:val="center"/>
              <w:rPr>
                <w:rFonts w:ascii="Arial Narrow" w:hAnsi="Arial Narrow"/>
                <w:bCs/>
              </w:rPr>
            </w:pPr>
            <w:r w:rsidRPr="00E14D22">
              <w:rPr>
                <w:rFonts w:ascii="Arial Narrow" w:hAnsi="Arial Narrow"/>
                <w:bCs/>
              </w:rPr>
              <w:t>Surface water, algal solutions, groundwater, mineral water, wastewater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0FDD65" w14:textId="50BFD1BD" w:rsidR="0011692C" w:rsidRPr="00E14D22" w:rsidRDefault="0041107E" w:rsidP="0011692C">
            <w:pPr>
              <w:ind w:left="141" w:right="156"/>
              <w:jc w:val="both"/>
              <w:rPr>
                <w:rFonts w:ascii="Arial Narrow" w:hAnsi="Arial Narrow"/>
                <w:bCs/>
              </w:rPr>
            </w:pPr>
            <w:r w:rsidRPr="00E14D22">
              <w:rPr>
                <w:rFonts w:ascii="Arial Narrow" w:hAnsi="Arial Narrow"/>
                <w:bCs/>
              </w:rPr>
              <w:t>"Chlorophyll a" / concentration expressed in µg/L</w:t>
            </w:r>
          </w:p>
        </w:tc>
      </w:tr>
      <w:tr w:rsidR="0011692C" w:rsidRPr="00E14D22" w14:paraId="66768DD4" w14:textId="77777777" w:rsidTr="00C26A9E">
        <w:trPr>
          <w:trHeight w:val="55"/>
          <w:jc w:val="center"/>
        </w:trPr>
        <w:tc>
          <w:tcPr>
            <w:tcW w:w="1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87BD81A" w14:textId="291859AF" w:rsidR="0011692C" w:rsidRPr="00E14D22" w:rsidRDefault="00FC726E" w:rsidP="0011692C">
            <w:pPr>
              <w:jc w:val="both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Microscopic analysis (qualitative detection of biotic communities)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21E1A24" w14:textId="3E901B4C" w:rsidR="0011692C" w:rsidRPr="00E14D22" w:rsidRDefault="0041107E" w:rsidP="0011692C">
            <w:pPr>
              <w:jc w:val="center"/>
              <w:rPr>
                <w:rFonts w:ascii="Arial Narrow" w:hAnsi="Arial Narrow"/>
                <w:bCs/>
              </w:rPr>
            </w:pPr>
            <w:r w:rsidRPr="00E14D22">
              <w:rPr>
                <w:rFonts w:ascii="Arial Narrow" w:hAnsi="Arial Narrow"/>
              </w:rPr>
              <w:t>Internal standard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7DD8F80" w14:textId="70255D9B" w:rsidR="0011692C" w:rsidRPr="00E14D22" w:rsidRDefault="00FC726E" w:rsidP="0011692C">
            <w:pPr>
              <w:jc w:val="both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</w:rPr>
              <w:t>S</w:t>
            </w:r>
            <w:r w:rsidR="0041107E" w:rsidRPr="00E14D22">
              <w:rPr>
                <w:rFonts w:ascii="Arial Narrow" w:hAnsi="Arial Narrow"/>
              </w:rPr>
              <w:t>urface water (lotic and lentic aquatic ecosystems)</w:t>
            </w:r>
            <w:r>
              <w:rPr>
                <w:rFonts w:ascii="Arial Narrow" w:hAnsi="Arial Narrow"/>
              </w:rPr>
              <w:t>, s</w:t>
            </w:r>
            <w:r w:rsidRPr="00E14D22">
              <w:rPr>
                <w:rFonts w:ascii="Arial Narrow" w:hAnsi="Arial Narrow"/>
              </w:rPr>
              <w:t>ediment and</w:t>
            </w:r>
            <w:r>
              <w:rPr>
                <w:rFonts w:ascii="Arial Narrow" w:hAnsi="Arial Narrow"/>
              </w:rPr>
              <w:t xml:space="preserve"> groundwater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A7926" w14:textId="6A3B58F2" w:rsidR="0011692C" w:rsidRPr="00E14D22" w:rsidRDefault="0041107E" w:rsidP="0011692C">
            <w:pPr>
              <w:ind w:left="141" w:right="156"/>
              <w:jc w:val="center"/>
              <w:rPr>
                <w:rFonts w:ascii="Arial Narrow" w:hAnsi="Arial Narrow"/>
              </w:rPr>
            </w:pPr>
            <w:r w:rsidRPr="00E14D22">
              <w:rPr>
                <w:rFonts w:ascii="Arial Narrow" w:hAnsi="Arial Narrow"/>
              </w:rPr>
              <w:t>Taxonomic composition</w:t>
            </w:r>
          </w:p>
        </w:tc>
      </w:tr>
      <w:tr w:rsidR="00FC726E" w:rsidRPr="00E14D22" w14:paraId="263DA9E5" w14:textId="77777777" w:rsidTr="00C26A9E">
        <w:trPr>
          <w:trHeight w:val="157"/>
          <w:jc w:val="center"/>
        </w:trPr>
        <w:tc>
          <w:tcPr>
            <w:tcW w:w="1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B6B96C2" w14:textId="4EA128A1" w:rsidR="00FC726E" w:rsidRDefault="00FC726E" w:rsidP="0011692C">
            <w:pPr>
              <w:jc w:val="both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Qualitative and quantitative detection of benthic invertebrates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983539D" w14:textId="05CB4A23" w:rsidR="00FC726E" w:rsidRPr="00FC726E" w:rsidRDefault="00FC726E" w:rsidP="0011692C">
            <w:pPr>
              <w:jc w:val="center"/>
              <w:rPr>
                <w:rFonts w:ascii="Arial Narrow" w:hAnsi="Arial Narrow"/>
              </w:rPr>
            </w:pPr>
            <w:r w:rsidRPr="00FC726E">
              <w:rPr>
                <w:rFonts w:ascii="Arial Narrow" w:hAnsi="Arial Narrow"/>
                <w:bCs/>
              </w:rPr>
              <w:t>SR EN ISO 8689/1,2:2003</w:t>
            </w:r>
            <w:r w:rsidRPr="00FC726E">
              <w:rPr>
                <w:rFonts w:ascii="Arial Narrow" w:hAnsi="Arial Narrow"/>
                <w:bCs/>
              </w:rPr>
              <w:br/>
              <w:t>SR EN 16150:2012</w:t>
            </w:r>
            <w:r w:rsidRPr="00FC726E">
              <w:rPr>
                <w:rFonts w:ascii="Arial Narrow" w:hAnsi="Arial Narrow"/>
                <w:bCs/>
              </w:rPr>
              <w:br/>
              <w:t>SR EN ISO 10870:2012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E1F6273" w14:textId="77777777" w:rsidR="00FC726E" w:rsidRDefault="00FC726E" w:rsidP="0011692C">
            <w:pPr>
              <w:jc w:val="both"/>
              <w:rPr>
                <w:rFonts w:ascii="Arial Narrow" w:hAnsi="Arial Narrow"/>
              </w:rPr>
            </w:pPr>
          </w:p>
          <w:p w14:paraId="7E2B7E48" w14:textId="5356A5B1" w:rsidR="00FC726E" w:rsidRDefault="00FC726E" w:rsidP="0011692C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L</w:t>
            </w:r>
            <w:r w:rsidRPr="00E14D22">
              <w:rPr>
                <w:rFonts w:ascii="Arial Narrow" w:hAnsi="Arial Narrow"/>
              </w:rPr>
              <w:t>otic and lentic aquatic ecosystems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87E99" w14:textId="5686AC22" w:rsidR="00FC726E" w:rsidRPr="00E14D22" w:rsidRDefault="00FC726E" w:rsidP="0011692C">
            <w:pPr>
              <w:ind w:left="141" w:right="156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Taxonomic composition and structure</w:t>
            </w:r>
          </w:p>
        </w:tc>
      </w:tr>
      <w:tr w:rsidR="0011692C" w:rsidRPr="00E14D22" w14:paraId="30A6CB77" w14:textId="77777777" w:rsidTr="00186B8C">
        <w:trPr>
          <w:trHeight w:val="1488"/>
          <w:jc w:val="center"/>
        </w:trPr>
        <w:tc>
          <w:tcPr>
            <w:tcW w:w="14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5074104" w14:textId="77777777" w:rsidR="0041107E" w:rsidRPr="00E14D22" w:rsidRDefault="0041107E" w:rsidP="0011692C">
            <w:pPr>
              <w:rPr>
                <w:rFonts w:ascii="Arial Narrow" w:hAnsi="Arial Narrow"/>
                <w:bCs/>
                <w:iCs/>
              </w:rPr>
            </w:pPr>
            <w:r w:rsidRPr="00E14D22">
              <w:rPr>
                <w:rFonts w:ascii="Arial Narrow" w:hAnsi="Arial Narrow"/>
                <w:bCs/>
                <w:iCs/>
              </w:rPr>
              <w:t>Bacteria at 22°C and 37°C</w:t>
            </w:r>
            <w:r w:rsidRPr="00E14D22">
              <w:rPr>
                <w:rFonts w:ascii="Arial Narrow" w:hAnsi="Arial Narrow"/>
                <w:bCs/>
                <w:iCs/>
              </w:rPr>
              <w:br/>
              <w:t>Total coliforms</w:t>
            </w:r>
            <w:r w:rsidRPr="00E14D22">
              <w:rPr>
                <w:rFonts w:ascii="Arial Narrow" w:hAnsi="Arial Narrow"/>
                <w:bCs/>
                <w:iCs/>
              </w:rPr>
              <w:br/>
              <w:t>Fecal coliforms</w:t>
            </w:r>
          </w:p>
          <w:p w14:paraId="32DBADA6" w14:textId="156529F4" w:rsidR="0011692C" w:rsidRPr="00E14D22" w:rsidRDefault="0011692C" w:rsidP="0011692C">
            <w:pPr>
              <w:rPr>
                <w:rFonts w:ascii="Arial Narrow" w:hAnsi="Arial Narrow"/>
                <w:bCs/>
                <w:i/>
              </w:rPr>
            </w:pPr>
            <w:r w:rsidRPr="00E14D22">
              <w:rPr>
                <w:rFonts w:ascii="Arial Narrow" w:hAnsi="Arial Narrow"/>
                <w:bCs/>
                <w:i/>
              </w:rPr>
              <w:t xml:space="preserve">Escherichia coli </w:t>
            </w:r>
          </w:p>
          <w:p w14:paraId="1F2478AF" w14:textId="77777777" w:rsidR="0011692C" w:rsidRPr="00E14D22" w:rsidRDefault="0011692C" w:rsidP="0011692C">
            <w:pPr>
              <w:rPr>
                <w:rFonts w:ascii="Arial Narrow" w:hAnsi="Arial Narrow"/>
                <w:bCs/>
              </w:rPr>
            </w:pPr>
            <w:r w:rsidRPr="00E14D22">
              <w:rPr>
                <w:rFonts w:ascii="Arial Narrow" w:hAnsi="Arial Narrow"/>
                <w:bCs/>
                <w:i/>
              </w:rPr>
              <w:t>Salmonella spp.</w:t>
            </w:r>
          </w:p>
          <w:p w14:paraId="5A6438A3" w14:textId="2FDFAD4E" w:rsidR="0011692C" w:rsidRPr="00E14D22" w:rsidRDefault="0011692C" w:rsidP="0011692C">
            <w:pPr>
              <w:jc w:val="both"/>
              <w:rPr>
                <w:rFonts w:ascii="Arial Narrow" w:hAnsi="Arial Narrow"/>
                <w:lang w:val="ro-RO"/>
              </w:rPr>
            </w:pPr>
            <w:r w:rsidRPr="00E14D22">
              <w:rPr>
                <w:rFonts w:ascii="Arial Narrow" w:hAnsi="Arial Narrow"/>
                <w:bCs/>
                <w:i/>
              </w:rPr>
              <w:t>Legionella sp.</w:t>
            </w:r>
          </w:p>
          <w:p w14:paraId="3FAF1BD5" w14:textId="316C06EF" w:rsidR="0011692C" w:rsidRPr="00E14D22" w:rsidRDefault="0011692C" w:rsidP="0011692C">
            <w:pPr>
              <w:jc w:val="both"/>
              <w:rPr>
                <w:rFonts w:ascii="Arial Narrow" w:hAnsi="Arial Narrow"/>
                <w:lang w:val="ro-RO"/>
              </w:rPr>
            </w:pPr>
            <w:r w:rsidRPr="00E14D22">
              <w:rPr>
                <w:rFonts w:ascii="Arial Narrow" w:hAnsi="Arial Narrow"/>
                <w:bCs/>
                <w:i/>
              </w:rPr>
              <w:t xml:space="preserve">Clostridium perfringens 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BCB859C" w14:textId="2979A91E" w:rsidR="0011692C" w:rsidRPr="00E14D22" w:rsidRDefault="0041107E" w:rsidP="0011692C">
            <w:pPr>
              <w:jc w:val="center"/>
              <w:rPr>
                <w:rFonts w:ascii="Arial Narrow" w:hAnsi="Arial Narrow"/>
                <w:i/>
                <w:lang w:val="ro-RO"/>
              </w:rPr>
            </w:pPr>
            <w:r w:rsidRPr="00E14D22">
              <w:rPr>
                <w:rFonts w:ascii="Arial Narrow" w:hAnsi="Arial Narrow"/>
                <w:bCs/>
              </w:rPr>
              <w:t>SR EN ISO / EPA standards / Internal standards according to RENAR Accreditation Certificate LI 941 dated 15.12.2023 (Annex 1)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9D1733D" w14:textId="2E2BD2A1" w:rsidR="0011692C" w:rsidRPr="00E14D22" w:rsidRDefault="0041107E" w:rsidP="0011692C">
            <w:pPr>
              <w:jc w:val="center"/>
              <w:rPr>
                <w:rFonts w:ascii="Arial Narrow" w:hAnsi="Arial Narrow"/>
                <w:bCs/>
              </w:rPr>
            </w:pPr>
            <w:r w:rsidRPr="00E14D22">
              <w:rPr>
                <w:rFonts w:ascii="Arial Narrow" w:hAnsi="Arial Narrow"/>
                <w:bCs/>
              </w:rPr>
              <w:t>Drinking water, mineral water, bathing water, groundwater, wastewater, surface water, soil, sediments, waste, sludge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F9C927" w14:textId="13B3E337" w:rsidR="0011692C" w:rsidRPr="00E14D22" w:rsidRDefault="0041107E" w:rsidP="001843F6">
            <w:pPr>
              <w:ind w:left="141" w:right="156"/>
              <w:jc w:val="center"/>
              <w:rPr>
                <w:rFonts w:ascii="Arial Narrow" w:hAnsi="Arial Narrow"/>
                <w:lang w:val="ro-RO"/>
              </w:rPr>
            </w:pPr>
            <w:r w:rsidRPr="00E14D22">
              <w:rPr>
                <w:rFonts w:ascii="Arial Narrow" w:hAnsi="Arial Narrow"/>
              </w:rPr>
              <w:t>Number of bacteria in analyzed volume / Present or Absent</w:t>
            </w:r>
          </w:p>
        </w:tc>
      </w:tr>
      <w:tr w:rsidR="0041107E" w:rsidRPr="00E14D22" w14:paraId="3A20D037" w14:textId="77777777" w:rsidTr="00186B8C">
        <w:trPr>
          <w:trHeight w:val="79"/>
          <w:jc w:val="center"/>
        </w:trPr>
        <w:tc>
          <w:tcPr>
            <w:tcW w:w="1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8DF3770" w14:textId="411BA421" w:rsidR="0041107E" w:rsidRPr="00E14D22" w:rsidRDefault="0041107E" w:rsidP="0011692C">
            <w:pPr>
              <w:rPr>
                <w:rFonts w:ascii="Arial Narrow" w:hAnsi="Arial Narrow"/>
                <w:bCs/>
                <w:i/>
              </w:rPr>
            </w:pPr>
            <w:r w:rsidRPr="00E14D22">
              <w:rPr>
                <w:rFonts w:ascii="Arial Narrow" w:hAnsi="Arial Narrow"/>
              </w:rPr>
              <w:t>Sanitation tests</w:t>
            </w:r>
          </w:p>
        </w:tc>
        <w:tc>
          <w:tcPr>
            <w:tcW w:w="9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65EB295" w14:textId="7EA3BA1B" w:rsidR="0041107E" w:rsidRPr="00E14D22" w:rsidRDefault="0041107E" w:rsidP="0011692C">
            <w:pPr>
              <w:jc w:val="center"/>
              <w:rPr>
                <w:rFonts w:ascii="Arial Narrow" w:hAnsi="Arial Narrow"/>
              </w:rPr>
            </w:pPr>
            <w:r w:rsidRPr="00E14D22">
              <w:rPr>
                <w:rFonts w:ascii="Arial Narrow" w:hAnsi="Arial Narrow"/>
              </w:rPr>
              <w:t>Internal standards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9F5D161" w14:textId="07AC41ED" w:rsidR="0041107E" w:rsidRPr="00E14D22" w:rsidRDefault="0041107E" w:rsidP="0041107E">
            <w:pPr>
              <w:jc w:val="center"/>
              <w:rPr>
                <w:rFonts w:ascii="Arial Narrow" w:hAnsi="Arial Narrow"/>
                <w:bCs/>
              </w:rPr>
            </w:pPr>
            <w:r w:rsidRPr="00E14D22">
              <w:rPr>
                <w:rFonts w:ascii="Arial Narrow" w:hAnsi="Arial Narrow"/>
                <w:bCs/>
              </w:rPr>
              <w:t>Surfaces and objects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E2226" w14:textId="7CD4D5D1" w:rsidR="0041107E" w:rsidRPr="00E14D22" w:rsidRDefault="008D1174" w:rsidP="0011692C">
            <w:pPr>
              <w:ind w:left="141" w:right="156"/>
              <w:jc w:val="center"/>
              <w:rPr>
                <w:rFonts w:ascii="Arial Narrow" w:hAnsi="Arial Narrow"/>
                <w:bCs/>
              </w:rPr>
            </w:pPr>
            <w:r w:rsidRPr="00E14D22">
              <w:rPr>
                <w:rFonts w:ascii="Arial Narrow" w:hAnsi="Arial Narrow"/>
              </w:rPr>
              <w:t>Total number of colonies at 37°C in 48 h / No. of germs per cm²</w:t>
            </w:r>
          </w:p>
        </w:tc>
      </w:tr>
      <w:tr w:rsidR="0041107E" w:rsidRPr="00E14D22" w14:paraId="17C428D4" w14:textId="77777777" w:rsidTr="00186B8C">
        <w:trPr>
          <w:trHeight w:val="79"/>
          <w:jc w:val="center"/>
        </w:trPr>
        <w:tc>
          <w:tcPr>
            <w:tcW w:w="1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7E0A19A" w14:textId="15A81B49" w:rsidR="0041107E" w:rsidRPr="00E14D22" w:rsidRDefault="0041107E" w:rsidP="0011692C">
            <w:pPr>
              <w:rPr>
                <w:rFonts w:ascii="Arial Narrow" w:hAnsi="Arial Narrow"/>
                <w:bCs/>
                <w:i/>
              </w:rPr>
            </w:pPr>
            <w:proofErr w:type="spellStart"/>
            <w:r w:rsidRPr="00E14D22">
              <w:rPr>
                <w:rFonts w:ascii="Arial Narrow" w:hAnsi="Arial Narrow"/>
              </w:rPr>
              <w:t>Aeromicroflora</w:t>
            </w:r>
            <w:proofErr w:type="spellEnd"/>
            <w:r w:rsidRPr="00E14D22">
              <w:rPr>
                <w:rFonts w:ascii="Arial Narrow" w:hAnsi="Arial Narrow"/>
              </w:rPr>
              <w:t xml:space="preserve"> tests</w:t>
            </w:r>
          </w:p>
        </w:tc>
        <w:tc>
          <w:tcPr>
            <w:tcW w:w="95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FA45FB2" w14:textId="37A7508A" w:rsidR="0041107E" w:rsidRPr="00E14D22" w:rsidRDefault="0041107E" w:rsidP="0011692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41107E" w:rsidRPr="00E14D22" w14:paraId="60289CB1" w14:textId="77777777" w:rsidTr="0041107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9348D97" w14:textId="77777777" w:rsidR="0041107E" w:rsidRPr="00E14D22" w:rsidRDefault="0041107E" w:rsidP="0041107E">
                  <w:pPr>
                    <w:jc w:val="center"/>
                    <w:rPr>
                      <w:rFonts w:ascii="Arial Narrow" w:hAnsi="Arial Narrow"/>
                      <w:bCs/>
                      <w:lang w:val="en-GB"/>
                    </w:rPr>
                  </w:pPr>
                </w:p>
              </w:tc>
            </w:tr>
          </w:tbl>
          <w:p w14:paraId="11100D0B" w14:textId="77777777" w:rsidR="0041107E" w:rsidRPr="00E14D22" w:rsidRDefault="0041107E" w:rsidP="0041107E">
            <w:pPr>
              <w:jc w:val="center"/>
              <w:rPr>
                <w:rFonts w:ascii="Arial Narrow" w:hAnsi="Arial Narrow"/>
                <w:bCs/>
                <w:vanish/>
                <w:lang w:val="en-GB"/>
              </w:rPr>
            </w:pPr>
          </w:p>
          <w:p w14:paraId="690491DF" w14:textId="064FAF5D" w:rsidR="0041107E" w:rsidRPr="00E14D22" w:rsidRDefault="0041107E" w:rsidP="0041107E">
            <w:pPr>
              <w:jc w:val="center"/>
              <w:rPr>
                <w:rFonts w:ascii="Arial Narrow" w:hAnsi="Arial Narrow"/>
                <w:bCs/>
              </w:rPr>
            </w:pPr>
            <w:r w:rsidRPr="00E14D22">
              <w:rPr>
                <w:rFonts w:ascii="Arial Narrow" w:hAnsi="Arial Narrow"/>
                <w:bCs/>
              </w:rPr>
              <w:t>Indoor air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CB90E" w14:textId="79639840" w:rsidR="0041107E" w:rsidRPr="00E14D22" w:rsidRDefault="008D1174" w:rsidP="0011692C">
            <w:pPr>
              <w:ind w:left="141" w:right="156"/>
              <w:jc w:val="center"/>
              <w:rPr>
                <w:rFonts w:ascii="Arial Narrow" w:hAnsi="Arial Narrow"/>
                <w:bCs/>
              </w:rPr>
            </w:pPr>
            <w:r w:rsidRPr="00E14D22">
              <w:rPr>
                <w:rFonts w:ascii="Arial Narrow" w:hAnsi="Arial Narrow"/>
              </w:rPr>
              <w:t>Total number of bacteria at 37°C (no./plate) / No. of germs per m³ of air</w:t>
            </w:r>
          </w:p>
        </w:tc>
      </w:tr>
      <w:tr w:rsidR="0041107E" w:rsidRPr="00E14D22" w14:paraId="20281A4B" w14:textId="77777777" w:rsidTr="00186B8C">
        <w:trPr>
          <w:trHeight w:val="79"/>
          <w:jc w:val="center"/>
        </w:trPr>
        <w:tc>
          <w:tcPr>
            <w:tcW w:w="1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B5EFF37" w14:textId="35CFD0D8" w:rsidR="0041107E" w:rsidRPr="00E14D22" w:rsidRDefault="0041107E" w:rsidP="0011692C">
            <w:pPr>
              <w:rPr>
                <w:rFonts w:ascii="Arial Narrow" w:hAnsi="Arial Narrow"/>
                <w:lang w:val="ro-RO"/>
              </w:rPr>
            </w:pPr>
            <w:r w:rsidRPr="00E14D22">
              <w:rPr>
                <w:rFonts w:ascii="Arial Narrow" w:hAnsi="Arial Narrow"/>
              </w:rPr>
              <w:t>Mold tests</w:t>
            </w:r>
          </w:p>
        </w:tc>
        <w:tc>
          <w:tcPr>
            <w:tcW w:w="95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671D5A4" w14:textId="28C98F48" w:rsidR="0041107E" w:rsidRPr="00E14D22" w:rsidRDefault="0041107E" w:rsidP="0011692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81DEDAA" w14:textId="662B2596" w:rsidR="0041107E" w:rsidRPr="00E14D22" w:rsidRDefault="0041107E" w:rsidP="0041107E">
            <w:pPr>
              <w:jc w:val="center"/>
              <w:rPr>
                <w:rFonts w:ascii="Arial Narrow" w:hAnsi="Arial Narrow"/>
                <w:bCs/>
              </w:rPr>
            </w:pPr>
            <w:r w:rsidRPr="00E14D22">
              <w:rPr>
                <w:rFonts w:ascii="Arial Narrow" w:hAnsi="Arial Narrow"/>
                <w:bCs/>
              </w:rPr>
              <w:t>Products (paints)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35A9D" w14:textId="0C1BBBD3" w:rsidR="0041107E" w:rsidRPr="00E14D22" w:rsidRDefault="008D1174" w:rsidP="0011692C">
            <w:pPr>
              <w:ind w:left="141" w:right="156"/>
              <w:jc w:val="center"/>
              <w:rPr>
                <w:rFonts w:ascii="Arial Narrow" w:hAnsi="Arial Narrow"/>
                <w:lang w:val="ro-RO"/>
              </w:rPr>
            </w:pPr>
            <w:r w:rsidRPr="00E14D22">
              <w:rPr>
                <w:rFonts w:ascii="Arial Narrow" w:hAnsi="Arial Narrow"/>
              </w:rPr>
              <w:t>No. of germs per cm² at 22°C in 48 h</w:t>
            </w:r>
          </w:p>
        </w:tc>
      </w:tr>
      <w:tr w:rsidR="0041107E" w:rsidRPr="00E14D22" w14:paraId="515F7CDB" w14:textId="77777777" w:rsidTr="00186B8C">
        <w:trPr>
          <w:trHeight w:val="79"/>
          <w:jc w:val="center"/>
        </w:trPr>
        <w:tc>
          <w:tcPr>
            <w:tcW w:w="1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D858065" w14:textId="716852A4" w:rsidR="0041107E" w:rsidRPr="00E14D22" w:rsidRDefault="0041107E" w:rsidP="0011692C">
            <w:pPr>
              <w:rPr>
                <w:rFonts w:ascii="Arial Narrow" w:hAnsi="Arial Narrow"/>
                <w:bCs/>
              </w:rPr>
            </w:pPr>
            <w:r w:rsidRPr="00E14D22">
              <w:rPr>
                <w:rFonts w:ascii="Arial Narrow" w:hAnsi="Arial Narrow"/>
                <w:bCs/>
              </w:rPr>
              <w:t xml:space="preserve">Identification of microorganisms (especially bacteria) using the </w:t>
            </w:r>
            <w:proofErr w:type="spellStart"/>
            <w:r w:rsidRPr="00E14D22">
              <w:rPr>
                <w:rFonts w:ascii="Arial Narrow" w:hAnsi="Arial Narrow"/>
                <w:bCs/>
              </w:rPr>
              <w:t>Biolog</w:t>
            </w:r>
            <w:proofErr w:type="spellEnd"/>
            <w:r w:rsidRPr="00E14D22">
              <w:rPr>
                <w:rFonts w:ascii="Arial Narrow" w:hAnsi="Arial Narrow"/>
                <w:bCs/>
              </w:rPr>
              <w:t xml:space="preserve"> </w:t>
            </w:r>
            <w:proofErr w:type="spellStart"/>
            <w:r w:rsidRPr="00E14D22">
              <w:rPr>
                <w:rFonts w:ascii="Arial Narrow" w:hAnsi="Arial Narrow"/>
                <w:bCs/>
              </w:rPr>
              <w:t>Omnilog</w:t>
            </w:r>
            <w:proofErr w:type="spellEnd"/>
            <w:r w:rsidRPr="00E14D22">
              <w:rPr>
                <w:rFonts w:ascii="Arial Narrow" w:hAnsi="Arial Narrow"/>
                <w:bCs/>
              </w:rPr>
              <w:t xml:space="preserve"> system</w:t>
            </w:r>
          </w:p>
        </w:tc>
        <w:tc>
          <w:tcPr>
            <w:tcW w:w="9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59B71AA" w14:textId="578A8C21" w:rsidR="0041107E" w:rsidRPr="00E14D22" w:rsidRDefault="0041107E" w:rsidP="0011692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41107E" w:rsidRPr="00E14D22" w14:paraId="5C4DB98E" w14:textId="77777777" w:rsidTr="0041107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E34D7F5" w14:textId="77777777" w:rsidR="0041107E" w:rsidRPr="00E14D22" w:rsidRDefault="0041107E" w:rsidP="0041107E">
                  <w:pPr>
                    <w:jc w:val="center"/>
                    <w:rPr>
                      <w:rFonts w:ascii="Arial Narrow" w:hAnsi="Arial Narrow"/>
                      <w:bCs/>
                      <w:lang w:val="en-GB"/>
                    </w:rPr>
                  </w:pPr>
                </w:p>
              </w:tc>
            </w:tr>
          </w:tbl>
          <w:p w14:paraId="2CD4577A" w14:textId="3D99ED88" w:rsidR="0041107E" w:rsidRPr="00E14D22" w:rsidRDefault="0041107E" w:rsidP="0041107E">
            <w:pPr>
              <w:jc w:val="center"/>
              <w:rPr>
                <w:rFonts w:ascii="Arial Narrow" w:hAnsi="Arial Narrow"/>
                <w:bCs/>
                <w:vanish/>
                <w:lang w:val="en-GB"/>
              </w:rPr>
            </w:pPr>
            <w:r w:rsidRPr="00E14D22">
              <w:rPr>
                <w:rFonts w:ascii="Arial Narrow" w:hAnsi="Arial Narrow"/>
                <w:bCs/>
              </w:rPr>
              <w:t>All types of water</w:t>
            </w:r>
          </w:p>
          <w:p w14:paraId="776471D4" w14:textId="29DAE94C" w:rsidR="0041107E" w:rsidRPr="00E14D22" w:rsidRDefault="0041107E" w:rsidP="0041107E">
            <w:pPr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FC182" w14:textId="36941CB5" w:rsidR="0041107E" w:rsidRPr="00E14D22" w:rsidRDefault="008D1174" w:rsidP="0011692C">
            <w:pPr>
              <w:ind w:left="141" w:right="156"/>
              <w:jc w:val="center"/>
              <w:rPr>
                <w:rFonts w:ascii="Arial Narrow" w:hAnsi="Arial Narrow"/>
                <w:bCs/>
              </w:rPr>
            </w:pPr>
            <w:r w:rsidRPr="00E14D22">
              <w:rPr>
                <w:rFonts w:ascii="Arial Narrow" w:hAnsi="Arial Narrow"/>
                <w:bCs/>
              </w:rPr>
              <w:t>Bacterial species</w:t>
            </w:r>
          </w:p>
        </w:tc>
      </w:tr>
      <w:tr w:rsidR="0011692C" w:rsidRPr="00E14D22" w14:paraId="2846397B" w14:textId="77777777" w:rsidTr="00186B8C">
        <w:trPr>
          <w:trHeight w:val="79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745B539" w14:textId="3760250B" w:rsidR="0011692C" w:rsidRPr="00061FD0" w:rsidRDefault="00061FD0" w:rsidP="0011692C">
            <w:pPr>
              <w:ind w:left="141" w:right="156"/>
              <w:jc w:val="center"/>
              <w:rPr>
                <w:rFonts w:ascii="Arial Narrow" w:hAnsi="Arial Narrow"/>
                <w:b/>
              </w:rPr>
            </w:pPr>
            <w:r w:rsidRPr="00061FD0">
              <w:rPr>
                <w:rFonts w:ascii="Arial Narrow" w:hAnsi="Arial Narrow"/>
                <w:b/>
              </w:rPr>
              <w:t>SAMPLING</w:t>
            </w:r>
          </w:p>
        </w:tc>
      </w:tr>
      <w:tr w:rsidR="0011692C" w:rsidRPr="00E14D22" w14:paraId="75490CB9" w14:textId="77777777" w:rsidTr="00186B8C">
        <w:trPr>
          <w:trHeight w:val="690"/>
          <w:jc w:val="center"/>
        </w:trPr>
        <w:tc>
          <w:tcPr>
            <w:tcW w:w="14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917DB22" w14:textId="1B3EF89A" w:rsidR="0011692C" w:rsidRPr="00E14D22" w:rsidRDefault="00043736" w:rsidP="0011692C">
            <w:pPr>
              <w:rPr>
                <w:rFonts w:ascii="Arial Narrow" w:hAnsi="Arial Narrow"/>
                <w:bCs/>
              </w:rPr>
            </w:pPr>
            <w:r w:rsidRPr="00E14D22">
              <w:rPr>
                <w:rFonts w:ascii="Arial Narrow" w:hAnsi="Arial Narrow"/>
                <w:bCs/>
              </w:rPr>
              <w:t>Water / sediment sampling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33E6AB7" w14:textId="52DFCE99" w:rsidR="0011692C" w:rsidRPr="00E14D22" w:rsidRDefault="00043736" w:rsidP="00243358">
            <w:pPr>
              <w:jc w:val="center"/>
              <w:rPr>
                <w:rFonts w:ascii="Arial Narrow" w:hAnsi="Arial Narrow"/>
              </w:rPr>
            </w:pPr>
            <w:r w:rsidRPr="00E14D22">
              <w:rPr>
                <w:rFonts w:ascii="Arial Narrow" w:hAnsi="Arial Narrow"/>
                <w:bCs/>
              </w:rPr>
              <w:t>According to RENAR Accreditation Certificate LI 941 dated 15.12.2023 (Annex 1)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C90AD45" w14:textId="4319525D" w:rsidR="0011692C" w:rsidRPr="00E14D22" w:rsidRDefault="00043736" w:rsidP="0011692C">
            <w:pPr>
              <w:jc w:val="center"/>
              <w:rPr>
                <w:rFonts w:ascii="Arial Narrow" w:hAnsi="Arial Narrow"/>
                <w:bCs/>
              </w:rPr>
            </w:pPr>
            <w:r w:rsidRPr="00E14D22">
              <w:rPr>
                <w:rFonts w:ascii="Arial Narrow" w:hAnsi="Arial Narrow"/>
                <w:bCs/>
              </w:rPr>
              <w:t>All types of water, sediments, sludge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541226" w14:textId="49FE5DE9" w:rsidR="0011692C" w:rsidRPr="00E14D22" w:rsidRDefault="00043736" w:rsidP="0011692C">
            <w:pPr>
              <w:ind w:left="141" w:right="156"/>
              <w:jc w:val="center"/>
              <w:rPr>
                <w:rFonts w:ascii="Arial Narrow" w:hAnsi="Arial Narrow"/>
                <w:bCs/>
              </w:rPr>
            </w:pPr>
            <w:r w:rsidRPr="00E14D22">
              <w:rPr>
                <w:rFonts w:ascii="Arial Narrow" w:hAnsi="Arial Narrow"/>
                <w:bCs/>
              </w:rPr>
              <w:t xml:space="preserve">Sampling for </w:t>
            </w:r>
            <w:proofErr w:type="spellStart"/>
            <w:r w:rsidRPr="00E14D22">
              <w:rPr>
                <w:rFonts w:ascii="Arial Narrow" w:hAnsi="Arial Narrow"/>
                <w:bCs/>
              </w:rPr>
              <w:t>physico</w:t>
            </w:r>
            <w:proofErr w:type="spellEnd"/>
            <w:r w:rsidRPr="00E14D22">
              <w:rPr>
                <w:rFonts w:ascii="Arial Narrow" w:hAnsi="Arial Narrow"/>
                <w:bCs/>
              </w:rPr>
              <w:t>-chemical and biological analyses</w:t>
            </w:r>
          </w:p>
        </w:tc>
      </w:tr>
      <w:tr w:rsidR="0011692C" w:rsidRPr="00E14D22" w14:paraId="79C8D0E3" w14:textId="77777777" w:rsidTr="00186B8C">
        <w:trPr>
          <w:trHeight w:val="79"/>
          <w:jc w:val="center"/>
        </w:trPr>
        <w:tc>
          <w:tcPr>
            <w:tcW w:w="14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8CD8E20" w14:textId="36F1841D" w:rsidR="0011692C" w:rsidRPr="00E14D22" w:rsidRDefault="00043736" w:rsidP="0011692C">
            <w:pPr>
              <w:rPr>
                <w:rFonts w:ascii="Arial Narrow" w:hAnsi="Arial Narrow"/>
                <w:bCs/>
              </w:rPr>
            </w:pPr>
            <w:r w:rsidRPr="00E14D22">
              <w:rPr>
                <w:rFonts w:ascii="Arial Narrow" w:hAnsi="Arial Narrow"/>
                <w:bCs/>
              </w:rPr>
              <w:t>On-site analyses: pH, dissolved oxygen, oxygen saturation, temperature, free residual chlorine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0D26068" w14:textId="031AE68B" w:rsidR="0011692C" w:rsidRPr="00E14D22" w:rsidRDefault="00043736" w:rsidP="0011692C">
            <w:pPr>
              <w:jc w:val="center"/>
              <w:rPr>
                <w:rFonts w:ascii="Arial Narrow" w:hAnsi="Arial Narrow"/>
              </w:rPr>
            </w:pPr>
            <w:r w:rsidRPr="00E14D22">
              <w:rPr>
                <w:rFonts w:ascii="Arial Narrow" w:hAnsi="Arial Narrow"/>
              </w:rPr>
              <w:t>According to sampling standards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1C93626" w14:textId="06887851" w:rsidR="0011692C" w:rsidRPr="00E14D22" w:rsidRDefault="00043736" w:rsidP="0011692C">
            <w:pPr>
              <w:jc w:val="center"/>
              <w:rPr>
                <w:rFonts w:ascii="Arial Narrow" w:hAnsi="Arial Narrow"/>
                <w:bCs/>
              </w:rPr>
            </w:pPr>
            <w:r w:rsidRPr="00E14D22">
              <w:rPr>
                <w:rFonts w:ascii="Arial Narrow" w:hAnsi="Arial Narrow"/>
                <w:bCs/>
              </w:rPr>
              <w:t>Water samples</w:t>
            </w:r>
          </w:p>
        </w:tc>
        <w:tc>
          <w:tcPr>
            <w:tcW w:w="14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F0467" w14:textId="4EFBBFA5" w:rsidR="0011692C" w:rsidRPr="00E14D22" w:rsidRDefault="00CB084F" w:rsidP="0011692C">
            <w:pPr>
              <w:ind w:left="141" w:right="156"/>
              <w:jc w:val="center"/>
              <w:rPr>
                <w:rFonts w:ascii="Arial Narrow" w:hAnsi="Arial Narrow"/>
                <w:bCs/>
              </w:rPr>
            </w:pPr>
            <w:r w:rsidRPr="00E14D22">
              <w:rPr>
                <w:rFonts w:ascii="Arial Narrow" w:hAnsi="Arial Narrow"/>
                <w:bCs/>
              </w:rPr>
              <w:t>multiparameter devices and analysis kits</w:t>
            </w:r>
          </w:p>
        </w:tc>
      </w:tr>
    </w:tbl>
    <w:p w14:paraId="2719BA7B" w14:textId="77777777" w:rsidR="00A95263" w:rsidRPr="00897F01" w:rsidRDefault="00A95263" w:rsidP="00A95263">
      <w:pPr>
        <w:ind w:left="-567"/>
        <w:rPr>
          <w:rFonts w:ascii="Aptos Narrow" w:hAnsi="Aptos Narrow"/>
          <w:color w:val="000000"/>
          <w:sz w:val="16"/>
          <w:szCs w:val="16"/>
        </w:rPr>
      </w:pPr>
      <w:r w:rsidRPr="00897F01">
        <w:rPr>
          <w:rFonts w:ascii="Aptos Narrow" w:hAnsi="Aptos Narrow"/>
          <w:color w:val="000000"/>
          <w:sz w:val="16"/>
          <w:szCs w:val="16"/>
          <w:lang w:val="en"/>
        </w:rPr>
        <w:t>[*] accredited method SR EN ISO/CEI 17025:2018; the rest of the methods are applied in a SR EN ISO 9001 and SR EN ISO 14001 certified infrastructure</w:t>
      </w:r>
    </w:p>
    <w:p w14:paraId="2113C578" w14:textId="77777777" w:rsidR="00A95263" w:rsidRPr="00897F01" w:rsidRDefault="00A95263" w:rsidP="00A95263">
      <w:pPr>
        <w:ind w:left="-567"/>
        <w:rPr>
          <w:rFonts w:ascii="Aptos Narrow" w:hAnsi="Aptos Narrow"/>
          <w:color w:val="000000"/>
          <w:sz w:val="16"/>
          <w:szCs w:val="16"/>
        </w:rPr>
      </w:pPr>
      <w:r w:rsidRPr="00897F01">
        <w:rPr>
          <w:rFonts w:ascii="Aptos Narrow" w:hAnsi="Aptos Narrow"/>
          <w:color w:val="000000"/>
          <w:sz w:val="16"/>
          <w:szCs w:val="16"/>
          <w:lang w:val="en"/>
        </w:rPr>
        <w:t>Request the recommendations of INCD ECOIND specialists for the selection of test methods according to your needs.</w:t>
      </w:r>
    </w:p>
    <w:p w14:paraId="731D3032" w14:textId="73DED386" w:rsidR="0041107E" w:rsidRDefault="00A95263">
      <w:pPr>
        <w:ind w:left="-567"/>
        <w:jc w:val="both"/>
        <w:rPr>
          <w:rFonts w:ascii="Aptos Narrow" w:hAnsi="Aptos Narrow"/>
          <w:sz w:val="16"/>
          <w:szCs w:val="16"/>
        </w:rPr>
      </w:pPr>
      <w:r w:rsidRPr="00897F01">
        <w:rPr>
          <w:rFonts w:ascii="Aptos Narrow" w:hAnsi="Aptos Narrow"/>
          <w:sz w:val="16"/>
          <w:szCs w:val="16"/>
        </w:rPr>
        <w:t>** For chemicals toxicity classification according to REACH regulation are needed tests on daphnia, algae and fish and ultimate biodegradability test.</w:t>
      </w:r>
    </w:p>
    <w:p w14:paraId="45D782F7" w14:textId="77777777" w:rsidR="00FC6917" w:rsidRDefault="00FC6917">
      <w:pPr>
        <w:ind w:left="-567"/>
        <w:jc w:val="both"/>
        <w:rPr>
          <w:rFonts w:ascii="Aptos Narrow" w:hAnsi="Aptos Narrow"/>
          <w:sz w:val="16"/>
          <w:szCs w:val="16"/>
        </w:rPr>
      </w:pPr>
    </w:p>
    <w:p w14:paraId="52820A9B" w14:textId="77777777" w:rsidR="00FC6917" w:rsidRDefault="00FC6917">
      <w:pPr>
        <w:ind w:left="-567"/>
        <w:jc w:val="both"/>
        <w:rPr>
          <w:rFonts w:ascii="Aptos Narrow" w:hAnsi="Aptos Narrow"/>
          <w:sz w:val="16"/>
          <w:szCs w:val="16"/>
        </w:rPr>
      </w:pPr>
    </w:p>
    <w:p w14:paraId="1A53E555" w14:textId="77777777" w:rsidR="00FC6917" w:rsidRDefault="00FC6917">
      <w:pPr>
        <w:ind w:left="-567"/>
        <w:jc w:val="both"/>
        <w:rPr>
          <w:rFonts w:ascii="Aptos Narrow" w:hAnsi="Aptos Narrow"/>
          <w:sz w:val="16"/>
          <w:szCs w:val="16"/>
        </w:rPr>
      </w:pPr>
    </w:p>
    <w:p w14:paraId="03DFEC81" w14:textId="77777777" w:rsidR="00FC6917" w:rsidRDefault="00FC6917">
      <w:pPr>
        <w:ind w:left="-567"/>
        <w:jc w:val="both"/>
        <w:rPr>
          <w:rFonts w:ascii="Aptos Narrow" w:hAnsi="Aptos Narrow"/>
          <w:sz w:val="16"/>
          <w:szCs w:val="16"/>
        </w:rPr>
      </w:pPr>
    </w:p>
    <w:p w14:paraId="7E5B2547" w14:textId="77777777" w:rsidR="00FC6917" w:rsidRDefault="00FC6917">
      <w:pPr>
        <w:ind w:left="-567"/>
        <w:jc w:val="both"/>
        <w:rPr>
          <w:rFonts w:ascii="Aptos Narrow" w:hAnsi="Aptos Narrow"/>
          <w:sz w:val="16"/>
          <w:szCs w:val="16"/>
        </w:rPr>
      </w:pPr>
    </w:p>
    <w:p w14:paraId="11325D12" w14:textId="77777777" w:rsidR="00FC6917" w:rsidRDefault="00FC6917">
      <w:pPr>
        <w:ind w:left="-567"/>
        <w:jc w:val="both"/>
        <w:rPr>
          <w:rFonts w:ascii="Aptos Narrow" w:hAnsi="Aptos Narrow"/>
          <w:sz w:val="16"/>
          <w:szCs w:val="16"/>
        </w:rPr>
      </w:pPr>
    </w:p>
    <w:p w14:paraId="4E41F87E" w14:textId="77777777" w:rsidR="00FC6917" w:rsidRDefault="00FC6917">
      <w:pPr>
        <w:ind w:left="-567"/>
        <w:jc w:val="both"/>
        <w:rPr>
          <w:rFonts w:ascii="Aptos Narrow" w:hAnsi="Aptos Narrow"/>
          <w:sz w:val="16"/>
          <w:szCs w:val="16"/>
        </w:rPr>
      </w:pPr>
    </w:p>
    <w:p w14:paraId="57C171AF" w14:textId="77777777" w:rsidR="00FC6917" w:rsidRDefault="00FC6917">
      <w:pPr>
        <w:ind w:left="-567"/>
        <w:jc w:val="both"/>
        <w:rPr>
          <w:rFonts w:ascii="Aptos Narrow" w:hAnsi="Aptos Narrow"/>
          <w:sz w:val="16"/>
          <w:szCs w:val="16"/>
        </w:rPr>
      </w:pPr>
    </w:p>
    <w:p w14:paraId="4AF9797B" w14:textId="77777777" w:rsidR="00FC6917" w:rsidRDefault="00FC6917">
      <w:pPr>
        <w:ind w:left="-567"/>
        <w:jc w:val="both"/>
        <w:rPr>
          <w:rFonts w:ascii="Aptos Narrow" w:hAnsi="Aptos Narrow"/>
          <w:sz w:val="16"/>
          <w:szCs w:val="16"/>
        </w:rPr>
      </w:pPr>
    </w:p>
    <w:p w14:paraId="6FA4D55B" w14:textId="77777777" w:rsidR="00FC6917" w:rsidRDefault="00FC6917">
      <w:pPr>
        <w:ind w:left="-567"/>
        <w:jc w:val="both"/>
        <w:rPr>
          <w:rFonts w:ascii="Aptos Narrow" w:hAnsi="Aptos Narrow"/>
          <w:sz w:val="16"/>
          <w:szCs w:val="16"/>
        </w:rPr>
      </w:pPr>
    </w:p>
    <w:p w14:paraId="292A1820" w14:textId="77777777" w:rsidR="00FC6917" w:rsidRDefault="00FC6917">
      <w:pPr>
        <w:ind w:left="-567"/>
        <w:jc w:val="both"/>
        <w:rPr>
          <w:rFonts w:ascii="Aptos Narrow" w:hAnsi="Aptos Narrow"/>
          <w:sz w:val="16"/>
          <w:szCs w:val="16"/>
        </w:rPr>
      </w:pPr>
    </w:p>
    <w:p w14:paraId="5A2CAE09" w14:textId="77777777" w:rsidR="00FC6917" w:rsidRDefault="00FC6917">
      <w:pPr>
        <w:ind w:left="-567"/>
        <w:jc w:val="both"/>
        <w:rPr>
          <w:rFonts w:ascii="Aptos Narrow" w:hAnsi="Aptos Narrow"/>
          <w:sz w:val="16"/>
          <w:szCs w:val="16"/>
        </w:rPr>
      </w:pPr>
    </w:p>
    <w:p w14:paraId="267007AF" w14:textId="77777777" w:rsidR="00FC6917" w:rsidRDefault="00FC6917">
      <w:pPr>
        <w:ind w:left="-567"/>
        <w:jc w:val="both"/>
        <w:rPr>
          <w:rFonts w:ascii="Aptos Narrow" w:hAnsi="Aptos Narrow"/>
          <w:sz w:val="16"/>
          <w:szCs w:val="16"/>
        </w:rPr>
      </w:pPr>
    </w:p>
    <w:p w14:paraId="5BA3DAD7" w14:textId="77777777" w:rsidR="00FC6917" w:rsidRDefault="00FC6917">
      <w:pPr>
        <w:ind w:left="-567"/>
        <w:jc w:val="both"/>
        <w:rPr>
          <w:rFonts w:ascii="Aptos Narrow" w:hAnsi="Aptos Narrow"/>
          <w:sz w:val="16"/>
          <w:szCs w:val="16"/>
        </w:rPr>
      </w:pPr>
    </w:p>
    <w:p w14:paraId="40B37E4A" w14:textId="77777777" w:rsidR="00FC6917" w:rsidRDefault="00FC6917">
      <w:pPr>
        <w:ind w:left="-567"/>
        <w:jc w:val="both"/>
        <w:rPr>
          <w:rFonts w:ascii="Aptos Narrow" w:hAnsi="Aptos Narrow"/>
          <w:sz w:val="16"/>
          <w:szCs w:val="16"/>
        </w:rPr>
      </w:pPr>
    </w:p>
    <w:p w14:paraId="50BCC7EB" w14:textId="77777777" w:rsidR="00FC6917" w:rsidRDefault="00FC6917">
      <w:pPr>
        <w:ind w:left="-567"/>
        <w:jc w:val="both"/>
        <w:rPr>
          <w:rFonts w:ascii="Aptos Narrow" w:hAnsi="Aptos Narrow"/>
          <w:sz w:val="16"/>
          <w:szCs w:val="16"/>
        </w:rPr>
      </w:pPr>
    </w:p>
    <w:p w14:paraId="58E1248C" w14:textId="77777777" w:rsidR="00FC6917" w:rsidRDefault="00FC6917">
      <w:pPr>
        <w:ind w:left="-567"/>
        <w:jc w:val="both"/>
        <w:rPr>
          <w:rFonts w:ascii="Aptos Narrow" w:hAnsi="Aptos Narrow"/>
          <w:sz w:val="16"/>
          <w:szCs w:val="16"/>
        </w:rPr>
      </w:pPr>
    </w:p>
    <w:p w14:paraId="5C1440BA" w14:textId="77777777" w:rsidR="00FC6917" w:rsidRDefault="00FC6917">
      <w:pPr>
        <w:ind w:left="-567"/>
        <w:jc w:val="both"/>
        <w:rPr>
          <w:rFonts w:ascii="Aptos Narrow" w:hAnsi="Aptos Narrow"/>
          <w:sz w:val="16"/>
          <w:szCs w:val="16"/>
        </w:rPr>
      </w:pPr>
    </w:p>
    <w:p w14:paraId="0630240A" w14:textId="77777777" w:rsidR="00FC6917" w:rsidRDefault="00FC6917">
      <w:pPr>
        <w:ind w:left="-567"/>
        <w:jc w:val="both"/>
        <w:rPr>
          <w:rFonts w:ascii="Aptos Narrow" w:hAnsi="Aptos Narrow"/>
          <w:sz w:val="16"/>
          <w:szCs w:val="16"/>
        </w:rPr>
      </w:pPr>
    </w:p>
    <w:p w14:paraId="4F98B2E9" w14:textId="77777777" w:rsidR="00FC6917" w:rsidRDefault="00FC6917">
      <w:pPr>
        <w:ind w:left="-567"/>
        <w:jc w:val="both"/>
        <w:rPr>
          <w:rFonts w:ascii="Aptos Narrow" w:hAnsi="Aptos Narrow"/>
          <w:sz w:val="16"/>
          <w:szCs w:val="16"/>
        </w:rPr>
      </w:pPr>
    </w:p>
    <w:p w14:paraId="19A8EAB0" w14:textId="77777777" w:rsidR="00FC6917" w:rsidRDefault="00FC6917">
      <w:pPr>
        <w:ind w:left="-567"/>
        <w:jc w:val="both"/>
        <w:rPr>
          <w:rFonts w:ascii="Aptos Narrow" w:hAnsi="Aptos Narrow"/>
          <w:sz w:val="16"/>
          <w:szCs w:val="16"/>
        </w:rPr>
      </w:pPr>
    </w:p>
    <w:p w14:paraId="38E66E20" w14:textId="77777777" w:rsidR="00FC6917" w:rsidRDefault="00FC6917">
      <w:pPr>
        <w:ind w:left="-567"/>
        <w:jc w:val="both"/>
        <w:rPr>
          <w:rFonts w:ascii="Aptos Narrow" w:hAnsi="Aptos Narrow"/>
          <w:sz w:val="16"/>
          <w:szCs w:val="16"/>
        </w:rPr>
      </w:pPr>
    </w:p>
    <w:p w14:paraId="6A8D224A" w14:textId="77777777" w:rsidR="00FC6917" w:rsidRDefault="00FC6917">
      <w:pPr>
        <w:ind w:left="-567"/>
        <w:jc w:val="both"/>
        <w:rPr>
          <w:rFonts w:ascii="Aptos Narrow" w:hAnsi="Aptos Narrow"/>
          <w:sz w:val="16"/>
          <w:szCs w:val="16"/>
        </w:rPr>
      </w:pPr>
    </w:p>
    <w:p w14:paraId="3DEDB8A2" w14:textId="77777777" w:rsidR="00FC6917" w:rsidRDefault="00FC6917">
      <w:pPr>
        <w:ind w:left="-567"/>
        <w:jc w:val="both"/>
        <w:rPr>
          <w:rFonts w:ascii="Aptos Narrow" w:hAnsi="Aptos Narrow"/>
          <w:sz w:val="16"/>
          <w:szCs w:val="16"/>
        </w:rPr>
      </w:pPr>
    </w:p>
    <w:p w14:paraId="6085CB21" w14:textId="77777777" w:rsidR="00FC6917" w:rsidRDefault="00FC6917">
      <w:pPr>
        <w:ind w:left="-567"/>
        <w:jc w:val="both"/>
        <w:rPr>
          <w:rFonts w:ascii="Aptos Narrow" w:hAnsi="Aptos Narrow"/>
          <w:sz w:val="16"/>
          <w:szCs w:val="16"/>
        </w:rPr>
      </w:pPr>
    </w:p>
    <w:p w14:paraId="1CD5947B" w14:textId="77777777" w:rsidR="00FC6917" w:rsidRDefault="00FC6917">
      <w:pPr>
        <w:ind w:left="-567"/>
        <w:jc w:val="both"/>
        <w:rPr>
          <w:rFonts w:ascii="Aptos Narrow" w:hAnsi="Aptos Narrow"/>
          <w:sz w:val="16"/>
          <w:szCs w:val="16"/>
        </w:rPr>
      </w:pPr>
    </w:p>
    <w:p w14:paraId="51DF4A84" w14:textId="77777777" w:rsidR="00FC6917" w:rsidRDefault="00FC6917">
      <w:pPr>
        <w:ind w:left="-567"/>
        <w:jc w:val="both"/>
        <w:rPr>
          <w:rFonts w:ascii="Aptos Narrow" w:hAnsi="Aptos Narrow"/>
          <w:sz w:val="16"/>
          <w:szCs w:val="16"/>
        </w:rPr>
      </w:pPr>
    </w:p>
    <w:p w14:paraId="25775913" w14:textId="77777777" w:rsidR="00FC6917" w:rsidRDefault="00FC6917">
      <w:pPr>
        <w:ind w:left="-567"/>
        <w:jc w:val="both"/>
        <w:rPr>
          <w:rFonts w:ascii="Aptos Narrow" w:hAnsi="Aptos Narrow"/>
          <w:sz w:val="16"/>
          <w:szCs w:val="16"/>
        </w:rPr>
      </w:pPr>
    </w:p>
    <w:p w14:paraId="31E3DF02" w14:textId="77777777" w:rsidR="00FC6917" w:rsidRDefault="00FC6917">
      <w:pPr>
        <w:ind w:left="-567"/>
        <w:jc w:val="both"/>
        <w:rPr>
          <w:rFonts w:ascii="Aptos Narrow" w:hAnsi="Aptos Narrow"/>
          <w:sz w:val="16"/>
          <w:szCs w:val="16"/>
        </w:rPr>
      </w:pPr>
    </w:p>
    <w:p w14:paraId="29880374" w14:textId="77777777" w:rsidR="00FC6917" w:rsidRDefault="00FC6917">
      <w:pPr>
        <w:ind w:left="-567"/>
        <w:jc w:val="both"/>
        <w:rPr>
          <w:rFonts w:ascii="Aptos Narrow" w:hAnsi="Aptos Narrow"/>
          <w:sz w:val="16"/>
          <w:szCs w:val="16"/>
        </w:rPr>
      </w:pPr>
    </w:p>
    <w:p w14:paraId="03022F1C" w14:textId="77777777" w:rsidR="005149C3" w:rsidRDefault="005149C3">
      <w:pPr>
        <w:ind w:left="-567"/>
        <w:jc w:val="both"/>
        <w:rPr>
          <w:rFonts w:ascii="Aptos Narrow" w:hAnsi="Aptos Narrow"/>
          <w:sz w:val="16"/>
          <w:szCs w:val="16"/>
        </w:rPr>
      </w:pPr>
    </w:p>
    <w:p w14:paraId="7C888BC9" w14:textId="77777777" w:rsidR="005149C3" w:rsidRDefault="005149C3">
      <w:pPr>
        <w:ind w:left="-567"/>
        <w:jc w:val="both"/>
        <w:rPr>
          <w:rFonts w:ascii="Aptos Narrow" w:hAnsi="Aptos Narrow"/>
          <w:sz w:val="16"/>
          <w:szCs w:val="16"/>
        </w:rPr>
      </w:pPr>
    </w:p>
    <w:p w14:paraId="22B27B38" w14:textId="77777777" w:rsidR="005149C3" w:rsidRDefault="005149C3">
      <w:pPr>
        <w:ind w:left="-567"/>
        <w:jc w:val="both"/>
        <w:rPr>
          <w:rFonts w:ascii="Aptos Narrow" w:hAnsi="Aptos Narrow"/>
          <w:sz w:val="16"/>
          <w:szCs w:val="16"/>
        </w:rPr>
      </w:pPr>
    </w:p>
    <w:p w14:paraId="31E4E65A" w14:textId="77777777" w:rsidR="00FC6917" w:rsidRDefault="00FC6917">
      <w:pPr>
        <w:ind w:left="-567"/>
        <w:jc w:val="both"/>
        <w:rPr>
          <w:rFonts w:ascii="Aptos Narrow" w:hAnsi="Aptos Narrow"/>
          <w:sz w:val="16"/>
          <w:szCs w:val="16"/>
        </w:rPr>
      </w:pPr>
    </w:p>
    <w:tbl>
      <w:tblPr>
        <w:tblW w:w="5611" w:type="pct"/>
        <w:jc w:val="center"/>
        <w:tblBorders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6"/>
        <w:gridCol w:w="3142"/>
        <w:gridCol w:w="1693"/>
        <w:gridCol w:w="3023"/>
      </w:tblGrid>
      <w:tr w:rsidR="00FC6917" w:rsidRPr="005149C3" w14:paraId="311A8945" w14:textId="77777777" w:rsidTr="005149C3">
        <w:trPr>
          <w:trHeight w:val="376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7EFAF08" w14:textId="4E5B4964" w:rsidR="00FC6917" w:rsidRPr="005149C3" w:rsidRDefault="00FC6917" w:rsidP="00FC1D7E">
            <w:pPr>
              <w:jc w:val="center"/>
              <w:rPr>
                <w:rFonts w:ascii="Arial Narrow" w:hAnsi="Arial Narrow"/>
                <w:b/>
                <w:bCs/>
              </w:rPr>
            </w:pPr>
            <w:r w:rsidRPr="005149C3">
              <w:rPr>
                <w:rFonts w:ascii="Arial Narrow" w:hAnsi="Arial Narrow"/>
                <w:b/>
              </w:rPr>
              <w:t xml:space="preserve">Microplastics analyses </w:t>
            </w:r>
            <w:r w:rsidRPr="005149C3">
              <w:rPr>
                <w:rFonts w:ascii="Arial Narrow" w:hAnsi="Arial Narrow"/>
                <w:b/>
              </w:rPr>
              <w:t xml:space="preserve"> </w:t>
            </w:r>
          </w:p>
        </w:tc>
      </w:tr>
      <w:tr w:rsidR="00FC6917" w:rsidRPr="005149C3" w14:paraId="1B4DB4E6" w14:textId="77777777" w:rsidTr="00814894">
        <w:trPr>
          <w:trHeight w:val="79"/>
          <w:jc w:val="center"/>
        </w:trPr>
        <w:tc>
          <w:tcPr>
            <w:tcW w:w="1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210DADB" w14:textId="77777777" w:rsidR="00FC6917" w:rsidRPr="005149C3" w:rsidRDefault="00FC6917" w:rsidP="00FC1D7E">
            <w:pPr>
              <w:jc w:val="center"/>
              <w:rPr>
                <w:rFonts w:ascii="Arial Narrow" w:hAnsi="Arial Narrow"/>
                <w:bCs/>
              </w:rPr>
            </w:pPr>
            <w:r w:rsidRPr="005149C3">
              <w:rPr>
                <w:rFonts w:ascii="Arial Narrow" w:hAnsi="Arial Narrow"/>
                <w:b/>
                <w:bCs/>
                <w:lang w:val="en"/>
              </w:rPr>
              <w:t>Test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BA8E5A4" w14:textId="77777777" w:rsidR="00FC6917" w:rsidRPr="005149C3" w:rsidRDefault="00FC6917" w:rsidP="00FC1D7E">
            <w:pPr>
              <w:jc w:val="center"/>
              <w:rPr>
                <w:rFonts w:ascii="Arial Narrow" w:hAnsi="Arial Narrow"/>
                <w:i/>
                <w:lang w:val="ro-RO"/>
              </w:rPr>
            </w:pPr>
            <w:r w:rsidRPr="005149C3">
              <w:rPr>
                <w:rFonts w:ascii="Arial Narrow" w:hAnsi="Arial Narrow"/>
                <w:b/>
                <w:bCs/>
                <w:lang w:val="en"/>
              </w:rPr>
              <w:t>Reference document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97E9580" w14:textId="77777777" w:rsidR="00FC6917" w:rsidRPr="005149C3" w:rsidRDefault="00FC6917" w:rsidP="00FC1D7E">
            <w:pPr>
              <w:jc w:val="center"/>
              <w:rPr>
                <w:rFonts w:ascii="Arial Narrow" w:hAnsi="Arial Narrow"/>
                <w:bCs/>
              </w:rPr>
            </w:pPr>
            <w:r w:rsidRPr="005149C3">
              <w:rPr>
                <w:rFonts w:ascii="Arial Narrow" w:hAnsi="Arial Narrow"/>
                <w:b/>
                <w:bCs/>
                <w:lang w:val="en"/>
              </w:rPr>
              <w:t>Array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A2FEE" w14:textId="77777777" w:rsidR="00FC6917" w:rsidRPr="005149C3" w:rsidRDefault="00FC6917" w:rsidP="00FC1D7E">
            <w:pPr>
              <w:ind w:left="141" w:right="156"/>
              <w:jc w:val="center"/>
              <w:rPr>
                <w:rFonts w:ascii="Arial Narrow" w:hAnsi="Arial Narrow"/>
                <w:bCs/>
              </w:rPr>
            </w:pPr>
            <w:r w:rsidRPr="005149C3">
              <w:rPr>
                <w:rFonts w:ascii="Arial Narrow" w:hAnsi="Arial Narrow"/>
                <w:b/>
                <w:bCs/>
                <w:lang w:val="en"/>
              </w:rPr>
              <w:t>Parameter / Final Result</w:t>
            </w:r>
          </w:p>
        </w:tc>
      </w:tr>
      <w:tr w:rsidR="00CF0F3F" w:rsidRPr="005149C3" w14:paraId="415ADBC7" w14:textId="77777777" w:rsidTr="00814894">
        <w:trPr>
          <w:trHeight w:val="622"/>
          <w:jc w:val="center"/>
        </w:trPr>
        <w:tc>
          <w:tcPr>
            <w:tcW w:w="1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F21A390" w14:textId="2B3F627F" w:rsidR="00CF0F3F" w:rsidRPr="005149C3" w:rsidRDefault="00CF0F3F" w:rsidP="00FC1D7E">
            <w:pPr>
              <w:jc w:val="both"/>
              <w:rPr>
                <w:rFonts w:ascii="Arial Narrow" w:hAnsi="Arial Narrow"/>
                <w:bCs/>
              </w:rPr>
            </w:pPr>
            <w:r w:rsidRPr="005149C3">
              <w:rPr>
                <w:rFonts w:ascii="Arial Narrow" w:hAnsi="Arial Narrow"/>
                <w:bCs/>
              </w:rPr>
              <w:t>V</w:t>
            </w:r>
            <w:r w:rsidRPr="005149C3">
              <w:rPr>
                <w:rFonts w:ascii="Arial Narrow" w:hAnsi="Arial Narrow"/>
                <w:bCs/>
              </w:rPr>
              <w:t>isual analysis and sample pretreatment</w:t>
            </w:r>
            <w:r w:rsidRPr="005149C3">
              <w:rPr>
                <w:rFonts w:ascii="Arial Narrow" w:hAnsi="Arial Narrow"/>
                <w:bCs/>
              </w:rPr>
              <w:t xml:space="preserve"> (</w:t>
            </w:r>
            <w:r w:rsidRPr="005149C3">
              <w:rPr>
                <w:rFonts w:ascii="Arial Narrow" w:hAnsi="Arial Narrow"/>
                <w:bCs/>
              </w:rPr>
              <w:t>sorting and separating the suspected particles</w:t>
            </w:r>
            <w:r w:rsidRPr="005149C3">
              <w:rPr>
                <w:rFonts w:ascii="Arial Narrow" w:hAnsi="Arial Narrow"/>
                <w:bCs/>
              </w:rPr>
              <w:t>0</w:t>
            </w:r>
          </w:p>
        </w:tc>
        <w:tc>
          <w:tcPr>
            <w:tcW w:w="8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D41ECC1" w14:textId="342DD954" w:rsidR="00CF0F3F" w:rsidRPr="005149C3" w:rsidRDefault="00CF0F3F" w:rsidP="005149C3">
            <w:pPr>
              <w:jc w:val="center"/>
              <w:rPr>
                <w:rFonts w:ascii="Arial Narrow" w:hAnsi="Arial Narrow"/>
              </w:rPr>
            </w:pPr>
            <w:r w:rsidRPr="005149C3">
              <w:rPr>
                <w:rFonts w:ascii="Arial Narrow" w:hAnsi="Arial Narrow"/>
              </w:rPr>
              <w:t>SR EN ISO 24187:2023</w:t>
            </w:r>
          </w:p>
          <w:p w14:paraId="264B1D57" w14:textId="77777777" w:rsidR="00CF0F3F" w:rsidRPr="005149C3" w:rsidRDefault="00CF0F3F" w:rsidP="005149C3">
            <w:pPr>
              <w:jc w:val="center"/>
              <w:rPr>
                <w:rFonts w:ascii="Arial Narrow" w:hAnsi="Arial Narrow"/>
              </w:rPr>
            </w:pPr>
            <w:r w:rsidRPr="005149C3">
              <w:rPr>
                <w:rFonts w:ascii="Arial Narrow" w:hAnsi="Arial Narrow"/>
              </w:rPr>
              <w:t>ISO/TR 21960:2020</w:t>
            </w:r>
          </w:p>
          <w:p w14:paraId="1069727F" w14:textId="31F2FC02" w:rsidR="005149C3" w:rsidRPr="005149C3" w:rsidRDefault="005149C3" w:rsidP="005149C3">
            <w:pPr>
              <w:jc w:val="center"/>
              <w:rPr>
                <w:rFonts w:ascii="Arial Narrow" w:hAnsi="Arial Narrow"/>
              </w:rPr>
            </w:pPr>
            <w:r w:rsidRPr="005149C3">
              <w:rPr>
                <w:rFonts w:ascii="Arial Narrow" w:hAnsi="Arial Narrow"/>
              </w:rPr>
              <w:t>Internal methods</w:t>
            </w:r>
          </w:p>
          <w:p w14:paraId="596B3369" w14:textId="77777777" w:rsidR="00CF0F3F" w:rsidRDefault="00CF0F3F" w:rsidP="005149C3">
            <w:pPr>
              <w:jc w:val="center"/>
              <w:rPr>
                <w:rFonts w:ascii="Arial Narrow" w:hAnsi="Arial Narrow"/>
              </w:rPr>
            </w:pPr>
            <w:r w:rsidRPr="005149C3">
              <w:rPr>
                <w:rFonts w:ascii="Arial Narrow" w:hAnsi="Arial Narrow"/>
              </w:rPr>
              <w:t>Scientific literature</w:t>
            </w:r>
          </w:p>
          <w:p w14:paraId="1C6A5FDB" w14:textId="77777777" w:rsidR="00B75617" w:rsidRDefault="00B75617" w:rsidP="005149C3">
            <w:pPr>
              <w:jc w:val="center"/>
              <w:rPr>
                <w:rFonts w:ascii="Arial Narrow" w:hAnsi="Arial Narrow"/>
              </w:rPr>
            </w:pPr>
          </w:p>
          <w:p w14:paraId="4A5709FE" w14:textId="77777777" w:rsidR="00B75617" w:rsidRPr="00B75617" w:rsidRDefault="00B75617" w:rsidP="00B75617">
            <w:pPr>
              <w:jc w:val="center"/>
              <w:rPr>
                <w:rFonts w:ascii="Arial Narrow" w:hAnsi="Arial Narrow"/>
                <w:bCs/>
              </w:rPr>
            </w:pPr>
            <w:hyperlink r:id="rId10" w:history="1">
              <w:r w:rsidRPr="00B75617">
                <w:rPr>
                  <w:rStyle w:val="Hyperlink"/>
                  <w:rFonts w:ascii="Arial Narrow" w:hAnsi="Arial Narrow"/>
                  <w:bCs/>
                  <w:lang w:val="en-GB"/>
                </w:rPr>
                <w:t>https://doi.org/10.3390/w16020233</w:t>
              </w:r>
            </w:hyperlink>
          </w:p>
          <w:p w14:paraId="7253B19A" w14:textId="77777777" w:rsidR="00B75617" w:rsidRPr="00B75617" w:rsidRDefault="00B75617" w:rsidP="00B75617">
            <w:pPr>
              <w:jc w:val="center"/>
              <w:rPr>
                <w:rFonts w:ascii="Arial Narrow" w:hAnsi="Arial Narrow"/>
                <w:bCs/>
                <w:lang w:val="en-GB"/>
              </w:rPr>
            </w:pPr>
            <w:hyperlink r:id="rId11" w:history="1">
              <w:r w:rsidRPr="00B75617">
                <w:rPr>
                  <w:rStyle w:val="Hyperlink"/>
                  <w:rFonts w:ascii="Arial Narrow" w:hAnsi="Arial Narrow"/>
                  <w:bCs/>
                  <w:lang w:val="en-GB"/>
                </w:rPr>
                <w:t>https://doi.org/10.3390/toxics13040246</w:t>
              </w:r>
            </w:hyperlink>
            <w:r w:rsidRPr="00B75617">
              <w:rPr>
                <w:rFonts w:ascii="Arial Narrow" w:hAnsi="Arial Narrow"/>
                <w:bCs/>
                <w:lang w:val="en-GB"/>
              </w:rPr>
              <w:t xml:space="preserve"> </w:t>
            </w:r>
          </w:p>
          <w:p w14:paraId="759FE962" w14:textId="70FDD9C1" w:rsidR="00B75617" w:rsidRPr="00B75617" w:rsidRDefault="00B75617" w:rsidP="00B75617">
            <w:pPr>
              <w:jc w:val="center"/>
              <w:rPr>
                <w:rFonts w:ascii="Arial Narrow" w:hAnsi="Arial Narrow"/>
                <w:bCs/>
                <w:lang w:val="en-GB"/>
              </w:rPr>
            </w:pPr>
            <w:hyperlink r:id="rId12" w:history="1">
              <w:r w:rsidRPr="00B75617">
                <w:rPr>
                  <w:rStyle w:val="Hyperlink"/>
                  <w:rFonts w:ascii="Arial Narrow" w:hAnsi="Arial Narrow"/>
                </w:rPr>
                <w:t>https://www.incdecoind.ro/microplastice-efecte-ecotoxicologice-si-mecanisme-de-actiune-in-pesti-microplasfish/</w:t>
              </w:r>
            </w:hyperlink>
            <w:r w:rsidRPr="00B75617">
              <w:rPr>
                <w:rFonts w:ascii="Arial Narrow" w:hAnsi="Arial Narrow"/>
                <w:bCs/>
                <w:lang w:val="en-GB"/>
              </w:rPr>
              <w:t xml:space="preserve"> </w:t>
            </w:r>
          </w:p>
          <w:p w14:paraId="641C1832" w14:textId="5DF73804" w:rsidR="00B75617" w:rsidRPr="005149C3" w:rsidRDefault="00B75617" w:rsidP="005149C3">
            <w:pPr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4D91E51" w14:textId="72B03506" w:rsidR="00CF0F3F" w:rsidRPr="005149C3" w:rsidRDefault="00CF0F3F" w:rsidP="005149C3">
            <w:pPr>
              <w:jc w:val="center"/>
              <w:rPr>
                <w:rFonts w:ascii="Arial Narrow" w:hAnsi="Arial Narrow"/>
                <w:bCs/>
              </w:rPr>
            </w:pPr>
            <w:r w:rsidRPr="005149C3">
              <w:rPr>
                <w:rFonts w:ascii="Arial Narrow" w:hAnsi="Arial Narrow"/>
                <w:bCs/>
              </w:rPr>
              <w:t xml:space="preserve">Surface water, </w:t>
            </w:r>
            <w:r w:rsidRPr="005149C3">
              <w:rPr>
                <w:rFonts w:ascii="Arial Narrow" w:hAnsi="Arial Narrow"/>
                <w:bCs/>
              </w:rPr>
              <w:t>wastewater, drinking water, sediment</w:t>
            </w:r>
          </w:p>
        </w:tc>
        <w:tc>
          <w:tcPr>
            <w:tcW w:w="14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8799F" w14:textId="702CDCBF" w:rsidR="00CF0F3F" w:rsidRPr="005149C3" w:rsidRDefault="005149C3" w:rsidP="005149C3">
            <w:pPr>
              <w:ind w:left="141" w:right="156"/>
              <w:jc w:val="center"/>
              <w:rPr>
                <w:rFonts w:ascii="Arial Narrow" w:hAnsi="Arial Narrow"/>
                <w:bCs/>
              </w:rPr>
            </w:pPr>
            <w:r w:rsidRPr="005149C3">
              <w:rPr>
                <w:rFonts w:ascii="Arial Narrow" w:hAnsi="Arial Narrow"/>
                <w:bCs/>
              </w:rPr>
              <w:t>Present/ Absent</w:t>
            </w:r>
          </w:p>
          <w:p w14:paraId="61B09C41" w14:textId="041D8FCA" w:rsidR="005149C3" w:rsidRPr="005149C3" w:rsidRDefault="005149C3" w:rsidP="005149C3">
            <w:pPr>
              <w:ind w:left="141" w:right="156"/>
              <w:jc w:val="center"/>
              <w:rPr>
                <w:rFonts w:ascii="Arial Narrow" w:hAnsi="Arial Narrow"/>
                <w:bCs/>
              </w:rPr>
            </w:pPr>
            <w:r w:rsidRPr="005149C3">
              <w:rPr>
                <w:rFonts w:ascii="Arial Narrow" w:hAnsi="Arial Narrow"/>
                <w:bCs/>
              </w:rPr>
              <w:t>Number per liter</w:t>
            </w:r>
          </w:p>
          <w:p w14:paraId="3B3E5378" w14:textId="7D21EA5B" w:rsidR="005149C3" w:rsidRPr="005149C3" w:rsidRDefault="005149C3" w:rsidP="005149C3">
            <w:pPr>
              <w:ind w:left="141" w:right="156"/>
              <w:jc w:val="center"/>
              <w:rPr>
                <w:rFonts w:ascii="Arial Narrow" w:hAnsi="Arial Narrow"/>
                <w:bCs/>
              </w:rPr>
            </w:pPr>
            <w:r w:rsidRPr="005149C3">
              <w:rPr>
                <w:rFonts w:ascii="Arial Narrow" w:hAnsi="Arial Narrow"/>
                <w:bCs/>
              </w:rPr>
              <w:t>Particles dimensions</w:t>
            </w:r>
          </w:p>
          <w:p w14:paraId="76B048C7" w14:textId="77777777" w:rsidR="005149C3" w:rsidRPr="005149C3" w:rsidRDefault="005149C3" w:rsidP="005149C3">
            <w:pPr>
              <w:ind w:left="141" w:right="156"/>
              <w:jc w:val="center"/>
              <w:rPr>
                <w:rFonts w:ascii="Arial Narrow" w:hAnsi="Arial Narrow"/>
                <w:bCs/>
              </w:rPr>
            </w:pPr>
            <w:r w:rsidRPr="005149C3">
              <w:rPr>
                <w:rFonts w:ascii="Arial Narrow" w:hAnsi="Arial Narrow"/>
                <w:bCs/>
              </w:rPr>
              <w:t>Shape</w:t>
            </w:r>
          </w:p>
          <w:p w14:paraId="6051910D" w14:textId="77777777" w:rsidR="005149C3" w:rsidRPr="005149C3" w:rsidRDefault="005149C3" w:rsidP="005149C3">
            <w:pPr>
              <w:ind w:left="141" w:right="156"/>
              <w:jc w:val="center"/>
              <w:rPr>
                <w:rFonts w:ascii="Arial Narrow" w:hAnsi="Arial Narrow"/>
                <w:bCs/>
              </w:rPr>
            </w:pPr>
            <w:r w:rsidRPr="005149C3">
              <w:rPr>
                <w:rFonts w:ascii="Arial Narrow" w:hAnsi="Arial Narrow"/>
                <w:bCs/>
              </w:rPr>
              <w:t>Color</w:t>
            </w:r>
          </w:p>
          <w:p w14:paraId="3C7E3295" w14:textId="77777777" w:rsidR="005149C3" w:rsidRDefault="005149C3" w:rsidP="005149C3">
            <w:pPr>
              <w:ind w:left="141" w:right="156"/>
              <w:jc w:val="center"/>
              <w:rPr>
                <w:rFonts w:ascii="Arial Narrow" w:hAnsi="Arial Narrow"/>
                <w:bCs/>
              </w:rPr>
            </w:pPr>
            <w:r w:rsidRPr="005149C3">
              <w:rPr>
                <w:rFonts w:ascii="Arial Narrow" w:hAnsi="Arial Narrow"/>
                <w:bCs/>
              </w:rPr>
              <w:t>Type of polymer</w:t>
            </w:r>
          </w:p>
          <w:p w14:paraId="386CCF56" w14:textId="117CD736" w:rsidR="005149C3" w:rsidRPr="005149C3" w:rsidRDefault="000D51F0" w:rsidP="005149C3">
            <w:pPr>
              <w:ind w:left="141" w:right="156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 xml:space="preserve">Pictures </w:t>
            </w:r>
            <w:r w:rsidR="00814894">
              <w:rPr>
                <w:rFonts w:ascii="Aptos Narrow" w:hAnsi="Aptos Narrow"/>
                <w:noProof/>
                <w:lang w:val="en-GB"/>
              </w:rPr>
              <w:drawing>
                <wp:inline distT="0" distB="0" distL="0" distR="0" wp14:anchorId="7D58E1D2" wp14:editId="4F41DE39">
                  <wp:extent cx="1724025" cy="468730"/>
                  <wp:effectExtent l="0" t="0" r="0" b="7620"/>
                  <wp:docPr id="4808926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0201" cy="4731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0F3F" w:rsidRPr="005149C3" w14:paraId="05E0D0CE" w14:textId="77777777" w:rsidTr="00814894">
        <w:trPr>
          <w:trHeight w:val="55"/>
          <w:jc w:val="center"/>
        </w:trPr>
        <w:tc>
          <w:tcPr>
            <w:tcW w:w="1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5AE2A59" w14:textId="6EB705D9" w:rsidR="00CF0F3F" w:rsidRPr="005149C3" w:rsidRDefault="00CF0F3F" w:rsidP="00FC1D7E">
            <w:pPr>
              <w:jc w:val="both"/>
              <w:rPr>
                <w:rFonts w:ascii="Arial Narrow" w:hAnsi="Arial Narrow"/>
                <w:bCs/>
              </w:rPr>
            </w:pPr>
            <w:r w:rsidRPr="005149C3">
              <w:rPr>
                <w:rFonts w:ascii="Arial Narrow" w:hAnsi="Arial Narrow"/>
                <w:bCs/>
              </w:rPr>
              <w:t>C</w:t>
            </w:r>
            <w:r w:rsidRPr="005149C3">
              <w:rPr>
                <w:rFonts w:ascii="Arial Narrow" w:hAnsi="Arial Narrow"/>
                <w:bCs/>
              </w:rPr>
              <w:t>onventional microscopic analysis (Stereomicroscope Leica M205FA)</w:t>
            </w:r>
            <w:r w:rsidRPr="005149C3">
              <w:rPr>
                <w:rFonts w:ascii="Arial Narrow" w:hAnsi="Arial Narrow"/>
              </w:rPr>
              <w:t xml:space="preserve"> </w:t>
            </w:r>
            <w:r w:rsidRPr="005149C3">
              <w:rPr>
                <w:rFonts w:ascii="Arial Narrow" w:hAnsi="Arial Narrow"/>
                <w:bCs/>
              </w:rPr>
              <w:t>to highlight the shape, morphology, size, and number of these particles</w:t>
            </w:r>
          </w:p>
        </w:tc>
        <w:tc>
          <w:tcPr>
            <w:tcW w:w="8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59B75FF" w14:textId="1C126473" w:rsidR="00CF0F3F" w:rsidRPr="005149C3" w:rsidRDefault="00CF0F3F" w:rsidP="00FC1D7E">
            <w:pPr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9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80A6D10" w14:textId="1D357DDC" w:rsidR="00CF0F3F" w:rsidRPr="005149C3" w:rsidRDefault="00CF0F3F" w:rsidP="00FC1D7E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14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6C5D9" w14:textId="2957BE0A" w:rsidR="00CF0F3F" w:rsidRPr="005149C3" w:rsidRDefault="00CF0F3F" w:rsidP="00FC1D7E">
            <w:pPr>
              <w:ind w:left="141" w:right="156"/>
              <w:jc w:val="center"/>
              <w:rPr>
                <w:rFonts w:ascii="Arial Narrow" w:hAnsi="Arial Narrow"/>
              </w:rPr>
            </w:pPr>
          </w:p>
        </w:tc>
      </w:tr>
      <w:tr w:rsidR="00CF0F3F" w:rsidRPr="005149C3" w14:paraId="007FD048" w14:textId="77777777" w:rsidTr="00814894">
        <w:trPr>
          <w:trHeight w:val="157"/>
          <w:jc w:val="center"/>
        </w:trPr>
        <w:tc>
          <w:tcPr>
            <w:tcW w:w="1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CB72071" w14:textId="0C29E171" w:rsidR="00CF0F3F" w:rsidRPr="005149C3" w:rsidRDefault="00CF0F3F" w:rsidP="00FC1D7E">
            <w:pPr>
              <w:jc w:val="both"/>
              <w:rPr>
                <w:rFonts w:ascii="Arial Narrow" w:hAnsi="Arial Narrow"/>
                <w:bCs/>
              </w:rPr>
            </w:pPr>
            <w:r w:rsidRPr="005149C3">
              <w:rPr>
                <w:rFonts w:ascii="Arial Narrow" w:hAnsi="Arial Narrow"/>
                <w:bCs/>
              </w:rPr>
              <w:t>E</w:t>
            </w:r>
            <w:r w:rsidRPr="005149C3">
              <w:rPr>
                <w:rFonts w:ascii="Arial Narrow" w:hAnsi="Arial Narrow"/>
                <w:bCs/>
              </w:rPr>
              <w:t>lectron microscopy (SEM QUANTA FEG 250) analysis</w:t>
            </w:r>
            <w:r w:rsidRPr="005149C3">
              <w:rPr>
                <w:rFonts w:ascii="Arial Narrow" w:hAnsi="Arial Narrow"/>
                <w:bCs/>
              </w:rPr>
              <w:t xml:space="preserve"> - </w:t>
            </w:r>
            <w:r w:rsidRPr="005149C3">
              <w:rPr>
                <w:rFonts w:ascii="Arial Narrow" w:hAnsi="Arial Narrow"/>
                <w:bCs/>
              </w:rPr>
              <w:t xml:space="preserve">morphology of the suspected microplastic particles (less than 100 </w:t>
            </w:r>
            <w:r w:rsidRPr="005149C3">
              <w:rPr>
                <w:rFonts w:ascii="Arial Narrow" w:hAnsi="Arial Narrow"/>
                <w:bCs/>
              </w:rPr>
              <w:t>µm</w:t>
            </w:r>
            <w:r w:rsidRPr="005149C3">
              <w:rPr>
                <w:rFonts w:ascii="Arial Narrow" w:hAnsi="Arial Narrow"/>
                <w:bCs/>
              </w:rPr>
              <w:t>).</w:t>
            </w:r>
          </w:p>
        </w:tc>
        <w:tc>
          <w:tcPr>
            <w:tcW w:w="8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8644BF8" w14:textId="08A44967" w:rsidR="00CF0F3F" w:rsidRPr="005149C3" w:rsidRDefault="00CF0F3F" w:rsidP="00FC1D7E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9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E0B9218" w14:textId="282A2436" w:rsidR="00CF0F3F" w:rsidRPr="005149C3" w:rsidRDefault="00CF0F3F" w:rsidP="00FC1D7E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4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079DD" w14:textId="26224639" w:rsidR="00CF0F3F" w:rsidRPr="005149C3" w:rsidRDefault="00CF0F3F" w:rsidP="00FC1D7E">
            <w:pPr>
              <w:ind w:left="141" w:right="156"/>
              <w:jc w:val="center"/>
              <w:rPr>
                <w:rFonts w:ascii="Arial Narrow" w:hAnsi="Arial Narrow"/>
              </w:rPr>
            </w:pPr>
          </w:p>
        </w:tc>
      </w:tr>
      <w:tr w:rsidR="00CF0F3F" w:rsidRPr="005149C3" w14:paraId="2B9871E7" w14:textId="77777777" w:rsidTr="00814894">
        <w:trPr>
          <w:trHeight w:val="859"/>
          <w:jc w:val="center"/>
        </w:trPr>
        <w:tc>
          <w:tcPr>
            <w:tcW w:w="1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7F8A5ED" w14:textId="7BA6F640" w:rsidR="00CF0F3F" w:rsidRPr="005149C3" w:rsidRDefault="00814894" w:rsidP="00FC1D7E">
            <w:pPr>
              <w:jc w:val="both"/>
              <w:rPr>
                <w:rFonts w:ascii="Arial Narrow" w:hAnsi="Arial Narrow"/>
                <w:lang w:val="ro-RO"/>
              </w:rPr>
            </w:pPr>
            <w:r>
              <w:rPr>
                <w:rFonts w:ascii="Arial Narrow" w:hAnsi="Arial Narrow"/>
                <w:bCs/>
                <w:iCs/>
              </w:rPr>
              <w:t>Qualitative determination of p</w:t>
            </w:r>
            <w:r w:rsidR="00CF0F3F" w:rsidRPr="005149C3">
              <w:rPr>
                <w:rFonts w:ascii="Arial Narrow" w:hAnsi="Arial Narrow"/>
                <w:bCs/>
                <w:iCs/>
              </w:rPr>
              <w:t xml:space="preserve">olymer type </w:t>
            </w:r>
            <w:r>
              <w:rPr>
                <w:rFonts w:ascii="Arial Narrow" w:hAnsi="Arial Narrow"/>
                <w:bCs/>
                <w:iCs/>
              </w:rPr>
              <w:t>using</w:t>
            </w:r>
            <w:r w:rsidR="00CF0F3F" w:rsidRPr="005149C3">
              <w:rPr>
                <w:rFonts w:ascii="Arial Narrow" w:hAnsi="Arial Narrow"/>
                <w:bCs/>
                <w:iCs/>
              </w:rPr>
              <w:t xml:space="preserve"> </w:t>
            </w:r>
            <w:r w:rsidR="00CF0F3F" w:rsidRPr="005149C3">
              <w:rPr>
                <w:rFonts w:ascii="Arial Narrow" w:hAnsi="Arial Narrow"/>
                <w:bCs/>
                <w:iCs/>
              </w:rPr>
              <w:t>micro-RAMAN or FT-IR analyses</w:t>
            </w:r>
            <w:r w:rsidR="00CF0F3F" w:rsidRPr="005149C3">
              <w:rPr>
                <w:rFonts w:ascii="Arial Narrow" w:hAnsi="Arial Narrow"/>
                <w:bCs/>
                <w:iCs/>
              </w:rPr>
              <w:t xml:space="preserve"> - </w:t>
            </w:r>
            <w:r w:rsidR="00CF0F3F" w:rsidRPr="005149C3">
              <w:rPr>
                <w:rFonts w:ascii="Arial Narrow" w:hAnsi="Arial Narrow"/>
                <w:bCs/>
                <w:iCs/>
              </w:rPr>
              <w:t>collaborat</w:t>
            </w:r>
            <w:r w:rsidR="00CF0F3F" w:rsidRPr="005149C3">
              <w:rPr>
                <w:rFonts w:ascii="Arial Narrow" w:hAnsi="Arial Narrow"/>
                <w:bCs/>
                <w:iCs/>
              </w:rPr>
              <w:t>ion</w:t>
            </w:r>
            <w:r w:rsidR="00CF0F3F" w:rsidRPr="005149C3">
              <w:rPr>
                <w:rFonts w:ascii="Arial Narrow" w:hAnsi="Arial Narrow"/>
                <w:bCs/>
                <w:iCs/>
              </w:rPr>
              <w:t xml:space="preserve"> with the National University of Science and Technology Polyethnic Bucharest </w:t>
            </w:r>
          </w:p>
        </w:tc>
        <w:tc>
          <w:tcPr>
            <w:tcW w:w="8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90223EE" w14:textId="21A09BAF" w:rsidR="00CF0F3F" w:rsidRPr="005149C3" w:rsidRDefault="00CF0F3F" w:rsidP="00FC1D7E">
            <w:pPr>
              <w:jc w:val="center"/>
              <w:rPr>
                <w:rFonts w:ascii="Arial Narrow" w:hAnsi="Arial Narrow"/>
                <w:i/>
                <w:lang w:val="ro-RO"/>
              </w:rPr>
            </w:pPr>
          </w:p>
        </w:tc>
        <w:tc>
          <w:tcPr>
            <w:tcW w:w="9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2292918" w14:textId="73BBE370" w:rsidR="00CF0F3F" w:rsidRPr="005149C3" w:rsidRDefault="00CF0F3F" w:rsidP="00FC1D7E">
            <w:pPr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14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A4A13" w14:textId="0BECC237" w:rsidR="00CF0F3F" w:rsidRPr="005149C3" w:rsidRDefault="00CF0F3F" w:rsidP="00FC1D7E">
            <w:pPr>
              <w:ind w:left="141" w:right="156"/>
              <w:jc w:val="center"/>
              <w:rPr>
                <w:rFonts w:ascii="Arial Narrow" w:hAnsi="Arial Narrow"/>
                <w:lang w:val="ro-RO"/>
              </w:rPr>
            </w:pPr>
          </w:p>
        </w:tc>
      </w:tr>
    </w:tbl>
    <w:p w14:paraId="1E510C39" w14:textId="77777777" w:rsidR="00FC6917" w:rsidRDefault="00FC6917">
      <w:pPr>
        <w:ind w:left="-567"/>
        <w:jc w:val="both"/>
        <w:rPr>
          <w:rFonts w:ascii="Aptos Narrow" w:hAnsi="Aptos Narrow"/>
          <w:sz w:val="16"/>
          <w:szCs w:val="16"/>
        </w:rPr>
      </w:pPr>
    </w:p>
    <w:p w14:paraId="33AE2A05" w14:textId="5A09BC94" w:rsidR="00FC6917" w:rsidRDefault="00FC6917">
      <w:pPr>
        <w:ind w:left="-567"/>
        <w:jc w:val="both"/>
        <w:rPr>
          <w:rFonts w:ascii="Aptos Narrow" w:hAnsi="Aptos Narrow"/>
          <w:sz w:val="16"/>
          <w:szCs w:val="16"/>
        </w:rPr>
      </w:pPr>
    </w:p>
    <w:p w14:paraId="5D7CB58A" w14:textId="70432BE9" w:rsidR="00FC6917" w:rsidRDefault="00FC6917">
      <w:pPr>
        <w:ind w:left="-567"/>
        <w:jc w:val="both"/>
        <w:rPr>
          <w:rFonts w:ascii="Aptos Narrow" w:hAnsi="Aptos Narrow"/>
          <w:sz w:val="16"/>
          <w:szCs w:val="16"/>
        </w:rPr>
      </w:pPr>
    </w:p>
    <w:p w14:paraId="5B07FD78" w14:textId="77777777" w:rsidR="00D93EAE" w:rsidRDefault="00D93EAE">
      <w:pPr>
        <w:ind w:left="-567"/>
        <w:jc w:val="both"/>
        <w:rPr>
          <w:rFonts w:ascii="Aptos Narrow" w:hAnsi="Aptos Narrow"/>
          <w:sz w:val="16"/>
          <w:szCs w:val="16"/>
        </w:rPr>
      </w:pPr>
    </w:p>
    <w:p w14:paraId="3F6F3EA6" w14:textId="4D97B0EE" w:rsidR="00521A46" w:rsidRDefault="000F3D1F" w:rsidP="00B77E96">
      <w:pPr>
        <w:ind w:left="-567" w:right="-301"/>
        <w:jc w:val="center"/>
        <w:rPr>
          <w:rFonts w:ascii="Aptos Narrow" w:hAnsi="Aptos Narrow"/>
          <w:b/>
          <w:bCs/>
        </w:rPr>
      </w:pPr>
      <w:r>
        <w:rPr>
          <w:rFonts w:ascii="Aptos Narrow" w:hAnsi="Aptos Narrow"/>
          <w:b/>
          <w:bCs/>
          <w:noProof/>
        </w:rPr>
        <w:drawing>
          <wp:inline distT="0" distB="0" distL="0" distR="0" wp14:anchorId="4F6B6B4F" wp14:editId="62ED99C1">
            <wp:extent cx="1504950" cy="1042051"/>
            <wp:effectExtent l="0" t="0" r="0" b="5715"/>
            <wp:docPr id="28668254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3301" cy="10547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ptos Narrow" w:hAnsi="Aptos Narrow"/>
          <w:b/>
          <w:bCs/>
          <w:noProof/>
        </w:rPr>
        <w:drawing>
          <wp:inline distT="0" distB="0" distL="0" distR="0" wp14:anchorId="1B811374" wp14:editId="747227FA">
            <wp:extent cx="1480244" cy="1047750"/>
            <wp:effectExtent l="0" t="0" r="5715" b="0"/>
            <wp:docPr id="427686016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884" cy="10581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ptos Narrow" w:hAnsi="Aptos Narrow"/>
          <w:b/>
          <w:bCs/>
          <w:noProof/>
        </w:rPr>
        <w:drawing>
          <wp:inline distT="0" distB="0" distL="0" distR="0" wp14:anchorId="7F944847" wp14:editId="438A9E5F">
            <wp:extent cx="1390650" cy="1050112"/>
            <wp:effectExtent l="0" t="0" r="0" b="0"/>
            <wp:docPr id="710230532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391" cy="10567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ptos Narrow" w:hAnsi="Aptos Narrow"/>
          <w:b/>
          <w:bCs/>
          <w:noProof/>
        </w:rPr>
        <w:drawing>
          <wp:inline distT="0" distB="0" distL="0" distR="0" wp14:anchorId="5216E161" wp14:editId="05CBC457">
            <wp:extent cx="1504950" cy="1044420"/>
            <wp:effectExtent l="0" t="0" r="0" b="3810"/>
            <wp:docPr id="852598547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321" cy="1064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5D69FA" w14:textId="77777777" w:rsidR="00186B8C" w:rsidRDefault="00186B8C" w:rsidP="00B77E96">
      <w:pPr>
        <w:ind w:left="-567" w:right="-301"/>
        <w:jc w:val="center"/>
        <w:rPr>
          <w:rFonts w:ascii="Aptos Narrow" w:hAnsi="Aptos Narrow"/>
          <w:b/>
          <w:bCs/>
        </w:rPr>
      </w:pPr>
    </w:p>
    <w:p w14:paraId="468A0785" w14:textId="77777777" w:rsidR="000F3D1F" w:rsidRPr="00186B8C" w:rsidRDefault="000F3D1F">
      <w:pPr>
        <w:ind w:left="-567"/>
        <w:jc w:val="both"/>
        <w:rPr>
          <w:rFonts w:ascii="Aptos Narrow" w:hAnsi="Aptos Narrow"/>
          <w:b/>
          <w:bCs/>
          <w:sz w:val="10"/>
          <w:szCs w:val="10"/>
        </w:rPr>
      </w:pPr>
    </w:p>
    <w:tbl>
      <w:tblPr>
        <w:tblW w:w="10531" w:type="dxa"/>
        <w:tblInd w:w="-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7"/>
        <w:gridCol w:w="6274"/>
      </w:tblGrid>
      <w:tr w:rsidR="00521A46" w:rsidRPr="0055750B" w14:paraId="454F5FDE" w14:textId="77777777" w:rsidTr="00C26A9E">
        <w:trPr>
          <w:trHeight w:val="1571"/>
        </w:trPr>
        <w:tc>
          <w:tcPr>
            <w:tcW w:w="425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BD73E1" w14:textId="526DF606" w:rsidR="0041107E" w:rsidRPr="00CB698A" w:rsidRDefault="0041107E" w:rsidP="0041107E">
            <w:pPr>
              <w:ind w:firstLine="22"/>
              <w:jc w:val="center"/>
              <w:rPr>
                <w:rFonts w:ascii="Aptos Narrow" w:hAnsi="Aptos Narrow"/>
                <w:lang w:val="en-GB"/>
              </w:rPr>
            </w:pPr>
          </w:p>
          <w:p w14:paraId="41EFA909" w14:textId="77777777" w:rsidR="005774A1" w:rsidRDefault="005774A1" w:rsidP="0041107E">
            <w:pPr>
              <w:ind w:firstLine="22"/>
              <w:jc w:val="center"/>
              <w:rPr>
                <w:rFonts w:ascii="Aptos Narrow" w:hAnsi="Aptos Narrow"/>
                <w:lang w:val="en-GB"/>
              </w:rPr>
            </w:pPr>
          </w:p>
          <w:p w14:paraId="53AB7F26" w14:textId="77777777" w:rsidR="005774A1" w:rsidRDefault="005774A1" w:rsidP="0041107E">
            <w:pPr>
              <w:ind w:firstLine="22"/>
              <w:jc w:val="center"/>
              <w:rPr>
                <w:lang w:val="en-GB"/>
              </w:rPr>
            </w:pPr>
          </w:p>
          <w:p w14:paraId="7BCF7F15" w14:textId="77777777" w:rsidR="00F9468B" w:rsidRDefault="00521A46" w:rsidP="0041107E">
            <w:pPr>
              <w:ind w:firstLine="22"/>
              <w:jc w:val="center"/>
              <w:rPr>
                <w:rFonts w:ascii="Aptos Narrow" w:hAnsi="Aptos Narrow"/>
                <w:lang w:val="en-GB"/>
              </w:rPr>
            </w:pPr>
            <w:r>
              <w:rPr>
                <w:rFonts w:ascii="Aptos Narrow" w:hAnsi="Aptos Narrow"/>
                <w:noProof/>
                <w:lang w:val="en-GB"/>
              </w:rPr>
              <w:drawing>
                <wp:inline distT="0" distB="0" distL="0" distR="0" wp14:anchorId="330153C0" wp14:editId="42767F11">
                  <wp:extent cx="2256221" cy="942975"/>
                  <wp:effectExtent l="0" t="0" r="0" b="0"/>
                  <wp:docPr id="1995318390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3664" cy="954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2024790" w14:textId="7E47BD93" w:rsidR="00177CB4" w:rsidRPr="00F9468B" w:rsidRDefault="00177CB4" w:rsidP="0041107E">
            <w:pPr>
              <w:ind w:firstLine="22"/>
              <w:jc w:val="center"/>
              <w:rPr>
                <w:rFonts w:ascii="Aptos Narrow" w:hAnsi="Aptos Narrow"/>
                <w:lang w:val="en-GB"/>
              </w:rPr>
            </w:pPr>
          </w:p>
        </w:tc>
        <w:tc>
          <w:tcPr>
            <w:tcW w:w="62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02FEF" w14:textId="20242D89" w:rsidR="00F9468B" w:rsidRPr="00186B8C" w:rsidRDefault="00F9468B" w:rsidP="00F9468B">
            <w:pPr>
              <w:ind w:left="172"/>
              <w:jc w:val="both"/>
              <w:rPr>
                <w:rFonts w:ascii="Aptos Narrow" w:hAnsi="Aptos Narrow"/>
                <w:b/>
                <w:bCs/>
                <w:sz w:val="19"/>
                <w:szCs w:val="19"/>
                <w:lang w:val="en-GB"/>
              </w:rPr>
            </w:pPr>
            <w:r w:rsidRPr="00186B8C">
              <w:rPr>
                <w:rFonts w:ascii="Aptos Narrow" w:hAnsi="Aptos Narrow"/>
                <w:b/>
                <w:bCs/>
                <w:sz w:val="19"/>
                <w:szCs w:val="19"/>
                <w:lang w:val="en-GB"/>
              </w:rPr>
              <w:t>Dr. Alina Roxana BANCIU</w:t>
            </w:r>
          </w:p>
          <w:p w14:paraId="0CBBCEC0" w14:textId="13CF22A5" w:rsidR="00F9468B" w:rsidRPr="00186B8C" w:rsidRDefault="00B77E96" w:rsidP="00F9468B">
            <w:pPr>
              <w:ind w:left="172"/>
              <w:jc w:val="both"/>
              <w:rPr>
                <w:rFonts w:ascii="Aptos Narrow" w:hAnsi="Aptos Narrow"/>
                <w:i/>
                <w:iCs/>
                <w:sz w:val="19"/>
                <w:szCs w:val="19"/>
                <w:lang w:val="en-GB"/>
              </w:rPr>
            </w:pPr>
            <w:r w:rsidRPr="00186B8C">
              <w:rPr>
                <w:rFonts w:ascii="Aptos Narrow" w:hAnsi="Aptos Narrow"/>
                <w:i/>
                <w:iCs/>
                <w:sz w:val="19"/>
                <w:szCs w:val="19"/>
                <w:lang w:val="en-GB"/>
              </w:rPr>
              <w:t xml:space="preserve">Head </w:t>
            </w:r>
            <w:r w:rsidR="00C0110C" w:rsidRPr="00186B8C">
              <w:rPr>
                <w:rFonts w:ascii="Aptos Narrow" w:hAnsi="Aptos Narrow"/>
                <w:i/>
                <w:iCs/>
                <w:sz w:val="19"/>
                <w:szCs w:val="19"/>
                <w:lang w:val="en-GB"/>
              </w:rPr>
              <w:t xml:space="preserve">of </w:t>
            </w:r>
            <w:r w:rsidR="0055750B" w:rsidRPr="00186B8C">
              <w:rPr>
                <w:rFonts w:ascii="Aptos Narrow" w:hAnsi="Aptos Narrow"/>
                <w:i/>
                <w:iCs/>
                <w:sz w:val="19"/>
                <w:szCs w:val="19"/>
                <w:lang w:val="en-GB"/>
              </w:rPr>
              <w:t xml:space="preserve">Biotests and </w:t>
            </w:r>
            <w:r w:rsidR="00C0110C" w:rsidRPr="00186B8C">
              <w:rPr>
                <w:rFonts w:ascii="Aptos Narrow" w:hAnsi="Aptos Narrow"/>
                <w:i/>
                <w:iCs/>
                <w:sz w:val="19"/>
                <w:szCs w:val="19"/>
                <w:lang w:val="en-GB"/>
              </w:rPr>
              <w:t>Biological</w:t>
            </w:r>
            <w:r w:rsidR="0055750B" w:rsidRPr="00186B8C">
              <w:rPr>
                <w:rFonts w:ascii="Aptos Narrow" w:hAnsi="Aptos Narrow"/>
                <w:i/>
                <w:iCs/>
                <w:sz w:val="19"/>
                <w:szCs w:val="19"/>
                <w:lang w:val="en-GB"/>
              </w:rPr>
              <w:t xml:space="preserve"> Analys</w:t>
            </w:r>
            <w:r w:rsidR="00C0110C" w:rsidRPr="00186B8C">
              <w:rPr>
                <w:rFonts w:ascii="Aptos Narrow" w:hAnsi="Aptos Narrow"/>
                <w:i/>
                <w:iCs/>
                <w:sz w:val="19"/>
                <w:szCs w:val="19"/>
                <w:lang w:val="en-GB"/>
              </w:rPr>
              <w:t>is Lab</w:t>
            </w:r>
          </w:p>
          <w:p w14:paraId="74201AF0" w14:textId="77777777" w:rsidR="0055750B" w:rsidRPr="00186B8C" w:rsidRDefault="0055750B" w:rsidP="00F9468B">
            <w:pPr>
              <w:ind w:left="172"/>
              <w:jc w:val="both"/>
              <w:rPr>
                <w:rFonts w:ascii="Aptos Narrow" w:hAnsi="Aptos Narrow"/>
                <w:b/>
                <w:bCs/>
                <w:sz w:val="19"/>
                <w:szCs w:val="19"/>
                <w:lang w:val="en-GB"/>
              </w:rPr>
            </w:pPr>
          </w:p>
          <w:p w14:paraId="6884495E" w14:textId="4720B6DA" w:rsidR="00F9468B" w:rsidRPr="00186B8C" w:rsidRDefault="00F9468B" w:rsidP="00F9468B">
            <w:pPr>
              <w:ind w:left="172"/>
              <w:jc w:val="both"/>
              <w:rPr>
                <w:rFonts w:ascii="Aptos Narrow" w:hAnsi="Aptos Narrow"/>
                <w:b/>
                <w:bCs/>
                <w:sz w:val="19"/>
                <w:szCs w:val="19"/>
                <w:lang w:val="en-GB"/>
              </w:rPr>
            </w:pPr>
            <w:r w:rsidRPr="00186B8C">
              <w:rPr>
                <w:rFonts w:ascii="Aptos Narrow" w:hAnsi="Aptos Narrow"/>
                <w:b/>
                <w:bCs/>
                <w:sz w:val="19"/>
                <w:szCs w:val="19"/>
                <w:lang w:val="en-GB"/>
              </w:rPr>
              <w:t>Dr. Stefania GHEORGHE</w:t>
            </w:r>
          </w:p>
          <w:p w14:paraId="311AAC17" w14:textId="020563FE" w:rsidR="00F9468B" w:rsidRPr="00186B8C" w:rsidRDefault="0055750B" w:rsidP="00F9468B">
            <w:pPr>
              <w:ind w:left="172"/>
              <w:jc w:val="both"/>
              <w:rPr>
                <w:rFonts w:ascii="Aptos Narrow" w:hAnsi="Aptos Narrow"/>
                <w:i/>
                <w:iCs/>
                <w:sz w:val="19"/>
                <w:szCs w:val="19"/>
                <w:lang w:val="en-GB"/>
              </w:rPr>
            </w:pPr>
            <w:r w:rsidRPr="00186B8C">
              <w:rPr>
                <w:rFonts w:ascii="Aptos Narrow" w:hAnsi="Aptos Narrow"/>
                <w:i/>
                <w:iCs/>
                <w:sz w:val="19"/>
                <w:szCs w:val="19"/>
                <w:lang w:val="en-GB"/>
              </w:rPr>
              <w:t>Ecotoxicological Studies Coordinator</w:t>
            </w:r>
          </w:p>
          <w:p w14:paraId="2D5C6242" w14:textId="77777777" w:rsidR="00186B8C" w:rsidRPr="00186B8C" w:rsidRDefault="00186B8C" w:rsidP="00F9468B">
            <w:pPr>
              <w:ind w:left="172"/>
              <w:jc w:val="both"/>
              <w:rPr>
                <w:rFonts w:ascii="Aptos Narrow" w:hAnsi="Aptos Narrow"/>
                <w:i/>
                <w:iCs/>
                <w:sz w:val="19"/>
                <w:szCs w:val="19"/>
                <w:lang w:val="en-GB"/>
              </w:rPr>
            </w:pPr>
          </w:p>
          <w:p w14:paraId="40A7F262" w14:textId="29A9AAEA" w:rsidR="00186B8C" w:rsidRPr="00186B8C" w:rsidRDefault="00186B8C" w:rsidP="00F9468B">
            <w:pPr>
              <w:ind w:left="172"/>
              <w:jc w:val="both"/>
              <w:rPr>
                <w:rFonts w:ascii="Aptos Narrow" w:hAnsi="Aptos Narrow"/>
                <w:b/>
                <w:bCs/>
                <w:sz w:val="19"/>
                <w:szCs w:val="19"/>
                <w:lang w:val="en-GB"/>
              </w:rPr>
            </w:pPr>
            <w:r w:rsidRPr="00186B8C">
              <w:rPr>
                <w:rFonts w:ascii="Aptos Narrow" w:hAnsi="Aptos Narrow"/>
                <w:b/>
                <w:bCs/>
                <w:sz w:val="19"/>
                <w:szCs w:val="19"/>
                <w:lang w:val="en-GB"/>
              </w:rPr>
              <w:t>Dr. Catalina Stoica</w:t>
            </w:r>
          </w:p>
          <w:p w14:paraId="670F923E" w14:textId="0AACD8B5" w:rsidR="00186B8C" w:rsidRPr="0095436D" w:rsidRDefault="0095436D" w:rsidP="00F9468B">
            <w:pPr>
              <w:ind w:left="172"/>
              <w:jc w:val="both"/>
              <w:rPr>
                <w:rFonts w:ascii="Aptos Narrow" w:hAnsi="Aptos Narrow"/>
                <w:i/>
                <w:iCs/>
                <w:sz w:val="19"/>
                <w:szCs w:val="19"/>
                <w:lang w:val="en-GB"/>
              </w:rPr>
            </w:pPr>
            <w:r w:rsidRPr="0095436D">
              <w:rPr>
                <w:rFonts w:ascii="Aptos Narrow" w:hAnsi="Aptos Narrow"/>
                <w:i/>
                <w:iCs/>
                <w:sz w:val="19"/>
                <w:szCs w:val="19"/>
                <w:lang w:val="en-GB"/>
              </w:rPr>
              <w:t xml:space="preserve">Freshwater </w:t>
            </w:r>
            <w:r>
              <w:rPr>
                <w:rFonts w:ascii="Aptos Narrow" w:hAnsi="Aptos Narrow"/>
                <w:i/>
                <w:iCs/>
                <w:sz w:val="19"/>
                <w:szCs w:val="19"/>
                <w:lang w:val="en-GB"/>
              </w:rPr>
              <w:t>E</w:t>
            </w:r>
            <w:r w:rsidRPr="0095436D">
              <w:rPr>
                <w:rFonts w:ascii="Aptos Narrow" w:hAnsi="Aptos Narrow"/>
                <w:i/>
                <w:iCs/>
                <w:sz w:val="19"/>
                <w:szCs w:val="19"/>
                <w:lang w:val="en-GB"/>
              </w:rPr>
              <w:t xml:space="preserve">cology Coordinator </w:t>
            </w:r>
          </w:p>
          <w:p w14:paraId="1BF75705" w14:textId="77777777" w:rsidR="00F9468B" w:rsidRPr="00186B8C" w:rsidRDefault="00F9468B" w:rsidP="00F9468B">
            <w:pPr>
              <w:ind w:left="172"/>
              <w:jc w:val="both"/>
              <w:rPr>
                <w:rFonts w:ascii="Aptos Narrow" w:hAnsi="Aptos Narrow"/>
                <w:b/>
                <w:bCs/>
                <w:sz w:val="19"/>
                <w:szCs w:val="19"/>
                <w:lang w:val="en-GB"/>
              </w:rPr>
            </w:pPr>
          </w:p>
          <w:p w14:paraId="7AD2284A" w14:textId="31266CE5" w:rsidR="00F9468B" w:rsidRPr="00186B8C" w:rsidRDefault="0055750B" w:rsidP="00F9468B">
            <w:pPr>
              <w:ind w:left="172"/>
              <w:jc w:val="both"/>
              <w:rPr>
                <w:rFonts w:ascii="Aptos Narrow" w:hAnsi="Aptos Narrow"/>
                <w:i/>
                <w:iCs/>
                <w:sz w:val="19"/>
                <w:szCs w:val="19"/>
                <w:lang w:val="en-GB"/>
              </w:rPr>
            </w:pPr>
            <w:r w:rsidRPr="00186B8C">
              <w:rPr>
                <w:rFonts w:ascii="Aptos Narrow" w:hAnsi="Aptos Narrow"/>
                <w:i/>
                <w:iCs/>
                <w:sz w:val="19"/>
                <w:szCs w:val="19"/>
                <w:lang w:val="en-GB"/>
              </w:rPr>
              <w:t>Control Pollution Department</w:t>
            </w:r>
          </w:p>
          <w:p w14:paraId="6B60980A" w14:textId="3F037AB3" w:rsidR="00F9468B" w:rsidRPr="00186B8C" w:rsidRDefault="0055750B" w:rsidP="00F9468B">
            <w:pPr>
              <w:ind w:left="172"/>
              <w:jc w:val="both"/>
              <w:rPr>
                <w:rFonts w:ascii="Aptos Narrow" w:hAnsi="Aptos Narrow"/>
                <w:sz w:val="19"/>
                <w:szCs w:val="19"/>
                <w:lang w:val="en-GB"/>
              </w:rPr>
            </w:pPr>
            <w:proofErr w:type="spellStart"/>
            <w:r w:rsidRPr="00186B8C">
              <w:rPr>
                <w:rFonts w:ascii="Aptos Narrow" w:hAnsi="Aptos Narrow"/>
                <w:b/>
                <w:bCs/>
                <w:sz w:val="19"/>
                <w:szCs w:val="19"/>
                <w:lang w:val="es-CO"/>
              </w:rPr>
              <w:t>A</w:t>
            </w:r>
            <w:r w:rsidR="00F9468B" w:rsidRPr="00186B8C">
              <w:rPr>
                <w:rFonts w:ascii="Aptos Narrow" w:hAnsi="Aptos Narrow"/>
                <w:b/>
                <w:bCs/>
                <w:sz w:val="19"/>
                <w:szCs w:val="19"/>
                <w:lang w:val="es-CO"/>
              </w:rPr>
              <w:t>d</w:t>
            </w:r>
            <w:r w:rsidRPr="00186B8C">
              <w:rPr>
                <w:rFonts w:ascii="Aptos Narrow" w:hAnsi="Aptos Narrow"/>
                <w:b/>
                <w:bCs/>
                <w:sz w:val="19"/>
                <w:szCs w:val="19"/>
                <w:lang w:val="es-CO"/>
              </w:rPr>
              <w:t>d</w:t>
            </w:r>
            <w:r w:rsidR="00F9468B" w:rsidRPr="00186B8C">
              <w:rPr>
                <w:rFonts w:ascii="Aptos Narrow" w:hAnsi="Aptos Narrow"/>
                <w:b/>
                <w:bCs/>
                <w:sz w:val="19"/>
                <w:szCs w:val="19"/>
                <w:lang w:val="es-CO"/>
              </w:rPr>
              <w:t>res</w:t>
            </w:r>
            <w:r w:rsidRPr="00186B8C">
              <w:rPr>
                <w:rFonts w:ascii="Aptos Narrow" w:hAnsi="Aptos Narrow"/>
                <w:b/>
                <w:bCs/>
                <w:sz w:val="19"/>
                <w:szCs w:val="19"/>
                <w:lang w:val="es-CO"/>
              </w:rPr>
              <w:t>s</w:t>
            </w:r>
            <w:proofErr w:type="spellEnd"/>
            <w:r w:rsidR="00F9468B" w:rsidRPr="00186B8C">
              <w:rPr>
                <w:rFonts w:ascii="Aptos Narrow" w:hAnsi="Aptos Narrow"/>
                <w:b/>
                <w:bCs/>
                <w:sz w:val="19"/>
                <w:szCs w:val="19"/>
                <w:lang w:val="es-CO"/>
              </w:rPr>
              <w:t>:</w:t>
            </w:r>
            <w:r w:rsidR="00F9468B" w:rsidRPr="00186B8C">
              <w:rPr>
                <w:rFonts w:ascii="Aptos Narrow" w:hAnsi="Aptos Narrow"/>
                <w:sz w:val="19"/>
                <w:szCs w:val="19"/>
                <w:lang w:val="es-CO"/>
              </w:rPr>
              <w:t xml:space="preserve">   </w:t>
            </w:r>
            <w:proofErr w:type="spellStart"/>
            <w:r w:rsidR="00F9468B" w:rsidRPr="00186B8C">
              <w:rPr>
                <w:rFonts w:ascii="Aptos Narrow" w:hAnsi="Aptos Narrow"/>
                <w:sz w:val="19"/>
                <w:szCs w:val="19"/>
                <w:lang w:val="es-CO"/>
              </w:rPr>
              <w:t>Drumul</w:t>
            </w:r>
            <w:proofErr w:type="spellEnd"/>
            <w:r w:rsidR="00F9468B" w:rsidRPr="00186B8C">
              <w:rPr>
                <w:rFonts w:ascii="Aptos Narrow" w:hAnsi="Aptos Narrow"/>
                <w:sz w:val="19"/>
                <w:szCs w:val="19"/>
                <w:lang w:val="es-CO"/>
              </w:rPr>
              <w:t xml:space="preserve"> </w:t>
            </w:r>
            <w:proofErr w:type="spellStart"/>
            <w:r w:rsidR="00F9468B" w:rsidRPr="00186B8C">
              <w:rPr>
                <w:rFonts w:ascii="Aptos Narrow" w:hAnsi="Aptos Narrow"/>
                <w:sz w:val="19"/>
                <w:szCs w:val="19"/>
                <w:lang w:val="es-CO"/>
              </w:rPr>
              <w:t>Podu</w:t>
            </w:r>
            <w:proofErr w:type="spellEnd"/>
            <w:r w:rsidR="00F9468B" w:rsidRPr="00186B8C">
              <w:rPr>
                <w:rFonts w:ascii="Aptos Narrow" w:hAnsi="Aptos Narrow"/>
                <w:sz w:val="19"/>
                <w:szCs w:val="19"/>
                <w:lang w:val="es-CO"/>
              </w:rPr>
              <w:t xml:space="preserve"> </w:t>
            </w:r>
            <w:proofErr w:type="spellStart"/>
            <w:r w:rsidR="00F9468B" w:rsidRPr="00186B8C">
              <w:rPr>
                <w:rFonts w:ascii="Aptos Narrow" w:hAnsi="Aptos Narrow"/>
                <w:sz w:val="19"/>
                <w:szCs w:val="19"/>
                <w:lang w:val="es-CO"/>
              </w:rPr>
              <w:t>Dâmboviței</w:t>
            </w:r>
            <w:proofErr w:type="spellEnd"/>
            <w:r w:rsidR="00F9468B" w:rsidRPr="00186B8C">
              <w:rPr>
                <w:rFonts w:ascii="Aptos Narrow" w:hAnsi="Aptos Narrow"/>
                <w:sz w:val="19"/>
                <w:szCs w:val="19"/>
                <w:lang w:val="es-CO"/>
              </w:rPr>
              <w:t xml:space="preserve"> 57-73, </w:t>
            </w:r>
            <w:proofErr w:type="spellStart"/>
            <w:r w:rsidRPr="00186B8C">
              <w:rPr>
                <w:rFonts w:ascii="Aptos Narrow" w:hAnsi="Aptos Narrow"/>
                <w:sz w:val="19"/>
                <w:szCs w:val="19"/>
                <w:lang w:val="es-CO"/>
              </w:rPr>
              <w:t>District</w:t>
            </w:r>
            <w:proofErr w:type="spellEnd"/>
            <w:r w:rsidR="00F9468B" w:rsidRPr="00186B8C">
              <w:rPr>
                <w:rFonts w:ascii="Aptos Narrow" w:hAnsi="Aptos Narrow"/>
                <w:sz w:val="19"/>
                <w:szCs w:val="19"/>
                <w:lang w:val="es-CO"/>
              </w:rPr>
              <w:t xml:space="preserve"> 6, </w:t>
            </w:r>
            <w:proofErr w:type="spellStart"/>
            <w:r w:rsidR="00C0110C" w:rsidRPr="00186B8C">
              <w:rPr>
                <w:rFonts w:ascii="Aptos Narrow" w:hAnsi="Aptos Narrow"/>
                <w:sz w:val="19"/>
                <w:szCs w:val="19"/>
                <w:lang w:val="es-CO"/>
              </w:rPr>
              <w:t>Bucharest</w:t>
            </w:r>
            <w:proofErr w:type="spellEnd"/>
          </w:p>
          <w:p w14:paraId="1BB6B160" w14:textId="1704C28E" w:rsidR="00F9468B" w:rsidRPr="00186B8C" w:rsidRDefault="00C0110C" w:rsidP="00F9468B">
            <w:pPr>
              <w:ind w:left="172"/>
              <w:jc w:val="both"/>
              <w:rPr>
                <w:rFonts w:ascii="Aptos Narrow" w:hAnsi="Aptos Narrow"/>
                <w:sz w:val="19"/>
                <w:szCs w:val="19"/>
                <w:lang w:val="en-GB"/>
              </w:rPr>
            </w:pPr>
            <w:r w:rsidRPr="00186B8C">
              <w:rPr>
                <w:rFonts w:ascii="Aptos Narrow" w:hAnsi="Aptos Narrow"/>
                <w:b/>
                <w:bCs/>
                <w:sz w:val="19"/>
                <w:szCs w:val="19"/>
                <w:lang w:val="en-GB"/>
              </w:rPr>
              <w:t>M</w:t>
            </w:r>
            <w:r w:rsidR="0055750B" w:rsidRPr="00186B8C">
              <w:rPr>
                <w:rFonts w:ascii="Aptos Narrow" w:hAnsi="Aptos Narrow"/>
                <w:b/>
                <w:bCs/>
                <w:sz w:val="19"/>
                <w:szCs w:val="19"/>
                <w:lang w:val="en-GB"/>
              </w:rPr>
              <w:t>obile</w:t>
            </w:r>
            <w:r w:rsidR="00F9468B" w:rsidRPr="00186B8C">
              <w:rPr>
                <w:rFonts w:ascii="Aptos Narrow" w:hAnsi="Aptos Narrow"/>
                <w:b/>
                <w:bCs/>
                <w:sz w:val="19"/>
                <w:szCs w:val="19"/>
                <w:lang w:val="en-GB"/>
              </w:rPr>
              <w:t>:</w:t>
            </w:r>
            <w:r w:rsidR="00F9468B" w:rsidRPr="00186B8C">
              <w:rPr>
                <w:rFonts w:ascii="Aptos Narrow" w:hAnsi="Aptos Narrow"/>
                <w:sz w:val="19"/>
                <w:szCs w:val="19"/>
                <w:lang w:val="en-GB"/>
              </w:rPr>
              <w:t>    +4.</w:t>
            </w:r>
            <w:r w:rsidR="0055750B" w:rsidRPr="00186B8C">
              <w:rPr>
                <w:rFonts w:ascii="Aptos Narrow" w:hAnsi="Aptos Narrow"/>
                <w:sz w:val="19"/>
                <w:szCs w:val="19"/>
                <w:lang w:val="en-GB"/>
              </w:rPr>
              <w:t>0724004625; P</w:t>
            </w:r>
            <w:proofErr w:type="spellStart"/>
            <w:r w:rsidR="0055750B" w:rsidRPr="00186B8C">
              <w:rPr>
                <w:rFonts w:ascii="Aptos Narrow" w:hAnsi="Aptos Narrow"/>
                <w:b/>
                <w:bCs/>
                <w:sz w:val="19"/>
                <w:szCs w:val="19"/>
                <w:lang w:val="es-CO"/>
              </w:rPr>
              <w:t>hone</w:t>
            </w:r>
            <w:proofErr w:type="spellEnd"/>
            <w:r w:rsidR="00F9468B" w:rsidRPr="00186B8C">
              <w:rPr>
                <w:rFonts w:ascii="Aptos Narrow" w:hAnsi="Aptos Narrow"/>
                <w:b/>
                <w:bCs/>
                <w:sz w:val="19"/>
                <w:szCs w:val="19"/>
                <w:lang w:val="es-CO"/>
              </w:rPr>
              <w:t>:</w:t>
            </w:r>
            <w:r w:rsidR="00F9468B" w:rsidRPr="00186B8C">
              <w:rPr>
                <w:rFonts w:ascii="Aptos Narrow" w:hAnsi="Aptos Narrow"/>
                <w:sz w:val="19"/>
                <w:szCs w:val="19"/>
                <w:lang w:val="es-CO"/>
              </w:rPr>
              <w:t xml:space="preserve">  +4.021.410.03.77, </w:t>
            </w:r>
            <w:proofErr w:type="spellStart"/>
            <w:r w:rsidR="00F9468B" w:rsidRPr="00186B8C">
              <w:rPr>
                <w:rFonts w:ascii="Aptos Narrow" w:hAnsi="Aptos Narrow"/>
                <w:sz w:val="19"/>
                <w:szCs w:val="19"/>
                <w:lang w:val="es-CO"/>
              </w:rPr>
              <w:t>int</w:t>
            </w:r>
            <w:proofErr w:type="spellEnd"/>
            <w:r w:rsidR="00F9468B" w:rsidRPr="00186B8C">
              <w:rPr>
                <w:rFonts w:ascii="Aptos Narrow" w:hAnsi="Aptos Narrow"/>
                <w:sz w:val="19"/>
                <w:szCs w:val="19"/>
                <w:lang w:val="es-CO"/>
              </w:rPr>
              <w:t>. 156</w:t>
            </w:r>
          </w:p>
          <w:p w14:paraId="2A7E8EF0" w14:textId="79C09FBF" w:rsidR="00F9468B" w:rsidRPr="00186B8C" w:rsidRDefault="00F9468B" w:rsidP="00F9468B">
            <w:pPr>
              <w:ind w:left="172"/>
              <w:jc w:val="both"/>
              <w:rPr>
                <w:rFonts w:ascii="Aptos Narrow" w:hAnsi="Aptos Narrow"/>
                <w:sz w:val="19"/>
                <w:szCs w:val="19"/>
              </w:rPr>
            </w:pPr>
            <w:r w:rsidRPr="00186B8C">
              <w:rPr>
                <w:rFonts w:ascii="Aptos Narrow" w:hAnsi="Aptos Narrow"/>
                <w:b/>
                <w:bCs/>
                <w:sz w:val="19"/>
                <w:szCs w:val="19"/>
                <w:lang w:val="en-GB"/>
              </w:rPr>
              <w:t>e-mail:</w:t>
            </w:r>
            <w:r w:rsidRPr="00186B8C">
              <w:rPr>
                <w:rFonts w:ascii="Aptos Narrow" w:hAnsi="Aptos Narrow"/>
                <w:sz w:val="19"/>
                <w:szCs w:val="19"/>
                <w:lang w:val="en-GB"/>
              </w:rPr>
              <w:t>   </w:t>
            </w:r>
            <w:hyperlink r:id="rId19" w:history="1">
              <w:r w:rsidR="00E14D22" w:rsidRPr="00144F1E">
                <w:rPr>
                  <w:rStyle w:val="Hyperlink"/>
                  <w:rFonts w:ascii="Aptos Narrow" w:hAnsi="Aptos Narrow"/>
                  <w:sz w:val="19"/>
                  <w:szCs w:val="19"/>
                  <w:lang w:val="en-GB"/>
                </w:rPr>
                <w:t>alina.banciu@incdecoind.ro</w:t>
              </w:r>
            </w:hyperlink>
          </w:p>
          <w:p w14:paraId="6F696577" w14:textId="169DC5C2" w:rsidR="00F9468B" w:rsidRPr="00186B8C" w:rsidRDefault="00F9468B" w:rsidP="00F9468B">
            <w:pPr>
              <w:ind w:left="172"/>
              <w:jc w:val="both"/>
              <w:rPr>
                <w:rFonts w:ascii="Aptos Narrow" w:hAnsi="Aptos Narrow"/>
                <w:sz w:val="19"/>
                <w:szCs w:val="19"/>
                <w:lang w:val="en-GB"/>
              </w:rPr>
            </w:pPr>
            <w:r w:rsidRPr="00186B8C">
              <w:rPr>
                <w:rFonts w:ascii="Aptos Narrow" w:hAnsi="Aptos Narrow"/>
                <w:sz w:val="19"/>
                <w:szCs w:val="19"/>
                <w:lang w:val="en-GB"/>
              </w:rPr>
              <w:t xml:space="preserve"> </w:t>
            </w:r>
            <w:r w:rsidRPr="00186B8C">
              <w:rPr>
                <w:rFonts w:ascii="Aptos Narrow" w:hAnsi="Aptos Narrow"/>
                <w:sz w:val="19"/>
                <w:szCs w:val="19"/>
              </w:rPr>
              <w:t xml:space="preserve">               </w:t>
            </w:r>
            <w:r w:rsidR="005774A1" w:rsidRPr="00186B8C">
              <w:rPr>
                <w:rFonts w:ascii="Aptos Narrow" w:hAnsi="Aptos Narrow"/>
                <w:sz w:val="19"/>
                <w:szCs w:val="19"/>
              </w:rPr>
              <w:t xml:space="preserve">   </w:t>
            </w:r>
            <w:hyperlink r:id="rId20" w:history="1">
              <w:r w:rsidR="005774A1" w:rsidRPr="00186B8C">
                <w:rPr>
                  <w:rStyle w:val="Hyperlink"/>
                  <w:rFonts w:ascii="Aptos Narrow" w:hAnsi="Aptos Narrow"/>
                  <w:sz w:val="19"/>
                  <w:szCs w:val="19"/>
                  <w:lang w:val="en-GB"/>
                </w:rPr>
                <w:t>stefania.gheorghe@incdecoind.ro</w:t>
              </w:r>
            </w:hyperlink>
            <w:r w:rsidRPr="00186B8C">
              <w:rPr>
                <w:rFonts w:ascii="Aptos Narrow" w:hAnsi="Aptos Narrow"/>
                <w:sz w:val="19"/>
                <w:szCs w:val="19"/>
                <w:lang w:val="en-GB"/>
              </w:rPr>
              <w:t xml:space="preserve"> </w:t>
            </w:r>
          </w:p>
          <w:p w14:paraId="17B55F93" w14:textId="4A42F8E5" w:rsidR="00186B8C" w:rsidRPr="00186B8C" w:rsidRDefault="00186B8C" w:rsidP="00F9468B">
            <w:pPr>
              <w:ind w:left="172"/>
              <w:jc w:val="both"/>
              <w:rPr>
                <w:rFonts w:ascii="Aptos Narrow" w:hAnsi="Aptos Narrow"/>
                <w:sz w:val="19"/>
                <w:szCs w:val="19"/>
                <w:lang w:val="en-GB"/>
              </w:rPr>
            </w:pPr>
            <w:r w:rsidRPr="00186B8C">
              <w:rPr>
                <w:rFonts w:ascii="Aptos Narrow" w:hAnsi="Aptos Narrow"/>
                <w:sz w:val="19"/>
                <w:szCs w:val="19"/>
                <w:lang w:val="en-GB"/>
              </w:rPr>
              <w:t xml:space="preserve">                   </w:t>
            </w:r>
            <w:hyperlink r:id="rId21" w:history="1">
              <w:r w:rsidR="0095436D" w:rsidRPr="00144F1E">
                <w:rPr>
                  <w:rStyle w:val="Hyperlink"/>
                  <w:rFonts w:ascii="Aptos Narrow" w:hAnsi="Aptos Narrow"/>
                  <w:sz w:val="19"/>
                  <w:szCs w:val="19"/>
                  <w:lang w:val="en-GB"/>
                </w:rPr>
                <w:t>catalina.stoica@incdecoind.ro</w:t>
              </w:r>
            </w:hyperlink>
            <w:r w:rsidRPr="00186B8C">
              <w:rPr>
                <w:rFonts w:ascii="Aptos Narrow" w:hAnsi="Aptos Narrow"/>
                <w:sz w:val="19"/>
                <w:szCs w:val="19"/>
                <w:lang w:val="en-GB"/>
              </w:rPr>
              <w:t xml:space="preserve"> </w:t>
            </w:r>
          </w:p>
          <w:p w14:paraId="78A74D5A" w14:textId="34BB2073" w:rsidR="00F9468B" w:rsidRPr="00186B8C" w:rsidRDefault="009C0D59" w:rsidP="005774A1">
            <w:pPr>
              <w:ind w:left="172"/>
              <w:jc w:val="both"/>
              <w:rPr>
                <w:rFonts w:ascii="Aptos Narrow" w:hAnsi="Aptos Narrow"/>
                <w:sz w:val="19"/>
                <w:szCs w:val="19"/>
                <w:lang w:val="en-GB"/>
              </w:rPr>
            </w:pPr>
            <w:proofErr w:type="spellStart"/>
            <w:proofErr w:type="gramStart"/>
            <w:r w:rsidRPr="00186B8C">
              <w:rPr>
                <w:rFonts w:ascii="Aptos Narrow" w:hAnsi="Aptos Narrow"/>
                <w:b/>
                <w:bCs/>
                <w:sz w:val="19"/>
                <w:szCs w:val="19"/>
                <w:lang w:val="fr-FR"/>
              </w:rPr>
              <w:t>W</w:t>
            </w:r>
            <w:r w:rsidR="00F9468B" w:rsidRPr="00186B8C">
              <w:rPr>
                <w:rFonts w:ascii="Aptos Narrow" w:hAnsi="Aptos Narrow"/>
                <w:b/>
                <w:bCs/>
                <w:sz w:val="19"/>
                <w:szCs w:val="19"/>
                <w:lang w:val="fr-FR"/>
              </w:rPr>
              <w:t>ebsite</w:t>
            </w:r>
            <w:proofErr w:type="spellEnd"/>
            <w:r w:rsidR="00F9468B" w:rsidRPr="00186B8C">
              <w:rPr>
                <w:rFonts w:ascii="Aptos Narrow" w:hAnsi="Aptos Narrow"/>
                <w:b/>
                <w:bCs/>
                <w:sz w:val="19"/>
                <w:szCs w:val="19"/>
                <w:lang w:val="fr-FR"/>
              </w:rPr>
              <w:t>:</w:t>
            </w:r>
            <w:proofErr w:type="gramEnd"/>
            <w:r w:rsidR="00F9468B" w:rsidRPr="00186B8C">
              <w:rPr>
                <w:rFonts w:ascii="Aptos Narrow" w:hAnsi="Aptos Narrow"/>
                <w:b/>
                <w:bCs/>
                <w:sz w:val="19"/>
                <w:szCs w:val="19"/>
                <w:lang w:val="fr-FR"/>
              </w:rPr>
              <w:t xml:space="preserve">  </w:t>
            </w:r>
            <w:hyperlink r:id="rId22" w:history="1">
              <w:r w:rsidR="00F9468B" w:rsidRPr="00186B8C">
                <w:rPr>
                  <w:rStyle w:val="Hyperlink"/>
                  <w:rFonts w:ascii="Aptos Narrow" w:hAnsi="Aptos Narrow"/>
                  <w:sz w:val="19"/>
                  <w:szCs w:val="19"/>
                  <w:lang w:val="fr-FR"/>
                </w:rPr>
                <w:t>www.incdecoind.ro</w:t>
              </w:r>
            </w:hyperlink>
            <w:r w:rsidR="00F9468B" w:rsidRPr="00186B8C">
              <w:rPr>
                <w:rFonts w:ascii="Aptos Narrow" w:hAnsi="Aptos Narrow"/>
                <w:sz w:val="19"/>
                <w:szCs w:val="19"/>
                <w:lang w:val="fr-FR"/>
              </w:rPr>
              <w:t>                   </w:t>
            </w:r>
          </w:p>
        </w:tc>
      </w:tr>
    </w:tbl>
    <w:p w14:paraId="1DFB5807" w14:textId="16345E4A" w:rsidR="00F9468B" w:rsidRPr="00CB698A" w:rsidRDefault="00F9468B" w:rsidP="004E417F">
      <w:pPr>
        <w:jc w:val="both"/>
        <w:rPr>
          <w:rFonts w:ascii="Aptos Narrow" w:hAnsi="Aptos Narrow"/>
        </w:rPr>
      </w:pPr>
    </w:p>
    <w:sectPr w:rsidR="00F9468B" w:rsidRPr="00CB698A" w:rsidSect="005774A1">
      <w:footerReference w:type="default" r:id="rId23"/>
      <w:pgSz w:w="11909" w:h="16834"/>
      <w:pgMar w:top="284" w:right="852" w:bottom="14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5C015" w14:textId="77777777" w:rsidR="007F1129" w:rsidRDefault="007F1129">
      <w:r>
        <w:separator/>
      </w:r>
    </w:p>
  </w:endnote>
  <w:endnote w:type="continuationSeparator" w:id="0">
    <w:p w14:paraId="37A33122" w14:textId="77777777" w:rsidR="007F1129" w:rsidRDefault="007F1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RomanR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ulliverRM">
    <w:altName w:val="Malgun Gothic"/>
    <w:panose1 w:val="00000000000000000000"/>
    <w:charset w:val="81"/>
    <w:family w:val="auto"/>
    <w:notTrueType/>
    <w:pitch w:val="default"/>
    <w:sig w:usb0="00000000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46559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729EF8" w14:textId="0280A962" w:rsidR="001D5F96" w:rsidRDefault="001D5F9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A37CE71" w14:textId="77777777" w:rsidR="001D5F96" w:rsidRDefault="001D5F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51D62" w14:textId="77777777" w:rsidR="007F1129" w:rsidRDefault="007F1129">
      <w:r>
        <w:separator/>
      </w:r>
    </w:p>
  </w:footnote>
  <w:footnote w:type="continuationSeparator" w:id="0">
    <w:p w14:paraId="78D9D3B4" w14:textId="77777777" w:rsidR="007F1129" w:rsidRDefault="007F11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38B4"/>
    <w:rsid w:val="000109A2"/>
    <w:rsid w:val="00013773"/>
    <w:rsid w:val="0002008A"/>
    <w:rsid w:val="0003212F"/>
    <w:rsid w:val="00033BB2"/>
    <w:rsid w:val="000409F2"/>
    <w:rsid w:val="00043736"/>
    <w:rsid w:val="00045EAB"/>
    <w:rsid w:val="00056730"/>
    <w:rsid w:val="00061FD0"/>
    <w:rsid w:val="0007051C"/>
    <w:rsid w:val="00095D10"/>
    <w:rsid w:val="000B002A"/>
    <w:rsid w:val="000B1925"/>
    <w:rsid w:val="000B77AA"/>
    <w:rsid w:val="000D072E"/>
    <w:rsid w:val="000D51F0"/>
    <w:rsid w:val="000D6EFC"/>
    <w:rsid w:val="000E17B4"/>
    <w:rsid w:val="000F2370"/>
    <w:rsid w:val="000F3D1F"/>
    <w:rsid w:val="0010048C"/>
    <w:rsid w:val="00105968"/>
    <w:rsid w:val="0011692C"/>
    <w:rsid w:val="00125D30"/>
    <w:rsid w:val="0013394B"/>
    <w:rsid w:val="00154816"/>
    <w:rsid w:val="001723F3"/>
    <w:rsid w:val="001741E0"/>
    <w:rsid w:val="00177A4D"/>
    <w:rsid w:val="00177CB4"/>
    <w:rsid w:val="001843F6"/>
    <w:rsid w:val="00186B8C"/>
    <w:rsid w:val="001A10DD"/>
    <w:rsid w:val="001A514F"/>
    <w:rsid w:val="001B7913"/>
    <w:rsid w:val="001C4818"/>
    <w:rsid w:val="001D2981"/>
    <w:rsid w:val="001D5F96"/>
    <w:rsid w:val="001E4F3D"/>
    <w:rsid w:val="001F4F59"/>
    <w:rsid w:val="00202814"/>
    <w:rsid w:val="00217858"/>
    <w:rsid w:val="00217ED7"/>
    <w:rsid w:val="0023091B"/>
    <w:rsid w:val="00243358"/>
    <w:rsid w:val="00251B2F"/>
    <w:rsid w:val="00256FE8"/>
    <w:rsid w:val="00263736"/>
    <w:rsid w:val="0026452B"/>
    <w:rsid w:val="00281ED6"/>
    <w:rsid w:val="0028517A"/>
    <w:rsid w:val="00285EE5"/>
    <w:rsid w:val="002B532F"/>
    <w:rsid w:val="002B5B8B"/>
    <w:rsid w:val="002E3518"/>
    <w:rsid w:val="002E7908"/>
    <w:rsid w:val="002F06FD"/>
    <w:rsid w:val="003039CF"/>
    <w:rsid w:val="0031349A"/>
    <w:rsid w:val="00317EB5"/>
    <w:rsid w:val="00320FF2"/>
    <w:rsid w:val="00324537"/>
    <w:rsid w:val="00353A72"/>
    <w:rsid w:val="003579C8"/>
    <w:rsid w:val="00375CC2"/>
    <w:rsid w:val="00382C2D"/>
    <w:rsid w:val="003A3EE1"/>
    <w:rsid w:val="003A7063"/>
    <w:rsid w:val="003B218C"/>
    <w:rsid w:val="003C11B7"/>
    <w:rsid w:val="003C2EF8"/>
    <w:rsid w:val="003C4BB9"/>
    <w:rsid w:val="003D2387"/>
    <w:rsid w:val="003D24F2"/>
    <w:rsid w:val="0041107E"/>
    <w:rsid w:val="004369F1"/>
    <w:rsid w:val="00447315"/>
    <w:rsid w:val="004639BC"/>
    <w:rsid w:val="00464A8D"/>
    <w:rsid w:val="00467784"/>
    <w:rsid w:val="00492543"/>
    <w:rsid w:val="00497470"/>
    <w:rsid w:val="004B39D6"/>
    <w:rsid w:val="004B3B01"/>
    <w:rsid w:val="004C1695"/>
    <w:rsid w:val="004D3006"/>
    <w:rsid w:val="004E199C"/>
    <w:rsid w:val="004E417F"/>
    <w:rsid w:val="005149C3"/>
    <w:rsid w:val="00521A46"/>
    <w:rsid w:val="00531698"/>
    <w:rsid w:val="00537A12"/>
    <w:rsid w:val="00540096"/>
    <w:rsid w:val="00540C66"/>
    <w:rsid w:val="005442FB"/>
    <w:rsid w:val="00550691"/>
    <w:rsid w:val="005538B4"/>
    <w:rsid w:val="0055750B"/>
    <w:rsid w:val="00560ACE"/>
    <w:rsid w:val="00564809"/>
    <w:rsid w:val="00564F79"/>
    <w:rsid w:val="005774A1"/>
    <w:rsid w:val="00587499"/>
    <w:rsid w:val="005916E0"/>
    <w:rsid w:val="00591B58"/>
    <w:rsid w:val="00593038"/>
    <w:rsid w:val="005A5DC3"/>
    <w:rsid w:val="005B1137"/>
    <w:rsid w:val="005E4E32"/>
    <w:rsid w:val="005F407A"/>
    <w:rsid w:val="00601BCA"/>
    <w:rsid w:val="00614614"/>
    <w:rsid w:val="00632A9D"/>
    <w:rsid w:val="00635760"/>
    <w:rsid w:val="00654722"/>
    <w:rsid w:val="00663E9C"/>
    <w:rsid w:val="00665E65"/>
    <w:rsid w:val="00676CD9"/>
    <w:rsid w:val="00684C7E"/>
    <w:rsid w:val="0068638D"/>
    <w:rsid w:val="00686CC4"/>
    <w:rsid w:val="0069131F"/>
    <w:rsid w:val="006A26E3"/>
    <w:rsid w:val="006A6CA7"/>
    <w:rsid w:val="006B7836"/>
    <w:rsid w:val="006C4886"/>
    <w:rsid w:val="006D316B"/>
    <w:rsid w:val="006D33A2"/>
    <w:rsid w:val="006D566B"/>
    <w:rsid w:val="006F18E9"/>
    <w:rsid w:val="006F52F1"/>
    <w:rsid w:val="006F5ECC"/>
    <w:rsid w:val="00702D08"/>
    <w:rsid w:val="0070347D"/>
    <w:rsid w:val="00705AED"/>
    <w:rsid w:val="00713DBE"/>
    <w:rsid w:val="00717479"/>
    <w:rsid w:val="007219DE"/>
    <w:rsid w:val="007226D1"/>
    <w:rsid w:val="00733A27"/>
    <w:rsid w:val="0073498B"/>
    <w:rsid w:val="00745165"/>
    <w:rsid w:val="00752D32"/>
    <w:rsid w:val="00776F70"/>
    <w:rsid w:val="007820E4"/>
    <w:rsid w:val="00785251"/>
    <w:rsid w:val="00795813"/>
    <w:rsid w:val="00796271"/>
    <w:rsid w:val="007B3BC4"/>
    <w:rsid w:val="007E644C"/>
    <w:rsid w:val="007E6684"/>
    <w:rsid w:val="007F1129"/>
    <w:rsid w:val="007F74A9"/>
    <w:rsid w:val="00814894"/>
    <w:rsid w:val="008430FF"/>
    <w:rsid w:val="008448DB"/>
    <w:rsid w:val="00847A17"/>
    <w:rsid w:val="00870AF3"/>
    <w:rsid w:val="00872369"/>
    <w:rsid w:val="00872B56"/>
    <w:rsid w:val="00877D85"/>
    <w:rsid w:val="00891948"/>
    <w:rsid w:val="00897F01"/>
    <w:rsid w:val="008A2631"/>
    <w:rsid w:val="008B3ED9"/>
    <w:rsid w:val="008B66F0"/>
    <w:rsid w:val="008B74C6"/>
    <w:rsid w:val="008C66D4"/>
    <w:rsid w:val="008D1174"/>
    <w:rsid w:val="008D1483"/>
    <w:rsid w:val="008E40B9"/>
    <w:rsid w:val="008E4FCC"/>
    <w:rsid w:val="008F4628"/>
    <w:rsid w:val="0090313C"/>
    <w:rsid w:val="0091033B"/>
    <w:rsid w:val="00910424"/>
    <w:rsid w:val="00932A8F"/>
    <w:rsid w:val="00942DF2"/>
    <w:rsid w:val="009536F2"/>
    <w:rsid w:val="00953C28"/>
    <w:rsid w:val="0095436D"/>
    <w:rsid w:val="0096079D"/>
    <w:rsid w:val="00966C6E"/>
    <w:rsid w:val="009762A7"/>
    <w:rsid w:val="009A295B"/>
    <w:rsid w:val="009B0747"/>
    <w:rsid w:val="009B1F01"/>
    <w:rsid w:val="009B3E49"/>
    <w:rsid w:val="009B796F"/>
    <w:rsid w:val="009C0275"/>
    <w:rsid w:val="009C0D59"/>
    <w:rsid w:val="009D3D97"/>
    <w:rsid w:val="009D45FE"/>
    <w:rsid w:val="009E1D32"/>
    <w:rsid w:val="009F1624"/>
    <w:rsid w:val="009F64D5"/>
    <w:rsid w:val="00A0398C"/>
    <w:rsid w:val="00A05150"/>
    <w:rsid w:val="00A07E0B"/>
    <w:rsid w:val="00A10B91"/>
    <w:rsid w:val="00A34662"/>
    <w:rsid w:val="00A35BD1"/>
    <w:rsid w:val="00A376E9"/>
    <w:rsid w:val="00A46E31"/>
    <w:rsid w:val="00A51E5C"/>
    <w:rsid w:val="00A5454E"/>
    <w:rsid w:val="00A57AA4"/>
    <w:rsid w:val="00A67132"/>
    <w:rsid w:val="00A71C55"/>
    <w:rsid w:val="00A71FDF"/>
    <w:rsid w:val="00A76A2C"/>
    <w:rsid w:val="00A8244D"/>
    <w:rsid w:val="00A8307E"/>
    <w:rsid w:val="00A95263"/>
    <w:rsid w:val="00AA14F5"/>
    <w:rsid w:val="00AA435C"/>
    <w:rsid w:val="00AC20F1"/>
    <w:rsid w:val="00AC35D8"/>
    <w:rsid w:val="00AE7CEF"/>
    <w:rsid w:val="00AF1803"/>
    <w:rsid w:val="00B07A76"/>
    <w:rsid w:val="00B07C69"/>
    <w:rsid w:val="00B15A54"/>
    <w:rsid w:val="00B200CA"/>
    <w:rsid w:val="00B20391"/>
    <w:rsid w:val="00B406FC"/>
    <w:rsid w:val="00B410CF"/>
    <w:rsid w:val="00B44F45"/>
    <w:rsid w:val="00B45503"/>
    <w:rsid w:val="00B56895"/>
    <w:rsid w:val="00B57EE2"/>
    <w:rsid w:val="00B61267"/>
    <w:rsid w:val="00B75617"/>
    <w:rsid w:val="00B77E96"/>
    <w:rsid w:val="00B820A3"/>
    <w:rsid w:val="00B9041F"/>
    <w:rsid w:val="00B970B6"/>
    <w:rsid w:val="00BC4294"/>
    <w:rsid w:val="00BD7B3E"/>
    <w:rsid w:val="00BE14D8"/>
    <w:rsid w:val="00C0110C"/>
    <w:rsid w:val="00C07870"/>
    <w:rsid w:val="00C11DF1"/>
    <w:rsid w:val="00C137CB"/>
    <w:rsid w:val="00C20EFB"/>
    <w:rsid w:val="00C22622"/>
    <w:rsid w:val="00C26052"/>
    <w:rsid w:val="00C266AC"/>
    <w:rsid w:val="00C26A9E"/>
    <w:rsid w:val="00C4434D"/>
    <w:rsid w:val="00C46046"/>
    <w:rsid w:val="00C540EB"/>
    <w:rsid w:val="00C63773"/>
    <w:rsid w:val="00C75254"/>
    <w:rsid w:val="00C851FB"/>
    <w:rsid w:val="00C85509"/>
    <w:rsid w:val="00C958F2"/>
    <w:rsid w:val="00C974CE"/>
    <w:rsid w:val="00C97875"/>
    <w:rsid w:val="00CB084F"/>
    <w:rsid w:val="00CB4578"/>
    <w:rsid w:val="00CB698A"/>
    <w:rsid w:val="00CC1599"/>
    <w:rsid w:val="00CC3B37"/>
    <w:rsid w:val="00CD3544"/>
    <w:rsid w:val="00CE2298"/>
    <w:rsid w:val="00CE6B69"/>
    <w:rsid w:val="00CF0F3F"/>
    <w:rsid w:val="00CF1F54"/>
    <w:rsid w:val="00D0079B"/>
    <w:rsid w:val="00D01F1F"/>
    <w:rsid w:val="00D15AC3"/>
    <w:rsid w:val="00D315AB"/>
    <w:rsid w:val="00D36129"/>
    <w:rsid w:val="00D42293"/>
    <w:rsid w:val="00D5125D"/>
    <w:rsid w:val="00D60AC1"/>
    <w:rsid w:val="00D648A3"/>
    <w:rsid w:val="00D81B19"/>
    <w:rsid w:val="00D87CC0"/>
    <w:rsid w:val="00D93EAE"/>
    <w:rsid w:val="00D943E2"/>
    <w:rsid w:val="00DD451D"/>
    <w:rsid w:val="00DD4BA1"/>
    <w:rsid w:val="00DD54F9"/>
    <w:rsid w:val="00DD721A"/>
    <w:rsid w:val="00DF1EBB"/>
    <w:rsid w:val="00E0069C"/>
    <w:rsid w:val="00E14D22"/>
    <w:rsid w:val="00E15EFB"/>
    <w:rsid w:val="00E20DDA"/>
    <w:rsid w:val="00E24C08"/>
    <w:rsid w:val="00E27218"/>
    <w:rsid w:val="00E27E96"/>
    <w:rsid w:val="00E30D25"/>
    <w:rsid w:val="00E34839"/>
    <w:rsid w:val="00E34AF3"/>
    <w:rsid w:val="00E55614"/>
    <w:rsid w:val="00E57E3B"/>
    <w:rsid w:val="00E77504"/>
    <w:rsid w:val="00E80AEF"/>
    <w:rsid w:val="00E80E94"/>
    <w:rsid w:val="00E835BC"/>
    <w:rsid w:val="00E90B93"/>
    <w:rsid w:val="00EB3C2D"/>
    <w:rsid w:val="00ED0636"/>
    <w:rsid w:val="00ED19B5"/>
    <w:rsid w:val="00ED7359"/>
    <w:rsid w:val="00EF0349"/>
    <w:rsid w:val="00EF3CFC"/>
    <w:rsid w:val="00F0095B"/>
    <w:rsid w:val="00F177C3"/>
    <w:rsid w:val="00F21138"/>
    <w:rsid w:val="00F24E3F"/>
    <w:rsid w:val="00F32E69"/>
    <w:rsid w:val="00F37021"/>
    <w:rsid w:val="00F37E72"/>
    <w:rsid w:val="00F44D82"/>
    <w:rsid w:val="00F53D3A"/>
    <w:rsid w:val="00F74189"/>
    <w:rsid w:val="00F74EFD"/>
    <w:rsid w:val="00F865AE"/>
    <w:rsid w:val="00F87795"/>
    <w:rsid w:val="00F93D00"/>
    <w:rsid w:val="00F9468B"/>
    <w:rsid w:val="00F9634D"/>
    <w:rsid w:val="00FC26E4"/>
    <w:rsid w:val="00FC6917"/>
    <w:rsid w:val="00FC726E"/>
    <w:rsid w:val="00FD7D63"/>
    <w:rsid w:val="00FE1010"/>
    <w:rsid w:val="00FE51E3"/>
    <w:rsid w:val="00FF2726"/>
    <w:rsid w:val="00FF2EE7"/>
    <w:rsid w:val="00FF43E1"/>
    <w:rsid w:val="321B1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aqua,white,#daf9fa,#ececec"/>
    </o:shapedefaults>
    <o:shapelayout v:ext="edit">
      <o:idmap v:ext="edit" data="1"/>
    </o:shapelayout>
  </w:shapeDefaults>
  <w:decimalSymbol w:val="."/>
  <w:listSeparator w:val=","/>
  <w14:docId w14:val="5E7172E1"/>
  <w15:docId w15:val="{CC9E56B6-350D-4FE1-9D4F-08730B3B0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outlineLvl w:val="1"/>
    </w:pPr>
    <w:rPr>
      <w:sz w:val="24"/>
      <w:lang w:eastAsia="ro-RO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qFormat/>
    <w:pPr>
      <w:spacing w:before="100" w:beforeAutospacing="1" w:after="100" w:afterAutospacing="1"/>
      <w:outlineLvl w:val="4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spacing w:line="360" w:lineRule="auto"/>
      <w:jc w:val="both"/>
    </w:pPr>
    <w:rPr>
      <w:rFonts w:ascii="TimesRomanR" w:hAnsi="TimesRomanR"/>
      <w:sz w:val="24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</w:pPr>
  </w:style>
  <w:style w:type="character" w:styleId="Hyperlink">
    <w:name w:val="Hyperlink"/>
    <w:basedOn w:val="DefaultParagraphFont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qFormat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price-current">
    <w:name w:val="price-current"/>
    <w:basedOn w:val="DefaultParagraphFont"/>
    <w:qFormat/>
  </w:style>
  <w:style w:type="character" w:customStyle="1" w:styleId="price-rrp">
    <w:name w:val="price-rrp"/>
    <w:basedOn w:val="DefaultParagraphFont"/>
    <w:qFormat/>
  </w:style>
  <w:style w:type="character" w:customStyle="1" w:styleId="icon">
    <w:name w:val="icon"/>
    <w:basedOn w:val="DefaultParagraphFont"/>
    <w:qFormat/>
  </w:style>
  <w:style w:type="paragraph" w:customStyle="1" w:styleId="list-inline-item">
    <w:name w:val="list-inline-item"/>
    <w:basedOn w:val="Normal"/>
    <w:qFormat/>
    <w:pPr>
      <w:spacing w:before="100" w:beforeAutospacing="1" w:after="100" w:afterAutospacing="1"/>
    </w:pPr>
    <w:rPr>
      <w:sz w:val="24"/>
      <w:szCs w:val="24"/>
    </w:rPr>
  </w:style>
  <w:style w:type="character" w:customStyle="1" w:styleId="green">
    <w:name w:val="green"/>
    <w:basedOn w:val="DefaultParagraphFont"/>
    <w:qFormat/>
  </w:style>
  <w:style w:type="paragraph" w:customStyle="1" w:styleId="nav-item">
    <w:name w:val="nav-item"/>
    <w:basedOn w:val="Normal"/>
    <w:qFormat/>
    <w:pPr>
      <w:spacing w:before="100" w:beforeAutospacing="1" w:after="100" w:afterAutospacing="1"/>
    </w:pPr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customStyle="1" w:styleId="BodyTextChar">
    <w:name w:val="Body Text Char"/>
    <w:basedOn w:val="DefaultParagraphFont"/>
    <w:link w:val="BodyText"/>
    <w:qFormat/>
    <w:rPr>
      <w:rFonts w:ascii="TimesRomanR" w:eastAsia="Times New Roman" w:hAnsi="TimesRomanR" w:cs="Times New Roman"/>
      <w:sz w:val="24"/>
      <w:szCs w:val="20"/>
    </w:rPr>
  </w:style>
  <w:style w:type="paragraph" w:customStyle="1" w:styleId="Body">
    <w:name w:val="Body"/>
    <w:pPr>
      <w:jc w:val="both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val="de-DE"/>
    </w:rPr>
  </w:style>
  <w:style w:type="character" w:customStyle="1" w:styleId="b">
    <w:name w:val="b"/>
    <w:rPr>
      <w:lang w:val="de-DE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32A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87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hyperlink" Target="mailto:catalina.stoica@incdecoind.ro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incdecoind.ro/microplastice-efecte-ecotoxicologice-si-mecanisme-de-actiune-in-pesti-microplasfish/" TargetMode="External"/><Relationship Id="rId17" Type="http://schemas.openxmlformats.org/officeDocument/2006/relationships/image" Target="media/image7.jpe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hyperlink" Target="mailto:stefania.gheorghe@incdecoind.ro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3390/toxics13040246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footer" Target="footer1.xml"/><Relationship Id="rId10" Type="http://schemas.openxmlformats.org/officeDocument/2006/relationships/hyperlink" Target="https://doi.org/10.3390/w16020233" TargetMode="External"/><Relationship Id="rId19" Type="http://schemas.openxmlformats.org/officeDocument/2006/relationships/hyperlink" Target="mailto:alina.banciu@incdecoind.ro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png"/><Relationship Id="rId22" Type="http://schemas.openxmlformats.org/officeDocument/2006/relationships/hyperlink" Target="https://urldefense.com/v3/__http:/www.incdecoind.ro/__;!!Nkc5UzxO!ouARk_mmlNqjrvHkS1wNfYfBms5wAEi7KbKoC_xgTZIhMdshmJTj32LUGGFNN_aBsmtHeDY6Kfj7UCw30lygr32yaJbQ01U$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3CDC444-97D2-49AB-8F87-0DC8657D5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5</Pages>
  <Words>1668</Words>
  <Characters>9510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Liliana Cruceru</dc:creator>
  <cp:lastModifiedBy>Stefania Gheorghe</cp:lastModifiedBy>
  <cp:revision>116</cp:revision>
  <dcterms:created xsi:type="dcterms:W3CDTF">2025-06-17T09:09:00Z</dcterms:created>
  <dcterms:modified xsi:type="dcterms:W3CDTF">2025-08-21T08:03:00Z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1033-11.2.0.10323</vt:lpwstr>
  </property>
  <property fmtid="{D5CDD505-2E9C-101B-9397-08002B2CF9AE}" pid="3" name="ICV">
    <vt:lpwstr>9B0B8D1C8E3A48C38042779F9D98D81C</vt:lpwstr>
  </property>
</Properties>
</file>