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6EB" w:rsidRDefault="00C231A6" w:rsidP="00C231A6">
      <w:pPr>
        <w:spacing w:line="360" w:lineRule="auto"/>
        <w:jc w:val="center"/>
        <w:rPr>
          <w:rFonts w:ascii="Times New Roman" w:hAnsi="Times New Roman" w:cs="Times New Roman"/>
          <w:b/>
          <w:sz w:val="24"/>
        </w:rPr>
      </w:pPr>
      <w:r w:rsidRPr="00C231A6">
        <w:rPr>
          <w:rFonts w:ascii="Times New Roman" w:hAnsi="Times New Roman" w:cs="Times New Roman"/>
          <w:b/>
          <w:sz w:val="24"/>
        </w:rPr>
        <w:t>Genome-wide Association Studies (GWAS) and Genetic Diversity of Barley</w:t>
      </w:r>
      <w:r w:rsidRPr="00C231A6">
        <w:rPr>
          <w:rFonts w:ascii="Times New Roman" w:hAnsi="Times New Roman" w:cs="Times New Roman"/>
          <w:sz w:val="24"/>
        </w:rPr>
        <w:t xml:space="preserve"> (</w:t>
      </w:r>
      <w:r w:rsidRPr="00C231A6">
        <w:rPr>
          <w:rFonts w:ascii="Times New Roman" w:hAnsi="Times New Roman" w:cs="Times New Roman"/>
          <w:i/>
          <w:sz w:val="24"/>
        </w:rPr>
        <w:t>Hordeum vulgare</w:t>
      </w:r>
      <w:r w:rsidRPr="00C231A6">
        <w:rPr>
          <w:rFonts w:ascii="Times New Roman" w:hAnsi="Times New Roman" w:cs="Times New Roman"/>
          <w:sz w:val="24"/>
        </w:rPr>
        <w:t xml:space="preserve"> L.) </w:t>
      </w:r>
      <w:r w:rsidR="000D2CF2" w:rsidRPr="000D2CF2">
        <w:rPr>
          <w:rFonts w:ascii="Times New Roman" w:hAnsi="Times New Roman" w:cs="Times New Roman"/>
          <w:b/>
          <w:sz w:val="24"/>
        </w:rPr>
        <w:t>genotypes</w:t>
      </w:r>
      <w:r w:rsidR="000D2CF2" w:rsidRPr="000D2CF2">
        <w:rPr>
          <w:rFonts w:ascii="Times New Roman" w:hAnsi="Times New Roman" w:cs="Times New Roman"/>
          <w:sz w:val="24"/>
        </w:rPr>
        <w:t xml:space="preserve"> </w:t>
      </w:r>
      <w:r w:rsidRPr="00C231A6">
        <w:rPr>
          <w:rFonts w:ascii="Times New Roman" w:hAnsi="Times New Roman" w:cs="Times New Roman"/>
          <w:b/>
          <w:sz w:val="24"/>
        </w:rPr>
        <w:t xml:space="preserve">Towards </w:t>
      </w:r>
      <w:r>
        <w:rPr>
          <w:rFonts w:ascii="Times New Roman" w:hAnsi="Times New Roman" w:cs="Times New Roman"/>
          <w:b/>
          <w:sz w:val="24"/>
        </w:rPr>
        <w:t>to Cold S</w:t>
      </w:r>
      <w:r w:rsidRPr="00C231A6">
        <w:rPr>
          <w:rFonts w:ascii="Times New Roman" w:hAnsi="Times New Roman" w:cs="Times New Roman"/>
          <w:b/>
          <w:sz w:val="24"/>
        </w:rPr>
        <w:t>tress Tolerance</w:t>
      </w:r>
      <w:r w:rsidR="00FF3DAE">
        <w:rPr>
          <w:rFonts w:ascii="Times New Roman" w:hAnsi="Times New Roman" w:cs="Times New Roman"/>
          <w:b/>
          <w:sz w:val="24"/>
        </w:rPr>
        <w:t xml:space="preserve"> in</w:t>
      </w:r>
      <w:r w:rsidR="00FF3DAE" w:rsidRPr="00FF3DAE">
        <w:rPr>
          <w:rFonts w:ascii="Times New Roman" w:hAnsi="Times New Roman" w:cs="Times New Roman"/>
          <w:b/>
          <w:sz w:val="24"/>
        </w:rPr>
        <w:t xml:space="preserve"> Central Highlands of Ethiopia</w:t>
      </w:r>
    </w:p>
    <w:p w:rsidR="00847452" w:rsidRDefault="00847452" w:rsidP="00C231A6">
      <w:pPr>
        <w:spacing w:line="360" w:lineRule="auto"/>
        <w:jc w:val="center"/>
        <w:rPr>
          <w:rFonts w:ascii="Times New Roman" w:hAnsi="Times New Roman" w:cs="Times New Roman"/>
          <w:b/>
          <w:sz w:val="24"/>
        </w:rPr>
      </w:pPr>
    </w:p>
    <w:p w:rsidR="000D2CF2" w:rsidRDefault="005E2D57" w:rsidP="005E2D57">
      <w:pPr>
        <w:spacing w:line="360" w:lineRule="auto"/>
        <w:jc w:val="center"/>
        <w:rPr>
          <w:rFonts w:ascii="Times New Roman" w:hAnsi="Times New Roman" w:cs="Times New Roman"/>
          <w:b/>
          <w:sz w:val="24"/>
        </w:rPr>
      </w:pPr>
      <w:r>
        <w:rPr>
          <w:rFonts w:ascii="Times New Roman" w:hAnsi="Times New Roman" w:cs="Times New Roman"/>
          <w:b/>
          <w:sz w:val="24"/>
        </w:rPr>
        <w:t xml:space="preserve">Chapter 1. </w:t>
      </w:r>
      <w:r w:rsidR="00C33105">
        <w:rPr>
          <w:rFonts w:ascii="Times New Roman" w:hAnsi="Times New Roman" w:cs="Times New Roman"/>
          <w:b/>
          <w:sz w:val="24"/>
        </w:rPr>
        <w:t>General Introduction</w:t>
      </w:r>
    </w:p>
    <w:p w:rsidR="00225BCE" w:rsidRDefault="00225BCE" w:rsidP="003043F3">
      <w:pPr>
        <w:spacing w:line="360" w:lineRule="auto"/>
        <w:jc w:val="both"/>
        <w:rPr>
          <w:rFonts w:ascii="Times New Roman" w:hAnsi="Times New Roman" w:cs="Times New Roman"/>
          <w:sz w:val="24"/>
        </w:rPr>
      </w:pPr>
      <w:r w:rsidRPr="00225BCE">
        <w:rPr>
          <w:rFonts w:ascii="Times New Roman" w:hAnsi="Times New Roman" w:cs="Times New Roman"/>
          <w:sz w:val="24"/>
        </w:rPr>
        <w:t>Barley (</w:t>
      </w:r>
      <w:r w:rsidRPr="00225BCE">
        <w:rPr>
          <w:rFonts w:ascii="Times New Roman" w:hAnsi="Times New Roman" w:cs="Times New Roman"/>
          <w:i/>
          <w:sz w:val="24"/>
        </w:rPr>
        <w:t>Hardeam valgare</w:t>
      </w:r>
      <w:r w:rsidRPr="00225BCE">
        <w:rPr>
          <w:rFonts w:ascii="Times New Roman" w:hAnsi="Times New Roman" w:cs="Times New Roman"/>
          <w:sz w:val="24"/>
        </w:rPr>
        <w:t xml:space="preserve"> L.) is consumed all around the world as the main cereal </w:t>
      </w:r>
      <w:r>
        <w:rPr>
          <w:rFonts w:ascii="Times New Roman" w:hAnsi="Times New Roman" w:cs="Times New Roman"/>
          <w:sz w:val="24"/>
        </w:rPr>
        <w:t>crop. Accord</w:t>
      </w:r>
      <w:r w:rsidRPr="00225BCE">
        <w:rPr>
          <w:rFonts w:ascii="Times New Roman" w:hAnsi="Times New Roman" w:cs="Times New Roman"/>
          <w:sz w:val="24"/>
        </w:rPr>
        <w:t>ing to the FAO data, nowadays, it is one of the ancient grain crops cultivated and used worldwide grown over a broader environmental range than any of the cereal, and the average harvested area for barley is estimat</w:t>
      </w:r>
      <w:r w:rsidR="0052509F">
        <w:rPr>
          <w:rFonts w:ascii="Times New Roman" w:hAnsi="Times New Roman" w:cs="Times New Roman"/>
          <w:sz w:val="24"/>
        </w:rPr>
        <w:t xml:space="preserve">ed at 504,000 ha worldwide (FAO, </w:t>
      </w:r>
      <w:r w:rsidRPr="00225BCE">
        <w:rPr>
          <w:rFonts w:ascii="Times New Roman" w:hAnsi="Times New Roman" w:cs="Times New Roman"/>
          <w:sz w:val="24"/>
        </w:rPr>
        <w:t xml:space="preserve">2020). Abiotic stress tolerant crops will probably be keys to food security by helping agriculture to cope with climatic changes. Barley has gained particular interest owing to providing a wide range of allelic variants, which could explain the degree of adaptive competence and plasticity of Hordeum and help plant breeding </w:t>
      </w:r>
      <w:r w:rsidR="0052509F" w:rsidRPr="00225BCE">
        <w:rPr>
          <w:rFonts w:ascii="Times New Roman" w:hAnsi="Times New Roman" w:cs="Times New Roman"/>
          <w:sz w:val="24"/>
        </w:rPr>
        <w:t>efforts</w:t>
      </w:r>
      <w:r w:rsidRPr="00225BCE">
        <w:rPr>
          <w:rFonts w:ascii="Times New Roman" w:hAnsi="Times New Roman" w:cs="Times New Roman"/>
          <w:sz w:val="24"/>
        </w:rPr>
        <w:t xml:space="preserve"> for stress tolerance. It is an excellent model system to study plant response</w:t>
      </w:r>
      <w:r w:rsidR="0052509F">
        <w:rPr>
          <w:rFonts w:ascii="Times New Roman" w:hAnsi="Times New Roman" w:cs="Times New Roman"/>
          <w:sz w:val="24"/>
        </w:rPr>
        <w:t xml:space="preserve"> to adverse environmental condi</w:t>
      </w:r>
      <w:r w:rsidRPr="00225BCE">
        <w:rPr>
          <w:rFonts w:ascii="Times New Roman" w:hAnsi="Times New Roman" w:cs="Times New Roman"/>
          <w:sz w:val="24"/>
        </w:rPr>
        <w:t xml:space="preserve">tions (Francia et al. 2004). Cold stress in barley is a complex quantitative trait </w:t>
      </w:r>
      <w:r w:rsidR="0052509F" w:rsidRPr="00225BCE">
        <w:rPr>
          <w:rFonts w:ascii="Times New Roman" w:hAnsi="Times New Roman" w:cs="Times New Roman"/>
          <w:sz w:val="24"/>
        </w:rPr>
        <w:t>significantly</w:t>
      </w:r>
      <w:r w:rsidRPr="00225BCE">
        <w:rPr>
          <w:rFonts w:ascii="Times New Roman" w:hAnsi="Times New Roman" w:cs="Times New Roman"/>
          <w:sz w:val="24"/>
        </w:rPr>
        <w:t xml:space="preserve"> </w:t>
      </w:r>
      <w:r w:rsidR="0052509F" w:rsidRPr="00225BCE">
        <w:rPr>
          <w:rFonts w:ascii="Times New Roman" w:hAnsi="Times New Roman" w:cs="Times New Roman"/>
          <w:sz w:val="24"/>
        </w:rPr>
        <w:t>influenced</w:t>
      </w:r>
      <w:r w:rsidRPr="00225BCE">
        <w:rPr>
          <w:rFonts w:ascii="Times New Roman" w:hAnsi="Times New Roman" w:cs="Times New Roman"/>
          <w:sz w:val="24"/>
        </w:rPr>
        <w:t xml:space="preserve"> by the environment. Due to this low heritability and dependency on environmental</w:t>
      </w:r>
      <w:r w:rsidR="0052509F">
        <w:rPr>
          <w:rFonts w:ascii="Times New Roman" w:hAnsi="Times New Roman" w:cs="Times New Roman"/>
          <w:sz w:val="24"/>
        </w:rPr>
        <w:t xml:space="preserve"> </w:t>
      </w:r>
      <w:r w:rsidR="0052509F" w:rsidRPr="0052509F">
        <w:rPr>
          <w:rFonts w:ascii="Times New Roman" w:hAnsi="Times New Roman" w:cs="Times New Roman"/>
          <w:sz w:val="24"/>
        </w:rPr>
        <w:t>conditions, the direct selection of barley for cold tolerance is time-consuming and</w:t>
      </w:r>
      <w:r w:rsidR="0052509F">
        <w:rPr>
          <w:rFonts w:ascii="Times New Roman" w:hAnsi="Times New Roman" w:cs="Times New Roman"/>
          <w:sz w:val="24"/>
        </w:rPr>
        <w:t xml:space="preserve"> less effective (Adhikari </w:t>
      </w:r>
      <w:r w:rsidR="0052509F" w:rsidRPr="0093460F">
        <w:rPr>
          <w:rFonts w:ascii="Times New Roman" w:hAnsi="Times New Roman" w:cs="Times New Roman"/>
          <w:i/>
          <w:sz w:val="24"/>
        </w:rPr>
        <w:t>et al.,</w:t>
      </w:r>
      <w:r w:rsidR="0052509F">
        <w:rPr>
          <w:rFonts w:ascii="Times New Roman" w:hAnsi="Times New Roman" w:cs="Times New Roman"/>
          <w:sz w:val="24"/>
        </w:rPr>
        <w:t xml:space="preserve"> </w:t>
      </w:r>
      <w:r w:rsidR="0052509F" w:rsidRPr="0052509F">
        <w:rPr>
          <w:rFonts w:ascii="Times New Roman" w:hAnsi="Times New Roman" w:cs="Times New Roman"/>
          <w:sz w:val="24"/>
        </w:rPr>
        <w:t>2022). Cold stress can cause foret and spike abortion as well as damage to the developing grain, which could have a significant impact on barley yield and yield compone</w:t>
      </w:r>
      <w:r w:rsidR="0052509F">
        <w:rPr>
          <w:rFonts w:ascii="Times New Roman" w:hAnsi="Times New Roman" w:cs="Times New Roman"/>
          <w:sz w:val="24"/>
        </w:rPr>
        <w:t xml:space="preserve">nts (Tyrka </w:t>
      </w:r>
      <w:r w:rsidR="0052509F" w:rsidRPr="0093460F">
        <w:rPr>
          <w:rFonts w:ascii="Times New Roman" w:hAnsi="Times New Roman" w:cs="Times New Roman"/>
          <w:i/>
          <w:sz w:val="24"/>
        </w:rPr>
        <w:t>et al.,</w:t>
      </w:r>
      <w:r w:rsidR="0052509F">
        <w:rPr>
          <w:rFonts w:ascii="Times New Roman" w:hAnsi="Times New Roman" w:cs="Times New Roman"/>
          <w:sz w:val="24"/>
        </w:rPr>
        <w:t xml:space="preserve"> </w:t>
      </w:r>
      <w:r w:rsidR="0052509F" w:rsidRPr="0052509F">
        <w:rPr>
          <w:rFonts w:ascii="Times New Roman" w:hAnsi="Times New Roman" w:cs="Times New Roman"/>
          <w:sz w:val="24"/>
        </w:rPr>
        <w:t>2015). To reduce the negative effects of cold stress on barley production, it is necessary to identify genomic regions associated wi</w:t>
      </w:r>
      <w:r w:rsidR="0052509F">
        <w:rPr>
          <w:rFonts w:ascii="Times New Roman" w:hAnsi="Times New Roman" w:cs="Times New Roman"/>
          <w:sz w:val="24"/>
        </w:rPr>
        <w:t xml:space="preserve">th cold tolerance (Fiust </w:t>
      </w:r>
      <w:r w:rsidR="0052509F" w:rsidRPr="0093460F">
        <w:rPr>
          <w:rFonts w:ascii="Times New Roman" w:hAnsi="Times New Roman" w:cs="Times New Roman"/>
          <w:i/>
          <w:sz w:val="24"/>
        </w:rPr>
        <w:t>et al.,</w:t>
      </w:r>
      <w:r w:rsidR="0052509F">
        <w:rPr>
          <w:rFonts w:ascii="Times New Roman" w:hAnsi="Times New Roman" w:cs="Times New Roman"/>
          <w:sz w:val="24"/>
        </w:rPr>
        <w:t xml:space="preserve"> </w:t>
      </w:r>
      <w:r w:rsidR="0052509F" w:rsidRPr="0052509F">
        <w:rPr>
          <w:rFonts w:ascii="Times New Roman" w:hAnsi="Times New Roman" w:cs="Times New Roman"/>
          <w:sz w:val="24"/>
        </w:rPr>
        <w:t>2020).</w:t>
      </w:r>
    </w:p>
    <w:p w:rsidR="0093460F" w:rsidRDefault="0093460F" w:rsidP="003043F3">
      <w:pPr>
        <w:spacing w:line="360" w:lineRule="auto"/>
        <w:jc w:val="both"/>
        <w:rPr>
          <w:rFonts w:ascii="Times New Roman" w:hAnsi="Times New Roman" w:cs="Times New Roman"/>
          <w:sz w:val="24"/>
        </w:rPr>
      </w:pPr>
      <w:r w:rsidRPr="0093460F">
        <w:rPr>
          <w:rFonts w:ascii="Times New Roman" w:hAnsi="Times New Roman" w:cs="Times New Roman"/>
          <w:sz w:val="24"/>
        </w:rPr>
        <w:t xml:space="preserve">Plant breeders require access to novel genetic variants to develop barley varieties that can adapt to changing abiotic stressors, such as cold stress. </w:t>
      </w:r>
      <w:r w:rsidR="007343F3" w:rsidRPr="0093460F">
        <w:rPr>
          <w:rFonts w:ascii="Times New Roman" w:hAnsi="Times New Roman" w:cs="Times New Roman"/>
          <w:sz w:val="24"/>
        </w:rPr>
        <w:t>In addition</w:t>
      </w:r>
      <w:r w:rsidRPr="0093460F">
        <w:rPr>
          <w:rFonts w:ascii="Times New Roman" w:hAnsi="Times New Roman" w:cs="Times New Roman"/>
          <w:sz w:val="24"/>
        </w:rPr>
        <w:t xml:space="preserve">, research on the genetic mechanisms and discovery of genes </w:t>
      </w:r>
      <w:r w:rsidR="007343F3" w:rsidRPr="0093460F">
        <w:rPr>
          <w:rFonts w:ascii="Times New Roman" w:hAnsi="Times New Roman" w:cs="Times New Roman"/>
          <w:sz w:val="24"/>
        </w:rPr>
        <w:t>affecting</w:t>
      </w:r>
      <w:r w:rsidRPr="0093460F">
        <w:rPr>
          <w:rFonts w:ascii="Times New Roman" w:hAnsi="Times New Roman" w:cs="Times New Roman"/>
          <w:sz w:val="24"/>
        </w:rPr>
        <w:t xml:space="preserve"> cold tolerance would be helpful for developing cultivars with strong cold tolerance (Pan et al. 2015). Therefore, </w:t>
      </w:r>
      <w:r w:rsidR="007343F3" w:rsidRPr="0093460F">
        <w:rPr>
          <w:rFonts w:ascii="Times New Roman" w:hAnsi="Times New Roman" w:cs="Times New Roman"/>
          <w:sz w:val="24"/>
        </w:rPr>
        <w:t>efforts</w:t>
      </w:r>
      <w:r w:rsidRPr="0093460F">
        <w:rPr>
          <w:rFonts w:ascii="Times New Roman" w:hAnsi="Times New Roman" w:cs="Times New Roman"/>
          <w:sz w:val="24"/>
        </w:rPr>
        <w:t xml:space="preserve"> to improve cold tolerance need to be continued and strengthened since this improvement has been a major </w:t>
      </w:r>
      <w:r w:rsidR="007343F3">
        <w:rPr>
          <w:rFonts w:ascii="Times New Roman" w:hAnsi="Times New Roman" w:cs="Times New Roman"/>
          <w:sz w:val="24"/>
        </w:rPr>
        <w:t>tar</w:t>
      </w:r>
      <w:r w:rsidRPr="0093460F">
        <w:rPr>
          <w:rFonts w:ascii="Times New Roman" w:hAnsi="Times New Roman" w:cs="Times New Roman"/>
          <w:sz w:val="24"/>
        </w:rPr>
        <w:t xml:space="preserve">get of global plant breeding programs (Bengtsson </w:t>
      </w:r>
      <w:r w:rsidRPr="007343F3">
        <w:rPr>
          <w:rFonts w:ascii="Times New Roman" w:hAnsi="Times New Roman" w:cs="Times New Roman"/>
          <w:i/>
          <w:sz w:val="24"/>
        </w:rPr>
        <w:t>et al.</w:t>
      </w:r>
      <w:r w:rsidR="007343F3" w:rsidRPr="007343F3">
        <w:rPr>
          <w:rFonts w:ascii="Times New Roman" w:hAnsi="Times New Roman" w:cs="Times New Roman"/>
          <w:i/>
          <w:sz w:val="24"/>
        </w:rPr>
        <w:t>,</w:t>
      </w:r>
      <w:r w:rsidRPr="0093460F">
        <w:rPr>
          <w:rFonts w:ascii="Times New Roman" w:hAnsi="Times New Roman" w:cs="Times New Roman"/>
          <w:sz w:val="24"/>
        </w:rPr>
        <w:t xml:space="preserve"> 2017). Even though </w:t>
      </w:r>
      <w:r w:rsidR="007343F3" w:rsidRPr="0093460F">
        <w:rPr>
          <w:rFonts w:ascii="Times New Roman" w:hAnsi="Times New Roman" w:cs="Times New Roman"/>
          <w:sz w:val="24"/>
        </w:rPr>
        <w:t>crop-breeding</w:t>
      </w:r>
      <w:r w:rsidRPr="0093460F">
        <w:rPr>
          <w:rFonts w:ascii="Times New Roman" w:hAnsi="Times New Roman" w:cs="Times New Roman"/>
          <w:sz w:val="24"/>
        </w:rPr>
        <w:t xml:space="preserve"> programs have not overtly bred for improving low-stress tolerance traditionally, they have focused on maximizing yield instead when selection pressure for these factors is relatively low (Gilliham </w:t>
      </w:r>
      <w:r w:rsidRPr="007343F3">
        <w:rPr>
          <w:rFonts w:ascii="Times New Roman" w:hAnsi="Times New Roman" w:cs="Times New Roman"/>
          <w:i/>
          <w:sz w:val="24"/>
        </w:rPr>
        <w:t>et al.</w:t>
      </w:r>
      <w:r w:rsidR="007343F3" w:rsidRPr="007343F3">
        <w:rPr>
          <w:rFonts w:ascii="Times New Roman" w:hAnsi="Times New Roman" w:cs="Times New Roman"/>
          <w:i/>
          <w:sz w:val="24"/>
        </w:rPr>
        <w:t>,</w:t>
      </w:r>
      <w:r w:rsidRPr="0093460F">
        <w:rPr>
          <w:rFonts w:ascii="Times New Roman" w:hAnsi="Times New Roman" w:cs="Times New Roman"/>
          <w:sz w:val="24"/>
        </w:rPr>
        <w:t xml:space="preserve"> 2017). Hence, breeders are e</w:t>
      </w:r>
      <w:r w:rsidR="007343F3">
        <w:rPr>
          <w:rFonts w:ascii="Times New Roman" w:hAnsi="Times New Roman" w:cs="Times New Roman"/>
          <w:sz w:val="24"/>
        </w:rPr>
        <w:t>xtremely interested in new tech</w:t>
      </w:r>
      <w:r w:rsidRPr="0093460F">
        <w:rPr>
          <w:rFonts w:ascii="Times New Roman" w:hAnsi="Times New Roman" w:cs="Times New Roman"/>
          <w:sz w:val="24"/>
        </w:rPr>
        <w:t xml:space="preserve">nology </w:t>
      </w:r>
      <w:r w:rsidR="007343F3" w:rsidRPr="0093460F">
        <w:rPr>
          <w:rFonts w:ascii="Times New Roman" w:hAnsi="Times New Roman" w:cs="Times New Roman"/>
          <w:sz w:val="24"/>
        </w:rPr>
        <w:t>offers</w:t>
      </w:r>
      <w:r w:rsidRPr="0093460F">
        <w:rPr>
          <w:rFonts w:ascii="Times New Roman" w:hAnsi="Times New Roman" w:cs="Times New Roman"/>
          <w:sz w:val="24"/>
        </w:rPr>
        <w:t xml:space="preserve">, such as the possibility to improve the selection strategies in barley breeding by adopting a wide range of novel approaches. Nowadays, the molecular markers system is an </w:t>
      </w:r>
      <w:r w:rsidR="007343F3" w:rsidRPr="0093460F">
        <w:rPr>
          <w:rFonts w:ascii="Times New Roman" w:hAnsi="Times New Roman" w:cs="Times New Roman"/>
          <w:sz w:val="24"/>
        </w:rPr>
        <w:t>effective</w:t>
      </w:r>
      <w:r w:rsidRPr="0093460F">
        <w:rPr>
          <w:rFonts w:ascii="Times New Roman" w:hAnsi="Times New Roman" w:cs="Times New Roman"/>
          <w:sz w:val="24"/>
        </w:rPr>
        <w:t xml:space="preserve"> tool and an important strategy for improving the cold </w:t>
      </w:r>
      <w:r w:rsidRPr="0093460F">
        <w:rPr>
          <w:rFonts w:ascii="Times New Roman" w:hAnsi="Times New Roman" w:cs="Times New Roman"/>
          <w:sz w:val="24"/>
        </w:rPr>
        <w:lastRenderedPageBreak/>
        <w:t>tolerance between var</w:t>
      </w:r>
      <w:r w:rsidR="007343F3">
        <w:rPr>
          <w:rFonts w:ascii="Times New Roman" w:hAnsi="Times New Roman" w:cs="Times New Roman"/>
          <w:sz w:val="24"/>
        </w:rPr>
        <w:t>ious varieties of barley. Infor</w:t>
      </w:r>
      <w:r w:rsidR="009E27F3">
        <w:rPr>
          <w:rFonts w:ascii="Times New Roman" w:hAnsi="Times New Roman" w:cs="Times New Roman"/>
          <w:sz w:val="24"/>
        </w:rPr>
        <w:t>mation value of the SNP</w:t>
      </w:r>
      <w:r w:rsidRPr="0093460F">
        <w:rPr>
          <w:rFonts w:ascii="Times New Roman" w:hAnsi="Times New Roman" w:cs="Times New Roman"/>
          <w:sz w:val="24"/>
        </w:rPr>
        <w:t>s technique, which is a powerful tool for genetic diversity and association analysis in barley breeding, has been frequ</w:t>
      </w:r>
      <w:r w:rsidR="009E27F3">
        <w:rPr>
          <w:rFonts w:ascii="Times New Roman" w:hAnsi="Times New Roman" w:cs="Times New Roman"/>
          <w:sz w:val="24"/>
        </w:rPr>
        <w:t>ently confirmed in several inves</w:t>
      </w:r>
      <w:r w:rsidRPr="0093460F">
        <w:rPr>
          <w:rFonts w:ascii="Times New Roman" w:hAnsi="Times New Roman" w:cs="Times New Roman"/>
          <w:sz w:val="24"/>
        </w:rPr>
        <w:t xml:space="preserve">tigations (Lai </w:t>
      </w:r>
      <w:r w:rsidRPr="009E27F3">
        <w:rPr>
          <w:rFonts w:ascii="Times New Roman" w:hAnsi="Times New Roman" w:cs="Times New Roman"/>
          <w:i/>
          <w:sz w:val="24"/>
        </w:rPr>
        <w:t>et al.</w:t>
      </w:r>
      <w:r w:rsidR="009E27F3" w:rsidRPr="009E27F3">
        <w:rPr>
          <w:rFonts w:ascii="Times New Roman" w:hAnsi="Times New Roman" w:cs="Times New Roman"/>
          <w:i/>
          <w:sz w:val="24"/>
        </w:rPr>
        <w:t>,</w:t>
      </w:r>
      <w:r w:rsidRPr="0093460F">
        <w:rPr>
          <w:rFonts w:ascii="Times New Roman" w:hAnsi="Times New Roman" w:cs="Times New Roman"/>
          <w:sz w:val="24"/>
        </w:rPr>
        <w:t xml:space="preserve"> 2017; Wabila </w:t>
      </w:r>
      <w:r w:rsidRPr="009E27F3">
        <w:rPr>
          <w:rFonts w:ascii="Times New Roman" w:hAnsi="Times New Roman" w:cs="Times New Roman"/>
          <w:i/>
          <w:sz w:val="24"/>
        </w:rPr>
        <w:t>et al.</w:t>
      </w:r>
      <w:r w:rsidR="009E27F3">
        <w:rPr>
          <w:rFonts w:ascii="Times New Roman" w:hAnsi="Times New Roman" w:cs="Times New Roman"/>
          <w:sz w:val="24"/>
        </w:rPr>
        <w:t xml:space="preserve">, </w:t>
      </w:r>
      <w:r w:rsidRPr="0093460F">
        <w:rPr>
          <w:rFonts w:ascii="Times New Roman" w:hAnsi="Times New Roman" w:cs="Times New Roman"/>
          <w:sz w:val="24"/>
        </w:rPr>
        <w:t>2019; Jabbari et al. 2021). Moreover, this techn</w:t>
      </w:r>
      <w:r w:rsidR="009E27F3">
        <w:rPr>
          <w:rFonts w:ascii="Times New Roman" w:hAnsi="Times New Roman" w:cs="Times New Roman"/>
          <w:sz w:val="24"/>
        </w:rPr>
        <w:t>ique can be valuable for marker</w:t>
      </w:r>
      <w:r w:rsidR="009E27F3" w:rsidRPr="0093460F">
        <w:rPr>
          <w:rFonts w:ascii="Times New Roman" w:hAnsi="Times New Roman" w:cs="Times New Roman"/>
          <w:sz w:val="24"/>
        </w:rPr>
        <w:t>-assisted</w:t>
      </w:r>
      <w:r w:rsidRPr="0093460F">
        <w:rPr>
          <w:rFonts w:ascii="Times New Roman" w:hAnsi="Times New Roman" w:cs="Times New Roman"/>
          <w:sz w:val="24"/>
        </w:rPr>
        <w:t xml:space="preserve"> selection to improve</w:t>
      </w:r>
      <w:r w:rsidR="009E27F3">
        <w:rPr>
          <w:rFonts w:ascii="Times New Roman" w:hAnsi="Times New Roman" w:cs="Times New Roman"/>
          <w:sz w:val="24"/>
        </w:rPr>
        <w:t xml:space="preserve"> cold tolerance in barley breed</w:t>
      </w:r>
      <w:r w:rsidRPr="0093460F">
        <w:rPr>
          <w:rFonts w:ascii="Times New Roman" w:hAnsi="Times New Roman" w:cs="Times New Roman"/>
          <w:sz w:val="24"/>
        </w:rPr>
        <w:t>ing (Adhik</w:t>
      </w:r>
      <w:r w:rsidR="009E27F3">
        <w:rPr>
          <w:rFonts w:ascii="Times New Roman" w:hAnsi="Times New Roman" w:cs="Times New Roman"/>
          <w:sz w:val="24"/>
        </w:rPr>
        <w:t xml:space="preserve">ari </w:t>
      </w:r>
      <w:r w:rsidR="009E27F3" w:rsidRPr="009E27F3">
        <w:rPr>
          <w:rFonts w:ascii="Times New Roman" w:hAnsi="Times New Roman" w:cs="Times New Roman"/>
          <w:i/>
          <w:sz w:val="24"/>
        </w:rPr>
        <w:t>et al.,</w:t>
      </w:r>
      <w:r w:rsidR="009E27F3">
        <w:rPr>
          <w:rFonts w:ascii="Times New Roman" w:hAnsi="Times New Roman" w:cs="Times New Roman"/>
          <w:sz w:val="24"/>
        </w:rPr>
        <w:t xml:space="preserve"> </w:t>
      </w:r>
      <w:r w:rsidRPr="0093460F">
        <w:rPr>
          <w:rFonts w:ascii="Times New Roman" w:hAnsi="Times New Roman" w:cs="Times New Roman"/>
          <w:sz w:val="24"/>
        </w:rPr>
        <w:t>2022). The genetic diversity within and between crop plant species permits the breeders to develop new cold-tolerant varieties with desira</w:t>
      </w:r>
      <w:r w:rsidR="009E27F3">
        <w:rPr>
          <w:rFonts w:ascii="Times New Roman" w:hAnsi="Times New Roman" w:cs="Times New Roman"/>
          <w:sz w:val="24"/>
        </w:rPr>
        <w:t xml:space="preserve">ble characteristics (Pan </w:t>
      </w:r>
      <w:r w:rsidR="009E27F3" w:rsidRPr="009E27F3">
        <w:rPr>
          <w:rFonts w:ascii="Times New Roman" w:hAnsi="Times New Roman" w:cs="Times New Roman"/>
          <w:i/>
          <w:sz w:val="24"/>
        </w:rPr>
        <w:t>et al.,</w:t>
      </w:r>
      <w:r w:rsidR="009E27F3">
        <w:rPr>
          <w:rFonts w:ascii="Times New Roman" w:hAnsi="Times New Roman" w:cs="Times New Roman"/>
          <w:sz w:val="24"/>
        </w:rPr>
        <w:t xml:space="preserve"> </w:t>
      </w:r>
      <w:r w:rsidRPr="0093460F">
        <w:rPr>
          <w:rFonts w:ascii="Times New Roman" w:hAnsi="Times New Roman" w:cs="Times New Roman"/>
          <w:sz w:val="24"/>
        </w:rPr>
        <w:t xml:space="preserve">2015). </w:t>
      </w:r>
      <w:r w:rsidR="009E27F3" w:rsidRPr="0093460F">
        <w:rPr>
          <w:rFonts w:ascii="Times New Roman" w:hAnsi="Times New Roman" w:cs="Times New Roman"/>
          <w:sz w:val="24"/>
        </w:rPr>
        <w:t>In addition</w:t>
      </w:r>
      <w:r w:rsidRPr="0093460F">
        <w:rPr>
          <w:rFonts w:ascii="Times New Roman" w:hAnsi="Times New Roman" w:cs="Times New Roman"/>
          <w:sz w:val="24"/>
        </w:rPr>
        <w:t>, evaluating the genetic diversity of barley lines using SSR marke</w:t>
      </w:r>
      <w:r w:rsidR="009E27F3">
        <w:rPr>
          <w:rFonts w:ascii="Times New Roman" w:hAnsi="Times New Roman" w:cs="Times New Roman"/>
          <w:sz w:val="24"/>
        </w:rPr>
        <w:t>rs is important in barley breed</w:t>
      </w:r>
      <w:r w:rsidRPr="0093460F">
        <w:rPr>
          <w:rFonts w:ascii="Times New Roman" w:hAnsi="Times New Roman" w:cs="Times New Roman"/>
          <w:sz w:val="24"/>
        </w:rPr>
        <w:t xml:space="preserve">ing for successful exploration, genetic stability, and </w:t>
      </w:r>
      <w:r w:rsidR="009E27F3" w:rsidRPr="0093460F">
        <w:rPr>
          <w:rFonts w:ascii="Times New Roman" w:hAnsi="Times New Roman" w:cs="Times New Roman"/>
          <w:sz w:val="24"/>
        </w:rPr>
        <w:t>effective</w:t>
      </w:r>
      <w:r w:rsidRPr="0093460F">
        <w:rPr>
          <w:rFonts w:ascii="Times New Roman" w:hAnsi="Times New Roman" w:cs="Times New Roman"/>
          <w:sz w:val="24"/>
        </w:rPr>
        <w:t xml:space="preserve"> conservation, because morphological characters are limited in number and unstable (Teklemariam </w:t>
      </w:r>
      <w:r w:rsidRPr="00A52C9E">
        <w:rPr>
          <w:rFonts w:ascii="Times New Roman" w:hAnsi="Times New Roman" w:cs="Times New Roman"/>
          <w:i/>
          <w:sz w:val="24"/>
        </w:rPr>
        <w:t>et al.</w:t>
      </w:r>
      <w:r w:rsidR="00A52C9E" w:rsidRPr="00A52C9E">
        <w:rPr>
          <w:rFonts w:ascii="Times New Roman" w:hAnsi="Times New Roman" w:cs="Times New Roman"/>
          <w:i/>
          <w:sz w:val="24"/>
        </w:rPr>
        <w:t>,</w:t>
      </w:r>
      <w:r w:rsidRPr="0093460F">
        <w:rPr>
          <w:rFonts w:ascii="Times New Roman" w:hAnsi="Times New Roman" w:cs="Times New Roman"/>
          <w:sz w:val="24"/>
        </w:rPr>
        <w:t xml:space="preserve"> 2022). QTL mapping is well suited to the detection of ge</w:t>
      </w:r>
      <w:r w:rsidR="00222E20">
        <w:rPr>
          <w:rFonts w:ascii="Times New Roman" w:hAnsi="Times New Roman" w:cs="Times New Roman"/>
          <w:sz w:val="24"/>
        </w:rPr>
        <w:t>nes asso</w:t>
      </w:r>
      <w:r w:rsidRPr="0093460F">
        <w:rPr>
          <w:rFonts w:ascii="Times New Roman" w:hAnsi="Times New Roman" w:cs="Times New Roman"/>
          <w:sz w:val="24"/>
        </w:rPr>
        <w:t>ciated with particular traits, yet is costly and time-consuming for developing the mapping population (just a few cycles of recombination). To overcome</w:t>
      </w:r>
      <w:r w:rsidR="00222E20">
        <w:rPr>
          <w:rFonts w:ascii="Times New Roman" w:hAnsi="Times New Roman" w:cs="Times New Roman"/>
          <w:sz w:val="24"/>
        </w:rPr>
        <w:t xml:space="preserve"> these limitations, the identif</w:t>
      </w:r>
      <w:r w:rsidR="00222E20" w:rsidRPr="0093460F">
        <w:rPr>
          <w:rFonts w:ascii="Times New Roman" w:hAnsi="Times New Roman" w:cs="Times New Roman"/>
          <w:sz w:val="24"/>
        </w:rPr>
        <w:t>ication</w:t>
      </w:r>
      <w:r w:rsidRPr="0093460F">
        <w:rPr>
          <w:rFonts w:ascii="Times New Roman" w:hAnsi="Times New Roman" w:cs="Times New Roman"/>
          <w:sz w:val="24"/>
        </w:rPr>
        <w:t xml:space="preserve"> of molecular markers </w:t>
      </w:r>
      <w:r w:rsidR="00222E20">
        <w:rPr>
          <w:rFonts w:ascii="Times New Roman" w:hAnsi="Times New Roman" w:cs="Times New Roman"/>
          <w:sz w:val="24"/>
        </w:rPr>
        <w:t>associated with traits of inter</w:t>
      </w:r>
      <w:r w:rsidRPr="0093460F">
        <w:rPr>
          <w:rFonts w:ascii="Times New Roman" w:hAnsi="Times New Roman" w:cs="Times New Roman"/>
          <w:sz w:val="24"/>
        </w:rPr>
        <w:t>est through multiple regression analysis has</w:t>
      </w:r>
      <w:r w:rsidR="00A52C9E">
        <w:rPr>
          <w:rFonts w:ascii="Times New Roman" w:hAnsi="Times New Roman" w:cs="Times New Roman"/>
          <w:sz w:val="24"/>
        </w:rPr>
        <w:t xml:space="preserve"> been adopted in barley so far </w:t>
      </w:r>
      <w:r w:rsidRPr="0093460F">
        <w:rPr>
          <w:rFonts w:ascii="Times New Roman" w:hAnsi="Times New Roman" w:cs="Times New Roman"/>
          <w:sz w:val="24"/>
        </w:rPr>
        <w:t xml:space="preserve">(Wang </w:t>
      </w:r>
      <w:r w:rsidR="0064024D" w:rsidRPr="0064024D">
        <w:rPr>
          <w:rFonts w:ascii="Times New Roman" w:hAnsi="Times New Roman" w:cs="Times New Roman"/>
          <w:i/>
          <w:sz w:val="24"/>
        </w:rPr>
        <w:t>et al.,</w:t>
      </w:r>
      <w:r w:rsidR="0064024D">
        <w:rPr>
          <w:rFonts w:ascii="Times New Roman" w:hAnsi="Times New Roman" w:cs="Times New Roman"/>
          <w:sz w:val="24"/>
        </w:rPr>
        <w:t xml:space="preserve"> </w:t>
      </w:r>
      <w:r w:rsidR="00222E20">
        <w:rPr>
          <w:rFonts w:ascii="Times New Roman" w:hAnsi="Times New Roman" w:cs="Times New Roman"/>
          <w:sz w:val="24"/>
        </w:rPr>
        <w:t xml:space="preserve">2012; Cheghamirza </w:t>
      </w:r>
      <w:r w:rsidR="00222E20" w:rsidRPr="0064024D">
        <w:rPr>
          <w:rFonts w:ascii="Times New Roman" w:hAnsi="Times New Roman" w:cs="Times New Roman"/>
          <w:i/>
          <w:sz w:val="24"/>
        </w:rPr>
        <w:t>et al.,</w:t>
      </w:r>
      <w:r w:rsidR="00222E20">
        <w:rPr>
          <w:rFonts w:ascii="Times New Roman" w:hAnsi="Times New Roman" w:cs="Times New Roman"/>
          <w:sz w:val="24"/>
        </w:rPr>
        <w:t xml:space="preserve"> 2017; Jamali </w:t>
      </w:r>
      <w:r w:rsidR="00222E20" w:rsidRPr="0064024D">
        <w:rPr>
          <w:rFonts w:ascii="Times New Roman" w:hAnsi="Times New Roman" w:cs="Times New Roman"/>
          <w:i/>
          <w:sz w:val="24"/>
        </w:rPr>
        <w:t>et al.,</w:t>
      </w:r>
      <w:r w:rsidR="00222E20">
        <w:rPr>
          <w:rFonts w:ascii="Times New Roman" w:hAnsi="Times New Roman" w:cs="Times New Roman"/>
          <w:sz w:val="24"/>
        </w:rPr>
        <w:t xml:space="preserve"> 2017; Beheshtizade </w:t>
      </w:r>
      <w:r w:rsidR="00222E20" w:rsidRPr="0064024D">
        <w:rPr>
          <w:rFonts w:ascii="Times New Roman" w:hAnsi="Times New Roman" w:cs="Times New Roman"/>
          <w:i/>
          <w:sz w:val="24"/>
        </w:rPr>
        <w:t>et al.,</w:t>
      </w:r>
      <w:r w:rsidR="00222E20">
        <w:rPr>
          <w:rFonts w:ascii="Times New Roman" w:hAnsi="Times New Roman" w:cs="Times New Roman"/>
          <w:sz w:val="24"/>
        </w:rPr>
        <w:t xml:space="preserve"> </w:t>
      </w:r>
      <w:r w:rsidRPr="0093460F">
        <w:rPr>
          <w:rFonts w:ascii="Times New Roman" w:hAnsi="Times New Roman" w:cs="Times New Roman"/>
          <w:sz w:val="24"/>
        </w:rPr>
        <w:t xml:space="preserve">2018). The </w:t>
      </w:r>
      <w:r w:rsidR="00222E20" w:rsidRPr="0093460F">
        <w:rPr>
          <w:rFonts w:ascii="Times New Roman" w:hAnsi="Times New Roman" w:cs="Times New Roman"/>
          <w:sz w:val="24"/>
        </w:rPr>
        <w:t>identification</w:t>
      </w:r>
      <w:r w:rsidRPr="0093460F">
        <w:rPr>
          <w:rFonts w:ascii="Times New Roman" w:hAnsi="Times New Roman" w:cs="Times New Roman"/>
          <w:sz w:val="24"/>
        </w:rPr>
        <w:t xml:space="preserve"> of molecular markers associated with a trait of interest would be an </w:t>
      </w:r>
      <w:r w:rsidR="00222E20" w:rsidRPr="0093460F">
        <w:rPr>
          <w:rFonts w:ascii="Times New Roman" w:hAnsi="Times New Roman" w:cs="Times New Roman"/>
          <w:sz w:val="24"/>
        </w:rPr>
        <w:t>efficient</w:t>
      </w:r>
      <w:r w:rsidRPr="0093460F">
        <w:rPr>
          <w:rFonts w:ascii="Times New Roman" w:hAnsi="Times New Roman" w:cs="Times New Roman"/>
          <w:sz w:val="24"/>
        </w:rPr>
        <w:t xml:space="preserve"> approach to enhancing barley breeding programs</w:t>
      </w:r>
      <w:r w:rsidR="00222E20">
        <w:rPr>
          <w:rFonts w:ascii="Times New Roman" w:hAnsi="Times New Roman" w:cs="Times New Roman"/>
          <w:sz w:val="24"/>
        </w:rPr>
        <w:t xml:space="preserve"> </w:t>
      </w:r>
      <w:r w:rsidR="00222E20" w:rsidRPr="00222E20">
        <w:rPr>
          <w:rFonts w:ascii="Times New Roman" w:hAnsi="Times New Roman" w:cs="Times New Roman"/>
          <w:sz w:val="24"/>
        </w:rPr>
        <w:t>(the collections of germplasms, the detection and analysis of potential in specific genotypes, the identification of desirable alleles, the validation of candi</w:t>
      </w:r>
      <w:r w:rsidR="00222E20">
        <w:rPr>
          <w:rFonts w:ascii="Times New Roman" w:hAnsi="Times New Roman" w:cs="Times New Roman"/>
          <w:sz w:val="24"/>
        </w:rPr>
        <w:t>date markers linked to quantita</w:t>
      </w:r>
      <w:r w:rsidR="00222E20" w:rsidRPr="00222E20">
        <w:rPr>
          <w:rFonts w:ascii="Times New Roman" w:hAnsi="Times New Roman" w:cs="Times New Roman"/>
          <w:sz w:val="24"/>
        </w:rPr>
        <w:t>tive traits, and indirect select</w:t>
      </w:r>
      <w:r w:rsidR="00222E20">
        <w:rPr>
          <w:rFonts w:ascii="Times New Roman" w:hAnsi="Times New Roman" w:cs="Times New Roman"/>
          <w:sz w:val="24"/>
        </w:rPr>
        <w:t>ion using marker-assisted selec</w:t>
      </w:r>
      <w:r w:rsidR="00222E20" w:rsidRPr="00222E20">
        <w:rPr>
          <w:rFonts w:ascii="Times New Roman" w:hAnsi="Times New Roman" w:cs="Times New Roman"/>
          <w:sz w:val="24"/>
        </w:rPr>
        <w:t xml:space="preserve">tion method) (Singh </w:t>
      </w:r>
      <w:r w:rsidR="00222E20" w:rsidRPr="005E2D57">
        <w:rPr>
          <w:rFonts w:ascii="Times New Roman" w:hAnsi="Times New Roman" w:cs="Times New Roman"/>
          <w:i/>
          <w:sz w:val="24"/>
        </w:rPr>
        <w:t>et al.</w:t>
      </w:r>
      <w:r w:rsidR="005E2D57" w:rsidRPr="005E2D57">
        <w:rPr>
          <w:rFonts w:ascii="Times New Roman" w:hAnsi="Times New Roman" w:cs="Times New Roman"/>
          <w:i/>
          <w:sz w:val="24"/>
        </w:rPr>
        <w:t>,</w:t>
      </w:r>
      <w:r w:rsidR="00222E20" w:rsidRPr="00222E20">
        <w:rPr>
          <w:rFonts w:ascii="Times New Roman" w:hAnsi="Times New Roman" w:cs="Times New Roman"/>
          <w:sz w:val="24"/>
        </w:rPr>
        <w:t xml:space="preserve"> 2020). The objectives of the current study were as follows:</w:t>
      </w:r>
    </w:p>
    <w:p w:rsidR="003F074E" w:rsidRDefault="00722CD8" w:rsidP="003F074E">
      <w:pPr>
        <w:pStyle w:val="ListParagraph"/>
        <w:numPr>
          <w:ilvl w:val="1"/>
          <w:numId w:val="2"/>
        </w:numPr>
        <w:spacing w:line="360" w:lineRule="auto"/>
        <w:jc w:val="both"/>
        <w:rPr>
          <w:rFonts w:ascii="Times New Roman" w:hAnsi="Times New Roman" w:cs="Times New Roman"/>
          <w:b/>
          <w:sz w:val="24"/>
        </w:rPr>
      </w:pPr>
      <w:r>
        <w:rPr>
          <w:rFonts w:ascii="Times New Roman" w:hAnsi="Times New Roman" w:cs="Times New Roman"/>
          <w:b/>
          <w:sz w:val="24"/>
        </w:rPr>
        <w:t xml:space="preserve"> </w:t>
      </w:r>
      <w:r w:rsidR="003F074E" w:rsidRPr="003F074E">
        <w:rPr>
          <w:rFonts w:ascii="Times New Roman" w:hAnsi="Times New Roman" w:cs="Times New Roman"/>
          <w:b/>
          <w:sz w:val="24"/>
        </w:rPr>
        <w:t>Objectives</w:t>
      </w:r>
    </w:p>
    <w:p w:rsidR="00722CD8" w:rsidRPr="003F074E" w:rsidRDefault="00722CD8" w:rsidP="00722CD8">
      <w:pPr>
        <w:pStyle w:val="ListParagraph"/>
        <w:spacing w:line="360" w:lineRule="auto"/>
        <w:ind w:left="360"/>
        <w:jc w:val="both"/>
        <w:rPr>
          <w:rFonts w:ascii="Times New Roman" w:hAnsi="Times New Roman" w:cs="Times New Roman"/>
          <w:b/>
          <w:sz w:val="24"/>
        </w:rPr>
      </w:pPr>
    </w:p>
    <w:p w:rsidR="003F074E" w:rsidRDefault="003F074E" w:rsidP="00722CD8">
      <w:pPr>
        <w:pStyle w:val="ListParagraph"/>
        <w:numPr>
          <w:ilvl w:val="0"/>
          <w:numId w:val="3"/>
        </w:numPr>
        <w:spacing w:line="360" w:lineRule="auto"/>
        <w:jc w:val="both"/>
        <w:rPr>
          <w:rFonts w:ascii="Times New Roman" w:hAnsi="Times New Roman" w:cs="Times New Roman"/>
          <w:sz w:val="24"/>
        </w:rPr>
      </w:pPr>
      <w:r w:rsidRPr="00722CD8">
        <w:rPr>
          <w:rFonts w:ascii="Times New Roman" w:hAnsi="Times New Roman" w:cs="Times New Roman"/>
          <w:sz w:val="24"/>
        </w:rPr>
        <w:t>To assess the severity and incidence of cold stress on Barley in most hotspot areas in Central Highlands of Ethiopia</w:t>
      </w:r>
    </w:p>
    <w:p w:rsidR="00722CD8" w:rsidRDefault="00722CD8" w:rsidP="00722CD8">
      <w:pPr>
        <w:pStyle w:val="ListParagraph"/>
        <w:numPr>
          <w:ilvl w:val="0"/>
          <w:numId w:val="3"/>
        </w:numPr>
        <w:spacing w:line="360" w:lineRule="auto"/>
        <w:jc w:val="both"/>
        <w:rPr>
          <w:rFonts w:ascii="Times New Roman" w:hAnsi="Times New Roman" w:cs="Times New Roman"/>
          <w:sz w:val="24"/>
        </w:rPr>
      </w:pPr>
      <w:r w:rsidRPr="00722CD8">
        <w:rPr>
          <w:rFonts w:ascii="Times New Roman" w:hAnsi="Times New Roman" w:cs="Times New Roman"/>
          <w:sz w:val="24"/>
        </w:rPr>
        <w:t>To see the field response and genetic variability of Barley genotypes for Cold stress in Central Highlands of Ethiopia</w:t>
      </w:r>
    </w:p>
    <w:p w:rsidR="00722CD8" w:rsidRPr="00722CD8" w:rsidRDefault="00722CD8" w:rsidP="00722CD8">
      <w:pPr>
        <w:pStyle w:val="ListParagraph"/>
        <w:numPr>
          <w:ilvl w:val="0"/>
          <w:numId w:val="3"/>
        </w:numPr>
        <w:spacing w:line="360" w:lineRule="auto"/>
        <w:jc w:val="both"/>
        <w:rPr>
          <w:rFonts w:ascii="Times New Roman" w:hAnsi="Times New Roman" w:cs="Times New Roman"/>
          <w:sz w:val="24"/>
        </w:rPr>
      </w:pPr>
      <w:r w:rsidRPr="00722CD8">
        <w:rPr>
          <w:rFonts w:ascii="Times New Roman" w:hAnsi="Times New Roman" w:cs="Times New Roman"/>
          <w:sz w:val="24"/>
        </w:rPr>
        <w:t>To understand the genome-wide association Analysis of Cold Stress for adult plant resistance of Barley genotypes in Central Highlands of Ethiopia</w:t>
      </w:r>
    </w:p>
    <w:p w:rsidR="00722CD8" w:rsidRPr="006D64D4" w:rsidRDefault="00FC4E10" w:rsidP="00722CD8">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To investigate the genome-w</w:t>
      </w:r>
      <w:r w:rsidR="006D64D4" w:rsidRPr="006D64D4">
        <w:rPr>
          <w:rFonts w:ascii="Times New Roman" w:hAnsi="Times New Roman" w:cs="Times New Roman"/>
          <w:sz w:val="24"/>
        </w:rPr>
        <w:t>i</w:t>
      </w:r>
      <w:r>
        <w:rPr>
          <w:rFonts w:ascii="Times New Roman" w:hAnsi="Times New Roman" w:cs="Times New Roman"/>
          <w:sz w:val="24"/>
        </w:rPr>
        <w:t>de association m</w:t>
      </w:r>
      <w:r w:rsidR="006D64D4" w:rsidRPr="006D64D4">
        <w:rPr>
          <w:rFonts w:ascii="Times New Roman" w:hAnsi="Times New Roman" w:cs="Times New Roman"/>
          <w:sz w:val="24"/>
        </w:rPr>
        <w:t>apping of Cold Stress Tolerance of Barley genotypes in Central Highlands of Ethiopia</w:t>
      </w:r>
    </w:p>
    <w:p w:rsidR="003F074E" w:rsidRDefault="003F074E" w:rsidP="003043F3">
      <w:pPr>
        <w:spacing w:line="360" w:lineRule="auto"/>
        <w:jc w:val="both"/>
        <w:rPr>
          <w:rFonts w:ascii="Times New Roman" w:hAnsi="Times New Roman" w:cs="Times New Roman"/>
          <w:sz w:val="24"/>
        </w:rPr>
      </w:pPr>
    </w:p>
    <w:p w:rsidR="005E2D57" w:rsidRPr="00847452" w:rsidRDefault="00847452" w:rsidP="00847452">
      <w:pPr>
        <w:spacing w:line="360" w:lineRule="auto"/>
        <w:jc w:val="center"/>
        <w:rPr>
          <w:rFonts w:ascii="Times New Roman" w:hAnsi="Times New Roman" w:cs="Times New Roman"/>
          <w:b/>
          <w:sz w:val="24"/>
        </w:rPr>
      </w:pPr>
      <w:r>
        <w:rPr>
          <w:rFonts w:ascii="Times New Roman" w:hAnsi="Times New Roman" w:cs="Times New Roman"/>
          <w:b/>
          <w:sz w:val="24"/>
        </w:rPr>
        <w:lastRenderedPageBreak/>
        <w:t xml:space="preserve">2. </w:t>
      </w:r>
      <w:r w:rsidRPr="00847452">
        <w:rPr>
          <w:rFonts w:ascii="Times New Roman" w:hAnsi="Times New Roman" w:cs="Times New Roman"/>
          <w:b/>
          <w:sz w:val="24"/>
        </w:rPr>
        <w:t>General Materials and Methods</w:t>
      </w:r>
    </w:p>
    <w:p w:rsidR="003043F3" w:rsidRDefault="00E83913" w:rsidP="00BE3DE1">
      <w:pPr>
        <w:spacing w:line="360" w:lineRule="auto"/>
        <w:jc w:val="both"/>
        <w:rPr>
          <w:rFonts w:ascii="Times New Roman" w:hAnsi="Times New Roman" w:cs="Times New Roman"/>
          <w:b/>
          <w:sz w:val="24"/>
        </w:rPr>
      </w:pPr>
      <w:r>
        <w:rPr>
          <w:rFonts w:ascii="Times New Roman" w:hAnsi="Times New Roman" w:cs="Times New Roman"/>
          <w:b/>
          <w:sz w:val="24"/>
        </w:rPr>
        <w:t>Activity</w:t>
      </w:r>
      <w:r w:rsidR="00286207">
        <w:rPr>
          <w:rFonts w:ascii="Times New Roman" w:hAnsi="Times New Roman" w:cs="Times New Roman"/>
          <w:b/>
          <w:sz w:val="24"/>
        </w:rPr>
        <w:t xml:space="preserve"> </w:t>
      </w:r>
      <w:r>
        <w:rPr>
          <w:rFonts w:ascii="Times New Roman" w:hAnsi="Times New Roman" w:cs="Times New Roman"/>
          <w:b/>
          <w:sz w:val="24"/>
        </w:rPr>
        <w:t xml:space="preserve">1: </w:t>
      </w:r>
      <w:r w:rsidR="00C94047">
        <w:rPr>
          <w:rFonts w:ascii="Times New Roman" w:hAnsi="Times New Roman" w:cs="Times New Roman"/>
          <w:b/>
          <w:sz w:val="24"/>
        </w:rPr>
        <w:t>Assessment of the Severity and I</w:t>
      </w:r>
      <w:r w:rsidR="00FA16E6" w:rsidRPr="00FA16E6">
        <w:rPr>
          <w:rFonts w:ascii="Times New Roman" w:hAnsi="Times New Roman" w:cs="Times New Roman"/>
          <w:b/>
          <w:sz w:val="24"/>
        </w:rPr>
        <w:t>ncidence of</w:t>
      </w:r>
      <w:r w:rsidR="003043F3" w:rsidRPr="003043F3">
        <w:rPr>
          <w:rFonts w:ascii="Times New Roman" w:hAnsi="Times New Roman" w:cs="Times New Roman"/>
          <w:b/>
          <w:sz w:val="24"/>
        </w:rPr>
        <w:t xml:space="preserve"> </w:t>
      </w:r>
      <w:r w:rsidR="00C94047">
        <w:rPr>
          <w:rFonts w:ascii="Times New Roman" w:hAnsi="Times New Roman" w:cs="Times New Roman"/>
          <w:b/>
          <w:sz w:val="24"/>
        </w:rPr>
        <w:t>Cold S</w:t>
      </w:r>
      <w:r w:rsidR="00FA16E6">
        <w:rPr>
          <w:rFonts w:ascii="Times New Roman" w:hAnsi="Times New Roman" w:cs="Times New Roman"/>
          <w:b/>
          <w:sz w:val="24"/>
        </w:rPr>
        <w:t xml:space="preserve">tress on </w:t>
      </w:r>
      <w:r w:rsidR="003043F3" w:rsidRPr="003043F3">
        <w:rPr>
          <w:rFonts w:ascii="Times New Roman" w:hAnsi="Times New Roman" w:cs="Times New Roman"/>
          <w:b/>
          <w:sz w:val="24"/>
        </w:rPr>
        <w:t>Barley (</w:t>
      </w:r>
      <w:r w:rsidR="003043F3" w:rsidRPr="003043F3">
        <w:rPr>
          <w:rFonts w:ascii="Times New Roman" w:hAnsi="Times New Roman" w:cs="Times New Roman"/>
          <w:i/>
          <w:sz w:val="24"/>
        </w:rPr>
        <w:t>Hordeum vulgare</w:t>
      </w:r>
      <w:r w:rsidR="003043F3" w:rsidRPr="003043F3">
        <w:rPr>
          <w:rFonts w:ascii="Times New Roman" w:hAnsi="Times New Roman" w:cs="Times New Roman"/>
          <w:b/>
          <w:sz w:val="24"/>
        </w:rPr>
        <w:t xml:space="preserve"> </w:t>
      </w:r>
      <w:r w:rsidR="003043F3" w:rsidRPr="003043F3">
        <w:rPr>
          <w:rFonts w:ascii="Times New Roman" w:hAnsi="Times New Roman" w:cs="Times New Roman"/>
          <w:sz w:val="24"/>
        </w:rPr>
        <w:t>L.</w:t>
      </w:r>
      <w:r w:rsidR="003043F3" w:rsidRPr="003043F3">
        <w:rPr>
          <w:rFonts w:ascii="Times New Roman" w:hAnsi="Times New Roman" w:cs="Times New Roman"/>
          <w:b/>
          <w:sz w:val="24"/>
        </w:rPr>
        <w:t xml:space="preserve">) </w:t>
      </w:r>
      <w:r w:rsidR="003043F3">
        <w:rPr>
          <w:rFonts w:ascii="Times New Roman" w:hAnsi="Times New Roman" w:cs="Times New Roman"/>
          <w:b/>
          <w:sz w:val="24"/>
        </w:rPr>
        <w:t xml:space="preserve">in most hotspot areas </w:t>
      </w:r>
      <w:r w:rsidR="005A308F">
        <w:rPr>
          <w:rFonts w:ascii="Times New Roman" w:hAnsi="Times New Roman" w:cs="Times New Roman"/>
          <w:b/>
          <w:sz w:val="24"/>
        </w:rPr>
        <w:t>in</w:t>
      </w:r>
      <w:r w:rsidR="003043F3" w:rsidRPr="003043F3">
        <w:rPr>
          <w:rFonts w:ascii="Times New Roman" w:hAnsi="Times New Roman" w:cs="Times New Roman"/>
          <w:b/>
          <w:sz w:val="24"/>
        </w:rPr>
        <w:t xml:space="preserve"> Central Highlands of Ethiopia</w:t>
      </w:r>
    </w:p>
    <w:p w:rsidR="00286207" w:rsidRDefault="00286207" w:rsidP="00286207">
      <w:pPr>
        <w:pStyle w:val="ListParagraph"/>
        <w:numPr>
          <w:ilvl w:val="1"/>
          <w:numId w:val="1"/>
        </w:numPr>
        <w:spacing w:line="360" w:lineRule="auto"/>
        <w:jc w:val="both"/>
        <w:rPr>
          <w:rFonts w:ascii="Times New Roman" w:hAnsi="Times New Roman" w:cs="Times New Roman"/>
          <w:b/>
          <w:sz w:val="24"/>
        </w:rPr>
      </w:pPr>
      <w:r>
        <w:rPr>
          <w:rFonts w:ascii="Times New Roman" w:hAnsi="Times New Roman" w:cs="Times New Roman"/>
          <w:b/>
          <w:sz w:val="24"/>
        </w:rPr>
        <w:t xml:space="preserve"> Introduction</w:t>
      </w:r>
    </w:p>
    <w:p w:rsidR="00286207" w:rsidRPr="00C33105" w:rsidRDefault="00286207" w:rsidP="00286207">
      <w:pPr>
        <w:pStyle w:val="ListParagraph"/>
        <w:numPr>
          <w:ilvl w:val="1"/>
          <w:numId w:val="1"/>
        </w:numPr>
        <w:spacing w:line="360" w:lineRule="auto"/>
        <w:jc w:val="both"/>
        <w:rPr>
          <w:rFonts w:ascii="Times New Roman" w:hAnsi="Times New Roman" w:cs="Times New Roman"/>
          <w:b/>
          <w:sz w:val="24"/>
        </w:rPr>
      </w:pPr>
      <w:r>
        <w:rPr>
          <w:rFonts w:ascii="Times New Roman" w:hAnsi="Times New Roman" w:cs="Times New Roman"/>
          <w:b/>
          <w:sz w:val="24"/>
        </w:rPr>
        <w:t xml:space="preserve"> Materials and Methods</w:t>
      </w:r>
    </w:p>
    <w:p w:rsidR="00BE3DE1" w:rsidRDefault="00E83913" w:rsidP="00BE3DE1">
      <w:pPr>
        <w:spacing w:line="360" w:lineRule="auto"/>
        <w:jc w:val="both"/>
        <w:rPr>
          <w:rFonts w:ascii="Times New Roman" w:hAnsi="Times New Roman" w:cs="Times New Roman"/>
          <w:b/>
          <w:sz w:val="24"/>
        </w:rPr>
      </w:pPr>
      <w:r>
        <w:rPr>
          <w:rFonts w:ascii="Times New Roman" w:hAnsi="Times New Roman" w:cs="Times New Roman"/>
          <w:b/>
          <w:sz w:val="24"/>
        </w:rPr>
        <w:t xml:space="preserve">Activity 2: </w:t>
      </w:r>
      <w:r w:rsidR="00BE3DE1" w:rsidRPr="00BE3DE1">
        <w:rPr>
          <w:rFonts w:ascii="Times New Roman" w:hAnsi="Times New Roman" w:cs="Times New Roman"/>
          <w:b/>
          <w:sz w:val="24"/>
        </w:rPr>
        <w:t>Field response and genetic va</w:t>
      </w:r>
      <w:r w:rsidR="00BE3DE1">
        <w:rPr>
          <w:rFonts w:ascii="Times New Roman" w:hAnsi="Times New Roman" w:cs="Times New Roman"/>
          <w:b/>
          <w:sz w:val="24"/>
        </w:rPr>
        <w:t xml:space="preserve">riability of </w:t>
      </w:r>
      <w:r w:rsidR="00BE3DE1" w:rsidRPr="00BE3DE1">
        <w:rPr>
          <w:rFonts w:ascii="Times New Roman" w:hAnsi="Times New Roman" w:cs="Times New Roman"/>
          <w:b/>
          <w:sz w:val="24"/>
        </w:rPr>
        <w:t>Barley (</w:t>
      </w:r>
      <w:r w:rsidR="00BE3DE1" w:rsidRPr="00BE3DE1">
        <w:rPr>
          <w:rFonts w:ascii="Times New Roman" w:hAnsi="Times New Roman" w:cs="Times New Roman"/>
          <w:sz w:val="24"/>
        </w:rPr>
        <w:t>Hordeum vulgare</w:t>
      </w:r>
      <w:r w:rsidR="00BE3DE1" w:rsidRPr="00BE3DE1">
        <w:rPr>
          <w:rFonts w:ascii="Times New Roman" w:hAnsi="Times New Roman" w:cs="Times New Roman"/>
          <w:b/>
          <w:sz w:val="24"/>
        </w:rPr>
        <w:t xml:space="preserve"> </w:t>
      </w:r>
      <w:r w:rsidR="00BE3DE1" w:rsidRPr="000D2CF2">
        <w:rPr>
          <w:rFonts w:ascii="Times New Roman" w:hAnsi="Times New Roman" w:cs="Times New Roman"/>
          <w:sz w:val="24"/>
        </w:rPr>
        <w:t>L</w:t>
      </w:r>
      <w:r w:rsidR="00BE3DE1" w:rsidRPr="000D2CF2">
        <w:rPr>
          <w:rFonts w:ascii="Times New Roman" w:hAnsi="Times New Roman" w:cs="Times New Roman"/>
          <w:b/>
          <w:sz w:val="24"/>
        </w:rPr>
        <w:t>.)</w:t>
      </w:r>
      <w:r w:rsidR="00BE3DE1" w:rsidRPr="00BE3DE1">
        <w:rPr>
          <w:rFonts w:ascii="Times New Roman" w:hAnsi="Times New Roman" w:cs="Times New Roman"/>
          <w:b/>
          <w:sz w:val="24"/>
        </w:rPr>
        <w:t xml:space="preserve"> genotypes for</w:t>
      </w:r>
      <w:r w:rsidR="005A308F">
        <w:rPr>
          <w:rFonts w:ascii="Times New Roman" w:hAnsi="Times New Roman" w:cs="Times New Roman"/>
          <w:b/>
          <w:sz w:val="24"/>
        </w:rPr>
        <w:t xml:space="preserve"> Cold stress in</w:t>
      </w:r>
      <w:r w:rsidR="00BE3DE1">
        <w:rPr>
          <w:rFonts w:ascii="Times New Roman" w:hAnsi="Times New Roman" w:cs="Times New Roman"/>
          <w:b/>
          <w:sz w:val="24"/>
        </w:rPr>
        <w:t xml:space="preserve"> Central Highland</w:t>
      </w:r>
      <w:r w:rsidR="003929B0">
        <w:rPr>
          <w:rFonts w:ascii="Times New Roman" w:hAnsi="Times New Roman" w:cs="Times New Roman"/>
          <w:b/>
          <w:sz w:val="24"/>
        </w:rPr>
        <w:t>s of</w:t>
      </w:r>
      <w:r w:rsidR="00BE3DE1">
        <w:rPr>
          <w:rFonts w:ascii="Times New Roman" w:hAnsi="Times New Roman" w:cs="Times New Roman"/>
          <w:b/>
          <w:sz w:val="24"/>
        </w:rPr>
        <w:t xml:space="preserve"> Ethiopia</w:t>
      </w:r>
    </w:p>
    <w:p w:rsidR="00B4071C" w:rsidRDefault="00B4071C" w:rsidP="00BE3DE1">
      <w:pPr>
        <w:spacing w:line="360" w:lineRule="auto"/>
        <w:jc w:val="both"/>
        <w:rPr>
          <w:rFonts w:ascii="Times New Roman" w:hAnsi="Times New Roman" w:cs="Times New Roman"/>
          <w:b/>
          <w:sz w:val="24"/>
        </w:rPr>
      </w:pPr>
      <w:r>
        <w:rPr>
          <w:rFonts w:ascii="Times New Roman" w:hAnsi="Times New Roman" w:cs="Times New Roman"/>
          <w:b/>
          <w:sz w:val="24"/>
        </w:rPr>
        <w:t>2.1. Introduction</w:t>
      </w:r>
    </w:p>
    <w:p w:rsidR="00B4071C" w:rsidRPr="00B4071C" w:rsidRDefault="00B351D1" w:rsidP="00B4071C">
      <w:pPr>
        <w:spacing w:line="360" w:lineRule="auto"/>
        <w:jc w:val="both"/>
        <w:rPr>
          <w:rFonts w:ascii="Times New Roman" w:hAnsi="Times New Roman" w:cs="Times New Roman"/>
          <w:b/>
          <w:sz w:val="24"/>
        </w:rPr>
      </w:pPr>
      <w:r>
        <w:rPr>
          <w:rFonts w:ascii="Times New Roman" w:hAnsi="Times New Roman" w:cs="Times New Roman"/>
          <w:b/>
          <w:sz w:val="24"/>
        </w:rPr>
        <w:t>2.2</w:t>
      </w:r>
      <w:r w:rsidR="004B5472">
        <w:rPr>
          <w:rFonts w:ascii="Times New Roman" w:hAnsi="Times New Roman" w:cs="Times New Roman"/>
          <w:b/>
          <w:sz w:val="24"/>
        </w:rPr>
        <w:t>.</w:t>
      </w:r>
      <w:r w:rsidR="00B4071C" w:rsidRPr="00B4071C">
        <w:rPr>
          <w:rFonts w:ascii="Times New Roman" w:hAnsi="Times New Roman" w:cs="Times New Roman"/>
          <w:b/>
          <w:sz w:val="24"/>
        </w:rPr>
        <w:t xml:space="preserve"> MATERIALS AND METHODS</w:t>
      </w:r>
    </w:p>
    <w:p w:rsidR="00FA23A8" w:rsidRPr="004B5472" w:rsidRDefault="00B351D1" w:rsidP="00B4071C">
      <w:pPr>
        <w:spacing w:line="360" w:lineRule="auto"/>
        <w:jc w:val="both"/>
        <w:rPr>
          <w:rFonts w:ascii="Times New Roman" w:hAnsi="Times New Roman" w:cs="Times New Roman"/>
          <w:b/>
          <w:sz w:val="24"/>
        </w:rPr>
      </w:pPr>
      <w:r>
        <w:rPr>
          <w:rFonts w:ascii="Times New Roman" w:hAnsi="Times New Roman" w:cs="Times New Roman"/>
          <w:b/>
          <w:sz w:val="24"/>
        </w:rPr>
        <w:t>2.2</w:t>
      </w:r>
      <w:r w:rsidR="00B4071C" w:rsidRPr="004B5472">
        <w:rPr>
          <w:rFonts w:ascii="Times New Roman" w:hAnsi="Times New Roman" w:cs="Times New Roman"/>
          <w:b/>
          <w:sz w:val="24"/>
        </w:rPr>
        <w:t>.</w:t>
      </w:r>
      <w:r>
        <w:rPr>
          <w:rFonts w:ascii="Times New Roman" w:hAnsi="Times New Roman" w:cs="Times New Roman"/>
          <w:b/>
          <w:sz w:val="24"/>
        </w:rPr>
        <w:t>1.</w:t>
      </w:r>
      <w:r w:rsidR="00B4071C" w:rsidRPr="004B5472">
        <w:rPr>
          <w:rFonts w:ascii="Times New Roman" w:hAnsi="Times New Roman" w:cs="Times New Roman"/>
          <w:b/>
          <w:sz w:val="24"/>
        </w:rPr>
        <w:t xml:space="preserve"> </w:t>
      </w:r>
      <w:r w:rsidR="00D75E8B" w:rsidRPr="004B5472">
        <w:rPr>
          <w:rFonts w:ascii="Times New Roman" w:hAnsi="Times New Roman" w:cs="Times New Roman"/>
          <w:b/>
          <w:sz w:val="24"/>
        </w:rPr>
        <w:t>Description of study area</w:t>
      </w:r>
    </w:p>
    <w:p w:rsidR="00D75E8B" w:rsidRDefault="00D75E8B" w:rsidP="00B4071C">
      <w:pPr>
        <w:spacing w:line="360" w:lineRule="auto"/>
        <w:jc w:val="both"/>
        <w:rPr>
          <w:rFonts w:ascii="Times New Roman" w:hAnsi="Times New Roman" w:cs="Times New Roman"/>
          <w:sz w:val="24"/>
        </w:rPr>
      </w:pPr>
      <w:r>
        <w:rPr>
          <w:rFonts w:ascii="Times New Roman" w:hAnsi="Times New Roman" w:cs="Times New Roman"/>
          <w:sz w:val="24"/>
        </w:rPr>
        <w:t xml:space="preserve">The experiment </w:t>
      </w:r>
      <w:r w:rsidR="00AA6A41">
        <w:rPr>
          <w:rFonts w:ascii="Times New Roman" w:hAnsi="Times New Roman" w:cs="Times New Roman"/>
          <w:sz w:val="24"/>
        </w:rPr>
        <w:t>will</w:t>
      </w:r>
      <w:r>
        <w:rPr>
          <w:rFonts w:ascii="Times New Roman" w:hAnsi="Times New Roman" w:cs="Times New Roman"/>
          <w:sz w:val="24"/>
        </w:rPr>
        <w:t xml:space="preserve"> </w:t>
      </w:r>
      <w:r w:rsidR="00AA6A41">
        <w:rPr>
          <w:rFonts w:ascii="Times New Roman" w:hAnsi="Times New Roman" w:cs="Times New Roman"/>
          <w:sz w:val="24"/>
        </w:rPr>
        <w:t>conduct</w:t>
      </w:r>
      <w:r w:rsidRPr="00D75E8B">
        <w:rPr>
          <w:rFonts w:ascii="Times New Roman" w:hAnsi="Times New Roman" w:cs="Times New Roman"/>
          <w:sz w:val="24"/>
        </w:rPr>
        <w:t xml:space="preserve"> at Mekdela Amba University College of agricultural and natural resource plant science demonstration site in 2017 E.C under off-season irrigation system. The area is geographically located 481km from Addis Abeba to southwest direction. The latitude is about 10.988962 and 39.255822 longitude its altitude is 3206. 34100ma.s.l. the annual rainfall of the area is 150-750 mm and the annual average temperature is 15-200C0 (south wollo zone Agricultural office, 2019).</w:t>
      </w:r>
    </w:p>
    <w:p w:rsidR="00B4071C" w:rsidRPr="00B351D1" w:rsidRDefault="00B351D1" w:rsidP="00B4071C">
      <w:pPr>
        <w:spacing w:line="360" w:lineRule="auto"/>
        <w:jc w:val="both"/>
        <w:rPr>
          <w:rFonts w:ascii="Times New Roman" w:hAnsi="Times New Roman" w:cs="Times New Roman"/>
          <w:b/>
          <w:sz w:val="24"/>
        </w:rPr>
      </w:pPr>
      <w:r w:rsidRPr="00B351D1">
        <w:rPr>
          <w:rFonts w:ascii="Times New Roman" w:hAnsi="Times New Roman" w:cs="Times New Roman"/>
          <w:b/>
          <w:sz w:val="24"/>
        </w:rPr>
        <w:t>2.2</w:t>
      </w:r>
      <w:r w:rsidR="00FA23A8" w:rsidRPr="00B351D1">
        <w:rPr>
          <w:rFonts w:ascii="Times New Roman" w:hAnsi="Times New Roman" w:cs="Times New Roman"/>
          <w:b/>
          <w:sz w:val="24"/>
        </w:rPr>
        <w:t xml:space="preserve">.2. </w:t>
      </w:r>
      <w:r>
        <w:rPr>
          <w:rFonts w:ascii="Times New Roman" w:hAnsi="Times New Roman" w:cs="Times New Roman"/>
          <w:b/>
          <w:sz w:val="24"/>
        </w:rPr>
        <w:t>Planting M</w:t>
      </w:r>
      <w:r w:rsidR="00B4071C" w:rsidRPr="00B351D1">
        <w:rPr>
          <w:rFonts w:ascii="Times New Roman" w:hAnsi="Times New Roman" w:cs="Times New Roman"/>
          <w:b/>
          <w:sz w:val="24"/>
        </w:rPr>
        <w:t>aterial</w:t>
      </w:r>
    </w:p>
    <w:p w:rsidR="00B4071C" w:rsidRDefault="00B4071C" w:rsidP="00B4071C">
      <w:pPr>
        <w:spacing w:line="360" w:lineRule="auto"/>
        <w:jc w:val="both"/>
        <w:rPr>
          <w:rFonts w:ascii="Times New Roman" w:hAnsi="Times New Roman" w:cs="Times New Roman"/>
          <w:sz w:val="24"/>
        </w:rPr>
      </w:pPr>
      <w:r>
        <w:rPr>
          <w:rFonts w:ascii="Times New Roman" w:hAnsi="Times New Roman" w:cs="Times New Roman"/>
          <w:sz w:val="24"/>
        </w:rPr>
        <w:t xml:space="preserve">The cold </w:t>
      </w:r>
      <w:r w:rsidR="00AA6A41">
        <w:rPr>
          <w:rFonts w:ascii="Times New Roman" w:hAnsi="Times New Roman" w:cs="Times New Roman"/>
          <w:sz w:val="24"/>
        </w:rPr>
        <w:t>stress-screening</w:t>
      </w:r>
      <w:r>
        <w:rPr>
          <w:rFonts w:ascii="Times New Roman" w:hAnsi="Times New Roman" w:cs="Times New Roman"/>
          <w:sz w:val="24"/>
        </w:rPr>
        <w:t xml:space="preserve"> panel will</w:t>
      </w:r>
      <w:r w:rsidRPr="00B4071C">
        <w:rPr>
          <w:rFonts w:ascii="Times New Roman" w:hAnsi="Times New Roman" w:cs="Times New Roman"/>
          <w:sz w:val="24"/>
        </w:rPr>
        <w:t xml:space="preserve"> </w:t>
      </w:r>
      <w:r>
        <w:rPr>
          <w:rFonts w:ascii="Times New Roman" w:hAnsi="Times New Roman" w:cs="Times New Roman"/>
          <w:sz w:val="24"/>
        </w:rPr>
        <w:t xml:space="preserve">contain </w:t>
      </w:r>
      <w:r w:rsidRPr="00B4071C">
        <w:rPr>
          <w:rFonts w:ascii="Times New Roman" w:hAnsi="Times New Roman" w:cs="Times New Roman"/>
          <w:sz w:val="24"/>
        </w:rPr>
        <w:t xml:space="preserve">240 </w:t>
      </w:r>
      <w:r>
        <w:rPr>
          <w:rFonts w:ascii="Times New Roman" w:hAnsi="Times New Roman" w:cs="Times New Roman"/>
          <w:sz w:val="24"/>
        </w:rPr>
        <w:t xml:space="preserve">barley genotypes from Ethiopian biodiversity institute (EBI) and 10 Ethiopian </w:t>
      </w:r>
      <w:r w:rsidRPr="00B4071C">
        <w:rPr>
          <w:rFonts w:ascii="Times New Roman" w:hAnsi="Times New Roman" w:cs="Times New Roman"/>
          <w:sz w:val="24"/>
        </w:rPr>
        <w:t xml:space="preserve">released cultivars making </w:t>
      </w:r>
      <w:r w:rsidR="00AA6A41" w:rsidRPr="00B4071C">
        <w:rPr>
          <w:rFonts w:ascii="Times New Roman" w:hAnsi="Times New Roman" w:cs="Times New Roman"/>
          <w:sz w:val="24"/>
        </w:rPr>
        <w:t>250</w:t>
      </w:r>
      <w:r w:rsidRPr="00B4071C">
        <w:rPr>
          <w:rFonts w:ascii="Times New Roman" w:hAnsi="Times New Roman" w:cs="Times New Roman"/>
          <w:sz w:val="24"/>
        </w:rPr>
        <w:t xml:space="preserve"> wheat lines.</w:t>
      </w:r>
    </w:p>
    <w:p w:rsidR="00AA6A41" w:rsidRPr="00B351D1" w:rsidRDefault="00B351D1" w:rsidP="00AA6A41">
      <w:pPr>
        <w:spacing w:line="360" w:lineRule="auto"/>
        <w:jc w:val="both"/>
        <w:rPr>
          <w:rFonts w:ascii="Times New Roman" w:hAnsi="Times New Roman" w:cs="Times New Roman"/>
          <w:b/>
          <w:sz w:val="24"/>
        </w:rPr>
      </w:pPr>
      <w:r w:rsidRPr="00B351D1">
        <w:rPr>
          <w:rFonts w:ascii="Times New Roman" w:hAnsi="Times New Roman" w:cs="Times New Roman"/>
          <w:b/>
          <w:sz w:val="24"/>
        </w:rPr>
        <w:t xml:space="preserve">2.2.3. </w:t>
      </w:r>
      <w:r w:rsidR="00AA6A41" w:rsidRPr="00B351D1">
        <w:rPr>
          <w:rFonts w:ascii="Times New Roman" w:hAnsi="Times New Roman" w:cs="Times New Roman"/>
          <w:b/>
          <w:sz w:val="24"/>
        </w:rPr>
        <w:t>Filed experiments</w:t>
      </w:r>
    </w:p>
    <w:p w:rsidR="00AA6A41" w:rsidRDefault="00AA6A41" w:rsidP="004F177D">
      <w:pPr>
        <w:spacing w:line="360" w:lineRule="auto"/>
        <w:jc w:val="both"/>
        <w:rPr>
          <w:rFonts w:ascii="Times New Roman" w:hAnsi="Times New Roman" w:cs="Times New Roman"/>
          <w:sz w:val="24"/>
        </w:rPr>
      </w:pPr>
      <w:r>
        <w:rPr>
          <w:rFonts w:ascii="Times New Roman" w:hAnsi="Times New Roman" w:cs="Times New Roman"/>
          <w:sz w:val="24"/>
        </w:rPr>
        <w:t>The field experiment will conduct</w:t>
      </w:r>
      <w:r w:rsidRPr="00AA6A41">
        <w:rPr>
          <w:rFonts w:ascii="Times New Roman" w:hAnsi="Times New Roman" w:cs="Times New Roman"/>
          <w:sz w:val="24"/>
        </w:rPr>
        <w:t xml:space="preserve"> </w:t>
      </w:r>
      <w:r>
        <w:rPr>
          <w:rFonts w:ascii="Times New Roman" w:hAnsi="Times New Roman" w:cs="Times New Roman"/>
          <w:sz w:val="24"/>
        </w:rPr>
        <w:t>under natural infestation conditions during the 2026 and 2027</w:t>
      </w:r>
      <w:r w:rsidRPr="00AA6A41">
        <w:rPr>
          <w:rFonts w:ascii="Times New Roman" w:hAnsi="Times New Roman" w:cs="Times New Roman"/>
          <w:sz w:val="24"/>
        </w:rPr>
        <w:t xml:space="preserve"> growing seasons at Mekdela Amba University College of agricultural and natural resource plant science demonstration site under off-season irrigation system </w:t>
      </w:r>
      <w:r>
        <w:rPr>
          <w:rFonts w:ascii="Times New Roman" w:hAnsi="Times New Roman" w:cs="Times New Roman"/>
          <w:sz w:val="24"/>
        </w:rPr>
        <w:t xml:space="preserve">in </w:t>
      </w:r>
      <w:r w:rsidRPr="00AA6A41">
        <w:rPr>
          <w:rFonts w:ascii="Times New Roman" w:hAnsi="Times New Roman" w:cs="Times New Roman"/>
          <w:sz w:val="24"/>
        </w:rPr>
        <w:t>Ethiopia.</w:t>
      </w:r>
      <w:r w:rsidR="00725A1A">
        <w:rPr>
          <w:rFonts w:ascii="Times New Roman" w:hAnsi="Times New Roman" w:cs="Times New Roman"/>
          <w:sz w:val="24"/>
        </w:rPr>
        <w:t xml:space="preserve"> The trial will </w:t>
      </w:r>
      <w:r w:rsidR="00677CE3" w:rsidRPr="00725A1A">
        <w:rPr>
          <w:rFonts w:ascii="Times New Roman" w:hAnsi="Times New Roman" w:cs="Times New Roman"/>
          <w:sz w:val="24"/>
        </w:rPr>
        <w:t>conduct</w:t>
      </w:r>
      <w:r w:rsidR="00725A1A">
        <w:rPr>
          <w:rFonts w:ascii="Times New Roman" w:hAnsi="Times New Roman" w:cs="Times New Roman"/>
          <w:sz w:val="24"/>
        </w:rPr>
        <w:t xml:space="preserve"> in a partially bal</w:t>
      </w:r>
      <w:r w:rsidR="00725A1A" w:rsidRPr="00725A1A">
        <w:rPr>
          <w:rFonts w:ascii="Times New Roman" w:hAnsi="Times New Roman" w:cs="Times New Roman"/>
          <w:sz w:val="24"/>
        </w:rPr>
        <w:t>anced lattice design with two replicati</w:t>
      </w:r>
      <w:r w:rsidR="00725A1A">
        <w:rPr>
          <w:rFonts w:ascii="Times New Roman" w:hAnsi="Times New Roman" w:cs="Times New Roman"/>
          <w:sz w:val="24"/>
        </w:rPr>
        <w:t xml:space="preserve">ons, where each replication will </w:t>
      </w:r>
      <w:r w:rsidR="00725A1A" w:rsidRPr="00725A1A">
        <w:rPr>
          <w:rFonts w:ascii="Times New Roman" w:hAnsi="Times New Roman" w:cs="Times New Roman"/>
          <w:sz w:val="24"/>
        </w:rPr>
        <w:t xml:space="preserve">further divided into 25 rows and 10 </w:t>
      </w:r>
      <w:r w:rsidR="00725A1A">
        <w:rPr>
          <w:rFonts w:ascii="Times New Roman" w:hAnsi="Times New Roman" w:cs="Times New Roman"/>
          <w:sz w:val="24"/>
        </w:rPr>
        <w:t xml:space="preserve">columns. Each genotype will </w:t>
      </w:r>
      <w:r w:rsidR="00725A1A" w:rsidRPr="00725A1A">
        <w:rPr>
          <w:rFonts w:ascii="Times New Roman" w:hAnsi="Times New Roman" w:cs="Times New Roman"/>
          <w:sz w:val="24"/>
        </w:rPr>
        <w:t>planted in a plot of 1 m long and 0.4</w:t>
      </w:r>
      <w:r w:rsidR="00725A1A">
        <w:rPr>
          <w:rFonts w:ascii="Times New Roman" w:hAnsi="Times New Roman" w:cs="Times New Roman"/>
          <w:sz w:val="24"/>
        </w:rPr>
        <w:t xml:space="preserve"> m wide, consisting of two rows </w:t>
      </w:r>
      <w:r w:rsidR="00725A1A" w:rsidRPr="00725A1A">
        <w:rPr>
          <w:rFonts w:ascii="Times New Roman" w:hAnsi="Times New Roman" w:cs="Times New Roman"/>
          <w:sz w:val="24"/>
        </w:rPr>
        <w:t>per plot. The distance between adjacen</w:t>
      </w:r>
      <w:r w:rsidR="004F177D">
        <w:rPr>
          <w:rFonts w:ascii="Times New Roman" w:hAnsi="Times New Roman" w:cs="Times New Roman"/>
          <w:sz w:val="24"/>
        </w:rPr>
        <w:t xml:space="preserve">t plots was 0.4 m. Seed rate will </w:t>
      </w:r>
      <w:r w:rsidR="004F177D">
        <w:rPr>
          <w:rFonts w:ascii="Times New Roman" w:hAnsi="Times New Roman" w:cs="Times New Roman"/>
          <w:sz w:val="24"/>
        </w:rPr>
        <w:lastRenderedPageBreak/>
        <w:t>be</w:t>
      </w:r>
      <w:r w:rsidR="00725A1A" w:rsidRPr="00725A1A">
        <w:rPr>
          <w:rFonts w:ascii="Times New Roman" w:hAnsi="Times New Roman" w:cs="Times New Roman"/>
          <w:sz w:val="24"/>
        </w:rPr>
        <w:t>150 kg/ha, with seeds drilled ev</w:t>
      </w:r>
      <w:r w:rsidR="004F177D">
        <w:rPr>
          <w:rFonts w:ascii="Times New Roman" w:hAnsi="Times New Roman" w:cs="Times New Roman"/>
          <w:sz w:val="24"/>
        </w:rPr>
        <w:t xml:space="preserve">enly in rows, and fertilizer will apply </w:t>
      </w:r>
      <w:r w:rsidR="00725A1A" w:rsidRPr="00725A1A">
        <w:rPr>
          <w:rFonts w:ascii="Times New Roman" w:hAnsi="Times New Roman" w:cs="Times New Roman"/>
          <w:sz w:val="24"/>
        </w:rPr>
        <w:t xml:space="preserve">as per the recommendation of each specific area. </w:t>
      </w:r>
    </w:p>
    <w:p w:rsidR="004F7850" w:rsidRPr="00B351D1" w:rsidRDefault="00B351D1" w:rsidP="004F177D">
      <w:pPr>
        <w:spacing w:line="360" w:lineRule="auto"/>
        <w:jc w:val="both"/>
        <w:rPr>
          <w:rFonts w:ascii="Times New Roman" w:hAnsi="Times New Roman" w:cs="Times New Roman"/>
          <w:b/>
          <w:sz w:val="24"/>
        </w:rPr>
      </w:pPr>
      <w:r w:rsidRPr="00B351D1">
        <w:rPr>
          <w:rFonts w:ascii="Times New Roman" w:hAnsi="Times New Roman" w:cs="Times New Roman"/>
          <w:b/>
          <w:sz w:val="24"/>
        </w:rPr>
        <w:t xml:space="preserve">2.2.4. </w:t>
      </w:r>
      <w:r w:rsidR="004F7850" w:rsidRPr="00B351D1">
        <w:rPr>
          <w:rFonts w:ascii="Times New Roman" w:hAnsi="Times New Roman" w:cs="Times New Roman"/>
          <w:b/>
          <w:sz w:val="24"/>
        </w:rPr>
        <w:t>Data collection</w:t>
      </w:r>
    </w:p>
    <w:p w:rsidR="004F7850" w:rsidRDefault="004F7850" w:rsidP="004F177D">
      <w:pPr>
        <w:spacing w:line="360" w:lineRule="auto"/>
        <w:jc w:val="both"/>
        <w:rPr>
          <w:rFonts w:ascii="Times New Roman" w:hAnsi="Times New Roman" w:cs="Times New Roman"/>
          <w:sz w:val="24"/>
        </w:rPr>
      </w:pPr>
      <w:r>
        <w:rPr>
          <w:rFonts w:ascii="Times New Roman" w:hAnsi="Times New Roman" w:cs="Times New Roman"/>
          <w:sz w:val="24"/>
        </w:rPr>
        <w:t>The set of genotypes will evaluate</w:t>
      </w:r>
      <w:r w:rsidRPr="004F7850">
        <w:rPr>
          <w:rFonts w:ascii="Times New Roman" w:hAnsi="Times New Roman" w:cs="Times New Roman"/>
          <w:sz w:val="24"/>
        </w:rPr>
        <w:t xml:space="preserve"> for cold tolerance screening in the field under natural conditions on a cold tolerance rating (CTR) scale of 1-9 (where, 1 = no visible damage of seedlings, 2 = highly tolerant, 3 = tolerant, 4 = moderately tolerant, 5 = intermediate, 6 = moderately susceptible, 7 = susceptible, 8 = and highly susceptible, and 9 = 100% total seedling damage or dead), as described</w:t>
      </w:r>
      <w:r>
        <w:rPr>
          <w:rFonts w:ascii="Times New Roman" w:hAnsi="Times New Roman" w:cs="Times New Roman"/>
          <w:sz w:val="24"/>
        </w:rPr>
        <w:t xml:space="preserve"> by Singh et al (1989). Data will</w:t>
      </w:r>
      <w:r w:rsidRPr="004F7850">
        <w:rPr>
          <w:rFonts w:ascii="Times New Roman" w:hAnsi="Times New Roman" w:cs="Times New Roman"/>
          <w:sz w:val="24"/>
        </w:rPr>
        <w:t xml:space="preserve"> recorded for cold stress to</w:t>
      </w:r>
      <w:r>
        <w:rPr>
          <w:rFonts w:ascii="Times New Roman" w:hAnsi="Times New Roman" w:cs="Times New Roman"/>
          <w:sz w:val="24"/>
        </w:rPr>
        <w:t>lerance in the month of the first sowing</w:t>
      </w:r>
      <w:r w:rsidRPr="004F7850">
        <w:rPr>
          <w:rFonts w:ascii="Times New Roman" w:hAnsi="Times New Roman" w:cs="Times New Roman"/>
          <w:sz w:val="24"/>
        </w:rPr>
        <w:t xml:space="preserve"> after the plants exposure to cold temperature in th</w:t>
      </w:r>
      <w:r>
        <w:rPr>
          <w:rFonts w:ascii="Times New Roman" w:hAnsi="Times New Roman" w:cs="Times New Roman"/>
          <w:sz w:val="24"/>
        </w:rPr>
        <w:t>e fall of winter. Seedlings will evaluate</w:t>
      </w:r>
      <w:r w:rsidRPr="004F7850">
        <w:rPr>
          <w:rFonts w:ascii="Times New Roman" w:hAnsi="Times New Roman" w:cs="Times New Roman"/>
          <w:sz w:val="24"/>
        </w:rPr>
        <w:t xml:space="preserve"> for cold tolerance by the following formula:</w:t>
      </w:r>
    </w:p>
    <w:p w:rsidR="002575E9" w:rsidRPr="00626920" w:rsidRDefault="002575E9" w:rsidP="002575E9">
      <w:pPr>
        <w:spacing w:after="0"/>
        <w:jc w:val="center"/>
        <w:rPr>
          <w:rFonts w:ascii="Times New Roman" w:hAnsi="Times New Roman" w:cs="Times New Roman"/>
          <w:sz w:val="24"/>
          <w:szCs w:val="24"/>
        </w:rPr>
      </w:pPr>
      <w:r w:rsidRPr="00626920">
        <w:rPr>
          <w:rFonts w:ascii="Times New Roman" w:hAnsi="Times New Roman" w:cs="Times New Roman"/>
          <w:sz w:val="24"/>
          <w:szCs w:val="24"/>
        </w:rPr>
        <w:t xml:space="preserve">Incidence of cold stress (%) = </w:t>
      </w:r>
      <w:r w:rsidRPr="00626920">
        <w:rPr>
          <w:rFonts w:ascii="Times New Roman" w:hAnsi="Times New Roman" w:cs="Times New Roman"/>
          <w:sz w:val="24"/>
          <w:szCs w:val="24"/>
          <w:u w:val="single"/>
        </w:rPr>
        <w:t>Dead seedlings X 100</w:t>
      </w:r>
    </w:p>
    <w:p w:rsidR="002575E9" w:rsidRDefault="002575E9" w:rsidP="002575E9">
      <w:pPr>
        <w:spacing w:after="0"/>
        <w:jc w:val="center"/>
        <w:rPr>
          <w:rFonts w:ascii="Times New Roman" w:hAnsi="Times New Roman" w:cs="Times New Roman"/>
          <w:sz w:val="24"/>
          <w:szCs w:val="24"/>
        </w:rPr>
      </w:pPr>
      <w:r w:rsidRPr="00626920">
        <w:rPr>
          <w:rFonts w:ascii="Times New Roman" w:hAnsi="Times New Roman" w:cs="Times New Roman"/>
          <w:sz w:val="24"/>
          <w:szCs w:val="24"/>
        </w:rPr>
        <w:t xml:space="preserve">                                             Total seedlings (Dead +Normal seedlings)</w:t>
      </w:r>
    </w:p>
    <w:p w:rsidR="00C12A73" w:rsidRPr="00626920" w:rsidRDefault="00C12A73" w:rsidP="002575E9">
      <w:pPr>
        <w:spacing w:after="0"/>
        <w:jc w:val="center"/>
        <w:rPr>
          <w:rFonts w:ascii="Times New Roman" w:hAnsi="Times New Roman" w:cs="Times New Roman"/>
          <w:sz w:val="24"/>
          <w:szCs w:val="24"/>
        </w:rPr>
      </w:pPr>
    </w:p>
    <w:tbl>
      <w:tblPr>
        <w:tblW w:w="0" w:type="auto"/>
        <w:tblLook w:val="04A0" w:firstRow="1" w:lastRow="0" w:firstColumn="1" w:lastColumn="0" w:noHBand="0" w:noVBand="1"/>
      </w:tblPr>
      <w:tblGrid>
        <w:gridCol w:w="1412"/>
        <w:gridCol w:w="7825"/>
      </w:tblGrid>
      <w:tr w:rsidR="00662D73" w:rsidRPr="00626920" w:rsidTr="0010216B">
        <w:tc>
          <w:tcPr>
            <w:tcW w:w="1412" w:type="dxa"/>
            <w:hideMark/>
          </w:tcPr>
          <w:p w:rsidR="00662D73" w:rsidRPr="00626920" w:rsidRDefault="00662D73" w:rsidP="0010216B">
            <w:pPr>
              <w:spacing w:after="0" w:line="360" w:lineRule="auto"/>
              <w:jc w:val="both"/>
              <w:rPr>
                <w:rFonts w:ascii="Times New Roman" w:hAnsi="Times New Roman" w:cs="Times New Roman"/>
                <w:sz w:val="24"/>
                <w:szCs w:val="24"/>
              </w:rPr>
            </w:pPr>
            <w:r w:rsidRPr="00626920">
              <w:rPr>
                <w:rFonts w:ascii="Times New Roman" w:hAnsi="Times New Roman" w:cs="Times New Roman"/>
                <w:sz w:val="24"/>
                <w:szCs w:val="24"/>
              </w:rPr>
              <w:t>Score</w:t>
            </w:r>
          </w:p>
        </w:tc>
        <w:tc>
          <w:tcPr>
            <w:tcW w:w="7825" w:type="dxa"/>
            <w:hideMark/>
          </w:tcPr>
          <w:p w:rsidR="00662D73" w:rsidRPr="00626920" w:rsidRDefault="00662D73" w:rsidP="0010216B">
            <w:pPr>
              <w:spacing w:after="0" w:line="360" w:lineRule="auto"/>
              <w:jc w:val="both"/>
              <w:rPr>
                <w:rFonts w:ascii="Times New Roman" w:hAnsi="Times New Roman" w:cs="Times New Roman"/>
                <w:sz w:val="24"/>
                <w:szCs w:val="24"/>
              </w:rPr>
            </w:pPr>
            <w:r w:rsidRPr="00626920">
              <w:rPr>
                <w:rFonts w:ascii="Times New Roman" w:hAnsi="Times New Roman" w:cs="Times New Roman"/>
                <w:sz w:val="24"/>
                <w:szCs w:val="24"/>
              </w:rPr>
              <w:t>Description of Cold stress Severity</w:t>
            </w:r>
          </w:p>
        </w:tc>
      </w:tr>
      <w:tr w:rsidR="00662D73" w:rsidRPr="00626920" w:rsidTr="0010216B">
        <w:tc>
          <w:tcPr>
            <w:tcW w:w="1412" w:type="dxa"/>
            <w:hideMark/>
          </w:tcPr>
          <w:p w:rsidR="00662D73" w:rsidRPr="00626920" w:rsidRDefault="00662D73" w:rsidP="0010216B">
            <w:pPr>
              <w:spacing w:after="0" w:line="360" w:lineRule="auto"/>
              <w:jc w:val="both"/>
              <w:rPr>
                <w:rFonts w:ascii="Times New Roman" w:hAnsi="Times New Roman" w:cs="Times New Roman"/>
                <w:sz w:val="24"/>
                <w:szCs w:val="24"/>
              </w:rPr>
            </w:pPr>
            <w:r w:rsidRPr="00626920">
              <w:rPr>
                <w:rFonts w:ascii="Times New Roman" w:hAnsi="Times New Roman" w:cs="Times New Roman"/>
                <w:sz w:val="24"/>
                <w:szCs w:val="24"/>
              </w:rPr>
              <w:t>1</w:t>
            </w:r>
          </w:p>
        </w:tc>
        <w:tc>
          <w:tcPr>
            <w:tcW w:w="7825" w:type="dxa"/>
            <w:hideMark/>
          </w:tcPr>
          <w:p w:rsidR="00662D73" w:rsidRPr="00626920" w:rsidRDefault="00662D73" w:rsidP="0010216B">
            <w:pPr>
              <w:spacing w:after="0" w:line="360" w:lineRule="auto"/>
              <w:jc w:val="both"/>
              <w:rPr>
                <w:rFonts w:ascii="Times New Roman" w:hAnsi="Times New Roman" w:cs="Times New Roman"/>
                <w:sz w:val="24"/>
                <w:szCs w:val="24"/>
              </w:rPr>
            </w:pPr>
            <w:r w:rsidRPr="00626920">
              <w:rPr>
                <w:rFonts w:ascii="Times New Roman" w:hAnsi="Times New Roman" w:cs="Times New Roman"/>
                <w:sz w:val="24"/>
                <w:szCs w:val="24"/>
              </w:rPr>
              <w:t>No cold stress/ Highly resistant/</w:t>
            </w:r>
          </w:p>
        </w:tc>
      </w:tr>
      <w:tr w:rsidR="00662D73" w:rsidRPr="00626920" w:rsidTr="0010216B">
        <w:tc>
          <w:tcPr>
            <w:tcW w:w="1412" w:type="dxa"/>
            <w:hideMark/>
          </w:tcPr>
          <w:p w:rsidR="00662D73" w:rsidRPr="00626920" w:rsidRDefault="00662D73" w:rsidP="0010216B">
            <w:pPr>
              <w:spacing w:after="0" w:line="360" w:lineRule="auto"/>
              <w:jc w:val="both"/>
              <w:rPr>
                <w:rFonts w:ascii="Times New Roman" w:hAnsi="Times New Roman" w:cs="Times New Roman"/>
                <w:sz w:val="24"/>
                <w:szCs w:val="24"/>
              </w:rPr>
            </w:pPr>
            <w:r w:rsidRPr="00626920">
              <w:rPr>
                <w:rFonts w:ascii="Times New Roman" w:hAnsi="Times New Roman" w:cs="Times New Roman"/>
                <w:sz w:val="24"/>
                <w:szCs w:val="24"/>
              </w:rPr>
              <w:t>2</w:t>
            </w:r>
          </w:p>
        </w:tc>
        <w:tc>
          <w:tcPr>
            <w:tcW w:w="7825" w:type="dxa"/>
            <w:hideMark/>
          </w:tcPr>
          <w:p w:rsidR="00662D73" w:rsidRPr="00626920" w:rsidRDefault="00662D73" w:rsidP="0010216B">
            <w:pPr>
              <w:spacing w:after="0" w:line="360" w:lineRule="auto"/>
              <w:jc w:val="both"/>
              <w:rPr>
                <w:rFonts w:ascii="Times New Roman" w:hAnsi="Times New Roman" w:cs="Times New Roman"/>
                <w:sz w:val="24"/>
                <w:szCs w:val="24"/>
              </w:rPr>
            </w:pPr>
            <w:r w:rsidRPr="00626920">
              <w:rPr>
                <w:rFonts w:ascii="Times New Roman" w:hAnsi="Times New Roman" w:cs="Times New Roman"/>
                <w:sz w:val="24"/>
                <w:szCs w:val="24"/>
              </w:rPr>
              <w:t>1-5 % affected/</w:t>
            </w:r>
          </w:p>
        </w:tc>
      </w:tr>
      <w:tr w:rsidR="00662D73" w:rsidRPr="00626920" w:rsidTr="0010216B">
        <w:tc>
          <w:tcPr>
            <w:tcW w:w="1412" w:type="dxa"/>
            <w:hideMark/>
          </w:tcPr>
          <w:p w:rsidR="00662D73" w:rsidRPr="00626920" w:rsidRDefault="00662D73" w:rsidP="0010216B">
            <w:pPr>
              <w:spacing w:after="0" w:line="360" w:lineRule="auto"/>
              <w:jc w:val="both"/>
              <w:rPr>
                <w:rFonts w:ascii="Times New Roman" w:hAnsi="Times New Roman" w:cs="Times New Roman"/>
                <w:sz w:val="24"/>
                <w:szCs w:val="24"/>
              </w:rPr>
            </w:pPr>
            <w:r w:rsidRPr="00626920">
              <w:rPr>
                <w:rFonts w:ascii="Times New Roman" w:hAnsi="Times New Roman" w:cs="Times New Roman"/>
                <w:sz w:val="24"/>
                <w:szCs w:val="24"/>
              </w:rPr>
              <w:t>3</w:t>
            </w:r>
          </w:p>
        </w:tc>
        <w:tc>
          <w:tcPr>
            <w:tcW w:w="7825" w:type="dxa"/>
            <w:hideMark/>
          </w:tcPr>
          <w:p w:rsidR="00662D73" w:rsidRPr="00626920" w:rsidRDefault="00662D73" w:rsidP="0010216B">
            <w:pPr>
              <w:spacing w:after="0" w:line="360" w:lineRule="auto"/>
              <w:jc w:val="both"/>
              <w:rPr>
                <w:rFonts w:ascii="Times New Roman" w:hAnsi="Times New Roman" w:cs="Times New Roman"/>
                <w:sz w:val="24"/>
                <w:szCs w:val="24"/>
              </w:rPr>
            </w:pPr>
            <w:r w:rsidRPr="00626920">
              <w:rPr>
                <w:rFonts w:ascii="Times New Roman" w:hAnsi="Times New Roman" w:cs="Times New Roman"/>
                <w:sz w:val="24"/>
                <w:szCs w:val="24"/>
              </w:rPr>
              <w:t>6-10 % affected/Resistant/</w:t>
            </w:r>
          </w:p>
        </w:tc>
      </w:tr>
      <w:tr w:rsidR="00662D73" w:rsidRPr="00626920" w:rsidTr="0010216B">
        <w:tc>
          <w:tcPr>
            <w:tcW w:w="1412" w:type="dxa"/>
            <w:hideMark/>
          </w:tcPr>
          <w:p w:rsidR="00662D73" w:rsidRPr="00626920" w:rsidRDefault="00662D73" w:rsidP="0010216B">
            <w:pPr>
              <w:spacing w:after="0" w:line="360" w:lineRule="auto"/>
              <w:jc w:val="both"/>
              <w:rPr>
                <w:rFonts w:ascii="Times New Roman" w:hAnsi="Times New Roman" w:cs="Times New Roman"/>
                <w:sz w:val="24"/>
                <w:szCs w:val="24"/>
              </w:rPr>
            </w:pPr>
            <w:r w:rsidRPr="00626920">
              <w:rPr>
                <w:rFonts w:ascii="Times New Roman" w:hAnsi="Times New Roman" w:cs="Times New Roman"/>
                <w:sz w:val="24"/>
                <w:szCs w:val="24"/>
              </w:rPr>
              <w:t>4</w:t>
            </w:r>
          </w:p>
        </w:tc>
        <w:tc>
          <w:tcPr>
            <w:tcW w:w="7825" w:type="dxa"/>
            <w:hideMark/>
          </w:tcPr>
          <w:p w:rsidR="00662D73" w:rsidRPr="00626920" w:rsidRDefault="00662D73" w:rsidP="0010216B">
            <w:pPr>
              <w:spacing w:after="0" w:line="360" w:lineRule="auto"/>
              <w:jc w:val="both"/>
              <w:rPr>
                <w:rFonts w:ascii="Times New Roman" w:hAnsi="Times New Roman" w:cs="Times New Roman"/>
                <w:sz w:val="24"/>
                <w:szCs w:val="24"/>
              </w:rPr>
            </w:pPr>
            <w:r w:rsidRPr="00626920">
              <w:rPr>
                <w:rFonts w:ascii="Times New Roman" w:hAnsi="Times New Roman" w:cs="Times New Roman"/>
                <w:sz w:val="24"/>
                <w:szCs w:val="24"/>
              </w:rPr>
              <w:t>11-20 % leaves affected</w:t>
            </w:r>
          </w:p>
        </w:tc>
      </w:tr>
      <w:tr w:rsidR="00662D73" w:rsidRPr="00626920" w:rsidTr="0010216B">
        <w:tc>
          <w:tcPr>
            <w:tcW w:w="1412" w:type="dxa"/>
            <w:hideMark/>
          </w:tcPr>
          <w:p w:rsidR="00662D73" w:rsidRPr="00626920" w:rsidRDefault="00662D73" w:rsidP="0010216B">
            <w:pPr>
              <w:spacing w:after="0" w:line="360" w:lineRule="auto"/>
              <w:jc w:val="both"/>
              <w:rPr>
                <w:rFonts w:ascii="Times New Roman" w:hAnsi="Times New Roman" w:cs="Times New Roman"/>
                <w:sz w:val="24"/>
                <w:szCs w:val="24"/>
              </w:rPr>
            </w:pPr>
            <w:r w:rsidRPr="00626920">
              <w:rPr>
                <w:rFonts w:ascii="Times New Roman" w:hAnsi="Times New Roman" w:cs="Times New Roman"/>
                <w:sz w:val="24"/>
                <w:szCs w:val="24"/>
              </w:rPr>
              <w:t>5</w:t>
            </w:r>
          </w:p>
        </w:tc>
        <w:tc>
          <w:tcPr>
            <w:tcW w:w="7825" w:type="dxa"/>
            <w:hideMark/>
          </w:tcPr>
          <w:p w:rsidR="00662D73" w:rsidRPr="00626920" w:rsidRDefault="00662D73" w:rsidP="0010216B">
            <w:pPr>
              <w:spacing w:after="0" w:line="360" w:lineRule="auto"/>
              <w:jc w:val="both"/>
              <w:rPr>
                <w:rFonts w:ascii="Times New Roman" w:hAnsi="Times New Roman" w:cs="Times New Roman"/>
                <w:sz w:val="24"/>
                <w:szCs w:val="24"/>
              </w:rPr>
            </w:pPr>
            <w:r w:rsidRPr="00626920">
              <w:rPr>
                <w:rFonts w:ascii="Times New Roman" w:hAnsi="Times New Roman" w:cs="Times New Roman"/>
                <w:sz w:val="24"/>
                <w:szCs w:val="24"/>
              </w:rPr>
              <w:t>21-30% affected/ Intermediate/</w:t>
            </w:r>
          </w:p>
        </w:tc>
      </w:tr>
      <w:tr w:rsidR="00662D73" w:rsidRPr="00626920" w:rsidTr="0010216B">
        <w:tc>
          <w:tcPr>
            <w:tcW w:w="1412" w:type="dxa"/>
            <w:hideMark/>
          </w:tcPr>
          <w:p w:rsidR="00662D73" w:rsidRPr="00626920" w:rsidRDefault="00662D73" w:rsidP="0010216B">
            <w:pPr>
              <w:spacing w:after="0" w:line="360" w:lineRule="auto"/>
              <w:jc w:val="both"/>
              <w:rPr>
                <w:rFonts w:ascii="Times New Roman" w:hAnsi="Times New Roman" w:cs="Times New Roman"/>
                <w:sz w:val="24"/>
                <w:szCs w:val="24"/>
              </w:rPr>
            </w:pPr>
            <w:r w:rsidRPr="00626920">
              <w:rPr>
                <w:rFonts w:ascii="Times New Roman" w:hAnsi="Times New Roman" w:cs="Times New Roman"/>
                <w:sz w:val="24"/>
                <w:szCs w:val="24"/>
              </w:rPr>
              <w:t>6</w:t>
            </w:r>
          </w:p>
        </w:tc>
        <w:tc>
          <w:tcPr>
            <w:tcW w:w="7825" w:type="dxa"/>
            <w:hideMark/>
          </w:tcPr>
          <w:p w:rsidR="00662D73" w:rsidRPr="00626920" w:rsidRDefault="00662D73" w:rsidP="0010216B">
            <w:pPr>
              <w:spacing w:after="0" w:line="360" w:lineRule="auto"/>
              <w:jc w:val="both"/>
              <w:rPr>
                <w:rFonts w:ascii="Times New Roman" w:hAnsi="Times New Roman" w:cs="Times New Roman"/>
                <w:sz w:val="24"/>
                <w:szCs w:val="24"/>
              </w:rPr>
            </w:pPr>
            <w:r w:rsidRPr="00626920">
              <w:rPr>
                <w:rFonts w:ascii="Times New Roman" w:hAnsi="Times New Roman" w:cs="Times New Roman"/>
                <w:sz w:val="24"/>
                <w:szCs w:val="24"/>
              </w:rPr>
              <w:t>31-40% leaves affected</w:t>
            </w:r>
          </w:p>
        </w:tc>
      </w:tr>
      <w:tr w:rsidR="00662D73" w:rsidRPr="00626920" w:rsidTr="0010216B">
        <w:tc>
          <w:tcPr>
            <w:tcW w:w="1412" w:type="dxa"/>
            <w:hideMark/>
          </w:tcPr>
          <w:p w:rsidR="00662D73" w:rsidRPr="00626920" w:rsidRDefault="00662D73" w:rsidP="0010216B">
            <w:pPr>
              <w:spacing w:after="0" w:line="360" w:lineRule="auto"/>
              <w:jc w:val="both"/>
              <w:rPr>
                <w:rFonts w:ascii="Times New Roman" w:hAnsi="Times New Roman" w:cs="Times New Roman"/>
                <w:sz w:val="24"/>
                <w:szCs w:val="24"/>
              </w:rPr>
            </w:pPr>
            <w:r w:rsidRPr="00626920">
              <w:rPr>
                <w:rFonts w:ascii="Times New Roman" w:hAnsi="Times New Roman" w:cs="Times New Roman"/>
                <w:sz w:val="24"/>
                <w:szCs w:val="24"/>
              </w:rPr>
              <w:t>7</w:t>
            </w:r>
          </w:p>
        </w:tc>
        <w:tc>
          <w:tcPr>
            <w:tcW w:w="7825" w:type="dxa"/>
            <w:hideMark/>
          </w:tcPr>
          <w:p w:rsidR="00662D73" w:rsidRPr="00626920" w:rsidRDefault="00662D73" w:rsidP="0010216B">
            <w:pPr>
              <w:spacing w:after="0" w:line="360" w:lineRule="auto"/>
              <w:jc w:val="both"/>
              <w:rPr>
                <w:rFonts w:ascii="Times New Roman" w:hAnsi="Times New Roman" w:cs="Times New Roman"/>
                <w:sz w:val="24"/>
                <w:szCs w:val="24"/>
              </w:rPr>
            </w:pPr>
            <w:r w:rsidRPr="00626920">
              <w:rPr>
                <w:rFonts w:ascii="Times New Roman" w:hAnsi="Times New Roman" w:cs="Times New Roman"/>
                <w:sz w:val="24"/>
                <w:szCs w:val="24"/>
              </w:rPr>
              <w:t>41-60% affected/ Susceptible/</w:t>
            </w:r>
          </w:p>
        </w:tc>
      </w:tr>
      <w:tr w:rsidR="00662D73" w:rsidRPr="00626920" w:rsidTr="0010216B">
        <w:tc>
          <w:tcPr>
            <w:tcW w:w="1412" w:type="dxa"/>
            <w:hideMark/>
          </w:tcPr>
          <w:p w:rsidR="00662D73" w:rsidRPr="00626920" w:rsidRDefault="00662D73" w:rsidP="0010216B">
            <w:pPr>
              <w:spacing w:after="0" w:line="360" w:lineRule="auto"/>
              <w:jc w:val="both"/>
              <w:rPr>
                <w:rFonts w:ascii="Times New Roman" w:hAnsi="Times New Roman" w:cs="Times New Roman"/>
                <w:sz w:val="24"/>
                <w:szCs w:val="24"/>
              </w:rPr>
            </w:pPr>
            <w:r w:rsidRPr="00626920">
              <w:rPr>
                <w:rFonts w:ascii="Times New Roman" w:hAnsi="Times New Roman" w:cs="Times New Roman"/>
                <w:sz w:val="24"/>
                <w:szCs w:val="24"/>
              </w:rPr>
              <w:t>8</w:t>
            </w:r>
          </w:p>
        </w:tc>
        <w:tc>
          <w:tcPr>
            <w:tcW w:w="7825" w:type="dxa"/>
            <w:hideMark/>
          </w:tcPr>
          <w:p w:rsidR="00662D73" w:rsidRPr="00626920" w:rsidRDefault="00662D73" w:rsidP="0010216B">
            <w:pPr>
              <w:spacing w:after="0" w:line="360" w:lineRule="auto"/>
              <w:jc w:val="both"/>
              <w:rPr>
                <w:rFonts w:ascii="Times New Roman" w:hAnsi="Times New Roman" w:cs="Times New Roman"/>
                <w:sz w:val="24"/>
                <w:szCs w:val="24"/>
              </w:rPr>
            </w:pPr>
            <w:r w:rsidRPr="00626920">
              <w:rPr>
                <w:rFonts w:ascii="Times New Roman" w:hAnsi="Times New Roman" w:cs="Times New Roman"/>
                <w:sz w:val="24"/>
                <w:szCs w:val="24"/>
              </w:rPr>
              <w:t xml:space="preserve">61-80% damage </w:t>
            </w:r>
          </w:p>
        </w:tc>
      </w:tr>
      <w:tr w:rsidR="00662D73" w:rsidRPr="00626920" w:rsidTr="0010216B">
        <w:tc>
          <w:tcPr>
            <w:tcW w:w="1412" w:type="dxa"/>
            <w:hideMark/>
          </w:tcPr>
          <w:p w:rsidR="005A6D70" w:rsidRDefault="00662D73" w:rsidP="0010216B">
            <w:pPr>
              <w:spacing w:after="0" w:line="360" w:lineRule="auto"/>
              <w:jc w:val="both"/>
              <w:rPr>
                <w:rFonts w:ascii="Times New Roman" w:hAnsi="Times New Roman" w:cs="Times New Roman"/>
                <w:sz w:val="24"/>
                <w:szCs w:val="24"/>
              </w:rPr>
            </w:pPr>
            <w:r w:rsidRPr="00626920">
              <w:rPr>
                <w:rFonts w:ascii="Times New Roman" w:hAnsi="Times New Roman" w:cs="Times New Roman"/>
                <w:sz w:val="24"/>
                <w:szCs w:val="24"/>
              </w:rPr>
              <w:t>9</w:t>
            </w:r>
          </w:p>
          <w:p w:rsidR="00662D73" w:rsidRPr="005A6D70" w:rsidRDefault="00662D73" w:rsidP="005A6D70">
            <w:pPr>
              <w:rPr>
                <w:rFonts w:ascii="Times New Roman" w:hAnsi="Times New Roman" w:cs="Times New Roman"/>
                <w:sz w:val="24"/>
                <w:szCs w:val="24"/>
              </w:rPr>
            </w:pPr>
          </w:p>
        </w:tc>
        <w:tc>
          <w:tcPr>
            <w:tcW w:w="7825" w:type="dxa"/>
            <w:hideMark/>
          </w:tcPr>
          <w:p w:rsidR="005A6D70" w:rsidRDefault="00662D73" w:rsidP="0010216B">
            <w:pPr>
              <w:spacing w:after="0" w:line="360" w:lineRule="auto"/>
              <w:jc w:val="both"/>
              <w:rPr>
                <w:rFonts w:ascii="Times New Roman" w:hAnsi="Times New Roman" w:cs="Times New Roman"/>
                <w:sz w:val="24"/>
                <w:szCs w:val="24"/>
              </w:rPr>
            </w:pPr>
            <w:r w:rsidRPr="00626920">
              <w:rPr>
                <w:rFonts w:ascii="Times New Roman" w:hAnsi="Times New Roman" w:cs="Times New Roman"/>
                <w:sz w:val="24"/>
                <w:szCs w:val="24"/>
              </w:rPr>
              <w:t>81-100% affected, almost all seedlings withered and bare stem seen /Highly susceptible/</w:t>
            </w:r>
          </w:p>
          <w:p w:rsidR="005A6D70" w:rsidRPr="00626920" w:rsidRDefault="005A6D70" w:rsidP="0010216B">
            <w:pPr>
              <w:spacing w:after="0" w:line="360" w:lineRule="auto"/>
              <w:jc w:val="both"/>
              <w:rPr>
                <w:rFonts w:ascii="Times New Roman" w:hAnsi="Times New Roman" w:cs="Times New Roman"/>
                <w:sz w:val="24"/>
                <w:szCs w:val="24"/>
              </w:rPr>
            </w:pPr>
          </w:p>
        </w:tc>
      </w:tr>
    </w:tbl>
    <w:p w:rsidR="005A6D70" w:rsidRDefault="00B351D1" w:rsidP="003929B0">
      <w:pPr>
        <w:spacing w:line="360" w:lineRule="auto"/>
        <w:jc w:val="both"/>
        <w:rPr>
          <w:rFonts w:ascii="Times New Roman" w:hAnsi="Times New Roman" w:cs="Times New Roman"/>
          <w:b/>
          <w:sz w:val="24"/>
        </w:rPr>
      </w:pPr>
      <w:r>
        <w:rPr>
          <w:rFonts w:ascii="Times New Roman" w:hAnsi="Times New Roman" w:cs="Times New Roman"/>
          <w:b/>
          <w:sz w:val="24"/>
        </w:rPr>
        <w:t>2.2.5</w:t>
      </w:r>
      <w:r w:rsidRPr="00B351D1">
        <w:rPr>
          <w:rFonts w:ascii="Times New Roman" w:hAnsi="Times New Roman" w:cs="Times New Roman"/>
          <w:b/>
          <w:sz w:val="24"/>
        </w:rPr>
        <w:t xml:space="preserve">. </w:t>
      </w:r>
      <w:r w:rsidR="005A6D70" w:rsidRPr="005A6D70">
        <w:rPr>
          <w:rFonts w:ascii="Times New Roman" w:hAnsi="Times New Roman" w:cs="Times New Roman"/>
          <w:b/>
          <w:sz w:val="24"/>
        </w:rPr>
        <w:t>Other agronomic data recording</w:t>
      </w:r>
    </w:p>
    <w:p w:rsidR="005A6D70" w:rsidRDefault="002A474F" w:rsidP="003929B0">
      <w:pPr>
        <w:spacing w:line="360" w:lineRule="auto"/>
        <w:jc w:val="both"/>
        <w:rPr>
          <w:rFonts w:ascii="Times New Roman" w:hAnsi="Times New Roman" w:cs="Times New Roman"/>
          <w:sz w:val="24"/>
        </w:rPr>
      </w:pPr>
      <w:r>
        <w:rPr>
          <w:rFonts w:ascii="Times New Roman" w:hAnsi="Times New Roman" w:cs="Times New Roman"/>
          <w:sz w:val="24"/>
        </w:rPr>
        <w:t>The phenotypic data will record</w:t>
      </w:r>
      <w:r w:rsidR="00736B5F" w:rsidRPr="00736B5F">
        <w:rPr>
          <w:rFonts w:ascii="Times New Roman" w:hAnsi="Times New Roman" w:cs="Times New Roman"/>
          <w:sz w:val="24"/>
        </w:rPr>
        <w:t xml:space="preserve"> days to heading (when the spikes of 50% of the plants are fully visible), plant height (average height of five plants </w:t>
      </w:r>
      <w:r>
        <w:rPr>
          <w:rFonts w:ascii="Times New Roman" w:hAnsi="Times New Roman" w:cs="Times New Roman"/>
          <w:sz w:val="24"/>
        </w:rPr>
        <w:t xml:space="preserve">will measure </w:t>
      </w:r>
      <w:r w:rsidR="00736B5F" w:rsidRPr="00736B5F">
        <w:rPr>
          <w:rFonts w:ascii="Times New Roman" w:hAnsi="Times New Roman" w:cs="Times New Roman"/>
          <w:sz w:val="24"/>
        </w:rPr>
        <w:t xml:space="preserve">from the ground to the tip of the spike excluding the own [cm]), spike length (average length of five spikes containing grains [cm]), </w:t>
      </w:r>
      <w:r w:rsidR="00736B5F" w:rsidRPr="00736B5F">
        <w:rPr>
          <w:rFonts w:ascii="Times New Roman" w:hAnsi="Times New Roman" w:cs="Times New Roman"/>
          <w:sz w:val="24"/>
        </w:rPr>
        <w:lastRenderedPageBreak/>
        <w:t xml:space="preserve">and grain yield </w:t>
      </w:r>
      <w:r>
        <w:rPr>
          <w:rFonts w:ascii="Times New Roman" w:hAnsi="Times New Roman" w:cs="Times New Roman"/>
          <w:sz w:val="24"/>
        </w:rPr>
        <w:t xml:space="preserve">(gm/plot). These yield data will take </w:t>
      </w:r>
      <w:r w:rsidR="00736B5F" w:rsidRPr="00736B5F">
        <w:rPr>
          <w:rFonts w:ascii="Times New Roman" w:hAnsi="Times New Roman" w:cs="Times New Roman"/>
          <w:sz w:val="24"/>
        </w:rPr>
        <w:t xml:space="preserve">from the whole plot and </w:t>
      </w:r>
      <w:r>
        <w:rPr>
          <w:rFonts w:ascii="Times New Roman" w:hAnsi="Times New Roman" w:cs="Times New Roman"/>
          <w:sz w:val="24"/>
        </w:rPr>
        <w:t xml:space="preserve">will </w:t>
      </w:r>
      <w:r w:rsidR="00C463FF">
        <w:rPr>
          <w:rFonts w:ascii="Times New Roman" w:hAnsi="Times New Roman" w:cs="Times New Roman"/>
          <w:sz w:val="24"/>
        </w:rPr>
        <w:t>convert</w:t>
      </w:r>
      <w:r w:rsidR="00736B5F">
        <w:rPr>
          <w:rFonts w:ascii="Times New Roman" w:hAnsi="Times New Roman" w:cs="Times New Roman"/>
          <w:sz w:val="24"/>
        </w:rPr>
        <w:t xml:space="preserve"> to kilograms per hectare (kg ha</w:t>
      </w:r>
      <w:r w:rsidR="00736B5F" w:rsidRPr="00736B5F">
        <w:rPr>
          <w:rFonts w:ascii="Times New Roman" w:hAnsi="Times New Roman" w:cs="Times New Roman"/>
          <w:sz w:val="24"/>
          <w:vertAlign w:val="superscript"/>
        </w:rPr>
        <w:t>-1</w:t>
      </w:r>
      <w:r w:rsidR="00736B5F" w:rsidRPr="00736B5F">
        <w:rPr>
          <w:rFonts w:ascii="Times New Roman" w:hAnsi="Times New Roman" w:cs="Times New Roman"/>
          <w:sz w:val="24"/>
        </w:rPr>
        <w:t>) at 12.5% moisture content using plot size as a factor.</w:t>
      </w:r>
    </w:p>
    <w:p w:rsidR="00C463FF" w:rsidRDefault="00B351D1" w:rsidP="003929B0">
      <w:pPr>
        <w:spacing w:line="360" w:lineRule="auto"/>
        <w:jc w:val="both"/>
        <w:rPr>
          <w:rFonts w:ascii="Times New Roman" w:hAnsi="Times New Roman" w:cs="Times New Roman"/>
          <w:b/>
          <w:sz w:val="24"/>
        </w:rPr>
      </w:pPr>
      <w:r>
        <w:rPr>
          <w:rFonts w:ascii="Times New Roman" w:hAnsi="Times New Roman" w:cs="Times New Roman"/>
          <w:b/>
          <w:sz w:val="24"/>
        </w:rPr>
        <w:t>2.2.6</w:t>
      </w:r>
      <w:r w:rsidRPr="00B351D1">
        <w:rPr>
          <w:rFonts w:ascii="Times New Roman" w:hAnsi="Times New Roman" w:cs="Times New Roman"/>
          <w:b/>
          <w:sz w:val="24"/>
        </w:rPr>
        <w:t xml:space="preserve">. </w:t>
      </w:r>
      <w:r w:rsidR="00C463FF" w:rsidRPr="00C463FF">
        <w:rPr>
          <w:rFonts w:ascii="Times New Roman" w:hAnsi="Times New Roman" w:cs="Times New Roman"/>
          <w:b/>
          <w:sz w:val="24"/>
        </w:rPr>
        <w:t>Data analysis of phenotypic traits</w:t>
      </w:r>
    </w:p>
    <w:p w:rsidR="00C463FF" w:rsidRPr="00C463FF" w:rsidRDefault="00C463FF" w:rsidP="003929B0">
      <w:pPr>
        <w:spacing w:line="360" w:lineRule="auto"/>
        <w:jc w:val="both"/>
        <w:rPr>
          <w:rFonts w:ascii="Times New Roman" w:hAnsi="Times New Roman" w:cs="Times New Roman"/>
          <w:sz w:val="24"/>
        </w:rPr>
      </w:pPr>
      <w:r w:rsidRPr="00C463FF">
        <w:rPr>
          <w:rFonts w:ascii="Times New Roman" w:hAnsi="Times New Roman" w:cs="Times New Roman"/>
          <w:sz w:val="24"/>
        </w:rPr>
        <w:t>The phenotypic data of each trial a</w:t>
      </w:r>
      <w:r>
        <w:rPr>
          <w:rFonts w:ascii="Times New Roman" w:hAnsi="Times New Roman" w:cs="Times New Roman"/>
          <w:sz w:val="24"/>
        </w:rPr>
        <w:t xml:space="preserve">nd the combined environment will analyze </w:t>
      </w:r>
      <w:r w:rsidRPr="00C463FF">
        <w:rPr>
          <w:rFonts w:ascii="Times New Roman" w:hAnsi="Times New Roman" w:cs="Times New Roman"/>
          <w:sz w:val="24"/>
        </w:rPr>
        <w:t>using the Multi-environment Trial Analysis with R ‘metan’ software pa</w:t>
      </w:r>
      <w:r>
        <w:rPr>
          <w:rFonts w:ascii="Times New Roman" w:hAnsi="Times New Roman" w:cs="Times New Roman"/>
          <w:sz w:val="24"/>
        </w:rPr>
        <w:t xml:space="preserve">ckage (Olivoto and </w:t>
      </w:r>
      <w:r w:rsidRPr="00C463FF">
        <w:rPr>
          <w:rFonts w:ascii="Times New Roman" w:hAnsi="Times New Roman" w:cs="Times New Roman"/>
          <w:sz w:val="24"/>
        </w:rPr>
        <w:t>Lúcio, 2020). The analysis of varia</w:t>
      </w:r>
      <w:r>
        <w:rPr>
          <w:rFonts w:ascii="Times New Roman" w:hAnsi="Times New Roman" w:cs="Times New Roman"/>
          <w:sz w:val="24"/>
        </w:rPr>
        <w:t>nce (ANOVA) of the trait will calculate</w:t>
      </w:r>
      <w:r w:rsidRPr="00C463FF">
        <w:rPr>
          <w:rFonts w:ascii="Times New Roman" w:hAnsi="Times New Roman" w:cs="Times New Roman"/>
          <w:sz w:val="24"/>
        </w:rPr>
        <w:t>, including genotype, year, location, block, and replication</w:t>
      </w:r>
      <w:r>
        <w:rPr>
          <w:rFonts w:ascii="Times New Roman" w:hAnsi="Times New Roman" w:cs="Times New Roman"/>
          <w:sz w:val="24"/>
        </w:rPr>
        <w:t xml:space="preserve"> (R Software Core Team, 2020)</w:t>
      </w:r>
    </w:p>
    <w:p w:rsidR="000D2CF2" w:rsidRDefault="00E83913" w:rsidP="003929B0">
      <w:pPr>
        <w:spacing w:line="360" w:lineRule="auto"/>
        <w:jc w:val="both"/>
        <w:rPr>
          <w:rFonts w:ascii="Times New Roman" w:hAnsi="Times New Roman" w:cs="Times New Roman"/>
          <w:b/>
          <w:sz w:val="24"/>
        </w:rPr>
      </w:pPr>
      <w:r>
        <w:rPr>
          <w:rFonts w:ascii="Times New Roman" w:hAnsi="Times New Roman" w:cs="Times New Roman"/>
          <w:b/>
          <w:sz w:val="24"/>
        </w:rPr>
        <w:t xml:space="preserve">Activity 3: </w:t>
      </w:r>
      <w:r w:rsidR="000D2CF2" w:rsidRPr="000D2CF2">
        <w:rPr>
          <w:rFonts w:ascii="Times New Roman" w:hAnsi="Times New Roman" w:cs="Times New Roman"/>
          <w:b/>
          <w:sz w:val="24"/>
        </w:rPr>
        <w:t>Genom</w:t>
      </w:r>
      <w:r w:rsidR="004140A5">
        <w:rPr>
          <w:rFonts w:ascii="Times New Roman" w:hAnsi="Times New Roman" w:cs="Times New Roman"/>
          <w:b/>
          <w:sz w:val="24"/>
        </w:rPr>
        <w:t>e-Wide Association A</w:t>
      </w:r>
      <w:r w:rsidR="003929B0">
        <w:rPr>
          <w:rFonts w:ascii="Times New Roman" w:hAnsi="Times New Roman" w:cs="Times New Roman"/>
          <w:b/>
          <w:sz w:val="24"/>
        </w:rPr>
        <w:t xml:space="preserve">nalysis of </w:t>
      </w:r>
      <w:r w:rsidR="003929B0" w:rsidRPr="003929B0">
        <w:rPr>
          <w:rFonts w:ascii="Times New Roman" w:hAnsi="Times New Roman" w:cs="Times New Roman"/>
          <w:b/>
          <w:sz w:val="24"/>
        </w:rPr>
        <w:t xml:space="preserve">Cold Stress </w:t>
      </w:r>
      <w:r w:rsidR="003929B0">
        <w:rPr>
          <w:rFonts w:ascii="Times New Roman" w:hAnsi="Times New Roman" w:cs="Times New Roman"/>
          <w:b/>
          <w:sz w:val="24"/>
        </w:rPr>
        <w:t xml:space="preserve">for adult plant </w:t>
      </w:r>
      <w:r w:rsidR="000D2CF2" w:rsidRPr="000D2CF2">
        <w:rPr>
          <w:rFonts w:ascii="Times New Roman" w:hAnsi="Times New Roman" w:cs="Times New Roman"/>
          <w:b/>
          <w:sz w:val="24"/>
        </w:rPr>
        <w:t xml:space="preserve">resistance </w:t>
      </w:r>
      <w:r w:rsidR="004140A5">
        <w:rPr>
          <w:rFonts w:ascii="Times New Roman" w:hAnsi="Times New Roman" w:cs="Times New Roman"/>
          <w:b/>
          <w:sz w:val="24"/>
        </w:rPr>
        <w:t xml:space="preserve">of </w:t>
      </w:r>
      <w:r w:rsidR="003929B0" w:rsidRPr="003929B0">
        <w:rPr>
          <w:rFonts w:ascii="Times New Roman" w:hAnsi="Times New Roman" w:cs="Times New Roman"/>
          <w:b/>
          <w:sz w:val="24"/>
        </w:rPr>
        <w:t>Barley (</w:t>
      </w:r>
      <w:r w:rsidR="003929B0" w:rsidRPr="003929B0">
        <w:rPr>
          <w:rFonts w:ascii="Times New Roman" w:hAnsi="Times New Roman" w:cs="Times New Roman"/>
          <w:i/>
          <w:sz w:val="24"/>
        </w:rPr>
        <w:t>Hordeum vulgare</w:t>
      </w:r>
      <w:r w:rsidR="003929B0" w:rsidRPr="003929B0">
        <w:rPr>
          <w:rFonts w:ascii="Times New Roman" w:hAnsi="Times New Roman" w:cs="Times New Roman"/>
          <w:sz w:val="24"/>
        </w:rPr>
        <w:t xml:space="preserve"> L.</w:t>
      </w:r>
      <w:r w:rsidR="003929B0" w:rsidRPr="003929B0">
        <w:rPr>
          <w:rFonts w:ascii="Times New Roman" w:hAnsi="Times New Roman" w:cs="Times New Roman"/>
          <w:b/>
          <w:sz w:val="24"/>
        </w:rPr>
        <w:t>) genotypes</w:t>
      </w:r>
      <w:r w:rsidR="003929B0">
        <w:rPr>
          <w:rFonts w:ascii="Times New Roman" w:hAnsi="Times New Roman" w:cs="Times New Roman"/>
          <w:b/>
          <w:sz w:val="24"/>
        </w:rPr>
        <w:t xml:space="preserve"> </w:t>
      </w:r>
      <w:r w:rsidR="004140A5">
        <w:rPr>
          <w:rFonts w:ascii="Times New Roman" w:hAnsi="Times New Roman" w:cs="Times New Roman"/>
          <w:b/>
          <w:sz w:val="24"/>
        </w:rPr>
        <w:t xml:space="preserve">in </w:t>
      </w:r>
      <w:r w:rsidR="003929B0" w:rsidRPr="003929B0">
        <w:rPr>
          <w:rFonts w:ascii="Times New Roman" w:hAnsi="Times New Roman" w:cs="Times New Roman"/>
          <w:b/>
          <w:sz w:val="24"/>
        </w:rPr>
        <w:t>Central Highland</w:t>
      </w:r>
      <w:r w:rsidR="003929B0">
        <w:rPr>
          <w:rFonts w:ascii="Times New Roman" w:hAnsi="Times New Roman" w:cs="Times New Roman"/>
          <w:b/>
          <w:sz w:val="24"/>
        </w:rPr>
        <w:t>s of</w:t>
      </w:r>
      <w:r w:rsidR="003929B0" w:rsidRPr="003929B0">
        <w:rPr>
          <w:rFonts w:ascii="Times New Roman" w:hAnsi="Times New Roman" w:cs="Times New Roman"/>
          <w:b/>
          <w:sz w:val="24"/>
        </w:rPr>
        <w:t xml:space="preserve"> Ethiopia</w:t>
      </w:r>
    </w:p>
    <w:p w:rsidR="00677CE3" w:rsidRDefault="007F1545" w:rsidP="003929B0">
      <w:pPr>
        <w:spacing w:line="360" w:lineRule="auto"/>
        <w:jc w:val="both"/>
        <w:rPr>
          <w:rFonts w:ascii="Times New Roman" w:hAnsi="Times New Roman" w:cs="Times New Roman"/>
          <w:b/>
          <w:sz w:val="24"/>
        </w:rPr>
      </w:pPr>
      <w:r>
        <w:rPr>
          <w:rFonts w:ascii="Times New Roman" w:hAnsi="Times New Roman" w:cs="Times New Roman"/>
          <w:b/>
          <w:sz w:val="24"/>
        </w:rPr>
        <w:t>3.1. Introduction</w:t>
      </w:r>
    </w:p>
    <w:p w:rsidR="00A75824" w:rsidRDefault="009B2F63" w:rsidP="003929B0">
      <w:pPr>
        <w:spacing w:line="360" w:lineRule="auto"/>
        <w:jc w:val="both"/>
        <w:rPr>
          <w:rFonts w:ascii="Times New Roman" w:hAnsi="Times New Roman" w:cs="Times New Roman"/>
          <w:sz w:val="24"/>
        </w:rPr>
      </w:pPr>
      <w:r>
        <w:rPr>
          <w:rFonts w:ascii="Times New Roman" w:hAnsi="Times New Roman" w:cs="Times New Roman"/>
          <w:sz w:val="24"/>
        </w:rPr>
        <w:t>Cold stress</w:t>
      </w:r>
      <w:r w:rsidRPr="009B2F63">
        <w:rPr>
          <w:rFonts w:ascii="Times New Roman" w:hAnsi="Times New Roman" w:cs="Times New Roman"/>
          <w:sz w:val="24"/>
        </w:rPr>
        <w:t xml:space="preserve"> is one of the climate change consequences affecting stable food production. In the last decade, temperature increases</w:t>
      </w:r>
      <w:r w:rsidR="00581618">
        <w:rPr>
          <w:rFonts w:ascii="Times New Roman" w:hAnsi="Times New Roman" w:cs="Times New Roman"/>
          <w:sz w:val="24"/>
        </w:rPr>
        <w:t xml:space="preserve"> and extremely </w:t>
      </w:r>
      <w:r w:rsidR="00EF29F3">
        <w:rPr>
          <w:rFonts w:ascii="Times New Roman" w:hAnsi="Times New Roman" w:cs="Times New Roman"/>
          <w:sz w:val="24"/>
        </w:rPr>
        <w:t>decreases</w:t>
      </w:r>
      <w:r w:rsidRPr="009B2F63">
        <w:rPr>
          <w:rFonts w:ascii="Times New Roman" w:hAnsi="Times New Roman" w:cs="Times New Roman"/>
          <w:sz w:val="24"/>
        </w:rPr>
        <w:t xml:space="preserve"> expected for </w:t>
      </w:r>
      <w:r w:rsidR="00581618">
        <w:rPr>
          <w:rFonts w:ascii="Times New Roman" w:hAnsi="Times New Roman" w:cs="Times New Roman"/>
          <w:sz w:val="24"/>
        </w:rPr>
        <w:t>many agricultural land so of th</w:t>
      </w:r>
      <w:r w:rsidR="00EF29F3">
        <w:rPr>
          <w:rFonts w:ascii="Times New Roman" w:hAnsi="Times New Roman" w:cs="Times New Roman"/>
          <w:sz w:val="24"/>
        </w:rPr>
        <w:t>e world (</w:t>
      </w:r>
      <w:r w:rsidR="00EF29F3" w:rsidRPr="00EF29F3">
        <w:rPr>
          <w:rFonts w:ascii="Times New Roman" w:hAnsi="Times New Roman" w:cs="Times New Roman"/>
          <w:sz w:val="24"/>
        </w:rPr>
        <w:t>jabbari</w:t>
      </w:r>
      <w:r w:rsidR="00EF29F3">
        <w:rPr>
          <w:rFonts w:ascii="Times New Roman" w:hAnsi="Times New Roman" w:cs="Times New Roman"/>
          <w:sz w:val="24"/>
        </w:rPr>
        <w:t xml:space="preserve"> </w:t>
      </w:r>
      <w:r w:rsidR="00EF29F3" w:rsidRPr="00EF29F3">
        <w:rPr>
          <w:rFonts w:ascii="Times New Roman" w:hAnsi="Times New Roman" w:cs="Times New Roman"/>
          <w:i/>
          <w:sz w:val="24"/>
        </w:rPr>
        <w:t>et al.,</w:t>
      </w:r>
      <w:r w:rsidR="00EF29F3">
        <w:rPr>
          <w:rFonts w:ascii="Times New Roman" w:hAnsi="Times New Roman" w:cs="Times New Roman"/>
          <w:sz w:val="24"/>
        </w:rPr>
        <w:t xml:space="preserve"> 2018). Thus, agricultural lands </w:t>
      </w:r>
      <w:r w:rsidRPr="009B2F63">
        <w:rPr>
          <w:rFonts w:ascii="Times New Roman" w:hAnsi="Times New Roman" w:cs="Times New Roman"/>
          <w:sz w:val="24"/>
        </w:rPr>
        <w:t>are the most severely affected by climate change</w:t>
      </w:r>
      <w:r w:rsidR="00EF29F3">
        <w:rPr>
          <w:rFonts w:ascii="Times New Roman" w:hAnsi="Times New Roman" w:cs="Times New Roman"/>
          <w:sz w:val="24"/>
        </w:rPr>
        <w:t xml:space="preserve"> with extremely low temperature</w:t>
      </w:r>
      <w:r w:rsidRPr="009B2F63">
        <w:rPr>
          <w:rFonts w:ascii="Times New Roman" w:hAnsi="Times New Roman" w:cs="Times New Roman"/>
          <w:sz w:val="24"/>
        </w:rPr>
        <w:t xml:space="preserve">. </w:t>
      </w:r>
      <w:r w:rsidR="00FA1A19" w:rsidRPr="00FA1A19">
        <w:rPr>
          <w:rFonts w:ascii="Times New Roman" w:hAnsi="Times New Roman" w:cs="Times New Roman"/>
          <w:sz w:val="24"/>
        </w:rPr>
        <w:t>Several morphological and physiological traits</w:t>
      </w:r>
      <w:r w:rsidR="00FA1A19">
        <w:rPr>
          <w:rFonts w:ascii="Times New Roman" w:hAnsi="Times New Roman" w:cs="Times New Roman"/>
          <w:sz w:val="24"/>
        </w:rPr>
        <w:t xml:space="preserve"> in barley contribute to cold stress</w:t>
      </w:r>
      <w:r w:rsidR="00FA1A19" w:rsidRPr="00FA1A19">
        <w:rPr>
          <w:rFonts w:ascii="Times New Roman" w:hAnsi="Times New Roman" w:cs="Times New Roman"/>
          <w:sz w:val="24"/>
        </w:rPr>
        <w:t xml:space="preserve"> tolerance </w:t>
      </w:r>
      <w:r w:rsidR="00FA1A19">
        <w:rPr>
          <w:rFonts w:ascii="Times New Roman" w:hAnsi="Times New Roman" w:cs="Times New Roman"/>
          <w:sz w:val="24"/>
        </w:rPr>
        <w:t>(</w:t>
      </w:r>
      <w:r w:rsidR="00FA1A19" w:rsidRPr="00FA1A19">
        <w:rPr>
          <w:rFonts w:ascii="Times New Roman" w:hAnsi="Times New Roman" w:cs="Times New Roman"/>
          <w:sz w:val="24"/>
        </w:rPr>
        <w:t xml:space="preserve">Chen </w:t>
      </w:r>
      <w:r w:rsidR="00FA1A19">
        <w:rPr>
          <w:rFonts w:ascii="Times New Roman" w:hAnsi="Times New Roman" w:cs="Times New Roman"/>
          <w:sz w:val="24"/>
        </w:rPr>
        <w:t xml:space="preserve">et al., 2010; </w:t>
      </w:r>
      <w:r w:rsidR="00FA1A19" w:rsidRPr="00FA1A19">
        <w:rPr>
          <w:rFonts w:ascii="Times New Roman" w:hAnsi="Times New Roman" w:cs="Times New Roman"/>
          <w:sz w:val="24"/>
        </w:rPr>
        <w:t xml:space="preserve">Del Pozo </w:t>
      </w:r>
      <w:r w:rsidR="00FA1A19">
        <w:rPr>
          <w:rFonts w:ascii="Times New Roman" w:hAnsi="Times New Roman" w:cs="Times New Roman"/>
          <w:sz w:val="24"/>
        </w:rPr>
        <w:t>et al.</w:t>
      </w:r>
      <w:r w:rsidR="00921501">
        <w:rPr>
          <w:rFonts w:ascii="Times New Roman" w:hAnsi="Times New Roman" w:cs="Times New Roman"/>
          <w:sz w:val="24"/>
        </w:rPr>
        <w:t>, 2012</w:t>
      </w:r>
      <w:r w:rsidR="00FA1A19">
        <w:rPr>
          <w:rFonts w:ascii="Times New Roman" w:hAnsi="Times New Roman" w:cs="Times New Roman"/>
          <w:sz w:val="24"/>
        </w:rPr>
        <w:t xml:space="preserve">) </w:t>
      </w:r>
      <w:r w:rsidR="00FA1A19" w:rsidRPr="00FA1A19">
        <w:rPr>
          <w:rFonts w:ascii="Times New Roman" w:hAnsi="Times New Roman" w:cs="Times New Roman"/>
          <w:sz w:val="24"/>
        </w:rPr>
        <w:t>which indicat</w:t>
      </w:r>
      <w:r w:rsidR="00FA1A19">
        <w:rPr>
          <w:rFonts w:ascii="Times New Roman" w:hAnsi="Times New Roman" w:cs="Times New Roman"/>
          <w:sz w:val="24"/>
        </w:rPr>
        <w:t>es the interactions of the environment and the genotype</w:t>
      </w:r>
      <w:r w:rsidR="00FA1A19" w:rsidRPr="00FA1A19">
        <w:rPr>
          <w:rFonts w:ascii="Times New Roman" w:hAnsi="Times New Roman" w:cs="Times New Roman"/>
          <w:sz w:val="24"/>
        </w:rPr>
        <w:t>. Understanding the genetic basis of important traits under stress conditions can improve breeding approach</w:t>
      </w:r>
      <w:r w:rsidR="00921501">
        <w:rPr>
          <w:rFonts w:ascii="Times New Roman" w:hAnsi="Times New Roman" w:cs="Times New Roman"/>
          <w:sz w:val="24"/>
        </w:rPr>
        <w:t xml:space="preserve"> </w:t>
      </w:r>
      <w:r w:rsidR="00921501" w:rsidRPr="00921501">
        <w:rPr>
          <w:rFonts w:ascii="Times New Roman" w:hAnsi="Times New Roman" w:cs="Times New Roman"/>
          <w:sz w:val="24"/>
        </w:rPr>
        <w:t xml:space="preserve">(jabbari </w:t>
      </w:r>
      <w:r w:rsidR="00921501" w:rsidRPr="00921501">
        <w:rPr>
          <w:rFonts w:ascii="Times New Roman" w:hAnsi="Times New Roman" w:cs="Times New Roman"/>
          <w:i/>
          <w:sz w:val="24"/>
        </w:rPr>
        <w:t>et al.,</w:t>
      </w:r>
      <w:r w:rsidR="00921501" w:rsidRPr="00921501">
        <w:rPr>
          <w:rFonts w:ascii="Times New Roman" w:hAnsi="Times New Roman" w:cs="Times New Roman"/>
          <w:sz w:val="24"/>
        </w:rPr>
        <w:t xml:space="preserve"> 2018). </w:t>
      </w:r>
    </w:p>
    <w:p w:rsidR="00B47088" w:rsidRDefault="00B47088" w:rsidP="003929B0">
      <w:pPr>
        <w:spacing w:line="360" w:lineRule="auto"/>
        <w:jc w:val="both"/>
        <w:rPr>
          <w:rFonts w:ascii="Times New Roman" w:hAnsi="Times New Roman" w:cs="Times New Roman"/>
          <w:sz w:val="24"/>
        </w:rPr>
      </w:pPr>
      <w:r w:rsidRPr="00B47088">
        <w:rPr>
          <w:rFonts w:ascii="Times New Roman" w:hAnsi="Times New Roman" w:cs="Times New Roman"/>
          <w:sz w:val="24"/>
        </w:rPr>
        <w:t>Cold acclimation initiates when plants integrate and respond to environmental signals received from gradual reductions in photoperiod, daily temperature, light intensity, and red/far-red ratio in incoming light10</w:t>
      </w:r>
      <w:r w:rsidR="00ED4EC7" w:rsidRPr="00B47088">
        <w:rPr>
          <w:rFonts w:ascii="Times New Roman" w:hAnsi="Times New Roman" w:cs="Times New Roman"/>
          <w:sz w:val="24"/>
        </w:rPr>
        <w:t>, 11</w:t>
      </w:r>
      <w:r w:rsidRPr="00B47088">
        <w:rPr>
          <w:rFonts w:ascii="Times New Roman" w:hAnsi="Times New Roman" w:cs="Times New Roman"/>
          <w:sz w:val="24"/>
        </w:rPr>
        <w:t xml:space="preserve">. An early start and long acclimation period result in higher winter hardiness for winter cereals, and thus, the timing of floral transition impacts the total amount of accumulated freezing tolerance12. Cold acclimated cereals further increase their freezing tolerance when exposed to slightly below 0 °C temperatures, which stimulate a second hardening process13. Transcriptional analyses show different sets of genes are induced during the above-zero and sub-zero cold hardening processes14. Winter-hardy plants undergo a multitude of developmental adjustments during cold acclimation to build up frost resistance8. </w:t>
      </w:r>
      <w:proofErr w:type="spellStart"/>
      <w:r w:rsidRPr="00B47088">
        <w:rPr>
          <w:rFonts w:ascii="Times New Roman" w:hAnsi="Times New Roman" w:cs="Times New Roman"/>
          <w:sz w:val="24"/>
        </w:rPr>
        <w:t>Te</w:t>
      </w:r>
      <w:proofErr w:type="spellEnd"/>
      <w:r w:rsidRPr="00B47088">
        <w:rPr>
          <w:rFonts w:ascii="Times New Roman" w:hAnsi="Times New Roman" w:cs="Times New Roman"/>
          <w:sz w:val="24"/>
        </w:rPr>
        <w:t xml:space="preserve"> morphological changes observed in cereals generally include a switch to prostrate growth habit (PGH), compact growth, strengthening of cell walls, changes in membran</w:t>
      </w:r>
      <w:r>
        <w:rPr>
          <w:rFonts w:ascii="Times New Roman" w:hAnsi="Times New Roman" w:cs="Times New Roman"/>
          <w:sz w:val="24"/>
        </w:rPr>
        <w:t>e structures, and increased num</w:t>
      </w:r>
      <w:r w:rsidRPr="00B47088">
        <w:rPr>
          <w:rFonts w:ascii="Times New Roman" w:hAnsi="Times New Roman" w:cs="Times New Roman"/>
          <w:sz w:val="24"/>
        </w:rPr>
        <w:t>ber of leaf initials formed at SA</w:t>
      </w:r>
      <w:r>
        <w:rPr>
          <w:rFonts w:ascii="Times New Roman" w:hAnsi="Times New Roman" w:cs="Times New Roman"/>
          <w:sz w:val="24"/>
        </w:rPr>
        <w:t>M12</w:t>
      </w:r>
      <w:proofErr w:type="gramStart"/>
      <w:r>
        <w:rPr>
          <w:rFonts w:ascii="Times New Roman" w:hAnsi="Times New Roman" w:cs="Times New Roman"/>
          <w:sz w:val="24"/>
        </w:rPr>
        <w:t>,15</w:t>
      </w:r>
      <w:proofErr w:type="gramEnd"/>
      <w:r>
        <w:rPr>
          <w:rFonts w:ascii="Times New Roman" w:hAnsi="Times New Roman" w:cs="Times New Roman"/>
          <w:sz w:val="24"/>
        </w:rPr>
        <w:t>-</w:t>
      </w:r>
      <w:r w:rsidRPr="00B47088">
        <w:rPr>
          <w:rFonts w:ascii="Times New Roman" w:hAnsi="Times New Roman" w:cs="Times New Roman"/>
          <w:sz w:val="24"/>
        </w:rPr>
        <w:t>18. T</w:t>
      </w:r>
      <w:r>
        <w:rPr>
          <w:rFonts w:ascii="Times New Roman" w:hAnsi="Times New Roman" w:cs="Times New Roman"/>
          <w:sz w:val="24"/>
        </w:rPr>
        <w:t>h</w:t>
      </w:r>
      <w:r w:rsidRPr="00B47088">
        <w:rPr>
          <w:rFonts w:ascii="Times New Roman" w:hAnsi="Times New Roman" w:cs="Times New Roman"/>
          <w:sz w:val="24"/>
        </w:rPr>
        <w:t xml:space="preserve">e biochemical changes involve production of various cry protectants, </w:t>
      </w:r>
      <w:r w:rsidRPr="00B47088">
        <w:rPr>
          <w:rFonts w:ascii="Times New Roman" w:hAnsi="Times New Roman" w:cs="Times New Roman"/>
          <w:sz w:val="24"/>
        </w:rPr>
        <w:lastRenderedPageBreak/>
        <w:t>antioxidants, and antifreeze proteins to aid protection against future frost</w:t>
      </w:r>
      <w:r>
        <w:rPr>
          <w:rFonts w:ascii="Times New Roman" w:hAnsi="Times New Roman" w:cs="Times New Roman"/>
          <w:sz w:val="24"/>
        </w:rPr>
        <w:t xml:space="preserve"> damage19</w:t>
      </w:r>
      <w:proofErr w:type="gramStart"/>
      <w:r>
        <w:rPr>
          <w:rFonts w:ascii="Times New Roman" w:hAnsi="Times New Roman" w:cs="Times New Roman"/>
          <w:sz w:val="24"/>
        </w:rPr>
        <w:t>,20</w:t>
      </w:r>
      <w:proofErr w:type="gramEnd"/>
      <w:r>
        <w:rPr>
          <w:rFonts w:ascii="Times New Roman" w:hAnsi="Times New Roman" w:cs="Times New Roman"/>
          <w:sz w:val="24"/>
        </w:rPr>
        <w:t>. An enhanced photo</w:t>
      </w:r>
      <w:r w:rsidRPr="00B47088">
        <w:rPr>
          <w:rFonts w:ascii="Times New Roman" w:hAnsi="Times New Roman" w:cs="Times New Roman"/>
          <w:sz w:val="24"/>
        </w:rPr>
        <w:t>synthetic performance is observed for the most winter-hardy cereals and results in higher biomass production and reduced susceptibility to photo inhibition as compared to tender genotypes21. T</w:t>
      </w:r>
      <w:r>
        <w:rPr>
          <w:rFonts w:ascii="Times New Roman" w:hAnsi="Times New Roman" w:cs="Times New Roman"/>
          <w:sz w:val="24"/>
        </w:rPr>
        <w:t>h</w:t>
      </w:r>
      <w:r w:rsidRPr="00B47088">
        <w:rPr>
          <w:rFonts w:ascii="Times New Roman" w:hAnsi="Times New Roman" w:cs="Times New Roman"/>
          <w:sz w:val="24"/>
        </w:rPr>
        <w:t xml:space="preserve">rough the modification of photosynthesis, winter-hardy cereals can effectively increase their carbon pools in crown tissues to </w:t>
      </w:r>
      <w:proofErr w:type="gramStart"/>
      <w:r w:rsidRPr="00B47088">
        <w:rPr>
          <w:rFonts w:ascii="Times New Roman" w:hAnsi="Times New Roman" w:cs="Times New Roman"/>
          <w:sz w:val="24"/>
        </w:rPr>
        <w:t>be retrieved</w:t>
      </w:r>
      <w:proofErr w:type="gramEnd"/>
      <w:r w:rsidRPr="00B47088">
        <w:rPr>
          <w:rFonts w:ascii="Times New Roman" w:hAnsi="Times New Roman" w:cs="Times New Roman"/>
          <w:sz w:val="24"/>
        </w:rPr>
        <w:t xml:space="preserve"> during de</w:t>
      </w:r>
      <w:r>
        <w:rPr>
          <w:rFonts w:ascii="Times New Roman" w:hAnsi="Times New Roman" w:cs="Times New Roman"/>
          <w:sz w:val="24"/>
        </w:rPr>
        <w:t>a</w:t>
      </w:r>
      <w:r w:rsidRPr="00B47088">
        <w:rPr>
          <w:rFonts w:ascii="Times New Roman" w:hAnsi="Times New Roman" w:cs="Times New Roman"/>
          <w:sz w:val="24"/>
        </w:rPr>
        <w:t>clamation incidents throughout winter and regrowth in the spring. Cold acclimation also causes epigenetic changes at the DNA and histone levels with effects on gene activities22, 23. Overall, cold responses are coordinated by an extensive cross-talk between cold-induced Ca2+, reactive oxygen species, phytohormone, and light signaling pathways10, 24</w:t>
      </w:r>
      <w:r>
        <w:rPr>
          <w:rFonts w:ascii="Times New Roman" w:hAnsi="Times New Roman" w:cs="Times New Roman"/>
          <w:sz w:val="24"/>
        </w:rPr>
        <w:t>-</w:t>
      </w:r>
      <w:r w:rsidRPr="00B47088">
        <w:rPr>
          <w:rFonts w:ascii="Times New Roman" w:hAnsi="Times New Roman" w:cs="Times New Roman"/>
          <w:sz w:val="24"/>
        </w:rPr>
        <w:t>26, of which retrograde/anterograde stress signaling between plastids and nucleus are suggested to play a central role</w:t>
      </w:r>
      <w:r w:rsidR="00ED4EC7" w:rsidRPr="00ED4EC7">
        <w:t xml:space="preserve"> </w:t>
      </w:r>
      <w:r w:rsidR="00ED4EC7" w:rsidRPr="00ED4EC7">
        <w:rPr>
          <w:rFonts w:ascii="Times New Roman" w:hAnsi="Times New Roman" w:cs="Times New Roman"/>
          <w:sz w:val="24"/>
        </w:rPr>
        <w:t xml:space="preserve">Monica </w:t>
      </w:r>
      <w:r w:rsidR="00ED4EC7">
        <w:rPr>
          <w:rFonts w:ascii="Times New Roman" w:hAnsi="Times New Roman" w:cs="Times New Roman"/>
          <w:sz w:val="24"/>
        </w:rPr>
        <w:t>(</w:t>
      </w:r>
      <w:proofErr w:type="spellStart"/>
      <w:r w:rsidR="00ED4EC7" w:rsidRPr="00ED4EC7">
        <w:rPr>
          <w:rFonts w:ascii="Times New Roman" w:hAnsi="Times New Roman" w:cs="Times New Roman"/>
          <w:sz w:val="24"/>
        </w:rPr>
        <w:t>B</w:t>
      </w:r>
      <w:r w:rsidR="00ED4EC7">
        <w:rPr>
          <w:rFonts w:ascii="Times New Roman" w:hAnsi="Times New Roman" w:cs="Times New Roman"/>
          <w:sz w:val="24"/>
        </w:rPr>
        <w:t>a</w:t>
      </w:r>
      <w:r w:rsidR="00ED4EC7" w:rsidRPr="00ED4EC7">
        <w:rPr>
          <w:rFonts w:ascii="Times New Roman" w:hAnsi="Times New Roman" w:cs="Times New Roman"/>
          <w:sz w:val="24"/>
        </w:rPr>
        <w:t>ga</w:t>
      </w:r>
      <w:proofErr w:type="spellEnd"/>
      <w:r w:rsidR="00ED4EC7">
        <w:rPr>
          <w:rFonts w:ascii="Times New Roman" w:hAnsi="Times New Roman" w:cs="Times New Roman"/>
          <w:sz w:val="24"/>
        </w:rPr>
        <w:t xml:space="preserve"> et al., 2022).</w:t>
      </w:r>
    </w:p>
    <w:p w:rsidR="007F1545" w:rsidRDefault="007F1545" w:rsidP="003929B0">
      <w:pPr>
        <w:spacing w:line="360" w:lineRule="auto"/>
        <w:jc w:val="both"/>
        <w:rPr>
          <w:rFonts w:ascii="Times New Roman" w:hAnsi="Times New Roman" w:cs="Times New Roman"/>
          <w:b/>
          <w:sz w:val="24"/>
        </w:rPr>
      </w:pPr>
      <w:r w:rsidRPr="007F1545">
        <w:rPr>
          <w:rFonts w:ascii="Times New Roman" w:hAnsi="Times New Roman" w:cs="Times New Roman"/>
          <w:b/>
          <w:sz w:val="24"/>
        </w:rPr>
        <w:t>3.2. Materials and Methods</w:t>
      </w:r>
    </w:p>
    <w:p w:rsidR="0032050D" w:rsidRDefault="00203DB9" w:rsidP="003929B0">
      <w:pPr>
        <w:spacing w:line="360" w:lineRule="auto"/>
        <w:jc w:val="both"/>
        <w:rPr>
          <w:rFonts w:ascii="Times New Roman" w:hAnsi="Times New Roman" w:cs="Times New Roman"/>
          <w:b/>
          <w:sz w:val="24"/>
        </w:rPr>
      </w:pPr>
      <w:r>
        <w:rPr>
          <w:rFonts w:ascii="Times New Roman" w:hAnsi="Times New Roman" w:cs="Times New Roman"/>
          <w:b/>
          <w:sz w:val="24"/>
        </w:rPr>
        <w:t>3.2.1. DNA Extraction</w:t>
      </w:r>
    </w:p>
    <w:p w:rsidR="00203DB9" w:rsidRPr="00203DB9" w:rsidRDefault="00203DB9" w:rsidP="003929B0">
      <w:pPr>
        <w:spacing w:line="360" w:lineRule="auto"/>
        <w:jc w:val="both"/>
        <w:rPr>
          <w:rFonts w:ascii="Times New Roman" w:hAnsi="Times New Roman" w:cs="Times New Roman"/>
          <w:b/>
          <w:sz w:val="24"/>
        </w:rPr>
      </w:pPr>
      <w:r>
        <w:rPr>
          <w:rFonts w:ascii="Times New Roman" w:hAnsi="Times New Roman" w:cs="Times New Roman"/>
          <w:b/>
          <w:sz w:val="24"/>
        </w:rPr>
        <w:t xml:space="preserve">3.2.1. DNA </w:t>
      </w:r>
      <w:bookmarkStart w:id="0" w:name="_GoBack"/>
      <w:bookmarkEnd w:id="0"/>
      <w:r>
        <w:rPr>
          <w:rFonts w:ascii="Times New Roman" w:hAnsi="Times New Roman" w:cs="Times New Roman"/>
          <w:b/>
          <w:sz w:val="24"/>
        </w:rPr>
        <w:t>Sequencing</w:t>
      </w:r>
    </w:p>
    <w:p w:rsidR="007F1545" w:rsidRDefault="00D02DFB" w:rsidP="003929B0">
      <w:pPr>
        <w:spacing w:line="360" w:lineRule="auto"/>
        <w:jc w:val="both"/>
        <w:rPr>
          <w:rFonts w:ascii="Times New Roman" w:hAnsi="Times New Roman" w:cs="Times New Roman"/>
          <w:b/>
          <w:sz w:val="24"/>
        </w:rPr>
      </w:pPr>
      <w:r>
        <w:rPr>
          <w:rFonts w:ascii="Times New Roman" w:hAnsi="Times New Roman" w:cs="Times New Roman"/>
          <w:b/>
          <w:sz w:val="24"/>
        </w:rPr>
        <w:t>3.2.1. Multi-environment Trails</w:t>
      </w:r>
    </w:p>
    <w:p w:rsidR="00D02DFB" w:rsidRDefault="004C5406" w:rsidP="003929B0">
      <w:pPr>
        <w:spacing w:line="360" w:lineRule="auto"/>
        <w:jc w:val="both"/>
        <w:rPr>
          <w:rFonts w:ascii="Times New Roman" w:hAnsi="Times New Roman" w:cs="Times New Roman"/>
          <w:sz w:val="24"/>
        </w:rPr>
      </w:pPr>
      <w:r>
        <w:rPr>
          <w:rFonts w:ascii="Times New Roman" w:hAnsi="Times New Roman" w:cs="Times New Roman"/>
          <w:sz w:val="24"/>
        </w:rPr>
        <w:t>The study materials will evaluate</w:t>
      </w:r>
      <w:r w:rsidR="00D02DFB" w:rsidRPr="00D02DFB">
        <w:rPr>
          <w:rFonts w:ascii="Times New Roman" w:hAnsi="Times New Roman" w:cs="Times New Roman"/>
          <w:sz w:val="24"/>
        </w:rPr>
        <w:t xml:space="preserve"> under natural infest</w:t>
      </w:r>
      <w:r>
        <w:rPr>
          <w:rFonts w:ascii="Times New Roman" w:hAnsi="Times New Roman" w:cs="Times New Roman"/>
          <w:sz w:val="24"/>
        </w:rPr>
        <w:t>ation conditions during the 2026 and 2027 growing seasons at two seasons and two</w:t>
      </w:r>
      <w:r w:rsidR="00D02DFB" w:rsidRPr="00D02DFB">
        <w:rPr>
          <w:rFonts w:ascii="Times New Roman" w:hAnsi="Times New Roman" w:cs="Times New Roman"/>
          <w:sz w:val="24"/>
        </w:rPr>
        <w:t xml:space="preserve"> loc</w:t>
      </w:r>
      <w:r>
        <w:rPr>
          <w:rFonts w:ascii="Times New Roman" w:hAnsi="Times New Roman" w:cs="Times New Roman"/>
          <w:sz w:val="24"/>
        </w:rPr>
        <w:t xml:space="preserve">ations in Ethiopia. The trials will plant. </w:t>
      </w:r>
      <w:r w:rsidR="00D02DFB" w:rsidRPr="00D02DFB">
        <w:rPr>
          <w:rFonts w:ascii="Times New Roman" w:hAnsi="Times New Roman" w:cs="Times New Roman"/>
          <w:sz w:val="24"/>
        </w:rPr>
        <w:t>The experimental design was a partially balanced lattice with two replications, each of which was further divided into 25 rows and</w:t>
      </w:r>
      <w:r>
        <w:rPr>
          <w:rFonts w:ascii="Times New Roman" w:hAnsi="Times New Roman" w:cs="Times New Roman"/>
          <w:sz w:val="24"/>
        </w:rPr>
        <w:t xml:space="preserve"> ten columns. Each genotype will </w:t>
      </w:r>
      <w:r w:rsidR="00D02DFB" w:rsidRPr="00D02DFB">
        <w:rPr>
          <w:rFonts w:ascii="Times New Roman" w:hAnsi="Times New Roman" w:cs="Times New Roman"/>
          <w:sz w:val="24"/>
        </w:rPr>
        <w:t>plant in two rows, with a length of 1 meter and a row-to-row distance of 20 cm, and a plot</w:t>
      </w:r>
      <w:r>
        <w:rPr>
          <w:rFonts w:ascii="Times New Roman" w:hAnsi="Times New Roman" w:cs="Times New Roman"/>
          <w:sz w:val="24"/>
        </w:rPr>
        <w:t>-to-plot distance of 0.4 meters</w:t>
      </w:r>
      <w:r w:rsidR="00D02DFB" w:rsidRPr="00D02DFB">
        <w:rPr>
          <w:rFonts w:ascii="Times New Roman" w:hAnsi="Times New Roman" w:cs="Times New Roman"/>
          <w:sz w:val="24"/>
        </w:rPr>
        <w:t>. The distance between adjacent plo</w:t>
      </w:r>
      <w:r>
        <w:rPr>
          <w:rFonts w:ascii="Times New Roman" w:hAnsi="Times New Roman" w:cs="Times New Roman"/>
          <w:sz w:val="24"/>
        </w:rPr>
        <w:t xml:space="preserve">ts was 0.4 m. The seed rate will be </w:t>
      </w:r>
      <w:r w:rsidR="00D02DFB" w:rsidRPr="00D02DFB">
        <w:rPr>
          <w:rFonts w:ascii="Times New Roman" w:hAnsi="Times New Roman" w:cs="Times New Roman"/>
          <w:sz w:val="24"/>
        </w:rPr>
        <w:t>150 kg/ha, with seeds drilled ev</w:t>
      </w:r>
      <w:r>
        <w:rPr>
          <w:rFonts w:ascii="Times New Roman" w:hAnsi="Times New Roman" w:cs="Times New Roman"/>
          <w:sz w:val="24"/>
        </w:rPr>
        <w:t xml:space="preserve">enly in rows, and fertilizer will apply </w:t>
      </w:r>
      <w:r w:rsidR="00D02DFB" w:rsidRPr="00D02DFB">
        <w:rPr>
          <w:rFonts w:ascii="Times New Roman" w:hAnsi="Times New Roman" w:cs="Times New Roman"/>
          <w:sz w:val="24"/>
        </w:rPr>
        <w:t xml:space="preserve">according to the recommendations for each specific area. </w:t>
      </w:r>
    </w:p>
    <w:p w:rsidR="009A63CB" w:rsidRDefault="009A63CB" w:rsidP="003929B0">
      <w:pPr>
        <w:spacing w:line="360" w:lineRule="auto"/>
        <w:jc w:val="both"/>
        <w:rPr>
          <w:rFonts w:ascii="Times New Roman" w:hAnsi="Times New Roman" w:cs="Times New Roman"/>
          <w:b/>
          <w:sz w:val="24"/>
        </w:rPr>
      </w:pPr>
      <w:r w:rsidRPr="009A63CB">
        <w:rPr>
          <w:rFonts w:ascii="Times New Roman" w:hAnsi="Times New Roman" w:cs="Times New Roman"/>
          <w:b/>
          <w:sz w:val="24"/>
        </w:rPr>
        <w:t>3.2.2. Cold stress Tolerance evaluation</w:t>
      </w:r>
    </w:p>
    <w:p w:rsidR="009A63CB" w:rsidRDefault="00F538CF" w:rsidP="003929B0">
      <w:pPr>
        <w:spacing w:line="360" w:lineRule="auto"/>
        <w:jc w:val="both"/>
        <w:rPr>
          <w:rFonts w:ascii="Times New Roman" w:hAnsi="Times New Roman" w:cs="Times New Roman"/>
          <w:sz w:val="24"/>
        </w:rPr>
      </w:pPr>
      <w:r>
        <w:rPr>
          <w:rFonts w:ascii="Times New Roman" w:hAnsi="Times New Roman" w:cs="Times New Roman"/>
          <w:sz w:val="24"/>
        </w:rPr>
        <w:t>The set of genotypes will evaluate</w:t>
      </w:r>
      <w:r w:rsidRPr="004F7850">
        <w:rPr>
          <w:rFonts w:ascii="Times New Roman" w:hAnsi="Times New Roman" w:cs="Times New Roman"/>
          <w:sz w:val="24"/>
        </w:rPr>
        <w:t xml:space="preserve"> for cold tolerance screening in the field under natural conditions on a cold tolerance rating (CTR) scale of 1-9 (where, 1 = no visible damage of seedlings, 2 = highly tolerant, 3 = tolerant, 4 = moderately tolerant, 5 = intermediate, 6 = moderately susceptible, 7 = susceptible, 8 = and highly susceptible, and 9 = 100% total seedling damage or dead), as described</w:t>
      </w:r>
      <w:r>
        <w:rPr>
          <w:rFonts w:ascii="Times New Roman" w:hAnsi="Times New Roman" w:cs="Times New Roman"/>
          <w:sz w:val="24"/>
        </w:rPr>
        <w:t xml:space="preserve"> by Singh et al (1989)(See above section, 2.2.4)</w:t>
      </w:r>
      <w:r w:rsidR="00ED167D">
        <w:rPr>
          <w:rFonts w:ascii="Times New Roman" w:hAnsi="Times New Roman" w:cs="Times New Roman"/>
          <w:sz w:val="24"/>
        </w:rPr>
        <w:t>.</w:t>
      </w:r>
    </w:p>
    <w:p w:rsidR="00ED167D" w:rsidRPr="00ED167D" w:rsidRDefault="00ED167D" w:rsidP="00ED167D">
      <w:pPr>
        <w:spacing w:line="360" w:lineRule="auto"/>
        <w:jc w:val="both"/>
        <w:rPr>
          <w:rFonts w:ascii="Times New Roman" w:hAnsi="Times New Roman" w:cs="Times New Roman"/>
          <w:b/>
          <w:sz w:val="24"/>
        </w:rPr>
      </w:pPr>
      <w:r w:rsidRPr="00ED167D">
        <w:rPr>
          <w:rFonts w:ascii="Times New Roman" w:hAnsi="Times New Roman" w:cs="Times New Roman"/>
          <w:b/>
          <w:sz w:val="24"/>
        </w:rPr>
        <w:lastRenderedPageBreak/>
        <w:t>3.2.3. Data analysis</w:t>
      </w:r>
    </w:p>
    <w:p w:rsidR="00ED167D" w:rsidRDefault="00ED167D" w:rsidP="00ED167D">
      <w:pPr>
        <w:spacing w:line="360" w:lineRule="auto"/>
        <w:jc w:val="both"/>
        <w:rPr>
          <w:rFonts w:ascii="Times New Roman" w:hAnsi="Times New Roman" w:cs="Times New Roman"/>
          <w:b/>
          <w:sz w:val="24"/>
        </w:rPr>
      </w:pPr>
      <w:r w:rsidRPr="00ED167D">
        <w:rPr>
          <w:rFonts w:ascii="Times New Roman" w:hAnsi="Times New Roman" w:cs="Times New Roman"/>
          <w:b/>
          <w:sz w:val="24"/>
        </w:rPr>
        <w:t>3.2.3.1. Phenotypic data analysis</w:t>
      </w:r>
    </w:p>
    <w:p w:rsidR="00EA34FD" w:rsidRDefault="00EA34FD" w:rsidP="00ED167D">
      <w:pPr>
        <w:spacing w:line="360" w:lineRule="auto"/>
        <w:jc w:val="both"/>
        <w:rPr>
          <w:rFonts w:ascii="Times New Roman" w:hAnsi="Times New Roman" w:cs="Times New Roman"/>
          <w:sz w:val="24"/>
        </w:rPr>
      </w:pPr>
      <w:r w:rsidRPr="00EA34FD">
        <w:rPr>
          <w:rFonts w:ascii="Times New Roman" w:hAnsi="Times New Roman" w:cs="Times New Roman"/>
          <w:sz w:val="24"/>
        </w:rPr>
        <w:t xml:space="preserve">The combined </w:t>
      </w:r>
      <w:r w:rsidR="00665D53">
        <w:rPr>
          <w:rFonts w:ascii="Times New Roman" w:hAnsi="Times New Roman" w:cs="Times New Roman"/>
          <w:sz w:val="24"/>
        </w:rPr>
        <w:t>analysis of variance (ANOVA) will conduct for four</w:t>
      </w:r>
      <w:r w:rsidRPr="00EA34FD">
        <w:rPr>
          <w:rFonts w:ascii="Times New Roman" w:hAnsi="Times New Roman" w:cs="Times New Roman"/>
          <w:sz w:val="24"/>
        </w:rPr>
        <w:t xml:space="preserve"> environment, and three variance components, the environmental variance, genotypic variance and interaction of the genotype and envir</w:t>
      </w:r>
      <w:r w:rsidR="00665D53">
        <w:rPr>
          <w:rFonts w:ascii="Times New Roman" w:hAnsi="Times New Roman" w:cs="Times New Roman"/>
          <w:sz w:val="24"/>
        </w:rPr>
        <w:t>onmental variance will calculate</w:t>
      </w:r>
      <w:r w:rsidRPr="00EA34FD">
        <w:rPr>
          <w:rFonts w:ascii="Times New Roman" w:hAnsi="Times New Roman" w:cs="Times New Roman"/>
          <w:sz w:val="24"/>
        </w:rPr>
        <w:t xml:space="preserve"> for </w:t>
      </w:r>
      <w:r w:rsidR="00665D53">
        <w:rPr>
          <w:rFonts w:ascii="Times New Roman" w:hAnsi="Times New Roman" w:cs="Times New Roman"/>
          <w:sz w:val="24"/>
        </w:rPr>
        <w:t xml:space="preserve">cold stress tolerance </w:t>
      </w:r>
      <w:r w:rsidRPr="00EA34FD">
        <w:rPr>
          <w:rFonts w:ascii="Times New Roman" w:hAnsi="Times New Roman" w:cs="Times New Roman"/>
          <w:sz w:val="24"/>
        </w:rPr>
        <w:t>using restricted maximum likelihood estimation procedure using MATA-R version 6.0 software</w:t>
      </w:r>
      <w:r>
        <w:rPr>
          <w:rFonts w:ascii="Times New Roman" w:hAnsi="Times New Roman" w:cs="Times New Roman"/>
          <w:sz w:val="24"/>
        </w:rPr>
        <w:t>.</w:t>
      </w:r>
    </w:p>
    <w:p w:rsidR="007F5323" w:rsidRDefault="007F5323" w:rsidP="00ED167D">
      <w:pPr>
        <w:spacing w:line="360" w:lineRule="auto"/>
        <w:jc w:val="both"/>
        <w:rPr>
          <w:rFonts w:ascii="Times New Roman" w:hAnsi="Times New Roman" w:cs="Times New Roman"/>
          <w:b/>
          <w:sz w:val="24"/>
        </w:rPr>
      </w:pPr>
      <w:r w:rsidRPr="007F5323">
        <w:rPr>
          <w:rFonts w:ascii="Times New Roman" w:hAnsi="Times New Roman" w:cs="Times New Roman"/>
          <w:b/>
          <w:sz w:val="24"/>
        </w:rPr>
        <w:t>3.2.3.1.</w:t>
      </w:r>
      <w:r w:rsidR="009D42DF">
        <w:rPr>
          <w:rFonts w:ascii="Times New Roman" w:hAnsi="Times New Roman" w:cs="Times New Roman"/>
          <w:b/>
          <w:sz w:val="24"/>
        </w:rPr>
        <w:t xml:space="preserve"> </w:t>
      </w:r>
      <w:r w:rsidR="009D42DF" w:rsidRPr="009D42DF">
        <w:rPr>
          <w:rFonts w:ascii="Times New Roman" w:hAnsi="Times New Roman" w:cs="Times New Roman"/>
          <w:b/>
          <w:sz w:val="24"/>
        </w:rPr>
        <w:t>Population structure analysis</w:t>
      </w:r>
    </w:p>
    <w:p w:rsidR="009D42DF" w:rsidRDefault="009D42DF" w:rsidP="00ED167D">
      <w:pPr>
        <w:spacing w:line="360" w:lineRule="auto"/>
        <w:jc w:val="both"/>
        <w:rPr>
          <w:rFonts w:ascii="Times New Roman" w:hAnsi="Times New Roman" w:cs="Times New Roman"/>
          <w:sz w:val="24"/>
        </w:rPr>
      </w:pPr>
      <w:r w:rsidRPr="009D42DF">
        <w:rPr>
          <w:rFonts w:ascii="Times New Roman" w:hAnsi="Times New Roman" w:cs="Times New Roman"/>
          <w:sz w:val="24"/>
        </w:rPr>
        <w:t xml:space="preserve">To know the population structure of </w:t>
      </w:r>
      <w:r>
        <w:rPr>
          <w:rFonts w:ascii="Times New Roman" w:hAnsi="Times New Roman" w:cs="Times New Roman"/>
          <w:sz w:val="24"/>
        </w:rPr>
        <w:t xml:space="preserve">barley cold </w:t>
      </w:r>
      <w:r w:rsidRPr="009D42DF">
        <w:rPr>
          <w:rFonts w:ascii="Times New Roman" w:hAnsi="Times New Roman" w:cs="Times New Roman"/>
          <w:sz w:val="24"/>
        </w:rPr>
        <w:t>stress panel, a model-bas</w:t>
      </w:r>
      <w:r>
        <w:rPr>
          <w:rFonts w:ascii="Times New Roman" w:hAnsi="Times New Roman" w:cs="Times New Roman"/>
          <w:sz w:val="24"/>
        </w:rPr>
        <w:t>ed Bayesian cluster analysis will</w:t>
      </w:r>
      <w:r w:rsidRPr="009D42DF">
        <w:rPr>
          <w:rFonts w:ascii="Times New Roman" w:hAnsi="Times New Roman" w:cs="Times New Roman"/>
          <w:sz w:val="24"/>
        </w:rPr>
        <w:t xml:space="preserve"> </w:t>
      </w:r>
      <w:r w:rsidR="00C15A43" w:rsidRPr="009D42DF">
        <w:rPr>
          <w:rFonts w:ascii="Times New Roman" w:hAnsi="Times New Roman" w:cs="Times New Roman"/>
          <w:sz w:val="24"/>
        </w:rPr>
        <w:t>perf</w:t>
      </w:r>
      <w:r w:rsidR="00C15A43">
        <w:rPr>
          <w:rFonts w:ascii="Times New Roman" w:hAnsi="Times New Roman" w:cs="Times New Roman"/>
          <w:sz w:val="24"/>
        </w:rPr>
        <w:t>orm</w:t>
      </w:r>
      <w:r w:rsidRPr="009D42DF">
        <w:rPr>
          <w:rFonts w:ascii="Times New Roman" w:hAnsi="Times New Roman" w:cs="Times New Roman"/>
          <w:sz w:val="24"/>
        </w:rPr>
        <w:t xml:space="preserve"> using STRUCTURE sof</w:t>
      </w:r>
      <w:r>
        <w:rPr>
          <w:rFonts w:ascii="Times New Roman" w:hAnsi="Times New Roman" w:cs="Times New Roman"/>
          <w:sz w:val="24"/>
        </w:rPr>
        <w:t>tware (v.2.3.4). The program will</w:t>
      </w:r>
      <w:r w:rsidRPr="009D42DF">
        <w:rPr>
          <w:rFonts w:ascii="Times New Roman" w:hAnsi="Times New Roman" w:cs="Times New Roman"/>
          <w:sz w:val="24"/>
        </w:rPr>
        <w:t xml:space="preserve"> run for thr</w:t>
      </w:r>
      <w:r>
        <w:rPr>
          <w:rFonts w:ascii="Times New Roman" w:hAnsi="Times New Roman" w:cs="Times New Roman"/>
          <w:sz w:val="24"/>
        </w:rPr>
        <w:t>ee replicates for every suppose</w:t>
      </w:r>
      <w:r w:rsidRPr="009D42DF">
        <w:rPr>
          <w:rFonts w:ascii="Times New Roman" w:hAnsi="Times New Roman" w:cs="Times New Roman"/>
          <w:sz w:val="24"/>
        </w:rPr>
        <w:t xml:space="preserve"> subpopulation ranking from k=</w:t>
      </w:r>
      <w:proofErr w:type="gramStart"/>
      <w:r w:rsidRPr="009D42DF">
        <w:rPr>
          <w:rFonts w:ascii="Times New Roman" w:hAnsi="Times New Roman" w:cs="Times New Roman"/>
          <w:sz w:val="24"/>
        </w:rPr>
        <w:t>1</w:t>
      </w:r>
      <w:proofErr w:type="gramEnd"/>
      <w:r w:rsidRPr="009D42DF">
        <w:rPr>
          <w:rFonts w:ascii="Times New Roman" w:hAnsi="Times New Roman" w:cs="Times New Roman"/>
          <w:sz w:val="24"/>
        </w:rPr>
        <w:t xml:space="preserve"> to k=10 under the admixture model of population </w:t>
      </w:r>
      <w:r>
        <w:rPr>
          <w:rFonts w:ascii="Times New Roman" w:hAnsi="Times New Roman" w:cs="Times New Roman"/>
          <w:sz w:val="24"/>
        </w:rPr>
        <w:t>structure. Burn-in iteration will</w:t>
      </w:r>
      <w:r w:rsidRPr="009D42DF">
        <w:rPr>
          <w:rFonts w:ascii="Times New Roman" w:hAnsi="Times New Roman" w:cs="Times New Roman"/>
          <w:sz w:val="24"/>
        </w:rPr>
        <w:t xml:space="preserve"> 20,000 followed by 20,000 Markov chain Monte Carlo (MCMC) replications after burn-in for each run. To identify the optimum number of sub-populatio</w:t>
      </w:r>
      <w:r>
        <w:rPr>
          <w:rFonts w:ascii="Times New Roman" w:hAnsi="Times New Roman" w:cs="Times New Roman"/>
          <w:sz w:val="24"/>
        </w:rPr>
        <w:t>ns/clusters the best K value will</w:t>
      </w:r>
      <w:r w:rsidR="00F95558">
        <w:rPr>
          <w:rFonts w:ascii="Times New Roman" w:hAnsi="Times New Roman" w:cs="Times New Roman"/>
          <w:sz w:val="24"/>
        </w:rPr>
        <w:t xml:space="preserve"> used. The best K value will obtain</w:t>
      </w:r>
      <w:r w:rsidRPr="009D42DF">
        <w:rPr>
          <w:rFonts w:ascii="Times New Roman" w:hAnsi="Times New Roman" w:cs="Times New Roman"/>
          <w:sz w:val="24"/>
        </w:rPr>
        <w:t xml:space="preserve"> as Delta K (</w:t>
      </w:r>
      <w:proofErr w:type="spellStart"/>
      <w:r w:rsidRPr="009D42DF">
        <w:rPr>
          <w:rFonts w:ascii="Times New Roman" w:hAnsi="Times New Roman" w:cs="Times New Roman"/>
          <w:sz w:val="24"/>
        </w:rPr>
        <w:t>ρK</w:t>
      </w:r>
      <w:proofErr w:type="spellEnd"/>
      <w:r w:rsidR="00F95558">
        <w:rPr>
          <w:rFonts w:ascii="Times New Roman" w:hAnsi="Times New Roman" w:cs="Times New Roman"/>
          <w:sz w:val="24"/>
        </w:rPr>
        <w:t xml:space="preserve">) from structure harvester </w:t>
      </w:r>
      <w:r w:rsidRPr="009D42DF">
        <w:rPr>
          <w:rFonts w:ascii="Times New Roman" w:hAnsi="Times New Roman" w:cs="Times New Roman"/>
          <w:sz w:val="24"/>
        </w:rPr>
        <w:t>using the log probability of the succ</w:t>
      </w:r>
      <w:r w:rsidR="00F95558">
        <w:rPr>
          <w:rFonts w:ascii="Times New Roman" w:hAnsi="Times New Roman" w:cs="Times New Roman"/>
          <w:sz w:val="24"/>
        </w:rPr>
        <w:t>es</w:t>
      </w:r>
      <w:r w:rsidRPr="009D42DF">
        <w:rPr>
          <w:rFonts w:ascii="Times New Roman" w:hAnsi="Times New Roman" w:cs="Times New Roman"/>
          <w:sz w:val="24"/>
        </w:rPr>
        <w:t>sive structure repetitions</w:t>
      </w:r>
      <w:r w:rsidR="00AF4A87">
        <w:rPr>
          <w:rFonts w:ascii="Times New Roman" w:hAnsi="Times New Roman" w:cs="Times New Roman"/>
          <w:sz w:val="24"/>
        </w:rPr>
        <w:t xml:space="preserve"> </w:t>
      </w:r>
      <w:r w:rsidR="00C15A43">
        <w:rPr>
          <w:rFonts w:ascii="Times New Roman" w:hAnsi="Times New Roman" w:cs="Times New Roman"/>
          <w:sz w:val="24"/>
        </w:rPr>
        <w:t>(</w:t>
      </w:r>
      <w:r w:rsidR="00C15A43" w:rsidRPr="00C15A43">
        <w:rPr>
          <w:rFonts w:ascii="Times New Roman" w:hAnsi="Times New Roman" w:cs="Times New Roman"/>
          <w:sz w:val="24"/>
        </w:rPr>
        <w:t>Evanno</w:t>
      </w:r>
      <w:r w:rsidR="00C15A43">
        <w:rPr>
          <w:rFonts w:ascii="Times New Roman" w:hAnsi="Times New Roman" w:cs="Times New Roman"/>
          <w:sz w:val="24"/>
        </w:rPr>
        <w:t xml:space="preserve"> et al., 2005).</w:t>
      </w:r>
    </w:p>
    <w:p w:rsidR="00AF4A87" w:rsidRDefault="00AF4A87" w:rsidP="00ED167D">
      <w:pPr>
        <w:spacing w:line="360" w:lineRule="auto"/>
        <w:jc w:val="both"/>
        <w:rPr>
          <w:rFonts w:ascii="Times New Roman" w:hAnsi="Times New Roman" w:cs="Times New Roman"/>
          <w:b/>
          <w:sz w:val="24"/>
          <w:szCs w:val="24"/>
        </w:rPr>
      </w:pPr>
      <w:r w:rsidRPr="00AF4A87">
        <w:rPr>
          <w:rFonts w:ascii="Times New Roman" w:hAnsi="Times New Roman" w:cs="Times New Roman"/>
          <w:b/>
          <w:sz w:val="24"/>
          <w:szCs w:val="24"/>
        </w:rPr>
        <w:t>3.2.3.2. Genotyping and genome-wide association analysis</w:t>
      </w:r>
    </w:p>
    <w:p w:rsidR="00AF4A87" w:rsidRPr="00AF4A87" w:rsidRDefault="005E1CD9" w:rsidP="00ED167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barley cold stress tolerance </w:t>
      </w:r>
      <w:proofErr w:type="gramStart"/>
      <w:r>
        <w:rPr>
          <w:rFonts w:ascii="Times New Roman" w:hAnsi="Times New Roman" w:cs="Times New Roman"/>
          <w:sz w:val="24"/>
          <w:szCs w:val="24"/>
        </w:rPr>
        <w:t>panel will</w:t>
      </w:r>
      <w:proofErr w:type="gramEnd"/>
      <w:r>
        <w:rPr>
          <w:rFonts w:ascii="Times New Roman" w:hAnsi="Times New Roman" w:cs="Times New Roman"/>
          <w:sz w:val="24"/>
          <w:szCs w:val="24"/>
        </w:rPr>
        <w:t xml:space="preserve"> genotype</w:t>
      </w:r>
      <w:r w:rsidR="00AF4A87" w:rsidRPr="00AF4A87">
        <w:rPr>
          <w:rFonts w:ascii="Times New Roman" w:hAnsi="Times New Roman" w:cs="Times New Roman"/>
          <w:sz w:val="24"/>
          <w:szCs w:val="24"/>
        </w:rPr>
        <w:t xml:space="preserve"> using 20K SNP array from Trait Genetics containing 23,197 SNP markers. After quality control, </w:t>
      </w:r>
      <w:r>
        <w:rPr>
          <w:rFonts w:ascii="Times New Roman" w:hAnsi="Times New Roman" w:cs="Times New Roman"/>
          <w:sz w:val="24"/>
          <w:szCs w:val="24"/>
        </w:rPr>
        <w:t xml:space="preserve">such </w:t>
      </w:r>
      <w:proofErr w:type="spellStart"/>
      <w:r>
        <w:rPr>
          <w:rFonts w:ascii="Times New Roman" w:hAnsi="Times New Roman" w:cs="Times New Roman"/>
          <w:sz w:val="24"/>
          <w:szCs w:val="24"/>
        </w:rPr>
        <w:t>aount</w:t>
      </w:r>
      <w:proofErr w:type="spellEnd"/>
      <w:r>
        <w:rPr>
          <w:rFonts w:ascii="Times New Roman" w:hAnsi="Times New Roman" w:cs="Times New Roman"/>
          <w:sz w:val="24"/>
          <w:szCs w:val="24"/>
        </w:rPr>
        <w:t xml:space="preserve"> of SNP markers will </w:t>
      </w:r>
      <w:proofErr w:type="gramStart"/>
      <w:r>
        <w:rPr>
          <w:rFonts w:ascii="Times New Roman" w:hAnsi="Times New Roman" w:cs="Times New Roman"/>
          <w:sz w:val="24"/>
          <w:szCs w:val="24"/>
        </w:rPr>
        <w:t>search  to</w:t>
      </w:r>
      <w:proofErr w:type="gramEnd"/>
      <w:r>
        <w:rPr>
          <w:rFonts w:ascii="Times New Roman" w:hAnsi="Times New Roman" w:cs="Times New Roman"/>
          <w:sz w:val="24"/>
          <w:szCs w:val="24"/>
        </w:rPr>
        <w:t xml:space="preserve"> be informative and applicable</w:t>
      </w:r>
      <w:r w:rsidR="00AF4A87" w:rsidRPr="00AF4A87">
        <w:rPr>
          <w:rFonts w:ascii="Times New Roman" w:hAnsi="Times New Roman" w:cs="Times New Roman"/>
          <w:sz w:val="24"/>
          <w:szCs w:val="24"/>
        </w:rPr>
        <w:t xml:space="preserve"> for GWAS analysis. Association mapping of </w:t>
      </w:r>
      <w:r>
        <w:rPr>
          <w:rFonts w:ascii="Times New Roman" w:hAnsi="Times New Roman" w:cs="Times New Roman"/>
          <w:sz w:val="24"/>
          <w:szCs w:val="24"/>
        </w:rPr>
        <w:t xml:space="preserve">cold stress tolerance trait </w:t>
      </w:r>
      <w:r w:rsidR="00AF4A87" w:rsidRPr="00AF4A87">
        <w:rPr>
          <w:rFonts w:ascii="Times New Roman" w:hAnsi="Times New Roman" w:cs="Times New Roman"/>
          <w:sz w:val="24"/>
          <w:szCs w:val="24"/>
        </w:rPr>
        <w:t>with genome-wide</w:t>
      </w:r>
      <w:r>
        <w:rPr>
          <w:rFonts w:ascii="Times New Roman" w:hAnsi="Times New Roman" w:cs="Times New Roman"/>
          <w:sz w:val="24"/>
          <w:szCs w:val="24"/>
        </w:rPr>
        <w:t xml:space="preserve"> SNPs will determine </w:t>
      </w:r>
      <w:r w:rsidR="00AF4A87" w:rsidRPr="00AF4A87">
        <w:rPr>
          <w:rFonts w:ascii="Times New Roman" w:hAnsi="Times New Roman" w:cs="Times New Roman"/>
          <w:sz w:val="24"/>
          <w:szCs w:val="24"/>
        </w:rPr>
        <w:t>by performing a singl</w:t>
      </w:r>
      <w:r>
        <w:rPr>
          <w:rFonts w:ascii="Times New Roman" w:hAnsi="Times New Roman" w:cs="Times New Roman"/>
          <w:sz w:val="24"/>
          <w:szCs w:val="24"/>
        </w:rPr>
        <w:t xml:space="preserve">e-trait GWAS following a single </w:t>
      </w:r>
      <w:proofErr w:type="spellStart"/>
      <w:r w:rsidR="00AF4A87" w:rsidRPr="00AF4A87">
        <w:rPr>
          <w:rFonts w:ascii="Times New Roman" w:hAnsi="Times New Roman" w:cs="Times New Roman"/>
          <w:sz w:val="24"/>
          <w:szCs w:val="24"/>
        </w:rPr>
        <w:t>locusmixed</w:t>
      </w:r>
      <w:proofErr w:type="spellEnd"/>
      <w:r w:rsidR="00AF4A87" w:rsidRPr="00AF4A87">
        <w:rPr>
          <w:rFonts w:ascii="Times New Roman" w:hAnsi="Times New Roman" w:cs="Times New Roman"/>
          <w:sz w:val="24"/>
          <w:szCs w:val="24"/>
        </w:rPr>
        <w:t xml:space="preserve"> linear model (MLM) analysis using the </w:t>
      </w:r>
      <w:proofErr w:type="spellStart"/>
      <w:r w:rsidR="00AF4A87" w:rsidRPr="00AF4A87">
        <w:rPr>
          <w:rFonts w:ascii="Times New Roman" w:hAnsi="Times New Roman" w:cs="Times New Roman"/>
          <w:sz w:val="24"/>
          <w:szCs w:val="24"/>
        </w:rPr>
        <w:t>statgen</w:t>
      </w:r>
      <w:proofErr w:type="spellEnd"/>
      <w:r w:rsidR="00AF4A87" w:rsidRPr="00AF4A87">
        <w:rPr>
          <w:rFonts w:ascii="Times New Roman" w:hAnsi="Times New Roman" w:cs="Times New Roman"/>
          <w:sz w:val="24"/>
          <w:szCs w:val="24"/>
        </w:rPr>
        <w:t xml:space="preserve"> GWAS R software package </w:t>
      </w:r>
      <w:r w:rsidR="00357727" w:rsidRPr="00357727">
        <w:rPr>
          <w:rFonts w:ascii="Times New Roman" w:hAnsi="Times New Roman" w:cs="Times New Roman"/>
          <w:sz w:val="24"/>
          <w:szCs w:val="24"/>
        </w:rPr>
        <w:t>(van Rossum  and Kruijer, 2022)</w:t>
      </w:r>
      <w:r w:rsidR="00357727">
        <w:rPr>
          <w:rFonts w:ascii="Times New Roman" w:hAnsi="Times New Roman" w:cs="Times New Roman"/>
          <w:sz w:val="24"/>
          <w:szCs w:val="24"/>
        </w:rPr>
        <w:t xml:space="preserve"> </w:t>
      </w:r>
      <w:r w:rsidR="008B36B2">
        <w:rPr>
          <w:rFonts w:ascii="Times New Roman" w:hAnsi="Times New Roman" w:cs="Times New Roman"/>
          <w:sz w:val="24"/>
          <w:szCs w:val="24"/>
        </w:rPr>
        <w:t xml:space="preserve">in the R </w:t>
      </w:r>
      <w:r w:rsidR="008B36B2" w:rsidRPr="008B36B2">
        <w:rPr>
          <w:rFonts w:ascii="Times New Roman" w:hAnsi="Times New Roman" w:cs="Times New Roman"/>
          <w:sz w:val="24"/>
          <w:szCs w:val="24"/>
        </w:rPr>
        <w:t>software (R Core Team, 2024)</w:t>
      </w:r>
      <w:r w:rsidR="00AF4A87" w:rsidRPr="008B36B2">
        <w:rPr>
          <w:rFonts w:ascii="Times New Roman" w:hAnsi="Times New Roman" w:cs="Times New Roman"/>
          <w:sz w:val="24"/>
          <w:szCs w:val="24"/>
        </w:rPr>
        <w:t>.</w:t>
      </w:r>
      <w:r w:rsidR="00AF4A87" w:rsidRPr="00AF4A87">
        <w:rPr>
          <w:rFonts w:ascii="Times New Roman" w:hAnsi="Times New Roman" w:cs="Times New Roman"/>
          <w:sz w:val="24"/>
          <w:szCs w:val="24"/>
        </w:rPr>
        <w:t xml:space="preserve"> The </w:t>
      </w:r>
      <w:proofErr w:type="spellStart"/>
      <w:r w:rsidR="00592FD8">
        <w:rPr>
          <w:rFonts w:ascii="Times New Roman" w:hAnsi="Times New Roman" w:cs="Times New Roman"/>
          <w:sz w:val="24"/>
          <w:szCs w:val="24"/>
        </w:rPr>
        <w:t>vanRaden</w:t>
      </w:r>
      <w:proofErr w:type="spellEnd"/>
      <w:r w:rsidR="00592FD8">
        <w:rPr>
          <w:rFonts w:ascii="Times New Roman" w:hAnsi="Times New Roman" w:cs="Times New Roman"/>
          <w:sz w:val="24"/>
          <w:szCs w:val="24"/>
        </w:rPr>
        <w:t xml:space="preserve"> kinship matrix will include</w:t>
      </w:r>
      <w:r w:rsidR="00AF4A87" w:rsidRPr="00AF4A87">
        <w:rPr>
          <w:rFonts w:ascii="Times New Roman" w:hAnsi="Times New Roman" w:cs="Times New Roman"/>
          <w:sz w:val="24"/>
          <w:szCs w:val="24"/>
        </w:rPr>
        <w:t xml:space="preserve"> </w:t>
      </w:r>
      <w:proofErr w:type="gramStart"/>
      <w:r w:rsidR="00AF4A87" w:rsidRPr="00AF4A87">
        <w:rPr>
          <w:rFonts w:ascii="Times New Roman" w:hAnsi="Times New Roman" w:cs="Times New Roman"/>
          <w:sz w:val="24"/>
          <w:szCs w:val="24"/>
        </w:rPr>
        <w:t>to account</w:t>
      </w:r>
      <w:proofErr w:type="gramEnd"/>
      <w:r w:rsidR="00AF4A87" w:rsidRPr="00AF4A87">
        <w:rPr>
          <w:rFonts w:ascii="Times New Roman" w:hAnsi="Times New Roman" w:cs="Times New Roman"/>
          <w:sz w:val="24"/>
          <w:szCs w:val="24"/>
        </w:rPr>
        <w:t xml:space="preserve"> for hidden relatedness </w:t>
      </w:r>
      <w:r w:rsidR="00C76759" w:rsidRPr="00297606">
        <w:rPr>
          <w:rFonts w:ascii="Times New Roman" w:hAnsi="Times New Roman" w:cs="Times New Roman"/>
          <w:sz w:val="24"/>
          <w:szCs w:val="24"/>
        </w:rPr>
        <w:t>(VanRaden, 2008)</w:t>
      </w:r>
      <w:r w:rsidR="00AF4A87" w:rsidRPr="00AF4A87">
        <w:rPr>
          <w:rFonts w:ascii="Times New Roman" w:hAnsi="Times New Roman" w:cs="Times New Roman"/>
          <w:sz w:val="24"/>
          <w:szCs w:val="24"/>
        </w:rPr>
        <w:t>. Quantile-quantile (QQ-plot) ge</w:t>
      </w:r>
      <w:r w:rsidR="00AE2D64">
        <w:rPr>
          <w:rFonts w:ascii="Times New Roman" w:hAnsi="Times New Roman" w:cs="Times New Roman"/>
          <w:sz w:val="24"/>
          <w:szCs w:val="24"/>
        </w:rPr>
        <w:t>nerated using–log10 p-value will visually assesse</w:t>
      </w:r>
      <w:r w:rsidR="00AF4A87" w:rsidRPr="00AF4A87">
        <w:rPr>
          <w:rFonts w:ascii="Times New Roman" w:hAnsi="Times New Roman" w:cs="Times New Roman"/>
          <w:sz w:val="24"/>
          <w:szCs w:val="24"/>
        </w:rPr>
        <w:t xml:space="preserve"> to determine how well the model </w:t>
      </w:r>
      <w:proofErr w:type="spellStart"/>
      <w:r w:rsidR="00AF4A87" w:rsidRPr="00AF4A87">
        <w:rPr>
          <w:rFonts w:ascii="Times New Roman" w:hAnsi="Times New Roman" w:cs="Times New Roman"/>
          <w:sz w:val="24"/>
          <w:szCs w:val="24"/>
        </w:rPr>
        <w:t>accounte</w:t>
      </w:r>
      <w:proofErr w:type="spellEnd"/>
      <w:r w:rsidR="00AF4A87" w:rsidRPr="00AF4A87">
        <w:rPr>
          <w:rFonts w:ascii="Times New Roman" w:hAnsi="Times New Roman" w:cs="Times New Roman"/>
          <w:sz w:val="24"/>
          <w:szCs w:val="24"/>
        </w:rPr>
        <w:t xml:space="preserve"> for population structure and family relatedness between study samples. An arbitrary threshold to declare significant marker-trait associations (MTA)</w:t>
      </w:r>
      <w:r w:rsidR="00AE2D64">
        <w:rPr>
          <w:rFonts w:ascii="Times New Roman" w:hAnsi="Times New Roman" w:cs="Times New Roman"/>
          <w:sz w:val="24"/>
          <w:szCs w:val="24"/>
        </w:rPr>
        <w:t xml:space="preserve"> P &lt; 0.001(-log10 [P] &gt; 3.0) will used as </w:t>
      </w:r>
      <w:proofErr w:type="spellStart"/>
      <w:r w:rsidR="00AE2D64">
        <w:rPr>
          <w:rFonts w:ascii="Times New Roman" w:hAnsi="Times New Roman" w:cs="Times New Roman"/>
          <w:sz w:val="24"/>
          <w:szCs w:val="24"/>
        </w:rPr>
        <w:t>describ</w:t>
      </w:r>
      <w:proofErr w:type="spellEnd"/>
      <w:r w:rsidR="00AE2D64">
        <w:rPr>
          <w:rFonts w:ascii="Times New Roman" w:hAnsi="Times New Roman" w:cs="Times New Roman"/>
          <w:sz w:val="24"/>
          <w:szCs w:val="24"/>
        </w:rPr>
        <w:t xml:space="preserve"> by (Alemu et al., </w:t>
      </w:r>
      <w:r w:rsidR="001623BD">
        <w:rPr>
          <w:rFonts w:ascii="Times New Roman" w:hAnsi="Times New Roman" w:cs="Times New Roman"/>
          <w:sz w:val="24"/>
          <w:szCs w:val="24"/>
        </w:rPr>
        <w:t xml:space="preserve">2021a, 2021b). </w:t>
      </w:r>
      <w:proofErr w:type="spellStart"/>
      <w:r w:rsidR="001623BD">
        <w:rPr>
          <w:rFonts w:ascii="Times New Roman" w:hAnsi="Times New Roman" w:cs="Times New Roman"/>
          <w:sz w:val="24"/>
          <w:szCs w:val="24"/>
        </w:rPr>
        <w:t>StatgenGWAS</w:t>
      </w:r>
      <w:proofErr w:type="spellEnd"/>
      <w:r w:rsidR="001623BD">
        <w:rPr>
          <w:rFonts w:ascii="Times New Roman" w:hAnsi="Times New Roman" w:cs="Times New Roman"/>
          <w:sz w:val="24"/>
          <w:szCs w:val="24"/>
        </w:rPr>
        <w:t xml:space="preserve"> R will</w:t>
      </w:r>
      <w:r w:rsidR="00AF4A87" w:rsidRPr="00AF4A87">
        <w:rPr>
          <w:rFonts w:ascii="Times New Roman" w:hAnsi="Times New Roman" w:cs="Times New Roman"/>
          <w:sz w:val="24"/>
          <w:szCs w:val="24"/>
        </w:rPr>
        <w:t xml:space="preserve"> used to visualize the Manhattan and Q </w:t>
      </w:r>
      <w:proofErr w:type="spellStart"/>
      <w:r w:rsidR="00AF4A87" w:rsidRPr="00AF4A87">
        <w:rPr>
          <w:rFonts w:ascii="Times New Roman" w:hAnsi="Times New Roman" w:cs="Times New Roman"/>
          <w:sz w:val="24"/>
          <w:szCs w:val="24"/>
        </w:rPr>
        <w:t>Q</w:t>
      </w:r>
      <w:proofErr w:type="spellEnd"/>
      <w:r w:rsidR="00AF4A87" w:rsidRPr="00AF4A87">
        <w:rPr>
          <w:rFonts w:ascii="Times New Roman" w:hAnsi="Times New Roman" w:cs="Times New Roman"/>
          <w:sz w:val="24"/>
          <w:szCs w:val="24"/>
        </w:rPr>
        <w:t xml:space="preserve"> plots. High-confidence candidate genes from the identified re</w:t>
      </w:r>
      <w:r w:rsidR="001623BD">
        <w:rPr>
          <w:rFonts w:ascii="Times New Roman" w:hAnsi="Times New Roman" w:cs="Times New Roman"/>
          <w:sz w:val="24"/>
          <w:szCs w:val="24"/>
        </w:rPr>
        <w:t xml:space="preserve">sistance-associated regions </w:t>
      </w:r>
      <w:r w:rsidR="001623BD">
        <w:rPr>
          <w:rFonts w:ascii="Times New Roman" w:hAnsi="Times New Roman" w:cs="Times New Roman"/>
          <w:sz w:val="24"/>
          <w:szCs w:val="24"/>
        </w:rPr>
        <w:lastRenderedPageBreak/>
        <w:t>will retrieve</w:t>
      </w:r>
      <w:r w:rsidR="00AF4A87" w:rsidRPr="00AF4A87">
        <w:rPr>
          <w:rFonts w:ascii="Times New Roman" w:hAnsi="Times New Roman" w:cs="Times New Roman"/>
          <w:sz w:val="24"/>
          <w:szCs w:val="24"/>
        </w:rPr>
        <w:t xml:space="preserve"> using the latest IWGSC </w:t>
      </w:r>
      <w:proofErr w:type="spellStart"/>
      <w:r w:rsidR="00AF4A87" w:rsidRPr="00AF4A87">
        <w:rPr>
          <w:rFonts w:ascii="Times New Roman" w:hAnsi="Times New Roman" w:cs="Times New Roman"/>
          <w:sz w:val="24"/>
          <w:szCs w:val="24"/>
        </w:rPr>
        <w:t>RefSeq</w:t>
      </w:r>
      <w:proofErr w:type="spellEnd"/>
      <w:r w:rsidR="00AF4A87" w:rsidRPr="00AF4A87">
        <w:rPr>
          <w:rFonts w:ascii="Times New Roman" w:hAnsi="Times New Roman" w:cs="Times New Roman"/>
          <w:sz w:val="24"/>
          <w:szCs w:val="24"/>
        </w:rPr>
        <w:t xml:space="preserve"> Annotation v2.1, available on (https://wheat-urgi.versailles.inrae.fr/Seq-Repository/Annotations).</w:t>
      </w:r>
    </w:p>
    <w:p w:rsidR="00E81D08" w:rsidRDefault="00E83913" w:rsidP="00152CE1">
      <w:pPr>
        <w:spacing w:line="360" w:lineRule="auto"/>
        <w:jc w:val="both"/>
        <w:rPr>
          <w:rFonts w:ascii="Times New Roman" w:hAnsi="Times New Roman" w:cs="Times New Roman"/>
          <w:b/>
          <w:sz w:val="24"/>
        </w:rPr>
      </w:pPr>
      <w:r>
        <w:rPr>
          <w:rFonts w:ascii="Times New Roman" w:hAnsi="Times New Roman" w:cs="Times New Roman"/>
          <w:b/>
          <w:sz w:val="24"/>
        </w:rPr>
        <w:t xml:space="preserve">Activity 4: </w:t>
      </w:r>
      <w:r w:rsidR="000642D4">
        <w:rPr>
          <w:rFonts w:ascii="Times New Roman" w:hAnsi="Times New Roman" w:cs="Times New Roman"/>
          <w:b/>
          <w:sz w:val="24"/>
        </w:rPr>
        <w:t>Genome-W</w:t>
      </w:r>
      <w:r w:rsidR="00152CE1" w:rsidRPr="00152CE1">
        <w:rPr>
          <w:rFonts w:ascii="Times New Roman" w:hAnsi="Times New Roman" w:cs="Times New Roman"/>
          <w:b/>
          <w:sz w:val="24"/>
        </w:rPr>
        <w:t>i</w:t>
      </w:r>
      <w:r w:rsidR="000642D4">
        <w:rPr>
          <w:rFonts w:ascii="Times New Roman" w:hAnsi="Times New Roman" w:cs="Times New Roman"/>
          <w:b/>
          <w:sz w:val="24"/>
        </w:rPr>
        <w:t>de Association Mapping of Cold S</w:t>
      </w:r>
      <w:r w:rsidR="00152CE1">
        <w:rPr>
          <w:rFonts w:ascii="Times New Roman" w:hAnsi="Times New Roman" w:cs="Times New Roman"/>
          <w:b/>
          <w:sz w:val="24"/>
        </w:rPr>
        <w:t>tress </w:t>
      </w:r>
      <w:r w:rsidR="000642D4">
        <w:rPr>
          <w:rFonts w:ascii="Times New Roman" w:hAnsi="Times New Roman" w:cs="Times New Roman"/>
          <w:b/>
          <w:sz w:val="24"/>
        </w:rPr>
        <w:t>T</w:t>
      </w:r>
      <w:r w:rsidR="004140A5">
        <w:rPr>
          <w:rFonts w:ascii="Times New Roman" w:hAnsi="Times New Roman" w:cs="Times New Roman"/>
          <w:b/>
          <w:sz w:val="24"/>
        </w:rPr>
        <w:t xml:space="preserve">olerance of </w:t>
      </w:r>
      <w:r w:rsidR="00551987">
        <w:rPr>
          <w:rFonts w:ascii="Times New Roman" w:hAnsi="Times New Roman" w:cs="Times New Roman"/>
          <w:b/>
          <w:sz w:val="24"/>
        </w:rPr>
        <w:t>B</w:t>
      </w:r>
      <w:r w:rsidR="00152CE1" w:rsidRPr="00152CE1">
        <w:rPr>
          <w:rFonts w:ascii="Times New Roman" w:hAnsi="Times New Roman" w:cs="Times New Roman"/>
          <w:b/>
          <w:sz w:val="24"/>
        </w:rPr>
        <w:t>arley (</w:t>
      </w:r>
      <w:r w:rsidR="00152CE1" w:rsidRPr="00152CE1">
        <w:rPr>
          <w:rFonts w:ascii="Times New Roman" w:hAnsi="Times New Roman" w:cs="Times New Roman"/>
          <w:i/>
          <w:sz w:val="24"/>
        </w:rPr>
        <w:t>Hordeum vulgare</w:t>
      </w:r>
      <w:r w:rsidR="00152CE1" w:rsidRPr="00152CE1">
        <w:rPr>
          <w:rFonts w:ascii="Times New Roman" w:hAnsi="Times New Roman" w:cs="Times New Roman"/>
          <w:b/>
          <w:sz w:val="24"/>
        </w:rPr>
        <w:t xml:space="preserve"> </w:t>
      </w:r>
      <w:r w:rsidR="00152CE1" w:rsidRPr="00152CE1">
        <w:rPr>
          <w:rFonts w:ascii="Times New Roman" w:hAnsi="Times New Roman" w:cs="Times New Roman"/>
          <w:sz w:val="24"/>
        </w:rPr>
        <w:t>L.</w:t>
      </w:r>
      <w:r w:rsidR="00152CE1" w:rsidRPr="00152CE1">
        <w:rPr>
          <w:rFonts w:ascii="Times New Roman" w:hAnsi="Times New Roman" w:cs="Times New Roman"/>
          <w:b/>
          <w:sz w:val="24"/>
        </w:rPr>
        <w:t>)</w:t>
      </w:r>
      <w:r w:rsidR="00152CE1">
        <w:rPr>
          <w:rFonts w:ascii="Times New Roman" w:hAnsi="Times New Roman" w:cs="Times New Roman"/>
          <w:b/>
          <w:sz w:val="24"/>
        </w:rPr>
        <w:t xml:space="preserve"> </w:t>
      </w:r>
      <w:r w:rsidR="000642D4">
        <w:rPr>
          <w:rFonts w:ascii="Times New Roman" w:hAnsi="Times New Roman" w:cs="Times New Roman"/>
          <w:b/>
          <w:sz w:val="24"/>
        </w:rPr>
        <w:t xml:space="preserve">genotypes </w:t>
      </w:r>
      <w:r w:rsidR="005A308F">
        <w:rPr>
          <w:rFonts w:ascii="Times New Roman" w:hAnsi="Times New Roman" w:cs="Times New Roman"/>
          <w:b/>
          <w:sz w:val="24"/>
        </w:rPr>
        <w:t>in</w:t>
      </w:r>
      <w:r w:rsidR="00152CE1" w:rsidRPr="00152CE1">
        <w:rPr>
          <w:rFonts w:ascii="Times New Roman" w:hAnsi="Times New Roman" w:cs="Times New Roman"/>
          <w:b/>
          <w:sz w:val="24"/>
        </w:rPr>
        <w:t xml:space="preserve"> Central Highlands of Ethiopia</w:t>
      </w:r>
    </w:p>
    <w:p w:rsidR="00275BFB" w:rsidRDefault="005F4CC5" w:rsidP="00152CE1">
      <w:pPr>
        <w:spacing w:line="360" w:lineRule="auto"/>
        <w:jc w:val="both"/>
        <w:rPr>
          <w:rFonts w:ascii="Times New Roman" w:hAnsi="Times New Roman" w:cs="Times New Roman"/>
          <w:b/>
          <w:sz w:val="24"/>
        </w:rPr>
      </w:pPr>
      <w:r>
        <w:rPr>
          <w:rFonts w:ascii="Times New Roman" w:hAnsi="Times New Roman" w:cs="Times New Roman"/>
          <w:b/>
          <w:sz w:val="24"/>
        </w:rPr>
        <w:t>4.1. Introduction</w:t>
      </w:r>
    </w:p>
    <w:p w:rsidR="005D65A1" w:rsidRDefault="005D65A1" w:rsidP="00152CE1">
      <w:pPr>
        <w:spacing w:line="360" w:lineRule="auto"/>
        <w:jc w:val="both"/>
        <w:rPr>
          <w:rFonts w:ascii="Times New Roman" w:hAnsi="Times New Roman" w:cs="Times New Roman"/>
          <w:sz w:val="24"/>
        </w:rPr>
      </w:pPr>
      <w:r w:rsidRPr="005D65A1">
        <w:rPr>
          <w:rFonts w:ascii="Times New Roman" w:hAnsi="Times New Roman" w:cs="Times New Roman"/>
          <w:sz w:val="24"/>
        </w:rPr>
        <w:t>The genetic components underlying the response of plants to the photo-th</w:t>
      </w:r>
      <w:r>
        <w:rPr>
          <w:rFonts w:ascii="Times New Roman" w:hAnsi="Times New Roman" w:cs="Times New Roman"/>
          <w:sz w:val="24"/>
        </w:rPr>
        <w:t>ermal environmental cues affect</w:t>
      </w:r>
      <w:r w:rsidRPr="005D65A1">
        <w:rPr>
          <w:rFonts w:ascii="Times New Roman" w:hAnsi="Times New Roman" w:cs="Times New Roman"/>
          <w:sz w:val="24"/>
        </w:rPr>
        <w:t>ing seasonal and local adaptation are key factors that limit crops’ geographical distribution and yield potential</w:t>
      </w:r>
      <w:r w:rsidR="007F6AAA">
        <w:rPr>
          <w:rFonts w:ascii="Times New Roman" w:hAnsi="Times New Roman" w:cs="Times New Roman"/>
          <w:sz w:val="24"/>
        </w:rPr>
        <w:t xml:space="preserve"> </w:t>
      </w:r>
      <w:r w:rsidR="007F6AAA" w:rsidRPr="007F6AAA">
        <w:rPr>
          <w:rFonts w:ascii="Times New Roman" w:hAnsi="Times New Roman" w:cs="Times New Roman"/>
          <w:sz w:val="24"/>
        </w:rPr>
        <w:t xml:space="preserve">(Andrea </w:t>
      </w:r>
      <w:r w:rsidR="007F6AAA" w:rsidRPr="007F6AAA">
        <w:rPr>
          <w:rFonts w:ascii="Times New Roman" w:hAnsi="Times New Roman" w:cs="Times New Roman"/>
          <w:i/>
          <w:sz w:val="24"/>
        </w:rPr>
        <w:t>et al.</w:t>
      </w:r>
      <w:r w:rsidR="00A526B7" w:rsidRPr="007F6AAA">
        <w:rPr>
          <w:rFonts w:ascii="Times New Roman" w:hAnsi="Times New Roman" w:cs="Times New Roman"/>
          <w:i/>
          <w:sz w:val="24"/>
        </w:rPr>
        <w:t>,</w:t>
      </w:r>
      <w:r w:rsidR="00A526B7" w:rsidRPr="007F6AAA">
        <w:rPr>
          <w:rFonts w:ascii="Times New Roman" w:hAnsi="Times New Roman" w:cs="Times New Roman"/>
          <w:sz w:val="24"/>
        </w:rPr>
        <w:t xml:space="preserve"> 2013</w:t>
      </w:r>
      <w:r w:rsidR="007F6AAA" w:rsidRPr="007F6AAA">
        <w:rPr>
          <w:rFonts w:ascii="Times New Roman" w:hAnsi="Times New Roman" w:cs="Times New Roman"/>
          <w:sz w:val="24"/>
        </w:rPr>
        <w:t>)</w:t>
      </w:r>
      <w:r w:rsidRPr="005D65A1">
        <w:rPr>
          <w:rFonts w:ascii="Times New Roman" w:hAnsi="Times New Roman" w:cs="Times New Roman"/>
          <w:sz w:val="24"/>
        </w:rPr>
        <w:t>. Therefore, as they have cr</w:t>
      </w:r>
      <w:r w:rsidR="00567670">
        <w:rPr>
          <w:rFonts w:ascii="Times New Roman" w:hAnsi="Times New Roman" w:cs="Times New Roman"/>
          <w:sz w:val="24"/>
        </w:rPr>
        <w:t>itical implications for agricul</w:t>
      </w:r>
      <w:r w:rsidRPr="005D65A1">
        <w:rPr>
          <w:rFonts w:ascii="Times New Roman" w:hAnsi="Times New Roman" w:cs="Times New Roman"/>
          <w:sz w:val="24"/>
        </w:rPr>
        <w:t>tural productivity, such components have become an important focus of app</w:t>
      </w:r>
      <w:r>
        <w:rPr>
          <w:rFonts w:ascii="Times New Roman" w:hAnsi="Times New Roman" w:cs="Times New Roman"/>
          <w:sz w:val="24"/>
        </w:rPr>
        <w:t>lied research. The winter hardi</w:t>
      </w:r>
      <w:r w:rsidRPr="005D65A1">
        <w:rPr>
          <w:rFonts w:ascii="Times New Roman" w:hAnsi="Times New Roman" w:cs="Times New Roman"/>
          <w:sz w:val="24"/>
        </w:rPr>
        <w:t>ness of temperate cereals refers to the ability of plants to withstand the chilling and freezing temperatures that occur during the winter season (co</w:t>
      </w:r>
      <w:r w:rsidR="00567670">
        <w:rPr>
          <w:rFonts w:ascii="Times New Roman" w:hAnsi="Times New Roman" w:cs="Times New Roman"/>
          <w:sz w:val="24"/>
        </w:rPr>
        <w:t>ld tolerance), and is also asso</w:t>
      </w:r>
      <w:r w:rsidRPr="005D65A1">
        <w:rPr>
          <w:rFonts w:ascii="Times New Roman" w:hAnsi="Times New Roman" w:cs="Times New Roman"/>
          <w:sz w:val="24"/>
        </w:rPr>
        <w:t xml:space="preserve">ciated with vernalization requirement and photoperiod sensitivity, to </w:t>
      </w:r>
      <w:r w:rsidR="00A526B7" w:rsidRPr="005D65A1">
        <w:rPr>
          <w:rFonts w:ascii="Times New Roman" w:hAnsi="Times New Roman" w:cs="Times New Roman"/>
          <w:sz w:val="24"/>
        </w:rPr>
        <w:t>maximize</w:t>
      </w:r>
      <w:r w:rsidRPr="005D65A1">
        <w:rPr>
          <w:rFonts w:ascii="Times New Roman" w:hAnsi="Times New Roman" w:cs="Times New Roman"/>
          <w:sz w:val="24"/>
        </w:rPr>
        <w:t xml:space="preserve"> yield potential whilst </w:t>
      </w:r>
      <w:r w:rsidR="00A526B7" w:rsidRPr="005D65A1">
        <w:rPr>
          <w:rFonts w:ascii="Times New Roman" w:hAnsi="Times New Roman" w:cs="Times New Roman"/>
          <w:sz w:val="24"/>
        </w:rPr>
        <w:t>minimizing</w:t>
      </w:r>
      <w:r w:rsidRPr="005D65A1">
        <w:rPr>
          <w:rFonts w:ascii="Times New Roman" w:hAnsi="Times New Roman" w:cs="Times New Roman"/>
          <w:sz w:val="24"/>
        </w:rPr>
        <w:t xml:space="preserve"> the risk of damage due to abiotic stresses. In economically important temperate cereals, like wheat and barley, the range of cultivated germplasm can be divided into winter, facultative and spring type</w:t>
      </w:r>
      <w:r w:rsidR="00567670">
        <w:rPr>
          <w:rFonts w:ascii="Times New Roman" w:hAnsi="Times New Roman" w:cs="Times New Roman"/>
          <w:sz w:val="24"/>
        </w:rPr>
        <w:t>s, depending upon their require</w:t>
      </w:r>
      <w:r w:rsidRPr="005D65A1">
        <w:rPr>
          <w:rFonts w:ascii="Times New Roman" w:hAnsi="Times New Roman" w:cs="Times New Roman"/>
          <w:sz w:val="24"/>
        </w:rPr>
        <w:t xml:space="preserve">ment for vernalization to flower and set seed. In particular, facultative </w:t>
      </w:r>
      <w:r w:rsidR="00A526B7" w:rsidRPr="005D65A1">
        <w:rPr>
          <w:rFonts w:ascii="Times New Roman" w:hAnsi="Times New Roman" w:cs="Times New Roman"/>
          <w:sz w:val="24"/>
        </w:rPr>
        <w:t>genotypes</w:t>
      </w:r>
      <w:r w:rsidRPr="005D65A1">
        <w:rPr>
          <w:rFonts w:ascii="Times New Roman" w:hAnsi="Times New Roman" w:cs="Times New Roman"/>
          <w:sz w:val="24"/>
        </w:rPr>
        <w:t xml:space="preserve"> although cold tolerant and able to survive </w:t>
      </w:r>
      <w:r w:rsidR="00A526B7" w:rsidRPr="005D65A1">
        <w:rPr>
          <w:rFonts w:ascii="Times New Roman" w:hAnsi="Times New Roman" w:cs="Times New Roman"/>
          <w:sz w:val="24"/>
        </w:rPr>
        <w:t>winters</w:t>
      </w:r>
      <w:r w:rsidRPr="005D65A1">
        <w:rPr>
          <w:rFonts w:ascii="Times New Roman" w:hAnsi="Times New Roman" w:cs="Times New Roman"/>
          <w:sz w:val="24"/>
        </w:rPr>
        <w:t xml:space="preserve"> can be sown in spring as well and set seed without vernalizing </w:t>
      </w:r>
      <w:r w:rsidR="00A526B7">
        <w:rPr>
          <w:rFonts w:ascii="Times New Roman" w:hAnsi="Times New Roman" w:cs="Times New Roman"/>
          <w:sz w:val="24"/>
        </w:rPr>
        <w:t>(</w:t>
      </w:r>
      <w:r w:rsidR="00A526B7" w:rsidRPr="00A526B7">
        <w:rPr>
          <w:rFonts w:ascii="Times New Roman" w:hAnsi="Times New Roman" w:cs="Times New Roman"/>
          <w:sz w:val="24"/>
        </w:rPr>
        <w:t>Hayes</w:t>
      </w:r>
      <w:r w:rsidR="00A526B7">
        <w:rPr>
          <w:rFonts w:ascii="Times New Roman" w:hAnsi="Times New Roman" w:cs="Times New Roman"/>
          <w:sz w:val="24"/>
        </w:rPr>
        <w:t xml:space="preserve"> </w:t>
      </w:r>
      <w:r w:rsidR="00A526B7" w:rsidRPr="00A526B7">
        <w:rPr>
          <w:rFonts w:ascii="Times New Roman" w:hAnsi="Times New Roman" w:cs="Times New Roman"/>
          <w:i/>
          <w:sz w:val="24"/>
        </w:rPr>
        <w:t>et al.,</w:t>
      </w:r>
      <w:r w:rsidR="00A526B7">
        <w:rPr>
          <w:rFonts w:ascii="Times New Roman" w:hAnsi="Times New Roman" w:cs="Times New Roman"/>
          <w:sz w:val="24"/>
        </w:rPr>
        <w:t xml:space="preserve"> 1993)</w:t>
      </w:r>
      <w:r w:rsidRPr="005D65A1">
        <w:rPr>
          <w:rFonts w:ascii="Times New Roman" w:hAnsi="Times New Roman" w:cs="Times New Roman"/>
          <w:sz w:val="24"/>
        </w:rPr>
        <w:t>. The</w:t>
      </w:r>
      <w:r w:rsidR="00567670">
        <w:rPr>
          <w:rFonts w:ascii="Times New Roman" w:hAnsi="Times New Roman" w:cs="Times New Roman"/>
          <w:sz w:val="24"/>
        </w:rPr>
        <w:t xml:space="preserve"> genetic control of frost toler</w:t>
      </w:r>
      <w:r w:rsidRPr="005D65A1">
        <w:rPr>
          <w:rFonts w:ascii="Times New Roman" w:hAnsi="Times New Roman" w:cs="Times New Roman"/>
          <w:sz w:val="24"/>
        </w:rPr>
        <w:t>ance is complex and is the final manifestation of severa</w:t>
      </w:r>
      <w:r w:rsidR="00A526B7">
        <w:rPr>
          <w:rFonts w:ascii="Times New Roman" w:hAnsi="Times New Roman" w:cs="Times New Roman"/>
          <w:sz w:val="24"/>
        </w:rPr>
        <w:t xml:space="preserve">l </w:t>
      </w:r>
      <w:r w:rsidR="00A526B7" w:rsidRPr="00A526B7">
        <w:rPr>
          <w:rFonts w:ascii="Times New Roman" w:hAnsi="Times New Roman" w:cs="Times New Roman"/>
          <w:sz w:val="24"/>
        </w:rPr>
        <w:t>component traits. Plants become tolerant to the effects of freezing through th</w:t>
      </w:r>
      <w:r w:rsidR="00A526B7">
        <w:rPr>
          <w:rFonts w:ascii="Times New Roman" w:hAnsi="Times New Roman" w:cs="Times New Roman"/>
          <w:sz w:val="24"/>
        </w:rPr>
        <w:t>e acclimation process or harden</w:t>
      </w:r>
      <w:r w:rsidR="00A526B7" w:rsidRPr="00A526B7">
        <w:rPr>
          <w:rFonts w:ascii="Times New Roman" w:hAnsi="Times New Roman" w:cs="Times New Roman"/>
          <w:sz w:val="24"/>
        </w:rPr>
        <w:t xml:space="preserve">ing, i.e. a relatively slow, adaptive response during late autumn, signaled by a gradual decrease in temperature, day length and light intensity leading to a series of biochemical changes enhancing the cold resistance of sensitive tissues. Frost tolerance also depends on the intrinsic capacity of the vegetative tissues to survive freeze-induced desiccation, and their efficient recovery from the stress </w:t>
      </w:r>
      <w:r w:rsidR="006F2582">
        <w:rPr>
          <w:rFonts w:ascii="Times New Roman" w:hAnsi="Times New Roman" w:cs="Times New Roman"/>
          <w:sz w:val="24"/>
        </w:rPr>
        <w:t>(</w:t>
      </w:r>
      <w:r w:rsidR="006F2582" w:rsidRPr="006F2582">
        <w:rPr>
          <w:rFonts w:ascii="Times New Roman" w:hAnsi="Times New Roman" w:cs="Times New Roman"/>
          <w:sz w:val="24"/>
        </w:rPr>
        <w:t>Pecchioni</w:t>
      </w:r>
      <w:r w:rsidR="006F2582">
        <w:rPr>
          <w:rFonts w:ascii="Times New Roman" w:hAnsi="Times New Roman" w:cs="Times New Roman"/>
          <w:sz w:val="24"/>
        </w:rPr>
        <w:t xml:space="preserve"> et al 2012)</w:t>
      </w:r>
      <w:r w:rsidR="00A526B7" w:rsidRPr="00A526B7">
        <w:rPr>
          <w:rFonts w:ascii="Times New Roman" w:hAnsi="Times New Roman" w:cs="Times New Roman"/>
          <w:sz w:val="24"/>
        </w:rPr>
        <w:t>.</w:t>
      </w:r>
    </w:p>
    <w:p w:rsidR="00BE7D7F" w:rsidRPr="00BE7D7F" w:rsidRDefault="00BE7D7F" w:rsidP="00152CE1">
      <w:pPr>
        <w:spacing w:line="360" w:lineRule="auto"/>
        <w:jc w:val="both"/>
        <w:rPr>
          <w:rFonts w:ascii="Times New Roman" w:hAnsi="Times New Roman" w:cs="Times New Roman"/>
          <w:sz w:val="24"/>
        </w:rPr>
      </w:pPr>
      <w:r w:rsidRPr="00BE7D7F">
        <w:rPr>
          <w:rFonts w:ascii="Times New Roman" w:hAnsi="Times New Roman" w:cs="Times New Roman"/>
          <w:sz w:val="24"/>
        </w:rPr>
        <w:t>Frost tolerance is a key trait with economic and agronomic importance in barley because it is a major component of winter hardiness, and therefore limits the geographical distribution of the crop and the effective transfer of quality traits between spring and winter crop types. Three main frost tolerance QTL (Fr-H1, Fr-H2 and Fr-H3) have been identified from bi-parental genetic mapping but it can be argued that those mapping populations only capture a portion of the genetic diversity of the species</w:t>
      </w:r>
      <w:r w:rsidR="00880F62">
        <w:rPr>
          <w:rFonts w:ascii="Times New Roman" w:hAnsi="Times New Roman" w:cs="Times New Roman"/>
          <w:sz w:val="24"/>
        </w:rPr>
        <w:t xml:space="preserve"> (</w:t>
      </w:r>
      <w:r w:rsidR="00880F62" w:rsidRPr="00880F62">
        <w:rPr>
          <w:rFonts w:ascii="Times New Roman" w:hAnsi="Times New Roman" w:cs="Times New Roman"/>
          <w:sz w:val="24"/>
        </w:rPr>
        <w:t>Andrea</w:t>
      </w:r>
      <w:r w:rsidR="00880F62">
        <w:rPr>
          <w:rFonts w:ascii="Times New Roman" w:hAnsi="Times New Roman" w:cs="Times New Roman"/>
          <w:sz w:val="24"/>
        </w:rPr>
        <w:t xml:space="preserve"> </w:t>
      </w:r>
      <w:r w:rsidR="00880F62" w:rsidRPr="00880F62">
        <w:rPr>
          <w:rFonts w:ascii="Times New Roman" w:hAnsi="Times New Roman" w:cs="Times New Roman"/>
          <w:i/>
          <w:sz w:val="24"/>
        </w:rPr>
        <w:t>et al.,</w:t>
      </w:r>
      <w:r w:rsidR="00880F62">
        <w:rPr>
          <w:rFonts w:ascii="Times New Roman" w:hAnsi="Times New Roman" w:cs="Times New Roman"/>
          <w:sz w:val="24"/>
        </w:rPr>
        <w:t>2013)</w:t>
      </w:r>
      <w:r w:rsidRPr="00BE7D7F">
        <w:rPr>
          <w:rFonts w:ascii="Times New Roman" w:hAnsi="Times New Roman" w:cs="Times New Roman"/>
          <w:sz w:val="24"/>
        </w:rPr>
        <w:t>.</w:t>
      </w:r>
    </w:p>
    <w:p w:rsidR="000847D2" w:rsidRPr="000847D2" w:rsidRDefault="000847D2" w:rsidP="00152CE1">
      <w:pPr>
        <w:spacing w:line="360" w:lineRule="auto"/>
        <w:jc w:val="both"/>
        <w:rPr>
          <w:rFonts w:ascii="Times New Roman" w:hAnsi="Times New Roman" w:cs="Times New Roman"/>
          <w:b/>
          <w:sz w:val="24"/>
        </w:rPr>
      </w:pPr>
      <w:r w:rsidRPr="000847D2">
        <w:rPr>
          <w:rFonts w:ascii="Times New Roman" w:hAnsi="Times New Roman" w:cs="Times New Roman"/>
          <w:b/>
          <w:sz w:val="24"/>
        </w:rPr>
        <w:lastRenderedPageBreak/>
        <w:t xml:space="preserve">4.2. Materials and methods </w:t>
      </w:r>
    </w:p>
    <w:p w:rsidR="000847D2" w:rsidRPr="000847D2" w:rsidRDefault="000847D2" w:rsidP="00152CE1">
      <w:pPr>
        <w:spacing w:line="360" w:lineRule="auto"/>
        <w:jc w:val="both"/>
        <w:rPr>
          <w:rFonts w:ascii="Times New Roman" w:hAnsi="Times New Roman" w:cs="Times New Roman"/>
          <w:b/>
          <w:sz w:val="24"/>
        </w:rPr>
      </w:pPr>
      <w:r w:rsidRPr="000847D2">
        <w:rPr>
          <w:rFonts w:ascii="Times New Roman" w:hAnsi="Times New Roman" w:cs="Times New Roman"/>
          <w:b/>
          <w:sz w:val="24"/>
        </w:rPr>
        <w:t>4.2.1. Genetic materials and experimental design</w:t>
      </w:r>
    </w:p>
    <w:p w:rsidR="004F0DD0" w:rsidRDefault="00E54C51" w:rsidP="00152CE1">
      <w:pPr>
        <w:spacing w:line="360" w:lineRule="auto"/>
        <w:jc w:val="both"/>
        <w:rPr>
          <w:rFonts w:ascii="Times New Roman" w:hAnsi="Times New Roman" w:cs="Times New Roman"/>
          <w:sz w:val="24"/>
        </w:rPr>
      </w:pPr>
      <w:r w:rsidRPr="00E54C51">
        <w:rPr>
          <w:rFonts w:ascii="Times New Roman" w:hAnsi="Times New Roman" w:cs="Times New Roman"/>
          <w:sz w:val="24"/>
        </w:rPr>
        <w:t>About</w:t>
      </w:r>
      <w:r w:rsidR="000847D2" w:rsidRPr="00E54C51">
        <w:rPr>
          <w:rFonts w:ascii="Times New Roman" w:hAnsi="Times New Roman" w:cs="Times New Roman"/>
          <w:sz w:val="24"/>
        </w:rPr>
        <w:t xml:space="preserve"> </w:t>
      </w:r>
      <w:r w:rsidRPr="00E54C51">
        <w:rPr>
          <w:rFonts w:ascii="Times New Roman" w:hAnsi="Times New Roman" w:cs="Times New Roman"/>
          <w:sz w:val="24"/>
        </w:rPr>
        <w:t>250 barley genotypes with their passport data will source</w:t>
      </w:r>
      <w:r w:rsidR="000847D2" w:rsidRPr="00E54C51">
        <w:rPr>
          <w:rFonts w:ascii="Times New Roman" w:hAnsi="Times New Roman" w:cs="Times New Roman"/>
          <w:sz w:val="24"/>
        </w:rPr>
        <w:t xml:space="preserve"> fr</w:t>
      </w:r>
      <w:r w:rsidRPr="00E54C51">
        <w:rPr>
          <w:rFonts w:ascii="Times New Roman" w:hAnsi="Times New Roman" w:cs="Times New Roman"/>
          <w:sz w:val="24"/>
        </w:rPr>
        <w:t>om the Ethiopian Biodi</w:t>
      </w:r>
      <w:r w:rsidR="000847D2" w:rsidRPr="00E54C51">
        <w:rPr>
          <w:rFonts w:ascii="Times New Roman" w:hAnsi="Times New Roman" w:cs="Times New Roman"/>
          <w:sz w:val="24"/>
        </w:rPr>
        <w:t>versity Institute</w:t>
      </w:r>
      <w:r w:rsidRPr="00E54C51">
        <w:rPr>
          <w:rFonts w:ascii="Times New Roman" w:hAnsi="Times New Roman" w:cs="Times New Roman"/>
          <w:sz w:val="24"/>
        </w:rPr>
        <w:t xml:space="preserve"> (EBI)</w:t>
      </w:r>
      <w:r w:rsidR="000847D2" w:rsidRPr="00E54C51">
        <w:rPr>
          <w:rFonts w:ascii="Times New Roman" w:hAnsi="Times New Roman" w:cs="Times New Roman"/>
          <w:sz w:val="24"/>
        </w:rPr>
        <w:t>, Addis</w:t>
      </w:r>
      <w:r w:rsidRPr="00E54C51">
        <w:rPr>
          <w:rFonts w:ascii="Times New Roman" w:hAnsi="Times New Roman" w:cs="Times New Roman"/>
          <w:sz w:val="24"/>
        </w:rPr>
        <w:t xml:space="preserve"> Ababa. Additionally, 9 improve</w:t>
      </w:r>
      <w:r w:rsidR="000847D2" w:rsidRPr="00E54C51">
        <w:rPr>
          <w:rFonts w:ascii="Times New Roman" w:hAnsi="Times New Roman" w:cs="Times New Roman"/>
          <w:sz w:val="24"/>
        </w:rPr>
        <w:t xml:space="preserve"> varieties and 5 released landraces </w:t>
      </w:r>
      <w:r w:rsidRPr="00E54C51">
        <w:rPr>
          <w:rFonts w:ascii="Times New Roman" w:hAnsi="Times New Roman" w:cs="Times New Roman"/>
          <w:sz w:val="24"/>
        </w:rPr>
        <w:t>will used as check cultivars will</w:t>
      </w:r>
      <w:r w:rsidR="000847D2" w:rsidRPr="00E54C51">
        <w:rPr>
          <w:rFonts w:ascii="Times New Roman" w:hAnsi="Times New Roman" w:cs="Times New Roman"/>
          <w:sz w:val="24"/>
        </w:rPr>
        <w:t xml:space="preserve"> ac</w:t>
      </w:r>
      <w:r w:rsidRPr="00E54C51">
        <w:rPr>
          <w:rFonts w:ascii="Times New Roman" w:hAnsi="Times New Roman" w:cs="Times New Roman"/>
          <w:sz w:val="24"/>
        </w:rPr>
        <w:t>quired from the National barley</w:t>
      </w:r>
      <w:r w:rsidR="000847D2" w:rsidRPr="00E54C51">
        <w:rPr>
          <w:rFonts w:ascii="Times New Roman" w:hAnsi="Times New Roman" w:cs="Times New Roman"/>
          <w:sz w:val="24"/>
        </w:rPr>
        <w:t xml:space="preserve"> Improvement program at </w:t>
      </w:r>
      <w:r w:rsidRPr="00E54C51">
        <w:rPr>
          <w:rFonts w:ascii="Times New Roman" w:hAnsi="Times New Roman" w:cs="Times New Roman"/>
          <w:sz w:val="24"/>
        </w:rPr>
        <w:t xml:space="preserve">Holeta </w:t>
      </w:r>
      <w:r w:rsidR="000847D2" w:rsidRPr="00E54C51">
        <w:rPr>
          <w:rFonts w:ascii="Times New Roman" w:hAnsi="Times New Roman" w:cs="Times New Roman"/>
          <w:sz w:val="24"/>
        </w:rPr>
        <w:t>Agricultural Research Center, part of the Ethiopian Institute of Agricultural Research</w:t>
      </w:r>
      <w:r w:rsidRPr="00E54C51">
        <w:rPr>
          <w:rFonts w:ascii="Times New Roman" w:hAnsi="Times New Roman" w:cs="Times New Roman"/>
          <w:sz w:val="24"/>
        </w:rPr>
        <w:t xml:space="preserve"> (EIAR), Addis Ababa</w:t>
      </w:r>
      <w:r w:rsidR="000847D2" w:rsidRPr="00E54C51">
        <w:rPr>
          <w:rFonts w:ascii="Times New Roman" w:hAnsi="Times New Roman" w:cs="Times New Roman"/>
          <w:sz w:val="24"/>
        </w:rPr>
        <w:t>. The SNP markers dataset w</w:t>
      </w:r>
      <w:r w:rsidRPr="00E54C51">
        <w:rPr>
          <w:rFonts w:ascii="Times New Roman" w:hAnsi="Times New Roman" w:cs="Times New Roman"/>
          <w:sz w:val="24"/>
        </w:rPr>
        <w:t xml:space="preserve">ill </w:t>
      </w:r>
      <w:r w:rsidR="00DB326D" w:rsidRPr="00E54C51">
        <w:rPr>
          <w:rFonts w:ascii="Times New Roman" w:hAnsi="Times New Roman" w:cs="Times New Roman"/>
          <w:sz w:val="24"/>
        </w:rPr>
        <w:t>extract</w:t>
      </w:r>
      <w:r w:rsidR="000847D2" w:rsidRPr="00E54C51">
        <w:rPr>
          <w:rFonts w:ascii="Times New Roman" w:hAnsi="Times New Roman" w:cs="Times New Roman"/>
          <w:sz w:val="24"/>
        </w:rPr>
        <w:t xml:space="preserve"> </w:t>
      </w:r>
      <w:r w:rsidRPr="00E54C51">
        <w:rPr>
          <w:rFonts w:ascii="Times New Roman" w:hAnsi="Times New Roman" w:cs="Times New Roman"/>
          <w:sz w:val="24"/>
        </w:rPr>
        <w:t>from the resequencing of barley accessions.</w:t>
      </w:r>
      <w:r w:rsidR="00060953" w:rsidRPr="00060953">
        <w:rPr>
          <w:rFonts w:ascii="Times New Roman" w:hAnsi="Times New Roman" w:cs="Times New Roman"/>
          <w:sz w:val="24"/>
        </w:rPr>
        <w:t xml:space="preserve"> </w:t>
      </w:r>
      <w:r w:rsidR="00060953">
        <w:rPr>
          <w:rFonts w:ascii="Times New Roman" w:hAnsi="Times New Roman" w:cs="Times New Roman"/>
          <w:sz w:val="24"/>
        </w:rPr>
        <w:t>The field experiment will conduct</w:t>
      </w:r>
      <w:r w:rsidR="00060953" w:rsidRPr="00AA6A41">
        <w:rPr>
          <w:rFonts w:ascii="Times New Roman" w:hAnsi="Times New Roman" w:cs="Times New Roman"/>
          <w:sz w:val="24"/>
        </w:rPr>
        <w:t xml:space="preserve"> </w:t>
      </w:r>
      <w:r w:rsidR="00060953">
        <w:rPr>
          <w:rFonts w:ascii="Times New Roman" w:hAnsi="Times New Roman" w:cs="Times New Roman"/>
          <w:sz w:val="24"/>
        </w:rPr>
        <w:t>under natural infestation conditions during the 2026 and 2027</w:t>
      </w:r>
      <w:r w:rsidR="00060953" w:rsidRPr="00AA6A41">
        <w:rPr>
          <w:rFonts w:ascii="Times New Roman" w:hAnsi="Times New Roman" w:cs="Times New Roman"/>
          <w:sz w:val="24"/>
        </w:rPr>
        <w:t xml:space="preserve"> growing seasons at </w:t>
      </w:r>
      <w:proofErr w:type="spellStart"/>
      <w:r w:rsidR="00060953" w:rsidRPr="00AA6A41">
        <w:rPr>
          <w:rFonts w:ascii="Times New Roman" w:hAnsi="Times New Roman" w:cs="Times New Roman"/>
          <w:sz w:val="24"/>
        </w:rPr>
        <w:t>Mekdela</w:t>
      </w:r>
      <w:proofErr w:type="spellEnd"/>
      <w:r w:rsidR="00060953" w:rsidRPr="00AA6A41">
        <w:rPr>
          <w:rFonts w:ascii="Times New Roman" w:hAnsi="Times New Roman" w:cs="Times New Roman"/>
          <w:sz w:val="24"/>
        </w:rPr>
        <w:t xml:space="preserve"> Amba University College of agricultural and natural resource </w:t>
      </w:r>
      <w:proofErr w:type="gramStart"/>
      <w:r w:rsidR="00060953" w:rsidRPr="00AA6A41">
        <w:rPr>
          <w:rFonts w:ascii="Times New Roman" w:hAnsi="Times New Roman" w:cs="Times New Roman"/>
          <w:sz w:val="24"/>
        </w:rPr>
        <w:t>plant science demonstration site</w:t>
      </w:r>
      <w:proofErr w:type="gramEnd"/>
      <w:r w:rsidR="00060953" w:rsidRPr="00AA6A41">
        <w:rPr>
          <w:rFonts w:ascii="Times New Roman" w:hAnsi="Times New Roman" w:cs="Times New Roman"/>
          <w:sz w:val="24"/>
        </w:rPr>
        <w:t xml:space="preserve"> under off-season irrigation system </w:t>
      </w:r>
      <w:r w:rsidR="00060953">
        <w:rPr>
          <w:rFonts w:ascii="Times New Roman" w:hAnsi="Times New Roman" w:cs="Times New Roman"/>
          <w:sz w:val="24"/>
        </w:rPr>
        <w:t xml:space="preserve">in </w:t>
      </w:r>
      <w:r w:rsidR="00060953" w:rsidRPr="00AA6A41">
        <w:rPr>
          <w:rFonts w:ascii="Times New Roman" w:hAnsi="Times New Roman" w:cs="Times New Roman"/>
          <w:sz w:val="24"/>
        </w:rPr>
        <w:t>Ethiopia</w:t>
      </w:r>
      <w:r w:rsidR="004651E9">
        <w:rPr>
          <w:rFonts w:ascii="Times New Roman" w:hAnsi="Times New Roman" w:cs="Times New Roman"/>
          <w:sz w:val="24"/>
        </w:rPr>
        <w:t xml:space="preserve"> </w:t>
      </w:r>
      <w:r w:rsidR="00060953">
        <w:rPr>
          <w:rFonts w:ascii="Times New Roman" w:hAnsi="Times New Roman" w:cs="Times New Roman"/>
          <w:sz w:val="24"/>
        </w:rPr>
        <w:t>(See detail above section, 2.2.3)</w:t>
      </w:r>
      <w:r w:rsidR="00060953" w:rsidRPr="00AA6A41">
        <w:rPr>
          <w:rFonts w:ascii="Times New Roman" w:hAnsi="Times New Roman" w:cs="Times New Roman"/>
          <w:sz w:val="24"/>
        </w:rPr>
        <w:t>.</w:t>
      </w:r>
    </w:p>
    <w:p w:rsidR="00F3016F" w:rsidRPr="00F3016F" w:rsidRDefault="00F3016F" w:rsidP="00152CE1">
      <w:pPr>
        <w:spacing w:line="360" w:lineRule="auto"/>
        <w:jc w:val="both"/>
        <w:rPr>
          <w:rFonts w:ascii="Times New Roman" w:hAnsi="Times New Roman" w:cs="Times New Roman"/>
          <w:b/>
          <w:sz w:val="24"/>
          <w:szCs w:val="24"/>
        </w:rPr>
      </w:pPr>
      <w:r w:rsidRPr="00F3016F">
        <w:rPr>
          <w:rFonts w:ascii="Times New Roman" w:hAnsi="Times New Roman" w:cs="Times New Roman"/>
          <w:b/>
          <w:sz w:val="24"/>
          <w:szCs w:val="24"/>
        </w:rPr>
        <w:t xml:space="preserve">4.2.2. Phenotyping </w:t>
      </w:r>
    </w:p>
    <w:p w:rsidR="00F3016F" w:rsidRPr="00B32422" w:rsidRDefault="00F3016F" w:rsidP="00152CE1">
      <w:pPr>
        <w:spacing w:line="360" w:lineRule="auto"/>
        <w:jc w:val="both"/>
        <w:rPr>
          <w:rFonts w:ascii="Times New Roman" w:hAnsi="Times New Roman" w:cs="Times New Roman"/>
          <w:sz w:val="24"/>
        </w:rPr>
      </w:pPr>
      <w:r w:rsidRPr="00B32422">
        <w:rPr>
          <w:rFonts w:ascii="Times New Roman" w:hAnsi="Times New Roman" w:cs="Times New Roman"/>
          <w:sz w:val="24"/>
        </w:rPr>
        <w:t xml:space="preserve">Accurate and well-characterized data for the traits of interest, specifically agronomic and yield-related </w:t>
      </w:r>
      <w:r w:rsidR="004651E9" w:rsidRPr="00B32422">
        <w:rPr>
          <w:rFonts w:ascii="Times New Roman" w:hAnsi="Times New Roman" w:cs="Times New Roman"/>
          <w:sz w:val="24"/>
        </w:rPr>
        <w:t>traits</w:t>
      </w:r>
      <w:r w:rsidR="004651E9">
        <w:rPr>
          <w:rFonts w:ascii="Times New Roman" w:hAnsi="Times New Roman" w:cs="Times New Roman"/>
          <w:sz w:val="24"/>
        </w:rPr>
        <w:t xml:space="preserve"> will collect. Five plants from each row will</w:t>
      </w:r>
      <w:r w:rsidRPr="00B32422">
        <w:rPr>
          <w:rFonts w:ascii="Times New Roman" w:hAnsi="Times New Roman" w:cs="Times New Roman"/>
          <w:sz w:val="24"/>
        </w:rPr>
        <w:t xml:space="preserve"> rand</w:t>
      </w:r>
      <w:r w:rsidR="004651E9">
        <w:rPr>
          <w:rFonts w:ascii="Times New Roman" w:hAnsi="Times New Roman" w:cs="Times New Roman"/>
          <w:sz w:val="24"/>
        </w:rPr>
        <w:t>omly select acc</w:t>
      </w:r>
      <w:r w:rsidR="004651E9" w:rsidRPr="00B32422">
        <w:rPr>
          <w:rFonts w:ascii="Times New Roman" w:hAnsi="Times New Roman" w:cs="Times New Roman"/>
          <w:sz w:val="24"/>
        </w:rPr>
        <w:t>ording</w:t>
      </w:r>
      <w:r w:rsidRPr="00B32422">
        <w:rPr>
          <w:rFonts w:ascii="Times New Roman" w:hAnsi="Times New Roman" w:cs="Times New Roman"/>
          <w:sz w:val="24"/>
        </w:rPr>
        <w:t xml:space="preserve"> to t</w:t>
      </w:r>
      <w:r w:rsidR="004651E9">
        <w:rPr>
          <w:rFonts w:ascii="Times New Roman" w:hAnsi="Times New Roman" w:cs="Times New Roman"/>
          <w:sz w:val="24"/>
        </w:rPr>
        <w:t xml:space="preserve">he type of traits being </w:t>
      </w:r>
      <w:r w:rsidR="00AB5AD9">
        <w:rPr>
          <w:rFonts w:ascii="Times New Roman" w:hAnsi="Times New Roman" w:cs="Times New Roman"/>
          <w:sz w:val="24"/>
        </w:rPr>
        <w:t>measure</w:t>
      </w:r>
      <w:r w:rsidRPr="00B32422">
        <w:rPr>
          <w:rFonts w:ascii="Times New Roman" w:hAnsi="Times New Roman" w:cs="Times New Roman"/>
          <w:sz w:val="24"/>
        </w:rPr>
        <w:t>, including days to flowering, days to maturity, plant height, seed number per plant, grain yield, and thousand seed weight. The mis</w:t>
      </w:r>
      <w:r w:rsidR="004651E9">
        <w:rPr>
          <w:rFonts w:ascii="Times New Roman" w:hAnsi="Times New Roman" w:cs="Times New Roman"/>
          <w:sz w:val="24"/>
        </w:rPr>
        <w:t>sing and unrepresentative pheno</w:t>
      </w:r>
      <w:r w:rsidRPr="00B32422">
        <w:rPr>
          <w:rFonts w:ascii="Times New Roman" w:hAnsi="Times New Roman" w:cs="Times New Roman"/>
          <w:sz w:val="24"/>
        </w:rPr>
        <w:t>typic data was imputed by SAS JM</w:t>
      </w:r>
      <w:r w:rsidR="007031C2">
        <w:rPr>
          <w:rFonts w:ascii="Times New Roman" w:hAnsi="Times New Roman" w:cs="Times New Roman"/>
          <w:sz w:val="24"/>
        </w:rPr>
        <w:t>P V.5 [72]. Data will</w:t>
      </w:r>
      <w:r w:rsidRPr="00B32422">
        <w:rPr>
          <w:rFonts w:ascii="Times New Roman" w:hAnsi="Times New Roman" w:cs="Times New Roman"/>
          <w:sz w:val="24"/>
        </w:rPr>
        <w:t xml:space="preserve"> normalized and standard</w:t>
      </w:r>
      <w:r w:rsidR="004651E9">
        <w:rPr>
          <w:rFonts w:ascii="Times New Roman" w:hAnsi="Times New Roman" w:cs="Times New Roman"/>
          <w:sz w:val="24"/>
        </w:rPr>
        <w:t xml:space="preserve">ized by the Shapiro-Wilk </w:t>
      </w:r>
      <w:r w:rsidR="004651E9" w:rsidRPr="00E448AD">
        <w:rPr>
          <w:rFonts w:ascii="Times New Roman" w:hAnsi="Times New Roman" w:cs="Times New Roman"/>
          <w:sz w:val="24"/>
          <w:szCs w:val="24"/>
        </w:rPr>
        <w:t>statis</w:t>
      </w:r>
      <w:r w:rsidRPr="00E448AD">
        <w:rPr>
          <w:rFonts w:ascii="Times New Roman" w:hAnsi="Times New Roman" w:cs="Times New Roman"/>
          <w:sz w:val="24"/>
          <w:szCs w:val="24"/>
        </w:rPr>
        <w:t>tics test at P&gt;0.05</w:t>
      </w:r>
      <w:r w:rsidR="00E448AD" w:rsidRPr="00E448AD">
        <w:rPr>
          <w:rFonts w:ascii="Times New Roman" w:hAnsi="Times New Roman" w:cs="Times New Roman"/>
          <w:sz w:val="24"/>
          <w:szCs w:val="24"/>
        </w:rPr>
        <w:t xml:space="preserve"> (Soto-Cerda, 2020).</w:t>
      </w:r>
    </w:p>
    <w:p w:rsidR="00601451" w:rsidRPr="00601451" w:rsidRDefault="00601451" w:rsidP="00152CE1">
      <w:pPr>
        <w:spacing w:line="360" w:lineRule="auto"/>
        <w:jc w:val="both"/>
        <w:rPr>
          <w:rFonts w:ascii="Times New Roman" w:hAnsi="Times New Roman" w:cs="Times New Roman"/>
          <w:b/>
          <w:sz w:val="24"/>
          <w:szCs w:val="24"/>
        </w:rPr>
      </w:pPr>
      <w:r w:rsidRPr="00601451">
        <w:rPr>
          <w:rFonts w:ascii="Times New Roman" w:hAnsi="Times New Roman" w:cs="Times New Roman"/>
          <w:b/>
          <w:sz w:val="24"/>
          <w:szCs w:val="24"/>
        </w:rPr>
        <w:t xml:space="preserve">4.2.3. Genotyping </w:t>
      </w:r>
    </w:p>
    <w:p w:rsidR="00601451" w:rsidRDefault="00601451" w:rsidP="00152CE1">
      <w:pPr>
        <w:spacing w:line="360" w:lineRule="auto"/>
        <w:jc w:val="both"/>
        <w:rPr>
          <w:rFonts w:ascii="Times New Roman" w:hAnsi="Times New Roman" w:cs="Times New Roman"/>
          <w:sz w:val="24"/>
        </w:rPr>
      </w:pPr>
      <w:r w:rsidRPr="00817957">
        <w:rPr>
          <w:rFonts w:ascii="Times New Roman" w:hAnsi="Times New Roman" w:cs="Times New Roman"/>
          <w:sz w:val="24"/>
        </w:rPr>
        <w:t xml:space="preserve">GWAS </w:t>
      </w:r>
      <w:proofErr w:type="gramStart"/>
      <w:r w:rsidRPr="00817957">
        <w:rPr>
          <w:rFonts w:ascii="Times New Roman" w:hAnsi="Times New Roman" w:cs="Times New Roman"/>
          <w:sz w:val="24"/>
        </w:rPr>
        <w:t>was conducted</w:t>
      </w:r>
      <w:proofErr w:type="gramEnd"/>
      <w:r w:rsidRPr="00817957">
        <w:rPr>
          <w:rFonts w:ascii="Times New Roman" w:hAnsi="Times New Roman" w:cs="Times New Roman"/>
          <w:sz w:val="24"/>
        </w:rPr>
        <w:t xml:space="preserve"> using gen</w:t>
      </w:r>
      <w:r w:rsidR="00817957" w:rsidRPr="00817957">
        <w:rPr>
          <w:rFonts w:ascii="Times New Roman" w:hAnsi="Times New Roman" w:cs="Times New Roman"/>
          <w:sz w:val="24"/>
        </w:rPr>
        <w:t>otyping by sequenc</w:t>
      </w:r>
      <w:r w:rsidRPr="00817957">
        <w:rPr>
          <w:rFonts w:ascii="Times New Roman" w:hAnsi="Times New Roman" w:cs="Times New Roman"/>
          <w:sz w:val="24"/>
        </w:rPr>
        <w:t>ing (GBS) [73]. The GBS procedure [74], utilized the</w:t>
      </w:r>
      <w:r w:rsidR="00817957" w:rsidRPr="00817957">
        <w:rPr>
          <w:rFonts w:ascii="Times New Roman" w:hAnsi="Times New Roman" w:cs="Times New Roman"/>
          <w:sz w:val="24"/>
        </w:rPr>
        <w:t xml:space="preserve"> </w:t>
      </w:r>
      <w:proofErr w:type="spellStart"/>
      <w:r w:rsidR="00817957" w:rsidRPr="00817957">
        <w:rPr>
          <w:rFonts w:ascii="Times New Roman" w:hAnsi="Times New Roman" w:cs="Times New Roman"/>
          <w:sz w:val="24"/>
        </w:rPr>
        <w:t>ApeKI</w:t>
      </w:r>
      <w:proofErr w:type="spellEnd"/>
      <w:r w:rsidR="00817957" w:rsidRPr="00817957">
        <w:rPr>
          <w:rFonts w:ascii="Times New Roman" w:hAnsi="Times New Roman" w:cs="Times New Roman"/>
          <w:sz w:val="24"/>
        </w:rPr>
        <w:t xml:space="preserve"> restriction/incision enzyme (recognition site of G|CWCG) to generate the GBS library, which was then sequenced on Illumina H</w:t>
      </w:r>
      <w:r w:rsidR="00E618B3">
        <w:rPr>
          <w:rFonts w:ascii="Times New Roman" w:hAnsi="Times New Roman" w:cs="Times New Roman"/>
          <w:sz w:val="24"/>
        </w:rPr>
        <w:t>iSeq2500 lanes [75]. SNP mark</w:t>
      </w:r>
      <w:r w:rsidR="00817957" w:rsidRPr="00817957">
        <w:rPr>
          <w:rFonts w:ascii="Times New Roman" w:hAnsi="Times New Roman" w:cs="Times New Roman"/>
          <w:sz w:val="24"/>
        </w:rPr>
        <w:t xml:space="preserve">ers </w:t>
      </w:r>
      <w:proofErr w:type="gramStart"/>
      <w:r w:rsidR="00817957" w:rsidRPr="00817957">
        <w:rPr>
          <w:rFonts w:ascii="Times New Roman" w:hAnsi="Times New Roman" w:cs="Times New Roman"/>
          <w:sz w:val="24"/>
        </w:rPr>
        <w:t>were extracted</w:t>
      </w:r>
      <w:proofErr w:type="gramEnd"/>
      <w:r w:rsidR="00817957" w:rsidRPr="00817957">
        <w:rPr>
          <w:rFonts w:ascii="Times New Roman" w:hAnsi="Times New Roman" w:cs="Times New Roman"/>
          <w:sz w:val="24"/>
        </w:rPr>
        <w:t xml:space="preserve"> from the resequencing data of 1,628 sorghum accessions [76]. The SNP dataset </w:t>
      </w:r>
      <w:proofErr w:type="gramStart"/>
      <w:r w:rsidR="00817957" w:rsidRPr="00817957">
        <w:rPr>
          <w:rFonts w:ascii="Times New Roman" w:hAnsi="Times New Roman" w:cs="Times New Roman"/>
          <w:sz w:val="24"/>
        </w:rPr>
        <w:t>was filtered</w:t>
      </w:r>
      <w:proofErr w:type="gramEnd"/>
      <w:r w:rsidR="00817957" w:rsidRPr="00817957">
        <w:rPr>
          <w:rFonts w:ascii="Times New Roman" w:hAnsi="Times New Roman" w:cs="Times New Roman"/>
          <w:sz w:val="24"/>
        </w:rPr>
        <w:t xml:space="preserve"> to exclude SNPs with an MAF of less than 0.05 missing values. The remaining missing values were imputed using the Beagle 5.0 software package [77], resulting in 50,165 SNPs. To ensure data quality</w:t>
      </w:r>
      <w:r w:rsidR="004651E9">
        <w:rPr>
          <w:rFonts w:ascii="Times New Roman" w:hAnsi="Times New Roman" w:cs="Times New Roman"/>
          <w:sz w:val="24"/>
        </w:rPr>
        <w:t>, the SNP dataset was again fil</w:t>
      </w:r>
      <w:r w:rsidR="00817957" w:rsidRPr="00817957">
        <w:rPr>
          <w:rFonts w:ascii="Times New Roman" w:hAnsi="Times New Roman" w:cs="Times New Roman"/>
          <w:sz w:val="24"/>
        </w:rPr>
        <w:t xml:space="preserve">tered to exclude any </w:t>
      </w:r>
      <w:r w:rsidR="004651E9">
        <w:rPr>
          <w:rFonts w:ascii="Times New Roman" w:hAnsi="Times New Roman" w:cs="Times New Roman"/>
          <w:sz w:val="24"/>
        </w:rPr>
        <w:t>SNPs with a MAF of 0.00002, cal</w:t>
      </w:r>
      <w:r w:rsidR="00817957" w:rsidRPr="00817957">
        <w:rPr>
          <w:rFonts w:ascii="Times New Roman" w:hAnsi="Times New Roman" w:cs="Times New Roman"/>
          <w:sz w:val="24"/>
        </w:rPr>
        <w:t>culated from the expression 4×4.614×4.61, which corresponds to a likelihood ratio test derived from an LOD score of 4. Under t</w:t>
      </w:r>
      <w:r w:rsidR="004651E9">
        <w:rPr>
          <w:rFonts w:ascii="Times New Roman" w:hAnsi="Times New Roman" w:cs="Times New Roman"/>
          <w:sz w:val="24"/>
        </w:rPr>
        <w:t>he null hypothesis, this likeli</w:t>
      </w:r>
      <w:r w:rsidR="00817957" w:rsidRPr="00817957">
        <w:rPr>
          <w:rFonts w:ascii="Times New Roman" w:hAnsi="Times New Roman" w:cs="Times New Roman"/>
          <w:sz w:val="24"/>
        </w:rPr>
        <w:t xml:space="preserve">hood ratio follows a chi-square (χ²) distribution with one degree of freedom [78]. Furthermore, only SNP markers identified in at least </w:t>
      </w:r>
      <w:r w:rsidR="00817957" w:rsidRPr="00817957">
        <w:rPr>
          <w:rFonts w:ascii="Times New Roman" w:hAnsi="Times New Roman" w:cs="Times New Roman"/>
          <w:sz w:val="24"/>
        </w:rPr>
        <w:lastRenderedPageBreak/>
        <w:t>thr</w:t>
      </w:r>
      <w:r w:rsidR="004651E9">
        <w:rPr>
          <w:rFonts w:ascii="Times New Roman" w:hAnsi="Times New Roman" w:cs="Times New Roman"/>
          <w:sz w:val="24"/>
        </w:rPr>
        <w:t>ee different models were consid</w:t>
      </w:r>
      <w:r w:rsidR="00817957" w:rsidRPr="00817957">
        <w:rPr>
          <w:rFonts w:ascii="Times New Roman" w:hAnsi="Times New Roman" w:cs="Times New Roman"/>
          <w:sz w:val="24"/>
        </w:rPr>
        <w:t>ered reliable for agrono</w:t>
      </w:r>
      <w:r w:rsidR="004651E9">
        <w:rPr>
          <w:rFonts w:ascii="Times New Roman" w:hAnsi="Times New Roman" w:cs="Times New Roman"/>
          <w:sz w:val="24"/>
        </w:rPr>
        <w:t>mic and yield-related QTNs. Sim</w:t>
      </w:r>
      <w:r w:rsidR="00817957" w:rsidRPr="00817957">
        <w:rPr>
          <w:rFonts w:ascii="Times New Roman" w:hAnsi="Times New Roman" w:cs="Times New Roman"/>
          <w:sz w:val="24"/>
        </w:rPr>
        <w:t xml:space="preserve">ilarly, QTNs that were detected in three or more models and demonstrated a phenotypic variation of R² &gt; </w:t>
      </w:r>
      <w:proofErr w:type="gramStart"/>
      <w:r w:rsidR="00817957" w:rsidRPr="00817957">
        <w:rPr>
          <w:rFonts w:ascii="Times New Roman" w:hAnsi="Times New Roman" w:cs="Times New Roman"/>
          <w:sz w:val="24"/>
        </w:rPr>
        <w:t>10%</w:t>
      </w:r>
      <w:proofErr w:type="gramEnd"/>
      <w:r w:rsidR="00817957" w:rsidRPr="00817957">
        <w:rPr>
          <w:rFonts w:ascii="Times New Roman" w:hAnsi="Times New Roman" w:cs="Times New Roman"/>
          <w:sz w:val="24"/>
        </w:rPr>
        <w:t xml:space="preserve"> were classified as major QTNs.</w:t>
      </w:r>
    </w:p>
    <w:p w:rsidR="00E32DC0" w:rsidRPr="00E32DC0" w:rsidRDefault="00E32DC0" w:rsidP="00152CE1">
      <w:pPr>
        <w:spacing w:line="360" w:lineRule="auto"/>
        <w:jc w:val="both"/>
        <w:rPr>
          <w:rFonts w:ascii="Times New Roman" w:hAnsi="Times New Roman" w:cs="Times New Roman"/>
          <w:b/>
          <w:sz w:val="24"/>
          <w:szCs w:val="24"/>
        </w:rPr>
      </w:pPr>
      <w:r w:rsidRPr="00E32DC0">
        <w:rPr>
          <w:rFonts w:ascii="Times New Roman" w:hAnsi="Times New Roman" w:cs="Times New Roman"/>
          <w:b/>
          <w:sz w:val="24"/>
          <w:szCs w:val="24"/>
        </w:rPr>
        <w:t>4.2.4. Data analysis</w:t>
      </w:r>
    </w:p>
    <w:p w:rsidR="00E32DC0" w:rsidRPr="000A650B" w:rsidRDefault="000A650B" w:rsidP="00152CE1">
      <w:pPr>
        <w:spacing w:line="360" w:lineRule="auto"/>
        <w:jc w:val="both"/>
        <w:rPr>
          <w:rFonts w:ascii="Times New Roman" w:hAnsi="Times New Roman" w:cs="Times New Roman"/>
          <w:sz w:val="28"/>
        </w:rPr>
      </w:pPr>
      <w:r w:rsidRPr="000A650B">
        <w:rPr>
          <w:rFonts w:ascii="Times New Roman" w:hAnsi="Times New Roman" w:cs="Times New Roman"/>
          <w:sz w:val="24"/>
        </w:rPr>
        <w:t xml:space="preserve">The phenotypic data </w:t>
      </w:r>
      <w:proofErr w:type="gramStart"/>
      <w:r w:rsidRPr="000A650B">
        <w:rPr>
          <w:rFonts w:ascii="Times New Roman" w:hAnsi="Times New Roman" w:cs="Times New Roman"/>
          <w:sz w:val="24"/>
        </w:rPr>
        <w:t>were analyzed</w:t>
      </w:r>
      <w:proofErr w:type="gramEnd"/>
      <w:r w:rsidRPr="000A650B">
        <w:rPr>
          <w:rFonts w:ascii="Times New Roman" w:hAnsi="Times New Roman" w:cs="Times New Roman"/>
          <w:sz w:val="24"/>
        </w:rPr>
        <w:t xml:space="preserve"> using a mixed linear model (MLM) approach implemented in the “</w:t>
      </w:r>
      <w:proofErr w:type="spellStart"/>
      <w:r w:rsidRPr="000A650B">
        <w:rPr>
          <w:rFonts w:ascii="Times New Roman" w:hAnsi="Times New Roman" w:cs="Times New Roman"/>
          <w:sz w:val="24"/>
        </w:rPr>
        <w:t>asreml</w:t>
      </w:r>
      <w:proofErr w:type="spellEnd"/>
      <w:r w:rsidRPr="000A650B">
        <w:rPr>
          <w:rFonts w:ascii="Times New Roman" w:hAnsi="Times New Roman" w:cs="Times New Roman"/>
          <w:sz w:val="24"/>
        </w:rPr>
        <w:t>-R” R package [79].</w:t>
      </w:r>
      <w:r w:rsidR="009D46C1">
        <w:rPr>
          <w:rFonts w:ascii="Times New Roman" w:hAnsi="Times New Roman" w:cs="Times New Roman"/>
          <w:sz w:val="24"/>
        </w:rPr>
        <w:t xml:space="preserve"> </w:t>
      </w:r>
    </w:p>
    <w:p w:rsidR="00E81D08" w:rsidRPr="004F0DD0" w:rsidRDefault="00E81D08" w:rsidP="00152CE1">
      <w:pPr>
        <w:spacing w:line="360" w:lineRule="auto"/>
        <w:jc w:val="both"/>
        <w:rPr>
          <w:rFonts w:ascii="Times New Roman" w:hAnsi="Times New Roman" w:cs="Times New Roman"/>
          <w:b/>
          <w:sz w:val="28"/>
        </w:rPr>
      </w:pPr>
      <w:r w:rsidRPr="004F0DD0">
        <w:rPr>
          <w:rFonts w:ascii="Times New Roman" w:hAnsi="Times New Roman" w:cs="Times New Roman"/>
          <w:b/>
          <w:sz w:val="28"/>
        </w:rPr>
        <w:t>References</w:t>
      </w:r>
    </w:p>
    <w:p w:rsidR="00E81D08" w:rsidRPr="00783194" w:rsidRDefault="00E81D08" w:rsidP="00783194">
      <w:pPr>
        <w:spacing w:after="0" w:line="360" w:lineRule="auto"/>
        <w:jc w:val="both"/>
        <w:rPr>
          <w:rFonts w:ascii="Times New Roman" w:hAnsi="Times New Roman" w:cs="Times New Roman"/>
          <w:sz w:val="24"/>
          <w:szCs w:val="24"/>
        </w:rPr>
      </w:pPr>
      <w:proofErr w:type="gramStart"/>
      <w:r w:rsidRPr="00783194">
        <w:rPr>
          <w:rFonts w:ascii="Times New Roman" w:hAnsi="Times New Roman" w:cs="Times New Roman"/>
          <w:sz w:val="24"/>
          <w:szCs w:val="24"/>
        </w:rPr>
        <w:t>Olivoto, T., &amp; Lúcio, A. D. C. (2020).</w:t>
      </w:r>
      <w:proofErr w:type="gramEnd"/>
      <w:r w:rsidRPr="00783194">
        <w:rPr>
          <w:rFonts w:ascii="Times New Roman" w:hAnsi="Times New Roman" w:cs="Times New Roman"/>
          <w:sz w:val="24"/>
          <w:szCs w:val="24"/>
        </w:rPr>
        <w:t xml:space="preserve"> </w:t>
      </w:r>
      <w:proofErr w:type="gramStart"/>
      <w:r w:rsidRPr="00783194">
        <w:rPr>
          <w:rFonts w:ascii="Times New Roman" w:hAnsi="Times New Roman" w:cs="Times New Roman"/>
          <w:sz w:val="24"/>
          <w:szCs w:val="24"/>
        </w:rPr>
        <w:t>metan</w:t>
      </w:r>
      <w:proofErr w:type="gramEnd"/>
      <w:r w:rsidRPr="00783194">
        <w:rPr>
          <w:rFonts w:ascii="Times New Roman" w:hAnsi="Times New Roman" w:cs="Times New Roman"/>
          <w:sz w:val="24"/>
          <w:szCs w:val="24"/>
        </w:rPr>
        <w:t xml:space="preserve">: An R package for multienvironment trial analysis. Methods in </w:t>
      </w:r>
      <w:r w:rsidR="00FA19FF" w:rsidRPr="00783194">
        <w:rPr>
          <w:rFonts w:ascii="Times New Roman" w:hAnsi="Times New Roman" w:cs="Times New Roman"/>
          <w:sz w:val="24"/>
          <w:szCs w:val="24"/>
        </w:rPr>
        <w:t>Ecology and Evolution, 11, 783-</w:t>
      </w:r>
      <w:r w:rsidRPr="00783194">
        <w:rPr>
          <w:rFonts w:ascii="Times New Roman" w:hAnsi="Times New Roman" w:cs="Times New Roman"/>
          <w:sz w:val="24"/>
          <w:szCs w:val="24"/>
        </w:rPr>
        <w:t xml:space="preserve">789. </w:t>
      </w:r>
      <w:hyperlink r:id="rId5" w:history="1">
        <w:r w:rsidR="00847AAA" w:rsidRPr="00783194">
          <w:rPr>
            <w:rStyle w:val="Hyperlink"/>
            <w:rFonts w:ascii="Times New Roman" w:hAnsi="Times New Roman" w:cs="Times New Roman"/>
            <w:color w:val="auto"/>
            <w:sz w:val="24"/>
            <w:szCs w:val="24"/>
          </w:rPr>
          <w:t>https://doi.org/10.1111/2041-210X.13384</w:t>
        </w:r>
      </w:hyperlink>
    </w:p>
    <w:p w:rsidR="00C15A43" w:rsidRDefault="00847AAA" w:rsidP="00783194">
      <w:pPr>
        <w:spacing w:after="0" w:line="360" w:lineRule="auto"/>
        <w:jc w:val="both"/>
        <w:rPr>
          <w:rFonts w:ascii="Times New Roman" w:hAnsi="Times New Roman" w:cs="Times New Roman"/>
          <w:sz w:val="24"/>
          <w:szCs w:val="24"/>
        </w:rPr>
      </w:pPr>
      <w:r w:rsidRPr="00783194">
        <w:rPr>
          <w:rFonts w:ascii="Times New Roman" w:hAnsi="Times New Roman" w:cs="Times New Roman"/>
          <w:sz w:val="24"/>
          <w:szCs w:val="24"/>
        </w:rPr>
        <w:t xml:space="preserve">Singh KB, Malhotra RS, </w:t>
      </w:r>
      <w:proofErr w:type="spellStart"/>
      <w:r w:rsidRPr="00783194">
        <w:rPr>
          <w:rFonts w:ascii="Times New Roman" w:hAnsi="Times New Roman" w:cs="Times New Roman"/>
          <w:sz w:val="24"/>
          <w:szCs w:val="24"/>
        </w:rPr>
        <w:t>Saxena</w:t>
      </w:r>
      <w:proofErr w:type="spellEnd"/>
      <w:r w:rsidRPr="00783194">
        <w:rPr>
          <w:rFonts w:ascii="Times New Roman" w:hAnsi="Times New Roman" w:cs="Times New Roman"/>
          <w:sz w:val="24"/>
          <w:szCs w:val="24"/>
        </w:rPr>
        <w:t xml:space="preserve"> MC (1989) Chickpea evaluation for cold tolerance under field conditions. Crop </w:t>
      </w:r>
      <w:proofErr w:type="spellStart"/>
      <w:r w:rsidRPr="00783194">
        <w:rPr>
          <w:rFonts w:ascii="Times New Roman" w:hAnsi="Times New Roman" w:cs="Times New Roman"/>
          <w:sz w:val="24"/>
          <w:szCs w:val="24"/>
        </w:rPr>
        <w:t>Sci</w:t>
      </w:r>
      <w:proofErr w:type="spellEnd"/>
      <w:r w:rsidRPr="00783194">
        <w:rPr>
          <w:rFonts w:ascii="Times New Roman" w:hAnsi="Times New Roman" w:cs="Times New Roman"/>
          <w:sz w:val="24"/>
          <w:szCs w:val="24"/>
        </w:rPr>
        <w:t xml:space="preserve"> 29:282-285.</w:t>
      </w:r>
    </w:p>
    <w:p w:rsidR="004159F8" w:rsidRDefault="004159F8" w:rsidP="00783194">
      <w:pPr>
        <w:spacing w:after="0" w:line="360" w:lineRule="auto"/>
        <w:jc w:val="both"/>
        <w:rPr>
          <w:rFonts w:ascii="Times New Roman" w:hAnsi="Times New Roman" w:cs="Times New Roman"/>
          <w:sz w:val="24"/>
        </w:rPr>
      </w:pPr>
      <w:r w:rsidRPr="004159F8">
        <w:rPr>
          <w:rFonts w:ascii="Times New Roman" w:hAnsi="Times New Roman" w:cs="Times New Roman"/>
          <w:sz w:val="24"/>
        </w:rPr>
        <w:t xml:space="preserve">Gilmour AR, et al. </w:t>
      </w:r>
      <w:proofErr w:type="spellStart"/>
      <w:r w:rsidRPr="004159F8">
        <w:rPr>
          <w:rFonts w:ascii="Times New Roman" w:hAnsi="Times New Roman" w:cs="Times New Roman"/>
          <w:sz w:val="24"/>
        </w:rPr>
        <w:t>ASReml</w:t>
      </w:r>
      <w:proofErr w:type="spellEnd"/>
      <w:r w:rsidRPr="004159F8">
        <w:rPr>
          <w:rFonts w:ascii="Times New Roman" w:hAnsi="Times New Roman" w:cs="Times New Roman"/>
          <w:sz w:val="24"/>
        </w:rPr>
        <w:t xml:space="preserve"> update. </w:t>
      </w:r>
      <w:proofErr w:type="gramStart"/>
      <w:r w:rsidRPr="004159F8">
        <w:rPr>
          <w:rFonts w:ascii="Times New Roman" w:hAnsi="Times New Roman" w:cs="Times New Roman"/>
          <w:sz w:val="24"/>
        </w:rPr>
        <w:t>What’s</w:t>
      </w:r>
      <w:proofErr w:type="gramEnd"/>
      <w:r w:rsidRPr="004159F8">
        <w:rPr>
          <w:rFonts w:ascii="Times New Roman" w:hAnsi="Times New Roman" w:cs="Times New Roman"/>
          <w:sz w:val="24"/>
        </w:rPr>
        <w:t xml:space="preserve"> new in release 3.00. </w:t>
      </w:r>
      <w:proofErr w:type="gramStart"/>
      <w:r w:rsidRPr="004159F8">
        <w:rPr>
          <w:rFonts w:ascii="Times New Roman" w:hAnsi="Times New Roman" w:cs="Times New Roman"/>
          <w:sz w:val="24"/>
        </w:rPr>
        <w:t xml:space="preserve">VSN Int. </w:t>
      </w:r>
      <w:proofErr w:type="spellStart"/>
      <w:r w:rsidRPr="004159F8">
        <w:rPr>
          <w:rFonts w:ascii="Times New Roman" w:hAnsi="Times New Roman" w:cs="Times New Roman"/>
          <w:sz w:val="24"/>
        </w:rPr>
        <w:t>Hemel</w:t>
      </w:r>
      <w:proofErr w:type="spellEnd"/>
      <w:r w:rsidRPr="004159F8">
        <w:rPr>
          <w:rFonts w:ascii="Times New Roman" w:hAnsi="Times New Roman" w:cs="Times New Roman"/>
          <w:sz w:val="24"/>
        </w:rPr>
        <w:t xml:space="preserve"> Hempstead, UK; 2009.</w:t>
      </w:r>
      <w:proofErr w:type="gramEnd"/>
    </w:p>
    <w:p w:rsidR="00AB5AD9" w:rsidRPr="00AB5AD9" w:rsidRDefault="00AB5AD9" w:rsidP="00783194">
      <w:pPr>
        <w:spacing w:after="0" w:line="360" w:lineRule="auto"/>
        <w:jc w:val="both"/>
        <w:rPr>
          <w:rFonts w:ascii="Times New Roman" w:hAnsi="Times New Roman" w:cs="Times New Roman"/>
          <w:sz w:val="32"/>
          <w:szCs w:val="24"/>
        </w:rPr>
      </w:pPr>
      <w:r w:rsidRPr="00AB5AD9">
        <w:rPr>
          <w:rFonts w:ascii="Times New Roman" w:hAnsi="Times New Roman" w:cs="Times New Roman"/>
          <w:sz w:val="24"/>
        </w:rPr>
        <w:t xml:space="preserve">Soto-Cerda BJ. (2020). Drought response of flax accessions and identification of quantitative trait nucleotides (QTNs) governing agronomic and root traits by genome-wide association analysis. </w:t>
      </w:r>
      <w:proofErr w:type="spellStart"/>
      <w:proofErr w:type="gramStart"/>
      <w:r w:rsidRPr="00AB5AD9">
        <w:rPr>
          <w:rFonts w:ascii="Times New Roman" w:hAnsi="Times New Roman" w:cs="Times New Roman"/>
          <w:sz w:val="24"/>
        </w:rPr>
        <w:t>Mol</w:t>
      </w:r>
      <w:proofErr w:type="spellEnd"/>
      <w:r w:rsidRPr="00AB5AD9">
        <w:rPr>
          <w:rFonts w:ascii="Times New Roman" w:hAnsi="Times New Roman" w:cs="Times New Roman"/>
          <w:sz w:val="24"/>
        </w:rPr>
        <w:t xml:space="preserve"> Breed 40.</w:t>
      </w:r>
      <w:proofErr w:type="gramEnd"/>
    </w:p>
    <w:p w:rsidR="00783194" w:rsidRPr="00783194" w:rsidRDefault="00783194" w:rsidP="00783194">
      <w:pPr>
        <w:spacing w:after="0" w:line="360" w:lineRule="auto"/>
        <w:jc w:val="both"/>
        <w:rPr>
          <w:rFonts w:ascii="Times New Roman" w:hAnsi="Times New Roman" w:cs="Times New Roman"/>
          <w:sz w:val="24"/>
          <w:szCs w:val="24"/>
        </w:rPr>
      </w:pPr>
      <w:proofErr w:type="gramStart"/>
      <w:r w:rsidRPr="00783194">
        <w:rPr>
          <w:rFonts w:ascii="Times New Roman" w:hAnsi="Times New Roman" w:cs="Times New Roman"/>
          <w:sz w:val="24"/>
          <w:szCs w:val="24"/>
        </w:rPr>
        <w:t>van</w:t>
      </w:r>
      <w:proofErr w:type="gramEnd"/>
      <w:r w:rsidRPr="00783194">
        <w:rPr>
          <w:rFonts w:ascii="Times New Roman" w:hAnsi="Times New Roman" w:cs="Times New Roman"/>
          <w:sz w:val="24"/>
          <w:szCs w:val="24"/>
        </w:rPr>
        <w:t xml:space="preserve"> Rossum B, Kruijer W. </w:t>
      </w:r>
      <w:proofErr w:type="spellStart"/>
      <w:r w:rsidRPr="00783194">
        <w:rPr>
          <w:rFonts w:ascii="Times New Roman" w:hAnsi="Times New Roman" w:cs="Times New Roman"/>
          <w:sz w:val="24"/>
          <w:szCs w:val="24"/>
        </w:rPr>
        <w:t>statgenGWAS</w:t>
      </w:r>
      <w:proofErr w:type="spellEnd"/>
      <w:r w:rsidRPr="00783194">
        <w:rPr>
          <w:rFonts w:ascii="Times New Roman" w:hAnsi="Times New Roman" w:cs="Times New Roman"/>
          <w:sz w:val="24"/>
          <w:szCs w:val="24"/>
        </w:rPr>
        <w:t xml:space="preserve">: Genome Wide Association Studies [Internet]. </w:t>
      </w:r>
      <w:proofErr w:type="gramStart"/>
      <w:r w:rsidRPr="00783194">
        <w:rPr>
          <w:rFonts w:ascii="Times New Roman" w:hAnsi="Times New Roman" w:cs="Times New Roman"/>
          <w:sz w:val="24"/>
          <w:szCs w:val="24"/>
        </w:rPr>
        <w:t>Vol. 1, R package version 1.0.9 https://CRAN.R-project.org/package=statgenGWAS.</w:t>
      </w:r>
      <w:proofErr w:type="gramEnd"/>
      <w:r w:rsidRPr="00783194">
        <w:rPr>
          <w:rFonts w:ascii="Times New Roman" w:hAnsi="Times New Roman" w:cs="Times New Roman"/>
          <w:sz w:val="24"/>
          <w:szCs w:val="24"/>
        </w:rPr>
        <w:t xml:space="preserve"> </w:t>
      </w:r>
      <w:proofErr w:type="gramStart"/>
      <w:r w:rsidRPr="00783194">
        <w:rPr>
          <w:rFonts w:ascii="Times New Roman" w:hAnsi="Times New Roman" w:cs="Times New Roman"/>
          <w:sz w:val="24"/>
          <w:szCs w:val="24"/>
        </w:rPr>
        <w:t>2022. Available from: https:// cran.r-project.org/package=</w:t>
      </w:r>
      <w:proofErr w:type="spellStart"/>
      <w:r w:rsidRPr="00783194">
        <w:rPr>
          <w:rFonts w:ascii="Times New Roman" w:hAnsi="Times New Roman" w:cs="Times New Roman"/>
          <w:sz w:val="24"/>
          <w:szCs w:val="24"/>
        </w:rPr>
        <w:t>statgenGWAS</w:t>
      </w:r>
      <w:proofErr w:type="spellEnd"/>
      <w:r w:rsidRPr="00783194">
        <w:rPr>
          <w:rFonts w:ascii="Times New Roman" w:hAnsi="Times New Roman" w:cs="Times New Roman"/>
          <w:sz w:val="24"/>
          <w:szCs w:val="24"/>
        </w:rPr>
        <w:t>.</w:t>
      </w:r>
      <w:proofErr w:type="gramEnd"/>
    </w:p>
    <w:p w:rsidR="00783194" w:rsidRPr="00783194" w:rsidRDefault="00783194" w:rsidP="00783194">
      <w:pPr>
        <w:spacing w:after="0" w:line="360" w:lineRule="auto"/>
        <w:jc w:val="both"/>
        <w:rPr>
          <w:rFonts w:ascii="Times New Roman" w:hAnsi="Times New Roman" w:cs="Times New Roman"/>
          <w:sz w:val="24"/>
          <w:szCs w:val="24"/>
        </w:rPr>
      </w:pPr>
      <w:r w:rsidRPr="00783194">
        <w:rPr>
          <w:rFonts w:ascii="Times New Roman" w:hAnsi="Times New Roman" w:cs="Times New Roman"/>
          <w:sz w:val="24"/>
          <w:szCs w:val="24"/>
        </w:rPr>
        <w:t xml:space="preserve">Alemu A, </w:t>
      </w:r>
      <w:proofErr w:type="spellStart"/>
      <w:r w:rsidRPr="00783194">
        <w:rPr>
          <w:rFonts w:ascii="Times New Roman" w:hAnsi="Times New Roman" w:cs="Times New Roman"/>
          <w:sz w:val="24"/>
          <w:szCs w:val="24"/>
        </w:rPr>
        <w:t>Feyissa</w:t>
      </w:r>
      <w:proofErr w:type="spellEnd"/>
      <w:r w:rsidRPr="00783194">
        <w:rPr>
          <w:rFonts w:ascii="Times New Roman" w:hAnsi="Times New Roman" w:cs="Times New Roman"/>
          <w:sz w:val="24"/>
          <w:szCs w:val="24"/>
        </w:rPr>
        <w:t xml:space="preserve"> T, </w:t>
      </w:r>
      <w:proofErr w:type="spellStart"/>
      <w:r w:rsidRPr="00783194">
        <w:rPr>
          <w:rFonts w:ascii="Times New Roman" w:hAnsi="Times New Roman" w:cs="Times New Roman"/>
          <w:sz w:val="24"/>
          <w:szCs w:val="24"/>
        </w:rPr>
        <w:t>Maccaferri</w:t>
      </w:r>
      <w:proofErr w:type="spellEnd"/>
      <w:r w:rsidRPr="00783194">
        <w:rPr>
          <w:rFonts w:ascii="Times New Roman" w:hAnsi="Times New Roman" w:cs="Times New Roman"/>
          <w:sz w:val="24"/>
          <w:szCs w:val="24"/>
        </w:rPr>
        <w:t xml:space="preserve"> M, </w:t>
      </w:r>
      <w:proofErr w:type="spellStart"/>
      <w:r w:rsidRPr="00783194">
        <w:rPr>
          <w:rFonts w:ascii="Times New Roman" w:hAnsi="Times New Roman" w:cs="Times New Roman"/>
          <w:sz w:val="24"/>
          <w:szCs w:val="24"/>
        </w:rPr>
        <w:t>Sciara</w:t>
      </w:r>
      <w:proofErr w:type="spellEnd"/>
      <w:r w:rsidRPr="00783194">
        <w:rPr>
          <w:rFonts w:ascii="Times New Roman" w:hAnsi="Times New Roman" w:cs="Times New Roman"/>
          <w:sz w:val="24"/>
          <w:szCs w:val="24"/>
        </w:rPr>
        <w:t xml:space="preserve"> G, </w:t>
      </w:r>
      <w:proofErr w:type="spellStart"/>
      <w:r w:rsidRPr="00783194">
        <w:rPr>
          <w:rFonts w:ascii="Times New Roman" w:hAnsi="Times New Roman" w:cs="Times New Roman"/>
          <w:sz w:val="24"/>
          <w:szCs w:val="24"/>
        </w:rPr>
        <w:t>Tuberosa</w:t>
      </w:r>
      <w:proofErr w:type="spellEnd"/>
      <w:r w:rsidRPr="00783194">
        <w:rPr>
          <w:rFonts w:ascii="Times New Roman" w:hAnsi="Times New Roman" w:cs="Times New Roman"/>
          <w:sz w:val="24"/>
          <w:szCs w:val="24"/>
        </w:rPr>
        <w:t xml:space="preserve"> R, Ammar K, et al. Genome-wide association analysis unveils novel QTLs for seminal root system architecture traits in Ethiopian durum wheat. </w:t>
      </w:r>
      <w:proofErr w:type="gramStart"/>
      <w:r w:rsidRPr="00783194">
        <w:rPr>
          <w:rFonts w:ascii="Times New Roman" w:hAnsi="Times New Roman" w:cs="Times New Roman"/>
          <w:sz w:val="24"/>
          <w:szCs w:val="24"/>
        </w:rPr>
        <w:t>BMC Genomics.</w:t>
      </w:r>
      <w:proofErr w:type="gramEnd"/>
      <w:r w:rsidRPr="00783194">
        <w:rPr>
          <w:rFonts w:ascii="Times New Roman" w:hAnsi="Times New Roman" w:cs="Times New Roman"/>
          <w:sz w:val="24"/>
          <w:szCs w:val="24"/>
        </w:rPr>
        <w:t xml:space="preserve"> 2021</w:t>
      </w:r>
      <w:proofErr w:type="gramStart"/>
      <w:r w:rsidRPr="00783194">
        <w:rPr>
          <w:rFonts w:ascii="Times New Roman" w:hAnsi="Times New Roman" w:cs="Times New Roman"/>
          <w:sz w:val="24"/>
          <w:szCs w:val="24"/>
        </w:rPr>
        <w:t>;22</w:t>
      </w:r>
      <w:proofErr w:type="gramEnd"/>
      <w:r w:rsidRPr="00783194">
        <w:rPr>
          <w:rFonts w:ascii="Times New Roman" w:hAnsi="Times New Roman" w:cs="Times New Roman"/>
          <w:sz w:val="24"/>
          <w:szCs w:val="24"/>
        </w:rPr>
        <w:t>(1):20. https://doi.org/10.1186/s12864-020-07320-4 PMID: 33407083</w:t>
      </w:r>
    </w:p>
    <w:p w:rsidR="00783194" w:rsidRPr="00783194" w:rsidRDefault="00783194" w:rsidP="00783194">
      <w:pPr>
        <w:spacing w:after="0" w:line="360" w:lineRule="auto"/>
        <w:jc w:val="both"/>
        <w:rPr>
          <w:rFonts w:ascii="Times New Roman" w:hAnsi="Times New Roman" w:cs="Times New Roman"/>
          <w:sz w:val="24"/>
          <w:szCs w:val="24"/>
        </w:rPr>
      </w:pPr>
      <w:proofErr w:type="gramStart"/>
      <w:r w:rsidRPr="00783194">
        <w:rPr>
          <w:rFonts w:ascii="Times New Roman" w:hAnsi="Times New Roman" w:cs="Times New Roman"/>
          <w:sz w:val="24"/>
          <w:szCs w:val="24"/>
        </w:rPr>
        <w:t>R Core Team.</w:t>
      </w:r>
      <w:proofErr w:type="gramEnd"/>
      <w:r w:rsidRPr="00783194">
        <w:rPr>
          <w:rFonts w:ascii="Times New Roman" w:hAnsi="Times New Roman" w:cs="Times New Roman"/>
          <w:sz w:val="24"/>
          <w:szCs w:val="24"/>
        </w:rPr>
        <w:t xml:space="preserve"> </w:t>
      </w:r>
      <w:proofErr w:type="gramStart"/>
      <w:r w:rsidRPr="00783194">
        <w:rPr>
          <w:rFonts w:ascii="Times New Roman" w:hAnsi="Times New Roman" w:cs="Times New Roman"/>
          <w:sz w:val="24"/>
          <w:szCs w:val="24"/>
        </w:rPr>
        <w:t>R: A language and environment for statistical computing.</w:t>
      </w:r>
      <w:proofErr w:type="gramEnd"/>
      <w:r w:rsidRPr="00783194">
        <w:rPr>
          <w:rFonts w:ascii="Times New Roman" w:hAnsi="Times New Roman" w:cs="Times New Roman"/>
          <w:sz w:val="24"/>
          <w:szCs w:val="24"/>
        </w:rPr>
        <w:t xml:space="preserve"> </w:t>
      </w:r>
      <w:proofErr w:type="gramStart"/>
      <w:r w:rsidRPr="00783194">
        <w:rPr>
          <w:rFonts w:ascii="Times New Roman" w:hAnsi="Times New Roman" w:cs="Times New Roman"/>
          <w:sz w:val="24"/>
          <w:szCs w:val="24"/>
        </w:rPr>
        <w:t>R Foundation for Statistical Computing, Vienna, Austria.</w:t>
      </w:r>
      <w:proofErr w:type="gramEnd"/>
      <w:r w:rsidRPr="00783194">
        <w:rPr>
          <w:rFonts w:ascii="Times New Roman" w:hAnsi="Times New Roman" w:cs="Times New Roman"/>
          <w:sz w:val="24"/>
          <w:szCs w:val="24"/>
        </w:rPr>
        <w:t xml:space="preserve"> https://wwwR-project.org/. 2024.</w:t>
      </w:r>
    </w:p>
    <w:p w:rsidR="00783194" w:rsidRDefault="00783194" w:rsidP="00783194">
      <w:pPr>
        <w:spacing w:after="0" w:line="360" w:lineRule="auto"/>
        <w:jc w:val="both"/>
        <w:rPr>
          <w:rFonts w:ascii="Times New Roman" w:hAnsi="Times New Roman" w:cs="Times New Roman"/>
          <w:sz w:val="24"/>
          <w:szCs w:val="24"/>
        </w:rPr>
      </w:pPr>
      <w:r w:rsidRPr="00783194">
        <w:rPr>
          <w:rFonts w:ascii="Times New Roman" w:hAnsi="Times New Roman" w:cs="Times New Roman"/>
          <w:sz w:val="24"/>
          <w:szCs w:val="24"/>
        </w:rPr>
        <w:t xml:space="preserve">Alemu A, </w:t>
      </w:r>
      <w:proofErr w:type="spellStart"/>
      <w:r w:rsidRPr="00783194">
        <w:rPr>
          <w:rFonts w:ascii="Times New Roman" w:hAnsi="Times New Roman" w:cs="Times New Roman"/>
          <w:sz w:val="24"/>
          <w:szCs w:val="24"/>
        </w:rPr>
        <w:t>Brazauskas</w:t>
      </w:r>
      <w:proofErr w:type="spellEnd"/>
      <w:r w:rsidRPr="00783194">
        <w:rPr>
          <w:rFonts w:ascii="Times New Roman" w:hAnsi="Times New Roman" w:cs="Times New Roman"/>
          <w:sz w:val="24"/>
          <w:szCs w:val="24"/>
        </w:rPr>
        <w:t xml:space="preserve"> G, </w:t>
      </w:r>
      <w:proofErr w:type="spellStart"/>
      <w:r w:rsidRPr="00783194">
        <w:rPr>
          <w:rFonts w:ascii="Times New Roman" w:hAnsi="Times New Roman" w:cs="Times New Roman"/>
          <w:sz w:val="24"/>
          <w:szCs w:val="24"/>
        </w:rPr>
        <w:t>Gaikpa</w:t>
      </w:r>
      <w:proofErr w:type="spellEnd"/>
      <w:r w:rsidRPr="00783194">
        <w:rPr>
          <w:rFonts w:ascii="Times New Roman" w:hAnsi="Times New Roman" w:cs="Times New Roman"/>
          <w:sz w:val="24"/>
          <w:szCs w:val="24"/>
        </w:rPr>
        <w:t xml:space="preserve"> DS, </w:t>
      </w:r>
      <w:proofErr w:type="spellStart"/>
      <w:r w:rsidRPr="00783194">
        <w:rPr>
          <w:rFonts w:ascii="Times New Roman" w:hAnsi="Times New Roman" w:cs="Times New Roman"/>
          <w:sz w:val="24"/>
          <w:szCs w:val="24"/>
        </w:rPr>
        <w:t>Henriksson</w:t>
      </w:r>
      <w:proofErr w:type="spellEnd"/>
      <w:r w:rsidRPr="00783194">
        <w:rPr>
          <w:rFonts w:ascii="Times New Roman" w:hAnsi="Times New Roman" w:cs="Times New Roman"/>
          <w:sz w:val="24"/>
          <w:szCs w:val="24"/>
        </w:rPr>
        <w:t xml:space="preserve"> T, </w:t>
      </w:r>
      <w:proofErr w:type="spellStart"/>
      <w:r w:rsidRPr="00783194">
        <w:rPr>
          <w:rFonts w:ascii="Times New Roman" w:hAnsi="Times New Roman" w:cs="Times New Roman"/>
          <w:sz w:val="24"/>
          <w:szCs w:val="24"/>
        </w:rPr>
        <w:t>Islamov</w:t>
      </w:r>
      <w:proofErr w:type="spellEnd"/>
      <w:r w:rsidRPr="00783194">
        <w:rPr>
          <w:rFonts w:ascii="Times New Roman" w:hAnsi="Times New Roman" w:cs="Times New Roman"/>
          <w:sz w:val="24"/>
          <w:szCs w:val="24"/>
        </w:rPr>
        <w:t xml:space="preserve"> B, </w:t>
      </w:r>
      <w:proofErr w:type="spellStart"/>
      <w:r w:rsidRPr="00783194">
        <w:rPr>
          <w:rFonts w:ascii="Times New Roman" w:hAnsi="Times New Roman" w:cs="Times New Roman"/>
          <w:sz w:val="24"/>
          <w:szCs w:val="24"/>
        </w:rPr>
        <w:t>Jørgensen</w:t>
      </w:r>
      <w:proofErr w:type="spellEnd"/>
      <w:r w:rsidRPr="00783194">
        <w:rPr>
          <w:rFonts w:ascii="Times New Roman" w:hAnsi="Times New Roman" w:cs="Times New Roman"/>
          <w:sz w:val="24"/>
          <w:szCs w:val="24"/>
        </w:rPr>
        <w:t xml:space="preserve"> LN, et al. GenomeWide Association Analysis and Genomic Prediction for Adult-Plant Resistance to </w:t>
      </w:r>
      <w:proofErr w:type="spellStart"/>
      <w:r w:rsidRPr="00783194">
        <w:rPr>
          <w:rFonts w:ascii="Times New Roman" w:hAnsi="Times New Roman" w:cs="Times New Roman"/>
          <w:sz w:val="24"/>
          <w:szCs w:val="24"/>
        </w:rPr>
        <w:t>Septoria</w:t>
      </w:r>
      <w:proofErr w:type="spellEnd"/>
      <w:r w:rsidRPr="00783194">
        <w:rPr>
          <w:rFonts w:ascii="Times New Roman" w:hAnsi="Times New Roman" w:cs="Times New Roman"/>
          <w:sz w:val="24"/>
          <w:szCs w:val="24"/>
        </w:rPr>
        <w:t xml:space="preserve"> </w:t>
      </w:r>
      <w:proofErr w:type="spellStart"/>
      <w:r w:rsidRPr="00783194">
        <w:rPr>
          <w:rFonts w:ascii="Times New Roman" w:hAnsi="Times New Roman" w:cs="Times New Roman"/>
          <w:sz w:val="24"/>
          <w:szCs w:val="24"/>
        </w:rPr>
        <w:t>Tritici</w:t>
      </w:r>
      <w:proofErr w:type="spellEnd"/>
      <w:r w:rsidRPr="00783194">
        <w:rPr>
          <w:rFonts w:ascii="Times New Roman" w:hAnsi="Times New Roman" w:cs="Times New Roman"/>
          <w:sz w:val="24"/>
          <w:szCs w:val="24"/>
        </w:rPr>
        <w:t xml:space="preserve"> Blotch and Powdery Mildew in Winter Wheat. </w:t>
      </w:r>
      <w:proofErr w:type="gramStart"/>
      <w:r w:rsidRPr="00783194">
        <w:rPr>
          <w:rFonts w:ascii="Times New Roman" w:hAnsi="Times New Roman" w:cs="Times New Roman"/>
          <w:sz w:val="24"/>
          <w:szCs w:val="24"/>
        </w:rPr>
        <w:t>Front Genet.</w:t>
      </w:r>
      <w:proofErr w:type="gramEnd"/>
      <w:r w:rsidRPr="00783194">
        <w:rPr>
          <w:rFonts w:ascii="Times New Roman" w:hAnsi="Times New Roman" w:cs="Times New Roman"/>
          <w:sz w:val="24"/>
          <w:szCs w:val="24"/>
        </w:rPr>
        <w:t xml:space="preserve"> 2021</w:t>
      </w:r>
      <w:proofErr w:type="gramStart"/>
      <w:r w:rsidRPr="00783194">
        <w:rPr>
          <w:rFonts w:ascii="Times New Roman" w:hAnsi="Times New Roman" w:cs="Times New Roman"/>
          <w:sz w:val="24"/>
          <w:szCs w:val="24"/>
        </w:rPr>
        <w:t>;12:661742</w:t>
      </w:r>
      <w:proofErr w:type="gramEnd"/>
      <w:r w:rsidRPr="00783194">
        <w:rPr>
          <w:rFonts w:ascii="Times New Roman" w:hAnsi="Times New Roman" w:cs="Times New Roman"/>
          <w:sz w:val="24"/>
          <w:szCs w:val="24"/>
        </w:rPr>
        <w:t>. https://doi.org/10.3389/ fgene.2021.661742 PMID: 34054924</w:t>
      </w:r>
      <w:r w:rsidR="00B606AE">
        <w:rPr>
          <w:rFonts w:ascii="Times New Roman" w:hAnsi="Times New Roman" w:cs="Times New Roman"/>
          <w:sz w:val="24"/>
          <w:szCs w:val="24"/>
        </w:rPr>
        <w:t>.</w:t>
      </w:r>
    </w:p>
    <w:p w:rsidR="00C33105" w:rsidRDefault="00C33105" w:rsidP="00783194">
      <w:pPr>
        <w:spacing w:after="0" w:line="360" w:lineRule="auto"/>
        <w:jc w:val="both"/>
        <w:rPr>
          <w:rFonts w:ascii="Times New Roman" w:hAnsi="Times New Roman" w:cs="Times New Roman"/>
          <w:sz w:val="24"/>
          <w:szCs w:val="24"/>
        </w:rPr>
      </w:pPr>
      <w:proofErr w:type="gramStart"/>
      <w:r w:rsidRPr="00C33105">
        <w:rPr>
          <w:rFonts w:ascii="Times New Roman" w:hAnsi="Times New Roman" w:cs="Times New Roman"/>
          <w:sz w:val="24"/>
          <w:szCs w:val="24"/>
        </w:rPr>
        <w:lastRenderedPageBreak/>
        <w:t>FAOSTAT Production.</w:t>
      </w:r>
      <w:proofErr w:type="gramEnd"/>
      <w:r w:rsidRPr="00C33105">
        <w:rPr>
          <w:rFonts w:ascii="Times New Roman" w:hAnsi="Times New Roman" w:cs="Times New Roman"/>
          <w:sz w:val="24"/>
          <w:szCs w:val="24"/>
        </w:rPr>
        <w:t xml:space="preserve"> (2020). Available online at: http://www.fao.org/faostat/en/# data/QC (accessed September 1, 2020).</w:t>
      </w:r>
    </w:p>
    <w:p w:rsidR="00B606AE" w:rsidRPr="00B606AE" w:rsidRDefault="00B606AE" w:rsidP="00B606AE">
      <w:pPr>
        <w:spacing w:after="0" w:line="360" w:lineRule="auto"/>
        <w:jc w:val="both"/>
        <w:rPr>
          <w:rFonts w:ascii="Times New Roman" w:hAnsi="Times New Roman" w:cs="Times New Roman"/>
          <w:sz w:val="24"/>
          <w:szCs w:val="24"/>
        </w:rPr>
      </w:pPr>
      <w:r w:rsidRPr="00B606AE">
        <w:rPr>
          <w:rFonts w:ascii="Times New Roman" w:hAnsi="Times New Roman" w:cs="Times New Roman"/>
          <w:sz w:val="24"/>
          <w:szCs w:val="24"/>
        </w:rPr>
        <w:t xml:space="preserve">Hayes P, Blake T, Chen TH, </w:t>
      </w:r>
      <w:proofErr w:type="spellStart"/>
      <w:r w:rsidRPr="00B606AE">
        <w:rPr>
          <w:rFonts w:ascii="Times New Roman" w:hAnsi="Times New Roman" w:cs="Times New Roman"/>
          <w:sz w:val="24"/>
          <w:szCs w:val="24"/>
        </w:rPr>
        <w:t>Tragoonrung</w:t>
      </w:r>
      <w:proofErr w:type="spellEnd"/>
      <w:r w:rsidRPr="00B606AE">
        <w:rPr>
          <w:rFonts w:ascii="Times New Roman" w:hAnsi="Times New Roman" w:cs="Times New Roman"/>
          <w:sz w:val="24"/>
          <w:szCs w:val="24"/>
        </w:rPr>
        <w:t xml:space="preserve"> S, Chen F, </w:t>
      </w:r>
      <w:proofErr w:type="gramStart"/>
      <w:r w:rsidRPr="00B606AE">
        <w:rPr>
          <w:rFonts w:ascii="Times New Roman" w:hAnsi="Times New Roman" w:cs="Times New Roman"/>
          <w:sz w:val="24"/>
          <w:szCs w:val="24"/>
        </w:rPr>
        <w:t>Pan</w:t>
      </w:r>
      <w:proofErr w:type="gramEnd"/>
      <w:r w:rsidRPr="00B606AE">
        <w:rPr>
          <w:rFonts w:ascii="Times New Roman" w:hAnsi="Times New Roman" w:cs="Times New Roman"/>
          <w:sz w:val="24"/>
          <w:szCs w:val="24"/>
        </w:rPr>
        <w:t xml:space="preserve"> A, Liu B: Quantitative trait loci on barley (Hordeum-vulgare l) chromosome-7 associated with components of </w:t>
      </w:r>
      <w:proofErr w:type="spellStart"/>
      <w:r w:rsidRPr="00B606AE">
        <w:rPr>
          <w:rFonts w:ascii="Times New Roman" w:hAnsi="Times New Roman" w:cs="Times New Roman"/>
          <w:sz w:val="24"/>
          <w:szCs w:val="24"/>
        </w:rPr>
        <w:t>winterhardiness</w:t>
      </w:r>
      <w:proofErr w:type="spellEnd"/>
      <w:r w:rsidRPr="00B606AE">
        <w:rPr>
          <w:rFonts w:ascii="Times New Roman" w:hAnsi="Times New Roman" w:cs="Times New Roman"/>
          <w:sz w:val="24"/>
          <w:szCs w:val="24"/>
        </w:rPr>
        <w:t xml:space="preserve">. Genome 1993, 36(1):66–71. </w:t>
      </w:r>
    </w:p>
    <w:p w:rsidR="00B606AE" w:rsidRPr="00783194" w:rsidRDefault="00B606AE" w:rsidP="00783194">
      <w:pPr>
        <w:spacing w:after="0" w:line="360" w:lineRule="auto"/>
        <w:jc w:val="both"/>
        <w:rPr>
          <w:rFonts w:ascii="Times New Roman" w:hAnsi="Times New Roman" w:cs="Times New Roman"/>
          <w:sz w:val="24"/>
          <w:szCs w:val="24"/>
        </w:rPr>
      </w:pPr>
      <w:proofErr w:type="spellStart"/>
      <w:r w:rsidRPr="00B606AE">
        <w:rPr>
          <w:rFonts w:ascii="Times New Roman" w:hAnsi="Times New Roman" w:cs="Times New Roman"/>
          <w:sz w:val="24"/>
          <w:szCs w:val="24"/>
        </w:rPr>
        <w:t>Pecchioni</w:t>
      </w:r>
      <w:proofErr w:type="spellEnd"/>
      <w:r w:rsidRPr="00B606AE">
        <w:rPr>
          <w:rFonts w:ascii="Times New Roman" w:hAnsi="Times New Roman" w:cs="Times New Roman"/>
          <w:sz w:val="24"/>
          <w:szCs w:val="24"/>
        </w:rPr>
        <w:t xml:space="preserve"> N, </w:t>
      </w:r>
      <w:proofErr w:type="spellStart"/>
      <w:r w:rsidRPr="00B606AE">
        <w:rPr>
          <w:rFonts w:ascii="Times New Roman" w:hAnsi="Times New Roman" w:cs="Times New Roman"/>
          <w:sz w:val="24"/>
          <w:szCs w:val="24"/>
        </w:rPr>
        <w:t>Milc</w:t>
      </w:r>
      <w:proofErr w:type="spellEnd"/>
      <w:r w:rsidRPr="00B606AE">
        <w:rPr>
          <w:rFonts w:ascii="Times New Roman" w:hAnsi="Times New Roman" w:cs="Times New Roman"/>
          <w:sz w:val="24"/>
          <w:szCs w:val="24"/>
        </w:rPr>
        <w:t xml:space="preserve"> JA, </w:t>
      </w:r>
      <w:proofErr w:type="spellStart"/>
      <w:proofErr w:type="gramStart"/>
      <w:r w:rsidRPr="00B606AE">
        <w:rPr>
          <w:rFonts w:ascii="Times New Roman" w:hAnsi="Times New Roman" w:cs="Times New Roman"/>
          <w:sz w:val="24"/>
          <w:szCs w:val="24"/>
        </w:rPr>
        <w:t>Pasquariello</w:t>
      </w:r>
      <w:proofErr w:type="spellEnd"/>
      <w:proofErr w:type="gramEnd"/>
      <w:r w:rsidRPr="00B606AE">
        <w:rPr>
          <w:rFonts w:ascii="Times New Roman" w:hAnsi="Times New Roman" w:cs="Times New Roman"/>
          <w:sz w:val="24"/>
          <w:szCs w:val="24"/>
        </w:rPr>
        <w:t xml:space="preserve"> M, Francia E: B: Omics approaches for abiotic stress tolerance. </w:t>
      </w:r>
      <w:proofErr w:type="gramStart"/>
      <w:r w:rsidRPr="00B606AE">
        <w:rPr>
          <w:rFonts w:ascii="Times New Roman" w:hAnsi="Times New Roman" w:cs="Times New Roman"/>
          <w:sz w:val="24"/>
          <w:szCs w:val="24"/>
        </w:rPr>
        <w:t>In Improving Crop Resistance to Abiotic Stress.</w:t>
      </w:r>
      <w:proofErr w:type="gramEnd"/>
      <w:r w:rsidRPr="00B606AE">
        <w:rPr>
          <w:rFonts w:ascii="Times New Roman" w:hAnsi="Times New Roman" w:cs="Times New Roman"/>
          <w:sz w:val="24"/>
          <w:szCs w:val="24"/>
        </w:rPr>
        <w:t xml:space="preserve"> </w:t>
      </w:r>
      <w:proofErr w:type="gramStart"/>
      <w:r w:rsidRPr="00B606AE">
        <w:rPr>
          <w:rFonts w:ascii="Times New Roman" w:hAnsi="Times New Roman" w:cs="Times New Roman"/>
          <w:sz w:val="24"/>
          <w:szCs w:val="24"/>
        </w:rPr>
        <w:t>1st</w:t>
      </w:r>
      <w:proofErr w:type="gramEnd"/>
      <w:r w:rsidRPr="00B606AE">
        <w:rPr>
          <w:rFonts w:ascii="Times New Roman" w:hAnsi="Times New Roman" w:cs="Times New Roman"/>
          <w:sz w:val="24"/>
          <w:szCs w:val="24"/>
        </w:rPr>
        <w:t xml:space="preserve"> edition. Edited by </w:t>
      </w:r>
      <w:proofErr w:type="spellStart"/>
      <w:r w:rsidRPr="00B606AE">
        <w:rPr>
          <w:rFonts w:ascii="Times New Roman" w:hAnsi="Times New Roman" w:cs="Times New Roman"/>
          <w:sz w:val="24"/>
          <w:szCs w:val="24"/>
        </w:rPr>
        <w:t>Tuteja</w:t>
      </w:r>
      <w:proofErr w:type="spellEnd"/>
      <w:r w:rsidRPr="00B606AE">
        <w:rPr>
          <w:rFonts w:ascii="Times New Roman" w:hAnsi="Times New Roman" w:cs="Times New Roman"/>
          <w:sz w:val="24"/>
          <w:szCs w:val="24"/>
        </w:rPr>
        <w:t xml:space="preserve"> N, Gill SS, </w:t>
      </w:r>
      <w:proofErr w:type="spellStart"/>
      <w:r w:rsidRPr="00B606AE">
        <w:rPr>
          <w:rFonts w:ascii="Times New Roman" w:hAnsi="Times New Roman" w:cs="Times New Roman"/>
          <w:sz w:val="24"/>
          <w:szCs w:val="24"/>
        </w:rPr>
        <w:t>Tiburcio</w:t>
      </w:r>
      <w:proofErr w:type="spellEnd"/>
      <w:r w:rsidRPr="00B606AE">
        <w:rPr>
          <w:rFonts w:ascii="Times New Roman" w:hAnsi="Times New Roman" w:cs="Times New Roman"/>
          <w:sz w:val="24"/>
          <w:szCs w:val="24"/>
        </w:rPr>
        <w:t xml:space="preserve"> A</w:t>
      </w:r>
      <w:r>
        <w:rPr>
          <w:rFonts w:ascii="Times New Roman" w:hAnsi="Times New Roman" w:cs="Times New Roman"/>
          <w:sz w:val="24"/>
          <w:szCs w:val="24"/>
        </w:rPr>
        <w:t xml:space="preserve">F, </w:t>
      </w:r>
      <w:proofErr w:type="spellStart"/>
      <w:r>
        <w:rPr>
          <w:rFonts w:ascii="Times New Roman" w:hAnsi="Times New Roman" w:cs="Times New Roman"/>
          <w:sz w:val="24"/>
          <w:szCs w:val="24"/>
        </w:rPr>
        <w:t>Tuteja</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Weinheim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Wiley</w:t>
      </w:r>
      <w:r w:rsidRPr="00B606AE">
        <w:rPr>
          <w:rFonts w:ascii="Times New Roman" w:hAnsi="Times New Roman" w:cs="Times New Roman"/>
          <w:sz w:val="24"/>
          <w:szCs w:val="24"/>
        </w:rPr>
        <w:t>VCH</w:t>
      </w:r>
      <w:proofErr w:type="spellEnd"/>
      <w:proofErr w:type="gramStart"/>
      <w:r w:rsidRPr="00B606AE">
        <w:rPr>
          <w:rFonts w:ascii="Times New Roman" w:hAnsi="Times New Roman" w:cs="Times New Roman"/>
          <w:sz w:val="24"/>
          <w:szCs w:val="24"/>
        </w:rPr>
        <w:t>;</w:t>
      </w:r>
      <w:proofErr w:type="gramEnd"/>
      <w:r w:rsidRPr="00B606AE">
        <w:rPr>
          <w:rFonts w:ascii="Times New Roman" w:hAnsi="Times New Roman" w:cs="Times New Roman"/>
          <w:sz w:val="24"/>
          <w:szCs w:val="24"/>
        </w:rPr>
        <w:t xml:space="preserve"> 2012:777–882.</w:t>
      </w:r>
    </w:p>
    <w:p w:rsidR="00783194" w:rsidRPr="00783194" w:rsidRDefault="00783194" w:rsidP="00783194">
      <w:pPr>
        <w:spacing w:after="0" w:line="360" w:lineRule="auto"/>
        <w:jc w:val="both"/>
        <w:rPr>
          <w:rFonts w:ascii="Times New Roman" w:hAnsi="Times New Roman" w:cs="Times New Roman"/>
          <w:sz w:val="24"/>
          <w:szCs w:val="24"/>
        </w:rPr>
      </w:pPr>
      <w:proofErr w:type="gramStart"/>
      <w:r w:rsidRPr="00783194">
        <w:rPr>
          <w:rFonts w:ascii="Times New Roman" w:hAnsi="Times New Roman" w:cs="Times New Roman"/>
          <w:sz w:val="24"/>
          <w:szCs w:val="24"/>
        </w:rPr>
        <w:t>VanRaden PM. Efficient methods to compute genomic predictions.</w:t>
      </w:r>
      <w:proofErr w:type="gramEnd"/>
      <w:r w:rsidRPr="00783194">
        <w:rPr>
          <w:rFonts w:ascii="Times New Roman" w:hAnsi="Times New Roman" w:cs="Times New Roman"/>
          <w:sz w:val="24"/>
          <w:szCs w:val="24"/>
        </w:rPr>
        <w:t xml:space="preserve"> J Dairy Sci. 2008</w:t>
      </w:r>
      <w:proofErr w:type="gramStart"/>
      <w:r w:rsidRPr="00783194">
        <w:rPr>
          <w:rFonts w:ascii="Times New Roman" w:hAnsi="Times New Roman" w:cs="Times New Roman"/>
          <w:sz w:val="24"/>
          <w:szCs w:val="24"/>
        </w:rPr>
        <w:t>;91</w:t>
      </w:r>
      <w:proofErr w:type="gramEnd"/>
      <w:r w:rsidRPr="00783194">
        <w:rPr>
          <w:rFonts w:ascii="Times New Roman" w:hAnsi="Times New Roman" w:cs="Times New Roman"/>
          <w:sz w:val="24"/>
          <w:szCs w:val="24"/>
        </w:rPr>
        <w:t>(11):4414–23. https://doi.org/10.3168/jds.2007-0980 PMID: 18946147</w:t>
      </w:r>
    </w:p>
    <w:p w:rsidR="00C15A43" w:rsidRDefault="00C15A43" w:rsidP="00783194">
      <w:pPr>
        <w:spacing w:after="0" w:line="360" w:lineRule="auto"/>
        <w:jc w:val="both"/>
        <w:rPr>
          <w:rFonts w:ascii="Times New Roman" w:hAnsi="Times New Roman" w:cs="Times New Roman"/>
          <w:sz w:val="24"/>
          <w:szCs w:val="24"/>
        </w:rPr>
      </w:pPr>
      <w:proofErr w:type="spellStart"/>
      <w:r w:rsidRPr="00783194">
        <w:rPr>
          <w:rFonts w:ascii="Times New Roman" w:hAnsi="Times New Roman" w:cs="Times New Roman"/>
          <w:sz w:val="24"/>
          <w:szCs w:val="24"/>
        </w:rPr>
        <w:t>Evanno</w:t>
      </w:r>
      <w:proofErr w:type="spellEnd"/>
      <w:r w:rsidRPr="00783194">
        <w:rPr>
          <w:rFonts w:ascii="Times New Roman" w:hAnsi="Times New Roman" w:cs="Times New Roman"/>
          <w:sz w:val="24"/>
          <w:szCs w:val="24"/>
        </w:rPr>
        <w:t xml:space="preserve"> G, </w:t>
      </w:r>
      <w:proofErr w:type="spellStart"/>
      <w:r w:rsidRPr="00783194">
        <w:rPr>
          <w:rFonts w:ascii="Times New Roman" w:hAnsi="Times New Roman" w:cs="Times New Roman"/>
          <w:sz w:val="24"/>
          <w:szCs w:val="24"/>
        </w:rPr>
        <w:t>Regnaut</w:t>
      </w:r>
      <w:proofErr w:type="spellEnd"/>
      <w:r w:rsidRPr="00783194">
        <w:rPr>
          <w:rFonts w:ascii="Times New Roman" w:hAnsi="Times New Roman" w:cs="Times New Roman"/>
          <w:sz w:val="24"/>
          <w:szCs w:val="24"/>
        </w:rPr>
        <w:t xml:space="preserve"> S, </w:t>
      </w:r>
      <w:proofErr w:type="spellStart"/>
      <w:r w:rsidRPr="00783194">
        <w:rPr>
          <w:rFonts w:ascii="Times New Roman" w:hAnsi="Times New Roman" w:cs="Times New Roman"/>
          <w:sz w:val="24"/>
          <w:szCs w:val="24"/>
        </w:rPr>
        <w:t>Goudet</w:t>
      </w:r>
      <w:proofErr w:type="spellEnd"/>
      <w:r w:rsidRPr="00783194">
        <w:rPr>
          <w:rFonts w:ascii="Times New Roman" w:hAnsi="Times New Roman" w:cs="Times New Roman"/>
          <w:sz w:val="24"/>
          <w:szCs w:val="24"/>
        </w:rPr>
        <w:t xml:space="preserve"> J. Detecting the number of clusters of individuals using the software STRUCTURE: a simulation study. </w:t>
      </w:r>
      <w:proofErr w:type="spellStart"/>
      <w:r w:rsidRPr="00783194">
        <w:rPr>
          <w:rFonts w:ascii="Times New Roman" w:hAnsi="Times New Roman" w:cs="Times New Roman"/>
          <w:sz w:val="24"/>
          <w:szCs w:val="24"/>
        </w:rPr>
        <w:t>Mol</w:t>
      </w:r>
      <w:proofErr w:type="spellEnd"/>
      <w:r w:rsidRPr="00783194">
        <w:rPr>
          <w:rFonts w:ascii="Times New Roman" w:hAnsi="Times New Roman" w:cs="Times New Roman"/>
          <w:sz w:val="24"/>
          <w:szCs w:val="24"/>
        </w:rPr>
        <w:t xml:space="preserve"> Ecol. 2005</w:t>
      </w:r>
      <w:proofErr w:type="gramStart"/>
      <w:r w:rsidRPr="00783194">
        <w:rPr>
          <w:rFonts w:ascii="Times New Roman" w:hAnsi="Times New Roman" w:cs="Times New Roman"/>
          <w:sz w:val="24"/>
          <w:szCs w:val="24"/>
        </w:rPr>
        <w:t>;14</w:t>
      </w:r>
      <w:proofErr w:type="gramEnd"/>
      <w:r w:rsidRPr="00783194">
        <w:rPr>
          <w:rFonts w:ascii="Times New Roman" w:hAnsi="Times New Roman" w:cs="Times New Roman"/>
          <w:sz w:val="24"/>
          <w:szCs w:val="24"/>
        </w:rPr>
        <w:t>(8):2611–20. https://doi.org/10.1111/j.1365- 294X.2005.02553.x PMID: 15969739</w:t>
      </w:r>
      <w:r w:rsidR="00245D8A">
        <w:rPr>
          <w:rFonts w:ascii="Times New Roman" w:hAnsi="Times New Roman" w:cs="Times New Roman"/>
          <w:sz w:val="24"/>
          <w:szCs w:val="24"/>
        </w:rPr>
        <w:t>.</w:t>
      </w:r>
    </w:p>
    <w:p w:rsidR="00245D8A" w:rsidRDefault="00245D8A" w:rsidP="00245D8A">
      <w:pPr>
        <w:spacing w:after="0" w:line="360" w:lineRule="auto"/>
        <w:jc w:val="both"/>
        <w:rPr>
          <w:rFonts w:ascii="Times New Roman" w:hAnsi="Times New Roman" w:cs="Times New Roman"/>
          <w:sz w:val="24"/>
          <w:szCs w:val="24"/>
        </w:rPr>
      </w:pPr>
      <w:r w:rsidRPr="00245D8A">
        <w:rPr>
          <w:rFonts w:ascii="Times New Roman" w:hAnsi="Times New Roman" w:cs="Times New Roman"/>
          <w:sz w:val="24"/>
          <w:szCs w:val="24"/>
        </w:rPr>
        <w:t xml:space="preserve">Andrea Visioni1 , Alessandro Tondelli2 , Enrico Francia3 , Alexander Pswarayi1,4, Marcos Malosetti5 , Joanne Russell6 , William Thomas6 , Robbie Waugh6 , Nicola Pecchioni3 , Ignacio Romagosa1 and Jordi Comadran.2013. </w:t>
      </w:r>
      <w:proofErr w:type="gramStart"/>
      <w:r w:rsidRPr="00245D8A">
        <w:rPr>
          <w:rFonts w:ascii="Times New Roman" w:hAnsi="Times New Roman" w:cs="Times New Roman"/>
          <w:sz w:val="24"/>
          <w:szCs w:val="24"/>
        </w:rPr>
        <w:t>Genome-wide association mapping of frost tolerance in barley (</w:t>
      </w:r>
      <w:r w:rsidRPr="00245D8A">
        <w:rPr>
          <w:rFonts w:ascii="Times New Roman" w:hAnsi="Times New Roman" w:cs="Times New Roman"/>
          <w:i/>
          <w:sz w:val="24"/>
          <w:szCs w:val="24"/>
        </w:rPr>
        <w:t>Hordeum vulgare</w:t>
      </w:r>
      <w:r w:rsidRPr="00245D8A">
        <w:rPr>
          <w:rFonts w:ascii="Times New Roman" w:hAnsi="Times New Roman" w:cs="Times New Roman"/>
          <w:sz w:val="24"/>
          <w:szCs w:val="24"/>
        </w:rPr>
        <w:t xml:space="preserve"> L.).</w:t>
      </w:r>
      <w:proofErr w:type="gramEnd"/>
      <w:r w:rsidRPr="00245D8A">
        <w:rPr>
          <w:rFonts w:ascii="Times New Roman" w:hAnsi="Times New Roman" w:cs="Times New Roman"/>
          <w:sz w:val="24"/>
          <w:szCs w:val="24"/>
        </w:rPr>
        <w:t xml:space="preserve"> </w:t>
      </w:r>
      <w:proofErr w:type="gramStart"/>
      <w:r w:rsidRPr="00245D8A">
        <w:rPr>
          <w:rFonts w:ascii="Times New Roman" w:hAnsi="Times New Roman" w:cs="Times New Roman"/>
          <w:sz w:val="24"/>
          <w:szCs w:val="24"/>
        </w:rPr>
        <w:t xml:space="preserve">BMC Genomics, 14:424 </w:t>
      </w:r>
      <w:hyperlink r:id="rId6" w:history="1">
        <w:r w:rsidR="002F024D" w:rsidRPr="00DC2E56">
          <w:rPr>
            <w:rStyle w:val="Hyperlink"/>
            <w:rFonts w:ascii="Times New Roman" w:hAnsi="Times New Roman" w:cs="Times New Roman"/>
            <w:sz w:val="24"/>
            <w:szCs w:val="24"/>
          </w:rPr>
          <w:t>http://www.biomedcentral.com/1471-2164/14/424</w:t>
        </w:r>
      </w:hyperlink>
      <w:r w:rsidRPr="00245D8A">
        <w:rPr>
          <w:rFonts w:ascii="Times New Roman" w:hAnsi="Times New Roman" w:cs="Times New Roman"/>
          <w:sz w:val="24"/>
          <w:szCs w:val="24"/>
        </w:rPr>
        <w:t>.</w:t>
      </w:r>
      <w:proofErr w:type="gramEnd"/>
    </w:p>
    <w:p w:rsidR="002F024D" w:rsidRPr="002F024D" w:rsidRDefault="002F024D" w:rsidP="002F024D">
      <w:pPr>
        <w:spacing w:after="0" w:line="360" w:lineRule="auto"/>
        <w:jc w:val="both"/>
        <w:rPr>
          <w:rFonts w:ascii="Times New Roman" w:hAnsi="Times New Roman" w:cs="Times New Roman"/>
          <w:sz w:val="24"/>
          <w:szCs w:val="24"/>
        </w:rPr>
      </w:pPr>
      <w:r w:rsidRPr="002F024D">
        <w:rPr>
          <w:rFonts w:ascii="Times New Roman" w:hAnsi="Times New Roman" w:cs="Times New Roman"/>
          <w:sz w:val="24"/>
          <w:szCs w:val="24"/>
        </w:rPr>
        <w:t xml:space="preserve">Chen G, Krugman T, </w:t>
      </w:r>
      <w:proofErr w:type="spellStart"/>
      <w:r w:rsidRPr="002F024D">
        <w:rPr>
          <w:rFonts w:ascii="Times New Roman" w:hAnsi="Times New Roman" w:cs="Times New Roman"/>
          <w:sz w:val="24"/>
          <w:szCs w:val="24"/>
        </w:rPr>
        <w:t>Fahima</w:t>
      </w:r>
      <w:proofErr w:type="spellEnd"/>
      <w:r w:rsidRPr="002F024D">
        <w:rPr>
          <w:rFonts w:ascii="Times New Roman" w:hAnsi="Times New Roman" w:cs="Times New Roman"/>
          <w:sz w:val="24"/>
          <w:szCs w:val="24"/>
        </w:rPr>
        <w:t xml:space="preserve"> T, Chen K, Hu Y, </w:t>
      </w:r>
      <w:proofErr w:type="spellStart"/>
      <w:r w:rsidRPr="002F024D">
        <w:rPr>
          <w:rFonts w:ascii="Times New Roman" w:hAnsi="Times New Roman" w:cs="Times New Roman"/>
          <w:sz w:val="24"/>
          <w:szCs w:val="24"/>
        </w:rPr>
        <w:t>Roder</w:t>
      </w:r>
      <w:proofErr w:type="spellEnd"/>
      <w:r w:rsidRPr="002F024D">
        <w:rPr>
          <w:rFonts w:ascii="Times New Roman" w:hAnsi="Times New Roman" w:cs="Times New Roman"/>
          <w:sz w:val="24"/>
          <w:szCs w:val="24"/>
        </w:rPr>
        <w:t xml:space="preserve"> M, et al. Chromosomal regions controlling seedling drought resistance in Israeli wild barley, Hordeum </w:t>
      </w:r>
      <w:proofErr w:type="spellStart"/>
      <w:r w:rsidRPr="002F024D">
        <w:rPr>
          <w:rFonts w:ascii="Times New Roman" w:hAnsi="Times New Roman" w:cs="Times New Roman"/>
          <w:sz w:val="24"/>
          <w:szCs w:val="24"/>
        </w:rPr>
        <w:t>spontaneum</w:t>
      </w:r>
      <w:proofErr w:type="spellEnd"/>
      <w:r w:rsidRPr="002F024D">
        <w:rPr>
          <w:rFonts w:ascii="Times New Roman" w:hAnsi="Times New Roman" w:cs="Times New Roman"/>
          <w:sz w:val="24"/>
          <w:szCs w:val="24"/>
        </w:rPr>
        <w:t xml:space="preserve"> C. Koch. </w:t>
      </w:r>
      <w:proofErr w:type="gramStart"/>
      <w:r w:rsidRPr="002F024D">
        <w:rPr>
          <w:rFonts w:ascii="Times New Roman" w:hAnsi="Times New Roman" w:cs="Times New Roman"/>
          <w:sz w:val="24"/>
          <w:szCs w:val="24"/>
        </w:rPr>
        <w:t xml:space="preserve">Genet </w:t>
      </w:r>
      <w:proofErr w:type="spellStart"/>
      <w:r w:rsidRPr="002F024D">
        <w:rPr>
          <w:rFonts w:ascii="Times New Roman" w:hAnsi="Times New Roman" w:cs="Times New Roman"/>
          <w:sz w:val="24"/>
          <w:szCs w:val="24"/>
        </w:rPr>
        <w:t>Resour</w:t>
      </w:r>
      <w:proofErr w:type="spellEnd"/>
      <w:r w:rsidRPr="002F024D">
        <w:rPr>
          <w:rFonts w:ascii="Times New Roman" w:hAnsi="Times New Roman" w:cs="Times New Roman"/>
          <w:sz w:val="24"/>
          <w:szCs w:val="24"/>
        </w:rPr>
        <w:t xml:space="preserve"> Crop </w:t>
      </w:r>
      <w:proofErr w:type="spellStart"/>
      <w:r w:rsidRPr="002F024D">
        <w:rPr>
          <w:rFonts w:ascii="Times New Roman" w:hAnsi="Times New Roman" w:cs="Times New Roman"/>
          <w:sz w:val="24"/>
          <w:szCs w:val="24"/>
        </w:rPr>
        <w:t>Evol</w:t>
      </w:r>
      <w:proofErr w:type="spellEnd"/>
      <w:r w:rsidRPr="002F024D">
        <w:rPr>
          <w:rFonts w:ascii="Times New Roman" w:hAnsi="Times New Roman" w:cs="Times New Roman"/>
          <w:sz w:val="24"/>
          <w:szCs w:val="24"/>
        </w:rPr>
        <w:t>.</w:t>
      </w:r>
      <w:proofErr w:type="gramEnd"/>
      <w:r w:rsidRPr="002F024D">
        <w:rPr>
          <w:rFonts w:ascii="Times New Roman" w:hAnsi="Times New Roman" w:cs="Times New Roman"/>
          <w:sz w:val="24"/>
          <w:szCs w:val="24"/>
        </w:rPr>
        <w:t xml:space="preserve"> </w:t>
      </w:r>
      <w:proofErr w:type="gramStart"/>
      <w:r w:rsidRPr="002F024D">
        <w:rPr>
          <w:rFonts w:ascii="Times New Roman" w:hAnsi="Times New Roman" w:cs="Times New Roman"/>
          <w:sz w:val="24"/>
          <w:szCs w:val="24"/>
        </w:rPr>
        <w:t>2010; 57: 85–99.</w:t>
      </w:r>
      <w:proofErr w:type="gramEnd"/>
    </w:p>
    <w:p w:rsidR="002F024D" w:rsidRDefault="002F024D" w:rsidP="002F024D">
      <w:pPr>
        <w:spacing w:after="0" w:line="360" w:lineRule="auto"/>
        <w:jc w:val="both"/>
        <w:rPr>
          <w:rFonts w:ascii="Times New Roman" w:hAnsi="Times New Roman" w:cs="Times New Roman"/>
          <w:sz w:val="24"/>
          <w:szCs w:val="24"/>
        </w:rPr>
      </w:pPr>
      <w:r w:rsidRPr="002F024D">
        <w:rPr>
          <w:rFonts w:ascii="Times New Roman" w:hAnsi="Times New Roman" w:cs="Times New Roman"/>
          <w:sz w:val="24"/>
          <w:szCs w:val="24"/>
        </w:rPr>
        <w:t xml:space="preserve">Del Pozo A, Castillo D, </w:t>
      </w:r>
      <w:proofErr w:type="spellStart"/>
      <w:r w:rsidRPr="002F024D">
        <w:rPr>
          <w:rFonts w:ascii="Times New Roman" w:hAnsi="Times New Roman" w:cs="Times New Roman"/>
          <w:sz w:val="24"/>
          <w:szCs w:val="24"/>
        </w:rPr>
        <w:t>Inostroza</w:t>
      </w:r>
      <w:proofErr w:type="spellEnd"/>
      <w:r w:rsidRPr="002F024D">
        <w:rPr>
          <w:rFonts w:ascii="Times New Roman" w:hAnsi="Times New Roman" w:cs="Times New Roman"/>
          <w:sz w:val="24"/>
          <w:szCs w:val="24"/>
        </w:rPr>
        <w:t xml:space="preserve"> L, </w:t>
      </w:r>
      <w:proofErr w:type="spellStart"/>
      <w:r w:rsidRPr="002F024D">
        <w:rPr>
          <w:rFonts w:ascii="Times New Roman" w:hAnsi="Times New Roman" w:cs="Times New Roman"/>
          <w:sz w:val="24"/>
          <w:szCs w:val="24"/>
        </w:rPr>
        <w:t>Matus</w:t>
      </w:r>
      <w:proofErr w:type="spellEnd"/>
      <w:r w:rsidRPr="002F024D">
        <w:rPr>
          <w:rFonts w:ascii="Times New Roman" w:hAnsi="Times New Roman" w:cs="Times New Roman"/>
          <w:sz w:val="24"/>
          <w:szCs w:val="24"/>
        </w:rPr>
        <w:t xml:space="preserve"> </w:t>
      </w:r>
      <w:proofErr w:type="gramStart"/>
      <w:r w:rsidRPr="002F024D">
        <w:rPr>
          <w:rFonts w:ascii="Times New Roman" w:hAnsi="Times New Roman" w:cs="Times New Roman"/>
          <w:sz w:val="24"/>
          <w:szCs w:val="24"/>
        </w:rPr>
        <w:t>I</w:t>
      </w:r>
      <w:proofErr w:type="gramEnd"/>
      <w:r w:rsidRPr="002F024D">
        <w:rPr>
          <w:rFonts w:ascii="Times New Roman" w:hAnsi="Times New Roman" w:cs="Times New Roman"/>
          <w:sz w:val="24"/>
          <w:szCs w:val="24"/>
        </w:rPr>
        <w:t xml:space="preserve">, </w:t>
      </w:r>
      <w:proofErr w:type="spellStart"/>
      <w:r w:rsidRPr="002F024D">
        <w:rPr>
          <w:rFonts w:ascii="Times New Roman" w:hAnsi="Times New Roman" w:cs="Times New Roman"/>
          <w:sz w:val="24"/>
          <w:szCs w:val="24"/>
        </w:rPr>
        <w:t>Me´ndez</w:t>
      </w:r>
      <w:proofErr w:type="spellEnd"/>
      <w:r w:rsidRPr="002F024D">
        <w:rPr>
          <w:rFonts w:ascii="Times New Roman" w:hAnsi="Times New Roman" w:cs="Times New Roman"/>
          <w:sz w:val="24"/>
          <w:szCs w:val="24"/>
        </w:rPr>
        <w:t xml:space="preserve"> AM, </w:t>
      </w:r>
      <w:proofErr w:type="spellStart"/>
      <w:r w:rsidRPr="002F024D">
        <w:rPr>
          <w:rFonts w:ascii="Times New Roman" w:hAnsi="Times New Roman" w:cs="Times New Roman"/>
          <w:sz w:val="24"/>
          <w:szCs w:val="24"/>
        </w:rPr>
        <w:t>Morcuende</w:t>
      </w:r>
      <w:proofErr w:type="spellEnd"/>
      <w:r w:rsidRPr="002F024D">
        <w:rPr>
          <w:rFonts w:ascii="Times New Roman" w:hAnsi="Times New Roman" w:cs="Times New Roman"/>
          <w:sz w:val="24"/>
          <w:szCs w:val="24"/>
        </w:rPr>
        <w:t xml:space="preserve"> R. Physiological and yield responses of recombinant chromosome substitution lines of barley to </w:t>
      </w:r>
      <w:r>
        <w:rPr>
          <w:rFonts w:ascii="Times New Roman" w:hAnsi="Times New Roman" w:cs="Times New Roman"/>
          <w:sz w:val="24"/>
          <w:szCs w:val="24"/>
        </w:rPr>
        <w:t>terminal drought in a Mediterra</w:t>
      </w:r>
      <w:r w:rsidRPr="002F024D">
        <w:rPr>
          <w:rFonts w:ascii="Times New Roman" w:hAnsi="Times New Roman" w:cs="Times New Roman"/>
          <w:sz w:val="24"/>
          <w:szCs w:val="24"/>
        </w:rPr>
        <w:t>nean-type environment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Ann </w:t>
      </w:r>
      <w:proofErr w:type="spellStart"/>
      <w:r>
        <w:rPr>
          <w:rFonts w:ascii="Times New Roman" w:hAnsi="Times New Roman" w:cs="Times New Roman"/>
          <w:sz w:val="24"/>
          <w:szCs w:val="24"/>
        </w:rPr>
        <w:t>Appl</w:t>
      </w:r>
      <w:proofErr w:type="spellEnd"/>
      <w:r>
        <w:rPr>
          <w:rFonts w:ascii="Times New Roman" w:hAnsi="Times New Roman" w:cs="Times New Roman"/>
          <w:sz w:val="24"/>
          <w:szCs w:val="24"/>
        </w:rPr>
        <w:t xml:space="preserve"> Biol. 2012; 160: 157-</w:t>
      </w:r>
      <w:r w:rsidRPr="002F024D">
        <w:rPr>
          <w:rFonts w:ascii="Times New Roman" w:hAnsi="Times New Roman" w:cs="Times New Roman"/>
          <w:sz w:val="24"/>
          <w:szCs w:val="24"/>
        </w:rPr>
        <w:t>167.</w:t>
      </w:r>
      <w:proofErr w:type="gramEnd"/>
    </w:p>
    <w:p w:rsidR="00143B92" w:rsidRDefault="00143B92" w:rsidP="00143B92">
      <w:pPr>
        <w:spacing w:after="0" w:line="360" w:lineRule="auto"/>
        <w:jc w:val="both"/>
        <w:rPr>
          <w:rFonts w:ascii="Times New Roman" w:hAnsi="Times New Roman" w:cs="Times New Roman"/>
          <w:sz w:val="24"/>
          <w:szCs w:val="24"/>
        </w:rPr>
      </w:pPr>
      <w:r w:rsidRPr="00143B92">
        <w:rPr>
          <w:rFonts w:ascii="Times New Roman" w:hAnsi="Times New Roman" w:cs="Times New Roman"/>
          <w:sz w:val="24"/>
          <w:szCs w:val="24"/>
        </w:rPr>
        <w:t xml:space="preserve">Jabbari M, </w:t>
      </w:r>
      <w:proofErr w:type="spellStart"/>
      <w:r w:rsidRPr="00143B92">
        <w:rPr>
          <w:rFonts w:ascii="Times New Roman" w:hAnsi="Times New Roman" w:cs="Times New Roman"/>
          <w:sz w:val="24"/>
          <w:szCs w:val="24"/>
        </w:rPr>
        <w:t>Fakheri</w:t>
      </w:r>
      <w:proofErr w:type="spellEnd"/>
      <w:r w:rsidRPr="00143B92">
        <w:rPr>
          <w:rFonts w:ascii="Times New Roman" w:hAnsi="Times New Roman" w:cs="Times New Roman"/>
          <w:sz w:val="24"/>
          <w:szCs w:val="24"/>
        </w:rPr>
        <w:t xml:space="preserve"> BA, </w:t>
      </w:r>
      <w:proofErr w:type="spellStart"/>
      <w:r w:rsidRPr="00143B92">
        <w:rPr>
          <w:rFonts w:ascii="Times New Roman" w:hAnsi="Times New Roman" w:cs="Times New Roman"/>
          <w:sz w:val="24"/>
          <w:szCs w:val="24"/>
        </w:rPr>
        <w:t>Aghnoum</w:t>
      </w:r>
      <w:proofErr w:type="spellEnd"/>
      <w:r w:rsidRPr="00143B92">
        <w:rPr>
          <w:rFonts w:ascii="Times New Roman" w:hAnsi="Times New Roman" w:cs="Times New Roman"/>
          <w:sz w:val="24"/>
          <w:szCs w:val="24"/>
        </w:rPr>
        <w:t xml:space="preserve"> R, Mahdi </w:t>
      </w:r>
      <w:proofErr w:type="spellStart"/>
      <w:r w:rsidRPr="00143B92">
        <w:rPr>
          <w:rFonts w:ascii="Times New Roman" w:hAnsi="Times New Roman" w:cs="Times New Roman"/>
          <w:sz w:val="24"/>
          <w:szCs w:val="24"/>
        </w:rPr>
        <w:t>Nezhad</w:t>
      </w:r>
      <w:proofErr w:type="spellEnd"/>
      <w:r w:rsidRPr="00143B92">
        <w:rPr>
          <w:rFonts w:ascii="Times New Roman" w:hAnsi="Times New Roman" w:cs="Times New Roman"/>
          <w:sz w:val="24"/>
          <w:szCs w:val="24"/>
        </w:rPr>
        <w:t xml:space="preserve"> N, </w:t>
      </w:r>
      <w:proofErr w:type="spellStart"/>
      <w:r w:rsidRPr="00143B92">
        <w:rPr>
          <w:rFonts w:ascii="Times New Roman" w:hAnsi="Times New Roman" w:cs="Times New Roman"/>
          <w:sz w:val="24"/>
          <w:szCs w:val="24"/>
        </w:rPr>
        <w:t>Ataei</w:t>
      </w:r>
      <w:proofErr w:type="spellEnd"/>
      <w:r w:rsidRPr="00143B92">
        <w:rPr>
          <w:rFonts w:ascii="Times New Roman" w:hAnsi="Times New Roman" w:cs="Times New Roman"/>
          <w:sz w:val="24"/>
          <w:szCs w:val="24"/>
        </w:rPr>
        <w:t xml:space="preserve"> R (2018) GWAS analysis in spring barley (Hordeum vulgare L.) for morphological traits exposed to drought. </w:t>
      </w:r>
      <w:proofErr w:type="spellStart"/>
      <w:r w:rsidRPr="00143B92">
        <w:rPr>
          <w:rFonts w:ascii="Times New Roman" w:hAnsi="Times New Roman" w:cs="Times New Roman"/>
          <w:sz w:val="24"/>
          <w:szCs w:val="24"/>
        </w:rPr>
        <w:t>PLoS</w:t>
      </w:r>
      <w:proofErr w:type="spellEnd"/>
      <w:r w:rsidRPr="00143B92">
        <w:rPr>
          <w:rFonts w:ascii="Times New Roman" w:hAnsi="Times New Roman" w:cs="Times New Roman"/>
          <w:sz w:val="24"/>
          <w:szCs w:val="24"/>
        </w:rPr>
        <w:t xml:space="preserve"> </w:t>
      </w:r>
      <w:proofErr w:type="gramStart"/>
      <w:r w:rsidRPr="00143B92">
        <w:rPr>
          <w:rFonts w:ascii="Times New Roman" w:hAnsi="Times New Roman" w:cs="Times New Roman"/>
          <w:sz w:val="24"/>
          <w:szCs w:val="24"/>
        </w:rPr>
        <w:t>ONE</w:t>
      </w:r>
      <w:proofErr w:type="gramEnd"/>
      <w:r w:rsidRPr="00143B92">
        <w:rPr>
          <w:rFonts w:ascii="Times New Roman" w:hAnsi="Times New Roman" w:cs="Times New Roman"/>
          <w:sz w:val="24"/>
          <w:szCs w:val="24"/>
        </w:rPr>
        <w:t xml:space="preserve"> 13(9): e0204952. https://doi.org/10.1371/journal. </w:t>
      </w:r>
      <w:proofErr w:type="gramStart"/>
      <w:r w:rsidRPr="00143B92">
        <w:rPr>
          <w:rFonts w:ascii="Times New Roman" w:hAnsi="Times New Roman" w:cs="Times New Roman"/>
          <w:sz w:val="24"/>
          <w:szCs w:val="24"/>
        </w:rPr>
        <w:t>pone.0204952</w:t>
      </w:r>
      <w:r>
        <w:rPr>
          <w:rFonts w:ascii="Times New Roman" w:hAnsi="Times New Roman" w:cs="Times New Roman"/>
          <w:sz w:val="24"/>
          <w:szCs w:val="24"/>
        </w:rPr>
        <w:t>.</w:t>
      </w:r>
      <w:proofErr w:type="gramEnd"/>
    </w:p>
    <w:p w:rsidR="00310906" w:rsidRPr="00310906" w:rsidRDefault="00310906" w:rsidP="00310906">
      <w:pPr>
        <w:spacing w:after="0" w:line="360" w:lineRule="auto"/>
        <w:jc w:val="both"/>
        <w:rPr>
          <w:rFonts w:ascii="Times New Roman" w:hAnsi="Times New Roman" w:cs="Times New Roman"/>
          <w:sz w:val="24"/>
          <w:szCs w:val="24"/>
        </w:rPr>
      </w:pPr>
      <w:r w:rsidRPr="00310906">
        <w:rPr>
          <w:rFonts w:ascii="Times New Roman" w:hAnsi="Times New Roman" w:cs="Times New Roman"/>
          <w:sz w:val="24"/>
          <w:szCs w:val="24"/>
        </w:rPr>
        <w:t xml:space="preserve">Monica </w:t>
      </w:r>
      <w:proofErr w:type="spellStart"/>
      <w:r w:rsidRPr="00310906">
        <w:rPr>
          <w:rFonts w:ascii="Times New Roman" w:hAnsi="Times New Roman" w:cs="Times New Roman"/>
          <w:sz w:val="24"/>
          <w:szCs w:val="24"/>
        </w:rPr>
        <w:t>Baga</w:t>
      </w:r>
      <w:proofErr w:type="spellEnd"/>
      <w:r w:rsidRPr="00310906">
        <w:rPr>
          <w:rFonts w:ascii="Times New Roman" w:hAnsi="Times New Roman" w:cs="Times New Roman"/>
          <w:sz w:val="24"/>
          <w:szCs w:val="24"/>
        </w:rPr>
        <w:t xml:space="preserve">, </w:t>
      </w:r>
      <w:proofErr w:type="spellStart"/>
      <w:r w:rsidRPr="00310906">
        <w:rPr>
          <w:rFonts w:ascii="Times New Roman" w:hAnsi="Times New Roman" w:cs="Times New Roman"/>
          <w:sz w:val="24"/>
          <w:szCs w:val="24"/>
        </w:rPr>
        <w:t>Hirbod</w:t>
      </w:r>
      <w:proofErr w:type="spellEnd"/>
      <w:r w:rsidRPr="00310906">
        <w:rPr>
          <w:rFonts w:ascii="Times New Roman" w:hAnsi="Times New Roman" w:cs="Times New Roman"/>
          <w:sz w:val="24"/>
          <w:szCs w:val="24"/>
        </w:rPr>
        <w:t xml:space="preserve"> </w:t>
      </w:r>
      <w:proofErr w:type="spellStart"/>
      <w:r w:rsidRPr="00310906">
        <w:rPr>
          <w:rFonts w:ascii="Times New Roman" w:hAnsi="Times New Roman" w:cs="Times New Roman"/>
          <w:sz w:val="24"/>
          <w:szCs w:val="24"/>
        </w:rPr>
        <w:t>Bahrani</w:t>
      </w:r>
      <w:proofErr w:type="spellEnd"/>
      <w:r w:rsidRPr="00310906">
        <w:rPr>
          <w:rFonts w:ascii="Times New Roman" w:hAnsi="Times New Roman" w:cs="Times New Roman"/>
          <w:sz w:val="24"/>
          <w:szCs w:val="24"/>
        </w:rPr>
        <w:t xml:space="preserve">, Jamie Larsen, Bernd </w:t>
      </w:r>
      <w:proofErr w:type="spellStart"/>
      <w:r w:rsidRPr="00310906">
        <w:rPr>
          <w:rFonts w:ascii="Times New Roman" w:hAnsi="Times New Roman" w:cs="Times New Roman"/>
          <w:sz w:val="24"/>
          <w:szCs w:val="24"/>
        </w:rPr>
        <w:t>Hackauf</w:t>
      </w:r>
      <w:proofErr w:type="spellEnd"/>
      <w:r w:rsidRPr="00310906">
        <w:rPr>
          <w:rFonts w:ascii="Times New Roman" w:hAnsi="Times New Roman" w:cs="Times New Roman"/>
          <w:sz w:val="24"/>
          <w:szCs w:val="24"/>
        </w:rPr>
        <w:t xml:space="preserve">, Robert </w:t>
      </w:r>
      <w:proofErr w:type="spellStart"/>
      <w:r w:rsidRPr="00310906">
        <w:rPr>
          <w:rFonts w:ascii="Times New Roman" w:hAnsi="Times New Roman" w:cs="Times New Roman"/>
          <w:sz w:val="24"/>
          <w:szCs w:val="24"/>
        </w:rPr>
        <w:t>J.Graf</w:t>
      </w:r>
      <w:proofErr w:type="spellEnd"/>
      <w:r w:rsidRPr="00310906">
        <w:rPr>
          <w:rFonts w:ascii="Times New Roman" w:hAnsi="Times New Roman" w:cs="Times New Roman"/>
          <w:sz w:val="24"/>
          <w:szCs w:val="24"/>
        </w:rPr>
        <w:t xml:space="preserve">, Andre </w:t>
      </w:r>
      <w:proofErr w:type="spellStart"/>
      <w:r w:rsidRPr="00310906">
        <w:rPr>
          <w:rFonts w:ascii="Times New Roman" w:hAnsi="Times New Roman" w:cs="Times New Roman"/>
          <w:sz w:val="24"/>
          <w:szCs w:val="24"/>
        </w:rPr>
        <w:t>Laroche</w:t>
      </w:r>
      <w:proofErr w:type="spellEnd"/>
      <w:r w:rsidRPr="00310906">
        <w:rPr>
          <w:rFonts w:ascii="Times New Roman" w:hAnsi="Times New Roman" w:cs="Times New Roman"/>
          <w:sz w:val="24"/>
          <w:szCs w:val="24"/>
        </w:rPr>
        <w:t xml:space="preserve"> and </w:t>
      </w:r>
      <w:proofErr w:type="spellStart"/>
      <w:r w:rsidRPr="00310906">
        <w:rPr>
          <w:rFonts w:ascii="Times New Roman" w:hAnsi="Times New Roman" w:cs="Times New Roman"/>
          <w:sz w:val="24"/>
          <w:szCs w:val="24"/>
        </w:rPr>
        <w:t>Ravindra</w:t>
      </w:r>
      <w:proofErr w:type="spellEnd"/>
      <w:r w:rsidRPr="00310906">
        <w:rPr>
          <w:rFonts w:ascii="Times New Roman" w:hAnsi="Times New Roman" w:cs="Times New Roman"/>
          <w:sz w:val="24"/>
          <w:szCs w:val="24"/>
        </w:rPr>
        <w:t xml:space="preserve"> N. </w:t>
      </w:r>
      <w:proofErr w:type="spellStart"/>
      <w:r w:rsidRPr="00310906">
        <w:rPr>
          <w:rFonts w:ascii="Times New Roman" w:hAnsi="Times New Roman" w:cs="Times New Roman"/>
          <w:sz w:val="24"/>
          <w:szCs w:val="24"/>
        </w:rPr>
        <w:t>Chibbar</w:t>
      </w:r>
      <w:proofErr w:type="spellEnd"/>
      <w:r w:rsidRPr="00310906">
        <w:rPr>
          <w:rFonts w:ascii="Times New Roman" w:hAnsi="Times New Roman" w:cs="Times New Roman"/>
          <w:sz w:val="24"/>
          <w:szCs w:val="24"/>
        </w:rPr>
        <w:t xml:space="preserve">. </w:t>
      </w:r>
      <w:r w:rsidR="00451A9E">
        <w:rPr>
          <w:rFonts w:ascii="Times New Roman" w:hAnsi="Times New Roman" w:cs="Times New Roman"/>
          <w:sz w:val="24"/>
          <w:szCs w:val="24"/>
        </w:rPr>
        <w:t>(</w:t>
      </w:r>
      <w:r w:rsidRPr="00310906">
        <w:rPr>
          <w:rFonts w:ascii="Times New Roman" w:hAnsi="Times New Roman" w:cs="Times New Roman"/>
          <w:sz w:val="24"/>
          <w:szCs w:val="24"/>
        </w:rPr>
        <w:t>2022</w:t>
      </w:r>
      <w:r w:rsidR="00451A9E">
        <w:rPr>
          <w:rFonts w:ascii="Times New Roman" w:hAnsi="Times New Roman" w:cs="Times New Roman"/>
          <w:sz w:val="24"/>
          <w:szCs w:val="24"/>
        </w:rPr>
        <w:t>)</w:t>
      </w:r>
      <w:r w:rsidRPr="00310906">
        <w:rPr>
          <w:rFonts w:ascii="Times New Roman" w:hAnsi="Times New Roman" w:cs="Times New Roman"/>
          <w:sz w:val="24"/>
          <w:szCs w:val="24"/>
        </w:rPr>
        <w:t>. Association mapping of autumn</w:t>
      </w:r>
      <w:r w:rsidRPr="00310906">
        <w:rPr>
          <w:rFonts w:ascii="Times New Roman" w:hAnsi="Times New Roman" w:cs="Times New Roman"/>
          <w:sz w:val="24"/>
          <w:szCs w:val="24"/>
        </w:rPr>
        <w:noBreakHyphen/>
        <w:t>seeded rye (</w:t>
      </w:r>
      <w:proofErr w:type="spellStart"/>
      <w:r w:rsidRPr="00310906">
        <w:rPr>
          <w:rFonts w:ascii="Times New Roman" w:hAnsi="Times New Roman" w:cs="Times New Roman"/>
          <w:sz w:val="24"/>
          <w:szCs w:val="24"/>
        </w:rPr>
        <w:t>Secale</w:t>
      </w:r>
      <w:proofErr w:type="spellEnd"/>
      <w:r w:rsidRPr="00310906">
        <w:rPr>
          <w:rFonts w:ascii="Times New Roman" w:hAnsi="Times New Roman" w:cs="Times New Roman"/>
          <w:sz w:val="24"/>
          <w:szCs w:val="24"/>
        </w:rPr>
        <w:t xml:space="preserve"> </w:t>
      </w:r>
      <w:proofErr w:type="spellStart"/>
      <w:r w:rsidRPr="00310906">
        <w:rPr>
          <w:rFonts w:ascii="Times New Roman" w:hAnsi="Times New Roman" w:cs="Times New Roman"/>
          <w:sz w:val="24"/>
          <w:szCs w:val="24"/>
        </w:rPr>
        <w:t>cereale</w:t>
      </w:r>
      <w:proofErr w:type="spellEnd"/>
      <w:r w:rsidRPr="00310906">
        <w:rPr>
          <w:rFonts w:ascii="Times New Roman" w:hAnsi="Times New Roman" w:cs="Times New Roman"/>
          <w:sz w:val="24"/>
          <w:szCs w:val="24"/>
        </w:rPr>
        <w:t xml:space="preserve"> L.) reveals genetic linkages between genes controlling winter hardiness and plant development. </w:t>
      </w:r>
      <w:proofErr w:type="spellStart"/>
      <w:r w:rsidRPr="00310906">
        <w:rPr>
          <w:rFonts w:ascii="Times New Roman" w:hAnsi="Times New Roman" w:cs="Times New Roman"/>
          <w:sz w:val="24"/>
          <w:szCs w:val="24"/>
        </w:rPr>
        <w:t>Scientifc</w:t>
      </w:r>
      <w:proofErr w:type="spellEnd"/>
      <w:r w:rsidRPr="00310906">
        <w:rPr>
          <w:rFonts w:ascii="Times New Roman" w:hAnsi="Times New Roman" w:cs="Times New Roman"/>
          <w:sz w:val="24"/>
          <w:szCs w:val="24"/>
        </w:rPr>
        <w:t xml:space="preserve"> Reports, 12:57-93. https://doi.org/10.1038/s41598-022-09582-2</w:t>
      </w:r>
      <w:r>
        <w:rPr>
          <w:rFonts w:ascii="Times New Roman" w:hAnsi="Times New Roman" w:cs="Times New Roman"/>
          <w:sz w:val="24"/>
          <w:szCs w:val="24"/>
        </w:rPr>
        <w:t>.</w:t>
      </w:r>
    </w:p>
    <w:p w:rsidR="00310906" w:rsidRPr="00143B92" w:rsidRDefault="00310906" w:rsidP="00143B92">
      <w:pPr>
        <w:spacing w:after="0" w:line="360" w:lineRule="auto"/>
        <w:jc w:val="both"/>
        <w:rPr>
          <w:rFonts w:ascii="Times New Roman" w:hAnsi="Times New Roman" w:cs="Times New Roman"/>
          <w:sz w:val="24"/>
          <w:szCs w:val="24"/>
        </w:rPr>
      </w:pPr>
    </w:p>
    <w:p w:rsidR="00143B92" w:rsidRPr="002F024D" w:rsidRDefault="00143B92" w:rsidP="002F024D">
      <w:pPr>
        <w:spacing w:after="0" w:line="360" w:lineRule="auto"/>
        <w:jc w:val="both"/>
        <w:rPr>
          <w:rFonts w:ascii="Times New Roman" w:hAnsi="Times New Roman" w:cs="Times New Roman"/>
          <w:sz w:val="24"/>
          <w:szCs w:val="24"/>
        </w:rPr>
      </w:pPr>
    </w:p>
    <w:p w:rsidR="002F024D" w:rsidRPr="00245D8A" w:rsidRDefault="002F024D" w:rsidP="00245D8A">
      <w:pPr>
        <w:spacing w:after="0" w:line="360" w:lineRule="auto"/>
        <w:jc w:val="both"/>
        <w:rPr>
          <w:rFonts w:ascii="Times New Roman" w:hAnsi="Times New Roman" w:cs="Times New Roman"/>
          <w:sz w:val="24"/>
          <w:szCs w:val="24"/>
        </w:rPr>
      </w:pPr>
    </w:p>
    <w:p w:rsidR="00245D8A" w:rsidRPr="00783194" w:rsidRDefault="00245D8A" w:rsidP="00783194">
      <w:pPr>
        <w:spacing w:after="0" w:line="360" w:lineRule="auto"/>
        <w:jc w:val="both"/>
        <w:rPr>
          <w:rFonts w:ascii="Times New Roman" w:hAnsi="Times New Roman" w:cs="Times New Roman"/>
          <w:sz w:val="24"/>
          <w:szCs w:val="24"/>
        </w:rPr>
      </w:pPr>
    </w:p>
    <w:p w:rsidR="008B6CB3" w:rsidRPr="00C231A6" w:rsidRDefault="008B6CB3" w:rsidP="00152CE1">
      <w:pPr>
        <w:spacing w:line="360" w:lineRule="auto"/>
        <w:jc w:val="both"/>
        <w:rPr>
          <w:rFonts w:ascii="Times New Roman" w:hAnsi="Times New Roman" w:cs="Times New Roman"/>
          <w:b/>
          <w:sz w:val="24"/>
        </w:rPr>
      </w:pPr>
    </w:p>
    <w:sectPr w:rsidR="008B6CB3" w:rsidRPr="00C2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A6F8B"/>
    <w:multiLevelType w:val="multilevel"/>
    <w:tmpl w:val="034E37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9C77FCF"/>
    <w:multiLevelType w:val="hybridMultilevel"/>
    <w:tmpl w:val="FBFCBC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025CC7"/>
    <w:multiLevelType w:val="multilevel"/>
    <w:tmpl w:val="2BB4FA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1A6"/>
    <w:rsid w:val="00035E15"/>
    <w:rsid w:val="00060953"/>
    <w:rsid w:val="000642D4"/>
    <w:rsid w:val="000847D2"/>
    <w:rsid w:val="000A058B"/>
    <w:rsid w:val="000A650B"/>
    <w:rsid w:val="000D2CF2"/>
    <w:rsid w:val="00143B92"/>
    <w:rsid w:val="00152CE1"/>
    <w:rsid w:val="001623BD"/>
    <w:rsid w:val="00203CBE"/>
    <w:rsid w:val="00203DB9"/>
    <w:rsid w:val="00222E20"/>
    <w:rsid w:val="00225BCE"/>
    <w:rsid w:val="00245D8A"/>
    <w:rsid w:val="002575E9"/>
    <w:rsid w:val="00275BFB"/>
    <w:rsid w:val="00286207"/>
    <w:rsid w:val="00297606"/>
    <w:rsid w:val="002A474F"/>
    <w:rsid w:val="002F024D"/>
    <w:rsid w:val="003043F3"/>
    <w:rsid w:val="00310906"/>
    <w:rsid w:val="0032050D"/>
    <w:rsid w:val="00357727"/>
    <w:rsid w:val="003929B0"/>
    <w:rsid w:val="003F074E"/>
    <w:rsid w:val="004140A5"/>
    <w:rsid w:val="004159F8"/>
    <w:rsid w:val="00451A9E"/>
    <w:rsid w:val="004651E9"/>
    <w:rsid w:val="004B5472"/>
    <w:rsid w:val="004C5406"/>
    <w:rsid w:val="004F0DD0"/>
    <w:rsid w:val="004F177D"/>
    <w:rsid w:val="004F7850"/>
    <w:rsid w:val="0052509F"/>
    <w:rsid w:val="00551987"/>
    <w:rsid w:val="00567670"/>
    <w:rsid w:val="00581618"/>
    <w:rsid w:val="00592FD8"/>
    <w:rsid w:val="005A308F"/>
    <w:rsid w:val="005A6D70"/>
    <w:rsid w:val="005D65A1"/>
    <w:rsid w:val="005E1CD9"/>
    <w:rsid w:val="005E2D57"/>
    <w:rsid w:val="005F4CC5"/>
    <w:rsid w:val="00601451"/>
    <w:rsid w:val="0064024D"/>
    <w:rsid w:val="00662D73"/>
    <w:rsid w:val="00665D53"/>
    <w:rsid w:val="00675421"/>
    <w:rsid w:val="00677CE3"/>
    <w:rsid w:val="006D64D4"/>
    <w:rsid w:val="006F2582"/>
    <w:rsid w:val="007031C2"/>
    <w:rsid w:val="00714D4A"/>
    <w:rsid w:val="00722CD8"/>
    <w:rsid w:val="00725A1A"/>
    <w:rsid w:val="007343F3"/>
    <w:rsid w:val="00736B5F"/>
    <w:rsid w:val="00783194"/>
    <w:rsid w:val="007B6B2E"/>
    <w:rsid w:val="007F1545"/>
    <w:rsid w:val="007F5323"/>
    <w:rsid w:val="007F6AAA"/>
    <w:rsid w:val="00817957"/>
    <w:rsid w:val="00847452"/>
    <w:rsid w:val="00847AAA"/>
    <w:rsid w:val="00880F62"/>
    <w:rsid w:val="008B36B2"/>
    <w:rsid w:val="008B6CB3"/>
    <w:rsid w:val="00921501"/>
    <w:rsid w:val="0093460F"/>
    <w:rsid w:val="009A63CB"/>
    <w:rsid w:val="009B2F63"/>
    <w:rsid w:val="009D42DF"/>
    <w:rsid w:val="009D46C1"/>
    <w:rsid w:val="009E27F3"/>
    <w:rsid w:val="00A526B7"/>
    <w:rsid w:val="00A52C9E"/>
    <w:rsid w:val="00A75824"/>
    <w:rsid w:val="00AA6A41"/>
    <w:rsid w:val="00AB5AD9"/>
    <w:rsid w:val="00AB6039"/>
    <w:rsid w:val="00AD4D94"/>
    <w:rsid w:val="00AE2D64"/>
    <w:rsid w:val="00AF4A87"/>
    <w:rsid w:val="00B23BB8"/>
    <w:rsid w:val="00B32422"/>
    <w:rsid w:val="00B351D1"/>
    <w:rsid w:val="00B4071C"/>
    <w:rsid w:val="00B47088"/>
    <w:rsid w:val="00B606AE"/>
    <w:rsid w:val="00BE3DE1"/>
    <w:rsid w:val="00BE7D7F"/>
    <w:rsid w:val="00C12A73"/>
    <w:rsid w:val="00C15A43"/>
    <w:rsid w:val="00C231A6"/>
    <w:rsid w:val="00C33105"/>
    <w:rsid w:val="00C463FF"/>
    <w:rsid w:val="00C76759"/>
    <w:rsid w:val="00C94047"/>
    <w:rsid w:val="00D02DFB"/>
    <w:rsid w:val="00D75E8B"/>
    <w:rsid w:val="00DB326D"/>
    <w:rsid w:val="00E306EB"/>
    <w:rsid w:val="00E32DC0"/>
    <w:rsid w:val="00E448AD"/>
    <w:rsid w:val="00E52422"/>
    <w:rsid w:val="00E54C51"/>
    <w:rsid w:val="00E618B3"/>
    <w:rsid w:val="00E81D08"/>
    <w:rsid w:val="00E83913"/>
    <w:rsid w:val="00EA34FD"/>
    <w:rsid w:val="00ED167D"/>
    <w:rsid w:val="00ED4EC7"/>
    <w:rsid w:val="00EF29F3"/>
    <w:rsid w:val="00F3016F"/>
    <w:rsid w:val="00F538CF"/>
    <w:rsid w:val="00F910E1"/>
    <w:rsid w:val="00F95558"/>
    <w:rsid w:val="00FA16E6"/>
    <w:rsid w:val="00FA19FF"/>
    <w:rsid w:val="00FA1A19"/>
    <w:rsid w:val="00FA23A8"/>
    <w:rsid w:val="00FC4E10"/>
    <w:rsid w:val="00FF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7330BD"/>
  <w15:chartTrackingRefBased/>
  <w15:docId w15:val="{1145DDC5-36E6-4CC9-967C-054EE8C2B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7AAA"/>
    <w:rPr>
      <w:color w:val="0563C1" w:themeColor="hyperlink"/>
      <w:u w:val="single"/>
    </w:rPr>
  </w:style>
  <w:style w:type="paragraph" w:styleId="ListParagraph">
    <w:name w:val="List Paragraph"/>
    <w:basedOn w:val="Normal"/>
    <w:uiPriority w:val="34"/>
    <w:qFormat/>
    <w:rsid w:val="002862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omedcentral.com/1471-2164/14/424" TargetMode="External"/><Relationship Id="rId5" Type="http://schemas.openxmlformats.org/officeDocument/2006/relationships/hyperlink" Target="https://doi.org/10.1111/2041-210X.1338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1434</TotalTime>
  <Pages>12</Pages>
  <Words>3642</Words>
  <Characters>21274</Characters>
  <Application>Microsoft Office Word</Application>
  <DocSecurity>0</DocSecurity>
  <Lines>337</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YON-TECH</dc:creator>
  <cp:keywords/>
  <dc:description/>
  <cp:lastModifiedBy>YON-TECH</cp:lastModifiedBy>
  <cp:revision>115</cp:revision>
  <dcterms:created xsi:type="dcterms:W3CDTF">2025-04-05T17:49:00Z</dcterms:created>
  <dcterms:modified xsi:type="dcterms:W3CDTF">2025-04-16T12:25:00Z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431efd94-69ea-49bf-9e2a-ef60911d85b2</vt:lpwstr>
  </property>
</Properties>
</file>