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37FA" w14:textId="1AE11D29" w:rsidR="00613627" w:rsidRPr="00106D5C" w:rsidRDefault="00613627" w:rsidP="00613627">
      <w:pPr>
        <w:jc w:val="center"/>
        <w:rPr>
          <w:rFonts w:ascii="Arial" w:hAnsi="Arial" w:cs="Arial"/>
          <w:b/>
          <w:sz w:val="32"/>
        </w:rPr>
      </w:pPr>
      <w:r w:rsidRPr="00106D5C">
        <w:rPr>
          <w:rFonts w:ascii="Arial" w:hAnsi="Arial" w:cs="Arial"/>
          <w:b/>
          <w:sz w:val="32"/>
        </w:rPr>
        <w:t xml:space="preserve">Company Summaries – </w:t>
      </w:r>
      <w:r>
        <w:rPr>
          <w:rFonts w:ascii="Arial" w:hAnsi="Arial" w:cs="Arial"/>
          <w:b/>
          <w:sz w:val="32"/>
        </w:rPr>
        <w:t>Cleanergi</w:t>
      </w:r>
    </w:p>
    <w:p w14:paraId="07CD640D" w14:textId="77777777" w:rsidR="00613627" w:rsidRDefault="00613627" w:rsidP="00613627">
      <w:pPr>
        <w:rPr>
          <w:rFonts w:ascii="Arial" w:hAnsi="Arial" w:cs="Arial"/>
        </w:rPr>
      </w:pPr>
    </w:p>
    <w:p w14:paraId="48FEBC8B" w14:textId="4D528E40" w:rsidR="00613627" w:rsidRPr="00E46DCA" w:rsidRDefault="00613627" w:rsidP="00613627">
      <w:pPr>
        <w:rPr>
          <w:rFonts w:ascii="Arial" w:hAnsi="Arial" w:cs="Arial"/>
          <w:b/>
          <w:bCs w:val="0"/>
        </w:rPr>
      </w:pPr>
      <w:bookmarkStart w:id="0" w:name="_Hlk179541385"/>
      <w:r>
        <w:rPr>
          <w:rFonts w:ascii="Arial" w:hAnsi="Arial" w:cs="Arial"/>
          <w:b/>
          <w:bCs w:val="0"/>
        </w:rPr>
        <w:t>251 words, 1,743 chs including spaces, Exec Summary for Investors, 4/9/24</w:t>
      </w:r>
    </w:p>
    <w:p w14:paraId="69CF3DDA" w14:textId="77777777" w:rsidR="00613627" w:rsidRPr="00613627" w:rsidRDefault="00613627" w:rsidP="00613627">
      <w:pPr>
        <w:jc w:val="both"/>
        <w:rPr>
          <w:rFonts w:ascii="Arial" w:hAnsi="Arial" w:cs="Arial"/>
          <w:szCs w:val="20"/>
        </w:rPr>
      </w:pPr>
      <w:r w:rsidRPr="00613627">
        <w:rPr>
          <w:rFonts w:ascii="Arial" w:hAnsi="Arial" w:cs="Arial"/>
          <w:b/>
          <w:color w:val="2F5496" w:themeColor="accent1" w:themeShade="BF"/>
          <w:szCs w:val="20"/>
        </w:rPr>
        <w:t>Cleanergi Ltd</w:t>
      </w:r>
      <w:r w:rsidRPr="00613627">
        <w:rPr>
          <w:rFonts w:ascii="Arial" w:hAnsi="Arial" w:cs="Arial"/>
          <w:color w:val="2F5496" w:themeColor="accent1" w:themeShade="BF"/>
          <w:szCs w:val="20"/>
        </w:rPr>
        <w:t xml:space="preserve"> </w:t>
      </w:r>
      <w:r w:rsidRPr="00613627">
        <w:rPr>
          <w:rFonts w:ascii="Arial" w:hAnsi="Arial" w:cs="Arial"/>
          <w:szCs w:val="20"/>
        </w:rPr>
        <w:t>is developing large-scale long-duration energy storage of electricity and hydrogen, and its integration with renewables, electrolysis, electricity / hydrogen off-takers and electricity / hydrogen grids. It operates only at grid and infrastructure scale, for countries, regions and cities. These have the potential to benefit the energy transition greatly, around the world, a multi-$trillion market opportunity</w:t>
      </w:r>
      <w:r w:rsidRPr="00613627">
        <w:rPr>
          <w:rFonts w:ascii="Arial" w:hAnsi="Arial" w:cs="Arial"/>
        </w:rPr>
        <w:t>, are probably the biggest single steps towards making the energy transition affordable, reliable and resilient for all. In increasing value:</w:t>
      </w:r>
    </w:p>
    <w:p w14:paraId="4E84B1EE" w14:textId="66E87007" w:rsidR="00613627" w:rsidRPr="00613627" w:rsidRDefault="00907931" w:rsidP="00613627">
      <w:pPr>
        <w:pStyle w:val="ListParagraph"/>
        <w:numPr>
          <w:ilvl w:val="0"/>
          <w:numId w:val="41"/>
        </w:numPr>
        <w:jc w:val="both"/>
        <w:rPr>
          <w:rFonts w:ascii="Arial" w:hAnsi="Arial" w:cs="Arial"/>
        </w:rPr>
      </w:pPr>
      <w:r>
        <w:rPr>
          <w:rFonts w:ascii="Arial" w:hAnsi="Arial" w:cs="Arial"/>
          <w:b/>
          <w:color w:val="385623" w:themeColor="accent6" w:themeShade="80"/>
        </w:rPr>
        <w:t>CleanCAES</w:t>
      </w:r>
      <w:r w:rsidR="00613627" w:rsidRPr="00613627">
        <w:rPr>
          <w:rFonts w:ascii="Arial" w:hAnsi="Arial" w:cs="Arial"/>
          <w:b/>
          <w:color w:val="385623" w:themeColor="accent6" w:themeShade="80"/>
        </w:rPr>
        <w:t>™:</w:t>
      </w:r>
      <w:r w:rsidR="00613627" w:rsidRPr="00613627">
        <w:rPr>
          <w:rFonts w:ascii="Arial" w:hAnsi="Arial" w:cs="Arial"/>
          <w:color w:val="385623" w:themeColor="accent6" w:themeShade="80"/>
        </w:rPr>
        <w:t xml:space="preserve"> </w:t>
      </w:r>
      <w:r w:rsidR="00613627" w:rsidRPr="00613627">
        <w:rPr>
          <w:rFonts w:ascii="Arial" w:hAnsi="Arial" w:cs="Arial"/>
        </w:rPr>
        <w:t>The world’s most efficient, cost-effective, flexible and capable electricity storage, widely implementable globally. An innovative form of adiabatic Compressed Air Energy Storage (CAES), zero-emissions, buildable with standard technology, and validated by numerous multinational engineering firms. The market for this alone is over $1trn capex, $10trn p.a. opex, with huge benefits for grids and major users.</w:t>
      </w:r>
    </w:p>
    <w:p w14:paraId="53AADA37" w14:textId="77777777" w:rsidR="00613627" w:rsidRPr="00613627" w:rsidRDefault="00613627" w:rsidP="00613627">
      <w:pPr>
        <w:pStyle w:val="ListParagraph"/>
        <w:numPr>
          <w:ilvl w:val="0"/>
          <w:numId w:val="41"/>
        </w:numPr>
        <w:jc w:val="both"/>
        <w:rPr>
          <w:rFonts w:ascii="Arial" w:hAnsi="Arial" w:cs="Arial"/>
        </w:rPr>
      </w:pPr>
      <w:r w:rsidRPr="00613627">
        <w:rPr>
          <w:rFonts w:ascii="Arial" w:hAnsi="Arial" w:cs="Arial"/>
          <w:b/>
          <w:color w:val="385623" w:themeColor="accent6" w:themeShade="80"/>
        </w:rPr>
        <w:t>Hydrogen Storage:</w:t>
      </w:r>
      <w:r w:rsidRPr="00613627">
        <w:rPr>
          <w:rFonts w:ascii="Arial" w:hAnsi="Arial" w:cs="Arial"/>
          <w:b/>
        </w:rPr>
        <w:t xml:space="preserve"> </w:t>
      </w:r>
      <w:r w:rsidRPr="00613627">
        <w:rPr>
          <w:rFonts w:ascii="Arial" w:hAnsi="Arial" w:cs="Arial"/>
        </w:rPr>
        <w:t>The same or adjacent salt caverns used for the electricity storage are the only way to store massive amounts of hydrogen cost-effectively.</w:t>
      </w:r>
    </w:p>
    <w:p w14:paraId="5C825941" w14:textId="7A83F0D8" w:rsidR="00613627" w:rsidRPr="00613627" w:rsidRDefault="00613627" w:rsidP="00613627">
      <w:pPr>
        <w:pStyle w:val="ListParagraph"/>
        <w:numPr>
          <w:ilvl w:val="0"/>
          <w:numId w:val="41"/>
        </w:numPr>
        <w:jc w:val="both"/>
        <w:rPr>
          <w:rFonts w:ascii="Arial" w:hAnsi="Arial" w:cs="Arial"/>
        </w:rPr>
      </w:pPr>
      <w:r w:rsidRPr="00613627">
        <w:rPr>
          <w:rFonts w:ascii="Arial" w:hAnsi="Arial" w:cs="Arial"/>
          <w:b/>
          <w:color w:val="385623" w:themeColor="accent6" w:themeShade="80"/>
        </w:rPr>
        <w:t>Integration with Electricity Grids:</w:t>
      </w:r>
      <w:r w:rsidRPr="00613627">
        <w:rPr>
          <w:rFonts w:ascii="Arial" w:hAnsi="Arial" w:cs="Arial"/>
          <w:color w:val="385623" w:themeColor="accent6" w:themeShade="80"/>
        </w:rPr>
        <w:t xml:space="preserve"> </w:t>
      </w:r>
      <w:r w:rsidRPr="00613627">
        <w:rPr>
          <w:rFonts w:ascii="Arial" w:hAnsi="Arial" w:cs="Arial"/>
        </w:rPr>
        <w:t xml:space="preserve">Each new GW offshore wind requires (in the UK) over £3bn / $4bn investment in grid upgrades +10% p.a., growing fast. Integrating </w:t>
      </w:r>
      <w:r w:rsidR="00907931">
        <w:rPr>
          <w:rFonts w:ascii="Arial" w:hAnsi="Arial" w:cs="Arial"/>
        </w:rPr>
        <w:t>CleanCAES</w:t>
      </w:r>
      <w:r w:rsidRPr="00613627">
        <w:rPr>
          <w:rFonts w:ascii="Arial" w:hAnsi="Arial" w:cs="Arial"/>
        </w:rPr>
        <w:t>, renewables and grids offers more than twice the benefits of stand-alone storage.</w:t>
      </w:r>
    </w:p>
    <w:p w14:paraId="0FA6F453" w14:textId="5D101440" w:rsidR="00613627" w:rsidRPr="00613627" w:rsidRDefault="00613627" w:rsidP="00613627">
      <w:pPr>
        <w:pStyle w:val="ListParagraph"/>
        <w:numPr>
          <w:ilvl w:val="0"/>
          <w:numId w:val="41"/>
        </w:numPr>
        <w:jc w:val="both"/>
        <w:rPr>
          <w:rFonts w:ascii="Arial" w:hAnsi="Arial" w:cs="Arial"/>
        </w:rPr>
      </w:pPr>
      <w:r w:rsidRPr="00613627">
        <w:rPr>
          <w:rFonts w:ascii="Arial" w:hAnsi="Arial" w:cs="Arial"/>
          <w:b/>
          <w:color w:val="385623" w:themeColor="accent6" w:themeShade="80"/>
        </w:rPr>
        <w:t>RE-Balance™ Energy Parks:</w:t>
      </w:r>
      <w:r w:rsidRPr="00613627">
        <w:rPr>
          <w:rFonts w:ascii="Arial" w:hAnsi="Arial" w:cs="Arial"/>
          <w:b/>
        </w:rPr>
        <w:t xml:space="preserve"> </w:t>
      </w:r>
      <w:r w:rsidRPr="00613627">
        <w:rPr>
          <w:rFonts w:ascii="Arial" w:hAnsi="Arial" w:cs="Arial"/>
        </w:rPr>
        <w:t xml:space="preserve">patent pending integration of </w:t>
      </w:r>
      <w:r w:rsidR="00907931">
        <w:rPr>
          <w:rFonts w:ascii="Arial" w:hAnsi="Arial" w:cs="Arial"/>
        </w:rPr>
        <w:t>CleanCAES</w:t>
      </w:r>
      <w:r w:rsidRPr="00613627">
        <w:rPr>
          <w:rFonts w:ascii="Arial" w:hAnsi="Arial" w:cs="Arial"/>
        </w:rPr>
        <w:t xml:space="preserve"> with large users (especially the H</w:t>
      </w:r>
      <w:r w:rsidRPr="00613627">
        <w:rPr>
          <w:rFonts w:ascii="Arial" w:hAnsi="Arial" w:cs="Arial"/>
          <w:vertAlign w:val="subscript"/>
        </w:rPr>
        <w:t>2</w:t>
      </w:r>
      <w:r w:rsidRPr="00613627">
        <w:rPr>
          <w:rFonts w:ascii="Arial" w:hAnsi="Arial" w:cs="Arial"/>
        </w:rPr>
        <w:t xml:space="preserve"> economy) and/or the grid can double these benefits again, and even take renewables and industry entirely off-grid. This reduces costs and increases efficiency &amp; plant life, while removing the greatest regulatory and commercial risks.</w:t>
      </w:r>
    </w:p>
    <w:p w14:paraId="023206CA" w14:textId="77777777" w:rsidR="00613627" w:rsidRPr="00613627" w:rsidRDefault="00613627" w:rsidP="00613627">
      <w:pPr>
        <w:rPr>
          <w:rFonts w:ascii="Arial" w:hAnsi="Arial" w:cs="Arial"/>
        </w:rPr>
      </w:pPr>
    </w:p>
    <w:p w14:paraId="61DA2B31" w14:textId="1AB27F41" w:rsidR="00907931" w:rsidRPr="00E46DCA" w:rsidRDefault="00054ED1" w:rsidP="00907931">
      <w:pPr>
        <w:rPr>
          <w:rFonts w:ascii="Arial" w:hAnsi="Arial" w:cs="Arial"/>
          <w:b/>
          <w:bCs w:val="0"/>
        </w:rPr>
      </w:pPr>
      <w:r>
        <w:rPr>
          <w:rFonts w:ascii="Arial" w:hAnsi="Arial" w:cs="Arial"/>
          <w:b/>
          <w:bCs w:val="0"/>
        </w:rPr>
        <w:t>12</w:t>
      </w:r>
      <w:r w:rsidR="00A70196">
        <w:rPr>
          <w:rFonts w:ascii="Arial" w:hAnsi="Arial" w:cs="Arial"/>
          <w:b/>
          <w:bCs w:val="0"/>
        </w:rPr>
        <w:t>7</w:t>
      </w:r>
      <w:r w:rsidR="00907931">
        <w:rPr>
          <w:rFonts w:ascii="Arial" w:hAnsi="Arial" w:cs="Arial"/>
          <w:b/>
          <w:bCs w:val="0"/>
        </w:rPr>
        <w:t xml:space="preserve"> words, </w:t>
      </w:r>
      <w:r>
        <w:rPr>
          <w:rFonts w:ascii="Arial" w:hAnsi="Arial" w:cs="Arial"/>
          <w:b/>
          <w:bCs w:val="0"/>
        </w:rPr>
        <w:t>9</w:t>
      </w:r>
      <w:r w:rsidR="00A70196">
        <w:rPr>
          <w:rFonts w:ascii="Arial" w:hAnsi="Arial" w:cs="Arial"/>
          <w:b/>
          <w:bCs w:val="0"/>
        </w:rPr>
        <w:t>48</w:t>
      </w:r>
      <w:r w:rsidR="00907931">
        <w:rPr>
          <w:rFonts w:ascii="Arial" w:hAnsi="Arial" w:cs="Arial"/>
          <w:b/>
          <w:bCs w:val="0"/>
        </w:rPr>
        <w:t xml:space="preserve"> chs including spaces, </w:t>
      </w:r>
      <w:r w:rsidR="00907931">
        <w:rPr>
          <w:rFonts w:ascii="Arial" w:hAnsi="Arial" w:cs="Arial"/>
          <w:b/>
        </w:rPr>
        <w:t>Federated Innovation Mind (Italy) application 7/11</w:t>
      </w:r>
      <w:r w:rsidR="00907931">
        <w:rPr>
          <w:rFonts w:ascii="Arial" w:hAnsi="Arial" w:cs="Arial"/>
          <w:b/>
          <w:bCs w:val="0"/>
        </w:rPr>
        <w:t>/24</w:t>
      </w:r>
    </w:p>
    <w:p w14:paraId="09B7E181" w14:textId="77777777" w:rsidR="00907931" w:rsidRPr="00613627" w:rsidRDefault="00907931" w:rsidP="00907931">
      <w:pPr>
        <w:rPr>
          <w:rFonts w:ascii="Arial" w:hAnsi="Arial" w:cs="Arial"/>
        </w:rPr>
      </w:pPr>
    </w:p>
    <w:p w14:paraId="6E52B826" w14:textId="37D50C8F" w:rsidR="00907931" w:rsidRPr="001962A1" w:rsidRDefault="00907931" w:rsidP="00907931">
      <w:pPr>
        <w:jc w:val="both"/>
        <w:rPr>
          <w:rFonts w:ascii="Arial" w:hAnsi="Arial" w:cs="Arial"/>
          <w:szCs w:val="20"/>
        </w:rPr>
      </w:pPr>
      <w:r w:rsidRPr="001962A1">
        <w:rPr>
          <w:rFonts w:ascii="Arial" w:hAnsi="Arial" w:cs="Arial"/>
          <w:b/>
          <w:szCs w:val="20"/>
        </w:rPr>
        <w:t>Cleanergi Ltd</w:t>
      </w:r>
      <w:r w:rsidRPr="001962A1">
        <w:rPr>
          <w:rFonts w:ascii="Arial" w:hAnsi="Arial" w:cs="Arial"/>
          <w:szCs w:val="20"/>
        </w:rPr>
        <w:t xml:space="preserve"> </w:t>
      </w:r>
      <w:r>
        <w:rPr>
          <w:rFonts w:ascii="Arial" w:hAnsi="Arial" w:cs="Arial"/>
          <w:szCs w:val="20"/>
        </w:rPr>
        <w:t>offers</w:t>
      </w:r>
      <w:r w:rsidRPr="001962A1">
        <w:rPr>
          <w:rFonts w:ascii="Arial" w:hAnsi="Arial" w:cs="Arial"/>
          <w:szCs w:val="20"/>
        </w:rPr>
        <w:t xml:space="preserve"> </w:t>
      </w:r>
      <w:r w:rsidRPr="001962A1">
        <w:rPr>
          <w:rFonts w:ascii="Arial" w:hAnsi="Arial" w:cs="Arial"/>
        </w:rPr>
        <w:t xml:space="preserve">the biggest </w:t>
      </w:r>
      <w:r>
        <w:rPr>
          <w:rFonts w:ascii="Arial" w:hAnsi="Arial" w:cs="Arial"/>
        </w:rPr>
        <w:t>advances</w:t>
      </w:r>
      <w:r w:rsidRPr="001962A1">
        <w:rPr>
          <w:rFonts w:ascii="Arial" w:hAnsi="Arial" w:cs="Arial"/>
        </w:rPr>
        <w:t xml:space="preserve"> towards </w:t>
      </w:r>
      <w:r>
        <w:rPr>
          <w:rFonts w:ascii="Arial" w:hAnsi="Arial" w:cs="Arial"/>
        </w:rPr>
        <w:t>an</w:t>
      </w:r>
      <w:r w:rsidRPr="001962A1">
        <w:rPr>
          <w:rFonts w:ascii="Arial" w:hAnsi="Arial" w:cs="Arial"/>
        </w:rPr>
        <w:t xml:space="preserve"> affordable, reliable and resilient energy transition</w:t>
      </w:r>
      <w:r>
        <w:rPr>
          <w:rFonts w:ascii="Arial" w:hAnsi="Arial" w:cs="Arial"/>
        </w:rPr>
        <w:t xml:space="preserve"> globally</w:t>
      </w:r>
      <w:r w:rsidR="00054ED1">
        <w:rPr>
          <w:rFonts w:ascii="Arial" w:hAnsi="Arial" w:cs="Arial"/>
        </w:rPr>
        <w:t>, solving many of the biggest outstanding challenges</w:t>
      </w:r>
      <w:r w:rsidRPr="001962A1">
        <w:rPr>
          <w:rFonts w:ascii="Arial" w:hAnsi="Arial" w:cs="Arial"/>
        </w:rPr>
        <w:t>:</w:t>
      </w:r>
    </w:p>
    <w:p w14:paraId="766F8309" w14:textId="27B3B33D" w:rsidR="00907931" w:rsidRDefault="00907931" w:rsidP="00907931">
      <w:pPr>
        <w:pStyle w:val="ListParagraph"/>
        <w:numPr>
          <w:ilvl w:val="0"/>
          <w:numId w:val="41"/>
        </w:numPr>
        <w:jc w:val="both"/>
        <w:rPr>
          <w:rFonts w:ascii="Arial" w:hAnsi="Arial" w:cs="Arial"/>
        </w:rPr>
      </w:pPr>
      <w:r>
        <w:rPr>
          <w:rFonts w:ascii="Arial" w:hAnsi="Arial" w:cs="Arial"/>
          <w:b/>
        </w:rPr>
        <w:t>CleanCAES</w:t>
      </w:r>
      <w:r w:rsidRPr="001962A1">
        <w:rPr>
          <w:rFonts w:ascii="Arial" w:hAnsi="Arial" w:cs="Arial"/>
          <w:b/>
        </w:rPr>
        <w:t>™:</w:t>
      </w:r>
      <w:r w:rsidRPr="001962A1">
        <w:rPr>
          <w:rFonts w:ascii="Arial" w:hAnsi="Arial" w:cs="Arial"/>
        </w:rPr>
        <w:t xml:space="preserve"> The world’s most efficient, cost-effective, flexible and capable electricity storage, widely implementable </w:t>
      </w:r>
      <w:r>
        <w:rPr>
          <w:rFonts w:ascii="Arial" w:hAnsi="Arial" w:cs="Arial"/>
        </w:rPr>
        <w:t>world-wide</w:t>
      </w:r>
      <w:r w:rsidRPr="001962A1">
        <w:rPr>
          <w:rFonts w:ascii="Arial" w:hAnsi="Arial" w:cs="Arial"/>
        </w:rPr>
        <w:t>.</w:t>
      </w:r>
    </w:p>
    <w:p w14:paraId="17DD5B1E" w14:textId="62677684" w:rsidR="00907931" w:rsidRPr="001962A1" w:rsidRDefault="00907931" w:rsidP="00907931">
      <w:pPr>
        <w:pStyle w:val="ListParagraph"/>
        <w:numPr>
          <w:ilvl w:val="0"/>
          <w:numId w:val="41"/>
        </w:numPr>
        <w:jc w:val="both"/>
        <w:rPr>
          <w:rFonts w:ascii="Arial" w:hAnsi="Arial" w:cs="Arial"/>
        </w:rPr>
      </w:pPr>
      <w:r>
        <w:rPr>
          <w:rFonts w:ascii="Arial" w:hAnsi="Arial" w:cs="Arial"/>
          <w:b/>
        </w:rPr>
        <w:t>CleanStart™:</w:t>
      </w:r>
      <w:r>
        <w:rPr>
          <w:rFonts w:ascii="Arial" w:hAnsi="Arial" w:cs="Arial"/>
        </w:rPr>
        <w:t xml:space="preserve"> The world’s only capability for synchronous Black Start from storage without having to reserve normal trading / operating capacity.</w:t>
      </w:r>
    </w:p>
    <w:p w14:paraId="2F02EC94" w14:textId="77777777" w:rsidR="00907931" w:rsidRPr="001962A1" w:rsidRDefault="00907931" w:rsidP="00907931">
      <w:pPr>
        <w:pStyle w:val="ListParagraph"/>
        <w:numPr>
          <w:ilvl w:val="0"/>
          <w:numId w:val="41"/>
        </w:numPr>
        <w:jc w:val="both"/>
        <w:rPr>
          <w:rFonts w:ascii="Arial" w:hAnsi="Arial" w:cs="Arial"/>
        </w:rPr>
      </w:pPr>
      <w:r w:rsidRPr="001962A1">
        <w:rPr>
          <w:rFonts w:ascii="Arial" w:hAnsi="Arial" w:cs="Arial"/>
          <w:b/>
        </w:rPr>
        <w:t xml:space="preserve">Hydrogen Storage: </w:t>
      </w:r>
      <w:r w:rsidRPr="001962A1">
        <w:rPr>
          <w:rFonts w:ascii="Arial" w:hAnsi="Arial" w:cs="Arial"/>
        </w:rPr>
        <w:t>The only cost-effective way to store massive amounts of hydrogen.</w:t>
      </w:r>
    </w:p>
    <w:p w14:paraId="1E3AAA6E" w14:textId="77777777" w:rsidR="00907931" w:rsidRPr="001962A1" w:rsidRDefault="00907931" w:rsidP="00907931">
      <w:pPr>
        <w:pStyle w:val="ListParagraph"/>
        <w:numPr>
          <w:ilvl w:val="0"/>
          <w:numId w:val="41"/>
        </w:numPr>
        <w:jc w:val="both"/>
        <w:rPr>
          <w:rFonts w:ascii="Arial" w:hAnsi="Arial" w:cs="Arial"/>
        </w:rPr>
      </w:pPr>
      <w:r w:rsidRPr="001962A1">
        <w:rPr>
          <w:rFonts w:ascii="Arial" w:hAnsi="Arial" w:cs="Arial"/>
          <w:b/>
        </w:rPr>
        <w:t>Integration with Electricity Grids:</w:t>
      </w:r>
      <w:r w:rsidRPr="001962A1">
        <w:rPr>
          <w:rFonts w:ascii="Arial" w:hAnsi="Arial" w:cs="Arial"/>
        </w:rPr>
        <w:t xml:space="preserve"> Each new GW offshore wind requires &gt;£3bn/$4bn grid upgrades +10% p.a., growing fast; solar costs double. </w:t>
      </w:r>
      <w:r>
        <w:rPr>
          <w:rFonts w:ascii="Arial" w:hAnsi="Arial" w:cs="Arial"/>
        </w:rPr>
        <w:t>Huge savings possible</w:t>
      </w:r>
      <w:r w:rsidRPr="001962A1">
        <w:rPr>
          <w:rFonts w:ascii="Arial" w:hAnsi="Arial" w:cs="Arial"/>
        </w:rPr>
        <w:t>.</w:t>
      </w:r>
    </w:p>
    <w:p w14:paraId="4BA90E6F" w14:textId="2EC0B33C" w:rsidR="00907931" w:rsidRPr="001962A1" w:rsidRDefault="00907931" w:rsidP="00907931">
      <w:pPr>
        <w:pStyle w:val="ListParagraph"/>
        <w:numPr>
          <w:ilvl w:val="0"/>
          <w:numId w:val="41"/>
        </w:numPr>
        <w:jc w:val="both"/>
        <w:rPr>
          <w:rFonts w:ascii="Arial" w:hAnsi="Arial" w:cs="Arial"/>
        </w:rPr>
      </w:pPr>
      <w:r w:rsidRPr="001962A1">
        <w:rPr>
          <w:rFonts w:ascii="Arial" w:hAnsi="Arial" w:cs="Arial"/>
          <w:b/>
        </w:rPr>
        <w:t xml:space="preserve">RE-Balance™ </w:t>
      </w:r>
      <w:r w:rsidR="00A70196">
        <w:rPr>
          <w:rFonts w:ascii="Arial" w:hAnsi="Arial" w:cs="Arial"/>
          <w:b/>
        </w:rPr>
        <w:t xml:space="preserve">Integrated </w:t>
      </w:r>
      <w:r w:rsidRPr="001962A1">
        <w:rPr>
          <w:rFonts w:ascii="Arial" w:hAnsi="Arial" w:cs="Arial"/>
          <w:b/>
        </w:rPr>
        <w:t xml:space="preserve">Energy Parks: </w:t>
      </w:r>
      <w:r w:rsidRPr="001962A1">
        <w:rPr>
          <w:rFonts w:ascii="Arial" w:hAnsi="Arial" w:cs="Arial"/>
        </w:rPr>
        <w:t>integrati</w:t>
      </w:r>
      <w:r>
        <w:rPr>
          <w:rFonts w:ascii="Arial" w:hAnsi="Arial" w:cs="Arial"/>
        </w:rPr>
        <w:t>ng</w:t>
      </w:r>
      <w:r w:rsidRPr="001962A1">
        <w:rPr>
          <w:rFonts w:ascii="Arial" w:hAnsi="Arial" w:cs="Arial"/>
        </w:rPr>
        <w:t xml:space="preserve"> </w:t>
      </w:r>
      <w:r>
        <w:rPr>
          <w:rFonts w:ascii="Arial" w:hAnsi="Arial" w:cs="Arial"/>
        </w:rPr>
        <w:t>CleanCAES</w:t>
      </w:r>
      <w:r w:rsidRPr="001962A1">
        <w:rPr>
          <w:rFonts w:ascii="Arial" w:hAnsi="Arial" w:cs="Arial"/>
        </w:rPr>
        <w:t xml:space="preserve"> with renewable</w:t>
      </w:r>
      <w:r>
        <w:rPr>
          <w:rFonts w:ascii="Arial" w:hAnsi="Arial" w:cs="Arial"/>
        </w:rPr>
        <w:t>s</w:t>
      </w:r>
      <w:r w:rsidRPr="001962A1">
        <w:rPr>
          <w:rFonts w:ascii="Arial" w:hAnsi="Arial" w:cs="Arial"/>
        </w:rPr>
        <w:t xml:space="preserve"> and grids, hydrogen economy and other major Cleantech/Deeptech greatly reduce or eliminate their costs</w:t>
      </w:r>
      <w:r>
        <w:rPr>
          <w:rFonts w:ascii="Arial" w:hAnsi="Arial" w:cs="Arial"/>
        </w:rPr>
        <w:t>,</w:t>
      </w:r>
      <w:r w:rsidRPr="001962A1">
        <w:rPr>
          <w:rFonts w:ascii="Arial" w:hAnsi="Arial" w:cs="Arial"/>
        </w:rPr>
        <w:t xml:space="preserve"> regulatory and commercial risks </w:t>
      </w:r>
      <w:r>
        <w:rPr>
          <w:rFonts w:ascii="Arial" w:hAnsi="Arial" w:cs="Arial"/>
        </w:rPr>
        <w:t>while</w:t>
      </w:r>
      <w:r w:rsidRPr="001962A1">
        <w:rPr>
          <w:rFonts w:ascii="Arial" w:hAnsi="Arial" w:cs="Arial"/>
        </w:rPr>
        <w:t xml:space="preserve"> increas</w:t>
      </w:r>
      <w:r>
        <w:rPr>
          <w:rFonts w:ascii="Arial" w:hAnsi="Arial" w:cs="Arial"/>
        </w:rPr>
        <w:t>ing</w:t>
      </w:r>
      <w:r w:rsidRPr="001962A1">
        <w:rPr>
          <w:rFonts w:ascii="Arial" w:hAnsi="Arial" w:cs="Arial"/>
        </w:rPr>
        <w:t xml:space="preserve"> efficiency and </w:t>
      </w:r>
      <w:r>
        <w:rPr>
          <w:rFonts w:ascii="Arial" w:hAnsi="Arial" w:cs="Arial"/>
        </w:rPr>
        <w:t>returns</w:t>
      </w:r>
      <w:r w:rsidRPr="001962A1">
        <w:rPr>
          <w:rFonts w:ascii="Arial" w:hAnsi="Arial" w:cs="Arial"/>
        </w:rPr>
        <w:t>.</w:t>
      </w:r>
    </w:p>
    <w:p w14:paraId="7FE56C3E" w14:textId="77777777" w:rsidR="00054ED1" w:rsidRDefault="00054ED1" w:rsidP="00907931">
      <w:pPr>
        <w:rPr>
          <w:rFonts w:ascii="Arial" w:hAnsi="Arial" w:cs="Arial"/>
        </w:rPr>
      </w:pPr>
    </w:p>
    <w:p w14:paraId="20B3E3FA" w14:textId="77777777" w:rsidR="00054ED1" w:rsidRPr="00613627" w:rsidRDefault="00054ED1" w:rsidP="00907931">
      <w:pPr>
        <w:rPr>
          <w:rFonts w:ascii="Arial" w:hAnsi="Arial" w:cs="Arial"/>
        </w:rPr>
      </w:pPr>
    </w:p>
    <w:p w14:paraId="595C7CAC" w14:textId="591C22E1" w:rsidR="00613627" w:rsidRPr="00E46DCA" w:rsidRDefault="00FE08E8" w:rsidP="00613627">
      <w:pPr>
        <w:rPr>
          <w:rFonts w:ascii="Arial" w:hAnsi="Arial" w:cs="Arial"/>
          <w:b/>
          <w:bCs w:val="0"/>
        </w:rPr>
      </w:pPr>
      <w:r>
        <w:rPr>
          <w:rFonts w:ascii="Arial" w:hAnsi="Arial" w:cs="Arial"/>
          <w:b/>
          <w:bCs w:val="0"/>
        </w:rPr>
        <w:t>100</w:t>
      </w:r>
      <w:r w:rsidR="00613627">
        <w:rPr>
          <w:rFonts w:ascii="Arial" w:hAnsi="Arial" w:cs="Arial"/>
          <w:b/>
          <w:bCs w:val="0"/>
        </w:rPr>
        <w:t xml:space="preserve"> words, </w:t>
      </w:r>
      <w:r>
        <w:rPr>
          <w:rFonts w:ascii="Arial" w:hAnsi="Arial" w:cs="Arial"/>
          <w:b/>
          <w:bCs w:val="0"/>
        </w:rPr>
        <w:t>741</w:t>
      </w:r>
      <w:r w:rsidR="00613627">
        <w:rPr>
          <w:rFonts w:ascii="Arial" w:hAnsi="Arial" w:cs="Arial"/>
          <w:b/>
          <w:bCs w:val="0"/>
        </w:rPr>
        <w:t xml:space="preserve"> chs including spaces, </w:t>
      </w:r>
      <w:r w:rsidR="00613627" w:rsidRPr="00613627">
        <w:rPr>
          <w:rFonts w:ascii="Arial" w:hAnsi="Arial" w:cs="Arial"/>
          <w:b/>
        </w:rPr>
        <w:t>The Mayor of London's Better Futures Innovation Challenge 2024</w:t>
      </w:r>
      <w:r w:rsidR="00613627">
        <w:rPr>
          <w:rFonts w:ascii="Arial" w:hAnsi="Arial" w:cs="Arial"/>
          <w:b/>
          <w:bCs w:val="0"/>
        </w:rPr>
        <w:t>, 4/9/24</w:t>
      </w:r>
    </w:p>
    <w:p w14:paraId="050B8B04" w14:textId="77777777" w:rsidR="00613627" w:rsidRPr="00613627" w:rsidRDefault="00613627" w:rsidP="00613627">
      <w:pPr>
        <w:rPr>
          <w:rFonts w:ascii="Arial" w:hAnsi="Arial" w:cs="Arial"/>
        </w:rPr>
      </w:pPr>
    </w:p>
    <w:p w14:paraId="53919397" w14:textId="2CADF3FA" w:rsidR="001962A1" w:rsidRPr="001962A1" w:rsidRDefault="001962A1" w:rsidP="001962A1">
      <w:pPr>
        <w:jc w:val="both"/>
        <w:rPr>
          <w:rFonts w:ascii="Arial" w:hAnsi="Arial" w:cs="Arial"/>
          <w:szCs w:val="20"/>
        </w:rPr>
      </w:pPr>
      <w:r w:rsidRPr="001962A1">
        <w:rPr>
          <w:rFonts w:ascii="Arial" w:hAnsi="Arial" w:cs="Arial"/>
          <w:b/>
          <w:szCs w:val="20"/>
        </w:rPr>
        <w:t>Cleanergi Ltd</w:t>
      </w:r>
      <w:r w:rsidRPr="001962A1">
        <w:rPr>
          <w:rFonts w:ascii="Arial" w:hAnsi="Arial" w:cs="Arial"/>
          <w:szCs w:val="20"/>
        </w:rPr>
        <w:t xml:space="preserve"> </w:t>
      </w:r>
      <w:r w:rsidR="00FE08E8">
        <w:rPr>
          <w:rFonts w:ascii="Arial" w:hAnsi="Arial" w:cs="Arial"/>
          <w:szCs w:val="20"/>
        </w:rPr>
        <w:t>offers</w:t>
      </w:r>
      <w:r w:rsidRPr="001962A1">
        <w:rPr>
          <w:rFonts w:ascii="Arial" w:hAnsi="Arial" w:cs="Arial"/>
          <w:szCs w:val="20"/>
        </w:rPr>
        <w:t xml:space="preserve"> </w:t>
      </w:r>
      <w:r w:rsidRPr="001962A1">
        <w:rPr>
          <w:rFonts w:ascii="Arial" w:hAnsi="Arial" w:cs="Arial"/>
        </w:rPr>
        <w:t xml:space="preserve">the biggest </w:t>
      </w:r>
      <w:r w:rsidR="00FE08E8">
        <w:rPr>
          <w:rFonts w:ascii="Arial" w:hAnsi="Arial" w:cs="Arial"/>
        </w:rPr>
        <w:t>advances</w:t>
      </w:r>
      <w:r w:rsidRPr="001962A1">
        <w:rPr>
          <w:rFonts w:ascii="Arial" w:hAnsi="Arial" w:cs="Arial"/>
        </w:rPr>
        <w:t xml:space="preserve"> towards </w:t>
      </w:r>
      <w:r w:rsidR="00FE08E8">
        <w:rPr>
          <w:rFonts w:ascii="Arial" w:hAnsi="Arial" w:cs="Arial"/>
        </w:rPr>
        <w:t>an</w:t>
      </w:r>
      <w:r w:rsidRPr="001962A1">
        <w:rPr>
          <w:rFonts w:ascii="Arial" w:hAnsi="Arial" w:cs="Arial"/>
        </w:rPr>
        <w:t xml:space="preserve"> affordable, reliable and resilient </w:t>
      </w:r>
      <w:r w:rsidR="00FE08E8" w:rsidRPr="001962A1">
        <w:rPr>
          <w:rFonts w:ascii="Arial" w:hAnsi="Arial" w:cs="Arial"/>
        </w:rPr>
        <w:t>energy transition</w:t>
      </w:r>
      <w:r w:rsidR="00FE08E8">
        <w:rPr>
          <w:rFonts w:ascii="Arial" w:hAnsi="Arial" w:cs="Arial"/>
        </w:rPr>
        <w:t xml:space="preserve"> globally</w:t>
      </w:r>
      <w:r w:rsidRPr="001962A1">
        <w:rPr>
          <w:rFonts w:ascii="Arial" w:hAnsi="Arial" w:cs="Arial"/>
        </w:rPr>
        <w:t>:</w:t>
      </w:r>
    </w:p>
    <w:p w14:paraId="12D7F388" w14:textId="76CBBE5A" w:rsidR="001962A1" w:rsidRPr="001962A1" w:rsidRDefault="00907931" w:rsidP="001962A1">
      <w:pPr>
        <w:pStyle w:val="ListParagraph"/>
        <w:numPr>
          <w:ilvl w:val="0"/>
          <w:numId w:val="41"/>
        </w:numPr>
        <w:jc w:val="both"/>
        <w:rPr>
          <w:rFonts w:ascii="Arial" w:hAnsi="Arial" w:cs="Arial"/>
        </w:rPr>
      </w:pPr>
      <w:r>
        <w:rPr>
          <w:rFonts w:ascii="Arial" w:hAnsi="Arial" w:cs="Arial"/>
          <w:b/>
        </w:rPr>
        <w:t>CleanCAES</w:t>
      </w:r>
      <w:r w:rsidR="001962A1" w:rsidRPr="001962A1">
        <w:rPr>
          <w:rFonts w:ascii="Arial" w:hAnsi="Arial" w:cs="Arial"/>
          <w:b/>
        </w:rPr>
        <w:t>™:</w:t>
      </w:r>
      <w:r w:rsidR="001962A1" w:rsidRPr="001962A1">
        <w:rPr>
          <w:rFonts w:ascii="Arial" w:hAnsi="Arial" w:cs="Arial"/>
        </w:rPr>
        <w:t xml:space="preserve"> The world’s most efficient, cost-effective, flexible and capable electricity storage, widely implementable </w:t>
      </w:r>
      <w:r w:rsidR="00FE08E8">
        <w:rPr>
          <w:rFonts w:ascii="Arial" w:hAnsi="Arial" w:cs="Arial"/>
        </w:rPr>
        <w:t>world-wide</w:t>
      </w:r>
      <w:r w:rsidR="001962A1" w:rsidRPr="001962A1">
        <w:rPr>
          <w:rFonts w:ascii="Arial" w:hAnsi="Arial" w:cs="Arial"/>
        </w:rPr>
        <w:t>.</w:t>
      </w:r>
    </w:p>
    <w:p w14:paraId="01A65C8F" w14:textId="73B8AB65" w:rsidR="001962A1" w:rsidRPr="001962A1" w:rsidRDefault="001962A1" w:rsidP="001962A1">
      <w:pPr>
        <w:pStyle w:val="ListParagraph"/>
        <w:numPr>
          <w:ilvl w:val="0"/>
          <w:numId w:val="41"/>
        </w:numPr>
        <w:jc w:val="both"/>
        <w:rPr>
          <w:rFonts w:ascii="Arial" w:hAnsi="Arial" w:cs="Arial"/>
        </w:rPr>
      </w:pPr>
      <w:r w:rsidRPr="001962A1">
        <w:rPr>
          <w:rFonts w:ascii="Arial" w:hAnsi="Arial" w:cs="Arial"/>
          <w:b/>
        </w:rPr>
        <w:t xml:space="preserve">Hydrogen Storage: </w:t>
      </w:r>
      <w:r w:rsidRPr="001962A1">
        <w:rPr>
          <w:rFonts w:ascii="Arial" w:hAnsi="Arial" w:cs="Arial"/>
        </w:rPr>
        <w:t>The only cost-effective way to store massive amounts of hydrogen.</w:t>
      </w:r>
    </w:p>
    <w:p w14:paraId="66399D9C" w14:textId="5593D409" w:rsidR="001962A1" w:rsidRPr="001962A1" w:rsidRDefault="001962A1" w:rsidP="001962A1">
      <w:pPr>
        <w:pStyle w:val="ListParagraph"/>
        <w:numPr>
          <w:ilvl w:val="0"/>
          <w:numId w:val="41"/>
        </w:numPr>
        <w:jc w:val="both"/>
        <w:rPr>
          <w:rFonts w:ascii="Arial" w:hAnsi="Arial" w:cs="Arial"/>
        </w:rPr>
      </w:pPr>
      <w:r w:rsidRPr="001962A1">
        <w:rPr>
          <w:rFonts w:ascii="Arial" w:hAnsi="Arial" w:cs="Arial"/>
          <w:b/>
        </w:rPr>
        <w:t>Integration with Electricity Grids:</w:t>
      </w:r>
      <w:r w:rsidRPr="001962A1">
        <w:rPr>
          <w:rFonts w:ascii="Arial" w:hAnsi="Arial" w:cs="Arial"/>
        </w:rPr>
        <w:t xml:space="preserve"> Each new GW offshore wind requires &gt;£3bn/$4bn grid upgrades +10% p.a., growing fast; solar costs double. </w:t>
      </w:r>
      <w:r w:rsidR="00FE08E8">
        <w:rPr>
          <w:rFonts w:ascii="Arial" w:hAnsi="Arial" w:cs="Arial"/>
        </w:rPr>
        <w:t>Huge savings possible</w:t>
      </w:r>
      <w:r w:rsidRPr="001962A1">
        <w:rPr>
          <w:rFonts w:ascii="Arial" w:hAnsi="Arial" w:cs="Arial"/>
        </w:rPr>
        <w:t>.</w:t>
      </w:r>
    </w:p>
    <w:p w14:paraId="4B604456" w14:textId="554C451C" w:rsidR="001962A1" w:rsidRPr="001962A1" w:rsidRDefault="001962A1" w:rsidP="001962A1">
      <w:pPr>
        <w:pStyle w:val="ListParagraph"/>
        <w:numPr>
          <w:ilvl w:val="0"/>
          <w:numId w:val="41"/>
        </w:numPr>
        <w:jc w:val="both"/>
        <w:rPr>
          <w:rFonts w:ascii="Arial" w:hAnsi="Arial" w:cs="Arial"/>
        </w:rPr>
      </w:pPr>
      <w:r w:rsidRPr="001962A1">
        <w:rPr>
          <w:rFonts w:ascii="Arial" w:hAnsi="Arial" w:cs="Arial"/>
          <w:b/>
        </w:rPr>
        <w:t xml:space="preserve">RE-Balance™ Energy Parks: </w:t>
      </w:r>
      <w:r w:rsidRPr="001962A1">
        <w:rPr>
          <w:rFonts w:ascii="Arial" w:hAnsi="Arial" w:cs="Arial"/>
        </w:rPr>
        <w:t>integrati</w:t>
      </w:r>
      <w:r w:rsidR="00FE08E8">
        <w:rPr>
          <w:rFonts w:ascii="Arial" w:hAnsi="Arial" w:cs="Arial"/>
        </w:rPr>
        <w:t>ng</w:t>
      </w:r>
      <w:r w:rsidRPr="001962A1">
        <w:rPr>
          <w:rFonts w:ascii="Arial" w:hAnsi="Arial" w:cs="Arial"/>
        </w:rPr>
        <w:t xml:space="preserve"> </w:t>
      </w:r>
      <w:r w:rsidR="00907931">
        <w:rPr>
          <w:rFonts w:ascii="Arial" w:hAnsi="Arial" w:cs="Arial"/>
        </w:rPr>
        <w:t>CleanCAES</w:t>
      </w:r>
      <w:r w:rsidRPr="001962A1">
        <w:rPr>
          <w:rFonts w:ascii="Arial" w:hAnsi="Arial" w:cs="Arial"/>
        </w:rPr>
        <w:t xml:space="preserve"> with renewable</w:t>
      </w:r>
      <w:r w:rsidR="00FE08E8">
        <w:rPr>
          <w:rFonts w:ascii="Arial" w:hAnsi="Arial" w:cs="Arial"/>
        </w:rPr>
        <w:t>s</w:t>
      </w:r>
      <w:r w:rsidRPr="001962A1">
        <w:rPr>
          <w:rFonts w:ascii="Arial" w:hAnsi="Arial" w:cs="Arial"/>
        </w:rPr>
        <w:t xml:space="preserve"> and grids, hydrogen economy and other major Cleantech/Deeptech greatly reduce or eliminate their costs</w:t>
      </w:r>
      <w:r w:rsidR="00FE08E8">
        <w:rPr>
          <w:rFonts w:ascii="Arial" w:hAnsi="Arial" w:cs="Arial"/>
        </w:rPr>
        <w:t>,</w:t>
      </w:r>
      <w:r w:rsidRPr="001962A1">
        <w:rPr>
          <w:rFonts w:ascii="Arial" w:hAnsi="Arial" w:cs="Arial"/>
        </w:rPr>
        <w:t xml:space="preserve"> </w:t>
      </w:r>
      <w:r w:rsidR="00FE08E8" w:rsidRPr="001962A1">
        <w:rPr>
          <w:rFonts w:ascii="Arial" w:hAnsi="Arial" w:cs="Arial"/>
        </w:rPr>
        <w:t xml:space="preserve">regulatory and commercial risks </w:t>
      </w:r>
      <w:r w:rsidR="00FE08E8">
        <w:rPr>
          <w:rFonts w:ascii="Arial" w:hAnsi="Arial" w:cs="Arial"/>
        </w:rPr>
        <w:t>while</w:t>
      </w:r>
      <w:r w:rsidRPr="001962A1">
        <w:rPr>
          <w:rFonts w:ascii="Arial" w:hAnsi="Arial" w:cs="Arial"/>
        </w:rPr>
        <w:t xml:space="preserve"> increas</w:t>
      </w:r>
      <w:r w:rsidR="00FE08E8">
        <w:rPr>
          <w:rFonts w:ascii="Arial" w:hAnsi="Arial" w:cs="Arial"/>
        </w:rPr>
        <w:t>ing</w:t>
      </w:r>
      <w:r w:rsidRPr="001962A1">
        <w:rPr>
          <w:rFonts w:ascii="Arial" w:hAnsi="Arial" w:cs="Arial"/>
        </w:rPr>
        <w:t xml:space="preserve"> efficiency and </w:t>
      </w:r>
      <w:r w:rsidR="00FE08E8">
        <w:rPr>
          <w:rFonts w:ascii="Arial" w:hAnsi="Arial" w:cs="Arial"/>
        </w:rPr>
        <w:t>returns</w:t>
      </w:r>
      <w:r w:rsidRPr="001962A1">
        <w:rPr>
          <w:rFonts w:ascii="Arial" w:hAnsi="Arial" w:cs="Arial"/>
        </w:rPr>
        <w:t>.</w:t>
      </w:r>
    </w:p>
    <w:p w14:paraId="472A744E" w14:textId="77777777" w:rsidR="001962A1" w:rsidRPr="00613627" w:rsidRDefault="001962A1" w:rsidP="001962A1">
      <w:pPr>
        <w:rPr>
          <w:rFonts w:ascii="Arial" w:hAnsi="Arial" w:cs="Arial"/>
        </w:rPr>
      </w:pPr>
    </w:p>
    <w:p w14:paraId="6D840A01" w14:textId="077BD50B" w:rsidR="00613627" w:rsidRPr="00E46DCA" w:rsidRDefault="00613627" w:rsidP="00613627">
      <w:pPr>
        <w:rPr>
          <w:rFonts w:ascii="Arial" w:hAnsi="Arial" w:cs="Arial"/>
          <w:b/>
          <w:bCs w:val="0"/>
        </w:rPr>
      </w:pPr>
      <w:r>
        <w:rPr>
          <w:rFonts w:ascii="Arial" w:hAnsi="Arial" w:cs="Arial"/>
          <w:b/>
          <w:bCs w:val="0"/>
        </w:rPr>
        <w:t>31 words, 234 chs including spaces, 4/9/24</w:t>
      </w:r>
    </w:p>
    <w:p w14:paraId="6C2E9C61" w14:textId="7FCFFBC9" w:rsidR="00250C6D" w:rsidRDefault="00613627" w:rsidP="00B645EB">
      <w:pPr>
        <w:rPr>
          <w:rFonts w:ascii="Arial" w:hAnsi="Arial" w:cs="Arial"/>
        </w:rPr>
      </w:pPr>
      <w:r w:rsidRPr="00613627">
        <w:rPr>
          <w:rFonts w:ascii="Arial" w:hAnsi="Arial" w:cs="Arial"/>
        </w:rPr>
        <w:t>The world's most efficient and cost-effective large-scale long-duration electricity storage, and patent-pending integration with renewable generation and one or more of grids, the hydrogen economy and other major Cleantech / Deeptech</w:t>
      </w:r>
      <w:r>
        <w:rPr>
          <w:rFonts w:ascii="Arial" w:hAnsi="Arial" w:cs="Arial"/>
        </w:rPr>
        <w:t>.</w:t>
      </w:r>
    </w:p>
    <w:p w14:paraId="484D20F8" w14:textId="77777777" w:rsidR="00613627" w:rsidRDefault="00613627" w:rsidP="00B645EB">
      <w:pPr>
        <w:rPr>
          <w:rFonts w:ascii="Arial" w:hAnsi="Arial" w:cs="Arial"/>
        </w:rPr>
      </w:pPr>
    </w:p>
    <w:bookmarkEnd w:id="0"/>
    <w:p w14:paraId="7BAE9401" w14:textId="77777777" w:rsidR="00613627" w:rsidRDefault="00613627" w:rsidP="00B645EB">
      <w:pPr>
        <w:rPr>
          <w:rFonts w:ascii="Arial" w:hAnsi="Arial" w:cs="Arial"/>
        </w:rPr>
      </w:pPr>
    </w:p>
    <w:p w14:paraId="4DF1EDB3" w14:textId="77777777" w:rsidR="00613627" w:rsidRDefault="00613627" w:rsidP="00B645EB">
      <w:pPr>
        <w:rPr>
          <w:rFonts w:ascii="Arial" w:hAnsi="Arial" w:cs="Arial"/>
        </w:rPr>
      </w:pPr>
    </w:p>
    <w:p w14:paraId="159F6BDD" w14:textId="1FF9C2E6" w:rsidR="00250C6D" w:rsidRDefault="00250C6D">
      <w:pPr>
        <w:rPr>
          <w:rFonts w:ascii="Arial" w:hAnsi="Arial" w:cs="Arial"/>
        </w:rPr>
      </w:pPr>
      <w:r>
        <w:rPr>
          <w:rFonts w:ascii="Arial" w:hAnsi="Arial" w:cs="Arial"/>
        </w:rPr>
        <w:br w:type="page"/>
      </w:r>
    </w:p>
    <w:p w14:paraId="4BB6B238" w14:textId="3ECD4AE0" w:rsidR="00250C6D" w:rsidRPr="00250C6D" w:rsidRDefault="00250C6D" w:rsidP="00250C6D">
      <w:pPr>
        <w:jc w:val="center"/>
        <w:rPr>
          <w:rFonts w:ascii="Arial" w:hAnsi="Arial" w:cs="Arial"/>
          <w:b/>
          <w:sz w:val="32"/>
        </w:rPr>
      </w:pPr>
      <w:r w:rsidRPr="00250C6D">
        <w:rPr>
          <w:rFonts w:ascii="Arial" w:hAnsi="Arial" w:cs="Arial"/>
          <w:b/>
          <w:sz w:val="32"/>
        </w:rPr>
        <w:lastRenderedPageBreak/>
        <w:t>Profiles</w:t>
      </w:r>
    </w:p>
    <w:p w14:paraId="7140C432" w14:textId="77777777" w:rsidR="00250C6D" w:rsidRDefault="00250C6D" w:rsidP="00B645EB">
      <w:pPr>
        <w:rPr>
          <w:rFonts w:ascii="Arial" w:hAnsi="Arial" w:cs="Arial"/>
        </w:rPr>
      </w:pPr>
    </w:p>
    <w:p w14:paraId="740DFA7B" w14:textId="7047F553" w:rsidR="00250C6D" w:rsidRDefault="00250C6D" w:rsidP="00B645EB">
      <w:pPr>
        <w:rPr>
          <w:rFonts w:ascii="Arial" w:hAnsi="Arial" w:cs="Arial"/>
          <w:b/>
          <w:bCs w:val="0"/>
        </w:rPr>
      </w:pPr>
      <w:r>
        <w:rPr>
          <w:rFonts w:ascii="Arial" w:hAnsi="Arial" w:cs="Arial"/>
          <w:b/>
          <w:bCs w:val="0"/>
        </w:rPr>
        <w:t>Connectd, 15/12/23</w:t>
      </w:r>
    </w:p>
    <w:p w14:paraId="6882DAB6" w14:textId="179C2D46" w:rsidR="00250C6D" w:rsidRPr="00250C6D" w:rsidRDefault="00250C6D" w:rsidP="00250C6D">
      <w:pPr>
        <w:rPr>
          <w:rFonts w:ascii="Arial" w:hAnsi="Arial" w:cs="Arial"/>
          <w:b/>
          <w:bCs w:val="0"/>
          <w:i/>
          <w:iCs/>
        </w:rPr>
      </w:pPr>
      <w:r>
        <w:rPr>
          <w:rFonts w:ascii="Arial" w:hAnsi="Arial" w:cs="Arial"/>
          <w:b/>
          <w:bCs w:val="0"/>
          <w:i/>
          <w:iCs/>
        </w:rPr>
        <w:t>Bio</w:t>
      </w:r>
    </w:p>
    <w:p w14:paraId="74E31CFD" w14:textId="77777777" w:rsidR="00250C6D" w:rsidRPr="00250C6D" w:rsidRDefault="00250C6D" w:rsidP="00250C6D">
      <w:pPr>
        <w:rPr>
          <w:rFonts w:ascii="Arial" w:hAnsi="Arial" w:cs="Arial"/>
        </w:rPr>
      </w:pPr>
      <w:r w:rsidRPr="00250C6D">
        <w:rPr>
          <w:rFonts w:ascii="Arial" w:hAnsi="Arial" w:cs="Arial"/>
        </w:rPr>
        <w:t>A serial innovator of physical technologies and services in diverse industries.</w:t>
      </w:r>
    </w:p>
    <w:p w14:paraId="47DBFBF6" w14:textId="77777777" w:rsidR="00250C6D" w:rsidRPr="00250C6D" w:rsidRDefault="00250C6D" w:rsidP="00250C6D">
      <w:pPr>
        <w:rPr>
          <w:rFonts w:ascii="Arial" w:hAnsi="Arial" w:cs="Arial"/>
        </w:rPr>
      </w:pPr>
      <w:r w:rsidRPr="00250C6D">
        <w:rPr>
          <w:rFonts w:ascii="Arial" w:hAnsi="Arial" w:cs="Arial"/>
        </w:rPr>
        <w:t>An entrepreneur on my second start-up, having created new businesses and capabilities within previous companies too.</w:t>
      </w:r>
    </w:p>
    <w:p w14:paraId="5D5DF57D" w14:textId="77777777" w:rsidR="00250C6D" w:rsidRPr="00250C6D" w:rsidRDefault="00250C6D" w:rsidP="00250C6D">
      <w:pPr>
        <w:rPr>
          <w:rFonts w:ascii="Arial" w:hAnsi="Arial" w:cs="Arial"/>
        </w:rPr>
      </w:pPr>
      <w:r w:rsidRPr="00250C6D">
        <w:rPr>
          <w:rFonts w:ascii="Arial" w:hAnsi="Arial" w:cs="Arial"/>
        </w:rPr>
        <w:t>An innovative thinker and problem-solver, identifying the best markets and strategies for products and services, and how best to develop them to address those strategies and markets.</w:t>
      </w:r>
    </w:p>
    <w:p w14:paraId="789FB68A" w14:textId="77777777" w:rsidR="00250C6D" w:rsidRPr="00250C6D" w:rsidRDefault="00250C6D" w:rsidP="00250C6D">
      <w:pPr>
        <w:rPr>
          <w:rFonts w:ascii="Arial" w:hAnsi="Arial" w:cs="Arial"/>
        </w:rPr>
      </w:pPr>
      <w:r w:rsidRPr="00250C6D">
        <w:rPr>
          <w:rFonts w:ascii="Arial" w:hAnsi="Arial" w:cs="Arial"/>
        </w:rPr>
        <w:t>A corporate strategist and management consultant.</w:t>
      </w:r>
    </w:p>
    <w:p w14:paraId="6DD3A3B8" w14:textId="222ACF2F" w:rsidR="00250C6D" w:rsidRDefault="00250C6D" w:rsidP="00250C6D">
      <w:pPr>
        <w:rPr>
          <w:rFonts w:ascii="Arial" w:hAnsi="Arial" w:cs="Arial"/>
        </w:rPr>
      </w:pPr>
      <w:r w:rsidRPr="00250C6D">
        <w:rPr>
          <w:rFonts w:ascii="Arial" w:hAnsi="Arial" w:cs="Arial"/>
        </w:rPr>
        <w:t>An internationally recognised expert in the large-scale energy transition, its technologies, regulation, markets and politics.</w:t>
      </w:r>
    </w:p>
    <w:p w14:paraId="42EB121D" w14:textId="77777777" w:rsidR="00250C6D" w:rsidRDefault="00250C6D" w:rsidP="00250C6D">
      <w:pPr>
        <w:rPr>
          <w:rFonts w:ascii="Arial" w:hAnsi="Arial" w:cs="Arial"/>
        </w:rPr>
      </w:pPr>
    </w:p>
    <w:p w14:paraId="5434A469" w14:textId="068275A3" w:rsidR="00250C6D" w:rsidRPr="00250C6D" w:rsidRDefault="00250C6D" w:rsidP="00250C6D">
      <w:pPr>
        <w:rPr>
          <w:rFonts w:ascii="Arial" w:hAnsi="Arial" w:cs="Arial"/>
          <w:b/>
          <w:bCs w:val="0"/>
          <w:i/>
          <w:iCs/>
        </w:rPr>
      </w:pPr>
      <w:r w:rsidRPr="00250C6D">
        <w:rPr>
          <w:rFonts w:ascii="Arial" w:hAnsi="Arial" w:cs="Arial"/>
          <w:b/>
          <w:bCs w:val="0"/>
          <w:i/>
          <w:iCs/>
        </w:rPr>
        <w:t>What can I bring to the table</w:t>
      </w:r>
      <w:r>
        <w:rPr>
          <w:rFonts w:ascii="Arial" w:hAnsi="Arial" w:cs="Arial"/>
          <w:b/>
          <w:bCs w:val="0"/>
          <w:i/>
          <w:iCs/>
        </w:rPr>
        <w:t>?</w:t>
      </w:r>
    </w:p>
    <w:p w14:paraId="2D85B3F2" w14:textId="77777777" w:rsidR="00250C6D" w:rsidRPr="00250C6D" w:rsidRDefault="00250C6D" w:rsidP="00250C6D">
      <w:pPr>
        <w:rPr>
          <w:rFonts w:ascii="Arial" w:hAnsi="Arial" w:cs="Arial"/>
        </w:rPr>
      </w:pPr>
      <w:r w:rsidRPr="00250C6D">
        <w:rPr>
          <w:rFonts w:ascii="Arial" w:hAnsi="Arial" w:cs="Arial"/>
        </w:rPr>
        <w:t>The ability to challenge conventional thinking and come up with new approaches and ideas on strategy, markets, products, services, organisation etc. in a wide variety of industries, rapidly understanding the key drivers of each and devising solutions that benefit all the principal stakeholders.</w:t>
      </w:r>
    </w:p>
    <w:p w14:paraId="7D551803" w14:textId="77777777" w:rsidR="00250C6D" w:rsidRPr="00250C6D" w:rsidRDefault="00250C6D" w:rsidP="00250C6D">
      <w:pPr>
        <w:rPr>
          <w:rFonts w:ascii="Arial" w:hAnsi="Arial" w:cs="Arial"/>
        </w:rPr>
      </w:pPr>
      <w:r w:rsidRPr="00250C6D">
        <w:rPr>
          <w:rFonts w:ascii="Arial" w:hAnsi="Arial" w:cs="Arial"/>
        </w:rPr>
        <w:t>Expertise in developing new initiatives in various industries, markets, technologies, systems and processes.</w:t>
      </w:r>
    </w:p>
    <w:p w14:paraId="4120EEB6" w14:textId="448727C5" w:rsidR="00250C6D" w:rsidRDefault="00250C6D" w:rsidP="00250C6D">
      <w:pPr>
        <w:rPr>
          <w:rFonts w:ascii="Arial" w:hAnsi="Arial" w:cs="Arial"/>
        </w:rPr>
      </w:pPr>
      <w:r w:rsidRPr="00250C6D">
        <w:rPr>
          <w:rFonts w:ascii="Arial" w:hAnsi="Arial" w:cs="Arial"/>
        </w:rPr>
        <w:t>Experience in funding and intellectual property.</w:t>
      </w:r>
    </w:p>
    <w:p w14:paraId="277288A9" w14:textId="77777777" w:rsidR="00250C6D" w:rsidRDefault="00250C6D" w:rsidP="00250C6D">
      <w:pPr>
        <w:rPr>
          <w:rFonts w:ascii="Arial" w:hAnsi="Arial" w:cs="Arial"/>
        </w:rPr>
      </w:pPr>
    </w:p>
    <w:p w14:paraId="4DC89CD6" w14:textId="4FCF4A81" w:rsidR="00250C6D" w:rsidRPr="00250C6D" w:rsidRDefault="00250C6D" w:rsidP="00B645EB">
      <w:pPr>
        <w:rPr>
          <w:rFonts w:ascii="Arial" w:hAnsi="Arial" w:cs="Arial"/>
          <w:b/>
          <w:bCs w:val="0"/>
          <w:i/>
          <w:iCs/>
        </w:rPr>
      </w:pPr>
      <w:r>
        <w:rPr>
          <w:rFonts w:ascii="Arial" w:hAnsi="Arial" w:cs="Arial"/>
          <w:b/>
          <w:bCs w:val="0"/>
          <w:i/>
          <w:iCs/>
        </w:rPr>
        <w:t>What am I looking for?</w:t>
      </w:r>
    </w:p>
    <w:p w14:paraId="10C77895" w14:textId="77777777" w:rsidR="00250C6D" w:rsidRPr="00250C6D" w:rsidRDefault="00250C6D" w:rsidP="00250C6D">
      <w:pPr>
        <w:rPr>
          <w:rFonts w:ascii="Arial" w:hAnsi="Arial" w:cs="Arial"/>
        </w:rPr>
      </w:pPr>
      <w:r w:rsidRPr="00250C6D">
        <w:rPr>
          <w:rFonts w:ascii="Arial" w:hAnsi="Arial" w:cs="Arial"/>
        </w:rPr>
        <w:t>Roles: board advisor, NED and/or consultant.</w:t>
      </w:r>
    </w:p>
    <w:p w14:paraId="4F699FE7" w14:textId="77777777" w:rsidR="00250C6D" w:rsidRPr="00250C6D" w:rsidRDefault="00250C6D" w:rsidP="00250C6D">
      <w:pPr>
        <w:rPr>
          <w:rFonts w:ascii="Arial" w:hAnsi="Arial" w:cs="Arial"/>
        </w:rPr>
      </w:pPr>
      <w:r w:rsidRPr="00250C6D">
        <w:rPr>
          <w:rFonts w:ascii="Arial" w:hAnsi="Arial" w:cs="Arial"/>
        </w:rPr>
        <w:t>Fields: corporate / divisional / product strategies and markets; troubleshooting and problem solving; assessing new technologies, their potential markets and how best to address them; general remit.</w:t>
      </w:r>
    </w:p>
    <w:p w14:paraId="22284E77" w14:textId="77777777" w:rsidR="00250C6D" w:rsidRPr="00250C6D" w:rsidRDefault="00250C6D" w:rsidP="00250C6D">
      <w:pPr>
        <w:rPr>
          <w:rFonts w:ascii="Arial" w:hAnsi="Arial" w:cs="Arial"/>
        </w:rPr>
      </w:pPr>
      <w:r w:rsidRPr="00250C6D">
        <w:rPr>
          <w:rFonts w:ascii="Arial" w:hAnsi="Arial" w:cs="Arial"/>
        </w:rPr>
        <w:t>Engagements: retainer, one-off projects, a combination of the two.</w:t>
      </w:r>
    </w:p>
    <w:p w14:paraId="2630F58D" w14:textId="77777777" w:rsidR="00250C6D" w:rsidRDefault="00250C6D" w:rsidP="00250C6D">
      <w:pPr>
        <w:rPr>
          <w:rFonts w:ascii="Arial" w:hAnsi="Arial" w:cs="Arial"/>
        </w:rPr>
      </w:pPr>
      <w:r w:rsidRPr="00250C6D">
        <w:rPr>
          <w:rFonts w:ascii="Arial" w:hAnsi="Arial" w:cs="Arial"/>
        </w:rPr>
        <w:t>Paid or blended pay/equity roles considered.</w:t>
      </w:r>
    </w:p>
    <w:p w14:paraId="2609DB53" w14:textId="77777777" w:rsidR="00250C6D" w:rsidRDefault="00250C6D" w:rsidP="00250C6D">
      <w:pPr>
        <w:rPr>
          <w:rFonts w:ascii="Arial" w:hAnsi="Arial" w:cs="Arial"/>
        </w:rPr>
      </w:pPr>
    </w:p>
    <w:p w14:paraId="390F8EB6" w14:textId="77777777" w:rsidR="00250C6D" w:rsidRDefault="00250C6D" w:rsidP="00250C6D">
      <w:pPr>
        <w:rPr>
          <w:rFonts w:ascii="Arial" w:hAnsi="Arial" w:cs="Arial"/>
        </w:rPr>
      </w:pPr>
    </w:p>
    <w:p w14:paraId="511754B7" w14:textId="3C6267B2" w:rsidR="00CD395D" w:rsidRPr="00106D5C" w:rsidRDefault="00B67157" w:rsidP="00250C6D">
      <w:pPr>
        <w:rPr>
          <w:rFonts w:ascii="Arial" w:hAnsi="Arial" w:cs="Arial"/>
          <w:b/>
          <w:sz w:val="32"/>
        </w:rPr>
      </w:pPr>
      <w:r w:rsidRPr="00106D5C">
        <w:rPr>
          <w:rFonts w:ascii="Arial" w:hAnsi="Arial" w:cs="Arial"/>
        </w:rPr>
        <w:br w:type="page"/>
      </w:r>
      <w:bookmarkStart w:id="1" w:name="_Hlk14967372"/>
      <w:r w:rsidRPr="00106D5C">
        <w:rPr>
          <w:rFonts w:ascii="Arial" w:hAnsi="Arial" w:cs="Arial"/>
          <w:b/>
          <w:sz w:val="32"/>
        </w:rPr>
        <w:lastRenderedPageBreak/>
        <w:t>Biographies – Mark Howitt</w:t>
      </w:r>
    </w:p>
    <w:p w14:paraId="0719D689" w14:textId="77777777" w:rsidR="00B67157" w:rsidRPr="00106D5C" w:rsidRDefault="00B67157">
      <w:pPr>
        <w:rPr>
          <w:rFonts w:ascii="Arial" w:hAnsi="Arial" w:cs="Arial"/>
        </w:rPr>
      </w:pPr>
    </w:p>
    <w:p w14:paraId="05480862" w14:textId="77777777" w:rsidR="00F13F2F" w:rsidRPr="00106D5C" w:rsidRDefault="001A53E3" w:rsidP="00F13F2F">
      <w:pPr>
        <w:rPr>
          <w:rFonts w:ascii="Arial" w:hAnsi="Arial" w:cs="Arial"/>
          <w:b/>
          <w:bCs w:val="0"/>
        </w:rPr>
      </w:pPr>
      <w:r w:rsidRPr="00106D5C">
        <w:rPr>
          <w:rFonts w:ascii="Arial" w:hAnsi="Arial" w:cs="Arial"/>
          <w:b/>
          <w:bCs w:val="0"/>
        </w:rPr>
        <w:t>542</w:t>
      </w:r>
      <w:r w:rsidR="00F13F2F" w:rsidRPr="00106D5C">
        <w:rPr>
          <w:rFonts w:ascii="Arial" w:hAnsi="Arial" w:cs="Arial"/>
          <w:b/>
          <w:bCs w:val="0"/>
        </w:rPr>
        <w:t xml:space="preserve"> words, 3,</w:t>
      </w:r>
      <w:r w:rsidRPr="00106D5C">
        <w:rPr>
          <w:rFonts w:ascii="Arial" w:hAnsi="Arial" w:cs="Arial"/>
          <w:b/>
          <w:bCs w:val="0"/>
        </w:rPr>
        <w:t>913</w:t>
      </w:r>
      <w:r w:rsidR="00F13F2F" w:rsidRPr="00106D5C">
        <w:rPr>
          <w:rFonts w:ascii="Arial" w:hAnsi="Arial" w:cs="Arial"/>
          <w:b/>
          <w:bCs w:val="0"/>
        </w:rPr>
        <w:t xml:space="preserve"> chs</w:t>
      </w:r>
      <w:r w:rsidRPr="00106D5C">
        <w:rPr>
          <w:rFonts w:ascii="Arial" w:hAnsi="Arial" w:cs="Arial"/>
          <w:b/>
          <w:bCs w:val="0"/>
        </w:rPr>
        <w:t xml:space="preserve"> inc. spaces</w:t>
      </w:r>
      <w:r w:rsidR="00F13F2F" w:rsidRPr="00106D5C">
        <w:rPr>
          <w:rFonts w:ascii="Arial" w:hAnsi="Arial" w:cs="Arial"/>
          <w:b/>
          <w:bCs w:val="0"/>
        </w:rPr>
        <w:t>, Talkagreen 13/4/22</w:t>
      </w:r>
    </w:p>
    <w:p w14:paraId="37765D70" w14:textId="25E87E90" w:rsidR="00F13F2F" w:rsidRPr="00106D5C" w:rsidRDefault="00F13F2F" w:rsidP="00F13F2F">
      <w:pPr>
        <w:jc w:val="both"/>
        <w:rPr>
          <w:rFonts w:ascii="Arial" w:hAnsi="Arial" w:cs="Arial"/>
          <w:color w:val="000000"/>
        </w:rPr>
      </w:pPr>
      <w:r w:rsidRPr="00106D5C">
        <w:rPr>
          <w:rFonts w:ascii="Arial" w:hAnsi="Arial" w:cs="Arial"/>
          <w:color w:val="000000"/>
        </w:rPr>
        <w:t xml:space="preserve">Mark Howitt is Chief Technical Officer, a founding director of </w:t>
      </w:r>
      <w:r w:rsidR="00EB32CE">
        <w:rPr>
          <w:rFonts w:ascii="Arial" w:hAnsi="Arial" w:cs="Arial"/>
          <w:color w:val="000000"/>
        </w:rPr>
        <w:t>Cleanergi</w:t>
      </w:r>
      <w:r w:rsidRPr="00106D5C">
        <w:rPr>
          <w:rFonts w:ascii="Arial" w:hAnsi="Arial" w:cs="Arial"/>
          <w:color w:val="000000"/>
        </w:rPr>
        <w:t xml:space="preserve"> (www.</w:t>
      </w:r>
      <w:r w:rsidR="00EB32CE">
        <w:rPr>
          <w:rFonts w:ascii="Arial" w:hAnsi="Arial" w:cs="Arial"/>
          <w:color w:val="000000"/>
        </w:rPr>
        <w:t>Cleanergi</w:t>
      </w:r>
      <w:r w:rsidRPr="00106D5C">
        <w:rPr>
          <w:rFonts w:ascii="Arial" w:hAnsi="Arial" w:cs="Arial"/>
          <w:color w:val="000000"/>
        </w:rPr>
        <w:t xml:space="preserve">.com). He is also a United Nations expert advisor in energy transition technologies, economics, regulation and politics. Additionally he advises the UK representatives to the International Energy Authority, the UK’s Renewable Energy association and is a regular consultee for Britain’s energy ministry (currently </w:t>
      </w:r>
      <w:r w:rsidR="00E5034E">
        <w:rPr>
          <w:rFonts w:ascii="Arial" w:hAnsi="Arial" w:cs="Arial"/>
          <w:color w:val="000000"/>
        </w:rPr>
        <w:t>DESNZ</w:t>
      </w:r>
      <w:r w:rsidRPr="00106D5C">
        <w:rPr>
          <w:rFonts w:ascii="Arial" w:hAnsi="Arial" w:cs="Arial"/>
          <w:color w:val="000000"/>
        </w:rPr>
        <w:t xml:space="preserve"> – the Department for </w:t>
      </w:r>
      <w:r w:rsidR="00E5034E" w:rsidRPr="00E5034E">
        <w:rPr>
          <w:rFonts w:ascii="Arial" w:hAnsi="Arial" w:cs="Arial"/>
          <w:color w:val="000000"/>
        </w:rPr>
        <w:t>Energy Security and Net Zero</w:t>
      </w:r>
      <w:r w:rsidRPr="00106D5C">
        <w:rPr>
          <w:rFonts w:ascii="Arial" w:hAnsi="Arial" w:cs="Arial"/>
          <w:color w:val="000000"/>
        </w:rPr>
        <w:t>, though its name changes regularly), regulator (Ofgem) and National Grid. He also works as an independent consultant trading as Business Lift (www.business-lift.co.uk).</w:t>
      </w:r>
    </w:p>
    <w:p w14:paraId="52EB5040" w14:textId="77777777" w:rsidR="00F13F2F" w:rsidRPr="00106D5C" w:rsidRDefault="00F13F2F" w:rsidP="00F13F2F">
      <w:pPr>
        <w:jc w:val="both"/>
        <w:rPr>
          <w:rFonts w:ascii="Arial" w:hAnsi="Arial" w:cs="Arial"/>
          <w:color w:val="000000"/>
        </w:rPr>
      </w:pPr>
    </w:p>
    <w:p w14:paraId="28729ACB" w14:textId="77777777" w:rsidR="00F13F2F" w:rsidRPr="00106D5C" w:rsidRDefault="00F13F2F" w:rsidP="00F13F2F">
      <w:pPr>
        <w:jc w:val="both"/>
        <w:rPr>
          <w:rFonts w:ascii="Arial" w:hAnsi="Arial" w:cs="Arial"/>
          <w:color w:val="000000"/>
        </w:rPr>
      </w:pPr>
      <w:r w:rsidRPr="00106D5C">
        <w:rPr>
          <w:rFonts w:ascii="Arial" w:hAnsi="Arial" w:cs="Arial"/>
          <w:noProof/>
          <w:szCs w:val="20"/>
        </w:rPr>
        <w:t>A graduate</w:t>
      </w:r>
      <w:r w:rsidRPr="00106D5C">
        <w:rPr>
          <w:rFonts w:ascii="Arial" w:hAnsi="Arial" w:cs="Arial"/>
          <w:color w:val="000000"/>
        </w:rPr>
        <w:t xml:space="preserve"> in Physics with Electronics, he has 12 years’ management and innovation consultancy experience world-wide. In a rail multinational, Mark transformed processes and developed 3 profitable and successful businesses: in commercialising a non-destructive technology he had innovated, in logistics (innovating services) and in equipment overhaul. In electronics manufacturing, he developed and introduced to the markets 5 product ranges and helped 2 businesses expand into new markets.</w:t>
      </w:r>
    </w:p>
    <w:p w14:paraId="4FA914AB" w14:textId="77777777" w:rsidR="00F13F2F" w:rsidRPr="00106D5C" w:rsidRDefault="00F13F2F" w:rsidP="00F13F2F">
      <w:pPr>
        <w:jc w:val="both"/>
        <w:rPr>
          <w:rFonts w:ascii="Arial" w:hAnsi="Arial" w:cs="Arial"/>
          <w:color w:val="000000"/>
        </w:rPr>
      </w:pPr>
    </w:p>
    <w:p w14:paraId="248AC36F" w14:textId="77777777" w:rsidR="00F13F2F" w:rsidRPr="00106D5C" w:rsidRDefault="00F13F2F" w:rsidP="00F13F2F">
      <w:pPr>
        <w:jc w:val="both"/>
        <w:rPr>
          <w:rFonts w:ascii="Arial" w:hAnsi="Arial" w:cs="Arial"/>
        </w:rPr>
      </w:pPr>
      <w:r w:rsidRPr="00106D5C">
        <w:rPr>
          <w:rFonts w:ascii="Arial" w:hAnsi="Arial" w:cs="Arial"/>
        </w:rPr>
        <w:t>"An exceptional strategist, technologist and public speaker" – Nick Dimmock, 350PPM</w:t>
      </w:r>
    </w:p>
    <w:p w14:paraId="7A782E98" w14:textId="77777777" w:rsidR="00F13F2F" w:rsidRPr="00106D5C" w:rsidRDefault="00F13F2F" w:rsidP="00F13F2F">
      <w:pPr>
        <w:jc w:val="both"/>
        <w:rPr>
          <w:rFonts w:ascii="Arial" w:hAnsi="Arial" w:cs="Arial"/>
        </w:rPr>
      </w:pPr>
    </w:p>
    <w:p w14:paraId="6FA0830A" w14:textId="53FA0C32" w:rsidR="00F13F2F" w:rsidRPr="00106D5C" w:rsidRDefault="00EB32CE" w:rsidP="00F13F2F">
      <w:pPr>
        <w:jc w:val="both"/>
        <w:rPr>
          <w:rFonts w:ascii="Arial" w:hAnsi="Arial" w:cs="Arial"/>
          <w:b/>
          <w:bCs w:val="0"/>
        </w:rPr>
      </w:pPr>
      <w:r>
        <w:rPr>
          <w:rFonts w:ascii="Arial" w:hAnsi="Arial" w:cs="Arial"/>
          <w:b/>
          <w:bCs w:val="0"/>
        </w:rPr>
        <w:t>CLEANERGI</w:t>
      </w:r>
      <w:r w:rsidR="00F13F2F" w:rsidRPr="00106D5C">
        <w:rPr>
          <w:rFonts w:ascii="Arial" w:hAnsi="Arial" w:cs="Arial"/>
          <w:b/>
          <w:bCs w:val="0"/>
        </w:rPr>
        <w:t xml:space="preserve"> Ltd</w:t>
      </w:r>
    </w:p>
    <w:p w14:paraId="7BD0005A" w14:textId="77777777" w:rsidR="00F13F2F" w:rsidRPr="00106D5C" w:rsidRDefault="00F13F2F" w:rsidP="00F13F2F">
      <w:pPr>
        <w:jc w:val="both"/>
        <w:rPr>
          <w:rFonts w:ascii="Arial" w:hAnsi="Arial" w:cs="Arial"/>
        </w:rPr>
      </w:pPr>
      <w:r w:rsidRPr="00106D5C">
        <w:rPr>
          <w:rFonts w:ascii="Arial" w:hAnsi="Arial" w:cs="Arial"/>
        </w:rPr>
        <w:t>Enabling renewables to power the world affordably, reliably and resiliently,</w:t>
      </w:r>
    </w:p>
    <w:p w14:paraId="75AA8849" w14:textId="77777777" w:rsidR="00F13F2F" w:rsidRPr="00106D5C" w:rsidRDefault="00F13F2F" w:rsidP="00F13F2F">
      <w:pPr>
        <w:jc w:val="both"/>
        <w:rPr>
          <w:rFonts w:ascii="Arial" w:hAnsi="Arial" w:cs="Arial"/>
        </w:rPr>
      </w:pPr>
    </w:p>
    <w:p w14:paraId="2A3B41A5" w14:textId="77777777" w:rsidR="00F13F2F" w:rsidRPr="00106D5C" w:rsidRDefault="00F13F2F" w:rsidP="00F13F2F">
      <w:pPr>
        <w:jc w:val="both"/>
        <w:rPr>
          <w:rFonts w:ascii="Arial" w:hAnsi="Arial" w:cs="Arial"/>
        </w:rPr>
      </w:pPr>
      <w:r w:rsidRPr="00106D5C">
        <w:rPr>
          <w:rFonts w:ascii="Arial" w:hAnsi="Arial" w:cs="Arial"/>
        </w:rPr>
        <w:t>CTO and Co-Founder. The world's most advanced Compressed Air Energy Storage, patent pending; also patented hydrogen technology. The world's best, most cost-effective storage technologies, large scale, long duration and naturally inertial, delivering grid stability and enabling the energy transition in all industries. Validated by Siemens, Mitsubishi Power, Arup, Costain, Fortum, Oswald Consultancy and Mott MacDonald etc.; all we need now is to build the first. Once the first is built, we already have interest in funding follow-on plants world-wide. My full-time role.</w:t>
      </w:r>
    </w:p>
    <w:p w14:paraId="3E522AC9" w14:textId="77777777" w:rsidR="00F13F2F" w:rsidRPr="00106D5C" w:rsidRDefault="00F13F2F" w:rsidP="00F13F2F">
      <w:pPr>
        <w:jc w:val="both"/>
        <w:rPr>
          <w:rFonts w:ascii="Arial" w:hAnsi="Arial" w:cs="Arial"/>
        </w:rPr>
      </w:pPr>
    </w:p>
    <w:p w14:paraId="714044AC" w14:textId="77777777" w:rsidR="00F13F2F" w:rsidRPr="00106D5C" w:rsidRDefault="00F13F2F" w:rsidP="00F13F2F">
      <w:pPr>
        <w:jc w:val="both"/>
        <w:rPr>
          <w:rFonts w:ascii="Arial" w:hAnsi="Arial" w:cs="Arial"/>
          <w:b/>
          <w:bCs w:val="0"/>
        </w:rPr>
      </w:pPr>
      <w:r w:rsidRPr="00106D5C">
        <w:rPr>
          <w:rFonts w:ascii="Arial" w:hAnsi="Arial" w:cs="Arial"/>
          <w:b/>
          <w:bCs w:val="0"/>
        </w:rPr>
        <w:t>UNECE - United Nations Economic Commission for Europe</w:t>
      </w:r>
    </w:p>
    <w:p w14:paraId="49976AA7" w14:textId="77777777" w:rsidR="00F13F2F" w:rsidRPr="00106D5C" w:rsidRDefault="00F13F2F" w:rsidP="00F13F2F">
      <w:pPr>
        <w:jc w:val="both"/>
        <w:rPr>
          <w:rFonts w:ascii="Arial" w:hAnsi="Arial" w:cs="Arial"/>
        </w:rPr>
      </w:pPr>
      <w:r w:rsidRPr="00106D5C">
        <w:rPr>
          <w:rFonts w:ascii="Arial" w:hAnsi="Arial" w:cs="Arial"/>
        </w:rPr>
        <w:t>Appointed advisor due to my broad expertise in energy storage, clean energy and the energy transition in general, and energy system regulation. A letter of invitation is available.</w:t>
      </w:r>
    </w:p>
    <w:p w14:paraId="50E35F5C" w14:textId="77777777" w:rsidR="00425A14" w:rsidRPr="00106D5C" w:rsidRDefault="00425A14" w:rsidP="00F13F2F">
      <w:pPr>
        <w:jc w:val="both"/>
        <w:rPr>
          <w:rFonts w:ascii="Arial" w:hAnsi="Arial" w:cs="Arial"/>
        </w:rPr>
      </w:pPr>
    </w:p>
    <w:p w14:paraId="3DCE2C55" w14:textId="77777777" w:rsidR="00425A14" w:rsidRPr="00106D5C" w:rsidRDefault="00425A14" w:rsidP="00F13F2F">
      <w:pPr>
        <w:jc w:val="both"/>
        <w:rPr>
          <w:rFonts w:ascii="Arial" w:hAnsi="Arial" w:cs="Arial"/>
          <w:b/>
          <w:bCs w:val="0"/>
        </w:rPr>
      </w:pPr>
      <w:r w:rsidRPr="00106D5C">
        <w:rPr>
          <w:rFonts w:ascii="Arial" w:hAnsi="Arial" w:cs="Arial"/>
          <w:b/>
          <w:bCs w:val="0"/>
        </w:rPr>
        <w:t>Advisor and Frequent Consultee; Expert Speaker</w:t>
      </w:r>
    </w:p>
    <w:p w14:paraId="29877F8A" w14:textId="77777777" w:rsidR="00F13F2F" w:rsidRPr="00106D5C" w:rsidRDefault="00425A14" w:rsidP="00F13F2F">
      <w:pPr>
        <w:jc w:val="both"/>
        <w:rPr>
          <w:rFonts w:ascii="Arial" w:hAnsi="Arial" w:cs="Arial"/>
        </w:rPr>
      </w:pPr>
      <w:r w:rsidRPr="00106D5C">
        <w:rPr>
          <w:rFonts w:ascii="Arial" w:hAnsi="Arial" w:cs="Arial"/>
        </w:rPr>
        <w:t>An advisor and frequent consultee to:</w:t>
      </w:r>
    </w:p>
    <w:p w14:paraId="4E348F9F" w14:textId="77777777" w:rsidR="00425A14" w:rsidRPr="00106D5C" w:rsidRDefault="00425A14" w:rsidP="00425A14">
      <w:pPr>
        <w:numPr>
          <w:ilvl w:val="0"/>
          <w:numId w:val="23"/>
        </w:numPr>
        <w:jc w:val="both"/>
        <w:rPr>
          <w:rFonts w:ascii="Arial" w:hAnsi="Arial" w:cs="Arial"/>
        </w:rPr>
      </w:pPr>
      <w:r w:rsidRPr="00106D5C">
        <w:rPr>
          <w:rFonts w:ascii="Arial" w:hAnsi="Arial" w:cs="Arial"/>
        </w:rPr>
        <w:t>IEA (International Energy Agency);</w:t>
      </w:r>
    </w:p>
    <w:p w14:paraId="5176B355" w14:textId="77777777" w:rsidR="00425A14" w:rsidRPr="00106D5C" w:rsidRDefault="00425A14" w:rsidP="00425A14">
      <w:pPr>
        <w:numPr>
          <w:ilvl w:val="0"/>
          <w:numId w:val="23"/>
        </w:numPr>
        <w:jc w:val="both"/>
        <w:rPr>
          <w:rFonts w:ascii="Arial" w:hAnsi="Arial" w:cs="Arial"/>
        </w:rPr>
      </w:pPr>
      <w:r w:rsidRPr="00106D5C">
        <w:rPr>
          <w:rFonts w:ascii="Arial" w:hAnsi="Arial" w:cs="Arial"/>
        </w:rPr>
        <w:t>The UK energy ministry;</w:t>
      </w:r>
    </w:p>
    <w:p w14:paraId="51CAA549" w14:textId="77777777" w:rsidR="00425A14" w:rsidRPr="00106D5C" w:rsidRDefault="00425A14" w:rsidP="00425A14">
      <w:pPr>
        <w:numPr>
          <w:ilvl w:val="0"/>
          <w:numId w:val="23"/>
        </w:numPr>
        <w:jc w:val="both"/>
        <w:rPr>
          <w:rFonts w:ascii="Arial" w:hAnsi="Arial" w:cs="Arial"/>
        </w:rPr>
      </w:pPr>
      <w:r w:rsidRPr="00106D5C">
        <w:rPr>
          <w:rFonts w:ascii="Arial" w:hAnsi="Arial" w:cs="Arial"/>
        </w:rPr>
        <w:t>The UK regulator;</w:t>
      </w:r>
    </w:p>
    <w:p w14:paraId="6633C074" w14:textId="77777777" w:rsidR="00425A14" w:rsidRPr="00106D5C" w:rsidRDefault="00425A14" w:rsidP="00425A14">
      <w:pPr>
        <w:numPr>
          <w:ilvl w:val="0"/>
          <w:numId w:val="23"/>
        </w:numPr>
        <w:jc w:val="both"/>
        <w:rPr>
          <w:rFonts w:ascii="Arial" w:hAnsi="Arial" w:cs="Arial"/>
        </w:rPr>
      </w:pPr>
      <w:r w:rsidRPr="00106D5C">
        <w:rPr>
          <w:rFonts w:ascii="Arial" w:hAnsi="Arial" w:cs="Arial"/>
        </w:rPr>
        <w:t>The British National Grid System Operator and Transmission Operator;</w:t>
      </w:r>
    </w:p>
    <w:p w14:paraId="6A6B014C" w14:textId="77777777" w:rsidR="00425A14" w:rsidRPr="00106D5C" w:rsidRDefault="00425A14" w:rsidP="00425A14">
      <w:pPr>
        <w:numPr>
          <w:ilvl w:val="0"/>
          <w:numId w:val="23"/>
        </w:numPr>
        <w:jc w:val="both"/>
        <w:rPr>
          <w:rFonts w:ascii="Arial" w:hAnsi="Arial" w:cs="Arial"/>
        </w:rPr>
      </w:pPr>
      <w:r w:rsidRPr="00106D5C">
        <w:rPr>
          <w:rFonts w:ascii="Arial" w:hAnsi="Arial" w:cs="Arial"/>
        </w:rPr>
        <w:t>The European Union and ENTSO-E (European National Transmission Service Operator – Electricity;</w:t>
      </w:r>
    </w:p>
    <w:p w14:paraId="261DB4AD" w14:textId="77777777" w:rsidR="00425A14" w:rsidRPr="00106D5C" w:rsidRDefault="00425A14" w:rsidP="00425A14">
      <w:pPr>
        <w:numPr>
          <w:ilvl w:val="0"/>
          <w:numId w:val="23"/>
        </w:numPr>
        <w:jc w:val="both"/>
        <w:rPr>
          <w:rFonts w:ascii="Arial" w:hAnsi="Arial" w:cs="Arial"/>
        </w:rPr>
      </w:pPr>
      <w:r w:rsidRPr="00106D5C">
        <w:rPr>
          <w:rFonts w:ascii="Arial" w:hAnsi="Arial" w:cs="Arial"/>
        </w:rPr>
        <w:t>Various others from time to time.</w:t>
      </w:r>
    </w:p>
    <w:p w14:paraId="5CA9122F" w14:textId="77777777" w:rsidR="00425A14" w:rsidRPr="00106D5C" w:rsidRDefault="00425A14" w:rsidP="00F13F2F">
      <w:pPr>
        <w:jc w:val="both"/>
        <w:rPr>
          <w:rFonts w:ascii="Arial" w:hAnsi="Arial" w:cs="Arial"/>
        </w:rPr>
      </w:pPr>
    </w:p>
    <w:p w14:paraId="5D2B7DE6" w14:textId="77777777" w:rsidR="00425A14" w:rsidRPr="00106D5C" w:rsidRDefault="00425A14" w:rsidP="00F13F2F">
      <w:pPr>
        <w:jc w:val="both"/>
        <w:rPr>
          <w:rFonts w:ascii="Arial" w:hAnsi="Arial" w:cs="Arial"/>
        </w:rPr>
      </w:pPr>
      <w:r w:rsidRPr="00106D5C">
        <w:rPr>
          <w:rFonts w:ascii="Arial" w:hAnsi="Arial" w:cs="Arial"/>
        </w:rPr>
        <w:t xml:space="preserve">An exert speaker on all manner of subjects around the energy transition, Net Zero, government and industry strategy, the various technologies involved, regulation, </w:t>
      </w:r>
      <w:r w:rsidRPr="00106D5C">
        <w:rPr>
          <w:rFonts w:ascii="Arial" w:hAnsi="Arial" w:cs="Arial"/>
        </w:rPr>
        <w:lastRenderedPageBreak/>
        <w:t>technical and operational challenges</w:t>
      </w:r>
      <w:r w:rsidR="001A53E3" w:rsidRPr="00106D5C">
        <w:rPr>
          <w:rFonts w:ascii="Arial" w:hAnsi="Arial" w:cs="Arial"/>
        </w:rPr>
        <w:t xml:space="preserve"> with many invited speaking engagements internationally, with a particular skill in explaining difficult concepts in layman’s language.</w:t>
      </w:r>
    </w:p>
    <w:p w14:paraId="6889BED0" w14:textId="77777777" w:rsidR="00425A14" w:rsidRPr="00106D5C" w:rsidRDefault="00425A14" w:rsidP="00F13F2F">
      <w:pPr>
        <w:jc w:val="both"/>
        <w:rPr>
          <w:rFonts w:ascii="Arial" w:hAnsi="Arial" w:cs="Arial"/>
        </w:rPr>
      </w:pPr>
    </w:p>
    <w:p w14:paraId="076A1EBD" w14:textId="77777777" w:rsidR="00F13F2F" w:rsidRPr="00106D5C" w:rsidRDefault="00F13F2F" w:rsidP="00F13F2F">
      <w:pPr>
        <w:jc w:val="both"/>
        <w:rPr>
          <w:rFonts w:ascii="Arial" w:hAnsi="Arial" w:cs="Arial"/>
          <w:b/>
          <w:bCs w:val="0"/>
        </w:rPr>
      </w:pPr>
      <w:r w:rsidRPr="00106D5C">
        <w:rPr>
          <w:rFonts w:ascii="Arial" w:hAnsi="Arial" w:cs="Arial"/>
          <w:b/>
          <w:bCs w:val="0"/>
        </w:rPr>
        <w:t>BUSINESS LIFT</w:t>
      </w:r>
    </w:p>
    <w:p w14:paraId="0D29DEBA" w14:textId="77777777" w:rsidR="00F13F2F" w:rsidRPr="00106D5C" w:rsidRDefault="00F13F2F" w:rsidP="00F13F2F">
      <w:pPr>
        <w:jc w:val="both"/>
        <w:rPr>
          <w:rFonts w:ascii="Arial" w:hAnsi="Arial" w:cs="Arial"/>
        </w:rPr>
      </w:pPr>
      <w:r w:rsidRPr="00106D5C">
        <w:rPr>
          <w:rFonts w:ascii="Arial" w:hAnsi="Arial" w:cs="Arial"/>
        </w:rPr>
        <w:t>A dynamic and experienced business manager with a proven track record of success within many market sectors and functions. Both commercially and technically innovative; results orientated, highly ethical, financially savvy &amp; results-focused with strong skills and experience in strategic planning, operational leadership, business improvement, R&amp;D, marketing, all activities relating to manufacturing, procurement and supply chain and projects including publicly / ERDF funded.</w:t>
      </w:r>
    </w:p>
    <w:p w14:paraId="1A52438A" w14:textId="77777777" w:rsidR="00F13F2F" w:rsidRPr="00106D5C" w:rsidRDefault="00F13F2F" w:rsidP="00F13F2F">
      <w:pPr>
        <w:jc w:val="both"/>
        <w:rPr>
          <w:rFonts w:ascii="Arial" w:hAnsi="Arial" w:cs="Arial"/>
        </w:rPr>
      </w:pPr>
    </w:p>
    <w:p w14:paraId="60F5C0ED" w14:textId="77777777" w:rsidR="00F13F2F" w:rsidRPr="00106D5C" w:rsidRDefault="00F13F2F" w:rsidP="00F13F2F">
      <w:pPr>
        <w:jc w:val="both"/>
        <w:rPr>
          <w:rFonts w:ascii="Arial" w:hAnsi="Arial" w:cs="Arial"/>
        </w:rPr>
      </w:pPr>
      <w:r w:rsidRPr="00106D5C">
        <w:rPr>
          <w:rFonts w:ascii="Arial" w:hAnsi="Arial" w:cs="Arial"/>
        </w:rPr>
        <w:t>Specialties:</w:t>
      </w:r>
    </w:p>
    <w:p w14:paraId="4EF71BFD" w14:textId="77777777" w:rsidR="00F13F2F" w:rsidRPr="00106D5C" w:rsidRDefault="00F13F2F" w:rsidP="00F13F2F">
      <w:pPr>
        <w:numPr>
          <w:ilvl w:val="0"/>
          <w:numId w:val="22"/>
        </w:numPr>
        <w:jc w:val="both"/>
        <w:rPr>
          <w:rFonts w:ascii="Arial" w:hAnsi="Arial" w:cs="Arial"/>
        </w:rPr>
      </w:pPr>
      <w:r w:rsidRPr="00106D5C">
        <w:rPr>
          <w:rFonts w:ascii="Arial" w:hAnsi="Arial" w:cs="Arial"/>
        </w:rPr>
        <w:t>Setting up new businesses and launching new customer-focused services within a company</w:t>
      </w:r>
      <w:r w:rsidR="001A53E3" w:rsidRPr="00106D5C">
        <w:rPr>
          <w:rFonts w:ascii="Arial" w:hAnsi="Arial" w:cs="Arial"/>
        </w:rPr>
        <w:t>.</w:t>
      </w:r>
    </w:p>
    <w:p w14:paraId="78F99538" w14:textId="77777777" w:rsidR="00F13F2F" w:rsidRPr="00106D5C" w:rsidRDefault="00F13F2F" w:rsidP="00F13F2F">
      <w:pPr>
        <w:numPr>
          <w:ilvl w:val="0"/>
          <w:numId w:val="22"/>
        </w:numPr>
        <w:jc w:val="both"/>
        <w:rPr>
          <w:rFonts w:ascii="Arial" w:hAnsi="Arial" w:cs="Arial"/>
        </w:rPr>
      </w:pPr>
      <w:r w:rsidRPr="00106D5C">
        <w:rPr>
          <w:rFonts w:ascii="Arial" w:hAnsi="Arial" w:cs="Arial"/>
        </w:rPr>
        <w:t>Initiating and running product development programmes, qualifying product and commercialising</w:t>
      </w:r>
      <w:r w:rsidR="001A53E3" w:rsidRPr="00106D5C">
        <w:rPr>
          <w:rFonts w:ascii="Arial" w:hAnsi="Arial" w:cs="Arial"/>
        </w:rPr>
        <w:t>.</w:t>
      </w:r>
    </w:p>
    <w:p w14:paraId="19DE7D28" w14:textId="77777777" w:rsidR="00F13F2F" w:rsidRPr="00106D5C" w:rsidRDefault="00F13F2F" w:rsidP="00F13F2F">
      <w:pPr>
        <w:numPr>
          <w:ilvl w:val="0"/>
          <w:numId w:val="22"/>
        </w:numPr>
        <w:jc w:val="both"/>
        <w:rPr>
          <w:rFonts w:ascii="Arial" w:hAnsi="Arial" w:cs="Arial"/>
        </w:rPr>
      </w:pPr>
      <w:r w:rsidRPr="00106D5C">
        <w:rPr>
          <w:rFonts w:ascii="Arial" w:hAnsi="Arial" w:cs="Arial"/>
        </w:rPr>
        <w:t>Work flows, process improvement, productivity and efficiency improvements</w:t>
      </w:r>
      <w:r w:rsidR="001A53E3" w:rsidRPr="00106D5C">
        <w:rPr>
          <w:rFonts w:ascii="Arial" w:hAnsi="Arial" w:cs="Arial"/>
        </w:rPr>
        <w:t>.</w:t>
      </w:r>
    </w:p>
    <w:p w14:paraId="07742C18" w14:textId="77777777" w:rsidR="00F13F2F" w:rsidRPr="00106D5C" w:rsidRDefault="00F13F2F" w:rsidP="00F13F2F">
      <w:pPr>
        <w:numPr>
          <w:ilvl w:val="0"/>
          <w:numId w:val="22"/>
        </w:numPr>
        <w:jc w:val="both"/>
        <w:rPr>
          <w:rFonts w:ascii="Arial" w:hAnsi="Arial" w:cs="Arial"/>
        </w:rPr>
      </w:pPr>
      <w:r w:rsidRPr="00106D5C">
        <w:rPr>
          <w:rFonts w:ascii="Arial" w:hAnsi="Arial" w:cs="Arial"/>
        </w:rPr>
        <w:t>Capital investment</w:t>
      </w:r>
      <w:r w:rsidR="001A53E3" w:rsidRPr="00106D5C">
        <w:rPr>
          <w:rFonts w:ascii="Arial" w:hAnsi="Arial" w:cs="Arial"/>
        </w:rPr>
        <w:t>.</w:t>
      </w:r>
    </w:p>
    <w:p w14:paraId="0ECC4FEA" w14:textId="77777777" w:rsidR="00F13F2F" w:rsidRPr="00106D5C" w:rsidRDefault="00F13F2F" w:rsidP="00F13F2F">
      <w:pPr>
        <w:numPr>
          <w:ilvl w:val="0"/>
          <w:numId w:val="22"/>
        </w:numPr>
        <w:jc w:val="both"/>
        <w:rPr>
          <w:rFonts w:ascii="Arial" w:hAnsi="Arial" w:cs="Arial"/>
        </w:rPr>
      </w:pPr>
      <w:r w:rsidRPr="00106D5C">
        <w:rPr>
          <w:rFonts w:ascii="Arial" w:hAnsi="Arial" w:cs="Arial"/>
        </w:rPr>
        <w:t>IT systems definition and selection</w:t>
      </w:r>
      <w:r w:rsidR="001A53E3" w:rsidRPr="00106D5C">
        <w:rPr>
          <w:rFonts w:ascii="Arial" w:hAnsi="Arial" w:cs="Arial"/>
        </w:rPr>
        <w:t>.</w:t>
      </w:r>
    </w:p>
    <w:p w14:paraId="4F228A84" w14:textId="77777777" w:rsidR="00F13F2F" w:rsidRPr="00106D5C" w:rsidRDefault="00F13F2F" w:rsidP="00F13F2F">
      <w:pPr>
        <w:numPr>
          <w:ilvl w:val="0"/>
          <w:numId w:val="22"/>
        </w:numPr>
        <w:jc w:val="both"/>
        <w:rPr>
          <w:rFonts w:ascii="Arial" w:hAnsi="Arial" w:cs="Arial"/>
        </w:rPr>
      </w:pPr>
      <w:r w:rsidRPr="00106D5C">
        <w:rPr>
          <w:rFonts w:ascii="Arial" w:hAnsi="Arial" w:cs="Arial"/>
        </w:rPr>
        <w:t>Intellectual property</w:t>
      </w:r>
      <w:r w:rsidR="001A53E3" w:rsidRPr="00106D5C">
        <w:rPr>
          <w:rFonts w:ascii="Arial" w:hAnsi="Arial" w:cs="Arial"/>
        </w:rPr>
        <w:t>.</w:t>
      </w:r>
    </w:p>
    <w:p w14:paraId="7B28C0DE" w14:textId="77777777" w:rsidR="00F13F2F" w:rsidRPr="00106D5C" w:rsidRDefault="00F13F2F" w:rsidP="00F13F2F">
      <w:pPr>
        <w:numPr>
          <w:ilvl w:val="0"/>
          <w:numId w:val="22"/>
        </w:numPr>
        <w:jc w:val="both"/>
        <w:rPr>
          <w:rFonts w:ascii="Arial" w:hAnsi="Arial" w:cs="Arial"/>
        </w:rPr>
      </w:pPr>
      <w:r w:rsidRPr="00106D5C">
        <w:rPr>
          <w:rFonts w:ascii="Arial" w:hAnsi="Arial" w:cs="Arial"/>
        </w:rPr>
        <w:t>Supporting and improving all operational and support functions in many industries</w:t>
      </w:r>
      <w:r w:rsidR="001A53E3" w:rsidRPr="00106D5C">
        <w:rPr>
          <w:rFonts w:ascii="Arial" w:hAnsi="Arial" w:cs="Arial"/>
        </w:rPr>
        <w:t>.</w:t>
      </w:r>
    </w:p>
    <w:p w14:paraId="657BF976" w14:textId="77777777" w:rsidR="00F13F2F" w:rsidRPr="00106D5C" w:rsidRDefault="00F13F2F" w:rsidP="00F13F2F">
      <w:pPr>
        <w:numPr>
          <w:ilvl w:val="0"/>
          <w:numId w:val="22"/>
        </w:numPr>
        <w:jc w:val="both"/>
        <w:rPr>
          <w:rFonts w:ascii="Arial" w:hAnsi="Arial" w:cs="Arial"/>
        </w:rPr>
      </w:pPr>
      <w:r w:rsidRPr="00106D5C">
        <w:rPr>
          <w:rFonts w:ascii="Arial" w:hAnsi="Arial" w:cs="Arial"/>
        </w:rPr>
        <w:t>Understanding a wide variety of industries</w:t>
      </w:r>
      <w:r w:rsidR="001A53E3" w:rsidRPr="00106D5C">
        <w:rPr>
          <w:rFonts w:ascii="Arial" w:hAnsi="Arial" w:cs="Arial"/>
        </w:rPr>
        <w:t>.</w:t>
      </w:r>
    </w:p>
    <w:p w14:paraId="601E0499" w14:textId="77777777" w:rsidR="00F13F2F" w:rsidRPr="00106D5C" w:rsidRDefault="00F13F2F" w:rsidP="00F13F2F">
      <w:pPr>
        <w:numPr>
          <w:ilvl w:val="0"/>
          <w:numId w:val="22"/>
        </w:numPr>
        <w:jc w:val="both"/>
        <w:rPr>
          <w:rFonts w:ascii="Arial" w:hAnsi="Arial" w:cs="Arial"/>
        </w:rPr>
      </w:pPr>
      <w:r w:rsidRPr="00106D5C">
        <w:rPr>
          <w:rFonts w:ascii="Arial" w:hAnsi="Arial" w:cs="Arial"/>
        </w:rPr>
        <w:t>Marketing</w:t>
      </w:r>
      <w:r w:rsidR="001A53E3" w:rsidRPr="00106D5C">
        <w:rPr>
          <w:rFonts w:ascii="Arial" w:hAnsi="Arial" w:cs="Arial"/>
        </w:rPr>
        <w:t>.</w:t>
      </w:r>
    </w:p>
    <w:p w14:paraId="7AA34E86" w14:textId="77777777" w:rsidR="00F13F2F" w:rsidRPr="00106D5C" w:rsidRDefault="00F13F2F" w:rsidP="00F13F2F">
      <w:pPr>
        <w:numPr>
          <w:ilvl w:val="0"/>
          <w:numId w:val="22"/>
        </w:numPr>
        <w:jc w:val="both"/>
        <w:rPr>
          <w:rFonts w:ascii="Arial" w:hAnsi="Arial" w:cs="Arial"/>
        </w:rPr>
      </w:pPr>
      <w:r w:rsidRPr="00106D5C">
        <w:rPr>
          <w:rFonts w:ascii="Arial" w:hAnsi="Arial" w:cs="Arial"/>
        </w:rPr>
        <w:t>Sales</w:t>
      </w:r>
      <w:r w:rsidR="001A53E3" w:rsidRPr="00106D5C">
        <w:rPr>
          <w:rFonts w:ascii="Arial" w:hAnsi="Arial" w:cs="Arial"/>
        </w:rPr>
        <w:t>.</w:t>
      </w:r>
    </w:p>
    <w:p w14:paraId="66086EED" w14:textId="77777777" w:rsidR="00F13F2F" w:rsidRPr="00106D5C" w:rsidRDefault="00F13F2F" w:rsidP="00F13F2F">
      <w:pPr>
        <w:jc w:val="both"/>
        <w:rPr>
          <w:rFonts w:ascii="Arial" w:hAnsi="Arial" w:cs="Arial"/>
        </w:rPr>
      </w:pPr>
    </w:p>
    <w:p w14:paraId="6C946ADD" w14:textId="77777777" w:rsidR="00F13F2F" w:rsidRPr="00106D5C" w:rsidRDefault="00F13F2F" w:rsidP="00F13F2F">
      <w:pPr>
        <w:jc w:val="both"/>
        <w:rPr>
          <w:rFonts w:ascii="Arial" w:hAnsi="Arial" w:cs="Arial"/>
        </w:rPr>
      </w:pPr>
      <w:r w:rsidRPr="00106D5C">
        <w:rPr>
          <w:rFonts w:ascii="Arial" w:hAnsi="Arial" w:cs="Arial"/>
        </w:rPr>
        <w:t>Author of Handbook of Good Business Practice</w:t>
      </w:r>
      <w:r w:rsidR="001A53E3" w:rsidRPr="00106D5C">
        <w:rPr>
          <w:rFonts w:ascii="Arial" w:hAnsi="Arial" w:cs="Arial"/>
        </w:rPr>
        <w:t>.</w:t>
      </w:r>
    </w:p>
    <w:p w14:paraId="14D4884A" w14:textId="77777777" w:rsidR="00F13F2F" w:rsidRPr="00106D5C" w:rsidRDefault="00F13F2F" w:rsidP="00F13F2F">
      <w:pPr>
        <w:jc w:val="both"/>
        <w:rPr>
          <w:rFonts w:ascii="Arial" w:hAnsi="Arial" w:cs="Arial"/>
        </w:rPr>
      </w:pPr>
    </w:p>
    <w:p w14:paraId="387D36DB" w14:textId="77777777" w:rsidR="00F13F2F" w:rsidRPr="00106D5C" w:rsidRDefault="00F13F2F" w:rsidP="00F13F2F">
      <w:pPr>
        <w:jc w:val="both"/>
        <w:rPr>
          <w:rFonts w:ascii="Arial" w:hAnsi="Arial" w:cs="Arial"/>
        </w:rPr>
      </w:pPr>
      <w:r w:rsidRPr="00106D5C">
        <w:rPr>
          <w:rFonts w:ascii="Arial" w:hAnsi="Arial" w:cs="Arial"/>
        </w:rPr>
        <w:t>A published poet: To the Heart of Things, available on Amazon</w:t>
      </w:r>
      <w:r w:rsidR="001A53E3" w:rsidRPr="00106D5C">
        <w:rPr>
          <w:rFonts w:ascii="Arial" w:hAnsi="Arial" w:cs="Arial"/>
        </w:rPr>
        <w:t>.</w:t>
      </w:r>
    </w:p>
    <w:p w14:paraId="36AE3D56" w14:textId="77777777" w:rsidR="00F13F2F" w:rsidRPr="00106D5C" w:rsidRDefault="00F13F2F" w:rsidP="00F13F2F">
      <w:pPr>
        <w:jc w:val="both"/>
        <w:rPr>
          <w:rFonts w:ascii="Arial" w:hAnsi="Arial" w:cs="Arial"/>
        </w:rPr>
      </w:pPr>
    </w:p>
    <w:p w14:paraId="5573D48C" w14:textId="77777777" w:rsidR="00315824" w:rsidRPr="00106D5C" w:rsidRDefault="00315824">
      <w:pPr>
        <w:rPr>
          <w:rFonts w:ascii="Arial" w:hAnsi="Arial" w:cs="Arial"/>
          <w:b/>
          <w:bCs w:val="0"/>
        </w:rPr>
      </w:pPr>
      <w:r w:rsidRPr="00106D5C">
        <w:rPr>
          <w:rFonts w:ascii="Arial" w:hAnsi="Arial" w:cs="Arial"/>
          <w:b/>
          <w:bCs w:val="0"/>
        </w:rPr>
        <w:t>369 words, 2,600 chs</w:t>
      </w:r>
      <w:r w:rsidR="001A53E3" w:rsidRPr="00106D5C">
        <w:rPr>
          <w:rFonts w:ascii="Arial" w:hAnsi="Arial" w:cs="Arial"/>
          <w:b/>
          <w:bCs w:val="0"/>
        </w:rPr>
        <w:t xml:space="preserve"> inc. spaces</w:t>
      </w:r>
      <w:r w:rsidRPr="00106D5C">
        <w:rPr>
          <w:rFonts w:ascii="Arial" w:hAnsi="Arial" w:cs="Arial"/>
          <w:b/>
          <w:bCs w:val="0"/>
        </w:rPr>
        <w:t>, LinkedIn profile 23/8/21</w:t>
      </w:r>
    </w:p>
    <w:p w14:paraId="57ADE390" w14:textId="77777777" w:rsidR="00315824" w:rsidRPr="00106D5C" w:rsidRDefault="00315824" w:rsidP="00315824">
      <w:pPr>
        <w:rPr>
          <w:rFonts w:ascii="Arial" w:hAnsi="Arial" w:cs="Arial"/>
        </w:rPr>
      </w:pPr>
      <w:r w:rsidRPr="00106D5C">
        <w:rPr>
          <w:rFonts w:ascii="Arial" w:hAnsi="Arial" w:cs="Arial"/>
        </w:rPr>
        <w:t>"An exceptional strategist, technologist and public speaker" – Nick Dimmock, 350PPM</w:t>
      </w:r>
    </w:p>
    <w:p w14:paraId="44FFE9F2" w14:textId="77777777" w:rsidR="00315824" w:rsidRPr="00106D5C" w:rsidRDefault="00315824" w:rsidP="00315824">
      <w:pPr>
        <w:rPr>
          <w:rFonts w:ascii="Arial" w:hAnsi="Arial" w:cs="Arial"/>
        </w:rPr>
      </w:pPr>
    </w:p>
    <w:p w14:paraId="28BED291" w14:textId="74D2DA7B" w:rsidR="00315824" w:rsidRPr="00106D5C" w:rsidRDefault="00EB32CE" w:rsidP="00315824">
      <w:pPr>
        <w:rPr>
          <w:rFonts w:ascii="Arial" w:hAnsi="Arial" w:cs="Arial"/>
        </w:rPr>
      </w:pPr>
      <w:r>
        <w:rPr>
          <w:rFonts w:ascii="Arial" w:hAnsi="Arial" w:cs="Arial"/>
        </w:rPr>
        <w:t>CLEANERGI</w:t>
      </w:r>
      <w:r w:rsidR="00315824" w:rsidRPr="00106D5C">
        <w:rPr>
          <w:rFonts w:ascii="Arial" w:hAnsi="Arial" w:cs="Arial"/>
        </w:rPr>
        <w:t xml:space="preserve"> Ltd</w:t>
      </w:r>
    </w:p>
    <w:p w14:paraId="3BA0BC7F" w14:textId="77777777" w:rsidR="00315824" w:rsidRPr="00106D5C" w:rsidRDefault="00315824" w:rsidP="00315824">
      <w:pPr>
        <w:rPr>
          <w:rFonts w:ascii="Arial" w:hAnsi="Arial" w:cs="Arial"/>
        </w:rPr>
      </w:pPr>
      <w:r w:rsidRPr="00106D5C">
        <w:rPr>
          <w:rFonts w:ascii="Arial" w:hAnsi="Arial" w:cs="Arial"/>
        </w:rPr>
        <w:t>Enabling renewables to power the world affordably, reliably and resiliently,</w:t>
      </w:r>
    </w:p>
    <w:p w14:paraId="206C3A57" w14:textId="77777777" w:rsidR="00315824" w:rsidRPr="00106D5C" w:rsidRDefault="00315824" w:rsidP="00315824">
      <w:pPr>
        <w:rPr>
          <w:rFonts w:ascii="Arial" w:hAnsi="Arial" w:cs="Arial"/>
        </w:rPr>
      </w:pPr>
    </w:p>
    <w:p w14:paraId="7306EC27" w14:textId="77777777" w:rsidR="00315824" w:rsidRPr="00106D5C" w:rsidRDefault="00315824" w:rsidP="00315824">
      <w:pPr>
        <w:rPr>
          <w:rFonts w:ascii="Arial" w:hAnsi="Arial" w:cs="Arial"/>
        </w:rPr>
      </w:pPr>
      <w:r w:rsidRPr="00106D5C">
        <w:rPr>
          <w:rFonts w:ascii="Arial" w:hAnsi="Arial" w:cs="Arial"/>
        </w:rPr>
        <w:t>CTO and Co-Founder. The world's most advanced Compressed Air Energy Storage, patent pending; also patented hydrogen technology. The world's best, most cost-effective storage technologies, large scale, long duration and naturally inertial, delivering grid stability and enabling the energy transition in all industries. Validated by Siemens, Mitsubishi Power, Arup, Costain, Fortum, Oswald Consultancy and Mott MacDonald etc.; all we need now is to build the first. Once the first is built, we already have interest in funding follow-on plants world-wide. My full-time role.</w:t>
      </w:r>
    </w:p>
    <w:p w14:paraId="6B9E781F" w14:textId="77777777" w:rsidR="00315824" w:rsidRPr="00106D5C" w:rsidRDefault="00315824" w:rsidP="00315824">
      <w:pPr>
        <w:rPr>
          <w:rFonts w:ascii="Arial" w:hAnsi="Arial" w:cs="Arial"/>
        </w:rPr>
      </w:pPr>
    </w:p>
    <w:p w14:paraId="39732317" w14:textId="77777777" w:rsidR="00315824" w:rsidRPr="00106D5C" w:rsidRDefault="00315824" w:rsidP="00315824">
      <w:pPr>
        <w:rPr>
          <w:rFonts w:ascii="Arial" w:hAnsi="Arial" w:cs="Arial"/>
        </w:rPr>
      </w:pPr>
      <w:r w:rsidRPr="00106D5C">
        <w:rPr>
          <w:rFonts w:ascii="Arial" w:hAnsi="Arial" w:cs="Arial"/>
        </w:rPr>
        <w:t>UNECE - United Nations Economic Commission for Europe</w:t>
      </w:r>
    </w:p>
    <w:p w14:paraId="1115FD81" w14:textId="77777777" w:rsidR="00315824" w:rsidRPr="00106D5C" w:rsidRDefault="00315824" w:rsidP="00315824">
      <w:pPr>
        <w:rPr>
          <w:rFonts w:ascii="Arial" w:hAnsi="Arial" w:cs="Arial"/>
        </w:rPr>
      </w:pPr>
      <w:r w:rsidRPr="00106D5C">
        <w:rPr>
          <w:rFonts w:ascii="Arial" w:hAnsi="Arial" w:cs="Arial"/>
        </w:rPr>
        <w:lastRenderedPageBreak/>
        <w:t>Appointed advisor due to my broad expertise in energy storage, clean energy and the energy transition in general, and energy system regulation. A letter of invitation is available.</w:t>
      </w:r>
    </w:p>
    <w:p w14:paraId="13AAF0AB" w14:textId="77777777" w:rsidR="00315824" w:rsidRPr="00106D5C" w:rsidRDefault="00315824" w:rsidP="00315824">
      <w:pPr>
        <w:rPr>
          <w:rFonts w:ascii="Arial" w:hAnsi="Arial" w:cs="Arial"/>
        </w:rPr>
      </w:pPr>
    </w:p>
    <w:p w14:paraId="1FDF8972" w14:textId="77777777" w:rsidR="00315824" w:rsidRPr="00106D5C" w:rsidRDefault="00315824" w:rsidP="00315824">
      <w:pPr>
        <w:rPr>
          <w:rFonts w:ascii="Arial" w:hAnsi="Arial" w:cs="Arial"/>
        </w:rPr>
      </w:pPr>
      <w:r w:rsidRPr="00106D5C">
        <w:rPr>
          <w:rFonts w:ascii="Arial" w:hAnsi="Arial" w:cs="Arial"/>
        </w:rPr>
        <w:t>BUSINESS LIFT</w:t>
      </w:r>
    </w:p>
    <w:p w14:paraId="5DA88C2A" w14:textId="77777777" w:rsidR="00315824" w:rsidRPr="00106D5C" w:rsidRDefault="00315824" w:rsidP="00315824">
      <w:pPr>
        <w:rPr>
          <w:rFonts w:ascii="Arial" w:hAnsi="Arial" w:cs="Arial"/>
        </w:rPr>
      </w:pPr>
      <w:r w:rsidRPr="00106D5C">
        <w:rPr>
          <w:rFonts w:ascii="Arial" w:hAnsi="Arial" w:cs="Arial"/>
        </w:rPr>
        <w:t>A dynamic and experienced business manager with a proven track record of success within many market sectors and functions. Both commercially and technically innovative; results orientated, highly ethical, financially savvy &amp; results-focused with strong skills and experience in strategic planning, operational leadership, business improvement, R&amp;D, marketing, all activities relating to manufacturing, procurement and supply chain and projects including publicly / ERDF funded.</w:t>
      </w:r>
    </w:p>
    <w:p w14:paraId="2616187A" w14:textId="77777777" w:rsidR="00315824" w:rsidRPr="00106D5C" w:rsidRDefault="00315824" w:rsidP="00315824">
      <w:pPr>
        <w:rPr>
          <w:rFonts w:ascii="Arial" w:hAnsi="Arial" w:cs="Arial"/>
        </w:rPr>
      </w:pPr>
    </w:p>
    <w:p w14:paraId="38B5C568" w14:textId="77777777" w:rsidR="00315824" w:rsidRPr="00106D5C" w:rsidRDefault="00315824" w:rsidP="00315824">
      <w:pPr>
        <w:rPr>
          <w:rFonts w:ascii="Arial" w:hAnsi="Arial" w:cs="Arial"/>
        </w:rPr>
      </w:pPr>
      <w:r w:rsidRPr="00106D5C">
        <w:rPr>
          <w:rFonts w:ascii="Arial" w:hAnsi="Arial" w:cs="Arial"/>
        </w:rPr>
        <w:t>Specialties:</w:t>
      </w:r>
    </w:p>
    <w:p w14:paraId="3062EC64" w14:textId="77777777" w:rsidR="00315824" w:rsidRPr="00106D5C" w:rsidRDefault="00315824" w:rsidP="00F13F2F">
      <w:pPr>
        <w:numPr>
          <w:ilvl w:val="0"/>
          <w:numId w:val="22"/>
        </w:numPr>
        <w:rPr>
          <w:rFonts w:ascii="Arial" w:hAnsi="Arial" w:cs="Arial"/>
        </w:rPr>
      </w:pPr>
      <w:r w:rsidRPr="00106D5C">
        <w:rPr>
          <w:rFonts w:ascii="Arial" w:hAnsi="Arial" w:cs="Arial"/>
        </w:rPr>
        <w:t>Setting up new businesses and launching new customer-focused services within a company</w:t>
      </w:r>
    </w:p>
    <w:p w14:paraId="5E13885A" w14:textId="77777777" w:rsidR="00315824" w:rsidRPr="00106D5C" w:rsidRDefault="00315824" w:rsidP="00F13F2F">
      <w:pPr>
        <w:numPr>
          <w:ilvl w:val="0"/>
          <w:numId w:val="22"/>
        </w:numPr>
        <w:rPr>
          <w:rFonts w:ascii="Arial" w:hAnsi="Arial" w:cs="Arial"/>
        </w:rPr>
      </w:pPr>
      <w:r w:rsidRPr="00106D5C">
        <w:rPr>
          <w:rFonts w:ascii="Arial" w:hAnsi="Arial" w:cs="Arial"/>
        </w:rPr>
        <w:t>Initiating and running product development programmes, qualifying product and commercialising</w:t>
      </w:r>
    </w:p>
    <w:p w14:paraId="2E62BE3C" w14:textId="77777777" w:rsidR="00315824" w:rsidRPr="00106D5C" w:rsidRDefault="00315824" w:rsidP="00F13F2F">
      <w:pPr>
        <w:numPr>
          <w:ilvl w:val="0"/>
          <w:numId w:val="22"/>
        </w:numPr>
        <w:rPr>
          <w:rFonts w:ascii="Arial" w:hAnsi="Arial" w:cs="Arial"/>
        </w:rPr>
      </w:pPr>
      <w:r w:rsidRPr="00106D5C">
        <w:rPr>
          <w:rFonts w:ascii="Arial" w:hAnsi="Arial" w:cs="Arial"/>
        </w:rPr>
        <w:t>Work flows, process improvement, productivity and efficiency improvements</w:t>
      </w:r>
    </w:p>
    <w:p w14:paraId="1D28DFF6" w14:textId="77777777" w:rsidR="00315824" w:rsidRPr="00106D5C" w:rsidRDefault="00315824" w:rsidP="00F13F2F">
      <w:pPr>
        <w:numPr>
          <w:ilvl w:val="0"/>
          <w:numId w:val="22"/>
        </w:numPr>
        <w:rPr>
          <w:rFonts w:ascii="Arial" w:hAnsi="Arial" w:cs="Arial"/>
        </w:rPr>
      </w:pPr>
      <w:r w:rsidRPr="00106D5C">
        <w:rPr>
          <w:rFonts w:ascii="Arial" w:hAnsi="Arial" w:cs="Arial"/>
        </w:rPr>
        <w:t>Capital investment</w:t>
      </w:r>
    </w:p>
    <w:p w14:paraId="4424A3E1" w14:textId="77777777" w:rsidR="00315824" w:rsidRPr="00106D5C" w:rsidRDefault="00315824" w:rsidP="00F13F2F">
      <w:pPr>
        <w:numPr>
          <w:ilvl w:val="0"/>
          <w:numId w:val="22"/>
        </w:numPr>
        <w:rPr>
          <w:rFonts w:ascii="Arial" w:hAnsi="Arial" w:cs="Arial"/>
        </w:rPr>
      </w:pPr>
      <w:r w:rsidRPr="00106D5C">
        <w:rPr>
          <w:rFonts w:ascii="Arial" w:hAnsi="Arial" w:cs="Arial"/>
        </w:rPr>
        <w:t>IT systems definition and selection</w:t>
      </w:r>
    </w:p>
    <w:p w14:paraId="4CAFBB77" w14:textId="77777777" w:rsidR="00315824" w:rsidRPr="00106D5C" w:rsidRDefault="00315824" w:rsidP="00F13F2F">
      <w:pPr>
        <w:numPr>
          <w:ilvl w:val="0"/>
          <w:numId w:val="22"/>
        </w:numPr>
        <w:rPr>
          <w:rFonts w:ascii="Arial" w:hAnsi="Arial" w:cs="Arial"/>
        </w:rPr>
      </w:pPr>
      <w:r w:rsidRPr="00106D5C">
        <w:rPr>
          <w:rFonts w:ascii="Arial" w:hAnsi="Arial" w:cs="Arial"/>
        </w:rPr>
        <w:t>Intellectual property</w:t>
      </w:r>
    </w:p>
    <w:p w14:paraId="0CB79E13" w14:textId="77777777" w:rsidR="00315824" w:rsidRPr="00106D5C" w:rsidRDefault="00315824" w:rsidP="00F13F2F">
      <w:pPr>
        <w:numPr>
          <w:ilvl w:val="0"/>
          <w:numId w:val="22"/>
        </w:numPr>
        <w:rPr>
          <w:rFonts w:ascii="Arial" w:hAnsi="Arial" w:cs="Arial"/>
        </w:rPr>
      </w:pPr>
      <w:r w:rsidRPr="00106D5C">
        <w:rPr>
          <w:rFonts w:ascii="Arial" w:hAnsi="Arial" w:cs="Arial"/>
        </w:rPr>
        <w:t>Supporting and improving all operational and support functions in many industries</w:t>
      </w:r>
    </w:p>
    <w:p w14:paraId="7B37EA35" w14:textId="77777777" w:rsidR="00315824" w:rsidRPr="00106D5C" w:rsidRDefault="00315824" w:rsidP="00F13F2F">
      <w:pPr>
        <w:numPr>
          <w:ilvl w:val="0"/>
          <w:numId w:val="22"/>
        </w:numPr>
        <w:rPr>
          <w:rFonts w:ascii="Arial" w:hAnsi="Arial" w:cs="Arial"/>
        </w:rPr>
      </w:pPr>
      <w:r w:rsidRPr="00106D5C">
        <w:rPr>
          <w:rFonts w:ascii="Arial" w:hAnsi="Arial" w:cs="Arial"/>
        </w:rPr>
        <w:t>Understanding a wide variety of industries</w:t>
      </w:r>
    </w:p>
    <w:p w14:paraId="2B20F302" w14:textId="77777777" w:rsidR="00315824" w:rsidRPr="00106D5C" w:rsidRDefault="00315824" w:rsidP="00F13F2F">
      <w:pPr>
        <w:numPr>
          <w:ilvl w:val="0"/>
          <w:numId w:val="22"/>
        </w:numPr>
        <w:rPr>
          <w:rFonts w:ascii="Arial" w:hAnsi="Arial" w:cs="Arial"/>
        </w:rPr>
      </w:pPr>
      <w:r w:rsidRPr="00106D5C">
        <w:rPr>
          <w:rFonts w:ascii="Arial" w:hAnsi="Arial" w:cs="Arial"/>
        </w:rPr>
        <w:t>Marketing</w:t>
      </w:r>
    </w:p>
    <w:p w14:paraId="2A176207" w14:textId="77777777" w:rsidR="00315824" w:rsidRPr="00106D5C" w:rsidRDefault="00315824" w:rsidP="00F13F2F">
      <w:pPr>
        <w:numPr>
          <w:ilvl w:val="0"/>
          <w:numId w:val="22"/>
        </w:numPr>
        <w:rPr>
          <w:rFonts w:ascii="Arial" w:hAnsi="Arial" w:cs="Arial"/>
        </w:rPr>
      </w:pPr>
      <w:r w:rsidRPr="00106D5C">
        <w:rPr>
          <w:rFonts w:ascii="Arial" w:hAnsi="Arial" w:cs="Arial"/>
        </w:rPr>
        <w:t>Sales</w:t>
      </w:r>
    </w:p>
    <w:p w14:paraId="5E187943" w14:textId="77777777" w:rsidR="00315824" w:rsidRPr="00106D5C" w:rsidRDefault="00315824" w:rsidP="00315824">
      <w:pPr>
        <w:rPr>
          <w:rFonts w:ascii="Arial" w:hAnsi="Arial" w:cs="Arial"/>
        </w:rPr>
      </w:pPr>
    </w:p>
    <w:p w14:paraId="6BF0ED8F" w14:textId="77777777" w:rsidR="00315824" w:rsidRPr="00106D5C" w:rsidRDefault="00315824" w:rsidP="00315824">
      <w:pPr>
        <w:rPr>
          <w:rFonts w:ascii="Arial" w:hAnsi="Arial" w:cs="Arial"/>
        </w:rPr>
      </w:pPr>
      <w:r w:rsidRPr="00106D5C">
        <w:rPr>
          <w:rFonts w:ascii="Arial" w:hAnsi="Arial" w:cs="Arial"/>
        </w:rPr>
        <w:t>ALIVE TO THE WORLD</w:t>
      </w:r>
    </w:p>
    <w:p w14:paraId="14D66836" w14:textId="77777777" w:rsidR="00315824" w:rsidRPr="00106D5C" w:rsidRDefault="00315824" w:rsidP="00315824">
      <w:pPr>
        <w:rPr>
          <w:rFonts w:ascii="Arial" w:hAnsi="Arial" w:cs="Arial"/>
        </w:rPr>
      </w:pPr>
      <w:r w:rsidRPr="00106D5C">
        <w:rPr>
          <w:rFonts w:ascii="Arial" w:hAnsi="Arial" w:cs="Arial"/>
        </w:rPr>
        <w:t>The autonomous UK arm of a global charity developing a course for teaching children Personal, Social and Health Education, and also Sex Education. While compliant with national educational standards and secular in approach, it also supports both traditional morality and the morality of the world's major religions. These are balanced courses that have been shown to transform lives and communities for the better, even in some of the most challenging and gang-ridden environments.</w:t>
      </w:r>
    </w:p>
    <w:p w14:paraId="00688A68" w14:textId="77777777" w:rsidR="00315824" w:rsidRPr="00106D5C" w:rsidRDefault="00315824" w:rsidP="00315824">
      <w:pPr>
        <w:rPr>
          <w:rFonts w:ascii="Arial" w:hAnsi="Arial" w:cs="Arial"/>
        </w:rPr>
      </w:pPr>
    </w:p>
    <w:p w14:paraId="45926064" w14:textId="77777777" w:rsidR="00315824" w:rsidRPr="00106D5C" w:rsidRDefault="00315824" w:rsidP="00315824">
      <w:pPr>
        <w:rPr>
          <w:rFonts w:ascii="Arial" w:hAnsi="Arial" w:cs="Arial"/>
        </w:rPr>
      </w:pPr>
      <w:r w:rsidRPr="00106D5C">
        <w:rPr>
          <w:rFonts w:ascii="Arial" w:hAnsi="Arial" w:cs="Arial"/>
        </w:rPr>
        <w:t>Author of Handbook of Good Business Practice</w:t>
      </w:r>
    </w:p>
    <w:p w14:paraId="1B88C768" w14:textId="77777777" w:rsidR="00315824" w:rsidRPr="00106D5C" w:rsidRDefault="00315824" w:rsidP="00315824">
      <w:pPr>
        <w:rPr>
          <w:rFonts w:ascii="Arial" w:hAnsi="Arial" w:cs="Arial"/>
        </w:rPr>
      </w:pPr>
    </w:p>
    <w:p w14:paraId="695691EF" w14:textId="77777777" w:rsidR="00315824" w:rsidRPr="00106D5C" w:rsidRDefault="00315824" w:rsidP="00315824">
      <w:pPr>
        <w:rPr>
          <w:rFonts w:ascii="Arial" w:hAnsi="Arial" w:cs="Arial"/>
        </w:rPr>
      </w:pPr>
      <w:r w:rsidRPr="00106D5C">
        <w:rPr>
          <w:rFonts w:ascii="Arial" w:hAnsi="Arial" w:cs="Arial"/>
        </w:rPr>
        <w:t>A published poet: To the Heart of Things, available on Amazon</w:t>
      </w:r>
    </w:p>
    <w:p w14:paraId="39295DA9" w14:textId="77777777" w:rsidR="00315824" w:rsidRPr="00106D5C" w:rsidRDefault="00315824">
      <w:pPr>
        <w:rPr>
          <w:rFonts w:ascii="Arial" w:hAnsi="Arial" w:cs="Arial"/>
        </w:rPr>
      </w:pPr>
    </w:p>
    <w:p w14:paraId="5462C0CB" w14:textId="3595814F" w:rsidR="00CD6E41" w:rsidRPr="00106D5C" w:rsidRDefault="00CD6E41" w:rsidP="00CD6E41">
      <w:pPr>
        <w:rPr>
          <w:rFonts w:ascii="Arial" w:hAnsi="Arial" w:cs="Arial"/>
          <w:b/>
        </w:rPr>
      </w:pPr>
      <w:bookmarkStart w:id="2" w:name="_Hlk179541538"/>
      <w:r>
        <w:rPr>
          <w:rFonts w:ascii="Arial" w:hAnsi="Arial" w:cs="Arial"/>
          <w:b/>
        </w:rPr>
        <w:t>289</w:t>
      </w:r>
      <w:r w:rsidRPr="00106D5C">
        <w:rPr>
          <w:rFonts w:ascii="Arial" w:hAnsi="Arial" w:cs="Arial"/>
          <w:b/>
        </w:rPr>
        <w:t xml:space="preserve"> words, </w:t>
      </w:r>
      <w:r>
        <w:rPr>
          <w:rFonts w:ascii="Arial" w:hAnsi="Arial" w:cs="Arial"/>
          <w:b/>
        </w:rPr>
        <w:t>2,087</w:t>
      </w:r>
      <w:r w:rsidRPr="00106D5C">
        <w:rPr>
          <w:rFonts w:ascii="Arial" w:hAnsi="Arial" w:cs="Arial"/>
          <w:b/>
        </w:rPr>
        <w:t xml:space="preserve"> chs inc spaces, </w:t>
      </w:r>
      <w:r>
        <w:rPr>
          <w:rFonts w:ascii="Arial" w:hAnsi="Arial" w:cs="Arial"/>
          <w:b/>
        </w:rPr>
        <w:t>4Ward</w:t>
      </w:r>
      <w:r w:rsidRPr="00106D5C">
        <w:rPr>
          <w:rFonts w:ascii="Arial" w:hAnsi="Arial" w:cs="Arial"/>
          <w:b/>
        </w:rPr>
        <w:t xml:space="preserve"> </w:t>
      </w:r>
      <w:r>
        <w:rPr>
          <w:rFonts w:ascii="Arial" w:hAnsi="Arial" w:cs="Arial"/>
          <w:b/>
        </w:rPr>
        <w:t>21/8/24</w:t>
      </w:r>
    </w:p>
    <w:p w14:paraId="6B8B0D3A" w14:textId="77777777" w:rsidR="00CD6E41" w:rsidRDefault="00CD6E41" w:rsidP="00CD6E41">
      <w:pPr>
        <w:rPr>
          <w:rFonts w:ascii="Arial" w:hAnsi="Arial" w:cs="Arial"/>
          <w:color w:val="000000"/>
        </w:rPr>
      </w:pPr>
      <w:r w:rsidRPr="00106D5C">
        <w:rPr>
          <w:rFonts w:ascii="Arial" w:hAnsi="Arial" w:cs="Arial"/>
          <w:color w:val="000000"/>
        </w:rPr>
        <w:t xml:space="preserve">Mark Howitt is </w:t>
      </w:r>
      <w:r w:rsidRPr="005C6587">
        <w:rPr>
          <w:rFonts w:ascii="Arial" w:hAnsi="Arial" w:cs="Arial"/>
          <w:color w:val="000000"/>
        </w:rPr>
        <w:t xml:space="preserve">Founder of 2 Cleantech companies, </w:t>
      </w:r>
      <w:r>
        <w:rPr>
          <w:rFonts w:ascii="Arial" w:hAnsi="Arial" w:cs="Arial"/>
          <w:color w:val="000000"/>
        </w:rPr>
        <w:t>initiator in 3 other new business subsidiaries,</w:t>
      </w:r>
      <w:r w:rsidRPr="00CD6E41">
        <w:rPr>
          <w:rFonts w:ascii="Arial" w:hAnsi="Arial" w:cs="Arial"/>
          <w:color w:val="000000"/>
        </w:rPr>
        <w:t xml:space="preserve"> </w:t>
      </w:r>
      <w:r>
        <w:rPr>
          <w:rFonts w:ascii="Arial" w:hAnsi="Arial" w:cs="Arial"/>
          <w:color w:val="000000"/>
        </w:rPr>
        <w:t>and helped transform many more businesses. He has a track record of innovating strategies (corporate, business, markets, technical, product / service, IP etc.), technologies, commercial solutions and novel ways forward in diverse industries. He can rapidly assess the quality, potential and markets for innovative technologies, services and businesses, and guide them to maximising their potential and returns.</w:t>
      </w:r>
    </w:p>
    <w:p w14:paraId="50874FF9" w14:textId="77777777" w:rsidR="00CD6E41" w:rsidRDefault="00CD6E41" w:rsidP="00CD6E41">
      <w:pPr>
        <w:rPr>
          <w:rFonts w:ascii="Arial" w:hAnsi="Arial" w:cs="Arial"/>
          <w:color w:val="000000"/>
        </w:rPr>
      </w:pPr>
    </w:p>
    <w:p w14:paraId="7213DE7E" w14:textId="77777777" w:rsidR="00CD6E41" w:rsidRDefault="00CD6E41" w:rsidP="00CD6E41">
      <w:pPr>
        <w:rPr>
          <w:rFonts w:ascii="Arial" w:hAnsi="Arial" w:cs="Arial"/>
          <w:color w:val="000000"/>
        </w:rPr>
      </w:pPr>
      <w:r>
        <w:rPr>
          <w:rFonts w:ascii="Arial" w:hAnsi="Arial" w:cs="Arial"/>
          <w:color w:val="000000"/>
        </w:rPr>
        <w:lastRenderedPageBreak/>
        <w:t>In this advisory capacity, Mark works under the trade name Business Lift.</w:t>
      </w:r>
      <w:r w:rsidRPr="00CD6E41">
        <w:rPr>
          <w:rFonts w:ascii="Arial" w:hAnsi="Arial" w:cs="Arial"/>
          <w:color w:val="000000"/>
        </w:rPr>
        <w:t xml:space="preserve"> </w:t>
      </w:r>
      <w:r w:rsidRPr="00106D5C">
        <w:rPr>
          <w:rFonts w:ascii="Arial" w:hAnsi="Arial" w:cs="Arial"/>
          <w:color w:val="000000"/>
        </w:rPr>
        <w:t>He develops technical and commercial solutions, minimising technological risk, maximising efficiency and environmental friendliness, and speed to market.</w:t>
      </w:r>
    </w:p>
    <w:p w14:paraId="7F4B7C35" w14:textId="77777777" w:rsidR="00CD6E41" w:rsidRDefault="00CD6E41" w:rsidP="00CD6E41">
      <w:pPr>
        <w:rPr>
          <w:rFonts w:ascii="Arial" w:hAnsi="Arial" w:cs="Arial"/>
          <w:color w:val="000000"/>
        </w:rPr>
      </w:pPr>
    </w:p>
    <w:p w14:paraId="0DE907F3" w14:textId="77777777" w:rsidR="00CD6E41" w:rsidRDefault="00CD6E41" w:rsidP="00CD6E41">
      <w:pPr>
        <w:rPr>
          <w:rFonts w:ascii="Arial" w:hAnsi="Arial" w:cs="Arial"/>
          <w:color w:val="000000"/>
        </w:rPr>
      </w:pPr>
      <w:r>
        <w:rPr>
          <w:rFonts w:ascii="Arial" w:hAnsi="Arial" w:cs="Arial"/>
          <w:color w:val="000000"/>
        </w:rPr>
        <w:t>He has also founded Cleanergi Ltd to promote and develop his inventions in energy storage and its integration with renewable generation, the hydrogen economy, large-scale Cleantech, and grids.</w:t>
      </w:r>
    </w:p>
    <w:p w14:paraId="3FE2B125" w14:textId="77777777" w:rsidR="00CD6E41" w:rsidRDefault="00CD6E41" w:rsidP="00CD6E41">
      <w:pPr>
        <w:rPr>
          <w:rFonts w:ascii="Arial" w:hAnsi="Arial" w:cs="Arial"/>
          <w:color w:val="000000"/>
        </w:rPr>
      </w:pPr>
    </w:p>
    <w:p w14:paraId="76B2B74C" w14:textId="77777777" w:rsidR="00CD6E41" w:rsidRPr="00106D5C" w:rsidRDefault="00CD6E41" w:rsidP="00CD6E41">
      <w:pPr>
        <w:rPr>
          <w:rFonts w:ascii="Arial" w:hAnsi="Arial" w:cs="Arial"/>
          <w:color w:val="000000"/>
        </w:rPr>
      </w:pPr>
      <w:r w:rsidRPr="00106D5C">
        <w:rPr>
          <w:rFonts w:ascii="Arial" w:hAnsi="Arial" w:cs="Arial"/>
          <w:color w:val="000000"/>
        </w:rPr>
        <w:t xml:space="preserve">Chief Technical Officer and co-founder of. His innovative whole-project concepts optimise the whole energy system of storage, renewable generation, electrolysis and other applications, focusing on technologically simple solutions using proven </w:t>
      </w:r>
    </w:p>
    <w:p w14:paraId="412EDD2A" w14:textId="77777777" w:rsidR="00CD6E41" w:rsidRPr="00106D5C" w:rsidRDefault="00CD6E41" w:rsidP="00CD6E41">
      <w:pPr>
        <w:rPr>
          <w:rFonts w:ascii="Arial" w:hAnsi="Arial" w:cs="Arial"/>
          <w:color w:val="000000"/>
        </w:rPr>
      </w:pPr>
      <w:r w:rsidRPr="00106D5C">
        <w:rPr>
          <w:rFonts w:ascii="Arial" w:hAnsi="Arial" w:cs="Arial"/>
          <w:color w:val="000000"/>
        </w:rPr>
        <w:t xml:space="preserve">He is </w:t>
      </w:r>
      <w:r>
        <w:rPr>
          <w:rFonts w:ascii="Arial" w:hAnsi="Arial" w:cs="Arial"/>
          <w:color w:val="000000"/>
        </w:rPr>
        <w:t xml:space="preserve">also </w:t>
      </w:r>
      <w:r w:rsidRPr="00106D5C">
        <w:rPr>
          <w:rFonts w:ascii="Arial" w:hAnsi="Arial" w:cs="Arial"/>
          <w:color w:val="000000"/>
        </w:rPr>
        <w:t>an internationally recognised expert on renewable energy, the energy transition, energy storage, regulation and policy; as such, he advises in a technology-agnostic manner:</w:t>
      </w:r>
    </w:p>
    <w:p w14:paraId="3DE76628" w14:textId="77777777" w:rsidR="00CD6E41" w:rsidRPr="00CD6E41" w:rsidRDefault="00CD6E41" w:rsidP="00CD6E41">
      <w:pPr>
        <w:numPr>
          <w:ilvl w:val="0"/>
          <w:numId w:val="24"/>
        </w:numPr>
        <w:rPr>
          <w:rFonts w:ascii="Arial" w:hAnsi="Arial" w:cs="Arial"/>
          <w:color w:val="000000"/>
        </w:rPr>
      </w:pPr>
      <w:r w:rsidRPr="00CD6E41">
        <w:rPr>
          <w:rFonts w:ascii="Arial" w:hAnsi="Arial" w:cs="Arial"/>
          <w:color w:val="000000"/>
        </w:rPr>
        <w:t>United Nations (UNECE) expert in energy transition strategy, technologies, economics, regulation and politics</w:t>
      </w:r>
      <w:r>
        <w:rPr>
          <w:rFonts w:ascii="Arial" w:hAnsi="Arial" w:cs="Arial"/>
          <w:color w:val="000000"/>
        </w:rPr>
        <w:t>;</w:t>
      </w:r>
    </w:p>
    <w:p w14:paraId="7146D476" w14:textId="77777777" w:rsidR="00CD6E41" w:rsidRPr="00CD6E41" w:rsidRDefault="00CD6E41" w:rsidP="00CD6E41">
      <w:pPr>
        <w:numPr>
          <w:ilvl w:val="0"/>
          <w:numId w:val="24"/>
        </w:numPr>
        <w:rPr>
          <w:rFonts w:ascii="Arial" w:hAnsi="Arial" w:cs="Arial"/>
          <w:color w:val="000000"/>
        </w:rPr>
      </w:pPr>
      <w:r w:rsidRPr="00CD6E41">
        <w:rPr>
          <w:rFonts w:ascii="Arial" w:hAnsi="Arial" w:cs="Arial"/>
          <w:color w:val="000000"/>
        </w:rPr>
        <w:t>Member of the Advisory Board of the Solar Media Green Hydrogen UK Summit</w:t>
      </w:r>
      <w:r>
        <w:rPr>
          <w:rFonts w:ascii="Arial" w:hAnsi="Arial" w:cs="Arial"/>
          <w:color w:val="000000"/>
        </w:rPr>
        <w:t>;</w:t>
      </w:r>
    </w:p>
    <w:p w14:paraId="45519B18" w14:textId="77777777" w:rsidR="00CD6E41" w:rsidRPr="00106D5C" w:rsidRDefault="00CD6E41" w:rsidP="00CD6E41">
      <w:pPr>
        <w:numPr>
          <w:ilvl w:val="0"/>
          <w:numId w:val="24"/>
        </w:numPr>
        <w:rPr>
          <w:rFonts w:ascii="Arial" w:hAnsi="Arial" w:cs="Arial"/>
          <w:color w:val="000000"/>
        </w:rPr>
      </w:pPr>
      <w:r w:rsidRPr="00CD6E41">
        <w:rPr>
          <w:rFonts w:ascii="Arial" w:hAnsi="Arial" w:cs="Arial"/>
          <w:color w:val="000000"/>
        </w:rPr>
        <w:t>Regular consultee to the British energy ministry, regulator, National Grid, Renewable Energy Association, International Energy Agency and others</w:t>
      </w:r>
      <w:r w:rsidRPr="00106D5C">
        <w:rPr>
          <w:rFonts w:ascii="Arial" w:hAnsi="Arial" w:cs="Arial"/>
          <w:color w:val="000000"/>
        </w:rPr>
        <w:t xml:space="preserve">. </w:t>
      </w:r>
    </w:p>
    <w:p w14:paraId="66B7B4AB" w14:textId="77777777" w:rsidR="00CD6E41" w:rsidRPr="00106D5C" w:rsidRDefault="00CD6E41" w:rsidP="00CD6E41">
      <w:pPr>
        <w:rPr>
          <w:rFonts w:ascii="Arial" w:hAnsi="Arial" w:cs="Arial"/>
          <w:color w:val="000000"/>
        </w:rPr>
      </w:pPr>
    </w:p>
    <w:p w14:paraId="309AF2DE" w14:textId="77777777" w:rsidR="00CD6E41" w:rsidRPr="00106D5C" w:rsidRDefault="00CD6E41" w:rsidP="00CD6E41">
      <w:pPr>
        <w:rPr>
          <w:rFonts w:ascii="Arial" w:hAnsi="Arial" w:cs="Arial"/>
          <w:color w:val="000000"/>
        </w:rPr>
      </w:pPr>
      <w:r w:rsidRPr="00106D5C">
        <w:rPr>
          <w:rFonts w:ascii="Arial" w:hAnsi="Arial" w:cs="Arial"/>
          <w:color w:val="000000"/>
        </w:rPr>
        <w:t xml:space="preserve">His degree was in Physics with Electronics. He has 12 years’ management and innovation consultancy experience world-wide. </w:t>
      </w:r>
      <w:r w:rsidRPr="00106D5C">
        <w:rPr>
          <w:rFonts w:ascii="Arial" w:hAnsi="Arial" w:cs="Arial"/>
        </w:rPr>
        <w:t>As an innovation consultant he helped over 100 companies with strategies, marketing, structure and technological challenges. He was SME Project Manager of an EU financed R&amp;D and commercialisation programme, and an advisor on retaining intellectual property for renewable energy.</w:t>
      </w:r>
    </w:p>
    <w:p w14:paraId="4363F3F5" w14:textId="77777777" w:rsidR="00CD6E41" w:rsidRPr="00106D5C" w:rsidRDefault="00CD6E41" w:rsidP="00CD6E41">
      <w:pPr>
        <w:rPr>
          <w:rFonts w:ascii="Arial" w:hAnsi="Arial" w:cs="Arial"/>
        </w:rPr>
      </w:pPr>
    </w:p>
    <w:bookmarkEnd w:id="2"/>
    <w:p w14:paraId="02FADC16" w14:textId="77777777" w:rsidR="00881BF1" w:rsidRPr="00106D5C" w:rsidRDefault="00881BF1" w:rsidP="00881BF1">
      <w:pPr>
        <w:rPr>
          <w:rFonts w:ascii="Arial" w:hAnsi="Arial" w:cs="Arial"/>
          <w:b/>
        </w:rPr>
      </w:pPr>
      <w:r w:rsidRPr="00106D5C">
        <w:rPr>
          <w:rFonts w:ascii="Arial" w:hAnsi="Arial" w:cs="Arial"/>
          <w:b/>
        </w:rPr>
        <w:t>2</w:t>
      </w:r>
      <w:r w:rsidR="00FC0A10" w:rsidRPr="00106D5C">
        <w:rPr>
          <w:rFonts w:ascii="Arial" w:hAnsi="Arial" w:cs="Arial"/>
          <w:b/>
        </w:rPr>
        <w:t>60</w:t>
      </w:r>
      <w:r w:rsidRPr="00106D5C">
        <w:rPr>
          <w:rFonts w:ascii="Arial" w:hAnsi="Arial" w:cs="Arial"/>
          <w:b/>
        </w:rPr>
        <w:t xml:space="preserve"> words, 1,</w:t>
      </w:r>
      <w:r w:rsidR="00FC0A10" w:rsidRPr="00106D5C">
        <w:rPr>
          <w:rFonts w:ascii="Arial" w:hAnsi="Arial" w:cs="Arial"/>
          <w:b/>
        </w:rPr>
        <w:t>969</w:t>
      </w:r>
      <w:r w:rsidRPr="00106D5C">
        <w:rPr>
          <w:rFonts w:ascii="Arial" w:hAnsi="Arial" w:cs="Arial"/>
          <w:b/>
        </w:rPr>
        <w:t>chs, Postcode Lottery Green Challenge 5/3/16</w:t>
      </w:r>
      <w:r w:rsidR="00FC0A10" w:rsidRPr="00106D5C">
        <w:rPr>
          <w:rFonts w:ascii="Arial" w:hAnsi="Arial" w:cs="Arial"/>
          <w:b/>
        </w:rPr>
        <w:t>, edited 6/1/17</w:t>
      </w:r>
    </w:p>
    <w:bookmarkEnd w:id="1"/>
    <w:p w14:paraId="6CD9FA9A" w14:textId="77777777" w:rsidR="00881BF1" w:rsidRPr="00106D5C" w:rsidRDefault="00881BF1" w:rsidP="00881BF1">
      <w:pPr>
        <w:rPr>
          <w:rFonts w:ascii="Arial" w:hAnsi="Arial" w:cs="Arial"/>
        </w:rPr>
      </w:pPr>
      <w:r w:rsidRPr="00106D5C">
        <w:rPr>
          <w:rFonts w:ascii="Arial" w:hAnsi="Arial" w:cs="Arial"/>
        </w:rPr>
        <w:t>BSc (Hons) Physics with Electronics at UMIST, now merged into the University of Manchester. Member of the Chartered Management Institute</w:t>
      </w:r>
      <w:r w:rsidR="00FC0A10" w:rsidRPr="00106D5C">
        <w:rPr>
          <w:rFonts w:ascii="Arial" w:hAnsi="Arial" w:cs="Arial"/>
        </w:rPr>
        <w:t>.</w:t>
      </w:r>
    </w:p>
    <w:p w14:paraId="016FD226" w14:textId="77777777" w:rsidR="00FC0A10" w:rsidRPr="00106D5C" w:rsidRDefault="00FC0A10" w:rsidP="00881BF1">
      <w:pPr>
        <w:rPr>
          <w:rFonts w:ascii="Arial" w:hAnsi="Arial" w:cs="Arial"/>
        </w:rPr>
      </w:pPr>
    </w:p>
    <w:p w14:paraId="39DDAB16" w14:textId="28B24A21" w:rsidR="00FC0A10" w:rsidRPr="00106D5C" w:rsidRDefault="00FC0A10" w:rsidP="00FC0A10">
      <w:pPr>
        <w:rPr>
          <w:rFonts w:ascii="Arial" w:hAnsi="Arial" w:cs="Arial"/>
        </w:rPr>
      </w:pPr>
      <w:r w:rsidRPr="00106D5C">
        <w:rPr>
          <w:rFonts w:ascii="Arial" w:hAnsi="Arial" w:cs="Arial"/>
        </w:rPr>
        <w:t xml:space="preserve">Founding director of </w:t>
      </w:r>
      <w:r w:rsidR="00EB32CE">
        <w:rPr>
          <w:rFonts w:ascii="Arial" w:hAnsi="Arial" w:cs="Arial"/>
        </w:rPr>
        <w:t>Cleanergi</w:t>
      </w:r>
      <w:r w:rsidRPr="00106D5C">
        <w:rPr>
          <w:rFonts w:ascii="Arial" w:hAnsi="Arial" w:cs="Arial"/>
        </w:rPr>
        <w:t xml:space="preserve"> Ltd, developing clean electricity storage to provide grid-scale back-up to intermittent renewables and interconnectors, profitable without subsidy in today’s markets. An authoritative and increasingly influential expert in renewable energy and energy storage, advocating the use of all kinds of renewables and storage to deliver all the energy requirements of the country and continent both sustainably and affordably, without subsidy.</w:t>
      </w:r>
    </w:p>
    <w:p w14:paraId="07F93613" w14:textId="77777777" w:rsidR="00FC0A10" w:rsidRPr="00106D5C" w:rsidRDefault="00FC0A10" w:rsidP="00881BF1">
      <w:pPr>
        <w:rPr>
          <w:rFonts w:ascii="Arial" w:hAnsi="Arial" w:cs="Arial"/>
        </w:rPr>
      </w:pPr>
    </w:p>
    <w:p w14:paraId="7E9C35FD" w14:textId="77777777" w:rsidR="00881BF1" w:rsidRPr="00106D5C" w:rsidRDefault="00881BF1" w:rsidP="00881BF1">
      <w:pPr>
        <w:rPr>
          <w:rFonts w:ascii="Arial" w:hAnsi="Arial" w:cs="Arial"/>
        </w:rPr>
      </w:pPr>
      <w:r w:rsidRPr="00106D5C">
        <w:rPr>
          <w:rFonts w:ascii="Arial" w:hAnsi="Arial" w:cs="Arial"/>
        </w:rPr>
        <w:t xml:space="preserve">Previously a dynamic and experienced business, marketing, management and innovation consultant and senior manager with a proven track record of success within renewable energy, </w:t>
      </w:r>
      <w:r w:rsidR="00FC0A10" w:rsidRPr="00106D5C">
        <w:rPr>
          <w:rFonts w:ascii="Arial" w:hAnsi="Arial" w:cs="Arial"/>
        </w:rPr>
        <w:t>manufacturing, transportation</w:t>
      </w:r>
      <w:r w:rsidRPr="00106D5C">
        <w:rPr>
          <w:rFonts w:ascii="Arial" w:hAnsi="Arial" w:cs="Arial"/>
        </w:rPr>
        <w:t>, electrical products and chemicals; previously operated in diverse other markets. Both commercially and technically innovative and results orientated. Strong skills and well balanced track record of success in strategic planning, operational leadership, business improvement, R&amp;D, marketing, manufacturing, procurement and supply chain, sales and capital investment.</w:t>
      </w:r>
    </w:p>
    <w:p w14:paraId="49D028DD" w14:textId="77777777" w:rsidR="00881BF1" w:rsidRPr="00106D5C" w:rsidRDefault="00881BF1" w:rsidP="00881BF1">
      <w:pPr>
        <w:rPr>
          <w:rFonts w:ascii="Arial" w:hAnsi="Arial" w:cs="Arial"/>
        </w:rPr>
      </w:pPr>
    </w:p>
    <w:p w14:paraId="51BC8D29" w14:textId="77777777" w:rsidR="00881BF1" w:rsidRPr="00106D5C" w:rsidRDefault="00881BF1" w:rsidP="00881BF1">
      <w:pPr>
        <w:rPr>
          <w:rFonts w:ascii="Arial" w:hAnsi="Arial" w:cs="Arial"/>
        </w:rPr>
      </w:pPr>
      <w:r w:rsidRPr="00106D5C">
        <w:rPr>
          <w:rFonts w:ascii="Arial" w:hAnsi="Arial" w:cs="Arial"/>
        </w:rPr>
        <w:t xml:space="preserve">Set up three business units for Bombardier Transportation, in non-destructive testing (including initiating and managing the R&amp;D), workshop engineering and logistics </w:t>
      </w:r>
      <w:r w:rsidRPr="00106D5C">
        <w:rPr>
          <w:rFonts w:ascii="Arial" w:hAnsi="Arial" w:cs="Arial"/>
        </w:rPr>
        <w:lastRenderedPageBreak/>
        <w:t>(innovating service offerings which captured one-third of the market within two years). Undertook major capital investment projects for Bombardier in which he created new capabilities and transformed operational methods, creating capabilities that formed the core offerings of the businesses. Innovated and took to market five new electrical wiring technologies. Immense number and range of contacts in diverse industries. Was SME Project Manager of an EU financed R&amp;D and commercialisation programme, setting up and operating the SME-delivered side of the programme successfully. Managed multi-site, multi-functional teams.</w:t>
      </w:r>
    </w:p>
    <w:p w14:paraId="498046CB" w14:textId="77777777" w:rsidR="00881BF1" w:rsidRPr="00106D5C" w:rsidRDefault="00881BF1" w:rsidP="00881BF1">
      <w:pPr>
        <w:rPr>
          <w:rFonts w:ascii="Arial" w:hAnsi="Arial" w:cs="Arial"/>
        </w:rPr>
      </w:pPr>
    </w:p>
    <w:p w14:paraId="5928BEF9" w14:textId="77777777" w:rsidR="00E57296" w:rsidRPr="00106D5C" w:rsidRDefault="00E57296" w:rsidP="00E57296">
      <w:pPr>
        <w:rPr>
          <w:rFonts w:ascii="Arial" w:hAnsi="Arial" w:cs="Arial"/>
          <w:b/>
          <w:bCs w:val="0"/>
        </w:rPr>
      </w:pPr>
      <w:r w:rsidRPr="00106D5C">
        <w:rPr>
          <w:rFonts w:ascii="Arial" w:hAnsi="Arial" w:cs="Arial"/>
          <w:b/>
          <w:bCs w:val="0"/>
        </w:rPr>
        <w:t>24</w:t>
      </w:r>
      <w:r w:rsidR="00E34AB0" w:rsidRPr="00106D5C">
        <w:rPr>
          <w:rFonts w:ascii="Arial" w:hAnsi="Arial" w:cs="Arial"/>
          <w:b/>
          <w:bCs w:val="0"/>
        </w:rPr>
        <w:t>6</w:t>
      </w:r>
      <w:r w:rsidRPr="00106D5C">
        <w:rPr>
          <w:rFonts w:ascii="Arial" w:hAnsi="Arial" w:cs="Arial"/>
          <w:b/>
          <w:bCs w:val="0"/>
        </w:rPr>
        <w:t xml:space="preserve"> words, 1,6</w:t>
      </w:r>
      <w:r w:rsidR="00E34AB0" w:rsidRPr="00106D5C">
        <w:rPr>
          <w:rFonts w:ascii="Arial" w:hAnsi="Arial" w:cs="Arial"/>
          <w:b/>
          <w:bCs w:val="0"/>
        </w:rPr>
        <w:t>86</w:t>
      </w:r>
      <w:r w:rsidRPr="00106D5C">
        <w:rPr>
          <w:rFonts w:ascii="Arial" w:hAnsi="Arial" w:cs="Arial"/>
          <w:b/>
          <w:bCs w:val="0"/>
        </w:rPr>
        <w:t xml:space="preserve"> </w:t>
      </w:r>
      <w:r w:rsidR="005F5FFA" w:rsidRPr="00106D5C">
        <w:rPr>
          <w:rFonts w:ascii="Arial" w:hAnsi="Arial" w:cs="Arial"/>
          <w:b/>
          <w:bCs w:val="0"/>
        </w:rPr>
        <w:t>chs inc spaces</w:t>
      </w:r>
      <w:r w:rsidRPr="00106D5C">
        <w:rPr>
          <w:rFonts w:ascii="Arial" w:hAnsi="Arial" w:cs="Arial"/>
          <w:b/>
          <w:bCs w:val="0"/>
        </w:rPr>
        <w:t>, CEF Funding Application 30/4/20</w:t>
      </w:r>
    </w:p>
    <w:p w14:paraId="0B333F83" w14:textId="77777777" w:rsidR="00E57296" w:rsidRPr="00106D5C" w:rsidRDefault="00E57296" w:rsidP="00E57296">
      <w:pPr>
        <w:rPr>
          <w:rFonts w:ascii="Arial" w:hAnsi="Arial" w:cs="Arial"/>
          <w:b/>
          <w:szCs w:val="20"/>
        </w:rPr>
      </w:pPr>
      <w:bookmarkStart w:id="3" w:name="_Hlk39131078"/>
      <w:r w:rsidRPr="00106D5C">
        <w:rPr>
          <w:rFonts w:ascii="Arial" w:hAnsi="Arial" w:cs="Arial"/>
          <w:b/>
          <w:szCs w:val="20"/>
        </w:rPr>
        <w:t>Mark Howitt</w:t>
      </w:r>
    </w:p>
    <w:p w14:paraId="48182B07" w14:textId="77777777" w:rsidR="00E57296" w:rsidRPr="00106D5C" w:rsidRDefault="00E57296" w:rsidP="00E57296">
      <w:pPr>
        <w:rPr>
          <w:rFonts w:ascii="Arial" w:hAnsi="Arial" w:cs="Arial"/>
          <w:i/>
          <w:szCs w:val="20"/>
        </w:rPr>
      </w:pPr>
      <w:r w:rsidRPr="00106D5C">
        <w:rPr>
          <w:rFonts w:ascii="Arial" w:hAnsi="Arial" w:cs="Arial"/>
          <w:i/>
          <w:szCs w:val="20"/>
        </w:rPr>
        <w:t>Chief Technical Officer and Co-Founder</w:t>
      </w:r>
    </w:p>
    <w:bookmarkEnd w:id="3"/>
    <w:p w14:paraId="62378C59" w14:textId="269A60A0" w:rsidR="00E34AB0" w:rsidRPr="00106D5C" w:rsidRDefault="00E34AB0" w:rsidP="00E34AB0">
      <w:pPr>
        <w:rPr>
          <w:rFonts w:ascii="Arial" w:hAnsi="Arial" w:cs="Arial"/>
        </w:rPr>
      </w:pPr>
      <w:r w:rsidRPr="00106D5C">
        <w:rPr>
          <w:rFonts w:ascii="Arial" w:hAnsi="Arial" w:cs="Arial"/>
        </w:rPr>
        <w:t xml:space="preserve">Mark leads the technical side of the business, and the thermal storage technology, along with other roles. With colleagues, he identified the essential role of large-scale electricity storage in enabling renewables to power the grid, to achieve emissions reduction targets cost-effectively. Having identified CAES (Compressed Air Energy Storage) with a colleague as the most suitable technology for large scale operations and widespread roll-out, he then innovated </w:t>
      </w:r>
      <w:r w:rsidR="00907931">
        <w:rPr>
          <w:rFonts w:ascii="Arial" w:hAnsi="Arial" w:cs="Arial"/>
        </w:rPr>
        <w:t>CleanCAES</w:t>
      </w:r>
      <w:r w:rsidR="002D7153" w:rsidRPr="00106D5C">
        <w:rPr>
          <w:rFonts w:ascii="Arial" w:hAnsi="Arial" w:cs="Arial"/>
        </w:rPr>
        <w:t xml:space="preserve"> </w:t>
      </w:r>
      <w:r w:rsidR="002D7153" w:rsidRPr="00106D5C">
        <w:rPr>
          <w:rFonts w:ascii="Arial" w:hAnsi="Arial" w:cs="Arial"/>
          <w:vertAlign w:val="superscript"/>
        </w:rPr>
        <w:t>TM</w:t>
      </w:r>
      <w:r w:rsidRPr="00106D5C">
        <w:rPr>
          <w:rFonts w:ascii="Arial" w:hAnsi="Arial" w:cs="Arial"/>
        </w:rPr>
        <w:t xml:space="preserve"> with improvements to simplify the process, increase round trip efficiency and eliminate emissions, all using existing standard equipment.</w:t>
      </w:r>
    </w:p>
    <w:p w14:paraId="08102640" w14:textId="77777777" w:rsidR="00E34AB0" w:rsidRPr="00106D5C" w:rsidRDefault="00E34AB0" w:rsidP="00E34AB0">
      <w:pPr>
        <w:rPr>
          <w:rFonts w:ascii="Arial" w:hAnsi="Arial" w:cs="Arial"/>
        </w:rPr>
      </w:pPr>
    </w:p>
    <w:p w14:paraId="6E9818A6" w14:textId="5DBCE2B2" w:rsidR="00E34AB0" w:rsidRPr="00106D5C" w:rsidRDefault="00E34AB0" w:rsidP="00E34AB0">
      <w:pPr>
        <w:rPr>
          <w:rFonts w:ascii="Arial" w:hAnsi="Arial" w:cs="Arial"/>
        </w:rPr>
      </w:pPr>
      <w:r w:rsidRPr="00106D5C">
        <w:rPr>
          <w:rFonts w:ascii="Arial" w:hAnsi="Arial" w:cs="Arial"/>
        </w:rPr>
        <w:t xml:space="preserve">Mark graduated in Physics with Electronics at UMIST, and is a member of the Chartered Management Institute. Before </w:t>
      </w:r>
      <w:r w:rsidR="00EB32CE">
        <w:rPr>
          <w:rFonts w:ascii="Arial" w:hAnsi="Arial" w:cs="Arial"/>
        </w:rPr>
        <w:t>Cleanergi</w:t>
      </w:r>
      <w:r w:rsidRPr="00106D5C">
        <w:rPr>
          <w:rFonts w:ascii="Arial" w:hAnsi="Arial" w:cs="Arial"/>
        </w:rPr>
        <w:t xml:space="preserve"> he was a business consultant and senior manager with a proven track record of success within many market sectors and functions. Previously he set up three successful business units for Bombardier Transportation, in non-destructive testing (for which he initiated and managed the R&amp;D), workshop engineering (turning a small cost centre into a significant profitable business) and logistics (innovating a suite of services that captured 1/3 of the market in 2 years). In the electronics industry he innovated and brought to market 5 product ranges in cabling and harnessing, and took two companies into new markets. As an innovation consultant he helped over 100 companies with their strategies, marketing, structure and technological challenges. He was SME Project Manager of an EU financed R&amp;D and commercialisation programme, and an advisor on retaining intellectual property for renewable energy.</w:t>
      </w:r>
    </w:p>
    <w:p w14:paraId="5BF6895F" w14:textId="77777777" w:rsidR="00E57296" w:rsidRPr="00106D5C" w:rsidRDefault="00E57296" w:rsidP="00E57296">
      <w:pPr>
        <w:rPr>
          <w:rFonts w:ascii="Arial" w:hAnsi="Arial" w:cs="Arial"/>
        </w:rPr>
      </w:pPr>
    </w:p>
    <w:p w14:paraId="1C00DF1A" w14:textId="77777777" w:rsidR="00FE3484" w:rsidRPr="00106D5C" w:rsidRDefault="00FE3484" w:rsidP="00FE3484">
      <w:pPr>
        <w:rPr>
          <w:rFonts w:ascii="Arial" w:hAnsi="Arial" w:cs="Arial"/>
          <w:b/>
        </w:rPr>
      </w:pPr>
      <w:r w:rsidRPr="00106D5C">
        <w:rPr>
          <w:rFonts w:ascii="Arial" w:hAnsi="Arial" w:cs="Arial"/>
          <w:b/>
        </w:rPr>
        <w:t>2</w:t>
      </w:r>
      <w:r w:rsidR="008205AD" w:rsidRPr="00106D5C">
        <w:rPr>
          <w:rFonts w:ascii="Arial" w:hAnsi="Arial" w:cs="Arial"/>
          <w:b/>
        </w:rPr>
        <w:t>50</w:t>
      </w:r>
      <w:r w:rsidRPr="00106D5C">
        <w:rPr>
          <w:rFonts w:ascii="Arial" w:hAnsi="Arial" w:cs="Arial"/>
          <w:b/>
        </w:rPr>
        <w:t xml:space="preserve"> words, 1,</w:t>
      </w:r>
      <w:r w:rsidR="008205AD" w:rsidRPr="00106D5C">
        <w:rPr>
          <w:rFonts w:ascii="Arial" w:hAnsi="Arial" w:cs="Arial"/>
          <w:b/>
        </w:rPr>
        <w:t>846</w:t>
      </w:r>
      <w:r w:rsidRPr="00106D5C">
        <w:rPr>
          <w:rFonts w:ascii="Arial" w:hAnsi="Arial" w:cs="Arial"/>
          <w:b/>
        </w:rPr>
        <w:t xml:space="preserve"> chs inc spaces, REA 29/4/22</w:t>
      </w:r>
    </w:p>
    <w:p w14:paraId="687B96E6" w14:textId="050232F0" w:rsidR="003F3910" w:rsidRPr="00106D5C" w:rsidRDefault="00FE3484" w:rsidP="00FE3484">
      <w:pPr>
        <w:rPr>
          <w:rFonts w:ascii="Arial" w:hAnsi="Arial" w:cs="Arial"/>
          <w:color w:val="000000"/>
        </w:rPr>
      </w:pPr>
      <w:r w:rsidRPr="00106D5C">
        <w:rPr>
          <w:rFonts w:ascii="Arial" w:hAnsi="Arial" w:cs="Arial"/>
          <w:color w:val="000000"/>
        </w:rPr>
        <w:t xml:space="preserve">Mark Howitt is Chief Technical Officer and co-founder of </w:t>
      </w:r>
      <w:r w:rsidR="00EB32CE">
        <w:rPr>
          <w:rFonts w:ascii="Arial" w:hAnsi="Arial" w:cs="Arial"/>
          <w:color w:val="000000"/>
        </w:rPr>
        <w:t>Cleanergi</w:t>
      </w:r>
      <w:r w:rsidRPr="00106D5C">
        <w:rPr>
          <w:rFonts w:ascii="Arial" w:hAnsi="Arial" w:cs="Arial"/>
          <w:color w:val="000000"/>
        </w:rPr>
        <w:t>. He develops technical and commercial solutions, minimising technological risk, maximising efficiency and environmental friendliness, and speed to market. His innovative whole-project concepts optimise the whole energy system of storage, renewable generation, electrolysis and other applications, focusing on technologically simple solutions using proven technologies wherever possible.</w:t>
      </w:r>
      <w:r w:rsidR="003F3910" w:rsidRPr="00106D5C">
        <w:rPr>
          <w:rFonts w:ascii="Arial" w:hAnsi="Arial" w:cs="Arial"/>
          <w:color w:val="000000"/>
        </w:rPr>
        <w:t xml:space="preserve"> He has also developed </w:t>
      </w:r>
      <w:r w:rsidR="008205AD" w:rsidRPr="00106D5C">
        <w:rPr>
          <w:rFonts w:ascii="Arial" w:hAnsi="Arial" w:cs="Arial"/>
          <w:color w:val="000000"/>
        </w:rPr>
        <w:t xml:space="preserve">innovative project/plant </w:t>
      </w:r>
      <w:r w:rsidR="003F3910" w:rsidRPr="00106D5C">
        <w:rPr>
          <w:rFonts w:ascii="Arial" w:hAnsi="Arial" w:cs="Arial"/>
          <w:color w:val="000000"/>
        </w:rPr>
        <w:t xml:space="preserve">configurations that will minimise the </w:t>
      </w:r>
      <w:r w:rsidR="008205AD" w:rsidRPr="00106D5C">
        <w:rPr>
          <w:rFonts w:ascii="Arial" w:hAnsi="Arial" w:cs="Arial"/>
          <w:color w:val="000000"/>
        </w:rPr>
        <w:t>affordability,</w:t>
      </w:r>
      <w:r w:rsidR="003F3910" w:rsidRPr="00106D5C">
        <w:rPr>
          <w:rFonts w:ascii="Arial" w:hAnsi="Arial" w:cs="Arial"/>
          <w:color w:val="000000"/>
        </w:rPr>
        <w:t xml:space="preserve"> complexity</w:t>
      </w:r>
      <w:r w:rsidR="008205AD" w:rsidRPr="00106D5C">
        <w:rPr>
          <w:rFonts w:ascii="Arial" w:hAnsi="Arial" w:cs="Arial"/>
          <w:color w:val="000000"/>
        </w:rPr>
        <w:t>, reliability and resilience</w:t>
      </w:r>
      <w:r w:rsidR="003F3910" w:rsidRPr="00106D5C">
        <w:rPr>
          <w:rFonts w:ascii="Arial" w:hAnsi="Arial" w:cs="Arial"/>
          <w:color w:val="000000"/>
        </w:rPr>
        <w:t xml:space="preserve"> of the energy transition in general and grids in particular.</w:t>
      </w:r>
    </w:p>
    <w:p w14:paraId="6858E712" w14:textId="77777777" w:rsidR="003F3910" w:rsidRPr="00106D5C" w:rsidRDefault="003F3910" w:rsidP="00FE3484">
      <w:pPr>
        <w:rPr>
          <w:rFonts w:ascii="Arial" w:hAnsi="Arial" w:cs="Arial"/>
          <w:color w:val="000000"/>
        </w:rPr>
      </w:pPr>
    </w:p>
    <w:p w14:paraId="35A57E7F" w14:textId="77777777" w:rsidR="003F3910" w:rsidRPr="00106D5C" w:rsidRDefault="00FE3484" w:rsidP="00FE3484">
      <w:pPr>
        <w:rPr>
          <w:rFonts w:ascii="Arial" w:hAnsi="Arial" w:cs="Arial"/>
          <w:color w:val="000000"/>
        </w:rPr>
      </w:pPr>
      <w:r w:rsidRPr="00106D5C">
        <w:rPr>
          <w:rFonts w:ascii="Arial" w:hAnsi="Arial" w:cs="Arial"/>
          <w:color w:val="000000"/>
        </w:rPr>
        <w:t xml:space="preserve">He is an internationally recognised expert on </w:t>
      </w:r>
      <w:r w:rsidR="003F3910" w:rsidRPr="00106D5C">
        <w:rPr>
          <w:rFonts w:ascii="Arial" w:hAnsi="Arial" w:cs="Arial"/>
          <w:color w:val="000000"/>
        </w:rPr>
        <w:t xml:space="preserve">renewable energy, the energy transition, energy storage, regulation and policy; as such, he </w:t>
      </w:r>
      <w:r w:rsidRPr="00106D5C">
        <w:rPr>
          <w:rFonts w:ascii="Arial" w:hAnsi="Arial" w:cs="Arial"/>
          <w:color w:val="000000"/>
        </w:rPr>
        <w:t xml:space="preserve">advises </w:t>
      </w:r>
      <w:r w:rsidR="003F3910" w:rsidRPr="00106D5C">
        <w:rPr>
          <w:rFonts w:ascii="Arial" w:hAnsi="Arial" w:cs="Arial"/>
          <w:color w:val="000000"/>
        </w:rPr>
        <w:t xml:space="preserve">in </w:t>
      </w:r>
      <w:r w:rsidR="008205AD" w:rsidRPr="00106D5C">
        <w:rPr>
          <w:rFonts w:ascii="Arial" w:hAnsi="Arial" w:cs="Arial"/>
          <w:color w:val="000000"/>
        </w:rPr>
        <w:t xml:space="preserve">a </w:t>
      </w:r>
      <w:r w:rsidR="003F3910" w:rsidRPr="00106D5C">
        <w:rPr>
          <w:rFonts w:ascii="Arial" w:hAnsi="Arial" w:cs="Arial"/>
          <w:color w:val="000000"/>
        </w:rPr>
        <w:t>technology-agnostic manner:</w:t>
      </w:r>
    </w:p>
    <w:p w14:paraId="28F2A9A0" w14:textId="77777777" w:rsidR="003F3910" w:rsidRPr="00106D5C" w:rsidRDefault="003F3910" w:rsidP="003F3910">
      <w:pPr>
        <w:numPr>
          <w:ilvl w:val="0"/>
          <w:numId w:val="24"/>
        </w:numPr>
        <w:rPr>
          <w:rFonts w:ascii="Arial" w:hAnsi="Arial" w:cs="Arial"/>
          <w:color w:val="000000"/>
        </w:rPr>
      </w:pPr>
      <w:r w:rsidRPr="00106D5C">
        <w:rPr>
          <w:rFonts w:ascii="Arial" w:hAnsi="Arial" w:cs="Arial"/>
          <w:color w:val="000000"/>
        </w:rPr>
        <w:t>T</w:t>
      </w:r>
      <w:r w:rsidR="00FE3484" w:rsidRPr="00106D5C">
        <w:rPr>
          <w:rFonts w:ascii="Arial" w:hAnsi="Arial" w:cs="Arial"/>
          <w:color w:val="000000"/>
        </w:rPr>
        <w:t>he United Nations Economic Council of Europe,</w:t>
      </w:r>
    </w:p>
    <w:p w14:paraId="006230A7" w14:textId="77777777" w:rsidR="003F3910" w:rsidRPr="00106D5C" w:rsidRDefault="003F3910" w:rsidP="003F3910">
      <w:pPr>
        <w:numPr>
          <w:ilvl w:val="0"/>
          <w:numId w:val="24"/>
        </w:numPr>
        <w:rPr>
          <w:rFonts w:ascii="Arial" w:hAnsi="Arial" w:cs="Arial"/>
          <w:color w:val="000000"/>
        </w:rPr>
      </w:pPr>
      <w:r w:rsidRPr="00106D5C">
        <w:rPr>
          <w:rFonts w:ascii="Arial" w:hAnsi="Arial" w:cs="Arial"/>
          <w:color w:val="000000"/>
        </w:rPr>
        <w:t>T</w:t>
      </w:r>
      <w:r w:rsidR="00FE3484" w:rsidRPr="00106D5C">
        <w:rPr>
          <w:rFonts w:ascii="Arial" w:hAnsi="Arial" w:cs="Arial"/>
          <w:color w:val="000000"/>
        </w:rPr>
        <w:t>he International Energy Agency</w:t>
      </w:r>
      <w:r w:rsidRPr="00106D5C">
        <w:rPr>
          <w:rFonts w:ascii="Arial" w:hAnsi="Arial" w:cs="Arial"/>
          <w:color w:val="000000"/>
        </w:rPr>
        <w:t xml:space="preserve"> (UK Working Group)</w:t>
      </w:r>
      <w:r w:rsidR="00FE3484" w:rsidRPr="00106D5C">
        <w:rPr>
          <w:rFonts w:ascii="Arial" w:hAnsi="Arial" w:cs="Arial"/>
          <w:color w:val="000000"/>
        </w:rPr>
        <w:t>,</w:t>
      </w:r>
    </w:p>
    <w:p w14:paraId="51F11BC2" w14:textId="77777777" w:rsidR="003F3910" w:rsidRPr="00106D5C" w:rsidRDefault="003F3910" w:rsidP="003F3910">
      <w:pPr>
        <w:numPr>
          <w:ilvl w:val="0"/>
          <w:numId w:val="24"/>
        </w:numPr>
        <w:rPr>
          <w:rFonts w:ascii="Arial" w:hAnsi="Arial" w:cs="Arial"/>
          <w:color w:val="000000"/>
        </w:rPr>
      </w:pPr>
      <w:r w:rsidRPr="00106D5C">
        <w:rPr>
          <w:rFonts w:ascii="Arial" w:hAnsi="Arial" w:cs="Arial"/>
          <w:color w:val="000000"/>
        </w:rPr>
        <w:lastRenderedPageBreak/>
        <w:t>T</w:t>
      </w:r>
      <w:r w:rsidR="00FE3484" w:rsidRPr="00106D5C">
        <w:rPr>
          <w:rFonts w:ascii="Arial" w:hAnsi="Arial" w:cs="Arial"/>
          <w:color w:val="000000"/>
        </w:rPr>
        <w:t>he Renewable Energy Association,</w:t>
      </w:r>
    </w:p>
    <w:p w14:paraId="29C2B7F2" w14:textId="4651042E" w:rsidR="003F3910" w:rsidRPr="00106D5C" w:rsidRDefault="00E5034E" w:rsidP="003F3910">
      <w:pPr>
        <w:numPr>
          <w:ilvl w:val="0"/>
          <w:numId w:val="24"/>
        </w:numPr>
        <w:rPr>
          <w:rFonts w:ascii="Arial" w:hAnsi="Arial" w:cs="Arial"/>
          <w:color w:val="000000"/>
        </w:rPr>
      </w:pPr>
      <w:r>
        <w:rPr>
          <w:rFonts w:ascii="Arial" w:hAnsi="Arial" w:cs="Arial"/>
          <w:color w:val="000000"/>
        </w:rPr>
        <w:t>DESNZ</w:t>
      </w:r>
      <w:r w:rsidR="003F3910" w:rsidRPr="00106D5C">
        <w:rPr>
          <w:rFonts w:ascii="Arial" w:hAnsi="Arial" w:cs="Arial"/>
          <w:color w:val="000000"/>
        </w:rPr>
        <w:t xml:space="preserve"> (t</w:t>
      </w:r>
      <w:r w:rsidR="00FE3484" w:rsidRPr="00106D5C">
        <w:rPr>
          <w:rFonts w:ascii="Arial" w:hAnsi="Arial" w:cs="Arial"/>
          <w:color w:val="000000"/>
        </w:rPr>
        <w:t>he British energy ministry</w:t>
      </w:r>
      <w:r w:rsidR="003F3910" w:rsidRPr="00106D5C">
        <w:rPr>
          <w:rFonts w:ascii="Arial" w:hAnsi="Arial" w:cs="Arial"/>
          <w:color w:val="000000"/>
        </w:rPr>
        <w:t>)</w:t>
      </w:r>
      <w:r w:rsidR="00FE3484" w:rsidRPr="00106D5C">
        <w:rPr>
          <w:rFonts w:ascii="Arial" w:hAnsi="Arial" w:cs="Arial"/>
          <w:color w:val="000000"/>
        </w:rPr>
        <w:t>,</w:t>
      </w:r>
    </w:p>
    <w:p w14:paraId="2E17984E" w14:textId="77777777" w:rsidR="003F3910" w:rsidRPr="00106D5C" w:rsidRDefault="00FE3484" w:rsidP="003F3910">
      <w:pPr>
        <w:numPr>
          <w:ilvl w:val="0"/>
          <w:numId w:val="24"/>
        </w:numPr>
        <w:rPr>
          <w:rFonts w:ascii="Arial" w:hAnsi="Arial" w:cs="Arial"/>
          <w:color w:val="000000"/>
        </w:rPr>
      </w:pPr>
      <w:r w:rsidRPr="00106D5C">
        <w:rPr>
          <w:rFonts w:ascii="Arial" w:hAnsi="Arial" w:cs="Arial"/>
          <w:color w:val="000000"/>
        </w:rPr>
        <w:t>National Grid and others,</w:t>
      </w:r>
    </w:p>
    <w:p w14:paraId="5A3AB68F" w14:textId="77777777" w:rsidR="00FE3484" w:rsidRPr="00106D5C" w:rsidRDefault="003F3910" w:rsidP="003F3910">
      <w:pPr>
        <w:numPr>
          <w:ilvl w:val="0"/>
          <w:numId w:val="24"/>
        </w:numPr>
        <w:rPr>
          <w:rFonts w:ascii="Arial" w:hAnsi="Arial" w:cs="Arial"/>
          <w:color w:val="000000"/>
        </w:rPr>
      </w:pPr>
      <w:r w:rsidRPr="00106D5C">
        <w:rPr>
          <w:rFonts w:ascii="Arial" w:hAnsi="Arial" w:cs="Arial"/>
          <w:color w:val="000000"/>
        </w:rPr>
        <w:t>A</w:t>
      </w:r>
      <w:r w:rsidR="00FE3484" w:rsidRPr="00106D5C">
        <w:rPr>
          <w:rFonts w:ascii="Arial" w:hAnsi="Arial" w:cs="Arial"/>
          <w:color w:val="000000"/>
        </w:rPr>
        <w:t xml:space="preserve">nd regularly gives expert talks </w:t>
      </w:r>
      <w:r w:rsidRPr="00106D5C">
        <w:rPr>
          <w:rFonts w:ascii="Arial" w:hAnsi="Arial" w:cs="Arial"/>
          <w:color w:val="000000"/>
        </w:rPr>
        <w:t>and lectures.</w:t>
      </w:r>
      <w:r w:rsidR="00FE3484" w:rsidRPr="00106D5C">
        <w:rPr>
          <w:rFonts w:ascii="Arial" w:hAnsi="Arial" w:cs="Arial"/>
          <w:color w:val="000000"/>
        </w:rPr>
        <w:t xml:space="preserve"> </w:t>
      </w:r>
    </w:p>
    <w:p w14:paraId="197A7E11" w14:textId="77777777" w:rsidR="00FE3484" w:rsidRPr="00106D5C" w:rsidRDefault="00FE3484" w:rsidP="00FE3484">
      <w:pPr>
        <w:rPr>
          <w:rFonts w:ascii="Arial" w:hAnsi="Arial" w:cs="Arial"/>
          <w:color w:val="000000"/>
        </w:rPr>
      </w:pPr>
    </w:p>
    <w:p w14:paraId="0B431E28" w14:textId="77777777" w:rsidR="00FE3484" w:rsidRPr="00106D5C" w:rsidRDefault="00FE3484" w:rsidP="00FE3484">
      <w:pPr>
        <w:rPr>
          <w:rFonts w:ascii="Arial" w:hAnsi="Arial" w:cs="Arial"/>
          <w:color w:val="000000"/>
        </w:rPr>
      </w:pPr>
      <w:r w:rsidRPr="00106D5C">
        <w:rPr>
          <w:rFonts w:ascii="Arial" w:hAnsi="Arial" w:cs="Arial"/>
          <w:color w:val="000000"/>
        </w:rPr>
        <w:t>His degree was in Physics with Electronics. He has 12 years’ management and innovation consultancy experience world-wide. Additionally, in a rail multinational, Mark developed 3 profitable and successful businesses: in commercialising a non-destructive technology he’d innovated, in logistics and in equipment overhaul. In electronics manufacturing, he developed and introduced to market 5 product ranges and a number of innovative services, helping two businesses grow strategically.</w:t>
      </w:r>
      <w:r w:rsidRPr="00106D5C">
        <w:rPr>
          <w:rFonts w:ascii="Arial" w:hAnsi="Arial" w:cs="Arial"/>
        </w:rPr>
        <w:t xml:space="preserve"> As an innovation consultant he helped over 100 companies with strategies, marketing, structure and technological challenges. He was SME Project Manager of an EU financed R&amp;D and commercialisation programme, and an advisor on retaining intellectual property for renewable energy.</w:t>
      </w:r>
    </w:p>
    <w:p w14:paraId="28E89F0D" w14:textId="77777777" w:rsidR="00FE3484" w:rsidRPr="00106D5C" w:rsidRDefault="00FE3484" w:rsidP="00FE3484">
      <w:pPr>
        <w:rPr>
          <w:rFonts w:ascii="Arial" w:hAnsi="Arial" w:cs="Arial"/>
        </w:rPr>
      </w:pPr>
    </w:p>
    <w:p w14:paraId="7F2A8A3D" w14:textId="77777777" w:rsidR="009867C6" w:rsidRPr="00106D5C" w:rsidRDefault="009867C6" w:rsidP="009867C6">
      <w:pPr>
        <w:rPr>
          <w:rFonts w:ascii="Arial" w:hAnsi="Arial" w:cs="Arial"/>
          <w:b/>
        </w:rPr>
      </w:pPr>
      <w:r w:rsidRPr="00106D5C">
        <w:rPr>
          <w:rFonts w:ascii="Arial" w:hAnsi="Arial" w:cs="Arial"/>
          <w:b/>
        </w:rPr>
        <w:t>200 words, 1,</w:t>
      </w:r>
      <w:r w:rsidR="00A60D96" w:rsidRPr="00106D5C">
        <w:rPr>
          <w:rFonts w:ascii="Arial" w:hAnsi="Arial" w:cs="Arial"/>
          <w:b/>
        </w:rPr>
        <w:t>505</w:t>
      </w:r>
      <w:r w:rsidRPr="00106D5C">
        <w:rPr>
          <w:rFonts w:ascii="Arial" w:hAnsi="Arial" w:cs="Arial"/>
          <w:b/>
        </w:rPr>
        <w:t xml:space="preserve"> chs inc spaces, ChangeNOW 19/4/22</w:t>
      </w:r>
    </w:p>
    <w:p w14:paraId="1E06422B" w14:textId="116E2707" w:rsidR="009867C6" w:rsidRPr="00106D5C" w:rsidRDefault="009867C6" w:rsidP="009867C6">
      <w:pPr>
        <w:rPr>
          <w:rFonts w:ascii="Arial" w:hAnsi="Arial" w:cs="Arial"/>
          <w:color w:val="000000"/>
        </w:rPr>
      </w:pPr>
      <w:r w:rsidRPr="00106D5C">
        <w:rPr>
          <w:rFonts w:ascii="Arial" w:hAnsi="Arial" w:cs="Arial"/>
          <w:color w:val="000000"/>
        </w:rPr>
        <w:t xml:space="preserve">Mark Howitt is Chief Technical Officer </w:t>
      </w:r>
      <w:r w:rsidR="00EC382C" w:rsidRPr="00106D5C">
        <w:rPr>
          <w:rFonts w:ascii="Arial" w:hAnsi="Arial" w:cs="Arial"/>
          <w:color w:val="000000"/>
        </w:rPr>
        <w:t xml:space="preserve">and co-founder </w:t>
      </w:r>
      <w:r w:rsidRPr="00106D5C">
        <w:rPr>
          <w:rFonts w:ascii="Arial" w:hAnsi="Arial" w:cs="Arial"/>
          <w:color w:val="000000"/>
        </w:rPr>
        <w:t xml:space="preserve">of </w:t>
      </w:r>
      <w:r w:rsidR="00EB32CE">
        <w:rPr>
          <w:rFonts w:ascii="Arial" w:hAnsi="Arial" w:cs="Arial"/>
          <w:color w:val="000000"/>
        </w:rPr>
        <w:t>Cleanergi</w:t>
      </w:r>
      <w:r w:rsidRPr="00106D5C">
        <w:rPr>
          <w:rFonts w:ascii="Arial" w:hAnsi="Arial" w:cs="Arial"/>
          <w:color w:val="000000"/>
        </w:rPr>
        <w:t xml:space="preserve">. He </w:t>
      </w:r>
      <w:r w:rsidR="00EC382C" w:rsidRPr="00106D5C">
        <w:rPr>
          <w:rFonts w:ascii="Arial" w:hAnsi="Arial" w:cs="Arial"/>
          <w:color w:val="000000"/>
        </w:rPr>
        <w:t>develops technical and commercial solutions</w:t>
      </w:r>
      <w:r w:rsidRPr="00106D5C">
        <w:rPr>
          <w:rFonts w:ascii="Arial" w:hAnsi="Arial" w:cs="Arial"/>
          <w:color w:val="000000"/>
        </w:rPr>
        <w:t xml:space="preserve">, minimising technological risk, maximising efficiency and environmental friendliness, and speed to market. </w:t>
      </w:r>
      <w:r w:rsidR="00EC382C" w:rsidRPr="00106D5C">
        <w:rPr>
          <w:rFonts w:ascii="Arial" w:hAnsi="Arial" w:cs="Arial"/>
          <w:color w:val="000000"/>
        </w:rPr>
        <w:t>His</w:t>
      </w:r>
      <w:r w:rsidRPr="00106D5C">
        <w:rPr>
          <w:rFonts w:ascii="Arial" w:hAnsi="Arial" w:cs="Arial"/>
          <w:color w:val="000000"/>
        </w:rPr>
        <w:t xml:space="preserve"> innovative whole-project concepts optimise the whole </w:t>
      </w:r>
      <w:r w:rsidR="00A60D96" w:rsidRPr="00106D5C">
        <w:rPr>
          <w:rFonts w:ascii="Arial" w:hAnsi="Arial" w:cs="Arial"/>
          <w:color w:val="000000"/>
        </w:rPr>
        <w:t xml:space="preserve">energy </w:t>
      </w:r>
      <w:r w:rsidRPr="00106D5C">
        <w:rPr>
          <w:rFonts w:ascii="Arial" w:hAnsi="Arial" w:cs="Arial"/>
          <w:color w:val="000000"/>
        </w:rPr>
        <w:t>system of storage, renewable generation, electrolysis and other applications, and the grid, focusing on technologically simple solutions using proven technologies wherever possible. He also advises the United Nations Economic Council of Europe, the International Energy Agency</w:t>
      </w:r>
      <w:r w:rsidR="00EC382C" w:rsidRPr="00106D5C">
        <w:rPr>
          <w:rFonts w:ascii="Arial" w:hAnsi="Arial" w:cs="Arial"/>
          <w:color w:val="000000"/>
        </w:rPr>
        <w:t>,</w:t>
      </w:r>
      <w:r w:rsidRPr="00106D5C">
        <w:rPr>
          <w:rFonts w:ascii="Arial" w:hAnsi="Arial" w:cs="Arial"/>
          <w:color w:val="000000"/>
        </w:rPr>
        <w:t xml:space="preserve"> the Renewable Energy Association, the British energy ministry and others on matters relating to renewable energy, the energy transition, energy storage, regulation and policy.</w:t>
      </w:r>
    </w:p>
    <w:p w14:paraId="712536C6" w14:textId="77777777" w:rsidR="009867C6" w:rsidRPr="00106D5C" w:rsidRDefault="009867C6" w:rsidP="009867C6">
      <w:pPr>
        <w:rPr>
          <w:rFonts w:ascii="Arial" w:hAnsi="Arial" w:cs="Arial"/>
          <w:color w:val="000000"/>
        </w:rPr>
      </w:pPr>
    </w:p>
    <w:p w14:paraId="3BB32AE3" w14:textId="77777777" w:rsidR="009867C6" w:rsidRPr="00106D5C" w:rsidRDefault="009867C6" w:rsidP="009867C6">
      <w:pPr>
        <w:rPr>
          <w:rFonts w:ascii="Arial" w:hAnsi="Arial" w:cs="Arial"/>
          <w:color w:val="000000"/>
        </w:rPr>
      </w:pPr>
      <w:r w:rsidRPr="00106D5C">
        <w:rPr>
          <w:rFonts w:ascii="Arial" w:hAnsi="Arial" w:cs="Arial"/>
          <w:color w:val="000000"/>
        </w:rPr>
        <w:t>His degree was in Physics with Electronics. He has 12 years’ management and innovation consultancy experience world-wide. Additionally, in a rail multinational, Mark developed 3 profitable and successful businesses: in commercialising a non-destructive technology he’d innovated, in logistics and in equipment overhaul. In electronics manufacturing, he developed and introduced to market 5 product ranges and a number of innovative services, help</w:t>
      </w:r>
      <w:r w:rsidR="00EC382C" w:rsidRPr="00106D5C">
        <w:rPr>
          <w:rFonts w:ascii="Arial" w:hAnsi="Arial" w:cs="Arial"/>
          <w:color w:val="000000"/>
        </w:rPr>
        <w:t>ing</w:t>
      </w:r>
      <w:r w:rsidRPr="00106D5C">
        <w:rPr>
          <w:rFonts w:ascii="Arial" w:hAnsi="Arial" w:cs="Arial"/>
          <w:color w:val="000000"/>
        </w:rPr>
        <w:t xml:space="preserve"> two businesses grow strategically.</w:t>
      </w:r>
      <w:r w:rsidRPr="00106D5C">
        <w:rPr>
          <w:rFonts w:ascii="Arial" w:hAnsi="Arial" w:cs="Arial"/>
        </w:rPr>
        <w:t xml:space="preserve"> As an innovation consultant he helped over 100 companies with strategies, marketing, structure and technological challenges. He was SME Project Manager of an EU financed R&amp;D and commercialisation programme, and an advisor on retaining intellectual property for renewable energy.</w:t>
      </w:r>
    </w:p>
    <w:p w14:paraId="6381221A" w14:textId="77777777" w:rsidR="009867C6" w:rsidRPr="00106D5C" w:rsidRDefault="009867C6" w:rsidP="009867C6">
      <w:pPr>
        <w:rPr>
          <w:rFonts w:ascii="Arial" w:hAnsi="Arial" w:cs="Arial"/>
        </w:rPr>
      </w:pPr>
    </w:p>
    <w:p w14:paraId="6C061EE7" w14:textId="77777777" w:rsidR="007F3DE0" w:rsidRPr="00106D5C" w:rsidRDefault="007F3DE0" w:rsidP="007F3DE0">
      <w:pPr>
        <w:rPr>
          <w:rFonts w:ascii="Arial" w:hAnsi="Arial" w:cs="Arial"/>
          <w:b/>
          <w:bCs w:val="0"/>
        </w:rPr>
      </w:pPr>
      <w:r w:rsidRPr="00106D5C">
        <w:rPr>
          <w:rFonts w:ascii="Arial" w:hAnsi="Arial" w:cs="Arial"/>
          <w:b/>
          <w:bCs w:val="0"/>
        </w:rPr>
        <w:t xml:space="preserve">200 words, 1,388 </w:t>
      </w:r>
      <w:r w:rsidR="005F5FFA" w:rsidRPr="00106D5C">
        <w:rPr>
          <w:rFonts w:ascii="Arial" w:hAnsi="Arial" w:cs="Arial"/>
          <w:b/>
          <w:bCs w:val="0"/>
        </w:rPr>
        <w:t>chs inc spaces</w:t>
      </w:r>
      <w:r w:rsidRPr="00106D5C">
        <w:rPr>
          <w:rFonts w:ascii="Arial" w:hAnsi="Arial" w:cs="Arial"/>
          <w:b/>
          <w:bCs w:val="0"/>
        </w:rPr>
        <w:t>, Wind &amp; Solar Energy Storage Advancements 19/5/17</w:t>
      </w:r>
    </w:p>
    <w:p w14:paraId="41DC6D7E" w14:textId="14DC901A" w:rsidR="007F3DE0" w:rsidRPr="00106D5C" w:rsidRDefault="007F3DE0" w:rsidP="007F3DE0">
      <w:pPr>
        <w:rPr>
          <w:rFonts w:ascii="Arial" w:hAnsi="Arial" w:cs="Arial"/>
        </w:rPr>
      </w:pPr>
      <w:r w:rsidRPr="00106D5C">
        <w:rPr>
          <w:rFonts w:ascii="Arial" w:hAnsi="Arial" w:cs="Arial"/>
        </w:rPr>
        <w:t xml:space="preserve">Mark Howitt is a founding director and principal shareholder of </w:t>
      </w:r>
      <w:r w:rsidR="00EB32CE">
        <w:rPr>
          <w:rFonts w:ascii="Arial" w:hAnsi="Arial" w:cs="Arial"/>
        </w:rPr>
        <w:t>Cleanergi</w:t>
      </w:r>
      <w:r w:rsidRPr="00106D5C">
        <w:rPr>
          <w:rFonts w:ascii="Arial" w:hAnsi="Arial" w:cs="Arial"/>
        </w:rPr>
        <w:t xml:space="preserve">. He leads the technical side of the business, and the thermal storage technology, along with other roles. With colleagues, he identified the essential role of large scale electricity storage in enabling renewables to power the grid, to achieve emissions reduction targets cost-effectively. Having identified CAES (Compressed Air Energy Storage) as the most suitable technology for large scale operations and widespread roll-out, he then innovated improvements to increase round trip efficiency and eliminate emissions. A colleague developed another CAES technology that can be retro-fitted </w:t>
      </w:r>
      <w:r w:rsidRPr="00106D5C">
        <w:rPr>
          <w:rFonts w:ascii="Arial" w:hAnsi="Arial" w:cs="Arial"/>
        </w:rPr>
        <w:lastRenderedPageBreak/>
        <w:t>to gas-fired power stations to halve emissions and add storage capabilities and revenues; together they promote both technologies.</w:t>
      </w:r>
    </w:p>
    <w:p w14:paraId="40615211" w14:textId="77777777" w:rsidR="007F3DE0" w:rsidRPr="00106D5C" w:rsidRDefault="007F3DE0" w:rsidP="007F3DE0">
      <w:pPr>
        <w:rPr>
          <w:rFonts w:ascii="Arial" w:hAnsi="Arial" w:cs="Arial"/>
        </w:rPr>
      </w:pPr>
    </w:p>
    <w:p w14:paraId="7096211A" w14:textId="1218AB4F" w:rsidR="007F3DE0" w:rsidRPr="00106D5C" w:rsidRDefault="007F3DE0" w:rsidP="007F3DE0">
      <w:pPr>
        <w:rPr>
          <w:rFonts w:ascii="Arial" w:hAnsi="Arial" w:cs="Arial"/>
        </w:rPr>
      </w:pPr>
      <w:r w:rsidRPr="00106D5C">
        <w:rPr>
          <w:rFonts w:ascii="Arial" w:hAnsi="Arial" w:cs="Arial"/>
        </w:rPr>
        <w:t xml:space="preserve">Mark graduated in Physics with Electronics at UMIST, and is a member of the Chartered Management Institute. Before </w:t>
      </w:r>
      <w:r w:rsidR="00EB32CE">
        <w:rPr>
          <w:rFonts w:ascii="Arial" w:hAnsi="Arial" w:cs="Arial"/>
        </w:rPr>
        <w:t>Cleanergi</w:t>
      </w:r>
      <w:r w:rsidRPr="00106D5C">
        <w:rPr>
          <w:rFonts w:ascii="Arial" w:hAnsi="Arial" w:cs="Arial"/>
        </w:rPr>
        <w:t xml:space="preserve"> he was a business consultant and senior manager with a proven track record of success within many market sectors and functions. Previously he set up three business units for Bombardier Transportation, in non-destructive testing (for which he initiated and managed the R&amp;D), workshop engineering and logistics. He was SME Project Manager of an EU financed R&amp;D and commercialisation programme, and an advisor on retaining intellectual property for renewable energy.</w:t>
      </w:r>
    </w:p>
    <w:p w14:paraId="4A80D4DC" w14:textId="77777777" w:rsidR="007F3DE0" w:rsidRPr="00106D5C" w:rsidRDefault="007F3DE0" w:rsidP="007F3DE0">
      <w:pPr>
        <w:rPr>
          <w:rFonts w:ascii="Arial" w:hAnsi="Arial" w:cs="Arial"/>
        </w:rPr>
      </w:pPr>
    </w:p>
    <w:p w14:paraId="4B72E3D9" w14:textId="77777777" w:rsidR="00B67157" w:rsidRPr="00106D5C" w:rsidRDefault="0095417D">
      <w:pPr>
        <w:rPr>
          <w:rFonts w:ascii="Arial" w:hAnsi="Arial" w:cs="Arial"/>
          <w:b/>
          <w:bCs w:val="0"/>
        </w:rPr>
      </w:pPr>
      <w:r w:rsidRPr="00106D5C">
        <w:rPr>
          <w:rFonts w:ascii="Arial" w:hAnsi="Arial" w:cs="Arial"/>
          <w:b/>
          <w:bCs w:val="0"/>
        </w:rPr>
        <w:t>17</w:t>
      </w:r>
      <w:r w:rsidR="002E50C9" w:rsidRPr="00106D5C">
        <w:rPr>
          <w:rFonts w:ascii="Arial" w:hAnsi="Arial" w:cs="Arial"/>
          <w:b/>
          <w:bCs w:val="0"/>
        </w:rPr>
        <w:t>7</w:t>
      </w:r>
      <w:r w:rsidR="00B67157" w:rsidRPr="00106D5C">
        <w:rPr>
          <w:rFonts w:ascii="Arial" w:hAnsi="Arial" w:cs="Arial"/>
          <w:b/>
          <w:bCs w:val="0"/>
        </w:rPr>
        <w:t xml:space="preserve"> words, 1,</w:t>
      </w:r>
      <w:r w:rsidRPr="00106D5C">
        <w:rPr>
          <w:rFonts w:ascii="Arial" w:hAnsi="Arial" w:cs="Arial"/>
          <w:b/>
          <w:bCs w:val="0"/>
        </w:rPr>
        <w:t>320</w:t>
      </w:r>
      <w:r w:rsidR="00B67157" w:rsidRPr="00106D5C">
        <w:rPr>
          <w:rFonts w:ascii="Arial" w:hAnsi="Arial" w:cs="Arial"/>
          <w:b/>
          <w:bCs w:val="0"/>
        </w:rPr>
        <w:t xml:space="preserve"> </w:t>
      </w:r>
      <w:r w:rsidR="005F5FFA" w:rsidRPr="00106D5C">
        <w:rPr>
          <w:rFonts w:ascii="Arial" w:hAnsi="Arial" w:cs="Arial"/>
          <w:b/>
          <w:bCs w:val="0"/>
        </w:rPr>
        <w:t>chs inc spaces</w:t>
      </w:r>
      <w:r w:rsidR="00517372" w:rsidRPr="00106D5C">
        <w:rPr>
          <w:rFonts w:ascii="Arial" w:hAnsi="Arial" w:cs="Arial"/>
          <w:b/>
          <w:bCs w:val="0"/>
        </w:rPr>
        <w:t>, Website 201</w:t>
      </w:r>
      <w:r w:rsidRPr="00106D5C">
        <w:rPr>
          <w:rFonts w:ascii="Arial" w:hAnsi="Arial" w:cs="Arial"/>
          <w:b/>
          <w:bCs w:val="0"/>
        </w:rPr>
        <w:t>6</w:t>
      </w:r>
    </w:p>
    <w:p w14:paraId="119BD334" w14:textId="77777777" w:rsidR="002E50C9" w:rsidRPr="00106D5C" w:rsidRDefault="002E50C9" w:rsidP="002E50C9">
      <w:pPr>
        <w:rPr>
          <w:rFonts w:ascii="Arial" w:hAnsi="Arial" w:cs="Arial"/>
        </w:rPr>
      </w:pPr>
      <w:r w:rsidRPr="00106D5C">
        <w:rPr>
          <w:rFonts w:ascii="Arial" w:hAnsi="Arial" w:cs="Arial"/>
        </w:rPr>
        <w:t>Mark Howitt</w:t>
      </w:r>
      <w:r w:rsidR="0095417D" w:rsidRPr="00106D5C">
        <w:rPr>
          <w:rFonts w:ascii="Arial" w:hAnsi="Arial" w:cs="Arial"/>
        </w:rPr>
        <w:t>, Joint Chief Executive Officer, Co-founder and principal shareholder</w:t>
      </w:r>
    </w:p>
    <w:p w14:paraId="22021D6D" w14:textId="77777777" w:rsidR="002E50C9" w:rsidRPr="00106D5C" w:rsidRDefault="002E50C9" w:rsidP="002E50C9">
      <w:pPr>
        <w:rPr>
          <w:rFonts w:ascii="Arial" w:hAnsi="Arial" w:cs="Arial"/>
        </w:rPr>
      </w:pPr>
    </w:p>
    <w:p w14:paraId="462FA687" w14:textId="77777777" w:rsidR="002E50C9" w:rsidRPr="00106D5C" w:rsidRDefault="0095417D" w:rsidP="002E50C9">
      <w:pPr>
        <w:rPr>
          <w:rFonts w:ascii="Arial" w:hAnsi="Arial" w:cs="Arial"/>
        </w:rPr>
      </w:pPr>
      <w:r w:rsidRPr="00106D5C">
        <w:rPr>
          <w:rFonts w:ascii="Arial" w:hAnsi="Arial" w:cs="Arial"/>
        </w:rPr>
        <w:t>Mark is leading the technical and operations side of the business, and the thermal storage technology.</w:t>
      </w:r>
    </w:p>
    <w:p w14:paraId="2D147145" w14:textId="77777777" w:rsidR="002E50C9" w:rsidRPr="00106D5C" w:rsidRDefault="002E50C9" w:rsidP="002E50C9">
      <w:pPr>
        <w:rPr>
          <w:rFonts w:ascii="Arial" w:hAnsi="Arial" w:cs="Arial"/>
        </w:rPr>
      </w:pPr>
    </w:p>
    <w:p w14:paraId="044A30F2" w14:textId="77777777" w:rsidR="001947C0" w:rsidRPr="00106D5C" w:rsidRDefault="002E50C9" w:rsidP="002E50C9">
      <w:pPr>
        <w:rPr>
          <w:rFonts w:ascii="Arial" w:hAnsi="Arial" w:cs="Arial"/>
        </w:rPr>
      </w:pPr>
      <w:r w:rsidRPr="00106D5C">
        <w:rPr>
          <w:rFonts w:ascii="Arial" w:hAnsi="Arial" w:cs="Arial"/>
        </w:rPr>
        <w:t>BSc (Hons) Physics with Electronics at UMIST. Member of the Chartered Management Institute, and Institute for Enterprise &amp; Entrepreneurship. A dynamic and experienced business consultant and senior manager with a proven track record of success within many market sectors and functions. Both commercially and technically innovative and results orientated. Strong skills and well balanced track record of success in strategic planning, operational leadership, business improvement, R&amp;D, marketing, manufacturing, procurement and supply chain</w:t>
      </w:r>
      <w:r w:rsidR="001947C0" w:rsidRPr="00106D5C">
        <w:rPr>
          <w:rFonts w:ascii="Arial" w:hAnsi="Arial" w:cs="Arial"/>
        </w:rPr>
        <w:t>, sales and capital investment.</w:t>
      </w:r>
    </w:p>
    <w:p w14:paraId="2D447554" w14:textId="77777777" w:rsidR="001947C0" w:rsidRPr="00106D5C" w:rsidRDefault="001947C0" w:rsidP="002E50C9">
      <w:pPr>
        <w:rPr>
          <w:rFonts w:ascii="Arial" w:hAnsi="Arial" w:cs="Arial"/>
        </w:rPr>
      </w:pPr>
    </w:p>
    <w:p w14:paraId="3655E0F2" w14:textId="77777777" w:rsidR="00B67157" w:rsidRPr="00106D5C" w:rsidRDefault="002E50C9" w:rsidP="002E50C9">
      <w:pPr>
        <w:rPr>
          <w:rFonts w:ascii="Arial" w:hAnsi="Arial" w:cs="Arial"/>
        </w:rPr>
      </w:pPr>
      <w:r w:rsidRPr="00106D5C">
        <w:rPr>
          <w:rFonts w:ascii="Arial" w:hAnsi="Arial" w:cs="Arial"/>
        </w:rPr>
        <w:t>Set up three business units for Bombardier</w:t>
      </w:r>
      <w:r w:rsidR="001947C0" w:rsidRPr="00106D5C">
        <w:rPr>
          <w:rFonts w:ascii="Arial" w:hAnsi="Arial" w:cs="Arial"/>
        </w:rPr>
        <w:t xml:space="preserve"> </w:t>
      </w:r>
      <w:r w:rsidRPr="00106D5C">
        <w:rPr>
          <w:rFonts w:ascii="Arial" w:hAnsi="Arial" w:cs="Arial"/>
        </w:rPr>
        <w:t>Transportation, in non-destructive testing (for which he initiated and managed the R&amp;D), workshop engineering and logistics. Immense number and range of contacts in diverse industries. Currently working as an innovation, marketing and management consultant primarily in renewable energy, energy storage, electrical products and chemicals. Was SME Project Manager of an EU financed R&amp;D and commercialisation programme. Advisor on retaining intellectual property for renewable energy. Managed multi-site, multi-functional teams</w:t>
      </w:r>
    </w:p>
    <w:p w14:paraId="17A37E0E" w14:textId="77777777" w:rsidR="00002F31" w:rsidRPr="00106D5C" w:rsidRDefault="00002F31" w:rsidP="002E50C9">
      <w:pPr>
        <w:rPr>
          <w:rFonts w:ascii="Arial" w:hAnsi="Arial" w:cs="Arial"/>
        </w:rPr>
      </w:pPr>
    </w:p>
    <w:p w14:paraId="1088112E" w14:textId="3AF6C362" w:rsidR="00F61DED" w:rsidRPr="00106D5C" w:rsidRDefault="00F61DED" w:rsidP="00F61DED">
      <w:pPr>
        <w:rPr>
          <w:rFonts w:ascii="Arial" w:hAnsi="Arial" w:cs="Arial"/>
          <w:b/>
          <w:bCs w:val="0"/>
        </w:rPr>
      </w:pPr>
      <w:r w:rsidRPr="00106D5C">
        <w:rPr>
          <w:rFonts w:ascii="Arial" w:hAnsi="Arial" w:cs="Arial"/>
          <w:b/>
          <w:bCs w:val="0"/>
        </w:rPr>
        <w:t>1</w:t>
      </w:r>
      <w:r>
        <w:rPr>
          <w:rFonts w:ascii="Arial" w:hAnsi="Arial" w:cs="Arial"/>
          <w:b/>
          <w:bCs w:val="0"/>
        </w:rPr>
        <w:t>7</w:t>
      </w:r>
      <w:r>
        <w:rPr>
          <w:rFonts w:ascii="Arial" w:hAnsi="Arial" w:cs="Arial"/>
          <w:b/>
          <w:bCs w:val="0"/>
        </w:rPr>
        <w:t>3</w:t>
      </w:r>
      <w:r w:rsidRPr="00106D5C">
        <w:rPr>
          <w:rFonts w:ascii="Arial" w:hAnsi="Arial" w:cs="Arial"/>
          <w:b/>
          <w:bCs w:val="0"/>
        </w:rPr>
        <w:t xml:space="preserve"> words, </w:t>
      </w:r>
      <w:r>
        <w:rPr>
          <w:rFonts w:ascii="Arial" w:hAnsi="Arial" w:cs="Arial"/>
          <w:b/>
          <w:bCs w:val="0"/>
        </w:rPr>
        <w:t>1,26</w:t>
      </w:r>
      <w:r>
        <w:rPr>
          <w:rFonts w:ascii="Arial" w:hAnsi="Arial" w:cs="Arial"/>
          <w:b/>
          <w:bCs w:val="0"/>
        </w:rPr>
        <w:t>9</w:t>
      </w:r>
      <w:r w:rsidRPr="00106D5C">
        <w:rPr>
          <w:rFonts w:ascii="Arial" w:hAnsi="Arial" w:cs="Arial"/>
          <w:b/>
          <w:bCs w:val="0"/>
        </w:rPr>
        <w:t xml:space="preserve"> chs inc spaces, </w:t>
      </w:r>
      <w:r>
        <w:rPr>
          <w:rFonts w:ascii="Arial" w:hAnsi="Arial" w:cs="Arial"/>
          <w:b/>
          <w:bCs w:val="0"/>
        </w:rPr>
        <w:t>B2Match 26/6/25</w:t>
      </w:r>
    </w:p>
    <w:p w14:paraId="4F07CCD4" w14:textId="77777777" w:rsidR="00F61DED" w:rsidRPr="00DE77BD" w:rsidRDefault="00F61DED" w:rsidP="00F61DED">
      <w:pPr>
        <w:jc w:val="both"/>
        <w:rPr>
          <w:rFonts w:ascii="Arial" w:hAnsi="Arial" w:cs="Arial"/>
          <w:color w:val="000000"/>
        </w:rPr>
      </w:pPr>
      <w:r>
        <w:rPr>
          <w:rFonts w:ascii="Arial" w:hAnsi="Arial" w:cs="Arial"/>
          <w:color w:val="000000"/>
        </w:rPr>
        <w:t xml:space="preserve">Mark Howitt is founder and owner of Cleanergi Ltd, having invented its technologies. </w:t>
      </w:r>
      <w:r w:rsidRPr="00DE77BD">
        <w:rPr>
          <w:rFonts w:ascii="Arial" w:hAnsi="Arial" w:cs="Arial"/>
          <w:color w:val="000000"/>
        </w:rPr>
        <w:t xml:space="preserve">An entrepreneurial and experienced company director with a proven international track record of both </w:t>
      </w:r>
      <w:r>
        <w:rPr>
          <w:rFonts w:ascii="Arial" w:hAnsi="Arial" w:cs="Arial"/>
          <w:color w:val="000000"/>
        </w:rPr>
        <w:t>advising</w:t>
      </w:r>
      <w:r w:rsidRPr="00DE77BD">
        <w:rPr>
          <w:rFonts w:ascii="Arial" w:hAnsi="Arial" w:cs="Arial"/>
          <w:color w:val="000000"/>
        </w:rPr>
        <w:t xml:space="preserve"> and managing success within many market sectors and functions. </w:t>
      </w:r>
      <w:r>
        <w:rPr>
          <w:rFonts w:ascii="Arial" w:hAnsi="Arial" w:cs="Arial"/>
          <w:color w:val="000000"/>
        </w:rPr>
        <w:t>A serial entrepreneur and inventor, he is b</w:t>
      </w:r>
      <w:r w:rsidRPr="00DE77BD">
        <w:rPr>
          <w:rFonts w:ascii="Arial" w:hAnsi="Arial" w:cs="Arial"/>
          <w:color w:val="000000"/>
        </w:rPr>
        <w:t xml:space="preserve">oth commercially and technically innovative, </w:t>
      </w:r>
      <w:r>
        <w:rPr>
          <w:rFonts w:ascii="Arial" w:hAnsi="Arial" w:cs="Arial"/>
          <w:color w:val="000000"/>
        </w:rPr>
        <w:t xml:space="preserve">with an </w:t>
      </w:r>
      <w:r w:rsidRPr="00DE77BD">
        <w:rPr>
          <w:rFonts w:ascii="Arial" w:hAnsi="Arial" w:cs="Arial"/>
          <w:color w:val="000000"/>
        </w:rPr>
        <w:t>unorthodox and whole-systems approach</w:t>
      </w:r>
      <w:r>
        <w:rPr>
          <w:rFonts w:ascii="Arial" w:hAnsi="Arial" w:cs="Arial"/>
          <w:color w:val="000000"/>
        </w:rPr>
        <w:t>. He is</w:t>
      </w:r>
      <w:r w:rsidRPr="00DE77BD">
        <w:rPr>
          <w:rFonts w:ascii="Arial" w:hAnsi="Arial" w:cs="Arial"/>
          <w:color w:val="000000"/>
        </w:rPr>
        <w:t xml:space="preserve"> results orientated, highly ethical, financially savvy with well-balanced track record in strategic planning, marketing, operational management, business improvement, R&amp;D, manufacturing, procurement and supply chain, sales and capital investment. Many contacts in diverse industries. Politically aware (</w:t>
      </w:r>
      <w:r>
        <w:rPr>
          <w:rFonts w:ascii="Arial" w:hAnsi="Arial" w:cs="Arial"/>
          <w:color w:val="000000"/>
        </w:rPr>
        <w:t>not partisan</w:t>
      </w:r>
      <w:r w:rsidRPr="00DE77BD">
        <w:rPr>
          <w:rFonts w:ascii="Arial" w:hAnsi="Arial" w:cs="Arial"/>
          <w:color w:val="000000"/>
        </w:rPr>
        <w:t>), familiar with the main drivers of a wide variety of markets.</w:t>
      </w:r>
    </w:p>
    <w:p w14:paraId="7949C6EA" w14:textId="77777777" w:rsidR="00F61DED" w:rsidRPr="00DE77BD" w:rsidRDefault="00F61DED" w:rsidP="00F61DED">
      <w:pPr>
        <w:jc w:val="both"/>
        <w:rPr>
          <w:rFonts w:ascii="Arial" w:hAnsi="Arial" w:cs="Arial"/>
          <w:color w:val="000000"/>
        </w:rPr>
      </w:pPr>
    </w:p>
    <w:p w14:paraId="1E610069" w14:textId="27F06DF8" w:rsidR="00F61DED" w:rsidRPr="00106D5C" w:rsidRDefault="00F61DED" w:rsidP="00F61DED">
      <w:pPr>
        <w:jc w:val="both"/>
        <w:rPr>
          <w:rFonts w:ascii="Arial" w:hAnsi="Arial" w:cs="Arial"/>
          <w:color w:val="000000"/>
        </w:rPr>
      </w:pPr>
      <w:r w:rsidRPr="00F61DED">
        <w:rPr>
          <w:rFonts w:ascii="Arial" w:hAnsi="Arial" w:cs="Arial"/>
          <w:color w:val="000000"/>
        </w:rPr>
        <w:t xml:space="preserve">Mark has launched </w:t>
      </w:r>
      <w:r w:rsidRPr="00DE77BD">
        <w:rPr>
          <w:rFonts w:ascii="Arial" w:hAnsi="Arial" w:cs="Arial"/>
          <w:color w:val="000000"/>
        </w:rPr>
        <w:t xml:space="preserve">and advised 2 independent businesses and 3 new subsidiaries, all growing strongly and becoming influential in their sectors; took 2 businesses into new </w:t>
      </w:r>
      <w:r w:rsidRPr="00DE77BD">
        <w:rPr>
          <w:rFonts w:ascii="Arial" w:hAnsi="Arial" w:cs="Arial"/>
          <w:color w:val="000000"/>
        </w:rPr>
        <w:lastRenderedPageBreak/>
        <w:t xml:space="preserve">markets while re-positioning and marketing them as major premium suppliers; supported development </w:t>
      </w:r>
      <w:r>
        <w:rPr>
          <w:rFonts w:ascii="Arial" w:hAnsi="Arial" w:cs="Arial"/>
          <w:color w:val="000000"/>
        </w:rPr>
        <w:t>and</w:t>
      </w:r>
      <w:r w:rsidRPr="00DE77BD">
        <w:rPr>
          <w:rFonts w:ascii="Arial" w:hAnsi="Arial" w:cs="Arial"/>
          <w:color w:val="000000"/>
        </w:rPr>
        <w:t xml:space="preserve"> implementation of numerous successful business and marketing strategies; and helped many businesses become more efficient and effective in their ordinary work by making their structures, systems and processes world-class.</w:t>
      </w:r>
    </w:p>
    <w:p w14:paraId="0A598A4C" w14:textId="77777777" w:rsidR="00F61DED" w:rsidRPr="00106D5C" w:rsidRDefault="00F61DED" w:rsidP="00F61DED">
      <w:pPr>
        <w:rPr>
          <w:rFonts w:ascii="Arial" w:hAnsi="Arial" w:cs="Arial"/>
        </w:rPr>
      </w:pPr>
    </w:p>
    <w:p w14:paraId="7627A644" w14:textId="77777777" w:rsidR="00BA2062" w:rsidRPr="00106D5C" w:rsidRDefault="00BA2062" w:rsidP="00BA2062">
      <w:pPr>
        <w:rPr>
          <w:rFonts w:ascii="Arial" w:hAnsi="Arial" w:cs="Arial"/>
          <w:b/>
        </w:rPr>
      </w:pPr>
      <w:r w:rsidRPr="00106D5C">
        <w:rPr>
          <w:rFonts w:ascii="Arial" w:hAnsi="Arial" w:cs="Arial"/>
          <w:b/>
        </w:rPr>
        <w:t>162 words, 1,219 chs inc spaces, World Utilities Congress 25/2/22</w:t>
      </w:r>
    </w:p>
    <w:p w14:paraId="6A226DF8" w14:textId="7A7C56C9" w:rsidR="00BA2062" w:rsidRPr="00106D5C" w:rsidRDefault="00BA2062" w:rsidP="00BA2062">
      <w:pPr>
        <w:rPr>
          <w:rFonts w:ascii="Arial" w:hAnsi="Arial" w:cs="Arial"/>
          <w:color w:val="000000"/>
        </w:rPr>
      </w:pPr>
      <w:r w:rsidRPr="00106D5C">
        <w:rPr>
          <w:rFonts w:ascii="Arial" w:hAnsi="Arial" w:cs="Arial"/>
          <w:color w:val="000000"/>
        </w:rPr>
        <w:t xml:space="preserve">Mark Howitt is Chief Technical Officer of </w:t>
      </w:r>
      <w:r w:rsidR="00EB32CE">
        <w:rPr>
          <w:rFonts w:ascii="Arial" w:hAnsi="Arial" w:cs="Arial"/>
          <w:color w:val="000000"/>
        </w:rPr>
        <w:t>Cleanergi</w:t>
      </w:r>
      <w:r w:rsidRPr="00106D5C">
        <w:rPr>
          <w:rFonts w:ascii="Arial" w:hAnsi="Arial" w:cs="Arial"/>
          <w:color w:val="000000"/>
        </w:rPr>
        <w:t xml:space="preserve">, a founding director. He leads </w:t>
      </w:r>
      <w:r w:rsidR="00EB32CE">
        <w:rPr>
          <w:rFonts w:ascii="Arial" w:hAnsi="Arial" w:cs="Arial"/>
          <w:color w:val="000000"/>
        </w:rPr>
        <w:t>Cleanergi</w:t>
      </w:r>
      <w:r w:rsidRPr="00106D5C">
        <w:rPr>
          <w:rFonts w:ascii="Arial" w:hAnsi="Arial" w:cs="Arial"/>
          <w:color w:val="000000"/>
        </w:rPr>
        <w:t>’s technical and operations, minimising technological risk, maximising efficiency and environmental friendliness, and speed to market. He develops innovative whole-project concepts to optimise the whole system of storage, renewable generation, electrolysis and other applications, and the grid. He focuses on technologically simple solutions using proven technologies wherever possible. He also advises the United Nations Economic Council of Europe, the International Energy Agency and the Renewable Energy Association on matters relating to renewable energy, the energy transition, energy storage, regulation and policy.</w:t>
      </w:r>
    </w:p>
    <w:p w14:paraId="45E1B941" w14:textId="77777777" w:rsidR="00BA2062" w:rsidRPr="00106D5C" w:rsidRDefault="00BA2062" w:rsidP="00BA2062">
      <w:pPr>
        <w:rPr>
          <w:rFonts w:ascii="Arial" w:hAnsi="Arial" w:cs="Arial"/>
          <w:color w:val="000000"/>
        </w:rPr>
      </w:pPr>
    </w:p>
    <w:p w14:paraId="7F8CDD9B" w14:textId="77777777" w:rsidR="00BA2062" w:rsidRPr="00106D5C" w:rsidRDefault="00BA2062" w:rsidP="00BA2062">
      <w:pPr>
        <w:rPr>
          <w:rFonts w:ascii="Arial" w:hAnsi="Arial" w:cs="Arial"/>
          <w:color w:val="000000"/>
        </w:rPr>
      </w:pPr>
      <w:r w:rsidRPr="00106D5C">
        <w:rPr>
          <w:rFonts w:ascii="Arial" w:hAnsi="Arial" w:cs="Arial"/>
          <w:color w:val="000000"/>
        </w:rPr>
        <w:t>His degree was in Physics with Electronics. He has 12 years’ management and innovation consultancy experience world-wide. Additionally, in a rail multinational, Mark developed 3 profitable and successful businesses: in commercialising a non-destructive technology he’d innovated, in logistics and in equipment overhaul. In electronics manufacturing, he developed and introduced to the markets 5 product ranges and a number of innovative services, and helped two further businesses grow strategically.</w:t>
      </w:r>
    </w:p>
    <w:p w14:paraId="5A1E9232" w14:textId="77777777" w:rsidR="00BA2062" w:rsidRDefault="00BA2062" w:rsidP="00BA2062">
      <w:pPr>
        <w:rPr>
          <w:rFonts w:ascii="Arial" w:hAnsi="Arial" w:cs="Arial"/>
        </w:rPr>
      </w:pPr>
    </w:p>
    <w:p w14:paraId="15F2E462" w14:textId="77777777" w:rsidR="00DE77BD" w:rsidRPr="00106D5C" w:rsidRDefault="00DE77BD" w:rsidP="00DE77BD">
      <w:pPr>
        <w:rPr>
          <w:rFonts w:ascii="Arial" w:hAnsi="Arial" w:cs="Arial"/>
          <w:b/>
          <w:bCs w:val="0"/>
        </w:rPr>
      </w:pPr>
      <w:bookmarkStart w:id="4" w:name="_Hlk179541595"/>
      <w:r w:rsidRPr="00106D5C">
        <w:rPr>
          <w:rFonts w:ascii="Arial" w:hAnsi="Arial" w:cs="Arial"/>
          <w:b/>
          <w:bCs w:val="0"/>
        </w:rPr>
        <w:t>1</w:t>
      </w:r>
      <w:r>
        <w:rPr>
          <w:rFonts w:ascii="Arial" w:hAnsi="Arial" w:cs="Arial"/>
          <w:b/>
          <w:bCs w:val="0"/>
        </w:rPr>
        <w:t>49</w:t>
      </w:r>
      <w:r w:rsidRPr="00106D5C">
        <w:rPr>
          <w:rFonts w:ascii="Arial" w:hAnsi="Arial" w:cs="Arial"/>
          <w:b/>
          <w:bCs w:val="0"/>
        </w:rPr>
        <w:t xml:space="preserve"> words, </w:t>
      </w:r>
      <w:r>
        <w:rPr>
          <w:rFonts w:ascii="Arial" w:hAnsi="Arial" w:cs="Arial"/>
          <w:b/>
          <w:bCs w:val="0"/>
        </w:rPr>
        <w:t>1,127</w:t>
      </w:r>
      <w:r w:rsidRPr="00106D5C">
        <w:rPr>
          <w:rFonts w:ascii="Arial" w:hAnsi="Arial" w:cs="Arial"/>
          <w:b/>
          <w:bCs w:val="0"/>
        </w:rPr>
        <w:t xml:space="preserve"> chs inc spaces, </w:t>
      </w:r>
      <w:r>
        <w:rPr>
          <w:rFonts w:ascii="Arial" w:hAnsi="Arial" w:cs="Arial"/>
          <w:b/>
          <w:bCs w:val="0"/>
        </w:rPr>
        <w:t>Coach Foundation Skool 4/9/24</w:t>
      </w:r>
    </w:p>
    <w:p w14:paraId="223035E1" w14:textId="77777777" w:rsidR="00DE77BD" w:rsidRPr="00106D5C" w:rsidRDefault="00DE77BD" w:rsidP="00DE77BD">
      <w:pPr>
        <w:rPr>
          <w:rFonts w:ascii="Arial" w:hAnsi="Arial" w:cs="Arial"/>
          <w:b/>
          <w:szCs w:val="20"/>
        </w:rPr>
      </w:pPr>
      <w:r w:rsidRPr="00106D5C">
        <w:rPr>
          <w:rFonts w:ascii="Arial" w:hAnsi="Arial" w:cs="Arial"/>
          <w:b/>
          <w:szCs w:val="20"/>
        </w:rPr>
        <w:t>Mark Howitt</w:t>
      </w:r>
    </w:p>
    <w:p w14:paraId="2E8FCE02" w14:textId="77777777" w:rsidR="00DE77BD" w:rsidRPr="00DE77BD" w:rsidRDefault="00DE77BD" w:rsidP="00DE77BD">
      <w:pPr>
        <w:jc w:val="both"/>
        <w:rPr>
          <w:rFonts w:ascii="Arial" w:hAnsi="Arial" w:cs="Arial"/>
          <w:color w:val="000000"/>
        </w:rPr>
      </w:pPr>
      <w:r w:rsidRPr="00DE77BD">
        <w:rPr>
          <w:rFonts w:ascii="Arial" w:hAnsi="Arial" w:cs="Arial"/>
          <w:color w:val="000000"/>
        </w:rPr>
        <w:t xml:space="preserve">An entrepreneurial and experienced company director with a proven international track record of both </w:t>
      </w:r>
      <w:r>
        <w:rPr>
          <w:rFonts w:ascii="Arial" w:hAnsi="Arial" w:cs="Arial"/>
          <w:color w:val="000000"/>
        </w:rPr>
        <w:t>advising</w:t>
      </w:r>
      <w:r w:rsidRPr="00DE77BD">
        <w:rPr>
          <w:rFonts w:ascii="Arial" w:hAnsi="Arial" w:cs="Arial"/>
          <w:color w:val="000000"/>
        </w:rPr>
        <w:t xml:space="preserve"> and managing success within many market sectors and functions. Both commercially and technically innovative, </w:t>
      </w:r>
      <w:r>
        <w:rPr>
          <w:rFonts w:ascii="Arial" w:hAnsi="Arial" w:cs="Arial"/>
          <w:color w:val="000000"/>
        </w:rPr>
        <w:t xml:space="preserve">with an </w:t>
      </w:r>
      <w:r w:rsidRPr="00DE77BD">
        <w:rPr>
          <w:rFonts w:ascii="Arial" w:hAnsi="Arial" w:cs="Arial"/>
          <w:color w:val="000000"/>
        </w:rPr>
        <w:t>unorthodox and whole-systems approach; results orientated, highly ethical, financially savvy with well-balanced track record in strategic planning, marketing, operational management, business improvement, R&amp;D, manufacturing, procurement and supply chain, sales and capital investment. Many contacts in diverse industries. Politically aware (</w:t>
      </w:r>
      <w:r>
        <w:rPr>
          <w:rFonts w:ascii="Arial" w:hAnsi="Arial" w:cs="Arial"/>
          <w:color w:val="000000"/>
        </w:rPr>
        <w:t>not partisan</w:t>
      </w:r>
      <w:r w:rsidRPr="00DE77BD">
        <w:rPr>
          <w:rFonts w:ascii="Arial" w:hAnsi="Arial" w:cs="Arial"/>
          <w:color w:val="000000"/>
        </w:rPr>
        <w:t>), familiar with the main drivers of a wide variety of markets.</w:t>
      </w:r>
    </w:p>
    <w:p w14:paraId="5DDEF153" w14:textId="77777777" w:rsidR="00DE77BD" w:rsidRPr="00DE77BD" w:rsidRDefault="00DE77BD" w:rsidP="00DE77BD">
      <w:pPr>
        <w:jc w:val="both"/>
        <w:rPr>
          <w:rFonts w:ascii="Arial" w:hAnsi="Arial" w:cs="Arial"/>
          <w:color w:val="000000"/>
        </w:rPr>
      </w:pPr>
    </w:p>
    <w:p w14:paraId="4CDCEBBF" w14:textId="77777777" w:rsidR="00DE77BD" w:rsidRPr="00106D5C" w:rsidRDefault="00DE77BD" w:rsidP="00DE77BD">
      <w:pPr>
        <w:jc w:val="both"/>
        <w:rPr>
          <w:rFonts w:ascii="Arial" w:hAnsi="Arial" w:cs="Arial"/>
          <w:color w:val="000000"/>
        </w:rPr>
      </w:pPr>
      <w:r w:rsidRPr="00DE77BD">
        <w:rPr>
          <w:rFonts w:ascii="Arial" w:hAnsi="Arial" w:cs="Arial"/>
          <w:color w:val="000000"/>
        </w:rPr>
        <w:t xml:space="preserve">Launched and advised 2 independent businesses and 3 new subsidiaries, all growing strongly and becoming influential in their sectors; took 2 businesses into new markets while re-positioning and marketing them as major premium suppliers; supported development </w:t>
      </w:r>
      <w:r>
        <w:rPr>
          <w:rFonts w:ascii="Arial" w:hAnsi="Arial" w:cs="Arial"/>
          <w:color w:val="000000"/>
        </w:rPr>
        <w:t>and</w:t>
      </w:r>
      <w:r w:rsidRPr="00DE77BD">
        <w:rPr>
          <w:rFonts w:ascii="Arial" w:hAnsi="Arial" w:cs="Arial"/>
          <w:color w:val="000000"/>
        </w:rPr>
        <w:t xml:space="preserve"> implementation of numerous successful business and marketing strategies; and helped many businesses become more efficient and effective in their ordinary work by making their structures, systems and processes world-class.</w:t>
      </w:r>
    </w:p>
    <w:bookmarkEnd w:id="4"/>
    <w:p w14:paraId="524CDC1F" w14:textId="77777777" w:rsidR="00DE77BD" w:rsidRPr="00106D5C" w:rsidRDefault="00DE77BD" w:rsidP="00DE77BD">
      <w:pPr>
        <w:rPr>
          <w:rFonts w:ascii="Arial" w:hAnsi="Arial" w:cs="Arial"/>
        </w:rPr>
      </w:pPr>
    </w:p>
    <w:p w14:paraId="61DB70FD" w14:textId="1C6B2EAE" w:rsidR="00F8781D" w:rsidRPr="00106D5C" w:rsidRDefault="00F8781D" w:rsidP="00F8781D">
      <w:pPr>
        <w:rPr>
          <w:rFonts w:ascii="Arial" w:hAnsi="Arial" w:cs="Arial"/>
          <w:b/>
        </w:rPr>
      </w:pPr>
      <w:r w:rsidRPr="00106D5C">
        <w:rPr>
          <w:rFonts w:ascii="Arial" w:hAnsi="Arial" w:cs="Arial"/>
          <w:b/>
        </w:rPr>
        <w:t>142 words, 993 chs inc spaces, personal blog articles 26/5/22</w:t>
      </w:r>
      <w:r w:rsidR="004F6EA0">
        <w:rPr>
          <w:rFonts w:ascii="Arial" w:hAnsi="Arial" w:cs="Arial"/>
          <w:b/>
        </w:rPr>
        <w:t>, with links</w:t>
      </w:r>
    </w:p>
    <w:p w14:paraId="3A8A782C" w14:textId="77777777" w:rsidR="00F8781D" w:rsidRPr="00106D5C" w:rsidRDefault="00F8781D" w:rsidP="00F8781D">
      <w:pPr>
        <w:rPr>
          <w:rFonts w:ascii="Arial" w:hAnsi="Arial" w:cs="Arial"/>
          <w:b/>
        </w:rPr>
      </w:pPr>
      <w:r w:rsidRPr="00106D5C">
        <w:rPr>
          <w:rFonts w:ascii="Arial" w:hAnsi="Arial" w:cs="Arial"/>
          <w:b/>
        </w:rPr>
        <w:t xml:space="preserve">(Disclaimer adds 15 words, 94 </w:t>
      </w:r>
      <w:r w:rsidR="005F5FFA" w:rsidRPr="00106D5C">
        <w:rPr>
          <w:rFonts w:ascii="Arial" w:hAnsi="Arial" w:cs="Arial"/>
          <w:b/>
        </w:rPr>
        <w:t>chs inc spaces</w:t>
      </w:r>
      <w:r w:rsidRPr="00106D5C">
        <w:rPr>
          <w:rFonts w:ascii="Arial" w:hAnsi="Arial" w:cs="Arial"/>
          <w:b/>
        </w:rPr>
        <w:t xml:space="preserve"> to this total)</w:t>
      </w:r>
    </w:p>
    <w:p w14:paraId="6D30F6CA" w14:textId="7FFBB685" w:rsidR="00F8781D" w:rsidRPr="00106D5C" w:rsidRDefault="00F8781D" w:rsidP="00F8781D">
      <w:pPr>
        <w:jc w:val="both"/>
        <w:rPr>
          <w:rFonts w:ascii="Arial" w:hAnsi="Arial" w:cs="Arial"/>
          <w:color w:val="000000"/>
        </w:rPr>
      </w:pPr>
      <w:hyperlink r:id="rId7" w:history="1">
        <w:r w:rsidRPr="00106D5C">
          <w:rPr>
            <w:rStyle w:val="Hyperlink"/>
            <w:rFonts w:ascii="Arial" w:hAnsi="Arial" w:cs="Arial"/>
          </w:rPr>
          <w:t>Mark Howitt</w:t>
        </w:r>
      </w:hyperlink>
      <w:r w:rsidRPr="00106D5C">
        <w:rPr>
          <w:rFonts w:ascii="Arial" w:hAnsi="Arial" w:cs="Arial"/>
          <w:color w:val="000000"/>
        </w:rPr>
        <w:t xml:space="preserve"> is Chief Technical Officer, a founding director of </w:t>
      </w:r>
      <w:r w:rsidR="00EB32CE">
        <w:rPr>
          <w:rFonts w:ascii="Arial" w:hAnsi="Arial" w:cs="Arial"/>
          <w:color w:val="000000"/>
        </w:rPr>
        <w:t>Cleanergi</w:t>
      </w:r>
      <w:r w:rsidRPr="00106D5C">
        <w:rPr>
          <w:rFonts w:ascii="Arial" w:hAnsi="Arial" w:cs="Arial"/>
          <w:color w:val="000000"/>
        </w:rPr>
        <w:t>. He is also a United Nations (</w:t>
      </w:r>
      <w:hyperlink r:id="rId8" w:history="1">
        <w:r w:rsidRPr="00106D5C">
          <w:rPr>
            <w:rStyle w:val="Hyperlink"/>
            <w:rFonts w:ascii="Arial" w:hAnsi="Arial" w:cs="Arial"/>
          </w:rPr>
          <w:t>UNECE</w:t>
        </w:r>
      </w:hyperlink>
      <w:r w:rsidRPr="00106D5C">
        <w:rPr>
          <w:rFonts w:ascii="Arial" w:hAnsi="Arial" w:cs="Arial"/>
          <w:color w:val="000000"/>
        </w:rPr>
        <w:t xml:space="preserve">) expert advisor in energy transition technologies, economics, regulation and politics – </w:t>
      </w:r>
      <w:hyperlink r:id="rId9" w:history="1">
        <w:r w:rsidRPr="00106D5C">
          <w:rPr>
            <w:rStyle w:val="Hyperlink"/>
            <w:rFonts w:ascii="Arial" w:hAnsi="Arial" w:cs="Arial"/>
          </w:rPr>
          <w:t>invitation here</w:t>
        </w:r>
      </w:hyperlink>
      <w:r w:rsidRPr="00106D5C">
        <w:rPr>
          <w:rFonts w:ascii="Arial" w:hAnsi="Arial" w:cs="Arial"/>
          <w:color w:val="000000"/>
        </w:rPr>
        <w:t xml:space="preserve">. He is also a member of the UK advisory team to the </w:t>
      </w:r>
      <w:hyperlink r:id="rId10" w:history="1">
        <w:r w:rsidRPr="00106D5C">
          <w:rPr>
            <w:rStyle w:val="Hyperlink"/>
            <w:rFonts w:ascii="Arial" w:hAnsi="Arial" w:cs="Arial"/>
          </w:rPr>
          <w:t>IEA</w:t>
        </w:r>
      </w:hyperlink>
      <w:r w:rsidRPr="00106D5C">
        <w:rPr>
          <w:rFonts w:ascii="Arial" w:hAnsi="Arial" w:cs="Arial"/>
          <w:color w:val="000000"/>
        </w:rPr>
        <w:t xml:space="preserve"> (International Energy Agency), member of the Energy Storage Steering </w:t>
      </w:r>
      <w:r w:rsidRPr="00106D5C">
        <w:rPr>
          <w:rFonts w:ascii="Arial" w:hAnsi="Arial" w:cs="Arial"/>
          <w:color w:val="000000"/>
        </w:rPr>
        <w:lastRenderedPageBreak/>
        <w:t xml:space="preserve">Group of the </w:t>
      </w:r>
      <w:hyperlink r:id="rId11" w:history="1">
        <w:r w:rsidRPr="00106D5C">
          <w:rPr>
            <w:rStyle w:val="Hyperlink"/>
            <w:rFonts w:ascii="Arial" w:hAnsi="Arial" w:cs="Arial"/>
          </w:rPr>
          <w:t>Renewable Energy Association</w:t>
        </w:r>
      </w:hyperlink>
      <w:r w:rsidRPr="00106D5C">
        <w:rPr>
          <w:rFonts w:ascii="Arial" w:hAnsi="Arial" w:cs="Arial"/>
          <w:color w:val="000000"/>
        </w:rPr>
        <w:t>, frequent consultee to the British energy ministry, regulator and National Grid, and expert speaker at many conferences.</w:t>
      </w:r>
    </w:p>
    <w:p w14:paraId="0A78962D" w14:textId="77777777" w:rsidR="00F8781D" w:rsidRPr="00106D5C" w:rsidRDefault="00F8781D" w:rsidP="00F8781D">
      <w:pPr>
        <w:jc w:val="both"/>
        <w:rPr>
          <w:rFonts w:ascii="Arial" w:hAnsi="Arial" w:cs="Arial"/>
          <w:color w:val="000000"/>
        </w:rPr>
      </w:pPr>
    </w:p>
    <w:p w14:paraId="4F25FA50" w14:textId="384DC895" w:rsidR="00F8781D" w:rsidRDefault="00AE7C36" w:rsidP="00F8781D">
      <w:pPr>
        <w:jc w:val="both"/>
        <w:rPr>
          <w:rFonts w:ascii="Arial" w:hAnsi="Arial" w:cs="Arial"/>
          <w:color w:val="000000"/>
        </w:rPr>
      </w:pPr>
      <w:r w:rsidRPr="00106D5C">
        <w:rPr>
          <w:rFonts w:ascii="Arial" w:hAnsi="Arial" w:cs="Arial"/>
          <w:noProof/>
        </w:rPr>
        <mc:AlternateContent>
          <mc:Choice Requires="wps">
            <w:drawing>
              <wp:anchor distT="0" distB="0" distL="114300" distR="114300" simplePos="0" relativeHeight="251657728" behindDoc="0" locked="0" layoutInCell="1" allowOverlap="1" wp14:anchorId="7BB7CB5A" wp14:editId="296F9256">
                <wp:simplePos x="0" y="0"/>
                <wp:positionH relativeFrom="margin">
                  <wp:align>right</wp:align>
                </wp:positionH>
                <wp:positionV relativeFrom="paragraph">
                  <wp:posOffset>927735</wp:posOffset>
                </wp:positionV>
                <wp:extent cx="1939925" cy="285750"/>
                <wp:effectExtent l="0" t="0" r="317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285750"/>
                        </a:xfrm>
                        <a:prstGeom prst="rect">
                          <a:avLst/>
                        </a:prstGeom>
                        <a:solidFill>
                          <a:srgbClr val="FFFFFF"/>
                        </a:solidFill>
                        <a:ln w="9525">
                          <a:solidFill>
                            <a:srgbClr val="000000"/>
                          </a:solidFill>
                          <a:miter lim="800000"/>
                          <a:headEnd/>
                          <a:tailEnd/>
                        </a:ln>
                      </wps:spPr>
                      <wps:txbx>
                        <w:txbxContent>
                          <w:p w14:paraId="484AADFE" w14:textId="77777777" w:rsidR="00F8781D" w:rsidRPr="00B93BE6" w:rsidRDefault="00F8781D" w:rsidP="00F8781D">
                            <w:pPr>
                              <w:jc w:val="both"/>
                              <w:rPr>
                                <w:b/>
                                <w:bCs w:val="0"/>
                                <w:i/>
                                <w:sz w:val="12"/>
                                <w:szCs w:val="12"/>
                              </w:rPr>
                            </w:pPr>
                            <w:r w:rsidRPr="00B93BE6">
                              <w:rPr>
                                <w:b/>
                                <w:bCs w:val="0"/>
                                <w:i/>
                                <w:sz w:val="12"/>
                                <w:szCs w:val="12"/>
                              </w:rPr>
                              <w:t xml:space="preserve">Disclaimer. </w:t>
                            </w:r>
                            <w:r w:rsidRPr="00B93BE6">
                              <w:rPr>
                                <w:i/>
                                <w:sz w:val="12"/>
                                <w:szCs w:val="12"/>
                              </w:rPr>
                              <w:t xml:space="preserve">This document represents the </w:t>
                            </w:r>
                            <w:r>
                              <w:rPr>
                                <w:i/>
                                <w:sz w:val="12"/>
                                <w:szCs w:val="12"/>
                              </w:rPr>
                              <w:t>personal views of Mark Howitt</w:t>
                            </w:r>
                            <w:r w:rsidRPr="00B93BE6">
                              <w:rPr>
                                <w:i/>
                                <w:sz w:val="12"/>
                                <w:szCs w:val="12"/>
                              </w:rPr>
                              <w:t xml:space="preserve"> at the time of writing</w:t>
                            </w:r>
                            <w:r w:rsidRPr="00B93BE6">
                              <w:rPr>
                                <w:i/>
                                <w:sz w:val="12"/>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7CB5A" id="_x0000_t202" coordsize="21600,21600" o:spt="202" path="m,l,21600r21600,l21600,xe">
                <v:stroke joinstyle="miter"/>
                <v:path gradientshapeok="t" o:connecttype="rect"/>
              </v:shapetype>
              <v:shape id="Text Box 1" o:spid="_x0000_s1026" type="#_x0000_t202" style="position:absolute;left:0;text-align:left;margin-left:101.55pt;margin-top:73.05pt;width:152.75pt;height:2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">
                <v:textbox>
                  <w:txbxContent>
                    <w:p w14:paraId="484AADFE" w14:textId="77777777" w:rsidR="00F8781D" w:rsidRPr="00B93BE6" w:rsidRDefault="00F8781D" w:rsidP="00F8781D">
                      <w:pPr>
                        <w:jc w:val="both"/>
                        <w:rPr>
                          <w:b/>
                          <w:bCs w:val="0"/>
                          <w:i/>
                          <w:sz w:val="12"/>
                          <w:szCs w:val="12"/>
                        </w:rPr>
                      </w:pPr>
                      <w:r w:rsidRPr="00B93BE6">
                        <w:rPr>
                          <w:b/>
                          <w:bCs w:val="0"/>
                          <w:i/>
                          <w:sz w:val="12"/>
                          <w:szCs w:val="12"/>
                        </w:rPr>
                        <w:t xml:space="preserve">Disclaimer. </w:t>
                      </w:r>
                      <w:r w:rsidRPr="00B93BE6">
                        <w:rPr>
                          <w:i/>
                          <w:sz w:val="12"/>
                          <w:szCs w:val="12"/>
                        </w:rPr>
                        <w:t xml:space="preserve">This document represents the </w:t>
                      </w:r>
                      <w:r>
                        <w:rPr>
                          <w:i/>
                          <w:sz w:val="12"/>
                          <w:szCs w:val="12"/>
                        </w:rPr>
                        <w:t>personal views of Mark Howitt</w:t>
                      </w:r>
                      <w:r w:rsidRPr="00B93BE6">
                        <w:rPr>
                          <w:i/>
                          <w:sz w:val="12"/>
                          <w:szCs w:val="12"/>
                        </w:rPr>
                        <w:t xml:space="preserve"> at the time of writing</w:t>
                      </w:r>
                      <w:r w:rsidRPr="00B93BE6">
                        <w:rPr>
                          <w:i/>
                          <w:sz w:val="12"/>
                          <w:szCs w:val="16"/>
                        </w:rPr>
                        <w:t>.</w:t>
                      </w:r>
                    </w:p>
                  </w:txbxContent>
                </v:textbox>
                <w10:wrap type="square" anchorx="margin"/>
              </v:shape>
            </w:pict>
          </mc:Fallback>
        </mc:AlternateContent>
      </w:r>
      <w:r w:rsidR="00F8781D" w:rsidRPr="00106D5C">
        <w:rPr>
          <w:rFonts w:ascii="Arial" w:hAnsi="Arial" w:cs="Arial"/>
          <w:noProof/>
          <w:szCs w:val="20"/>
        </w:rPr>
        <w:t>A graduate</w:t>
      </w:r>
      <w:r w:rsidR="00F8781D" w:rsidRPr="00106D5C">
        <w:rPr>
          <w:rFonts w:ascii="Arial" w:hAnsi="Arial" w:cs="Arial"/>
          <w:color w:val="000000"/>
        </w:rPr>
        <w:t xml:space="preserve"> in Physics with Electronics, he has 12 years’ management and innovation consultancy experience world-wide. In a rail multinational, Mark transformed processes and developed 3 profitable and successful businesses: in commercialising a non-destructive technology he had innovated, in logistics (innovating services) and in equipment overhaul. In electronics manufacturing, he developed and introduced to the markets 5 product ranges and helped 2 businesses expand into new markets.</w:t>
      </w:r>
    </w:p>
    <w:p w14:paraId="05811180" w14:textId="77777777" w:rsidR="00DE77BD" w:rsidRDefault="00DE77BD" w:rsidP="00F8781D">
      <w:pPr>
        <w:jc w:val="both"/>
        <w:rPr>
          <w:rFonts w:ascii="Arial" w:hAnsi="Arial" w:cs="Arial"/>
          <w:color w:val="000000"/>
        </w:rPr>
      </w:pPr>
    </w:p>
    <w:p w14:paraId="589B893C" w14:textId="655F2F24" w:rsidR="00002F31" w:rsidRPr="00106D5C" w:rsidRDefault="00002F31" w:rsidP="00002F31">
      <w:pPr>
        <w:rPr>
          <w:rFonts w:ascii="Arial" w:hAnsi="Arial" w:cs="Arial"/>
          <w:b/>
          <w:bCs w:val="0"/>
        </w:rPr>
      </w:pPr>
      <w:r w:rsidRPr="00106D5C">
        <w:rPr>
          <w:rFonts w:ascii="Arial" w:hAnsi="Arial" w:cs="Arial"/>
          <w:b/>
          <w:bCs w:val="0"/>
        </w:rPr>
        <w:t>13</w:t>
      </w:r>
      <w:r w:rsidR="00D76C54">
        <w:rPr>
          <w:rFonts w:ascii="Arial" w:hAnsi="Arial" w:cs="Arial"/>
          <w:b/>
          <w:bCs w:val="0"/>
        </w:rPr>
        <w:t>7</w:t>
      </w:r>
      <w:r w:rsidRPr="00106D5C">
        <w:rPr>
          <w:rFonts w:ascii="Arial" w:hAnsi="Arial" w:cs="Arial"/>
          <w:b/>
          <w:bCs w:val="0"/>
        </w:rPr>
        <w:t xml:space="preserve"> words, 9</w:t>
      </w:r>
      <w:r w:rsidR="00D76C54">
        <w:rPr>
          <w:rFonts w:ascii="Arial" w:hAnsi="Arial" w:cs="Arial"/>
          <w:b/>
          <w:bCs w:val="0"/>
        </w:rPr>
        <w:t>33</w:t>
      </w:r>
      <w:r w:rsidRPr="00106D5C">
        <w:rPr>
          <w:rFonts w:ascii="Arial" w:hAnsi="Arial" w:cs="Arial"/>
          <w:b/>
          <w:bCs w:val="0"/>
        </w:rPr>
        <w:t xml:space="preserve"> </w:t>
      </w:r>
      <w:r w:rsidR="005F5FFA" w:rsidRPr="00106D5C">
        <w:rPr>
          <w:rFonts w:ascii="Arial" w:hAnsi="Arial" w:cs="Arial"/>
          <w:b/>
          <w:bCs w:val="0"/>
        </w:rPr>
        <w:t>chs inc spaces</w:t>
      </w:r>
      <w:r w:rsidRPr="00106D5C">
        <w:rPr>
          <w:rFonts w:ascii="Arial" w:hAnsi="Arial" w:cs="Arial"/>
          <w:b/>
          <w:bCs w:val="0"/>
        </w:rPr>
        <w:t>, CEF funding application 30/4/20</w:t>
      </w:r>
    </w:p>
    <w:p w14:paraId="61EC9F2F" w14:textId="77777777" w:rsidR="00002F31" w:rsidRPr="00106D5C" w:rsidRDefault="00002F31" w:rsidP="00002F31">
      <w:pPr>
        <w:rPr>
          <w:rFonts w:ascii="Arial" w:hAnsi="Arial" w:cs="Arial"/>
          <w:b/>
          <w:szCs w:val="20"/>
        </w:rPr>
      </w:pPr>
      <w:r w:rsidRPr="00106D5C">
        <w:rPr>
          <w:rFonts w:ascii="Arial" w:hAnsi="Arial" w:cs="Arial"/>
          <w:b/>
          <w:szCs w:val="20"/>
        </w:rPr>
        <w:t>Mark Howitt</w:t>
      </w:r>
    </w:p>
    <w:p w14:paraId="4DA3A67D" w14:textId="776DA4FC" w:rsidR="00002F31" w:rsidRPr="00106D5C" w:rsidRDefault="00002F31" w:rsidP="00002F31">
      <w:pPr>
        <w:rPr>
          <w:rFonts w:ascii="Arial" w:hAnsi="Arial" w:cs="Arial"/>
          <w:i/>
          <w:szCs w:val="20"/>
        </w:rPr>
      </w:pPr>
      <w:r w:rsidRPr="00106D5C">
        <w:rPr>
          <w:rFonts w:ascii="Arial" w:hAnsi="Arial" w:cs="Arial"/>
          <w:i/>
          <w:szCs w:val="20"/>
        </w:rPr>
        <w:t>Chief Technical Officer and Co-Founder</w:t>
      </w:r>
      <w:r w:rsidR="00D76C54" w:rsidRPr="00D76C54">
        <w:rPr>
          <w:rFonts w:ascii="Arial" w:hAnsi="Arial" w:cs="Arial"/>
          <w:i/>
          <w:szCs w:val="20"/>
        </w:rPr>
        <w:t xml:space="preserve">, </w:t>
      </w:r>
      <w:r w:rsidR="00EB32CE">
        <w:rPr>
          <w:rFonts w:ascii="Arial" w:hAnsi="Arial" w:cs="Arial"/>
          <w:i/>
          <w:szCs w:val="20"/>
        </w:rPr>
        <w:t>Cleanergi</w:t>
      </w:r>
      <w:r w:rsidR="00D76C54" w:rsidRPr="00D76C54">
        <w:rPr>
          <w:rFonts w:ascii="Arial" w:hAnsi="Arial" w:cs="Arial"/>
          <w:i/>
          <w:szCs w:val="20"/>
        </w:rPr>
        <w:t xml:space="preserve"> Ltd</w:t>
      </w:r>
    </w:p>
    <w:p w14:paraId="1A36F024" w14:textId="77777777" w:rsidR="00002F31" w:rsidRPr="00106D5C" w:rsidRDefault="00002F31" w:rsidP="00002F31">
      <w:pPr>
        <w:rPr>
          <w:rFonts w:ascii="Arial" w:hAnsi="Arial" w:cs="Arial"/>
        </w:rPr>
      </w:pPr>
      <w:r w:rsidRPr="00106D5C">
        <w:rPr>
          <w:rFonts w:ascii="Arial" w:hAnsi="Arial" w:cs="Arial"/>
        </w:rPr>
        <w:t>Graduated in Physics with Electronics, and is a member of the Chartered Management Institute. Set up three successful business units for Bombardier Transportation, in non-destructive testing (for which he initiated and managed the R&amp;D), workshop engineering (turning a small cost centre into a significant profitable business) and logistics (innovating a suite of services that captured 1/3 of the market in 2 years). He innovated and brought to market 5 product ranges in cabling and harnessing taking two companies into new markets. As an innovation consultant he helped over 100 companies with their strategies, marketing, structure and technological challenges. He was SME Project Manager of an EU financed R&amp;D and commercialisation programme, and an advisor on retaining intellectual property for renewable energy. A strong pedigree in technology and execution.</w:t>
      </w:r>
    </w:p>
    <w:p w14:paraId="48A749AD" w14:textId="77777777" w:rsidR="00E14CBA" w:rsidRPr="00106D5C" w:rsidRDefault="00E14CBA" w:rsidP="00B67157">
      <w:pPr>
        <w:rPr>
          <w:rFonts w:ascii="Arial" w:hAnsi="Arial" w:cs="Arial"/>
        </w:rPr>
      </w:pPr>
    </w:p>
    <w:p w14:paraId="54C25F51" w14:textId="77777777" w:rsidR="001947C0" w:rsidRPr="00106D5C" w:rsidRDefault="001947C0" w:rsidP="001947C0">
      <w:pPr>
        <w:rPr>
          <w:rFonts w:ascii="Arial" w:hAnsi="Arial" w:cs="Arial"/>
          <w:b/>
          <w:bCs w:val="0"/>
        </w:rPr>
      </w:pPr>
      <w:r w:rsidRPr="00106D5C">
        <w:rPr>
          <w:rFonts w:ascii="Arial" w:hAnsi="Arial" w:cs="Arial"/>
          <w:b/>
          <w:bCs w:val="0"/>
        </w:rPr>
        <w:t>133 words, 99</w:t>
      </w:r>
      <w:r w:rsidR="002B64CF" w:rsidRPr="00106D5C">
        <w:rPr>
          <w:rFonts w:ascii="Arial" w:hAnsi="Arial" w:cs="Arial"/>
          <w:b/>
          <w:bCs w:val="0"/>
        </w:rPr>
        <w:t>6</w:t>
      </w:r>
      <w:r w:rsidRPr="00106D5C">
        <w:rPr>
          <w:rFonts w:ascii="Arial" w:hAnsi="Arial" w:cs="Arial"/>
          <w:b/>
          <w:bCs w:val="0"/>
        </w:rPr>
        <w:t xml:space="preserve"> </w:t>
      </w:r>
      <w:r w:rsidR="005F5FFA" w:rsidRPr="00106D5C">
        <w:rPr>
          <w:rFonts w:ascii="Arial" w:hAnsi="Arial" w:cs="Arial"/>
          <w:b/>
          <w:bCs w:val="0"/>
        </w:rPr>
        <w:t>chs inc spaces</w:t>
      </w:r>
      <w:r w:rsidRPr="00106D5C">
        <w:rPr>
          <w:rFonts w:ascii="Arial" w:hAnsi="Arial" w:cs="Arial"/>
          <w:b/>
          <w:bCs w:val="0"/>
        </w:rPr>
        <w:t>, Tech Tour 3/9/15</w:t>
      </w:r>
    </w:p>
    <w:p w14:paraId="3FCF8EBA" w14:textId="196E2A39" w:rsidR="001947C0" w:rsidRPr="00106D5C" w:rsidRDefault="001947C0" w:rsidP="001947C0">
      <w:pPr>
        <w:rPr>
          <w:rFonts w:ascii="Arial" w:hAnsi="Arial" w:cs="Arial"/>
        </w:rPr>
      </w:pPr>
      <w:r w:rsidRPr="00106D5C">
        <w:rPr>
          <w:rFonts w:ascii="Arial" w:hAnsi="Arial" w:cs="Arial"/>
        </w:rPr>
        <w:t xml:space="preserve">Director of </w:t>
      </w:r>
      <w:r w:rsidR="00EB32CE">
        <w:rPr>
          <w:rFonts w:ascii="Arial" w:hAnsi="Arial" w:cs="Arial"/>
        </w:rPr>
        <w:t>Cleanergi</w:t>
      </w:r>
      <w:r w:rsidRPr="00106D5C">
        <w:rPr>
          <w:rFonts w:ascii="Arial" w:hAnsi="Arial" w:cs="Arial"/>
        </w:rPr>
        <w:t>, leading the technical and operations side of the business.</w:t>
      </w:r>
    </w:p>
    <w:p w14:paraId="18A3496B" w14:textId="77777777" w:rsidR="001947C0" w:rsidRPr="00106D5C" w:rsidRDefault="001947C0" w:rsidP="001947C0">
      <w:pPr>
        <w:rPr>
          <w:rFonts w:ascii="Arial" w:hAnsi="Arial" w:cs="Arial"/>
        </w:rPr>
      </w:pPr>
    </w:p>
    <w:p w14:paraId="4B444B29" w14:textId="77777777" w:rsidR="001947C0" w:rsidRPr="00106D5C" w:rsidRDefault="001947C0" w:rsidP="001947C0">
      <w:pPr>
        <w:rPr>
          <w:rFonts w:ascii="Arial" w:hAnsi="Arial" w:cs="Arial"/>
        </w:rPr>
      </w:pPr>
      <w:r w:rsidRPr="00106D5C">
        <w:rPr>
          <w:rFonts w:ascii="Arial" w:hAnsi="Arial" w:cs="Arial"/>
        </w:rPr>
        <w:t>BSc (Hons) Physics with Electronics at UMIST. Member of the Chartered Management Institute, and Institute for Enterprise &amp; Entrepreneurship. A dynamic and experienced business consultant and senior manager with a proven track record of success within many market sectors and functions. Both commercially and technically innovative and results orientated. Strong skills and well balanced track record of success in strategic planning, operational leadership, business improvement, R&amp;D, marketing, manufacturing, procurement and supply chain, sales and capital investment.</w:t>
      </w:r>
    </w:p>
    <w:p w14:paraId="16045411" w14:textId="77777777" w:rsidR="001947C0" w:rsidRPr="00106D5C" w:rsidRDefault="001947C0" w:rsidP="001947C0">
      <w:pPr>
        <w:rPr>
          <w:rFonts w:ascii="Arial" w:hAnsi="Arial" w:cs="Arial"/>
        </w:rPr>
      </w:pPr>
    </w:p>
    <w:p w14:paraId="3F19C06E" w14:textId="77777777" w:rsidR="001947C0" w:rsidRDefault="001947C0" w:rsidP="001947C0">
      <w:pPr>
        <w:rPr>
          <w:rFonts w:ascii="Arial" w:hAnsi="Arial" w:cs="Arial"/>
        </w:rPr>
      </w:pPr>
      <w:r w:rsidRPr="00106D5C">
        <w:rPr>
          <w:rFonts w:ascii="Arial" w:hAnsi="Arial" w:cs="Arial"/>
        </w:rPr>
        <w:t>Set up three business units for Bombardier Transportation, in non-destructive testing (including R&amp;D initiation and mgt), workshop engineering and logistics. Developed 5 product ranges for an electrical cable assembler. Was SME Project Manager of an EU financed R&amp;D and commercialisation programme. Managed multi-site, multi-functional teams</w:t>
      </w:r>
      <w:r w:rsidR="002B64CF" w:rsidRPr="00106D5C">
        <w:rPr>
          <w:rFonts w:ascii="Arial" w:hAnsi="Arial" w:cs="Arial"/>
        </w:rPr>
        <w:t>.</w:t>
      </w:r>
    </w:p>
    <w:p w14:paraId="59F814E6" w14:textId="77777777" w:rsidR="00347309" w:rsidRDefault="00347309" w:rsidP="001947C0">
      <w:pPr>
        <w:rPr>
          <w:rFonts w:ascii="Arial" w:hAnsi="Arial" w:cs="Arial"/>
        </w:rPr>
      </w:pPr>
    </w:p>
    <w:p w14:paraId="1D46ACB3" w14:textId="77777777" w:rsidR="00347309" w:rsidRPr="00106D5C" w:rsidRDefault="00347309" w:rsidP="00347309">
      <w:pPr>
        <w:rPr>
          <w:rFonts w:ascii="Arial" w:hAnsi="Arial" w:cs="Arial"/>
          <w:b/>
          <w:bCs w:val="0"/>
        </w:rPr>
      </w:pPr>
      <w:r w:rsidRPr="00106D5C">
        <w:rPr>
          <w:rFonts w:ascii="Arial" w:hAnsi="Arial" w:cs="Arial"/>
          <w:b/>
          <w:bCs w:val="0"/>
        </w:rPr>
        <w:t>1</w:t>
      </w:r>
      <w:r>
        <w:rPr>
          <w:rFonts w:ascii="Arial" w:hAnsi="Arial" w:cs="Arial"/>
          <w:b/>
          <w:bCs w:val="0"/>
        </w:rPr>
        <w:t>07</w:t>
      </w:r>
      <w:r w:rsidRPr="00106D5C">
        <w:rPr>
          <w:rFonts w:ascii="Arial" w:hAnsi="Arial" w:cs="Arial"/>
          <w:b/>
          <w:bCs w:val="0"/>
        </w:rPr>
        <w:t xml:space="preserve"> words, </w:t>
      </w:r>
      <w:r>
        <w:rPr>
          <w:rFonts w:ascii="Arial" w:hAnsi="Arial" w:cs="Arial"/>
          <w:b/>
          <w:bCs w:val="0"/>
        </w:rPr>
        <w:t>840</w:t>
      </w:r>
      <w:r w:rsidRPr="00106D5C">
        <w:rPr>
          <w:rFonts w:ascii="Arial" w:hAnsi="Arial" w:cs="Arial"/>
          <w:b/>
          <w:bCs w:val="0"/>
        </w:rPr>
        <w:t xml:space="preserve"> chs inc spaces, </w:t>
      </w:r>
      <w:r>
        <w:rPr>
          <w:rFonts w:ascii="Arial" w:hAnsi="Arial" w:cs="Arial"/>
          <w:b/>
          <w:bCs w:val="0"/>
        </w:rPr>
        <w:t>CB Insights 18/10/22</w:t>
      </w:r>
    </w:p>
    <w:p w14:paraId="3B5C0D25" w14:textId="77777777" w:rsidR="00347309" w:rsidRPr="00106D5C" w:rsidRDefault="00347309" w:rsidP="001947C0">
      <w:pPr>
        <w:rPr>
          <w:rFonts w:ascii="Arial" w:hAnsi="Arial" w:cs="Arial"/>
        </w:rPr>
      </w:pPr>
      <w:r w:rsidRPr="00347309">
        <w:rPr>
          <w:rFonts w:ascii="Arial" w:hAnsi="Arial" w:cs="Arial"/>
        </w:rPr>
        <w:t xml:space="preserve">Enabling renewables to power grids, electrolysis and other industries affordably, reliably and resiliently. Takes out intermittency of renewables before it affects them: intermittency reduces plant efficiency and life while requiring much greater investment in plant capacity per unit output. Also provides stability, operability, resilience and re-start capability for grids. Larger-scale, longer-duration, longer-lived </w:t>
      </w:r>
      <w:r w:rsidRPr="00347309">
        <w:rPr>
          <w:rFonts w:ascii="Arial" w:hAnsi="Arial" w:cs="Arial"/>
        </w:rPr>
        <w:lastRenderedPageBreak/>
        <w:t>(by 5x), cheaper and more efficient (grid-to-grid, lifetime average) than batteries, and less affected by hot climates. 50MW to multi-GW scale, 4-hour to multi-week duration. Increasing the scale of integration of the projects (e.g. with renewable generation, electrolysis, fuel/chemical synthesis, end-use industries, outputs to electricity grids etc.) improves the cost-effectiveness and other outcomes still further.</w:t>
      </w:r>
    </w:p>
    <w:p w14:paraId="55710E2B" w14:textId="77777777" w:rsidR="000107B7" w:rsidRPr="00106D5C" w:rsidRDefault="000107B7" w:rsidP="000107B7">
      <w:pPr>
        <w:rPr>
          <w:rFonts w:ascii="Arial" w:hAnsi="Arial" w:cs="Arial"/>
          <w:szCs w:val="20"/>
        </w:rPr>
      </w:pPr>
    </w:p>
    <w:p w14:paraId="6D397DA1" w14:textId="77777777" w:rsidR="00732718" w:rsidRPr="00106D5C" w:rsidRDefault="00732718" w:rsidP="00732718">
      <w:pPr>
        <w:rPr>
          <w:rFonts w:ascii="Arial" w:hAnsi="Arial" w:cs="Arial"/>
          <w:b/>
          <w:bCs w:val="0"/>
        </w:rPr>
      </w:pPr>
      <w:r w:rsidRPr="00106D5C">
        <w:rPr>
          <w:rFonts w:ascii="Arial" w:hAnsi="Arial" w:cs="Arial"/>
          <w:b/>
          <w:bCs w:val="0"/>
        </w:rPr>
        <w:t xml:space="preserve">100 words, 774 </w:t>
      </w:r>
      <w:r w:rsidR="005F5FFA" w:rsidRPr="00106D5C">
        <w:rPr>
          <w:rFonts w:ascii="Arial" w:hAnsi="Arial" w:cs="Arial"/>
          <w:b/>
          <w:bCs w:val="0"/>
        </w:rPr>
        <w:t>chs inc spaces</w:t>
      </w:r>
      <w:r w:rsidRPr="00106D5C">
        <w:rPr>
          <w:rFonts w:ascii="Arial" w:hAnsi="Arial" w:cs="Arial"/>
          <w:b/>
          <w:bCs w:val="0"/>
        </w:rPr>
        <w:t>, Energy Storage &amp; Connected Systems Conf 7/2/17</w:t>
      </w:r>
    </w:p>
    <w:p w14:paraId="51958CE9" w14:textId="3D326938" w:rsidR="00732718" w:rsidRPr="00106D5C" w:rsidRDefault="00732718" w:rsidP="00732718">
      <w:pPr>
        <w:rPr>
          <w:rFonts w:ascii="Arial" w:hAnsi="Arial" w:cs="Arial"/>
        </w:rPr>
      </w:pPr>
      <w:r w:rsidRPr="00106D5C">
        <w:rPr>
          <w:rFonts w:ascii="Arial" w:hAnsi="Arial" w:cs="Arial"/>
        </w:rPr>
        <w:t xml:space="preserve">Founding director of </w:t>
      </w:r>
      <w:r w:rsidR="00EB32CE">
        <w:rPr>
          <w:rFonts w:ascii="Arial" w:hAnsi="Arial" w:cs="Arial"/>
        </w:rPr>
        <w:t>Cleanergi</w:t>
      </w:r>
      <w:r w:rsidRPr="00106D5C">
        <w:rPr>
          <w:rFonts w:ascii="Arial" w:hAnsi="Arial" w:cs="Arial"/>
        </w:rPr>
        <w:t>. Physics with Electronics at UMIST (now Manchester University), 12 years management and innovation consultancy in diverse industries world-wide. SME Project Manager of an EU financed R&amp;D, commercialisation programme. In Bombardier Transportation, Mark developed three profitable and successful businesses: one commercialising technology he’d developed, one in logistics and one in equipment overhaul. In electronics manufacturing, developed 5 product ranges and helped 2 businesses grow strategically assembler. Mark teamed up with Jeff Draper to develop their innovative Compressed Air Energy Storage system and business, focusing on minimising technological risk, maximising efficiency and environmental friendliness, and speed to market.</w:t>
      </w:r>
    </w:p>
    <w:p w14:paraId="714BB78F" w14:textId="77777777" w:rsidR="00732718" w:rsidRPr="00106D5C" w:rsidRDefault="00732718" w:rsidP="00732718">
      <w:pPr>
        <w:rPr>
          <w:rFonts w:ascii="Arial" w:hAnsi="Arial" w:cs="Arial"/>
        </w:rPr>
      </w:pPr>
    </w:p>
    <w:p w14:paraId="00CDDEE4" w14:textId="77777777" w:rsidR="000107B7" w:rsidRPr="00106D5C" w:rsidRDefault="000107B7" w:rsidP="000107B7">
      <w:pPr>
        <w:rPr>
          <w:rFonts w:ascii="Arial" w:hAnsi="Arial" w:cs="Arial"/>
          <w:b/>
        </w:rPr>
      </w:pPr>
      <w:r w:rsidRPr="00106D5C">
        <w:rPr>
          <w:rFonts w:ascii="Arial" w:hAnsi="Arial" w:cs="Arial"/>
          <w:b/>
        </w:rPr>
        <w:t>100 words, 763 chs inc spaces, blog articles 4/4/19</w:t>
      </w:r>
    </w:p>
    <w:p w14:paraId="74EC80B4" w14:textId="40D69B64" w:rsidR="000107B7" w:rsidRPr="00106D5C" w:rsidRDefault="000107B7" w:rsidP="000107B7">
      <w:pPr>
        <w:rPr>
          <w:rFonts w:ascii="Arial" w:hAnsi="Arial" w:cs="Arial"/>
          <w:color w:val="000000"/>
        </w:rPr>
      </w:pPr>
      <w:bookmarkStart w:id="5" w:name="_Hlk5271896"/>
      <w:r w:rsidRPr="00106D5C">
        <w:rPr>
          <w:rFonts w:ascii="Arial" w:hAnsi="Arial" w:cs="Arial"/>
          <w:color w:val="000000"/>
        </w:rPr>
        <w:t>Mark Howitt is Chief Technical Officer</w:t>
      </w:r>
      <w:r w:rsidR="00506CC9" w:rsidRPr="00106D5C">
        <w:rPr>
          <w:rFonts w:ascii="Arial" w:hAnsi="Arial" w:cs="Arial"/>
          <w:color w:val="000000"/>
        </w:rPr>
        <w:t xml:space="preserve"> of </w:t>
      </w:r>
      <w:r w:rsidR="00EB32CE">
        <w:rPr>
          <w:rFonts w:ascii="Arial" w:hAnsi="Arial" w:cs="Arial"/>
          <w:color w:val="000000"/>
        </w:rPr>
        <w:t>Cleanergi</w:t>
      </w:r>
      <w:r w:rsidRPr="00106D5C">
        <w:rPr>
          <w:rFonts w:ascii="Arial" w:hAnsi="Arial" w:cs="Arial"/>
          <w:color w:val="000000"/>
        </w:rPr>
        <w:t xml:space="preserve">, a founding director. He leads </w:t>
      </w:r>
      <w:r w:rsidR="00EB32CE">
        <w:rPr>
          <w:rFonts w:ascii="Arial" w:hAnsi="Arial" w:cs="Arial"/>
          <w:color w:val="000000"/>
        </w:rPr>
        <w:t>Cleanergi</w:t>
      </w:r>
      <w:r w:rsidRPr="00106D5C">
        <w:rPr>
          <w:rFonts w:ascii="Arial" w:hAnsi="Arial" w:cs="Arial"/>
          <w:color w:val="000000"/>
        </w:rPr>
        <w:t>’s technical and operations, minimising technological risk, maximising efficiency and environmental friendliness, and speed to market. He focuses on technologically simple solutions using proven technologies wherever possible.</w:t>
      </w:r>
    </w:p>
    <w:p w14:paraId="30127C38" w14:textId="77777777" w:rsidR="000107B7" w:rsidRPr="00106D5C" w:rsidRDefault="000107B7" w:rsidP="000107B7">
      <w:pPr>
        <w:rPr>
          <w:rFonts w:ascii="Arial" w:hAnsi="Arial" w:cs="Arial"/>
          <w:color w:val="000000"/>
        </w:rPr>
      </w:pPr>
    </w:p>
    <w:p w14:paraId="503434E7" w14:textId="77777777" w:rsidR="000107B7" w:rsidRDefault="000107B7" w:rsidP="000107B7">
      <w:pPr>
        <w:rPr>
          <w:rFonts w:ascii="Arial" w:hAnsi="Arial" w:cs="Arial"/>
          <w:color w:val="000000"/>
        </w:rPr>
      </w:pPr>
      <w:r w:rsidRPr="00106D5C">
        <w:rPr>
          <w:rFonts w:ascii="Arial" w:hAnsi="Arial" w:cs="Arial"/>
          <w:color w:val="000000"/>
        </w:rPr>
        <w:t>His degree was in Physics with Electronics. He has 12 years’ management and innovation consultancy experience world-wide. In a rail multinational, Mark developed 3 profitable and successful businesses: in commercialising a non-destructive technology he’d innovated, in logistics and in equipment overhaul. In electronics manufacturing, he developed and introduced to the markets 5 product ranges and helped 2 businesses grow strategically.</w:t>
      </w:r>
    </w:p>
    <w:p w14:paraId="1F91C90B" w14:textId="77777777" w:rsidR="004F6EA0" w:rsidRDefault="004F6EA0" w:rsidP="000107B7">
      <w:pPr>
        <w:rPr>
          <w:rFonts w:ascii="Arial" w:hAnsi="Arial" w:cs="Arial"/>
          <w:color w:val="000000"/>
        </w:rPr>
      </w:pPr>
    </w:p>
    <w:p w14:paraId="56EA9483" w14:textId="791ECA4D" w:rsidR="004F6EA0" w:rsidRPr="00106D5C" w:rsidRDefault="002859DD" w:rsidP="004F6EA0">
      <w:pPr>
        <w:rPr>
          <w:rFonts w:ascii="Arial" w:hAnsi="Arial" w:cs="Arial"/>
          <w:b/>
        </w:rPr>
      </w:pPr>
      <w:r>
        <w:rPr>
          <w:rFonts w:ascii="Arial" w:hAnsi="Arial" w:cs="Arial"/>
          <w:b/>
        </w:rPr>
        <w:t>100</w:t>
      </w:r>
      <w:r w:rsidR="004F6EA0" w:rsidRPr="00106D5C">
        <w:rPr>
          <w:rFonts w:ascii="Arial" w:hAnsi="Arial" w:cs="Arial"/>
          <w:b/>
        </w:rPr>
        <w:t xml:space="preserve"> words, </w:t>
      </w:r>
      <w:r>
        <w:rPr>
          <w:rFonts w:ascii="Arial" w:hAnsi="Arial" w:cs="Arial"/>
          <w:b/>
        </w:rPr>
        <w:t>756</w:t>
      </w:r>
      <w:r w:rsidR="004F6EA0" w:rsidRPr="00106D5C">
        <w:rPr>
          <w:rFonts w:ascii="Arial" w:hAnsi="Arial" w:cs="Arial"/>
          <w:b/>
        </w:rPr>
        <w:t xml:space="preserve"> chs inc spaces, </w:t>
      </w:r>
      <w:r>
        <w:rPr>
          <w:rFonts w:ascii="Arial" w:hAnsi="Arial" w:cs="Arial"/>
          <w:b/>
        </w:rPr>
        <w:t>Powering Net Zero</w:t>
      </w:r>
      <w:r w:rsidR="004F6EA0" w:rsidRPr="00106D5C">
        <w:rPr>
          <w:rFonts w:ascii="Arial" w:hAnsi="Arial" w:cs="Arial"/>
          <w:b/>
        </w:rPr>
        <w:t xml:space="preserve"> </w:t>
      </w:r>
      <w:r>
        <w:rPr>
          <w:rFonts w:ascii="Arial" w:hAnsi="Arial" w:cs="Arial"/>
          <w:b/>
        </w:rPr>
        <w:t>11/9/23</w:t>
      </w:r>
    </w:p>
    <w:p w14:paraId="312B849F" w14:textId="11591186" w:rsidR="004F6EA0" w:rsidRDefault="004F6EA0" w:rsidP="004F6EA0">
      <w:pPr>
        <w:jc w:val="both"/>
        <w:rPr>
          <w:rFonts w:ascii="Helvetica" w:hAnsi="Helvetica" w:cs="Helvetica"/>
          <w:color w:val="000000"/>
        </w:rPr>
      </w:pPr>
      <w:r w:rsidRPr="004F6EA0">
        <w:rPr>
          <w:rFonts w:ascii="Helvetica" w:hAnsi="Helvetica" w:cs="Helvetica"/>
          <w:color w:val="000000"/>
        </w:rPr>
        <w:t xml:space="preserve">Mark Howitt is Chief Technical Officer, a founding director of </w:t>
      </w:r>
      <w:r w:rsidR="00EB32CE">
        <w:rPr>
          <w:rFonts w:ascii="Helvetica" w:hAnsi="Helvetica" w:cs="Helvetica"/>
          <w:color w:val="000000"/>
        </w:rPr>
        <w:t>Cleanergi</w:t>
      </w:r>
      <w:r w:rsidRPr="004F6EA0">
        <w:rPr>
          <w:rFonts w:ascii="Helvetica" w:hAnsi="Helvetica" w:cs="Helvetica"/>
          <w:color w:val="000000"/>
        </w:rPr>
        <w:t xml:space="preserve">. He is also a United Nations (UNECE) expert advisor in energy transition technologies, economics, regulation and politics. </w:t>
      </w:r>
      <w:r w:rsidR="002859DD">
        <w:rPr>
          <w:rFonts w:ascii="Helvetica" w:hAnsi="Helvetica" w:cs="Helvetica"/>
          <w:color w:val="000000"/>
        </w:rPr>
        <w:t>Also a member of</w:t>
      </w:r>
      <w:r w:rsidRPr="004F6EA0">
        <w:rPr>
          <w:rFonts w:ascii="Helvetica" w:hAnsi="Helvetica" w:cs="Helvetica"/>
          <w:color w:val="000000"/>
        </w:rPr>
        <w:t xml:space="preserve"> the </w:t>
      </w:r>
      <w:r w:rsidR="002859DD" w:rsidRPr="004F6EA0">
        <w:rPr>
          <w:rFonts w:ascii="Helvetica" w:hAnsi="Helvetica" w:cs="Helvetica"/>
          <w:color w:val="000000"/>
        </w:rPr>
        <w:t>IEA (International Energy Agency)</w:t>
      </w:r>
      <w:r w:rsidR="002859DD">
        <w:rPr>
          <w:rFonts w:ascii="Helvetica" w:hAnsi="Helvetica" w:cs="Helvetica"/>
          <w:color w:val="000000"/>
        </w:rPr>
        <w:t xml:space="preserve"> </w:t>
      </w:r>
      <w:r w:rsidRPr="004F6EA0">
        <w:rPr>
          <w:rFonts w:ascii="Helvetica" w:hAnsi="Helvetica" w:cs="Helvetica"/>
          <w:color w:val="000000"/>
        </w:rPr>
        <w:t>UK advisory team, the Renewable Energy Association Energy Storage Steering Group, fre</w:t>
      </w:r>
      <w:r>
        <w:rPr>
          <w:rFonts w:ascii="Helvetica" w:hAnsi="Helvetica" w:cs="Helvetica"/>
          <w:color w:val="000000"/>
        </w:rPr>
        <w:t>quent consultee to the British energy ministry, regulator and National Grid, and expert speaker at many conferences</w:t>
      </w:r>
      <w:r w:rsidRPr="00E15607">
        <w:rPr>
          <w:rFonts w:ascii="Helvetica" w:hAnsi="Helvetica" w:cs="Helvetica"/>
          <w:color w:val="000000"/>
        </w:rPr>
        <w:t>.</w:t>
      </w:r>
    </w:p>
    <w:p w14:paraId="6D8B8607" w14:textId="77777777" w:rsidR="004F6EA0" w:rsidRDefault="004F6EA0" w:rsidP="004F6EA0">
      <w:pPr>
        <w:jc w:val="both"/>
        <w:rPr>
          <w:rFonts w:ascii="Helvetica" w:hAnsi="Helvetica" w:cs="Helvetica"/>
          <w:color w:val="000000"/>
        </w:rPr>
      </w:pPr>
    </w:p>
    <w:p w14:paraId="7ED411E5" w14:textId="3BDF8397" w:rsidR="004F6EA0" w:rsidRDefault="004F6EA0" w:rsidP="004F6EA0">
      <w:pPr>
        <w:jc w:val="both"/>
        <w:rPr>
          <w:rFonts w:ascii="Helvetica" w:hAnsi="Helvetica" w:cs="Helvetica"/>
          <w:color w:val="000000"/>
        </w:rPr>
      </w:pPr>
      <w:r w:rsidRPr="004F6EA0">
        <w:rPr>
          <w:rFonts w:ascii="Helvetica" w:hAnsi="Helvetica" w:cs="Helvetica"/>
          <w:color w:val="000000"/>
        </w:rPr>
        <w:t>A graduate</w:t>
      </w:r>
      <w:r w:rsidRPr="000107B7">
        <w:rPr>
          <w:rFonts w:ascii="Helvetica" w:hAnsi="Helvetica" w:cs="Helvetica"/>
          <w:color w:val="000000"/>
        </w:rPr>
        <w:t xml:space="preserve"> in Physics with Electronics</w:t>
      </w:r>
      <w:r>
        <w:rPr>
          <w:rFonts w:ascii="Helvetica" w:hAnsi="Helvetica" w:cs="Helvetica"/>
          <w:color w:val="000000"/>
        </w:rPr>
        <w:t xml:space="preserve">, he has innovated products, processes and business models world-wide, in diverse industries including energy, rail, electronics, non-destructive testing, warehousing and distribution, </w:t>
      </w:r>
      <w:r w:rsidR="002859DD">
        <w:rPr>
          <w:rFonts w:ascii="Helvetica" w:hAnsi="Helvetica" w:cs="Helvetica"/>
          <w:color w:val="000000"/>
        </w:rPr>
        <w:t xml:space="preserve">process industries, </w:t>
      </w:r>
      <w:r>
        <w:rPr>
          <w:rFonts w:ascii="Helvetica" w:hAnsi="Helvetica" w:cs="Helvetica"/>
          <w:color w:val="000000"/>
        </w:rPr>
        <w:t>property management, investment banking, insurance claims.</w:t>
      </w:r>
    </w:p>
    <w:p w14:paraId="5504BE93" w14:textId="77777777" w:rsidR="004F6EA0" w:rsidRDefault="004F6EA0" w:rsidP="004F6EA0">
      <w:pPr>
        <w:jc w:val="both"/>
        <w:rPr>
          <w:rFonts w:ascii="Helvetica" w:hAnsi="Helvetica" w:cs="Helvetica"/>
          <w:color w:val="000000"/>
        </w:rPr>
      </w:pPr>
    </w:p>
    <w:bookmarkEnd w:id="5"/>
    <w:p w14:paraId="579B05D4" w14:textId="77777777" w:rsidR="004607AC" w:rsidRPr="00106D5C" w:rsidRDefault="004607AC" w:rsidP="004607AC">
      <w:pPr>
        <w:rPr>
          <w:rFonts w:ascii="Arial" w:hAnsi="Arial" w:cs="Arial"/>
          <w:b/>
        </w:rPr>
      </w:pPr>
      <w:r w:rsidRPr="00106D5C">
        <w:rPr>
          <w:rFonts w:ascii="Arial" w:hAnsi="Arial" w:cs="Arial"/>
          <w:b/>
        </w:rPr>
        <w:t>100 words, 750 chs inc spaces, RenewableUK 15/3/21</w:t>
      </w:r>
    </w:p>
    <w:p w14:paraId="713B6D01" w14:textId="64ADBF9D" w:rsidR="004607AC" w:rsidRPr="00106D5C" w:rsidRDefault="004607AC" w:rsidP="004607AC">
      <w:pPr>
        <w:rPr>
          <w:rFonts w:ascii="Arial" w:hAnsi="Arial" w:cs="Arial"/>
          <w:color w:val="000000"/>
        </w:rPr>
      </w:pPr>
      <w:r w:rsidRPr="00106D5C">
        <w:rPr>
          <w:rFonts w:ascii="Arial" w:hAnsi="Arial" w:cs="Arial"/>
          <w:color w:val="000000"/>
        </w:rPr>
        <w:t xml:space="preserve">Mark Howitt is Chief Technical Officer and co-founder of </w:t>
      </w:r>
      <w:r w:rsidR="00EB32CE">
        <w:rPr>
          <w:rFonts w:ascii="Arial" w:hAnsi="Arial" w:cs="Arial"/>
          <w:color w:val="000000"/>
        </w:rPr>
        <w:t>Cleanergi</w:t>
      </w:r>
      <w:r w:rsidRPr="00106D5C">
        <w:rPr>
          <w:rFonts w:ascii="Arial" w:hAnsi="Arial" w:cs="Arial"/>
          <w:color w:val="000000"/>
        </w:rPr>
        <w:t xml:space="preserve">, focusing on technologically simple solutions using proven technologies wherever possible. A </w:t>
      </w:r>
      <w:r w:rsidRPr="00106D5C">
        <w:rPr>
          <w:rFonts w:ascii="Arial" w:hAnsi="Arial" w:cs="Arial"/>
        </w:rPr>
        <w:t>United Nations (</w:t>
      </w:r>
      <w:hyperlink r:id="rId12" w:history="1">
        <w:r w:rsidRPr="00106D5C">
          <w:rPr>
            <w:rStyle w:val="Hyperlink"/>
            <w:rFonts w:ascii="Arial" w:hAnsi="Arial" w:cs="Arial"/>
          </w:rPr>
          <w:t>UNECE</w:t>
        </w:r>
      </w:hyperlink>
      <w:r w:rsidRPr="00106D5C">
        <w:rPr>
          <w:rFonts w:ascii="Arial" w:hAnsi="Arial" w:cs="Arial"/>
        </w:rPr>
        <w:t xml:space="preserve">) expert in energy transition technologies, economics, regulation and politics – </w:t>
      </w:r>
      <w:hyperlink r:id="rId13" w:history="1">
        <w:r w:rsidRPr="00106D5C">
          <w:rPr>
            <w:rStyle w:val="Hyperlink"/>
            <w:rFonts w:ascii="Arial" w:hAnsi="Arial" w:cs="Arial"/>
          </w:rPr>
          <w:t>invitation here</w:t>
        </w:r>
      </w:hyperlink>
      <w:r w:rsidRPr="00106D5C">
        <w:rPr>
          <w:rFonts w:ascii="Arial" w:hAnsi="Arial" w:cs="Arial"/>
        </w:rPr>
        <w:t xml:space="preserve">. Member of the UK advisory team to the </w:t>
      </w:r>
      <w:hyperlink r:id="rId14" w:history="1">
        <w:r w:rsidRPr="00106D5C">
          <w:rPr>
            <w:rStyle w:val="Hyperlink"/>
            <w:rFonts w:ascii="Arial" w:hAnsi="Arial" w:cs="Arial"/>
          </w:rPr>
          <w:t xml:space="preserve">IEA </w:t>
        </w:r>
        <w:r w:rsidRPr="00106D5C">
          <w:rPr>
            <w:rStyle w:val="Hyperlink"/>
            <w:rFonts w:ascii="Arial" w:hAnsi="Arial" w:cs="Arial"/>
          </w:rPr>
          <w:lastRenderedPageBreak/>
          <w:t>(International Energy Agency)</w:t>
        </w:r>
      </w:hyperlink>
      <w:r w:rsidRPr="00106D5C">
        <w:rPr>
          <w:rFonts w:ascii="Arial" w:hAnsi="Arial" w:cs="Arial"/>
        </w:rPr>
        <w:t xml:space="preserve">. Member of the Energy Storage Steering Group of the </w:t>
      </w:r>
      <w:hyperlink r:id="rId15" w:history="1">
        <w:r w:rsidRPr="00106D5C">
          <w:rPr>
            <w:rStyle w:val="Hyperlink"/>
            <w:rFonts w:ascii="Arial" w:hAnsi="Arial" w:cs="Arial"/>
          </w:rPr>
          <w:t>Renewable Energy Association</w:t>
        </w:r>
      </w:hyperlink>
      <w:r w:rsidRPr="00106D5C">
        <w:rPr>
          <w:rFonts w:ascii="Arial" w:hAnsi="Arial" w:cs="Arial"/>
        </w:rPr>
        <w:t>.</w:t>
      </w:r>
    </w:p>
    <w:p w14:paraId="0FD1BB26" w14:textId="77777777" w:rsidR="004607AC" w:rsidRPr="00106D5C" w:rsidRDefault="004607AC" w:rsidP="004607AC">
      <w:pPr>
        <w:rPr>
          <w:rFonts w:ascii="Arial" w:hAnsi="Arial" w:cs="Arial"/>
          <w:color w:val="000000"/>
        </w:rPr>
      </w:pPr>
    </w:p>
    <w:p w14:paraId="7C0556F9" w14:textId="77777777" w:rsidR="004607AC" w:rsidRPr="00106D5C" w:rsidRDefault="004607AC" w:rsidP="004607AC">
      <w:pPr>
        <w:rPr>
          <w:rFonts w:ascii="Arial" w:hAnsi="Arial" w:cs="Arial"/>
          <w:color w:val="000000"/>
        </w:rPr>
      </w:pPr>
      <w:r w:rsidRPr="00106D5C">
        <w:rPr>
          <w:rFonts w:ascii="Arial" w:hAnsi="Arial" w:cs="Arial"/>
          <w:color w:val="000000"/>
        </w:rPr>
        <w:t>A Physicist with 12 years’ management and innovation consultancy experience world-wide, Mark developed 3 profitable and successful subsidiaries based on his innovative technology and services. In electronics manufacturing, he developed and commercialised 5 product ranges and helped 2 businesses grow strategically.</w:t>
      </w:r>
    </w:p>
    <w:p w14:paraId="73E69B2B" w14:textId="77777777" w:rsidR="004607AC" w:rsidRPr="00106D5C" w:rsidRDefault="004607AC" w:rsidP="004607AC">
      <w:pPr>
        <w:rPr>
          <w:rFonts w:ascii="Arial" w:hAnsi="Arial" w:cs="Arial"/>
        </w:rPr>
      </w:pPr>
    </w:p>
    <w:p w14:paraId="087278BA" w14:textId="39DAF982" w:rsidR="00AC56E8" w:rsidRPr="00106D5C" w:rsidRDefault="00AC56E8" w:rsidP="00AC56E8">
      <w:pPr>
        <w:rPr>
          <w:rFonts w:ascii="Arial" w:hAnsi="Arial" w:cs="Arial"/>
          <w:b/>
        </w:rPr>
      </w:pPr>
      <w:r w:rsidRPr="00106D5C">
        <w:rPr>
          <w:rFonts w:ascii="Arial" w:hAnsi="Arial" w:cs="Arial"/>
          <w:b/>
        </w:rPr>
        <w:t xml:space="preserve">100 words, 750 chs inc spaces, </w:t>
      </w:r>
      <w:r>
        <w:rPr>
          <w:rFonts w:ascii="Arial" w:hAnsi="Arial" w:cs="Arial"/>
          <w:b/>
        </w:rPr>
        <w:t>as RenewableUK 15/3/21 no links</w:t>
      </w:r>
    </w:p>
    <w:p w14:paraId="2A8E1BFD" w14:textId="3340E0F5" w:rsidR="00AC56E8" w:rsidRPr="00106D5C" w:rsidRDefault="00AC56E8" w:rsidP="00AC56E8">
      <w:pPr>
        <w:rPr>
          <w:rFonts w:ascii="Arial" w:hAnsi="Arial" w:cs="Arial"/>
          <w:color w:val="000000"/>
        </w:rPr>
      </w:pPr>
      <w:r w:rsidRPr="00106D5C">
        <w:rPr>
          <w:rFonts w:ascii="Arial" w:hAnsi="Arial" w:cs="Arial"/>
          <w:color w:val="000000"/>
        </w:rPr>
        <w:t xml:space="preserve">Mark Howitt is Chief Technical Officer and co-founder of </w:t>
      </w:r>
      <w:r w:rsidR="00EB32CE">
        <w:rPr>
          <w:rFonts w:ascii="Arial" w:hAnsi="Arial" w:cs="Arial"/>
          <w:color w:val="000000"/>
        </w:rPr>
        <w:t>Cleanergi</w:t>
      </w:r>
      <w:r w:rsidRPr="00106D5C">
        <w:rPr>
          <w:rFonts w:ascii="Arial" w:hAnsi="Arial" w:cs="Arial"/>
          <w:color w:val="000000"/>
        </w:rPr>
        <w:t xml:space="preserve">, focusing on technologically simple solutions using proven technologies wherever possible. A </w:t>
      </w:r>
      <w:r w:rsidRPr="00106D5C">
        <w:rPr>
          <w:rFonts w:ascii="Arial" w:hAnsi="Arial" w:cs="Arial"/>
        </w:rPr>
        <w:t xml:space="preserve">United Nations </w:t>
      </w:r>
      <w:r w:rsidRPr="00AC56E8">
        <w:rPr>
          <w:rFonts w:ascii="Arial" w:hAnsi="Arial" w:cs="Arial"/>
        </w:rPr>
        <w:t>(UNECE) expert in energy transition technologies, economics, regulation and politics. Member of UK advisory team to IEA (International Energy Agency)</w:t>
      </w:r>
      <w:r>
        <w:rPr>
          <w:rFonts w:ascii="Arial" w:hAnsi="Arial" w:cs="Arial"/>
        </w:rPr>
        <w:t xml:space="preserve"> and </w:t>
      </w:r>
      <w:r w:rsidRPr="00AC56E8">
        <w:rPr>
          <w:rFonts w:ascii="Arial" w:hAnsi="Arial" w:cs="Arial"/>
        </w:rPr>
        <w:t>Energy Storage Steering Group of Renewable Energy Association.</w:t>
      </w:r>
      <w:r>
        <w:rPr>
          <w:rFonts w:ascii="Arial" w:hAnsi="Arial" w:cs="Arial"/>
        </w:rPr>
        <w:t xml:space="preserve"> Frequent consultee for government, grid and regulators.</w:t>
      </w:r>
    </w:p>
    <w:p w14:paraId="28D47707" w14:textId="77777777" w:rsidR="00AC56E8" w:rsidRPr="00106D5C" w:rsidRDefault="00AC56E8" w:rsidP="00AC56E8">
      <w:pPr>
        <w:rPr>
          <w:rFonts w:ascii="Arial" w:hAnsi="Arial" w:cs="Arial"/>
          <w:color w:val="000000"/>
        </w:rPr>
      </w:pPr>
    </w:p>
    <w:p w14:paraId="79E71145" w14:textId="77777777" w:rsidR="00AC56E8" w:rsidRPr="00106D5C" w:rsidRDefault="00AC56E8" w:rsidP="00AC56E8">
      <w:pPr>
        <w:rPr>
          <w:rFonts w:ascii="Arial" w:hAnsi="Arial" w:cs="Arial"/>
          <w:color w:val="000000"/>
        </w:rPr>
      </w:pPr>
      <w:r w:rsidRPr="00106D5C">
        <w:rPr>
          <w:rFonts w:ascii="Arial" w:hAnsi="Arial" w:cs="Arial"/>
          <w:color w:val="000000"/>
        </w:rPr>
        <w:t>A Physicist with 12 years’ management and innovation consultancy experience world-wide, Mark developed 3 profitable and successful subsidiaries based on his innovative technology and services. In electronics manufacturing, he developed and commercialised 5 product ranges and helped 2 businesses grow strategically.</w:t>
      </w:r>
    </w:p>
    <w:p w14:paraId="308E7A14" w14:textId="77777777" w:rsidR="00AC56E8" w:rsidRPr="00106D5C" w:rsidRDefault="00AC56E8" w:rsidP="00AC56E8">
      <w:pPr>
        <w:rPr>
          <w:rFonts w:ascii="Arial" w:hAnsi="Arial" w:cs="Arial"/>
        </w:rPr>
      </w:pPr>
    </w:p>
    <w:p w14:paraId="2EC65A06" w14:textId="77777777" w:rsidR="004C0E60" w:rsidRPr="00106D5C" w:rsidRDefault="004C0E60" w:rsidP="004C0E60">
      <w:pPr>
        <w:rPr>
          <w:rFonts w:ascii="Arial" w:hAnsi="Arial" w:cs="Arial"/>
          <w:b/>
          <w:bCs w:val="0"/>
        </w:rPr>
      </w:pPr>
      <w:r>
        <w:rPr>
          <w:rFonts w:ascii="Arial" w:hAnsi="Arial" w:cs="Arial"/>
          <w:b/>
          <w:bCs w:val="0"/>
        </w:rPr>
        <w:t>100</w:t>
      </w:r>
      <w:r w:rsidRPr="00106D5C">
        <w:rPr>
          <w:rFonts w:ascii="Arial" w:hAnsi="Arial" w:cs="Arial"/>
          <w:b/>
          <w:bCs w:val="0"/>
        </w:rPr>
        <w:t xml:space="preserve"> words, </w:t>
      </w:r>
      <w:r>
        <w:rPr>
          <w:rFonts w:ascii="Arial" w:hAnsi="Arial" w:cs="Arial"/>
          <w:b/>
          <w:bCs w:val="0"/>
        </w:rPr>
        <w:t>730</w:t>
      </w:r>
      <w:r w:rsidRPr="00106D5C">
        <w:rPr>
          <w:rFonts w:ascii="Arial" w:hAnsi="Arial" w:cs="Arial"/>
          <w:b/>
          <w:bCs w:val="0"/>
        </w:rPr>
        <w:t xml:space="preserve"> chs inc spaces, </w:t>
      </w:r>
      <w:r>
        <w:rPr>
          <w:rFonts w:ascii="Arial" w:hAnsi="Arial" w:cs="Arial"/>
          <w:b/>
          <w:bCs w:val="0"/>
        </w:rPr>
        <w:t>BL and Cleanergi</w:t>
      </w:r>
      <w:r w:rsidRPr="00106D5C">
        <w:rPr>
          <w:rFonts w:ascii="Arial" w:hAnsi="Arial" w:cs="Arial"/>
          <w:b/>
          <w:bCs w:val="0"/>
        </w:rPr>
        <w:t xml:space="preserve">, </w:t>
      </w:r>
      <w:r>
        <w:rPr>
          <w:rFonts w:ascii="Arial" w:hAnsi="Arial" w:cs="Arial"/>
          <w:b/>
          <w:bCs w:val="0"/>
        </w:rPr>
        <w:t>IET conference 26/10/23</w:t>
      </w:r>
    </w:p>
    <w:p w14:paraId="0A78601D" w14:textId="77777777" w:rsidR="004C0E60" w:rsidRDefault="004C0E60" w:rsidP="004C0E60">
      <w:pPr>
        <w:rPr>
          <w:rFonts w:ascii="Arial" w:hAnsi="Arial" w:cs="Arial"/>
        </w:rPr>
      </w:pPr>
      <w:r>
        <w:rPr>
          <w:rFonts w:ascii="Arial" w:hAnsi="Arial" w:cs="Arial"/>
        </w:rPr>
        <w:t>Mark Howitt is an internationally recognised expert and speaker in the energy transition, its technologies, regulation and market designs, advising the UNECE, IEA and others as well as businesses, to</w:t>
      </w:r>
      <w:r w:rsidRPr="004C0E60">
        <w:rPr>
          <w:rFonts w:ascii="Arial" w:hAnsi="Arial" w:cs="Arial"/>
        </w:rPr>
        <w:t xml:space="preserve"> </w:t>
      </w:r>
      <w:r>
        <w:rPr>
          <w:rFonts w:ascii="Arial" w:hAnsi="Arial" w:cs="Arial"/>
        </w:rPr>
        <w:t>make the transition affordable, reliable and resilient.</w:t>
      </w:r>
    </w:p>
    <w:p w14:paraId="470BFA66" w14:textId="77777777" w:rsidR="004C0E60" w:rsidRDefault="004C0E60" w:rsidP="004C0E60">
      <w:pPr>
        <w:rPr>
          <w:rFonts w:ascii="Arial" w:hAnsi="Arial" w:cs="Arial"/>
        </w:rPr>
      </w:pPr>
    </w:p>
    <w:p w14:paraId="3191E7EF" w14:textId="77777777" w:rsidR="004C0E60" w:rsidRDefault="004C0E60" w:rsidP="004C0E60">
      <w:pPr>
        <w:rPr>
          <w:rFonts w:ascii="Arial" w:hAnsi="Arial" w:cs="Arial"/>
        </w:rPr>
      </w:pPr>
      <w:r>
        <w:rPr>
          <w:rFonts w:ascii="Arial" w:hAnsi="Arial" w:cs="Arial"/>
        </w:rPr>
        <w:t>Mark also founded Storelectric and Cleanergi, inventing its innovative energy storage technology and its integration with renewables, the hydrogen economy, major users and grids, potentially saving over a trillion pounds by 2050 in the UK energy transition alone, applicable globally.</w:t>
      </w:r>
      <w:r w:rsidRPr="00106D5C">
        <w:rPr>
          <w:rFonts w:ascii="Arial" w:hAnsi="Arial" w:cs="Arial"/>
        </w:rPr>
        <w:t xml:space="preserve"> </w:t>
      </w:r>
    </w:p>
    <w:p w14:paraId="457B7D3D" w14:textId="77777777" w:rsidR="004C0E60" w:rsidRDefault="004C0E60" w:rsidP="004C0E60">
      <w:pPr>
        <w:rPr>
          <w:rFonts w:ascii="Arial" w:hAnsi="Arial" w:cs="Arial"/>
        </w:rPr>
      </w:pPr>
    </w:p>
    <w:p w14:paraId="2D805697" w14:textId="77777777" w:rsidR="004C0E60" w:rsidRDefault="004C0E60" w:rsidP="004C0E60">
      <w:pPr>
        <w:rPr>
          <w:rFonts w:ascii="Arial" w:hAnsi="Arial" w:cs="Arial"/>
        </w:rPr>
      </w:pPr>
      <w:r>
        <w:rPr>
          <w:rFonts w:ascii="Arial" w:hAnsi="Arial" w:cs="Arial"/>
        </w:rPr>
        <w:t>A physicist,</w:t>
      </w:r>
      <w:r w:rsidRPr="00106D5C">
        <w:rPr>
          <w:rFonts w:ascii="Arial" w:hAnsi="Arial" w:cs="Arial"/>
        </w:rPr>
        <w:t xml:space="preserve"> </w:t>
      </w:r>
      <w:r>
        <w:rPr>
          <w:rFonts w:ascii="Arial" w:hAnsi="Arial" w:cs="Arial"/>
        </w:rPr>
        <w:t>management</w:t>
      </w:r>
      <w:r w:rsidRPr="00106D5C">
        <w:rPr>
          <w:rFonts w:ascii="Arial" w:hAnsi="Arial" w:cs="Arial"/>
        </w:rPr>
        <w:t xml:space="preserve"> and innovation consultancy world-wide</w:t>
      </w:r>
      <w:r>
        <w:rPr>
          <w:rFonts w:ascii="Arial" w:hAnsi="Arial" w:cs="Arial"/>
        </w:rPr>
        <w:t xml:space="preserve"> for four decades</w:t>
      </w:r>
      <w:r w:rsidRPr="00106D5C">
        <w:rPr>
          <w:rFonts w:ascii="Arial" w:hAnsi="Arial" w:cs="Arial"/>
        </w:rPr>
        <w:t xml:space="preserve">. </w:t>
      </w:r>
      <w:r>
        <w:rPr>
          <w:rFonts w:ascii="Arial" w:hAnsi="Arial" w:cs="Arial"/>
        </w:rPr>
        <w:t>Innovated and d</w:t>
      </w:r>
      <w:r w:rsidRPr="00106D5C">
        <w:rPr>
          <w:rFonts w:ascii="Arial" w:hAnsi="Arial" w:cs="Arial"/>
        </w:rPr>
        <w:t>eveloped profitable and successful businesses</w:t>
      </w:r>
      <w:r>
        <w:rPr>
          <w:rFonts w:ascii="Arial" w:hAnsi="Arial" w:cs="Arial"/>
        </w:rPr>
        <w:t>, technologies and services in various industries</w:t>
      </w:r>
      <w:r w:rsidRPr="00106D5C">
        <w:rPr>
          <w:rFonts w:ascii="Arial" w:hAnsi="Arial" w:cs="Arial"/>
        </w:rPr>
        <w:t>.</w:t>
      </w:r>
    </w:p>
    <w:p w14:paraId="4944F27E" w14:textId="77777777" w:rsidR="003C042F" w:rsidRDefault="003C042F" w:rsidP="004C0E60">
      <w:pPr>
        <w:rPr>
          <w:rFonts w:ascii="Arial" w:hAnsi="Arial" w:cs="Arial"/>
        </w:rPr>
      </w:pPr>
    </w:p>
    <w:p w14:paraId="25873D3D" w14:textId="36A379CE" w:rsidR="003C042F" w:rsidRDefault="003C042F" w:rsidP="004C0E60">
      <w:pPr>
        <w:rPr>
          <w:rFonts w:ascii="Arial" w:hAnsi="Arial" w:cs="Arial"/>
        </w:rPr>
      </w:pPr>
      <w:r>
        <w:rPr>
          <w:rFonts w:ascii="Arial" w:hAnsi="Arial" w:cs="Arial"/>
        </w:rPr>
        <w:t xml:space="preserve">--- </w:t>
      </w:r>
    </w:p>
    <w:p w14:paraId="23E6E59F" w14:textId="36971FB6" w:rsidR="001C6337" w:rsidRDefault="001C6337" w:rsidP="001C6337">
      <w:pPr>
        <w:rPr>
          <w:rFonts w:ascii="Arial" w:hAnsi="Arial" w:cs="Arial"/>
        </w:rPr>
      </w:pPr>
      <w:r>
        <w:rPr>
          <w:rFonts w:ascii="Arial" w:hAnsi="Arial" w:cs="Arial"/>
        </w:rPr>
        <w:t>An internationally recognised expert and speaker in the energy transition, its technologies, regulation and market designs, advising the UNECE, IEA and others as well as businesses, to</w:t>
      </w:r>
      <w:r w:rsidRPr="004C0E60">
        <w:rPr>
          <w:rFonts w:ascii="Arial" w:hAnsi="Arial" w:cs="Arial"/>
        </w:rPr>
        <w:t xml:space="preserve"> </w:t>
      </w:r>
      <w:r>
        <w:rPr>
          <w:rFonts w:ascii="Arial" w:hAnsi="Arial" w:cs="Arial"/>
        </w:rPr>
        <w:t>make the transition affordable, reliable and resilient.</w:t>
      </w:r>
    </w:p>
    <w:p w14:paraId="6C03B96F" w14:textId="77777777" w:rsidR="001C6337" w:rsidRDefault="001C6337" w:rsidP="001C6337">
      <w:pPr>
        <w:rPr>
          <w:rFonts w:ascii="Arial" w:hAnsi="Arial" w:cs="Arial"/>
        </w:rPr>
      </w:pPr>
    </w:p>
    <w:p w14:paraId="65EDCBC3" w14:textId="77777777" w:rsidR="001C6337" w:rsidRDefault="001C6337" w:rsidP="001C6337">
      <w:pPr>
        <w:rPr>
          <w:rFonts w:ascii="Arial" w:hAnsi="Arial" w:cs="Arial"/>
        </w:rPr>
      </w:pPr>
      <w:r>
        <w:rPr>
          <w:rFonts w:ascii="Arial" w:hAnsi="Arial" w:cs="Arial"/>
        </w:rPr>
        <w:t>Mark also founded Storelectric and Cleanergi, inventing its innovative energy storage technology and its integration with renewables, the hydrogen economy, major users and grids, potentially saving over a trillion pounds by 2050 in the UK energy transition alone, applicable globally.</w:t>
      </w:r>
      <w:r w:rsidRPr="00106D5C">
        <w:rPr>
          <w:rFonts w:ascii="Arial" w:hAnsi="Arial" w:cs="Arial"/>
        </w:rPr>
        <w:t xml:space="preserve"> </w:t>
      </w:r>
    </w:p>
    <w:p w14:paraId="6EAEDC2B" w14:textId="77777777" w:rsidR="001C6337" w:rsidRDefault="001C6337" w:rsidP="001C6337">
      <w:pPr>
        <w:rPr>
          <w:rFonts w:ascii="Arial" w:hAnsi="Arial" w:cs="Arial"/>
        </w:rPr>
      </w:pPr>
    </w:p>
    <w:p w14:paraId="45413FC7" w14:textId="77777777" w:rsidR="001C6337" w:rsidRDefault="001C6337" w:rsidP="001C6337">
      <w:pPr>
        <w:rPr>
          <w:rFonts w:ascii="Arial" w:hAnsi="Arial" w:cs="Arial"/>
        </w:rPr>
      </w:pPr>
      <w:r>
        <w:rPr>
          <w:rFonts w:ascii="Arial" w:hAnsi="Arial" w:cs="Arial"/>
        </w:rPr>
        <w:t>A physicist,</w:t>
      </w:r>
      <w:r w:rsidRPr="00106D5C">
        <w:rPr>
          <w:rFonts w:ascii="Arial" w:hAnsi="Arial" w:cs="Arial"/>
        </w:rPr>
        <w:t xml:space="preserve"> </w:t>
      </w:r>
      <w:r>
        <w:rPr>
          <w:rFonts w:ascii="Arial" w:hAnsi="Arial" w:cs="Arial"/>
        </w:rPr>
        <w:t>management</w:t>
      </w:r>
      <w:r w:rsidRPr="00106D5C">
        <w:rPr>
          <w:rFonts w:ascii="Arial" w:hAnsi="Arial" w:cs="Arial"/>
        </w:rPr>
        <w:t xml:space="preserve"> and innovation consultancy world-wide</w:t>
      </w:r>
      <w:r>
        <w:rPr>
          <w:rFonts w:ascii="Arial" w:hAnsi="Arial" w:cs="Arial"/>
        </w:rPr>
        <w:t xml:space="preserve"> for four decades</w:t>
      </w:r>
      <w:r w:rsidRPr="00106D5C">
        <w:rPr>
          <w:rFonts w:ascii="Arial" w:hAnsi="Arial" w:cs="Arial"/>
        </w:rPr>
        <w:t xml:space="preserve">. </w:t>
      </w:r>
      <w:r>
        <w:rPr>
          <w:rFonts w:ascii="Arial" w:hAnsi="Arial" w:cs="Arial"/>
        </w:rPr>
        <w:t>Innovated and d</w:t>
      </w:r>
      <w:r w:rsidRPr="00106D5C">
        <w:rPr>
          <w:rFonts w:ascii="Arial" w:hAnsi="Arial" w:cs="Arial"/>
        </w:rPr>
        <w:t>eveloped profitable and successful businesses</w:t>
      </w:r>
      <w:r>
        <w:rPr>
          <w:rFonts w:ascii="Arial" w:hAnsi="Arial" w:cs="Arial"/>
        </w:rPr>
        <w:t>, technologies and services in various industries</w:t>
      </w:r>
      <w:r w:rsidRPr="00106D5C">
        <w:rPr>
          <w:rFonts w:ascii="Arial" w:hAnsi="Arial" w:cs="Arial"/>
        </w:rPr>
        <w:t>.</w:t>
      </w:r>
    </w:p>
    <w:p w14:paraId="46F0997C" w14:textId="77777777" w:rsidR="001C6337" w:rsidRDefault="001C6337" w:rsidP="004C0E60">
      <w:pPr>
        <w:rPr>
          <w:rFonts w:ascii="Arial" w:hAnsi="Arial" w:cs="Arial"/>
        </w:rPr>
      </w:pPr>
    </w:p>
    <w:p w14:paraId="036CB0EC" w14:textId="77777777" w:rsidR="003C042F" w:rsidRPr="00106D5C" w:rsidRDefault="003C042F" w:rsidP="004C0E60">
      <w:pPr>
        <w:rPr>
          <w:rFonts w:ascii="Arial" w:hAnsi="Arial" w:cs="Arial"/>
        </w:rPr>
      </w:pPr>
    </w:p>
    <w:p w14:paraId="2F86B8FF" w14:textId="77777777" w:rsidR="004C0E60" w:rsidRPr="00106D5C" w:rsidRDefault="004C0E60" w:rsidP="004C0E60">
      <w:pPr>
        <w:rPr>
          <w:rFonts w:ascii="Arial" w:hAnsi="Arial" w:cs="Arial"/>
        </w:rPr>
      </w:pPr>
    </w:p>
    <w:p w14:paraId="70DBC59E" w14:textId="77777777" w:rsidR="00E14CBA" w:rsidRPr="00106D5C" w:rsidRDefault="00E14CBA" w:rsidP="00E14CBA">
      <w:pPr>
        <w:rPr>
          <w:rFonts w:ascii="Arial" w:hAnsi="Arial" w:cs="Arial"/>
          <w:b/>
          <w:bCs w:val="0"/>
        </w:rPr>
      </w:pPr>
      <w:r w:rsidRPr="00106D5C">
        <w:rPr>
          <w:rFonts w:ascii="Arial" w:hAnsi="Arial" w:cs="Arial"/>
          <w:b/>
          <w:bCs w:val="0"/>
        </w:rPr>
        <w:t xml:space="preserve">99 words, 757 </w:t>
      </w:r>
      <w:r w:rsidR="005F5FFA" w:rsidRPr="00106D5C">
        <w:rPr>
          <w:rFonts w:ascii="Arial" w:hAnsi="Arial" w:cs="Arial"/>
          <w:b/>
          <w:bCs w:val="0"/>
        </w:rPr>
        <w:t>chs inc spaces</w:t>
      </w:r>
      <w:r w:rsidRPr="00106D5C">
        <w:rPr>
          <w:rFonts w:ascii="Arial" w:hAnsi="Arial" w:cs="Arial"/>
          <w:b/>
          <w:bCs w:val="0"/>
        </w:rPr>
        <w:t>, Clean and Cool, 19/6/14</w:t>
      </w:r>
    </w:p>
    <w:p w14:paraId="3A39281F" w14:textId="1BB8D650" w:rsidR="00E14CBA" w:rsidRPr="00106D5C" w:rsidRDefault="00E14CBA" w:rsidP="00E14CBA">
      <w:pPr>
        <w:rPr>
          <w:rFonts w:ascii="Arial" w:hAnsi="Arial" w:cs="Arial"/>
        </w:rPr>
      </w:pPr>
      <w:r w:rsidRPr="00106D5C">
        <w:rPr>
          <w:rFonts w:ascii="Arial" w:hAnsi="Arial" w:cs="Arial"/>
        </w:rPr>
        <w:t xml:space="preserve">Director of </w:t>
      </w:r>
      <w:r w:rsidR="00EB32CE">
        <w:rPr>
          <w:rFonts w:ascii="Arial" w:hAnsi="Arial" w:cs="Arial"/>
        </w:rPr>
        <w:t>Cleanergi</w:t>
      </w:r>
      <w:r w:rsidRPr="00106D5C">
        <w:rPr>
          <w:rFonts w:ascii="Arial" w:hAnsi="Arial" w:cs="Arial"/>
        </w:rPr>
        <w:t>, leading the technical and operations side of the business. Graduated from UMIST (now Manchester University) in Physics with Electronics, 12 years management and innovation consultancy in diverse industries world-wide. In Bombardier Transportation, Mark developed three profitable and successful businesses: one commercialising technology he’d developed, one in logistics and one in equipment overhaul. In electronics manufacturing, developed 5 product ranges and helped 2 businesses grow strategically. Mark teamed up with Jeff Draper to develop their innovative Compressed Air Energy Storage system and business, focusing on minimising technological risk, maximising efficiency and environmental friendliness, and speed to market.</w:t>
      </w:r>
    </w:p>
    <w:p w14:paraId="3DC5127E" w14:textId="77777777" w:rsidR="002E50C9" w:rsidRPr="00106D5C" w:rsidRDefault="002E50C9" w:rsidP="00E14CBA">
      <w:pPr>
        <w:rPr>
          <w:rFonts w:ascii="Arial" w:hAnsi="Arial" w:cs="Arial"/>
        </w:rPr>
      </w:pPr>
    </w:p>
    <w:p w14:paraId="4C632E76" w14:textId="77777777" w:rsidR="00F47FD3" w:rsidRPr="00106D5C" w:rsidRDefault="00F47FD3" w:rsidP="00F47FD3">
      <w:pPr>
        <w:rPr>
          <w:rFonts w:ascii="Arial" w:hAnsi="Arial" w:cs="Arial"/>
          <w:b/>
        </w:rPr>
      </w:pPr>
      <w:r w:rsidRPr="00106D5C">
        <w:rPr>
          <w:rFonts w:ascii="Arial" w:hAnsi="Arial" w:cs="Arial"/>
          <w:b/>
        </w:rPr>
        <w:t xml:space="preserve">90 words, 714 </w:t>
      </w:r>
      <w:r w:rsidR="005F5FFA" w:rsidRPr="00106D5C">
        <w:rPr>
          <w:rFonts w:ascii="Arial" w:hAnsi="Arial" w:cs="Arial"/>
          <w:b/>
        </w:rPr>
        <w:t>chs inc spaces</w:t>
      </w:r>
      <w:r w:rsidRPr="00106D5C">
        <w:rPr>
          <w:rFonts w:ascii="Arial" w:hAnsi="Arial" w:cs="Arial"/>
          <w:b/>
        </w:rPr>
        <w:t>, Global Entrepreneurship Summit 2019</w:t>
      </w:r>
    </w:p>
    <w:p w14:paraId="13FA31AC" w14:textId="06147F3C" w:rsidR="00F47FD3" w:rsidRPr="00106D5C" w:rsidRDefault="00F47FD3" w:rsidP="00F47FD3">
      <w:pPr>
        <w:rPr>
          <w:rFonts w:ascii="Arial" w:hAnsi="Arial" w:cs="Arial"/>
        </w:rPr>
      </w:pPr>
      <w:r w:rsidRPr="00106D5C">
        <w:rPr>
          <w:rFonts w:ascii="Arial" w:hAnsi="Arial" w:cs="Arial"/>
        </w:rPr>
        <w:t xml:space="preserve">Director of </w:t>
      </w:r>
      <w:r w:rsidR="00EB32CE">
        <w:rPr>
          <w:rFonts w:ascii="Arial" w:hAnsi="Arial" w:cs="Arial"/>
        </w:rPr>
        <w:t>Cleanergi</w:t>
      </w:r>
      <w:r w:rsidRPr="00106D5C">
        <w:rPr>
          <w:rFonts w:ascii="Arial" w:hAnsi="Arial" w:cs="Arial"/>
        </w:rPr>
        <w:t>, leading the technical and operations side of the business. Graduated in Physics with Electronics, management and innovation consultancy world-wide. Experience in business (12 years consultancy, 15 years senior management), innovation (diverse industries, technologies and services), strategy (diverse industries) and marketing (setting and carrying through stretegies). In the rail industry, Mark developed three profitable businesses, one commercialising technology he’d developed, and another commercialising services he’d developed that became the foundation of a new global division. In electronics manufacturing, developed 5 product ranges and helped 2 businesses grow strategically.</w:t>
      </w:r>
    </w:p>
    <w:p w14:paraId="00504DEF" w14:textId="77777777" w:rsidR="00F47FD3" w:rsidRPr="00106D5C" w:rsidRDefault="00F47FD3" w:rsidP="00F47FD3">
      <w:pPr>
        <w:rPr>
          <w:rFonts w:ascii="Arial" w:hAnsi="Arial" w:cs="Arial"/>
        </w:rPr>
      </w:pPr>
    </w:p>
    <w:p w14:paraId="23CA7104" w14:textId="77777777" w:rsidR="002E50C9" w:rsidRPr="00106D5C" w:rsidRDefault="002E50C9" w:rsidP="00E14CBA">
      <w:pPr>
        <w:rPr>
          <w:rFonts w:ascii="Arial" w:hAnsi="Arial" w:cs="Arial"/>
          <w:b/>
        </w:rPr>
      </w:pPr>
      <w:r w:rsidRPr="00106D5C">
        <w:rPr>
          <w:rFonts w:ascii="Arial" w:hAnsi="Arial" w:cs="Arial"/>
          <w:b/>
        </w:rPr>
        <w:t xml:space="preserve">92 words, 663 </w:t>
      </w:r>
      <w:r w:rsidR="005F5FFA" w:rsidRPr="00106D5C">
        <w:rPr>
          <w:rFonts w:ascii="Arial" w:hAnsi="Arial" w:cs="Arial"/>
          <w:b/>
        </w:rPr>
        <w:t>chs inc spaces</w:t>
      </w:r>
      <w:r w:rsidRPr="00106D5C">
        <w:rPr>
          <w:rFonts w:ascii="Arial" w:hAnsi="Arial" w:cs="Arial"/>
          <w:b/>
        </w:rPr>
        <w:t>, JustInvesting (Greenbackers Online), 5/2/15</w:t>
      </w:r>
    </w:p>
    <w:p w14:paraId="285E59DB" w14:textId="77777777" w:rsidR="002E50C9" w:rsidRPr="00106D5C" w:rsidRDefault="002E50C9" w:rsidP="002E50C9">
      <w:pPr>
        <w:rPr>
          <w:rFonts w:ascii="Arial" w:hAnsi="Arial" w:cs="Arial"/>
        </w:rPr>
      </w:pPr>
      <w:r w:rsidRPr="00106D5C">
        <w:rPr>
          <w:rFonts w:ascii="Arial" w:hAnsi="Arial" w:cs="Arial"/>
        </w:rPr>
        <w:t xml:space="preserve">Leading the technical and operations side of the business. </w:t>
      </w:r>
    </w:p>
    <w:p w14:paraId="46A9FFA6" w14:textId="77777777" w:rsidR="002E50C9" w:rsidRPr="00106D5C" w:rsidRDefault="002E50C9" w:rsidP="00E46DCA">
      <w:pPr>
        <w:numPr>
          <w:ilvl w:val="0"/>
          <w:numId w:val="40"/>
        </w:numPr>
        <w:rPr>
          <w:rFonts w:ascii="Arial" w:hAnsi="Arial" w:cs="Arial"/>
        </w:rPr>
      </w:pPr>
      <w:r w:rsidRPr="00106D5C">
        <w:rPr>
          <w:rFonts w:ascii="Arial" w:hAnsi="Arial" w:cs="Arial"/>
        </w:rPr>
        <w:t xml:space="preserve">BSc (Hons) Physics with Electronics at UMIST. </w:t>
      </w:r>
    </w:p>
    <w:p w14:paraId="02C15C06" w14:textId="77777777" w:rsidR="002E50C9" w:rsidRPr="00106D5C" w:rsidRDefault="002E50C9" w:rsidP="00E46DCA">
      <w:pPr>
        <w:numPr>
          <w:ilvl w:val="0"/>
          <w:numId w:val="40"/>
        </w:numPr>
        <w:rPr>
          <w:rFonts w:ascii="Arial" w:hAnsi="Arial" w:cs="Arial"/>
        </w:rPr>
      </w:pPr>
      <w:r w:rsidRPr="00106D5C">
        <w:rPr>
          <w:rFonts w:ascii="Arial" w:hAnsi="Arial" w:cs="Arial"/>
        </w:rPr>
        <w:t xml:space="preserve">Member of the Chartered Management Institute, and Institute for Enterprise &amp; Entrepreneurship. </w:t>
      </w:r>
    </w:p>
    <w:p w14:paraId="4EF4080D" w14:textId="77777777" w:rsidR="002E50C9" w:rsidRPr="00106D5C" w:rsidRDefault="002E50C9" w:rsidP="002E50C9">
      <w:pPr>
        <w:rPr>
          <w:rFonts w:ascii="Arial" w:hAnsi="Arial" w:cs="Arial"/>
        </w:rPr>
      </w:pPr>
    </w:p>
    <w:p w14:paraId="02E5CB92" w14:textId="77777777" w:rsidR="00B67157" w:rsidRPr="00106D5C" w:rsidRDefault="002E50C9" w:rsidP="002E50C9">
      <w:pPr>
        <w:rPr>
          <w:rFonts w:ascii="Arial" w:hAnsi="Arial" w:cs="Arial"/>
        </w:rPr>
      </w:pPr>
      <w:r w:rsidRPr="00106D5C">
        <w:rPr>
          <w:rFonts w:ascii="Arial" w:hAnsi="Arial" w:cs="Arial"/>
        </w:rPr>
        <w:t>A dynamic and experienced business consultant and senior manager with a proven track record of success within many market sectors and functions. Set up three business units for Bombardier Transportation, in non-destructive testing (initiating and managing the R&amp;D), workshop engineering and logistics. Developed and marketed 5 product ranges in electrics / electronics. Managed multi-site, multi-functional teams including technical experts in diverse fields.</w:t>
      </w:r>
    </w:p>
    <w:p w14:paraId="131C8CD0" w14:textId="77777777" w:rsidR="0020595A" w:rsidRDefault="0020595A" w:rsidP="0020595A">
      <w:pPr>
        <w:rPr>
          <w:rFonts w:ascii="Arial" w:hAnsi="Arial" w:cs="Arial"/>
        </w:rPr>
      </w:pPr>
    </w:p>
    <w:p w14:paraId="069BF7C6" w14:textId="7A33FD63" w:rsidR="0020595A" w:rsidRPr="00106D5C" w:rsidRDefault="0020595A" w:rsidP="0020595A">
      <w:pPr>
        <w:rPr>
          <w:rFonts w:ascii="Arial" w:hAnsi="Arial" w:cs="Arial"/>
          <w:b/>
          <w:bCs w:val="0"/>
        </w:rPr>
      </w:pPr>
      <w:r w:rsidRPr="00106D5C">
        <w:rPr>
          <w:rFonts w:ascii="Arial" w:hAnsi="Arial" w:cs="Arial"/>
          <w:b/>
          <w:bCs w:val="0"/>
        </w:rPr>
        <w:t>5</w:t>
      </w:r>
      <w:r>
        <w:rPr>
          <w:rFonts w:ascii="Arial" w:hAnsi="Arial" w:cs="Arial"/>
          <w:b/>
          <w:bCs w:val="0"/>
        </w:rPr>
        <w:t>7</w:t>
      </w:r>
      <w:r w:rsidRPr="00106D5C">
        <w:rPr>
          <w:rFonts w:ascii="Arial" w:hAnsi="Arial" w:cs="Arial"/>
          <w:b/>
          <w:bCs w:val="0"/>
        </w:rPr>
        <w:t xml:space="preserve"> words, 4</w:t>
      </w:r>
      <w:r>
        <w:rPr>
          <w:rFonts w:ascii="Arial" w:hAnsi="Arial" w:cs="Arial"/>
          <w:b/>
          <w:bCs w:val="0"/>
        </w:rPr>
        <w:t>48</w:t>
      </w:r>
      <w:r w:rsidRPr="00106D5C">
        <w:rPr>
          <w:rFonts w:ascii="Arial" w:hAnsi="Arial" w:cs="Arial"/>
          <w:b/>
          <w:bCs w:val="0"/>
        </w:rPr>
        <w:t xml:space="preserve"> chs inc spaces, </w:t>
      </w:r>
      <w:r>
        <w:rPr>
          <w:rFonts w:ascii="Arial" w:hAnsi="Arial" w:cs="Arial"/>
          <w:b/>
          <w:bCs w:val="0"/>
        </w:rPr>
        <w:t>Bond Issue Outline 10/12/24</w:t>
      </w:r>
    </w:p>
    <w:p w14:paraId="2C2F6B09" w14:textId="322A12B6" w:rsidR="0020595A" w:rsidRPr="0020595A" w:rsidRDefault="0020595A" w:rsidP="0020595A">
      <w:pPr>
        <w:rPr>
          <w:rFonts w:ascii="Arial" w:hAnsi="Arial" w:cs="Arial"/>
        </w:rPr>
      </w:pPr>
      <w:r w:rsidRPr="0020595A">
        <w:rPr>
          <w:rFonts w:ascii="Arial" w:hAnsi="Arial" w:cs="Arial"/>
        </w:rPr>
        <w:t>Mark Howitt, Founder and inventor of Cleanergi’s technologies. Graduated in Physics with Electronics, 12 years’ experience in the renewable energy, electricity and Cleantech sectors. 12 years management and innovation consultancy world-wide. Set up three profitable businesses within a multinational, one commercializing technology he’d developed. In electronics manufacturing, developed 5 product ranges and helped 2 businesses grow strategically.</w:t>
      </w:r>
    </w:p>
    <w:p w14:paraId="44BF5949" w14:textId="77777777" w:rsidR="00F47FD3" w:rsidRPr="00106D5C" w:rsidRDefault="00F47FD3" w:rsidP="002E50C9">
      <w:pPr>
        <w:rPr>
          <w:rFonts w:ascii="Arial" w:hAnsi="Arial" w:cs="Arial"/>
        </w:rPr>
      </w:pPr>
    </w:p>
    <w:p w14:paraId="5B61DA1C" w14:textId="77777777" w:rsidR="00B939DB" w:rsidRPr="00106D5C" w:rsidRDefault="00B939DB" w:rsidP="00B939DB">
      <w:pPr>
        <w:rPr>
          <w:rFonts w:ascii="Arial" w:hAnsi="Arial" w:cs="Arial"/>
          <w:b/>
          <w:bCs w:val="0"/>
        </w:rPr>
      </w:pPr>
      <w:r w:rsidRPr="00106D5C">
        <w:rPr>
          <w:rFonts w:ascii="Arial" w:hAnsi="Arial" w:cs="Arial"/>
          <w:b/>
          <w:bCs w:val="0"/>
        </w:rPr>
        <w:t xml:space="preserve">54 words, 401 </w:t>
      </w:r>
      <w:r w:rsidR="005F5FFA" w:rsidRPr="00106D5C">
        <w:rPr>
          <w:rFonts w:ascii="Arial" w:hAnsi="Arial" w:cs="Arial"/>
          <w:b/>
          <w:bCs w:val="0"/>
        </w:rPr>
        <w:t>chs inc spaces</w:t>
      </w:r>
      <w:r w:rsidRPr="00106D5C">
        <w:rPr>
          <w:rFonts w:ascii="Arial" w:hAnsi="Arial" w:cs="Arial"/>
          <w:b/>
          <w:bCs w:val="0"/>
        </w:rPr>
        <w:t>, ETIP SNET 5/6/19</w:t>
      </w:r>
    </w:p>
    <w:p w14:paraId="53F93AF0" w14:textId="0627ED49" w:rsidR="00B939DB" w:rsidRPr="00106D5C" w:rsidRDefault="00B939DB" w:rsidP="00B939DB">
      <w:pPr>
        <w:rPr>
          <w:rFonts w:ascii="Arial" w:hAnsi="Arial" w:cs="Arial"/>
        </w:rPr>
      </w:pPr>
      <w:r w:rsidRPr="00106D5C">
        <w:rPr>
          <w:rFonts w:ascii="Arial" w:hAnsi="Arial" w:cs="Arial"/>
        </w:rPr>
        <w:t xml:space="preserve">Chief Technical Officer and Co-Founder of </w:t>
      </w:r>
      <w:r w:rsidR="00EB32CE">
        <w:rPr>
          <w:rFonts w:ascii="Arial" w:hAnsi="Arial" w:cs="Arial"/>
        </w:rPr>
        <w:t>Cleanergi</w:t>
      </w:r>
      <w:r w:rsidRPr="00106D5C">
        <w:rPr>
          <w:rFonts w:ascii="Arial" w:hAnsi="Arial" w:cs="Arial"/>
        </w:rPr>
        <w:t xml:space="preserve"> Ltd, influential advisor on the technologies and challenges of the Energy Transition. A physicist and member of the Chartered Management Institute. Before </w:t>
      </w:r>
      <w:r w:rsidR="00EB32CE">
        <w:rPr>
          <w:rFonts w:ascii="Arial" w:hAnsi="Arial" w:cs="Arial"/>
        </w:rPr>
        <w:t>Cleanergi</w:t>
      </w:r>
      <w:r w:rsidRPr="00106D5C">
        <w:rPr>
          <w:rFonts w:ascii="Arial" w:hAnsi="Arial" w:cs="Arial"/>
        </w:rPr>
        <w:t xml:space="preserve">, set up three successful </w:t>
      </w:r>
      <w:r w:rsidRPr="00106D5C">
        <w:rPr>
          <w:rFonts w:ascii="Arial" w:hAnsi="Arial" w:cs="Arial"/>
        </w:rPr>
        <w:lastRenderedPageBreak/>
        <w:t>businesses within a multinational, inventing developing and taking to market various products and services for different companies in diverse industries.</w:t>
      </w:r>
    </w:p>
    <w:p w14:paraId="1B56F011" w14:textId="77777777" w:rsidR="00B939DB" w:rsidRPr="00106D5C" w:rsidRDefault="00B939DB" w:rsidP="00B939DB">
      <w:pPr>
        <w:rPr>
          <w:rFonts w:ascii="Arial" w:hAnsi="Arial" w:cs="Arial"/>
        </w:rPr>
      </w:pPr>
    </w:p>
    <w:p w14:paraId="71447EB6" w14:textId="77777777" w:rsidR="00130D35" w:rsidRPr="00106D5C" w:rsidRDefault="00130D35" w:rsidP="00130D35">
      <w:pPr>
        <w:rPr>
          <w:rFonts w:ascii="Arial" w:hAnsi="Arial" w:cs="Arial"/>
          <w:b/>
        </w:rPr>
      </w:pPr>
      <w:r w:rsidRPr="00106D5C">
        <w:rPr>
          <w:rFonts w:ascii="Arial" w:hAnsi="Arial" w:cs="Arial"/>
          <w:b/>
        </w:rPr>
        <w:t xml:space="preserve">51 words, 370 </w:t>
      </w:r>
      <w:r w:rsidR="005F5FFA" w:rsidRPr="00106D5C">
        <w:rPr>
          <w:rFonts w:ascii="Arial" w:hAnsi="Arial" w:cs="Arial"/>
          <w:b/>
        </w:rPr>
        <w:t>chs inc spaces</w:t>
      </w:r>
      <w:r w:rsidRPr="00106D5C">
        <w:rPr>
          <w:rFonts w:ascii="Arial" w:hAnsi="Arial" w:cs="Arial"/>
          <w:b/>
        </w:rPr>
        <w:t>, Executive Summary 9/12/15</w:t>
      </w:r>
    </w:p>
    <w:p w14:paraId="6BBDF158" w14:textId="77777777" w:rsidR="00130D35" w:rsidRPr="00106D5C" w:rsidRDefault="00130D35" w:rsidP="00130D35">
      <w:pPr>
        <w:jc w:val="both"/>
        <w:rPr>
          <w:rFonts w:ascii="Arial" w:hAnsi="Arial" w:cs="Arial"/>
        </w:rPr>
      </w:pPr>
      <w:r w:rsidRPr="00106D5C">
        <w:rPr>
          <w:rFonts w:ascii="Arial" w:hAnsi="Arial" w:cs="Arial"/>
          <w:b/>
        </w:rPr>
        <w:t>Mark Howitt</w:t>
      </w:r>
      <w:r w:rsidRPr="00106D5C">
        <w:rPr>
          <w:rFonts w:ascii="Arial" w:hAnsi="Arial" w:cs="Arial"/>
        </w:rPr>
        <w:t>, Executive Director and significant shareholder and co-founder is a physicist (Physics and Electronics Joint Honours at Manchester University) and a member of the Chartered Management Institute. He worked in various industries internationally setting up 3 subsidiaries and innovating both products and services, and as a management and innovation consultant.</w:t>
      </w:r>
    </w:p>
    <w:p w14:paraId="70E0A617" w14:textId="77777777" w:rsidR="00130D35" w:rsidRPr="00106D5C" w:rsidRDefault="00130D35" w:rsidP="00130D35">
      <w:pPr>
        <w:jc w:val="both"/>
        <w:rPr>
          <w:rFonts w:ascii="Arial" w:hAnsi="Arial" w:cs="Arial"/>
        </w:rPr>
      </w:pPr>
    </w:p>
    <w:p w14:paraId="7550BA90" w14:textId="77777777" w:rsidR="00B67157" w:rsidRPr="00106D5C" w:rsidRDefault="00B67157" w:rsidP="00B67157">
      <w:pPr>
        <w:rPr>
          <w:rFonts w:ascii="Arial" w:hAnsi="Arial" w:cs="Arial"/>
          <w:b/>
          <w:bCs w:val="0"/>
        </w:rPr>
      </w:pPr>
      <w:r w:rsidRPr="00106D5C">
        <w:rPr>
          <w:rFonts w:ascii="Arial" w:hAnsi="Arial" w:cs="Arial"/>
          <w:b/>
          <w:bCs w:val="0"/>
        </w:rPr>
        <w:t xml:space="preserve">50 words, </w:t>
      </w:r>
      <w:r w:rsidR="00517372" w:rsidRPr="00106D5C">
        <w:rPr>
          <w:rFonts w:ascii="Arial" w:hAnsi="Arial" w:cs="Arial"/>
          <w:b/>
          <w:bCs w:val="0"/>
        </w:rPr>
        <w:t xml:space="preserve">404 </w:t>
      </w:r>
      <w:r w:rsidR="005F5FFA" w:rsidRPr="00106D5C">
        <w:rPr>
          <w:rFonts w:ascii="Arial" w:hAnsi="Arial" w:cs="Arial"/>
          <w:b/>
          <w:bCs w:val="0"/>
        </w:rPr>
        <w:t>chs inc spaces</w:t>
      </w:r>
      <w:r w:rsidR="00517372" w:rsidRPr="00106D5C">
        <w:rPr>
          <w:rFonts w:ascii="Arial" w:hAnsi="Arial" w:cs="Arial"/>
          <w:b/>
          <w:bCs w:val="0"/>
        </w:rPr>
        <w:t xml:space="preserve">, </w:t>
      </w:r>
      <w:r w:rsidRPr="00106D5C">
        <w:rPr>
          <w:rFonts w:ascii="Arial" w:hAnsi="Arial" w:cs="Arial"/>
          <w:b/>
          <w:bCs w:val="0"/>
        </w:rPr>
        <w:t>Clean and Cool, 19/6/14</w:t>
      </w:r>
    </w:p>
    <w:p w14:paraId="35120A0B" w14:textId="1616E247" w:rsidR="00B67157" w:rsidRPr="00106D5C" w:rsidRDefault="00B67157" w:rsidP="00B67157">
      <w:pPr>
        <w:rPr>
          <w:rFonts w:ascii="Arial" w:hAnsi="Arial" w:cs="Arial"/>
        </w:rPr>
      </w:pPr>
      <w:r w:rsidRPr="00106D5C">
        <w:rPr>
          <w:rFonts w:ascii="Arial" w:hAnsi="Arial" w:cs="Arial"/>
        </w:rPr>
        <w:t xml:space="preserve">Director of </w:t>
      </w:r>
      <w:r w:rsidR="00EB32CE">
        <w:rPr>
          <w:rFonts w:ascii="Arial" w:hAnsi="Arial" w:cs="Arial"/>
        </w:rPr>
        <w:t>Cleanergi</w:t>
      </w:r>
      <w:r w:rsidRPr="00106D5C">
        <w:rPr>
          <w:rFonts w:ascii="Arial" w:hAnsi="Arial" w:cs="Arial"/>
        </w:rPr>
        <w:t>, leading the technical and operations side of the business. Graduated in Physics with Electronics,</w:t>
      </w:r>
      <w:r w:rsidR="00517372" w:rsidRPr="00106D5C">
        <w:rPr>
          <w:rFonts w:ascii="Arial" w:hAnsi="Arial" w:cs="Arial"/>
        </w:rPr>
        <w:t xml:space="preserve"> 12 years</w:t>
      </w:r>
      <w:r w:rsidRPr="00106D5C">
        <w:rPr>
          <w:rFonts w:ascii="Arial" w:hAnsi="Arial" w:cs="Arial"/>
        </w:rPr>
        <w:t xml:space="preserve"> </w:t>
      </w:r>
      <w:r w:rsidR="00A05035" w:rsidRPr="00106D5C">
        <w:rPr>
          <w:rFonts w:ascii="Arial" w:hAnsi="Arial" w:cs="Arial"/>
        </w:rPr>
        <w:t>mana</w:t>
      </w:r>
      <w:r w:rsidR="00517372" w:rsidRPr="00106D5C">
        <w:rPr>
          <w:rFonts w:ascii="Arial" w:hAnsi="Arial" w:cs="Arial"/>
        </w:rPr>
        <w:t>gement and innovation consultancy</w:t>
      </w:r>
      <w:r w:rsidR="00A05035" w:rsidRPr="00106D5C">
        <w:rPr>
          <w:rFonts w:ascii="Arial" w:hAnsi="Arial" w:cs="Arial"/>
        </w:rPr>
        <w:t xml:space="preserve"> world</w:t>
      </w:r>
      <w:r w:rsidR="00517372" w:rsidRPr="00106D5C">
        <w:rPr>
          <w:rFonts w:ascii="Arial" w:hAnsi="Arial" w:cs="Arial"/>
        </w:rPr>
        <w:t>-wide</w:t>
      </w:r>
      <w:r w:rsidR="00A05035" w:rsidRPr="00106D5C">
        <w:rPr>
          <w:rFonts w:ascii="Arial" w:hAnsi="Arial" w:cs="Arial"/>
        </w:rPr>
        <w:t xml:space="preserve">. In Bombardier Transportation, Mark </w:t>
      </w:r>
      <w:r w:rsidR="00517372" w:rsidRPr="00106D5C">
        <w:rPr>
          <w:rFonts w:ascii="Arial" w:hAnsi="Arial" w:cs="Arial"/>
        </w:rPr>
        <w:t>developed three profitable businesses, one commercialising technology he’d developed.</w:t>
      </w:r>
      <w:r w:rsidRPr="00106D5C">
        <w:rPr>
          <w:rFonts w:ascii="Arial" w:hAnsi="Arial" w:cs="Arial"/>
        </w:rPr>
        <w:t xml:space="preserve"> </w:t>
      </w:r>
      <w:r w:rsidR="00517372" w:rsidRPr="00106D5C">
        <w:rPr>
          <w:rFonts w:ascii="Arial" w:hAnsi="Arial" w:cs="Arial"/>
        </w:rPr>
        <w:t>In electronics manufacturing, developed 5 product ranges and helped 2 businesses grow strategically.</w:t>
      </w:r>
    </w:p>
    <w:p w14:paraId="101818D9" w14:textId="77777777" w:rsidR="0069117D" w:rsidRPr="00106D5C" w:rsidRDefault="0069117D" w:rsidP="00B67157">
      <w:pPr>
        <w:rPr>
          <w:rFonts w:ascii="Arial" w:hAnsi="Arial" w:cs="Arial"/>
        </w:rPr>
      </w:pPr>
    </w:p>
    <w:p w14:paraId="077DEFF0" w14:textId="77777777" w:rsidR="00B73D27" w:rsidRPr="00106D5C" w:rsidRDefault="00B73D27" w:rsidP="00B73D27">
      <w:pPr>
        <w:rPr>
          <w:rFonts w:ascii="Arial" w:hAnsi="Arial" w:cs="Arial"/>
          <w:b/>
        </w:rPr>
      </w:pPr>
      <w:r w:rsidRPr="00106D5C">
        <w:rPr>
          <w:rFonts w:ascii="Arial" w:hAnsi="Arial" w:cs="Arial"/>
          <w:b/>
        </w:rPr>
        <w:t>50 words, 366 chs, Postcode Lottery Green Challenge 5/3/16</w:t>
      </w:r>
    </w:p>
    <w:p w14:paraId="056A7906" w14:textId="77777777" w:rsidR="00B73D27" w:rsidRPr="00106D5C" w:rsidRDefault="00B73D27" w:rsidP="00B73D27">
      <w:pPr>
        <w:rPr>
          <w:rFonts w:ascii="Arial" w:hAnsi="Arial" w:cs="Arial"/>
        </w:rPr>
      </w:pPr>
      <w:r w:rsidRPr="00106D5C">
        <w:rPr>
          <w:rFonts w:ascii="Arial" w:hAnsi="Arial" w:cs="Arial"/>
        </w:rPr>
        <w:t>Mark Howitt, CTO, founding director, focusing on technical design and liaison with grid, government and public bodies. A physicist (Physics with Electronics at Manchester University), member of the Chartered Management Institute. Set up three successful businesses within a group, inventing / developing various products and services for diverse companies.</w:t>
      </w:r>
    </w:p>
    <w:p w14:paraId="60B17C72" w14:textId="77777777" w:rsidR="00B73D27" w:rsidRPr="00106D5C" w:rsidRDefault="00B73D27" w:rsidP="00B73D27">
      <w:pPr>
        <w:rPr>
          <w:rFonts w:ascii="Arial" w:hAnsi="Arial" w:cs="Arial"/>
        </w:rPr>
      </w:pPr>
    </w:p>
    <w:p w14:paraId="14001422" w14:textId="77777777" w:rsidR="0069117D" w:rsidRPr="00106D5C" w:rsidRDefault="0069117D" w:rsidP="0069117D">
      <w:pPr>
        <w:rPr>
          <w:rFonts w:ascii="Arial" w:hAnsi="Arial" w:cs="Arial"/>
          <w:b/>
        </w:rPr>
      </w:pPr>
      <w:r w:rsidRPr="00106D5C">
        <w:rPr>
          <w:rFonts w:ascii="Arial" w:hAnsi="Arial" w:cs="Arial"/>
          <w:b/>
        </w:rPr>
        <w:t xml:space="preserve">44 words, 355 </w:t>
      </w:r>
      <w:r w:rsidR="005F5FFA" w:rsidRPr="00106D5C">
        <w:rPr>
          <w:rFonts w:ascii="Arial" w:hAnsi="Arial" w:cs="Arial"/>
          <w:b/>
        </w:rPr>
        <w:t>chs inc spaces</w:t>
      </w:r>
      <w:r w:rsidRPr="00106D5C">
        <w:rPr>
          <w:rFonts w:ascii="Arial" w:hAnsi="Arial" w:cs="Arial"/>
          <w:b/>
        </w:rPr>
        <w:t>, Business Plan 19/4/16</w:t>
      </w:r>
    </w:p>
    <w:p w14:paraId="62111359" w14:textId="77777777" w:rsidR="0069117D" w:rsidRPr="00106D5C" w:rsidRDefault="0069117D" w:rsidP="00B67157">
      <w:pPr>
        <w:rPr>
          <w:rFonts w:ascii="Arial" w:hAnsi="Arial" w:cs="Arial"/>
        </w:rPr>
      </w:pPr>
      <w:r w:rsidRPr="00106D5C">
        <w:rPr>
          <w:rFonts w:ascii="Arial" w:hAnsi="Arial" w:cs="Arial"/>
        </w:rPr>
        <w:t>Graduated in Physics with Electronics, 12 years management and innovation consultancy world-wide. Developed three profitable businesses within a multinational, one commercialising technology he’d developed. In electronics manufacturing, developed 5 product ranges and helped 2 businesses grow strategically. Mark focuses largely on the Thermal technology.</w:t>
      </w:r>
    </w:p>
    <w:p w14:paraId="4420239C" w14:textId="77777777" w:rsidR="00AB74DD" w:rsidRPr="00106D5C" w:rsidRDefault="00AB74DD" w:rsidP="00B67157">
      <w:pPr>
        <w:rPr>
          <w:rFonts w:ascii="Arial" w:hAnsi="Arial" w:cs="Arial"/>
        </w:rPr>
      </w:pPr>
    </w:p>
    <w:p w14:paraId="2002EF31" w14:textId="77777777" w:rsidR="00AB74DD" w:rsidRPr="00106D5C" w:rsidRDefault="00A840E9" w:rsidP="00AB74DD">
      <w:pPr>
        <w:rPr>
          <w:rFonts w:ascii="Arial" w:hAnsi="Arial" w:cs="Arial"/>
          <w:b/>
          <w:bCs w:val="0"/>
        </w:rPr>
      </w:pPr>
      <w:r w:rsidRPr="00106D5C">
        <w:rPr>
          <w:rFonts w:ascii="Arial" w:hAnsi="Arial" w:cs="Arial"/>
          <w:b/>
          <w:bCs w:val="0"/>
        </w:rPr>
        <w:t>43</w:t>
      </w:r>
      <w:r w:rsidR="00AB74DD" w:rsidRPr="00106D5C">
        <w:rPr>
          <w:rFonts w:ascii="Arial" w:hAnsi="Arial" w:cs="Arial"/>
          <w:b/>
          <w:bCs w:val="0"/>
        </w:rPr>
        <w:t xml:space="preserve"> words, </w:t>
      </w:r>
      <w:r w:rsidR="00175680" w:rsidRPr="00106D5C">
        <w:rPr>
          <w:rFonts w:ascii="Arial" w:hAnsi="Arial" w:cs="Arial"/>
          <w:b/>
          <w:bCs w:val="0"/>
        </w:rPr>
        <w:t>3</w:t>
      </w:r>
      <w:r w:rsidRPr="00106D5C">
        <w:rPr>
          <w:rFonts w:ascii="Arial" w:hAnsi="Arial" w:cs="Arial"/>
          <w:b/>
          <w:bCs w:val="0"/>
        </w:rPr>
        <w:t>56</w:t>
      </w:r>
      <w:r w:rsidR="00AB74DD" w:rsidRPr="00106D5C">
        <w:rPr>
          <w:rFonts w:ascii="Arial" w:hAnsi="Arial" w:cs="Arial"/>
          <w:b/>
          <w:bCs w:val="0"/>
        </w:rPr>
        <w:t xml:space="preserve"> </w:t>
      </w:r>
      <w:r w:rsidR="005F5FFA" w:rsidRPr="00106D5C">
        <w:rPr>
          <w:rFonts w:ascii="Arial" w:hAnsi="Arial" w:cs="Arial"/>
          <w:b/>
          <w:bCs w:val="0"/>
        </w:rPr>
        <w:t>chs inc spaces</w:t>
      </w:r>
      <w:r w:rsidR="00AB74DD" w:rsidRPr="00106D5C">
        <w:rPr>
          <w:rFonts w:ascii="Arial" w:hAnsi="Arial" w:cs="Arial"/>
          <w:b/>
          <w:bCs w:val="0"/>
        </w:rPr>
        <w:t>, Cleantech Innovate 22/7/14</w:t>
      </w:r>
    </w:p>
    <w:p w14:paraId="2B9EE446" w14:textId="77777777" w:rsidR="00A840E9" w:rsidRPr="00106D5C" w:rsidRDefault="00A840E9" w:rsidP="00A840E9">
      <w:pPr>
        <w:rPr>
          <w:rFonts w:ascii="Arial" w:hAnsi="Arial" w:cs="Arial"/>
        </w:rPr>
      </w:pPr>
      <w:r w:rsidRPr="00106D5C">
        <w:rPr>
          <w:rFonts w:ascii="Arial" w:hAnsi="Arial" w:cs="Arial"/>
        </w:rPr>
        <w:t>Mark Howitt, Director, technical and operations. Graduated in Physics with Electronics, 12 years management and innovation consultancy world-wide. Developed three profitable businesses within a multinational, one commercialising technology he’d developed. In electronics manufacturing, developed 5 product ranges and helped 2 businesses grow strategically.</w:t>
      </w:r>
    </w:p>
    <w:p w14:paraId="09A8111F" w14:textId="77777777" w:rsidR="009D0EDA" w:rsidRPr="00106D5C" w:rsidRDefault="009D0EDA" w:rsidP="00A840E9">
      <w:pPr>
        <w:rPr>
          <w:rFonts w:ascii="Arial" w:hAnsi="Arial" w:cs="Arial"/>
        </w:rPr>
      </w:pPr>
    </w:p>
    <w:p w14:paraId="0FA594E0" w14:textId="77777777" w:rsidR="009D0EDA" w:rsidRPr="00106D5C" w:rsidRDefault="009D0EDA" w:rsidP="009D0EDA">
      <w:pPr>
        <w:rPr>
          <w:rFonts w:ascii="Arial" w:hAnsi="Arial" w:cs="Arial"/>
          <w:b/>
          <w:bCs w:val="0"/>
        </w:rPr>
      </w:pPr>
      <w:r w:rsidRPr="00106D5C">
        <w:rPr>
          <w:rFonts w:ascii="Arial" w:hAnsi="Arial" w:cs="Arial"/>
          <w:b/>
          <w:bCs w:val="0"/>
        </w:rPr>
        <w:t xml:space="preserve">39 words, 268 </w:t>
      </w:r>
      <w:r w:rsidR="005F5FFA" w:rsidRPr="00106D5C">
        <w:rPr>
          <w:rFonts w:ascii="Arial" w:hAnsi="Arial" w:cs="Arial"/>
          <w:b/>
          <w:bCs w:val="0"/>
        </w:rPr>
        <w:t>chs inc spaces</w:t>
      </w:r>
      <w:r w:rsidRPr="00106D5C">
        <w:rPr>
          <w:rFonts w:ascii="Arial" w:hAnsi="Arial" w:cs="Arial"/>
          <w:b/>
          <w:bCs w:val="0"/>
        </w:rPr>
        <w:t>, Business Plan 19/8/14</w:t>
      </w:r>
    </w:p>
    <w:p w14:paraId="5E4D1B35" w14:textId="77777777" w:rsidR="009D0EDA" w:rsidRPr="00106D5C" w:rsidRDefault="009D0EDA" w:rsidP="009D0EDA">
      <w:pPr>
        <w:jc w:val="both"/>
        <w:rPr>
          <w:rFonts w:ascii="Arial" w:hAnsi="Arial" w:cs="Arial"/>
        </w:rPr>
      </w:pPr>
      <w:r w:rsidRPr="00106D5C">
        <w:rPr>
          <w:rFonts w:ascii="Arial" w:hAnsi="Arial" w:cs="Arial"/>
        </w:rPr>
        <w:t>Mark Howitt is a physicist (Physics with Electronics Honours at Manchester University) and a member of the Chartered Management Institute. He has experience in setting up three successful businesses within a group, inventing / developing various products and services.</w:t>
      </w:r>
    </w:p>
    <w:p w14:paraId="4F19A52F" w14:textId="77777777" w:rsidR="000E46EB" w:rsidRPr="00106D5C" w:rsidRDefault="000E46EB" w:rsidP="000E46EB">
      <w:pPr>
        <w:rPr>
          <w:rFonts w:ascii="Arial" w:hAnsi="Arial" w:cs="Arial"/>
        </w:rPr>
      </w:pPr>
    </w:p>
    <w:p w14:paraId="25E2C941" w14:textId="77777777" w:rsidR="000E46EB" w:rsidRPr="00106D5C" w:rsidRDefault="000E46EB" w:rsidP="000E46EB">
      <w:pPr>
        <w:rPr>
          <w:rFonts w:ascii="Arial" w:hAnsi="Arial" w:cs="Arial"/>
          <w:b/>
        </w:rPr>
      </w:pPr>
      <w:r w:rsidRPr="00106D5C">
        <w:rPr>
          <w:rFonts w:ascii="Arial" w:hAnsi="Arial" w:cs="Arial"/>
          <w:b/>
        </w:rPr>
        <w:t>36 words, 272 chs, Cleantech Innovate 6/1/17</w:t>
      </w:r>
    </w:p>
    <w:p w14:paraId="084F798A" w14:textId="77777777" w:rsidR="000E46EB" w:rsidRPr="00106D5C" w:rsidRDefault="000E46EB" w:rsidP="000E46EB">
      <w:pPr>
        <w:rPr>
          <w:rFonts w:ascii="Arial" w:hAnsi="Arial" w:cs="Arial"/>
        </w:rPr>
      </w:pPr>
      <w:r w:rsidRPr="00106D5C">
        <w:rPr>
          <w:rFonts w:ascii="Arial" w:hAnsi="Arial" w:cs="Arial"/>
        </w:rPr>
        <w:t xml:space="preserve">Mark Howitt, </w:t>
      </w:r>
      <w:bookmarkStart w:id="6" w:name="_Hlk6244047"/>
      <w:r w:rsidRPr="00106D5C">
        <w:rPr>
          <w:rFonts w:ascii="Arial" w:hAnsi="Arial" w:cs="Arial"/>
        </w:rPr>
        <w:t>co-founder and CTO, physicist (Physics with Electronics Honours at Manchester University), member of the Chartered Management Institute. Experience in setting up three successful businesses within a group, inventing / developing various products and services.</w:t>
      </w:r>
      <w:bookmarkEnd w:id="6"/>
    </w:p>
    <w:p w14:paraId="6BF65C13" w14:textId="77777777" w:rsidR="006F0BF2" w:rsidRPr="00106D5C" w:rsidRDefault="006F0BF2" w:rsidP="000E46EB">
      <w:pPr>
        <w:rPr>
          <w:rFonts w:ascii="Arial" w:hAnsi="Arial" w:cs="Arial"/>
        </w:rPr>
      </w:pPr>
    </w:p>
    <w:p w14:paraId="653746E7" w14:textId="77777777" w:rsidR="006F0BF2" w:rsidRPr="00106D5C" w:rsidRDefault="006F0BF2" w:rsidP="000E46EB">
      <w:pPr>
        <w:rPr>
          <w:rFonts w:ascii="Arial" w:hAnsi="Arial" w:cs="Arial"/>
          <w:b/>
        </w:rPr>
      </w:pPr>
      <w:r w:rsidRPr="00106D5C">
        <w:rPr>
          <w:rFonts w:ascii="Arial" w:hAnsi="Arial" w:cs="Arial"/>
          <w:b/>
        </w:rPr>
        <w:t>26 words, 253 chs inc spaces, Sacyr Generate Challenge 2021 6/7/21</w:t>
      </w:r>
    </w:p>
    <w:p w14:paraId="14A7EB74" w14:textId="77777777" w:rsidR="006F0BF2" w:rsidRPr="00106D5C" w:rsidRDefault="006F0BF2" w:rsidP="000E46EB">
      <w:pPr>
        <w:rPr>
          <w:rFonts w:ascii="Arial" w:hAnsi="Arial" w:cs="Arial"/>
          <w:color w:val="000000"/>
        </w:rPr>
      </w:pPr>
      <w:r w:rsidRPr="00106D5C">
        <w:rPr>
          <w:rFonts w:ascii="Arial" w:hAnsi="Arial" w:cs="Arial"/>
        </w:rPr>
        <w:t xml:space="preserve">Mark Howitt, </w:t>
      </w:r>
      <w:r w:rsidRPr="00106D5C">
        <w:rPr>
          <w:rFonts w:ascii="Arial" w:hAnsi="Arial" w:cs="Arial"/>
          <w:color w:val="000000"/>
        </w:rPr>
        <w:t>CTO &amp; co-founder, physicist, set up 3 successful businesses within a group, inventing/developing various products/services, helping many other businesses grow strategically and operationally. https://www.linkedin.com/in/mark-howitt-57053a3/</w:t>
      </w:r>
    </w:p>
    <w:p w14:paraId="09008B53" w14:textId="77777777" w:rsidR="00EB05CA" w:rsidRPr="00106D5C" w:rsidRDefault="00EB05CA" w:rsidP="00EB05CA">
      <w:pPr>
        <w:rPr>
          <w:rFonts w:ascii="Arial" w:hAnsi="Arial" w:cs="Arial"/>
        </w:rPr>
      </w:pPr>
    </w:p>
    <w:p w14:paraId="74ED9BE2" w14:textId="7CC59EE1" w:rsidR="00EB05CA" w:rsidRPr="00106D5C" w:rsidRDefault="00EB05CA" w:rsidP="00EB05CA">
      <w:pPr>
        <w:rPr>
          <w:rFonts w:ascii="Arial" w:hAnsi="Arial" w:cs="Arial"/>
          <w:b/>
        </w:rPr>
      </w:pPr>
      <w:r w:rsidRPr="00106D5C">
        <w:rPr>
          <w:rFonts w:ascii="Arial" w:hAnsi="Arial" w:cs="Arial"/>
          <w:b/>
        </w:rPr>
        <w:t>2</w:t>
      </w:r>
      <w:r w:rsidR="00DE77BD">
        <w:rPr>
          <w:rFonts w:ascii="Arial" w:hAnsi="Arial" w:cs="Arial"/>
          <w:b/>
        </w:rPr>
        <w:t>0</w:t>
      </w:r>
      <w:r w:rsidRPr="00106D5C">
        <w:rPr>
          <w:rFonts w:ascii="Arial" w:hAnsi="Arial" w:cs="Arial"/>
          <w:b/>
        </w:rPr>
        <w:t xml:space="preserve"> words, 191 chs inc spaces, Global Entrepreneurship Summit 15/4/19</w:t>
      </w:r>
    </w:p>
    <w:p w14:paraId="5A8217CC" w14:textId="77777777" w:rsidR="00B67157" w:rsidRPr="00106D5C" w:rsidRDefault="00EB05CA">
      <w:pPr>
        <w:rPr>
          <w:rFonts w:ascii="Arial" w:hAnsi="Arial" w:cs="Arial"/>
          <w:color w:val="000000"/>
        </w:rPr>
      </w:pPr>
      <w:r w:rsidRPr="00106D5C">
        <w:rPr>
          <w:rFonts w:ascii="Arial" w:hAnsi="Arial" w:cs="Arial"/>
          <w:color w:val="000000"/>
        </w:rPr>
        <w:t>CTO &amp; co-founder, physicist, set up 3 successful businesses within a group, inventing/developing various products/services, helping many other businesses grow strategically and operationally.</w:t>
      </w:r>
    </w:p>
    <w:p w14:paraId="4BD7E020" w14:textId="77777777" w:rsidR="00A654C3" w:rsidRPr="00106D5C" w:rsidRDefault="00A654C3" w:rsidP="00A654C3">
      <w:pPr>
        <w:rPr>
          <w:rFonts w:ascii="Arial" w:hAnsi="Arial" w:cs="Arial"/>
        </w:rPr>
      </w:pPr>
    </w:p>
    <w:p w14:paraId="1ACD655D" w14:textId="45F76509" w:rsidR="00DE77BD" w:rsidRPr="00106D5C" w:rsidRDefault="00DE77BD" w:rsidP="00DE77BD">
      <w:pPr>
        <w:rPr>
          <w:rFonts w:ascii="Arial" w:hAnsi="Arial" w:cs="Arial"/>
          <w:b/>
          <w:bCs w:val="0"/>
        </w:rPr>
      </w:pPr>
      <w:bookmarkStart w:id="7" w:name="_Hlk179541635"/>
      <w:r>
        <w:rPr>
          <w:rFonts w:ascii="Arial" w:hAnsi="Arial" w:cs="Arial"/>
          <w:b/>
          <w:bCs w:val="0"/>
        </w:rPr>
        <w:t>22</w:t>
      </w:r>
      <w:r w:rsidRPr="00106D5C">
        <w:rPr>
          <w:rFonts w:ascii="Arial" w:hAnsi="Arial" w:cs="Arial"/>
          <w:b/>
          <w:bCs w:val="0"/>
        </w:rPr>
        <w:t xml:space="preserve"> words, </w:t>
      </w:r>
      <w:r>
        <w:rPr>
          <w:rFonts w:ascii="Arial" w:hAnsi="Arial" w:cs="Arial"/>
          <w:b/>
          <w:bCs w:val="0"/>
        </w:rPr>
        <w:t>149</w:t>
      </w:r>
      <w:r w:rsidRPr="00106D5C">
        <w:rPr>
          <w:rFonts w:ascii="Arial" w:hAnsi="Arial" w:cs="Arial"/>
          <w:b/>
          <w:bCs w:val="0"/>
        </w:rPr>
        <w:t xml:space="preserve"> chs inc spaces, </w:t>
      </w:r>
      <w:r>
        <w:rPr>
          <w:rFonts w:ascii="Arial" w:hAnsi="Arial" w:cs="Arial"/>
          <w:b/>
          <w:bCs w:val="0"/>
        </w:rPr>
        <w:t>Coach Foundation Skool 4/9/24</w:t>
      </w:r>
    </w:p>
    <w:p w14:paraId="70ED0A40" w14:textId="7712532B" w:rsidR="00DE77BD" w:rsidRPr="00106D5C" w:rsidRDefault="00DE77BD" w:rsidP="00DE77BD">
      <w:pPr>
        <w:rPr>
          <w:rFonts w:ascii="Arial" w:hAnsi="Arial" w:cs="Arial"/>
        </w:rPr>
      </w:pPr>
      <w:r w:rsidRPr="00106D5C">
        <w:rPr>
          <w:rFonts w:ascii="Arial" w:hAnsi="Arial" w:cs="Arial"/>
          <w:color w:val="000000"/>
        </w:rPr>
        <w:t xml:space="preserve">Entrepreneur and innovator of diverse products &amp; services, </w:t>
      </w:r>
      <w:r>
        <w:rPr>
          <w:rFonts w:ascii="Arial" w:hAnsi="Arial" w:cs="Arial"/>
          <w:color w:val="000000"/>
        </w:rPr>
        <w:t>initiated</w:t>
      </w:r>
      <w:r w:rsidRPr="00106D5C">
        <w:rPr>
          <w:rFonts w:ascii="Arial" w:hAnsi="Arial" w:cs="Arial"/>
          <w:color w:val="000000"/>
        </w:rPr>
        <w:t xml:space="preserve"> </w:t>
      </w:r>
      <w:r>
        <w:rPr>
          <w:rFonts w:ascii="Arial" w:hAnsi="Arial" w:cs="Arial"/>
          <w:color w:val="000000"/>
        </w:rPr>
        <w:t>2 startups and</w:t>
      </w:r>
      <w:r w:rsidRPr="00106D5C">
        <w:rPr>
          <w:rFonts w:ascii="Arial" w:hAnsi="Arial" w:cs="Arial"/>
          <w:color w:val="000000"/>
        </w:rPr>
        <w:t xml:space="preserve"> 3 </w:t>
      </w:r>
      <w:r>
        <w:rPr>
          <w:rFonts w:ascii="Arial" w:hAnsi="Arial" w:cs="Arial"/>
          <w:color w:val="000000"/>
        </w:rPr>
        <w:t>subsidiaries</w:t>
      </w:r>
      <w:r w:rsidRPr="00106D5C">
        <w:rPr>
          <w:rFonts w:ascii="Arial" w:hAnsi="Arial" w:cs="Arial"/>
          <w:color w:val="000000"/>
        </w:rPr>
        <w:t xml:space="preserve">, helped many grow strategically </w:t>
      </w:r>
      <w:r>
        <w:rPr>
          <w:rFonts w:ascii="Arial" w:hAnsi="Arial" w:cs="Arial"/>
          <w:color w:val="000000"/>
        </w:rPr>
        <w:t>and</w:t>
      </w:r>
      <w:r w:rsidRPr="00106D5C">
        <w:rPr>
          <w:rFonts w:ascii="Arial" w:hAnsi="Arial" w:cs="Arial"/>
          <w:color w:val="000000"/>
        </w:rPr>
        <w:t xml:space="preserve"> operationally.</w:t>
      </w:r>
    </w:p>
    <w:p w14:paraId="638E8C08" w14:textId="77777777" w:rsidR="00DE77BD" w:rsidRPr="00106D5C" w:rsidRDefault="00DE77BD" w:rsidP="00DE77BD">
      <w:pPr>
        <w:rPr>
          <w:rFonts w:ascii="Arial" w:hAnsi="Arial" w:cs="Arial"/>
        </w:rPr>
      </w:pPr>
    </w:p>
    <w:bookmarkEnd w:id="7"/>
    <w:p w14:paraId="33BDFE7F" w14:textId="77777777" w:rsidR="00A654C3" w:rsidRPr="00106D5C" w:rsidRDefault="00A654C3" w:rsidP="00A654C3">
      <w:pPr>
        <w:rPr>
          <w:rFonts w:ascii="Arial" w:hAnsi="Arial" w:cs="Arial"/>
          <w:b/>
        </w:rPr>
      </w:pPr>
      <w:r w:rsidRPr="00106D5C">
        <w:rPr>
          <w:rFonts w:ascii="Arial" w:hAnsi="Arial" w:cs="Arial"/>
          <w:b/>
        </w:rPr>
        <w:t>19 words, 140 chs inc spaces, Global Entrepreneurship Summit 31/1/20</w:t>
      </w:r>
    </w:p>
    <w:p w14:paraId="1AD923EF" w14:textId="77777777" w:rsidR="00A654C3" w:rsidRPr="00106D5C" w:rsidRDefault="00A654C3" w:rsidP="00A654C3">
      <w:pPr>
        <w:rPr>
          <w:rFonts w:ascii="Arial" w:hAnsi="Arial" w:cs="Arial"/>
        </w:rPr>
      </w:pPr>
      <w:r w:rsidRPr="00106D5C">
        <w:rPr>
          <w:rFonts w:ascii="Arial" w:hAnsi="Arial" w:cs="Arial"/>
          <w:color w:val="000000"/>
        </w:rPr>
        <w:t>Entrepreneur and innovator of diverse products &amp; services, set up 3 successful businesses, helped many grow strategically and operationally.</w:t>
      </w:r>
    </w:p>
    <w:p w14:paraId="17443A7B" w14:textId="77777777" w:rsidR="00A654C3" w:rsidRPr="00106D5C" w:rsidRDefault="00A654C3">
      <w:pPr>
        <w:rPr>
          <w:rFonts w:ascii="Arial" w:hAnsi="Arial" w:cs="Arial"/>
        </w:rPr>
      </w:pPr>
    </w:p>
    <w:p w14:paraId="69243354" w14:textId="77777777" w:rsidR="00DE1FD4" w:rsidRPr="00106D5C" w:rsidRDefault="00C608E1" w:rsidP="00C608E1">
      <w:pPr>
        <w:jc w:val="center"/>
        <w:rPr>
          <w:rFonts w:ascii="Arial" w:hAnsi="Arial" w:cs="Arial"/>
        </w:rPr>
      </w:pPr>
      <w:r w:rsidRPr="00106D5C">
        <w:rPr>
          <w:rFonts w:ascii="Arial" w:hAnsi="Arial" w:cs="Arial"/>
          <w:b/>
          <w:bCs w:val="0"/>
        </w:rPr>
        <w:br w:type="page"/>
      </w:r>
      <w:r w:rsidRPr="00106D5C">
        <w:rPr>
          <w:rFonts w:ascii="Arial" w:hAnsi="Arial" w:cs="Arial"/>
          <w:b/>
          <w:sz w:val="32"/>
        </w:rPr>
        <w:lastRenderedPageBreak/>
        <w:t>Key Words / Tags</w:t>
      </w:r>
    </w:p>
    <w:p w14:paraId="2CD20C90" w14:textId="77777777" w:rsidR="00C608E1" w:rsidRPr="00106D5C" w:rsidRDefault="00C608E1" w:rsidP="00F20E68">
      <w:pPr>
        <w:rPr>
          <w:rFonts w:ascii="Arial" w:hAnsi="Arial" w:cs="Arial"/>
        </w:rPr>
      </w:pPr>
    </w:p>
    <w:p w14:paraId="1138AB22" w14:textId="77777777" w:rsidR="00C608E1" w:rsidRPr="00106D5C" w:rsidRDefault="00C608E1" w:rsidP="00F20E68">
      <w:pPr>
        <w:rPr>
          <w:rFonts w:ascii="Arial" w:hAnsi="Arial" w:cs="Arial"/>
          <w:b/>
          <w:bCs w:val="0"/>
        </w:rPr>
      </w:pPr>
      <w:r w:rsidRPr="00106D5C">
        <w:rPr>
          <w:rFonts w:ascii="Arial" w:hAnsi="Arial" w:cs="Arial"/>
          <w:b/>
          <w:bCs w:val="0"/>
        </w:rPr>
        <w:t>Both Technologies</w:t>
      </w:r>
    </w:p>
    <w:p w14:paraId="460A0161" w14:textId="77777777" w:rsidR="00C608E1" w:rsidRPr="00106D5C" w:rsidRDefault="00C608E1" w:rsidP="00F20E68">
      <w:pPr>
        <w:rPr>
          <w:rFonts w:ascii="Arial" w:hAnsi="Arial" w:cs="Arial"/>
        </w:rPr>
      </w:pPr>
      <w:r w:rsidRPr="00106D5C">
        <w:rPr>
          <w:rFonts w:ascii="Arial" w:hAnsi="Arial" w:cs="Arial"/>
        </w:rPr>
        <w:t>CAES</w:t>
      </w:r>
    </w:p>
    <w:p w14:paraId="08E3D1C4" w14:textId="77777777" w:rsidR="00C608E1" w:rsidRPr="00106D5C" w:rsidRDefault="00C608E1" w:rsidP="00F20E68">
      <w:pPr>
        <w:rPr>
          <w:rFonts w:ascii="Arial" w:hAnsi="Arial" w:cs="Arial"/>
        </w:rPr>
      </w:pPr>
      <w:r w:rsidRPr="00106D5C">
        <w:rPr>
          <w:rFonts w:ascii="Arial" w:hAnsi="Arial" w:cs="Arial"/>
        </w:rPr>
        <w:t>compressed air</w:t>
      </w:r>
    </w:p>
    <w:p w14:paraId="26F2F26B" w14:textId="77777777" w:rsidR="00C608E1" w:rsidRPr="00106D5C" w:rsidRDefault="00C608E1" w:rsidP="00F20E68">
      <w:pPr>
        <w:rPr>
          <w:rFonts w:ascii="Arial" w:hAnsi="Arial" w:cs="Arial"/>
        </w:rPr>
      </w:pPr>
      <w:r w:rsidRPr="00106D5C">
        <w:rPr>
          <w:rFonts w:ascii="Arial" w:hAnsi="Arial" w:cs="Arial"/>
        </w:rPr>
        <w:t>energy storage</w:t>
      </w:r>
    </w:p>
    <w:p w14:paraId="514ABEC6" w14:textId="77777777" w:rsidR="00C608E1" w:rsidRPr="00106D5C" w:rsidRDefault="00C608E1" w:rsidP="00F20E68">
      <w:pPr>
        <w:rPr>
          <w:rFonts w:ascii="Arial" w:hAnsi="Arial" w:cs="Arial"/>
        </w:rPr>
      </w:pPr>
      <w:r w:rsidRPr="00106D5C">
        <w:rPr>
          <w:rFonts w:ascii="Arial" w:hAnsi="Arial" w:cs="Arial"/>
        </w:rPr>
        <w:t>electricity storage</w:t>
      </w:r>
    </w:p>
    <w:p w14:paraId="3B858BD8" w14:textId="77777777" w:rsidR="001D4552" w:rsidRPr="00106D5C" w:rsidRDefault="001D4552" w:rsidP="00F20E68">
      <w:pPr>
        <w:rPr>
          <w:rFonts w:ascii="Arial" w:hAnsi="Arial" w:cs="Arial"/>
        </w:rPr>
      </w:pPr>
      <w:r w:rsidRPr="00106D5C">
        <w:rPr>
          <w:rFonts w:ascii="Arial" w:hAnsi="Arial" w:cs="Arial"/>
        </w:rPr>
        <w:t>Net Zero</w:t>
      </w:r>
    </w:p>
    <w:p w14:paraId="0D52B61D" w14:textId="77777777" w:rsidR="00C608E1" w:rsidRPr="00106D5C" w:rsidRDefault="00C608E1" w:rsidP="00F20E68">
      <w:pPr>
        <w:rPr>
          <w:rFonts w:ascii="Arial" w:hAnsi="Arial" w:cs="Arial"/>
        </w:rPr>
      </w:pPr>
      <w:r w:rsidRPr="00106D5C">
        <w:rPr>
          <w:rFonts w:ascii="Arial" w:hAnsi="Arial" w:cs="Arial"/>
        </w:rPr>
        <w:t>renewable</w:t>
      </w:r>
    </w:p>
    <w:p w14:paraId="39212571" w14:textId="77777777" w:rsidR="00C608E1" w:rsidRPr="00106D5C" w:rsidRDefault="00C608E1" w:rsidP="00C608E1">
      <w:pPr>
        <w:rPr>
          <w:rFonts w:ascii="Arial" w:hAnsi="Arial" w:cs="Arial"/>
        </w:rPr>
      </w:pPr>
      <w:r w:rsidRPr="00106D5C">
        <w:rPr>
          <w:rFonts w:ascii="Arial" w:hAnsi="Arial" w:cs="Arial"/>
        </w:rPr>
        <w:t>cleantech</w:t>
      </w:r>
    </w:p>
    <w:p w14:paraId="47A62EA7" w14:textId="77777777" w:rsidR="00C608E1" w:rsidRPr="00106D5C" w:rsidRDefault="00C608E1" w:rsidP="00C608E1">
      <w:pPr>
        <w:rPr>
          <w:rFonts w:ascii="Arial" w:hAnsi="Arial" w:cs="Arial"/>
        </w:rPr>
      </w:pPr>
      <w:r w:rsidRPr="00106D5C">
        <w:rPr>
          <w:rFonts w:ascii="Arial" w:hAnsi="Arial" w:cs="Arial"/>
        </w:rPr>
        <w:t>electricity system</w:t>
      </w:r>
    </w:p>
    <w:p w14:paraId="4D5884E6" w14:textId="77777777" w:rsidR="00C608E1" w:rsidRPr="00106D5C" w:rsidRDefault="00C608E1" w:rsidP="00C608E1">
      <w:pPr>
        <w:rPr>
          <w:rFonts w:ascii="Arial" w:hAnsi="Arial" w:cs="Arial"/>
        </w:rPr>
      </w:pPr>
      <w:r w:rsidRPr="00106D5C">
        <w:rPr>
          <w:rFonts w:ascii="Arial" w:hAnsi="Arial" w:cs="Arial"/>
        </w:rPr>
        <w:t>grid connected</w:t>
      </w:r>
    </w:p>
    <w:p w14:paraId="57EF494A" w14:textId="77777777" w:rsidR="00C608E1" w:rsidRPr="00106D5C" w:rsidRDefault="00C608E1" w:rsidP="00C608E1">
      <w:pPr>
        <w:rPr>
          <w:rFonts w:ascii="Arial" w:hAnsi="Arial" w:cs="Arial"/>
        </w:rPr>
      </w:pPr>
      <w:r w:rsidRPr="00106D5C">
        <w:rPr>
          <w:rFonts w:ascii="Arial" w:hAnsi="Arial" w:cs="Arial"/>
        </w:rPr>
        <w:t>grid scale</w:t>
      </w:r>
    </w:p>
    <w:p w14:paraId="11DB7EA4" w14:textId="77777777" w:rsidR="00C608E1" w:rsidRPr="00106D5C" w:rsidRDefault="00C608E1" w:rsidP="00C608E1">
      <w:pPr>
        <w:rPr>
          <w:rFonts w:ascii="Arial" w:hAnsi="Arial" w:cs="Arial"/>
        </w:rPr>
      </w:pPr>
      <w:r w:rsidRPr="00106D5C">
        <w:rPr>
          <w:rFonts w:ascii="Arial" w:hAnsi="Arial" w:cs="Arial"/>
        </w:rPr>
        <w:t>megawatt</w:t>
      </w:r>
    </w:p>
    <w:p w14:paraId="2C961C7E" w14:textId="77777777" w:rsidR="00C608E1" w:rsidRPr="00106D5C" w:rsidRDefault="00C608E1" w:rsidP="00C608E1">
      <w:pPr>
        <w:rPr>
          <w:rFonts w:ascii="Arial" w:hAnsi="Arial" w:cs="Arial"/>
        </w:rPr>
      </w:pPr>
      <w:r w:rsidRPr="00106D5C">
        <w:rPr>
          <w:rFonts w:ascii="Arial" w:hAnsi="Arial" w:cs="Arial"/>
        </w:rPr>
        <w:t>megawatt-hour</w:t>
      </w:r>
    </w:p>
    <w:p w14:paraId="15CFC91F" w14:textId="77777777" w:rsidR="00106644" w:rsidRPr="00106D5C" w:rsidRDefault="00C608E1" w:rsidP="00C608E1">
      <w:pPr>
        <w:rPr>
          <w:rFonts w:ascii="Arial" w:hAnsi="Arial" w:cs="Arial"/>
        </w:rPr>
      </w:pPr>
      <w:r w:rsidRPr="00106D5C">
        <w:rPr>
          <w:rFonts w:ascii="Arial" w:hAnsi="Arial" w:cs="Arial"/>
        </w:rPr>
        <w:t>MWh</w:t>
      </w:r>
    </w:p>
    <w:p w14:paraId="5F635857" w14:textId="77777777" w:rsidR="00C608E1" w:rsidRPr="00106D5C" w:rsidRDefault="00C608E1" w:rsidP="00C608E1">
      <w:pPr>
        <w:rPr>
          <w:rFonts w:ascii="Arial" w:hAnsi="Arial" w:cs="Arial"/>
        </w:rPr>
      </w:pPr>
      <w:r w:rsidRPr="00106D5C">
        <w:rPr>
          <w:rFonts w:ascii="Arial" w:hAnsi="Arial" w:cs="Arial"/>
        </w:rPr>
        <w:t>gigawatt</w:t>
      </w:r>
    </w:p>
    <w:p w14:paraId="0140F6A6" w14:textId="77777777" w:rsidR="00C608E1" w:rsidRPr="00106D5C" w:rsidRDefault="00C608E1" w:rsidP="00C608E1">
      <w:pPr>
        <w:rPr>
          <w:rFonts w:ascii="Arial" w:hAnsi="Arial" w:cs="Arial"/>
        </w:rPr>
      </w:pPr>
      <w:r w:rsidRPr="00106D5C">
        <w:rPr>
          <w:rFonts w:ascii="Arial" w:hAnsi="Arial" w:cs="Arial"/>
        </w:rPr>
        <w:t>gigawatt-hour</w:t>
      </w:r>
    </w:p>
    <w:p w14:paraId="3442E724" w14:textId="77777777" w:rsidR="00106644" w:rsidRPr="00106D5C" w:rsidRDefault="00106644" w:rsidP="00C608E1">
      <w:pPr>
        <w:rPr>
          <w:rFonts w:ascii="Arial" w:hAnsi="Arial" w:cs="Arial"/>
        </w:rPr>
      </w:pPr>
      <w:r w:rsidRPr="00106D5C">
        <w:rPr>
          <w:rFonts w:ascii="Arial" w:hAnsi="Arial" w:cs="Arial"/>
        </w:rPr>
        <w:t>GWh</w:t>
      </w:r>
    </w:p>
    <w:p w14:paraId="05AA29B3" w14:textId="77777777" w:rsidR="00C608E1" w:rsidRPr="00106D5C" w:rsidRDefault="00106644" w:rsidP="00F20E68">
      <w:pPr>
        <w:rPr>
          <w:rFonts w:ascii="Arial" w:hAnsi="Arial" w:cs="Arial"/>
        </w:rPr>
      </w:pPr>
      <w:r w:rsidRPr="00106D5C">
        <w:rPr>
          <w:rFonts w:ascii="Arial" w:hAnsi="Arial" w:cs="Arial"/>
        </w:rPr>
        <w:t>o</w:t>
      </w:r>
      <w:r w:rsidR="00C608E1" w:rsidRPr="00106D5C">
        <w:rPr>
          <w:rFonts w:ascii="Arial" w:hAnsi="Arial" w:cs="Arial"/>
        </w:rPr>
        <w:t>ff</w:t>
      </w:r>
      <w:r w:rsidRPr="00106D5C">
        <w:rPr>
          <w:rFonts w:ascii="Arial" w:hAnsi="Arial" w:cs="Arial"/>
        </w:rPr>
        <w:t xml:space="preserve"> </w:t>
      </w:r>
      <w:r w:rsidR="00C608E1" w:rsidRPr="00106D5C">
        <w:rPr>
          <w:rFonts w:ascii="Arial" w:hAnsi="Arial" w:cs="Arial"/>
        </w:rPr>
        <w:t>the</w:t>
      </w:r>
      <w:r w:rsidRPr="00106D5C">
        <w:rPr>
          <w:rFonts w:ascii="Arial" w:hAnsi="Arial" w:cs="Arial"/>
        </w:rPr>
        <w:t xml:space="preserve"> </w:t>
      </w:r>
      <w:r w:rsidR="00C608E1" w:rsidRPr="00106D5C">
        <w:rPr>
          <w:rFonts w:ascii="Arial" w:hAnsi="Arial" w:cs="Arial"/>
        </w:rPr>
        <w:t>shelf</w:t>
      </w:r>
    </w:p>
    <w:p w14:paraId="6C0E59EE" w14:textId="77777777" w:rsidR="00C608E1" w:rsidRPr="00106D5C" w:rsidRDefault="00C608E1" w:rsidP="00F20E68">
      <w:pPr>
        <w:rPr>
          <w:rFonts w:ascii="Arial" w:hAnsi="Arial" w:cs="Arial"/>
        </w:rPr>
      </w:pPr>
      <w:r w:rsidRPr="00106D5C">
        <w:rPr>
          <w:rFonts w:ascii="Arial" w:hAnsi="Arial" w:cs="Arial"/>
        </w:rPr>
        <w:t>existing technology</w:t>
      </w:r>
    </w:p>
    <w:p w14:paraId="7D9CF3DC" w14:textId="77777777" w:rsidR="00C608E1" w:rsidRPr="00106D5C" w:rsidRDefault="00C608E1" w:rsidP="00F20E68">
      <w:pPr>
        <w:rPr>
          <w:rFonts w:ascii="Arial" w:hAnsi="Arial" w:cs="Arial"/>
        </w:rPr>
      </w:pPr>
      <w:r w:rsidRPr="00106D5C">
        <w:rPr>
          <w:rFonts w:ascii="Arial" w:hAnsi="Arial" w:cs="Arial"/>
        </w:rPr>
        <w:t>high efficiency</w:t>
      </w:r>
    </w:p>
    <w:p w14:paraId="094432D7" w14:textId="77777777" w:rsidR="00C608E1" w:rsidRPr="00106D5C" w:rsidRDefault="00C608E1" w:rsidP="00F20E68">
      <w:pPr>
        <w:rPr>
          <w:rFonts w:ascii="Arial" w:hAnsi="Arial" w:cs="Arial"/>
        </w:rPr>
      </w:pPr>
      <w:r w:rsidRPr="00106D5C">
        <w:rPr>
          <w:rFonts w:ascii="Arial" w:hAnsi="Arial" w:cs="Arial"/>
        </w:rPr>
        <w:t>round trip efficiency</w:t>
      </w:r>
    </w:p>
    <w:p w14:paraId="185F1595" w14:textId="77777777" w:rsidR="00C608E1" w:rsidRPr="00106D5C" w:rsidRDefault="00C608E1" w:rsidP="00F20E68">
      <w:pPr>
        <w:rPr>
          <w:rFonts w:ascii="Arial" w:hAnsi="Arial" w:cs="Arial"/>
        </w:rPr>
      </w:pPr>
      <w:r w:rsidRPr="00106D5C">
        <w:rPr>
          <w:rFonts w:ascii="Arial" w:hAnsi="Arial" w:cs="Arial"/>
        </w:rPr>
        <w:t>grid to grid</w:t>
      </w:r>
    </w:p>
    <w:p w14:paraId="12CBC6CE" w14:textId="10E695A8" w:rsidR="00C608E1" w:rsidRDefault="00576714" w:rsidP="00F20E68">
      <w:pPr>
        <w:rPr>
          <w:rFonts w:ascii="Arial" w:hAnsi="Arial" w:cs="Arial"/>
        </w:rPr>
      </w:pPr>
      <w:r>
        <w:rPr>
          <w:rFonts w:ascii="Arial" w:hAnsi="Arial" w:cs="Arial"/>
        </w:rPr>
        <w:t>Business Lift</w:t>
      </w:r>
    </w:p>
    <w:p w14:paraId="6B1E0F8F" w14:textId="46C213F2" w:rsidR="00E46DCA" w:rsidRPr="00106D5C" w:rsidRDefault="00E46DCA" w:rsidP="00F20E68">
      <w:pPr>
        <w:rPr>
          <w:rFonts w:ascii="Arial" w:hAnsi="Arial" w:cs="Arial"/>
        </w:rPr>
      </w:pPr>
      <w:r>
        <w:rPr>
          <w:rFonts w:ascii="Arial" w:hAnsi="Arial" w:cs="Arial"/>
        </w:rPr>
        <w:t>Cleanergi</w:t>
      </w:r>
    </w:p>
    <w:p w14:paraId="2E967FDD" w14:textId="77777777" w:rsidR="00C608E1" w:rsidRPr="00106D5C" w:rsidRDefault="00C608E1" w:rsidP="00F20E68">
      <w:pPr>
        <w:rPr>
          <w:rFonts w:ascii="Arial" w:hAnsi="Arial" w:cs="Arial"/>
        </w:rPr>
      </w:pPr>
      <w:r w:rsidRPr="00106D5C">
        <w:rPr>
          <w:rFonts w:ascii="Arial" w:hAnsi="Arial" w:cs="Arial"/>
        </w:rPr>
        <w:t>Store electric</w:t>
      </w:r>
    </w:p>
    <w:p w14:paraId="5EB40F82" w14:textId="77777777" w:rsidR="00C608E1" w:rsidRPr="00106D5C" w:rsidRDefault="00C608E1" w:rsidP="00F20E68">
      <w:pPr>
        <w:rPr>
          <w:rFonts w:ascii="Arial" w:hAnsi="Arial" w:cs="Arial"/>
        </w:rPr>
      </w:pPr>
      <w:r w:rsidRPr="00106D5C">
        <w:rPr>
          <w:rFonts w:ascii="Arial" w:hAnsi="Arial" w:cs="Arial"/>
        </w:rPr>
        <w:t>Storeelectric</w:t>
      </w:r>
    </w:p>
    <w:p w14:paraId="3CC3E058" w14:textId="77777777" w:rsidR="00C608E1" w:rsidRPr="00106D5C" w:rsidRDefault="00C608E1" w:rsidP="00F20E68">
      <w:pPr>
        <w:rPr>
          <w:rFonts w:ascii="Arial" w:hAnsi="Arial" w:cs="Arial"/>
        </w:rPr>
      </w:pPr>
    </w:p>
    <w:p w14:paraId="41825BF2" w14:textId="77777777" w:rsidR="00C608E1" w:rsidRPr="00106D5C" w:rsidRDefault="00C608E1" w:rsidP="00F20E68">
      <w:pPr>
        <w:rPr>
          <w:rFonts w:ascii="Arial" w:hAnsi="Arial" w:cs="Arial"/>
        </w:rPr>
      </w:pPr>
    </w:p>
    <w:p w14:paraId="410E33CC" w14:textId="0BD9FE2A" w:rsidR="00C608E1" w:rsidRPr="00106D5C" w:rsidRDefault="00907931" w:rsidP="00F20E68">
      <w:pPr>
        <w:rPr>
          <w:rFonts w:ascii="Arial" w:hAnsi="Arial" w:cs="Arial"/>
          <w:b/>
          <w:bCs w:val="0"/>
        </w:rPr>
      </w:pPr>
      <w:r>
        <w:rPr>
          <w:rFonts w:ascii="Arial" w:hAnsi="Arial" w:cs="Arial"/>
          <w:b/>
          <w:bCs w:val="0"/>
        </w:rPr>
        <w:t>CleanCAES</w:t>
      </w:r>
    </w:p>
    <w:p w14:paraId="58E5EDA1" w14:textId="77777777" w:rsidR="00C608E1" w:rsidRPr="00106D5C" w:rsidRDefault="00C608E1" w:rsidP="00F20E68">
      <w:pPr>
        <w:rPr>
          <w:rFonts w:ascii="Arial" w:hAnsi="Arial" w:cs="Arial"/>
        </w:rPr>
      </w:pPr>
      <w:r w:rsidRPr="00106D5C">
        <w:rPr>
          <w:rFonts w:ascii="Arial" w:hAnsi="Arial" w:cs="Arial"/>
        </w:rPr>
        <w:t>adiabatic</w:t>
      </w:r>
    </w:p>
    <w:p w14:paraId="07DA0F23" w14:textId="77777777" w:rsidR="00C608E1" w:rsidRPr="00106D5C" w:rsidRDefault="00C608E1" w:rsidP="00F20E68">
      <w:pPr>
        <w:rPr>
          <w:rFonts w:ascii="Arial" w:hAnsi="Arial" w:cs="Arial"/>
        </w:rPr>
      </w:pPr>
      <w:r w:rsidRPr="00106D5C">
        <w:rPr>
          <w:rFonts w:ascii="Arial" w:hAnsi="Arial" w:cs="Arial"/>
        </w:rPr>
        <w:t>zero emissions</w:t>
      </w:r>
    </w:p>
    <w:p w14:paraId="5383566E" w14:textId="77777777" w:rsidR="00C608E1" w:rsidRPr="00106D5C" w:rsidRDefault="00106644" w:rsidP="00F20E68">
      <w:pPr>
        <w:rPr>
          <w:rFonts w:ascii="Arial" w:hAnsi="Arial" w:cs="Arial"/>
        </w:rPr>
      </w:pPr>
      <w:r w:rsidRPr="00106D5C">
        <w:rPr>
          <w:rFonts w:ascii="Arial" w:hAnsi="Arial" w:cs="Arial"/>
        </w:rPr>
        <w:t>emissions free</w:t>
      </w:r>
    </w:p>
    <w:p w14:paraId="709793F2" w14:textId="77777777" w:rsidR="00106644" w:rsidRPr="00106D5C" w:rsidRDefault="00106644" w:rsidP="00F20E68">
      <w:pPr>
        <w:rPr>
          <w:rFonts w:ascii="Arial" w:hAnsi="Arial" w:cs="Arial"/>
        </w:rPr>
      </w:pPr>
    </w:p>
    <w:p w14:paraId="0213B0E4" w14:textId="77777777" w:rsidR="00C608E1" w:rsidRPr="00106D5C" w:rsidRDefault="00C608E1" w:rsidP="00F20E68">
      <w:pPr>
        <w:rPr>
          <w:rFonts w:ascii="Arial" w:hAnsi="Arial" w:cs="Arial"/>
        </w:rPr>
      </w:pPr>
    </w:p>
    <w:p w14:paraId="1C854927" w14:textId="1E83F41F" w:rsidR="00106644" w:rsidRPr="00106D5C" w:rsidRDefault="00106644" w:rsidP="001A3F8D">
      <w:pPr>
        <w:jc w:val="center"/>
        <w:rPr>
          <w:rFonts w:ascii="Arial" w:hAnsi="Arial" w:cs="Arial"/>
          <w:b/>
          <w:bCs w:val="0"/>
          <w:sz w:val="36"/>
          <w:szCs w:val="36"/>
        </w:rPr>
      </w:pPr>
      <w:r w:rsidRPr="00106D5C">
        <w:rPr>
          <w:rFonts w:ascii="Arial" w:hAnsi="Arial" w:cs="Arial"/>
          <w:b/>
          <w:bCs w:val="0"/>
          <w:sz w:val="36"/>
          <w:szCs w:val="36"/>
        </w:rPr>
        <w:t>The Ask</w:t>
      </w:r>
    </w:p>
    <w:p w14:paraId="405420AE" w14:textId="77777777" w:rsidR="00106644" w:rsidRPr="00106D5C" w:rsidRDefault="00106644" w:rsidP="00F20E68">
      <w:pPr>
        <w:rPr>
          <w:rFonts w:ascii="Arial" w:hAnsi="Arial" w:cs="Arial"/>
        </w:rPr>
      </w:pPr>
    </w:p>
    <w:p w14:paraId="76767FEF" w14:textId="77777777" w:rsidR="00106644" w:rsidRPr="00106D5C" w:rsidRDefault="00106644" w:rsidP="00F20E68">
      <w:pPr>
        <w:rPr>
          <w:rFonts w:ascii="Arial" w:hAnsi="Arial" w:cs="Arial"/>
          <w:b/>
          <w:bCs w:val="0"/>
          <w:sz w:val="28"/>
          <w:szCs w:val="28"/>
        </w:rPr>
      </w:pPr>
      <w:r w:rsidRPr="00106D5C">
        <w:rPr>
          <w:rFonts w:ascii="Arial" w:hAnsi="Arial" w:cs="Arial"/>
          <w:b/>
          <w:bCs w:val="0"/>
          <w:sz w:val="28"/>
          <w:szCs w:val="28"/>
        </w:rPr>
        <w:t>Both Technologies:</w:t>
      </w:r>
    </w:p>
    <w:p w14:paraId="3B16F407" w14:textId="77777777" w:rsidR="001A3F8D" w:rsidRPr="00106D5C" w:rsidRDefault="001A3F8D" w:rsidP="001A3F8D">
      <w:pPr>
        <w:rPr>
          <w:rFonts w:ascii="Arial" w:hAnsi="Arial" w:cs="Arial"/>
        </w:rPr>
      </w:pPr>
      <w:r w:rsidRPr="00106D5C">
        <w:rPr>
          <w:rFonts w:ascii="Arial" w:hAnsi="Arial" w:cs="Arial"/>
        </w:rPr>
        <w:t>First-of-a-kind in the UK will have double-digit whole-project ROI</w:t>
      </w:r>
    </w:p>
    <w:p w14:paraId="7A9C8249" w14:textId="77777777" w:rsidR="001A3F8D" w:rsidRPr="00106D5C" w:rsidRDefault="001A3F8D" w:rsidP="001A3F8D">
      <w:pPr>
        <w:rPr>
          <w:rFonts w:ascii="Arial" w:hAnsi="Arial" w:cs="Arial"/>
        </w:rPr>
      </w:pPr>
      <w:r w:rsidRPr="00106D5C">
        <w:rPr>
          <w:rFonts w:ascii="Arial" w:hAnsi="Arial" w:cs="Arial"/>
        </w:rPr>
        <w:t>When trading, can re-finance ~75% to low-cost project finance, increasing equity ROI well above 30%</w:t>
      </w:r>
    </w:p>
    <w:p w14:paraId="613F313D" w14:textId="47B14EAF" w:rsidR="001A3F8D" w:rsidRPr="00106D5C" w:rsidRDefault="001A3F8D" w:rsidP="001A3F8D">
      <w:pPr>
        <w:rPr>
          <w:rFonts w:ascii="Arial" w:hAnsi="Arial" w:cs="Arial"/>
        </w:rPr>
      </w:pPr>
      <w:r w:rsidRPr="00106D5C">
        <w:rPr>
          <w:rFonts w:ascii="Arial" w:hAnsi="Arial" w:cs="Arial"/>
        </w:rPr>
        <w:t xml:space="preserve">Invest in either asset (sale in 4-5 years at &gt;3x premium, asset-based) or </w:t>
      </w:r>
      <w:r w:rsidR="00EB32CE">
        <w:rPr>
          <w:rFonts w:ascii="Arial" w:hAnsi="Arial" w:cs="Arial"/>
        </w:rPr>
        <w:t>Cleanergi</w:t>
      </w:r>
      <w:r w:rsidRPr="00106D5C">
        <w:rPr>
          <w:rFonts w:ascii="Arial" w:hAnsi="Arial" w:cs="Arial"/>
        </w:rPr>
        <w:t xml:space="preserve"> (huge ongoing growth potential)</w:t>
      </w:r>
    </w:p>
    <w:p w14:paraId="5050E1C7" w14:textId="77777777" w:rsidR="00106644" w:rsidRPr="00106D5C" w:rsidRDefault="001A3F8D" w:rsidP="001A3F8D">
      <w:pPr>
        <w:rPr>
          <w:rFonts w:ascii="Arial" w:hAnsi="Arial" w:cs="Arial"/>
        </w:rPr>
      </w:pPr>
      <w:r w:rsidRPr="00106D5C">
        <w:rPr>
          <w:rFonts w:ascii="Arial" w:hAnsi="Arial" w:cs="Arial"/>
        </w:rPr>
        <w:t>We have productive uses for any amount of funding; our optimum is £70m ($100m) which would also enable us to take our second-technology plant and other projects to construction ready, grow our existing project pipeline and expand faster globally</w:t>
      </w:r>
    </w:p>
    <w:p w14:paraId="49F2695B" w14:textId="77777777" w:rsidR="001A3F8D" w:rsidRPr="00106D5C" w:rsidRDefault="001A3F8D" w:rsidP="00F20E68">
      <w:pPr>
        <w:rPr>
          <w:rFonts w:ascii="Arial" w:hAnsi="Arial" w:cs="Arial"/>
        </w:rPr>
      </w:pPr>
    </w:p>
    <w:p w14:paraId="73C0AEA2" w14:textId="0343B40B" w:rsidR="00106644" w:rsidRPr="00106D5C" w:rsidRDefault="00907931" w:rsidP="00F20E68">
      <w:pPr>
        <w:rPr>
          <w:rFonts w:ascii="Arial" w:hAnsi="Arial" w:cs="Arial"/>
          <w:b/>
          <w:bCs w:val="0"/>
          <w:sz w:val="28"/>
          <w:szCs w:val="28"/>
        </w:rPr>
      </w:pPr>
      <w:r>
        <w:rPr>
          <w:rFonts w:ascii="Arial" w:hAnsi="Arial" w:cs="Arial"/>
          <w:b/>
          <w:bCs w:val="0"/>
          <w:sz w:val="28"/>
          <w:szCs w:val="28"/>
        </w:rPr>
        <w:t>CleanCAES</w:t>
      </w:r>
      <w:r w:rsidR="002D7153" w:rsidRPr="00106D5C">
        <w:rPr>
          <w:rFonts w:ascii="Arial" w:hAnsi="Arial" w:cs="Arial"/>
          <w:b/>
          <w:bCs w:val="0"/>
          <w:sz w:val="28"/>
          <w:szCs w:val="28"/>
        </w:rPr>
        <w:t xml:space="preserve"> </w:t>
      </w:r>
      <w:r w:rsidR="002D7153" w:rsidRPr="00106D5C">
        <w:rPr>
          <w:rFonts w:ascii="Arial" w:hAnsi="Arial" w:cs="Arial"/>
          <w:b/>
          <w:bCs w:val="0"/>
          <w:sz w:val="28"/>
          <w:szCs w:val="28"/>
          <w:vertAlign w:val="superscript"/>
        </w:rPr>
        <w:t>TM</w:t>
      </w:r>
      <w:r w:rsidR="001A3F8D" w:rsidRPr="00106D5C">
        <w:rPr>
          <w:rFonts w:ascii="Arial" w:hAnsi="Arial" w:cs="Arial"/>
          <w:b/>
          <w:bCs w:val="0"/>
          <w:sz w:val="28"/>
          <w:szCs w:val="28"/>
        </w:rPr>
        <w:t>:</w:t>
      </w:r>
    </w:p>
    <w:p w14:paraId="41F8703E" w14:textId="77777777" w:rsidR="001A3F8D" w:rsidRPr="00106D5C" w:rsidRDefault="001A3F8D" w:rsidP="001A3F8D">
      <w:pPr>
        <w:rPr>
          <w:rFonts w:ascii="Arial" w:hAnsi="Arial" w:cs="Arial"/>
        </w:rPr>
      </w:pPr>
      <w:r w:rsidRPr="00106D5C">
        <w:rPr>
          <w:rFonts w:ascii="Arial" w:hAnsi="Arial" w:cs="Arial"/>
        </w:rPr>
        <w:lastRenderedPageBreak/>
        <w:t>£3m to construction-ready, £50m construction</w:t>
      </w:r>
    </w:p>
    <w:p w14:paraId="72F6C9DF" w14:textId="77777777" w:rsidR="001A3F8D" w:rsidRPr="00106D5C" w:rsidRDefault="001A3F8D" w:rsidP="00F20E68">
      <w:pPr>
        <w:rPr>
          <w:rFonts w:ascii="Arial" w:hAnsi="Arial" w:cs="Arial"/>
        </w:rPr>
      </w:pPr>
    </w:p>
    <w:p w14:paraId="00AB5791" w14:textId="77777777" w:rsidR="001A3F8D" w:rsidRPr="00106D5C" w:rsidRDefault="002D7153" w:rsidP="00F20E68">
      <w:pPr>
        <w:rPr>
          <w:rFonts w:ascii="Arial" w:hAnsi="Arial" w:cs="Arial"/>
          <w:b/>
          <w:bCs w:val="0"/>
          <w:sz w:val="28"/>
          <w:szCs w:val="28"/>
        </w:rPr>
      </w:pPr>
      <w:r w:rsidRPr="00106D5C">
        <w:rPr>
          <w:rFonts w:ascii="Arial" w:hAnsi="Arial" w:cs="Arial"/>
          <w:b/>
          <w:bCs w:val="0"/>
          <w:sz w:val="28"/>
          <w:szCs w:val="28"/>
        </w:rPr>
        <w:t xml:space="preserve">Hydrogen CAES </w:t>
      </w:r>
      <w:r w:rsidRPr="00106D5C">
        <w:rPr>
          <w:rFonts w:ascii="Arial" w:hAnsi="Arial" w:cs="Arial"/>
          <w:b/>
          <w:bCs w:val="0"/>
          <w:sz w:val="28"/>
          <w:szCs w:val="28"/>
          <w:vertAlign w:val="superscript"/>
        </w:rPr>
        <w:t>TM</w:t>
      </w:r>
    </w:p>
    <w:p w14:paraId="484B0A5A" w14:textId="77777777" w:rsidR="001A3F8D" w:rsidRPr="00106D5C" w:rsidRDefault="001A3F8D" w:rsidP="001A3F8D">
      <w:pPr>
        <w:rPr>
          <w:rFonts w:ascii="Arial" w:hAnsi="Arial" w:cs="Arial"/>
        </w:rPr>
      </w:pPr>
      <w:r w:rsidRPr="00106D5C">
        <w:rPr>
          <w:rFonts w:ascii="Arial" w:hAnsi="Arial" w:cs="Arial"/>
        </w:rPr>
        <w:t>£3m to construction-ready, £40m construction</w:t>
      </w:r>
    </w:p>
    <w:p w14:paraId="01D8ECC7" w14:textId="77777777" w:rsidR="001A3F8D" w:rsidRPr="00106D5C" w:rsidRDefault="001A3F8D" w:rsidP="001A3F8D">
      <w:pPr>
        <w:rPr>
          <w:rFonts w:ascii="Arial" w:hAnsi="Arial" w:cs="Arial"/>
        </w:rPr>
      </w:pPr>
    </w:p>
    <w:p w14:paraId="7A003135" w14:textId="77777777" w:rsidR="001A3F8D" w:rsidRPr="00106D5C" w:rsidRDefault="001A3F8D" w:rsidP="001A3F8D">
      <w:pPr>
        <w:rPr>
          <w:rFonts w:ascii="Arial" w:hAnsi="Arial" w:cs="Arial"/>
          <w:b/>
          <w:bCs w:val="0"/>
          <w:sz w:val="28"/>
          <w:szCs w:val="28"/>
        </w:rPr>
      </w:pPr>
      <w:r w:rsidRPr="00106D5C">
        <w:rPr>
          <w:rFonts w:ascii="Arial" w:hAnsi="Arial" w:cs="Arial"/>
          <w:b/>
          <w:bCs w:val="0"/>
          <w:sz w:val="28"/>
          <w:szCs w:val="28"/>
        </w:rPr>
        <w:t>Commercial Opportunities Sought</w:t>
      </w:r>
    </w:p>
    <w:p w14:paraId="746CB0D2" w14:textId="77777777" w:rsidR="00106644" w:rsidRPr="00106D5C" w:rsidRDefault="001A3F8D" w:rsidP="00F20E68">
      <w:pPr>
        <w:rPr>
          <w:rFonts w:ascii="Arial" w:hAnsi="Arial" w:cs="Arial"/>
        </w:rPr>
      </w:pPr>
      <w:r w:rsidRPr="00106D5C">
        <w:rPr>
          <w:rFonts w:ascii="Arial" w:hAnsi="Arial" w:cs="Arial"/>
        </w:rPr>
        <w:t>New projects world-wide, with funding and consortium partners (some or all of which we can bring), above salt basins (in future we will develop porous rock geologies too).</w:t>
      </w:r>
    </w:p>
    <w:p w14:paraId="08C84EB8" w14:textId="77777777" w:rsidR="001A3F8D" w:rsidRPr="00106D5C" w:rsidRDefault="001A3F8D" w:rsidP="00F20E68">
      <w:pPr>
        <w:rPr>
          <w:rFonts w:ascii="Arial" w:hAnsi="Arial" w:cs="Arial"/>
        </w:rPr>
      </w:pPr>
    </w:p>
    <w:p w14:paraId="0780A803" w14:textId="77777777" w:rsidR="001A3F8D" w:rsidRPr="00106D5C" w:rsidRDefault="001A3F8D" w:rsidP="00F20E68">
      <w:pPr>
        <w:rPr>
          <w:rFonts w:ascii="Arial" w:hAnsi="Arial" w:cs="Arial"/>
          <w:b/>
          <w:bCs w:val="0"/>
          <w:sz w:val="28"/>
          <w:szCs w:val="28"/>
        </w:rPr>
      </w:pPr>
      <w:r w:rsidRPr="00106D5C">
        <w:rPr>
          <w:rFonts w:ascii="Arial" w:hAnsi="Arial" w:cs="Arial"/>
          <w:b/>
          <w:bCs w:val="0"/>
          <w:sz w:val="28"/>
          <w:szCs w:val="28"/>
        </w:rPr>
        <w:t>Covering Letter</w:t>
      </w:r>
    </w:p>
    <w:p w14:paraId="6DBA3349" w14:textId="77777777" w:rsidR="001A3F8D" w:rsidRPr="00106D5C" w:rsidRDefault="001A3F8D" w:rsidP="001A3F8D">
      <w:pPr>
        <w:rPr>
          <w:rFonts w:ascii="Arial" w:hAnsi="Arial" w:cs="Arial"/>
        </w:rPr>
      </w:pPr>
      <w:r w:rsidRPr="00106D5C">
        <w:rPr>
          <w:rFonts w:ascii="Arial" w:hAnsi="Arial" w:cs="Arial"/>
        </w:rPr>
        <w:t>Dear sir/madam,</w:t>
      </w:r>
    </w:p>
    <w:p w14:paraId="1B4E5A34" w14:textId="77777777" w:rsidR="001A3F8D" w:rsidRPr="00106D5C" w:rsidRDefault="001A3F8D" w:rsidP="001A3F8D">
      <w:pPr>
        <w:rPr>
          <w:rFonts w:ascii="Arial" w:hAnsi="Arial" w:cs="Arial"/>
        </w:rPr>
      </w:pPr>
    </w:p>
    <w:p w14:paraId="27E738E9" w14:textId="77777777" w:rsidR="001A3F8D" w:rsidRPr="00106D5C" w:rsidRDefault="001A3F8D" w:rsidP="001A3F8D">
      <w:pPr>
        <w:rPr>
          <w:rFonts w:ascii="Arial" w:hAnsi="Arial" w:cs="Arial"/>
        </w:rPr>
      </w:pPr>
      <w:r w:rsidRPr="00106D5C">
        <w:rPr>
          <w:rFonts w:ascii="Arial" w:hAnsi="Arial" w:cs="Arial"/>
        </w:rPr>
        <w:t>Scores of companies have expressed interest in financing follow-on plants in four continents; we need support (especially financial) to build our first of each technology. Unlike almost any other first-of-a-kind plant, these:</w:t>
      </w:r>
    </w:p>
    <w:p w14:paraId="6C7F0913" w14:textId="77777777" w:rsidR="001A3F8D" w:rsidRPr="00106D5C" w:rsidRDefault="001A3F8D" w:rsidP="003F071E">
      <w:pPr>
        <w:numPr>
          <w:ilvl w:val="0"/>
          <w:numId w:val="8"/>
        </w:numPr>
        <w:rPr>
          <w:rFonts w:ascii="Arial" w:hAnsi="Arial" w:cs="Arial"/>
        </w:rPr>
      </w:pPr>
      <w:r w:rsidRPr="00106D5C">
        <w:rPr>
          <w:rFonts w:ascii="Arial" w:hAnsi="Arial" w:cs="Arial"/>
        </w:rPr>
        <w:t>are low technical risk, using existing off-the-shelf technologies, validated by engineering multinationals includ</w:t>
      </w:r>
      <w:r w:rsidR="003F071E" w:rsidRPr="00106D5C">
        <w:rPr>
          <w:rFonts w:ascii="Arial" w:hAnsi="Arial" w:cs="Arial"/>
        </w:rPr>
        <w:t>i</w:t>
      </w:r>
      <w:r w:rsidRPr="00106D5C">
        <w:rPr>
          <w:rFonts w:ascii="Arial" w:hAnsi="Arial" w:cs="Arial"/>
        </w:rPr>
        <w:t>ng a manufacturer of the equipment;</w:t>
      </w:r>
    </w:p>
    <w:p w14:paraId="608C1436" w14:textId="77777777" w:rsidR="001A3F8D" w:rsidRPr="00106D5C" w:rsidRDefault="001A3F8D" w:rsidP="003F071E">
      <w:pPr>
        <w:numPr>
          <w:ilvl w:val="0"/>
          <w:numId w:val="8"/>
        </w:numPr>
        <w:rPr>
          <w:rFonts w:ascii="Arial" w:hAnsi="Arial" w:cs="Arial"/>
        </w:rPr>
      </w:pPr>
      <w:r w:rsidRPr="00106D5C">
        <w:rPr>
          <w:rFonts w:ascii="Arial" w:hAnsi="Arial" w:cs="Arial"/>
        </w:rPr>
        <w:t>will (at least in the UK, possibly elsewhere) deliver double-digit returns on capital in today's markets, and that's before the cost-downs of future plants and project financing.</w:t>
      </w:r>
    </w:p>
    <w:p w14:paraId="78F054A0" w14:textId="77777777" w:rsidR="001A3F8D" w:rsidRPr="00106D5C" w:rsidRDefault="001A3F8D" w:rsidP="001A3F8D">
      <w:pPr>
        <w:rPr>
          <w:rFonts w:ascii="Arial" w:hAnsi="Arial" w:cs="Arial"/>
        </w:rPr>
      </w:pPr>
    </w:p>
    <w:p w14:paraId="36EB6561" w14:textId="77777777" w:rsidR="001A3F8D" w:rsidRPr="00106D5C" w:rsidRDefault="001A3F8D" w:rsidP="001A3F8D">
      <w:pPr>
        <w:rPr>
          <w:rFonts w:ascii="Arial" w:hAnsi="Arial" w:cs="Arial"/>
        </w:rPr>
      </w:pPr>
      <w:r w:rsidRPr="00106D5C">
        <w:rPr>
          <w:rFonts w:ascii="Arial" w:hAnsi="Arial" w:cs="Arial"/>
        </w:rPr>
        <w:t xml:space="preserve">Investment can be in either </w:t>
      </w:r>
    </w:p>
    <w:p w14:paraId="7F9CF966" w14:textId="2551F72F" w:rsidR="001A3F8D" w:rsidRPr="00106D5C" w:rsidRDefault="001A3F8D" w:rsidP="003F071E">
      <w:pPr>
        <w:numPr>
          <w:ilvl w:val="0"/>
          <w:numId w:val="8"/>
        </w:numPr>
        <w:rPr>
          <w:rFonts w:ascii="Arial" w:hAnsi="Arial" w:cs="Arial"/>
        </w:rPr>
      </w:pPr>
      <w:r w:rsidRPr="00106D5C">
        <w:rPr>
          <w:rFonts w:ascii="Arial" w:hAnsi="Arial" w:cs="Arial"/>
        </w:rPr>
        <w:t xml:space="preserve"> </w:t>
      </w:r>
      <w:r w:rsidR="00EB32CE">
        <w:rPr>
          <w:rFonts w:ascii="Arial" w:hAnsi="Arial" w:cs="Arial"/>
        </w:rPr>
        <w:t>Cleanergi</w:t>
      </w:r>
      <w:r w:rsidRPr="00106D5C">
        <w:rPr>
          <w:rFonts w:ascii="Arial" w:hAnsi="Arial" w:cs="Arial"/>
        </w:rPr>
        <w:t xml:space="preserve"> (for patient capital and enormous growth potential in a mostly un-tapped multi-trillion-dollar market currently without viable competitor) or</w:t>
      </w:r>
    </w:p>
    <w:p w14:paraId="4418C2FA" w14:textId="77777777" w:rsidR="001A3F8D" w:rsidRPr="00106D5C" w:rsidRDefault="001A3F8D" w:rsidP="003F071E">
      <w:pPr>
        <w:numPr>
          <w:ilvl w:val="0"/>
          <w:numId w:val="8"/>
        </w:numPr>
        <w:rPr>
          <w:rFonts w:ascii="Arial" w:hAnsi="Arial" w:cs="Arial"/>
        </w:rPr>
      </w:pPr>
      <w:r w:rsidRPr="00106D5C">
        <w:rPr>
          <w:rFonts w:ascii="Arial" w:hAnsi="Arial" w:cs="Arial"/>
        </w:rPr>
        <w:t xml:space="preserve"> a plant SPV (for 4-5 year sale at &gt;3x investment cost, and/or re-financing of 70-80% with low-cost long-term debt).</w:t>
      </w:r>
    </w:p>
    <w:p w14:paraId="04FCD3A8" w14:textId="77777777" w:rsidR="001A3F8D" w:rsidRPr="00106D5C" w:rsidRDefault="001A3F8D" w:rsidP="001A3F8D">
      <w:pPr>
        <w:rPr>
          <w:rFonts w:ascii="Arial" w:hAnsi="Arial" w:cs="Arial"/>
        </w:rPr>
      </w:pPr>
    </w:p>
    <w:p w14:paraId="7250778B" w14:textId="77777777" w:rsidR="001A3F8D" w:rsidRPr="00106D5C" w:rsidRDefault="001A3F8D" w:rsidP="001A3F8D">
      <w:pPr>
        <w:rPr>
          <w:rFonts w:ascii="Arial" w:hAnsi="Arial" w:cs="Arial"/>
        </w:rPr>
      </w:pPr>
      <w:r w:rsidRPr="00106D5C">
        <w:rPr>
          <w:rFonts w:ascii="Arial" w:hAnsi="Arial" w:cs="Arial"/>
        </w:rPr>
        <w:t>We already have a pipeline of opportunities at different stages of identification / development, and with potential consortia to deliver the projects.</w:t>
      </w:r>
    </w:p>
    <w:p w14:paraId="14071373" w14:textId="77777777" w:rsidR="001A3F8D" w:rsidRPr="00106D5C" w:rsidRDefault="001A3F8D" w:rsidP="001A3F8D">
      <w:pPr>
        <w:rPr>
          <w:rFonts w:ascii="Arial" w:hAnsi="Arial" w:cs="Arial"/>
        </w:rPr>
      </w:pPr>
    </w:p>
    <w:p w14:paraId="6E81D14E" w14:textId="77777777" w:rsidR="001A3F8D" w:rsidRPr="00106D5C" w:rsidRDefault="001A3F8D" w:rsidP="001A3F8D">
      <w:pPr>
        <w:rPr>
          <w:rFonts w:ascii="Arial" w:hAnsi="Arial" w:cs="Arial"/>
        </w:rPr>
      </w:pPr>
      <w:r w:rsidRPr="00106D5C">
        <w:rPr>
          <w:rFonts w:ascii="Arial" w:hAnsi="Arial" w:cs="Arial"/>
        </w:rPr>
        <w:t>Yours,</w:t>
      </w:r>
    </w:p>
    <w:p w14:paraId="054795D3" w14:textId="77777777" w:rsidR="001A3F8D" w:rsidRPr="00106D5C" w:rsidRDefault="001A3F8D" w:rsidP="001A3F8D">
      <w:pPr>
        <w:rPr>
          <w:rFonts w:ascii="Arial" w:hAnsi="Arial" w:cs="Arial"/>
        </w:rPr>
      </w:pPr>
      <w:r w:rsidRPr="00106D5C">
        <w:rPr>
          <w:rFonts w:ascii="Arial" w:hAnsi="Arial" w:cs="Arial"/>
        </w:rPr>
        <w:t>Mark Howitt</w:t>
      </w:r>
    </w:p>
    <w:p w14:paraId="264B7621" w14:textId="7E792B5E" w:rsidR="001A3F8D" w:rsidRPr="00106D5C" w:rsidRDefault="001A3F8D" w:rsidP="001A3F8D">
      <w:pPr>
        <w:rPr>
          <w:rFonts w:ascii="Arial" w:hAnsi="Arial" w:cs="Arial"/>
        </w:rPr>
      </w:pPr>
      <w:r w:rsidRPr="00106D5C">
        <w:rPr>
          <w:rFonts w:ascii="Arial" w:hAnsi="Arial" w:cs="Arial"/>
        </w:rPr>
        <w:t xml:space="preserve">CTO and Co-Founder, </w:t>
      </w:r>
      <w:r w:rsidR="00EB32CE">
        <w:rPr>
          <w:rFonts w:ascii="Arial" w:hAnsi="Arial" w:cs="Arial"/>
        </w:rPr>
        <w:t>Cleanergi</w:t>
      </w:r>
      <w:r w:rsidRPr="00106D5C">
        <w:rPr>
          <w:rFonts w:ascii="Arial" w:hAnsi="Arial" w:cs="Arial"/>
        </w:rPr>
        <w:t xml:space="preserve"> Ltd</w:t>
      </w:r>
    </w:p>
    <w:p w14:paraId="37FF857D" w14:textId="77777777" w:rsidR="001A3F8D" w:rsidRPr="00106D5C" w:rsidRDefault="001A3F8D" w:rsidP="001A3F8D">
      <w:pPr>
        <w:rPr>
          <w:rFonts w:ascii="Arial" w:hAnsi="Arial" w:cs="Arial"/>
        </w:rPr>
      </w:pPr>
      <w:r w:rsidRPr="00106D5C">
        <w:rPr>
          <w:rFonts w:ascii="Arial" w:hAnsi="Arial" w:cs="Arial"/>
        </w:rPr>
        <w:t>+44 7910 020 686</w:t>
      </w:r>
    </w:p>
    <w:p w14:paraId="60B0DA69" w14:textId="4E736253" w:rsidR="00C608E1" w:rsidRDefault="001A3F8D" w:rsidP="00F20E68">
      <w:pPr>
        <w:rPr>
          <w:rFonts w:ascii="Arial" w:hAnsi="Arial" w:cs="Arial"/>
        </w:rPr>
      </w:pPr>
      <w:r w:rsidRPr="00106D5C">
        <w:rPr>
          <w:rFonts w:ascii="Arial" w:hAnsi="Arial" w:cs="Arial"/>
        </w:rPr>
        <w:t>mhowitt@</w:t>
      </w:r>
      <w:r w:rsidR="00EB32CE">
        <w:rPr>
          <w:rFonts w:ascii="Arial" w:hAnsi="Arial" w:cs="Arial"/>
        </w:rPr>
        <w:t>Cleanergi</w:t>
      </w:r>
      <w:r w:rsidRPr="00106D5C">
        <w:rPr>
          <w:rFonts w:ascii="Arial" w:hAnsi="Arial" w:cs="Arial"/>
        </w:rPr>
        <w:t>.com</w:t>
      </w:r>
    </w:p>
    <w:p w14:paraId="451F848B" w14:textId="77777777" w:rsidR="001A42F7" w:rsidRDefault="001A42F7" w:rsidP="00F20E68">
      <w:pPr>
        <w:rPr>
          <w:rFonts w:ascii="Arial" w:hAnsi="Arial" w:cs="Arial"/>
        </w:rPr>
      </w:pPr>
    </w:p>
    <w:p w14:paraId="7C7C2D7D" w14:textId="77777777" w:rsidR="001A42F7" w:rsidRDefault="001A42F7" w:rsidP="00F20E68">
      <w:pPr>
        <w:rPr>
          <w:rFonts w:ascii="Arial" w:hAnsi="Arial" w:cs="Arial"/>
        </w:rPr>
      </w:pPr>
    </w:p>
    <w:p w14:paraId="28090983" w14:textId="0E8CCD2F" w:rsidR="001A42F7" w:rsidRPr="001A42F7" w:rsidRDefault="001A42F7" w:rsidP="001A42F7">
      <w:pPr>
        <w:jc w:val="center"/>
        <w:rPr>
          <w:rFonts w:ascii="Arial" w:hAnsi="Arial" w:cs="Arial"/>
          <w:b/>
          <w:bCs w:val="0"/>
          <w:sz w:val="36"/>
          <w:szCs w:val="36"/>
        </w:rPr>
      </w:pPr>
      <w:r w:rsidRPr="001A42F7">
        <w:rPr>
          <w:rFonts w:ascii="Arial" w:hAnsi="Arial" w:cs="Arial"/>
          <w:b/>
          <w:bCs w:val="0"/>
          <w:sz w:val="36"/>
          <w:szCs w:val="36"/>
        </w:rPr>
        <w:t>Hashtags</w:t>
      </w:r>
    </w:p>
    <w:p w14:paraId="318A97DB" w14:textId="77777777" w:rsidR="001A42F7" w:rsidRDefault="001A42F7" w:rsidP="00F20E68">
      <w:pPr>
        <w:rPr>
          <w:rFonts w:ascii="Arial" w:hAnsi="Arial" w:cs="Arial"/>
        </w:rPr>
      </w:pPr>
    </w:p>
    <w:p w14:paraId="1E1F59BE" w14:textId="65A303D7" w:rsidR="001A42F7" w:rsidRDefault="001A42F7" w:rsidP="00F20E68">
      <w:pPr>
        <w:rPr>
          <w:rFonts w:ascii="Arial" w:hAnsi="Arial" w:cs="Arial"/>
        </w:rPr>
      </w:pPr>
      <w:r w:rsidRPr="001A42F7">
        <w:rPr>
          <w:rFonts w:ascii="Arial" w:hAnsi="Arial" w:cs="Arial"/>
        </w:rPr>
        <w:t>#energytransition #netzero #renewables #grid #energystorage #energysecurity #electricity #electricitystorage #hydrogen #hydrogeneconomy #CAES #Cleanergi #BusinessLift</w:t>
      </w:r>
    </w:p>
    <w:p w14:paraId="4BF6CEBE" w14:textId="77777777" w:rsidR="001A42F7" w:rsidRPr="00106D5C" w:rsidRDefault="001A42F7" w:rsidP="00F20E68">
      <w:pPr>
        <w:rPr>
          <w:rFonts w:ascii="Arial" w:hAnsi="Arial" w:cs="Arial"/>
        </w:rPr>
      </w:pPr>
    </w:p>
    <w:sectPr w:rsidR="001A42F7" w:rsidRPr="00106D5C" w:rsidSect="002375D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14F1" w14:textId="77777777" w:rsidR="004245E9" w:rsidRDefault="004245E9" w:rsidP="002D7153">
      <w:r>
        <w:separator/>
      </w:r>
    </w:p>
  </w:endnote>
  <w:endnote w:type="continuationSeparator" w:id="0">
    <w:p w14:paraId="2D1E83A8" w14:textId="77777777" w:rsidR="004245E9" w:rsidRDefault="004245E9" w:rsidP="002D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231D" w14:textId="77777777" w:rsidR="004245E9" w:rsidRDefault="004245E9" w:rsidP="002D7153">
      <w:r>
        <w:separator/>
      </w:r>
    </w:p>
  </w:footnote>
  <w:footnote w:type="continuationSeparator" w:id="0">
    <w:p w14:paraId="693BFBB0" w14:textId="77777777" w:rsidR="004245E9" w:rsidRDefault="004245E9" w:rsidP="002D7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ED5"/>
    <w:multiLevelType w:val="hybridMultilevel"/>
    <w:tmpl w:val="06B6C694"/>
    <w:lvl w:ilvl="0" w:tplc="C16CC558">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1" w15:restartNumberingAfterBreak="0">
    <w:nsid w:val="0FF311C9"/>
    <w:multiLevelType w:val="hybridMultilevel"/>
    <w:tmpl w:val="19844FE8"/>
    <w:lvl w:ilvl="0" w:tplc="08090001">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2" w15:restartNumberingAfterBreak="0">
    <w:nsid w:val="13FF620B"/>
    <w:multiLevelType w:val="hybridMultilevel"/>
    <w:tmpl w:val="249E2888"/>
    <w:lvl w:ilvl="0" w:tplc="DB026970">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3" w15:restartNumberingAfterBreak="0">
    <w:nsid w:val="17722099"/>
    <w:multiLevelType w:val="hybridMultilevel"/>
    <w:tmpl w:val="98881C38"/>
    <w:lvl w:ilvl="0" w:tplc="6DA00DBA">
      <w:start w:val="1"/>
      <w:numFmt w:val="bullet"/>
      <w:lvlText w:val="♦"/>
      <w:lvlJc w:val="left"/>
      <w:pPr>
        <w:ind w:left="720" w:hanging="360"/>
      </w:pPr>
      <w:rPr>
        <w:rFonts w:ascii="Calibri Light" w:hAnsi="Calibri Light" w:cs="Yu Mincho Light" w:hint="default"/>
      </w:rPr>
    </w:lvl>
    <w:lvl w:ilvl="1" w:tplc="08090003">
      <w:start w:val="1"/>
      <w:numFmt w:val="bullet"/>
      <w:lvlText w:val="o"/>
      <w:lvlJc w:val="left"/>
      <w:pPr>
        <w:ind w:left="1440" w:hanging="360"/>
      </w:pPr>
      <w:rPr>
        <w:rFonts w:ascii="Yu Mincho Light" w:hAnsi="Yu Mincho Light" w:cs="Yu Mincho Light" w:hint="default"/>
      </w:rPr>
    </w:lvl>
    <w:lvl w:ilvl="2" w:tplc="08090005">
      <w:start w:val="1"/>
      <w:numFmt w:val="bullet"/>
      <w:lvlText w:val=""/>
      <w:lvlJc w:val="left"/>
      <w:pPr>
        <w:ind w:left="2160" w:hanging="360"/>
      </w:pPr>
      <w:rPr>
        <w:rFonts w:ascii="Cambria Math" w:hAnsi="Cambria Math" w:hint="default"/>
      </w:rPr>
    </w:lvl>
    <w:lvl w:ilvl="3" w:tplc="08090001">
      <w:start w:val="1"/>
      <w:numFmt w:val="bullet"/>
      <w:lvlText w:val=""/>
      <w:lvlJc w:val="left"/>
      <w:pPr>
        <w:ind w:left="2880" w:hanging="360"/>
      </w:pPr>
      <w:rPr>
        <w:rFonts w:ascii="Wingdings 2" w:hAnsi="Wingdings 2" w:hint="default"/>
      </w:rPr>
    </w:lvl>
    <w:lvl w:ilvl="4" w:tplc="08090003">
      <w:start w:val="1"/>
      <w:numFmt w:val="bullet"/>
      <w:lvlText w:val="o"/>
      <w:lvlJc w:val="left"/>
      <w:pPr>
        <w:ind w:left="3600" w:hanging="360"/>
      </w:pPr>
      <w:rPr>
        <w:rFonts w:ascii="Yu Mincho Light" w:hAnsi="Yu Mincho Light" w:cs="Yu Mincho Light" w:hint="default"/>
      </w:rPr>
    </w:lvl>
    <w:lvl w:ilvl="5" w:tplc="08090005">
      <w:start w:val="1"/>
      <w:numFmt w:val="bullet"/>
      <w:lvlText w:val=""/>
      <w:lvlJc w:val="left"/>
      <w:pPr>
        <w:ind w:left="4320" w:hanging="360"/>
      </w:pPr>
      <w:rPr>
        <w:rFonts w:ascii="Cambria Math" w:hAnsi="Cambria Math" w:hint="default"/>
      </w:rPr>
    </w:lvl>
    <w:lvl w:ilvl="6" w:tplc="08090001">
      <w:start w:val="1"/>
      <w:numFmt w:val="bullet"/>
      <w:lvlText w:val=""/>
      <w:lvlJc w:val="left"/>
      <w:pPr>
        <w:ind w:left="5040" w:hanging="360"/>
      </w:pPr>
      <w:rPr>
        <w:rFonts w:ascii="Wingdings 2" w:hAnsi="Wingdings 2" w:hint="default"/>
      </w:rPr>
    </w:lvl>
    <w:lvl w:ilvl="7" w:tplc="08090003">
      <w:start w:val="1"/>
      <w:numFmt w:val="bullet"/>
      <w:lvlText w:val="o"/>
      <w:lvlJc w:val="left"/>
      <w:pPr>
        <w:ind w:left="5760" w:hanging="360"/>
      </w:pPr>
      <w:rPr>
        <w:rFonts w:ascii="Yu Mincho Light" w:hAnsi="Yu Mincho Light" w:cs="Yu Mincho Light" w:hint="default"/>
      </w:rPr>
    </w:lvl>
    <w:lvl w:ilvl="8" w:tplc="08090005">
      <w:start w:val="1"/>
      <w:numFmt w:val="bullet"/>
      <w:lvlText w:val=""/>
      <w:lvlJc w:val="left"/>
      <w:pPr>
        <w:ind w:left="6480" w:hanging="360"/>
      </w:pPr>
      <w:rPr>
        <w:rFonts w:ascii="Cambria Math" w:hAnsi="Cambria Math" w:hint="default"/>
      </w:rPr>
    </w:lvl>
  </w:abstractNum>
  <w:abstractNum w:abstractNumId="4" w15:restartNumberingAfterBreak="0">
    <w:nsid w:val="198A689B"/>
    <w:multiLevelType w:val="multilevel"/>
    <w:tmpl w:val="188E6788"/>
    <w:lvl w:ilvl="0">
      <w:start w:val="2013"/>
      <w:numFmt w:val="decimal"/>
      <w:lvlText w:val="%1."/>
      <w:lvlJc w:val="left"/>
      <w:pPr>
        <w:ind w:left="720" w:hanging="360"/>
      </w:pPr>
      <w:rPr>
        <w:rFonts w:hint="default"/>
      </w:rPr>
    </w:lvl>
    <w:lvl w:ilvl="1">
      <w:start w:val="1"/>
      <w:numFmt w:val="bullet"/>
      <w:lvlText w:val="♦"/>
      <w:lvlJc w:val="left"/>
      <w:pPr>
        <w:ind w:left="1080" w:hanging="360"/>
      </w:pPr>
      <w:rPr>
        <w:rFonts w:ascii="Calibri Light" w:hAnsi="Calibri Light" w:hint="default"/>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5" w15:restartNumberingAfterBreak="0">
    <w:nsid w:val="1CE11BC4"/>
    <w:multiLevelType w:val="hybridMultilevel"/>
    <w:tmpl w:val="E1CC037A"/>
    <w:lvl w:ilvl="0" w:tplc="DB02697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22A4B"/>
    <w:multiLevelType w:val="hybridMultilevel"/>
    <w:tmpl w:val="75000CA0"/>
    <w:lvl w:ilvl="0" w:tplc="DB02697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9563D"/>
    <w:multiLevelType w:val="hybridMultilevel"/>
    <w:tmpl w:val="97C6052E"/>
    <w:lvl w:ilvl="0" w:tplc="DB026970">
      <w:start w:val="1"/>
      <w:numFmt w:val="bullet"/>
      <w:lvlText w:val="♦"/>
      <w:lvlJc w:val="left"/>
      <w:pPr>
        <w:tabs>
          <w:tab w:val="num" w:pos="720"/>
        </w:tabs>
        <w:ind w:left="720" w:hanging="360"/>
      </w:pPr>
      <w:rPr>
        <w:rFonts w:ascii="Arial" w:hAnsi="Arial" w:hint="default"/>
        <w:color w:val="auto"/>
      </w:rPr>
    </w:lvl>
    <w:lvl w:ilvl="1" w:tplc="FFFFFFFF" w:tentative="1">
      <w:start w:val="1"/>
      <w:numFmt w:val="bullet"/>
      <w:lvlText w:val="o"/>
      <w:lvlJc w:val="left"/>
      <w:pPr>
        <w:tabs>
          <w:tab w:val="num" w:pos="1440"/>
        </w:tabs>
        <w:ind w:left="1440" w:hanging="360"/>
      </w:pPr>
      <w:rPr>
        <w:rFonts w:ascii="Yu Mincho Light" w:hAnsi="Yu Mincho Light" w:cs="Yu Mincho Light" w:hint="default"/>
      </w:rPr>
    </w:lvl>
    <w:lvl w:ilvl="2" w:tplc="FFFFFFFF" w:tentative="1">
      <w:start w:val="1"/>
      <w:numFmt w:val="bullet"/>
      <w:lvlText w:val=""/>
      <w:lvlJc w:val="left"/>
      <w:pPr>
        <w:tabs>
          <w:tab w:val="num" w:pos="2160"/>
        </w:tabs>
        <w:ind w:left="2160" w:hanging="360"/>
      </w:pPr>
      <w:rPr>
        <w:rFonts w:ascii="Cambria Math" w:hAnsi="Cambria Math"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o"/>
      <w:lvlJc w:val="left"/>
      <w:pPr>
        <w:tabs>
          <w:tab w:val="num" w:pos="3600"/>
        </w:tabs>
        <w:ind w:left="3600" w:hanging="360"/>
      </w:pPr>
      <w:rPr>
        <w:rFonts w:ascii="Yu Mincho Light" w:hAnsi="Yu Mincho Light" w:cs="Yu Mincho Light" w:hint="default"/>
      </w:rPr>
    </w:lvl>
    <w:lvl w:ilvl="5" w:tplc="FFFFFFFF" w:tentative="1">
      <w:start w:val="1"/>
      <w:numFmt w:val="bullet"/>
      <w:lvlText w:val=""/>
      <w:lvlJc w:val="left"/>
      <w:pPr>
        <w:tabs>
          <w:tab w:val="num" w:pos="4320"/>
        </w:tabs>
        <w:ind w:left="4320" w:hanging="360"/>
      </w:pPr>
      <w:rPr>
        <w:rFonts w:ascii="Cambria Math" w:hAnsi="Cambria Math"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o"/>
      <w:lvlJc w:val="left"/>
      <w:pPr>
        <w:tabs>
          <w:tab w:val="num" w:pos="5760"/>
        </w:tabs>
        <w:ind w:left="5760" w:hanging="360"/>
      </w:pPr>
      <w:rPr>
        <w:rFonts w:ascii="Yu Mincho Light" w:hAnsi="Yu Mincho Light" w:cs="Yu Mincho Light" w:hint="default"/>
      </w:rPr>
    </w:lvl>
    <w:lvl w:ilvl="8" w:tplc="FFFFFFFF" w:tentative="1">
      <w:start w:val="1"/>
      <w:numFmt w:val="bullet"/>
      <w:lvlText w:val=""/>
      <w:lvlJc w:val="left"/>
      <w:pPr>
        <w:tabs>
          <w:tab w:val="num" w:pos="6480"/>
        </w:tabs>
        <w:ind w:left="6480" w:hanging="360"/>
      </w:pPr>
      <w:rPr>
        <w:rFonts w:ascii="Cambria Math" w:hAnsi="Cambria Math" w:hint="default"/>
      </w:rPr>
    </w:lvl>
  </w:abstractNum>
  <w:abstractNum w:abstractNumId="8" w15:restartNumberingAfterBreak="0">
    <w:nsid w:val="285A4B52"/>
    <w:multiLevelType w:val="multilevel"/>
    <w:tmpl w:val="B750F7F4"/>
    <w:lvl w:ilvl="0">
      <w:start w:val="2013"/>
      <w:numFmt w:val="decimal"/>
      <w:lvlText w:val="%1."/>
      <w:lvlJc w:val="left"/>
      <w:pPr>
        <w:ind w:left="720" w:hanging="360"/>
      </w:pPr>
      <w:rPr>
        <w:rFonts w:hint="default"/>
      </w:rPr>
    </w:lvl>
    <w:lvl w:ilvl="1">
      <w:start w:val="1"/>
      <w:numFmt w:val="bullet"/>
      <w:lvlText w:val="♦"/>
      <w:lvlJc w:val="left"/>
      <w:pPr>
        <w:ind w:left="1080" w:hanging="360"/>
      </w:pPr>
      <w:rPr>
        <w:rFonts w:ascii="Calibri Light" w:hAnsi="Calibri Light" w:hint="default"/>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9" w15:restartNumberingAfterBreak="0">
    <w:nsid w:val="2FE6544F"/>
    <w:multiLevelType w:val="hybridMultilevel"/>
    <w:tmpl w:val="22C2E54C"/>
    <w:lvl w:ilvl="0" w:tplc="08090001">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Yu Mincho Light" w:hAnsi="Yu Mincho Light" w:cs="Yu Mincho Light" w:hint="default"/>
      </w:rPr>
    </w:lvl>
    <w:lvl w:ilvl="2" w:tplc="08090005" w:tentative="1">
      <w:start w:val="1"/>
      <w:numFmt w:val="bullet"/>
      <w:lvlText w:val=""/>
      <w:lvlJc w:val="left"/>
      <w:pPr>
        <w:ind w:left="1800" w:hanging="360"/>
      </w:pPr>
      <w:rPr>
        <w:rFonts w:ascii="Cambria Math" w:hAnsi="Cambria Math" w:hint="default"/>
      </w:rPr>
    </w:lvl>
    <w:lvl w:ilvl="3" w:tplc="08090001" w:tentative="1">
      <w:start w:val="1"/>
      <w:numFmt w:val="bullet"/>
      <w:lvlText w:val=""/>
      <w:lvlJc w:val="left"/>
      <w:pPr>
        <w:ind w:left="2520" w:hanging="360"/>
      </w:pPr>
      <w:rPr>
        <w:rFonts w:ascii="Wingdings 2" w:hAnsi="Wingdings 2" w:hint="default"/>
      </w:rPr>
    </w:lvl>
    <w:lvl w:ilvl="4" w:tplc="08090003" w:tentative="1">
      <w:start w:val="1"/>
      <w:numFmt w:val="bullet"/>
      <w:lvlText w:val="o"/>
      <w:lvlJc w:val="left"/>
      <w:pPr>
        <w:ind w:left="3240" w:hanging="360"/>
      </w:pPr>
      <w:rPr>
        <w:rFonts w:ascii="Yu Mincho Light" w:hAnsi="Yu Mincho Light" w:cs="Yu Mincho Light" w:hint="default"/>
      </w:rPr>
    </w:lvl>
    <w:lvl w:ilvl="5" w:tplc="08090005" w:tentative="1">
      <w:start w:val="1"/>
      <w:numFmt w:val="bullet"/>
      <w:lvlText w:val=""/>
      <w:lvlJc w:val="left"/>
      <w:pPr>
        <w:ind w:left="3960" w:hanging="360"/>
      </w:pPr>
      <w:rPr>
        <w:rFonts w:ascii="Cambria Math" w:hAnsi="Cambria Math" w:hint="default"/>
      </w:rPr>
    </w:lvl>
    <w:lvl w:ilvl="6" w:tplc="08090001" w:tentative="1">
      <w:start w:val="1"/>
      <w:numFmt w:val="bullet"/>
      <w:lvlText w:val=""/>
      <w:lvlJc w:val="left"/>
      <w:pPr>
        <w:ind w:left="4680" w:hanging="360"/>
      </w:pPr>
      <w:rPr>
        <w:rFonts w:ascii="Wingdings 2" w:hAnsi="Wingdings 2" w:hint="default"/>
      </w:rPr>
    </w:lvl>
    <w:lvl w:ilvl="7" w:tplc="08090003" w:tentative="1">
      <w:start w:val="1"/>
      <w:numFmt w:val="bullet"/>
      <w:lvlText w:val="o"/>
      <w:lvlJc w:val="left"/>
      <w:pPr>
        <w:ind w:left="5400" w:hanging="360"/>
      </w:pPr>
      <w:rPr>
        <w:rFonts w:ascii="Yu Mincho Light" w:hAnsi="Yu Mincho Light" w:cs="Yu Mincho Light" w:hint="default"/>
      </w:rPr>
    </w:lvl>
    <w:lvl w:ilvl="8" w:tplc="08090005" w:tentative="1">
      <w:start w:val="1"/>
      <w:numFmt w:val="bullet"/>
      <w:lvlText w:val=""/>
      <w:lvlJc w:val="left"/>
      <w:pPr>
        <w:ind w:left="6120" w:hanging="360"/>
      </w:pPr>
      <w:rPr>
        <w:rFonts w:ascii="Cambria Math" w:hAnsi="Cambria Math" w:hint="default"/>
      </w:rPr>
    </w:lvl>
  </w:abstractNum>
  <w:abstractNum w:abstractNumId="10" w15:restartNumberingAfterBreak="0">
    <w:nsid w:val="329C3A6D"/>
    <w:multiLevelType w:val="multilevel"/>
    <w:tmpl w:val="419A343C"/>
    <w:lvl w:ilvl="0">
      <w:start w:val="2013"/>
      <w:numFmt w:val="decimal"/>
      <w:lvlText w:val="%1."/>
      <w:lvlJc w:val="left"/>
      <w:pPr>
        <w:ind w:left="720" w:hanging="360"/>
      </w:pPr>
      <w:rPr>
        <w:rFonts w:hint="default"/>
      </w:rPr>
    </w:lvl>
    <w:lvl w:ilvl="1">
      <w:start w:val="1"/>
      <w:numFmt w:val="bullet"/>
      <w:lvlText w:val=""/>
      <w:lvlJc w:val="left"/>
      <w:pPr>
        <w:ind w:left="1077" w:hanging="357"/>
      </w:pPr>
      <w:rPr>
        <w:rFonts w:ascii="Wingdings 2" w:hAnsi="Wingdings 2" w:hint="default"/>
        <w:color w:val="auto"/>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11" w15:restartNumberingAfterBreak="0">
    <w:nsid w:val="342401FB"/>
    <w:multiLevelType w:val="hybridMultilevel"/>
    <w:tmpl w:val="67687514"/>
    <w:lvl w:ilvl="0" w:tplc="5E2E9A7E">
      <w:start w:val="1"/>
      <w:numFmt w:val="bullet"/>
      <w:lvlText w:val=""/>
      <w:lvlJc w:val="left"/>
      <w:pPr>
        <w:ind w:left="720" w:hanging="360"/>
      </w:pPr>
      <w:rPr>
        <w:rFonts w:ascii="Wingdings 2" w:hAnsi="Wingdings 2" w:hint="default"/>
        <w:color w:val="auto"/>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12" w15:restartNumberingAfterBreak="0">
    <w:nsid w:val="34F256CE"/>
    <w:multiLevelType w:val="multilevel"/>
    <w:tmpl w:val="232E100E"/>
    <w:lvl w:ilvl="0">
      <w:start w:val="2013"/>
      <w:numFmt w:val="decimal"/>
      <w:lvlText w:val="%1."/>
      <w:lvlJc w:val="left"/>
      <w:pPr>
        <w:ind w:left="720" w:hanging="360"/>
      </w:pPr>
      <w:rPr>
        <w:rFonts w:hint="default"/>
      </w:rPr>
    </w:lvl>
    <w:lvl w:ilvl="1">
      <w:start w:val="1"/>
      <w:numFmt w:val="bullet"/>
      <w:lvlText w:val="♦"/>
      <w:lvlJc w:val="left"/>
      <w:pPr>
        <w:ind w:left="1080" w:hanging="360"/>
      </w:pPr>
      <w:rPr>
        <w:rFonts w:ascii="Calibri Light" w:hAnsi="Calibri Light" w:hint="default"/>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13" w15:restartNumberingAfterBreak="0">
    <w:nsid w:val="36CE2E7C"/>
    <w:multiLevelType w:val="multilevel"/>
    <w:tmpl w:val="E048C414"/>
    <w:lvl w:ilvl="0">
      <w:start w:val="1"/>
      <w:numFmt w:val="bullet"/>
      <w:lvlText w:val="♦"/>
      <w:lvlJc w:val="left"/>
      <w:pPr>
        <w:ind w:left="720" w:hanging="360"/>
      </w:pPr>
      <w:rPr>
        <w:rFonts w:ascii="Calibri Light" w:hAnsi="Calibri Light" w:hint="default"/>
      </w:rPr>
    </w:lvl>
    <w:lvl w:ilvl="1">
      <w:start w:val="1"/>
      <w:numFmt w:val="bullet"/>
      <w:lvlText w:val="◊"/>
      <w:lvlJc w:val="left"/>
      <w:pPr>
        <w:ind w:left="1077" w:hanging="357"/>
      </w:pPr>
      <w:rPr>
        <w:rFonts w:ascii="Calibri Light" w:hAnsi="Calibri Light" w:hint="default"/>
      </w:rPr>
    </w:lvl>
    <w:lvl w:ilvl="2">
      <w:start w:val="1"/>
      <w:numFmt w:val="bullet"/>
      <w:lvlText w:val=""/>
      <w:lvlJc w:val="left"/>
      <w:pPr>
        <w:ind w:left="1440" w:hanging="363"/>
      </w:pPr>
      <w:rPr>
        <w:rFonts w:ascii="Cambria Math" w:hAnsi="Cambria Math" w:hint="default"/>
      </w:rPr>
    </w:lvl>
    <w:lvl w:ilvl="3">
      <w:start w:val="1"/>
      <w:numFmt w:val="bullet"/>
      <w:lvlText w:val="□"/>
      <w:lvlJc w:val="left"/>
      <w:pPr>
        <w:tabs>
          <w:tab w:val="num" w:pos="13608"/>
        </w:tabs>
        <w:ind w:left="1797" w:hanging="357"/>
      </w:pPr>
      <w:rPr>
        <w:rFonts w:ascii="Calibri Light" w:hAnsi="Calibri Light" w:hint="default"/>
      </w:rPr>
    </w:lvl>
    <w:lvl w:ilvl="4">
      <w:start w:val="1"/>
      <w:numFmt w:val="bullet"/>
      <w:lvlText w:val=""/>
      <w:lvlJc w:val="left"/>
      <w:pPr>
        <w:ind w:left="2155" w:hanging="358"/>
      </w:pPr>
      <w:rPr>
        <w:rFonts w:ascii="Wingdings 2" w:hAnsi="Wingdings 2" w:hint="default"/>
      </w:rPr>
    </w:lvl>
    <w:lvl w:ilvl="5">
      <w:start w:val="1"/>
      <w:numFmt w:val="bullet"/>
      <w:lvlText w:val="○"/>
      <w:lvlJc w:val="left"/>
      <w:pPr>
        <w:tabs>
          <w:tab w:val="num" w:pos="27216"/>
        </w:tabs>
        <w:ind w:left="2517" w:hanging="362"/>
      </w:pPr>
      <w:rPr>
        <w:rFonts w:ascii="Calibri Light" w:hAnsi="Calibri Light" w:hint="default"/>
        <w:color w:val="auto"/>
      </w:rPr>
    </w:lvl>
    <w:lvl w:ilvl="6">
      <w:start w:val="1"/>
      <w:numFmt w:val="bullet"/>
      <w:lvlText w:val=""/>
      <w:lvlJc w:val="left"/>
      <w:pPr>
        <w:ind w:left="2880" w:hanging="363"/>
      </w:pPr>
      <w:rPr>
        <w:rFonts w:ascii="Cambria Math" w:hAnsi="Cambria Math" w:hint="default"/>
      </w:rPr>
    </w:lvl>
    <w:lvl w:ilvl="7">
      <w:start w:val="1"/>
      <w:numFmt w:val="bullet"/>
      <w:lvlText w:val="▫"/>
      <w:lvlJc w:val="left"/>
      <w:pPr>
        <w:ind w:left="3238" w:hanging="358"/>
      </w:pPr>
      <w:rPr>
        <w:rFonts w:ascii="Calibri Light" w:hAnsi="Calibri Light" w:hint="default"/>
      </w:rPr>
    </w:lvl>
    <w:lvl w:ilvl="8">
      <w:start w:val="1"/>
      <w:numFmt w:val="bullet"/>
      <w:lvlText w:val="̶"/>
      <w:lvlJc w:val="left"/>
      <w:pPr>
        <w:ind w:left="3595" w:hanging="357"/>
      </w:pPr>
      <w:rPr>
        <w:rFonts w:ascii="Calibri Light" w:hAnsi="Calibri Light" w:hint="default"/>
      </w:rPr>
    </w:lvl>
  </w:abstractNum>
  <w:abstractNum w:abstractNumId="14" w15:restartNumberingAfterBreak="0">
    <w:nsid w:val="3B893124"/>
    <w:multiLevelType w:val="hybridMultilevel"/>
    <w:tmpl w:val="DB04BE7E"/>
    <w:lvl w:ilvl="0" w:tplc="5E2E9A7E">
      <w:start w:val="1"/>
      <w:numFmt w:val="bullet"/>
      <w:lvlText w:val=""/>
      <w:lvlJc w:val="left"/>
      <w:pPr>
        <w:tabs>
          <w:tab w:val="num" w:pos="720"/>
        </w:tabs>
        <w:ind w:left="72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Yu Mincho Light" w:hAnsi="Yu Mincho Light" w:cs="Yu Mincho Light" w:hint="default"/>
      </w:rPr>
    </w:lvl>
    <w:lvl w:ilvl="2" w:tplc="08090005" w:tentative="1">
      <w:start w:val="1"/>
      <w:numFmt w:val="bullet"/>
      <w:lvlText w:val=""/>
      <w:lvlJc w:val="left"/>
      <w:pPr>
        <w:tabs>
          <w:tab w:val="num" w:pos="2160"/>
        </w:tabs>
        <w:ind w:left="2160" w:hanging="360"/>
      </w:pPr>
      <w:rPr>
        <w:rFonts w:ascii="Cambria Math" w:hAnsi="Cambria Math" w:hint="default"/>
      </w:rPr>
    </w:lvl>
    <w:lvl w:ilvl="3" w:tplc="08090001" w:tentative="1">
      <w:start w:val="1"/>
      <w:numFmt w:val="bullet"/>
      <w:lvlText w:val=""/>
      <w:lvlJc w:val="left"/>
      <w:pPr>
        <w:tabs>
          <w:tab w:val="num" w:pos="2880"/>
        </w:tabs>
        <w:ind w:left="2880" w:hanging="360"/>
      </w:pPr>
      <w:rPr>
        <w:rFonts w:ascii="Wingdings 2" w:hAnsi="Wingdings 2" w:hint="default"/>
      </w:rPr>
    </w:lvl>
    <w:lvl w:ilvl="4" w:tplc="08090003" w:tentative="1">
      <w:start w:val="1"/>
      <w:numFmt w:val="bullet"/>
      <w:lvlText w:val="o"/>
      <w:lvlJc w:val="left"/>
      <w:pPr>
        <w:tabs>
          <w:tab w:val="num" w:pos="3600"/>
        </w:tabs>
        <w:ind w:left="3600" w:hanging="360"/>
      </w:pPr>
      <w:rPr>
        <w:rFonts w:ascii="Yu Mincho Light" w:hAnsi="Yu Mincho Light" w:cs="Yu Mincho Light" w:hint="default"/>
      </w:rPr>
    </w:lvl>
    <w:lvl w:ilvl="5" w:tplc="08090005" w:tentative="1">
      <w:start w:val="1"/>
      <w:numFmt w:val="bullet"/>
      <w:lvlText w:val=""/>
      <w:lvlJc w:val="left"/>
      <w:pPr>
        <w:tabs>
          <w:tab w:val="num" w:pos="4320"/>
        </w:tabs>
        <w:ind w:left="4320" w:hanging="360"/>
      </w:pPr>
      <w:rPr>
        <w:rFonts w:ascii="Cambria Math" w:hAnsi="Cambria Math" w:hint="default"/>
      </w:rPr>
    </w:lvl>
    <w:lvl w:ilvl="6" w:tplc="08090001" w:tentative="1">
      <w:start w:val="1"/>
      <w:numFmt w:val="bullet"/>
      <w:lvlText w:val=""/>
      <w:lvlJc w:val="left"/>
      <w:pPr>
        <w:tabs>
          <w:tab w:val="num" w:pos="5040"/>
        </w:tabs>
        <w:ind w:left="5040" w:hanging="360"/>
      </w:pPr>
      <w:rPr>
        <w:rFonts w:ascii="Wingdings 2" w:hAnsi="Wingdings 2" w:hint="default"/>
      </w:rPr>
    </w:lvl>
    <w:lvl w:ilvl="7" w:tplc="08090003" w:tentative="1">
      <w:start w:val="1"/>
      <w:numFmt w:val="bullet"/>
      <w:lvlText w:val="o"/>
      <w:lvlJc w:val="left"/>
      <w:pPr>
        <w:tabs>
          <w:tab w:val="num" w:pos="5760"/>
        </w:tabs>
        <w:ind w:left="5760" w:hanging="360"/>
      </w:pPr>
      <w:rPr>
        <w:rFonts w:ascii="Yu Mincho Light" w:hAnsi="Yu Mincho Light" w:cs="Yu Mincho Light" w:hint="default"/>
      </w:rPr>
    </w:lvl>
    <w:lvl w:ilvl="8" w:tplc="08090005" w:tentative="1">
      <w:start w:val="1"/>
      <w:numFmt w:val="bullet"/>
      <w:lvlText w:val=""/>
      <w:lvlJc w:val="left"/>
      <w:pPr>
        <w:tabs>
          <w:tab w:val="num" w:pos="6480"/>
        </w:tabs>
        <w:ind w:left="6480" w:hanging="360"/>
      </w:pPr>
      <w:rPr>
        <w:rFonts w:ascii="Cambria Math" w:hAnsi="Cambria Math" w:hint="default"/>
      </w:rPr>
    </w:lvl>
  </w:abstractNum>
  <w:abstractNum w:abstractNumId="15" w15:restartNumberingAfterBreak="0">
    <w:nsid w:val="3BCE05E8"/>
    <w:multiLevelType w:val="hybridMultilevel"/>
    <w:tmpl w:val="0AFEF354"/>
    <w:lvl w:ilvl="0" w:tplc="C16CC558">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16" w15:restartNumberingAfterBreak="0">
    <w:nsid w:val="3CD6196D"/>
    <w:multiLevelType w:val="hybridMultilevel"/>
    <w:tmpl w:val="BD8ADD86"/>
    <w:lvl w:ilvl="0" w:tplc="C16CC558">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Yu Mincho Light" w:hAnsi="Yu Mincho Light" w:cs="Yu Mincho Light" w:hint="default"/>
      </w:rPr>
    </w:lvl>
    <w:lvl w:ilvl="2" w:tplc="FFFFFFFF" w:tentative="1">
      <w:start w:val="1"/>
      <w:numFmt w:val="bullet"/>
      <w:lvlText w:val=""/>
      <w:lvlJc w:val="left"/>
      <w:pPr>
        <w:ind w:left="2160" w:hanging="360"/>
      </w:pPr>
      <w:rPr>
        <w:rFonts w:ascii="Cambria Math" w:hAnsi="Cambria Math" w:hint="default"/>
      </w:rPr>
    </w:lvl>
    <w:lvl w:ilvl="3" w:tplc="FFFFFFFF" w:tentative="1">
      <w:start w:val="1"/>
      <w:numFmt w:val="bullet"/>
      <w:lvlText w:val=""/>
      <w:lvlJc w:val="left"/>
      <w:pPr>
        <w:ind w:left="2880" w:hanging="360"/>
      </w:pPr>
      <w:rPr>
        <w:rFonts w:ascii="Wingdings 2" w:hAnsi="Wingdings 2" w:hint="default"/>
      </w:rPr>
    </w:lvl>
    <w:lvl w:ilvl="4" w:tplc="FFFFFFFF" w:tentative="1">
      <w:start w:val="1"/>
      <w:numFmt w:val="bullet"/>
      <w:lvlText w:val="o"/>
      <w:lvlJc w:val="left"/>
      <w:pPr>
        <w:ind w:left="3600" w:hanging="360"/>
      </w:pPr>
      <w:rPr>
        <w:rFonts w:ascii="Yu Mincho Light" w:hAnsi="Yu Mincho Light" w:cs="Yu Mincho Light" w:hint="default"/>
      </w:rPr>
    </w:lvl>
    <w:lvl w:ilvl="5" w:tplc="FFFFFFFF" w:tentative="1">
      <w:start w:val="1"/>
      <w:numFmt w:val="bullet"/>
      <w:lvlText w:val=""/>
      <w:lvlJc w:val="left"/>
      <w:pPr>
        <w:ind w:left="4320" w:hanging="360"/>
      </w:pPr>
      <w:rPr>
        <w:rFonts w:ascii="Cambria Math" w:hAnsi="Cambria Math" w:hint="default"/>
      </w:rPr>
    </w:lvl>
    <w:lvl w:ilvl="6" w:tplc="FFFFFFFF" w:tentative="1">
      <w:start w:val="1"/>
      <w:numFmt w:val="bullet"/>
      <w:lvlText w:val=""/>
      <w:lvlJc w:val="left"/>
      <w:pPr>
        <w:ind w:left="5040" w:hanging="360"/>
      </w:pPr>
      <w:rPr>
        <w:rFonts w:ascii="Wingdings 2" w:hAnsi="Wingdings 2" w:hint="default"/>
      </w:rPr>
    </w:lvl>
    <w:lvl w:ilvl="7" w:tplc="FFFFFFFF" w:tentative="1">
      <w:start w:val="1"/>
      <w:numFmt w:val="bullet"/>
      <w:lvlText w:val="o"/>
      <w:lvlJc w:val="left"/>
      <w:pPr>
        <w:ind w:left="5760" w:hanging="360"/>
      </w:pPr>
      <w:rPr>
        <w:rFonts w:ascii="Yu Mincho Light" w:hAnsi="Yu Mincho Light" w:cs="Yu Mincho Light" w:hint="default"/>
      </w:rPr>
    </w:lvl>
    <w:lvl w:ilvl="8" w:tplc="FFFFFFFF" w:tentative="1">
      <w:start w:val="1"/>
      <w:numFmt w:val="bullet"/>
      <w:lvlText w:val=""/>
      <w:lvlJc w:val="left"/>
      <w:pPr>
        <w:ind w:left="6480" w:hanging="360"/>
      </w:pPr>
      <w:rPr>
        <w:rFonts w:ascii="Cambria Math" w:hAnsi="Cambria Math" w:hint="default"/>
      </w:rPr>
    </w:lvl>
  </w:abstractNum>
  <w:abstractNum w:abstractNumId="17" w15:restartNumberingAfterBreak="0">
    <w:nsid w:val="3E917678"/>
    <w:multiLevelType w:val="hybridMultilevel"/>
    <w:tmpl w:val="785A6FAA"/>
    <w:lvl w:ilvl="0" w:tplc="C16CC558">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18" w15:restartNumberingAfterBreak="0">
    <w:nsid w:val="3F6370FC"/>
    <w:multiLevelType w:val="hybridMultilevel"/>
    <w:tmpl w:val="AA52781E"/>
    <w:lvl w:ilvl="0" w:tplc="DB026970">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19" w15:restartNumberingAfterBreak="0">
    <w:nsid w:val="401F1AB1"/>
    <w:multiLevelType w:val="hybridMultilevel"/>
    <w:tmpl w:val="3B860FF0"/>
    <w:lvl w:ilvl="0" w:tplc="08090001">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20" w15:restartNumberingAfterBreak="0">
    <w:nsid w:val="403E3ED2"/>
    <w:multiLevelType w:val="multilevel"/>
    <w:tmpl w:val="38186440"/>
    <w:lvl w:ilvl="0">
      <w:start w:val="2013"/>
      <w:numFmt w:val="decimal"/>
      <w:lvlText w:val="%1."/>
      <w:lvlJc w:val="left"/>
      <w:pPr>
        <w:ind w:left="720" w:hanging="360"/>
      </w:pPr>
      <w:rPr>
        <w:rFonts w:hint="default"/>
      </w:rPr>
    </w:lvl>
    <w:lvl w:ilvl="1">
      <w:start w:val="1"/>
      <w:numFmt w:val="bullet"/>
      <w:lvlText w:val="♦"/>
      <w:lvlJc w:val="left"/>
      <w:pPr>
        <w:ind w:left="1080" w:hanging="360"/>
      </w:pPr>
      <w:rPr>
        <w:rFonts w:ascii="Calibri Light" w:hAnsi="Calibri Light" w:hint="default"/>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21" w15:restartNumberingAfterBreak="0">
    <w:nsid w:val="40D15487"/>
    <w:multiLevelType w:val="multilevel"/>
    <w:tmpl w:val="E048C414"/>
    <w:lvl w:ilvl="0">
      <w:start w:val="1"/>
      <w:numFmt w:val="bullet"/>
      <w:lvlText w:val="♦"/>
      <w:lvlJc w:val="left"/>
      <w:pPr>
        <w:ind w:left="720" w:hanging="360"/>
      </w:pPr>
      <w:rPr>
        <w:rFonts w:ascii="Calibri Light" w:hAnsi="Calibri Light" w:hint="default"/>
      </w:rPr>
    </w:lvl>
    <w:lvl w:ilvl="1">
      <w:start w:val="1"/>
      <w:numFmt w:val="bullet"/>
      <w:lvlText w:val="◊"/>
      <w:lvlJc w:val="left"/>
      <w:pPr>
        <w:ind w:left="1077" w:hanging="357"/>
      </w:pPr>
      <w:rPr>
        <w:rFonts w:ascii="Calibri Light" w:hAnsi="Calibri Light" w:hint="default"/>
      </w:rPr>
    </w:lvl>
    <w:lvl w:ilvl="2">
      <w:start w:val="1"/>
      <w:numFmt w:val="bullet"/>
      <w:lvlText w:val=""/>
      <w:lvlJc w:val="left"/>
      <w:pPr>
        <w:ind w:left="1440" w:hanging="363"/>
      </w:pPr>
      <w:rPr>
        <w:rFonts w:ascii="Cambria Math" w:hAnsi="Cambria Math" w:hint="default"/>
      </w:rPr>
    </w:lvl>
    <w:lvl w:ilvl="3">
      <w:start w:val="1"/>
      <w:numFmt w:val="bullet"/>
      <w:lvlText w:val="□"/>
      <w:lvlJc w:val="left"/>
      <w:pPr>
        <w:tabs>
          <w:tab w:val="num" w:pos="13608"/>
        </w:tabs>
        <w:ind w:left="1797" w:hanging="357"/>
      </w:pPr>
      <w:rPr>
        <w:rFonts w:ascii="Calibri Light" w:hAnsi="Calibri Light" w:hint="default"/>
      </w:rPr>
    </w:lvl>
    <w:lvl w:ilvl="4">
      <w:start w:val="1"/>
      <w:numFmt w:val="bullet"/>
      <w:lvlText w:val=""/>
      <w:lvlJc w:val="left"/>
      <w:pPr>
        <w:ind w:left="2155" w:hanging="358"/>
      </w:pPr>
      <w:rPr>
        <w:rFonts w:ascii="Wingdings 2" w:hAnsi="Wingdings 2" w:hint="default"/>
      </w:rPr>
    </w:lvl>
    <w:lvl w:ilvl="5">
      <w:start w:val="1"/>
      <w:numFmt w:val="bullet"/>
      <w:lvlText w:val="○"/>
      <w:lvlJc w:val="left"/>
      <w:pPr>
        <w:tabs>
          <w:tab w:val="num" w:pos="27216"/>
        </w:tabs>
        <w:ind w:left="2517" w:hanging="362"/>
      </w:pPr>
      <w:rPr>
        <w:rFonts w:ascii="Calibri Light" w:hAnsi="Calibri Light" w:hint="default"/>
        <w:color w:val="auto"/>
      </w:rPr>
    </w:lvl>
    <w:lvl w:ilvl="6">
      <w:start w:val="1"/>
      <w:numFmt w:val="bullet"/>
      <w:lvlText w:val=""/>
      <w:lvlJc w:val="left"/>
      <w:pPr>
        <w:ind w:left="2880" w:hanging="363"/>
      </w:pPr>
      <w:rPr>
        <w:rFonts w:ascii="Cambria Math" w:hAnsi="Cambria Math" w:hint="default"/>
      </w:rPr>
    </w:lvl>
    <w:lvl w:ilvl="7">
      <w:start w:val="1"/>
      <w:numFmt w:val="bullet"/>
      <w:lvlText w:val="▫"/>
      <w:lvlJc w:val="left"/>
      <w:pPr>
        <w:ind w:left="3238" w:hanging="358"/>
      </w:pPr>
      <w:rPr>
        <w:rFonts w:ascii="Calibri Light" w:hAnsi="Calibri Light" w:hint="default"/>
      </w:rPr>
    </w:lvl>
    <w:lvl w:ilvl="8">
      <w:start w:val="1"/>
      <w:numFmt w:val="bullet"/>
      <w:lvlText w:val="̶"/>
      <w:lvlJc w:val="left"/>
      <w:pPr>
        <w:ind w:left="3595" w:hanging="357"/>
      </w:pPr>
      <w:rPr>
        <w:rFonts w:ascii="Calibri Light" w:hAnsi="Calibri Light" w:hint="default"/>
      </w:rPr>
    </w:lvl>
  </w:abstractNum>
  <w:abstractNum w:abstractNumId="22" w15:restartNumberingAfterBreak="0">
    <w:nsid w:val="49423280"/>
    <w:multiLevelType w:val="hybridMultilevel"/>
    <w:tmpl w:val="07549890"/>
    <w:lvl w:ilvl="0" w:tplc="5E2E9A7E">
      <w:start w:val="1"/>
      <w:numFmt w:val="bullet"/>
      <w:lvlText w:val=""/>
      <w:lvlJc w:val="left"/>
      <w:pPr>
        <w:tabs>
          <w:tab w:val="num" w:pos="720"/>
        </w:tabs>
        <w:ind w:left="72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Yu Mincho Light" w:hAnsi="Yu Mincho Light" w:cs="Yu Mincho Light" w:hint="default"/>
      </w:rPr>
    </w:lvl>
    <w:lvl w:ilvl="2" w:tplc="08090005" w:tentative="1">
      <w:start w:val="1"/>
      <w:numFmt w:val="bullet"/>
      <w:lvlText w:val=""/>
      <w:lvlJc w:val="left"/>
      <w:pPr>
        <w:tabs>
          <w:tab w:val="num" w:pos="2160"/>
        </w:tabs>
        <w:ind w:left="2160" w:hanging="360"/>
      </w:pPr>
      <w:rPr>
        <w:rFonts w:ascii="Cambria Math" w:hAnsi="Cambria Math" w:hint="default"/>
      </w:rPr>
    </w:lvl>
    <w:lvl w:ilvl="3" w:tplc="08090001" w:tentative="1">
      <w:start w:val="1"/>
      <w:numFmt w:val="bullet"/>
      <w:lvlText w:val=""/>
      <w:lvlJc w:val="left"/>
      <w:pPr>
        <w:tabs>
          <w:tab w:val="num" w:pos="2880"/>
        </w:tabs>
        <w:ind w:left="2880" w:hanging="360"/>
      </w:pPr>
      <w:rPr>
        <w:rFonts w:ascii="Wingdings 2" w:hAnsi="Wingdings 2" w:hint="default"/>
      </w:rPr>
    </w:lvl>
    <w:lvl w:ilvl="4" w:tplc="08090003" w:tentative="1">
      <w:start w:val="1"/>
      <w:numFmt w:val="bullet"/>
      <w:lvlText w:val="o"/>
      <w:lvlJc w:val="left"/>
      <w:pPr>
        <w:tabs>
          <w:tab w:val="num" w:pos="3600"/>
        </w:tabs>
        <w:ind w:left="3600" w:hanging="360"/>
      </w:pPr>
      <w:rPr>
        <w:rFonts w:ascii="Yu Mincho Light" w:hAnsi="Yu Mincho Light" w:cs="Yu Mincho Light" w:hint="default"/>
      </w:rPr>
    </w:lvl>
    <w:lvl w:ilvl="5" w:tplc="08090005" w:tentative="1">
      <w:start w:val="1"/>
      <w:numFmt w:val="bullet"/>
      <w:lvlText w:val=""/>
      <w:lvlJc w:val="left"/>
      <w:pPr>
        <w:tabs>
          <w:tab w:val="num" w:pos="4320"/>
        </w:tabs>
        <w:ind w:left="4320" w:hanging="360"/>
      </w:pPr>
      <w:rPr>
        <w:rFonts w:ascii="Cambria Math" w:hAnsi="Cambria Math" w:hint="default"/>
      </w:rPr>
    </w:lvl>
    <w:lvl w:ilvl="6" w:tplc="08090001" w:tentative="1">
      <w:start w:val="1"/>
      <w:numFmt w:val="bullet"/>
      <w:lvlText w:val=""/>
      <w:lvlJc w:val="left"/>
      <w:pPr>
        <w:tabs>
          <w:tab w:val="num" w:pos="5040"/>
        </w:tabs>
        <w:ind w:left="5040" w:hanging="360"/>
      </w:pPr>
      <w:rPr>
        <w:rFonts w:ascii="Wingdings 2" w:hAnsi="Wingdings 2" w:hint="default"/>
      </w:rPr>
    </w:lvl>
    <w:lvl w:ilvl="7" w:tplc="08090003" w:tentative="1">
      <w:start w:val="1"/>
      <w:numFmt w:val="bullet"/>
      <w:lvlText w:val="o"/>
      <w:lvlJc w:val="left"/>
      <w:pPr>
        <w:tabs>
          <w:tab w:val="num" w:pos="5760"/>
        </w:tabs>
        <w:ind w:left="5760" w:hanging="360"/>
      </w:pPr>
      <w:rPr>
        <w:rFonts w:ascii="Yu Mincho Light" w:hAnsi="Yu Mincho Light" w:cs="Yu Mincho Light" w:hint="default"/>
      </w:rPr>
    </w:lvl>
    <w:lvl w:ilvl="8" w:tplc="08090005" w:tentative="1">
      <w:start w:val="1"/>
      <w:numFmt w:val="bullet"/>
      <w:lvlText w:val=""/>
      <w:lvlJc w:val="left"/>
      <w:pPr>
        <w:tabs>
          <w:tab w:val="num" w:pos="6480"/>
        </w:tabs>
        <w:ind w:left="6480" w:hanging="360"/>
      </w:pPr>
      <w:rPr>
        <w:rFonts w:ascii="Cambria Math" w:hAnsi="Cambria Math" w:hint="default"/>
      </w:rPr>
    </w:lvl>
  </w:abstractNum>
  <w:abstractNum w:abstractNumId="23" w15:restartNumberingAfterBreak="0">
    <w:nsid w:val="4F6D5C8A"/>
    <w:multiLevelType w:val="hybridMultilevel"/>
    <w:tmpl w:val="BE9E6BAA"/>
    <w:lvl w:ilvl="0" w:tplc="C16CC558">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24" w15:restartNumberingAfterBreak="0">
    <w:nsid w:val="59AB50B0"/>
    <w:multiLevelType w:val="multilevel"/>
    <w:tmpl w:val="CFBAC854"/>
    <w:lvl w:ilvl="0">
      <w:start w:val="2013"/>
      <w:numFmt w:val="decimal"/>
      <w:lvlText w:val="%1."/>
      <w:lvlJc w:val="left"/>
      <w:pPr>
        <w:ind w:left="720" w:hanging="360"/>
      </w:pPr>
      <w:rPr>
        <w:rFonts w:hint="default"/>
      </w:rPr>
    </w:lvl>
    <w:lvl w:ilvl="1">
      <w:start w:val="1"/>
      <w:numFmt w:val="bullet"/>
      <w:lvlText w:val="♦"/>
      <w:lvlJc w:val="left"/>
      <w:pPr>
        <w:ind w:left="1080" w:hanging="360"/>
      </w:pPr>
      <w:rPr>
        <w:rFonts w:ascii="Calibri Light" w:hAnsi="Calibri Light" w:hint="default"/>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25" w15:restartNumberingAfterBreak="0">
    <w:nsid w:val="5FFE6A1E"/>
    <w:multiLevelType w:val="hybridMultilevel"/>
    <w:tmpl w:val="8536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4A3AFB"/>
    <w:multiLevelType w:val="hybridMultilevel"/>
    <w:tmpl w:val="DBFAA3E2"/>
    <w:lvl w:ilvl="0" w:tplc="08090001">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Yu Mincho Light" w:hAnsi="Yu Mincho Light" w:cs="Yu Mincho Light" w:hint="default"/>
      </w:rPr>
    </w:lvl>
    <w:lvl w:ilvl="2" w:tplc="08090005" w:tentative="1">
      <w:start w:val="1"/>
      <w:numFmt w:val="bullet"/>
      <w:lvlText w:val=""/>
      <w:lvlJc w:val="left"/>
      <w:pPr>
        <w:ind w:left="1800" w:hanging="360"/>
      </w:pPr>
      <w:rPr>
        <w:rFonts w:ascii="Cambria Math" w:hAnsi="Cambria Math" w:hint="default"/>
      </w:rPr>
    </w:lvl>
    <w:lvl w:ilvl="3" w:tplc="08090001" w:tentative="1">
      <w:start w:val="1"/>
      <w:numFmt w:val="bullet"/>
      <w:lvlText w:val=""/>
      <w:lvlJc w:val="left"/>
      <w:pPr>
        <w:ind w:left="2520" w:hanging="360"/>
      </w:pPr>
      <w:rPr>
        <w:rFonts w:ascii="Wingdings 2" w:hAnsi="Wingdings 2" w:hint="default"/>
      </w:rPr>
    </w:lvl>
    <w:lvl w:ilvl="4" w:tplc="08090003" w:tentative="1">
      <w:start w:val="1"/>
      <w:numFmt w:val="bullet"/>
      <w:lvlText w:val="o"/>
      <w:lvlJc w:val="left"/>
      <w:pPr>
        <w:ind w:left="3240" w:hanging="360"/>
      </w:pPr>
      <w:rPr>
        <w:rFonts w:ascii="Yu Mincho Light" w:hAnsi="Yu Mincho Light" w:cs="Yu Mincho Light" w:hint="default"/>
      </w:rPr>
    </w:lvl>
    <w:lvl w:ilvl="5" w:tplc="08090005" w:tentative="1">
      <w:start w:val="1"/>
      <w:numFmt w:val="bullet"/>
      <w:lvlText w:val=""/>
      <w:lvlJc w:val="left"/>
      <w:pPr>
        <w:ind w:left="3960" w:hanging="360"/>
      </w:pPr>
      <w:rPr>
        <w:rFonts w:ascii="Cambria Math" w:hAnsi="Cambria Math" w:hint="default"/>
      </w:rPr>
    </w:lvl>
    <w:lvl w:ilvl="6" w:tplc="08090001" w:tentative="1">
      <w:start w:val="1"/>
      <w:numFmt w:val="bullet"/>
      <w:lvlText w:val=""/>
      <w:lvlJc w:val="left"/>
      <w:pPr>
        <w:ind w:left="4680" w:hanging="360"/>
      </w:pPr>
      <w:rPr>
        <w:rFonts w:ascii="Wingdings 2" w:hAnsi="Wingdings 2" w:hint="default"/>
      </w:rPr>
    </w:lvl>
    <w:lvl w:ilvl="7" w:tplc="08090003" w:tentative="1">
      <w:start w:val="1"/>
      <w:numFmt w:val="bullet"/>
      <w:lvlText w:val="o"/>
      <w:lvlJc w:val="left"/>
      <w:pPr>
        <w:ind w:left="5400" w:hanging="360"/>
      </w:pPr>
      <w:rPr>
        <w:rFonts w:ascii="Yu Mincho Light" w:hAnsi="Yu Mincho Light" w:cs="Yu Mincho Light" w:hint="default"/>
      </w:rPr>
    </w:lvl>
    <w:lvl w:ilvl="8" w:tplc="08090005" w:tentative="1">
      <w:start w:val="1"/>
      <w:numFmt w:val="bullet"/>
      <w:lvlText w:val=""/>
      <w:lvlJc w:val="left"/>
      <w:pPr>
        <w:ind w:left="6120" w:hanging="360"/>
      </w:pPr>
      <w:rPr>
        <w:rFonts w:ascii="Cambria Math" w:hAnsi="Cambria Math" w:hint="default"/>
      </w:rPr>
    </w:lvl>
  </w:abstractNum>
  <w:abstractNum w:abstractNumId="27" w15:restartNumberingAfterBreak="0">
    <w:nsid w:val="68683DC4"/>
    <w:multiLevelType w:val="multilevel"/>
    <w:tmpl w:val="CCB83BC8"/>
    <w:lvl w:ilvl="0">
      <w:start w:val="2013"/>
      <w:numFmt w:val="decimal"/>
      <w:lvlText w:val="%1."/>
      <w:lvlJc w:val="left"/>
      <w:pPr>
        <w:ind w:left="720" w:hanging="360"/>
      </w:pPr>
      <w:rPr>
        <w:rFonts w:hint="default"/>
      </w:rPr>
    </w:lvl>
    <w:lvl w:ilvl="1">
      <w:start w:val="1"/>
      <w:numFmt w:val="bullet"/>
      <w:lvlText w:val="♦"/>
      <w:lvlJc w:val="left"/>
      <w:pPr>
        <w:ind w:left="1080" w:hanging="360"/>
      </w:pPr>
      <w:rPr>
        <w:rFonts w:ascii="Calibri Light" w:hAnsi="Calibri Light" w:hint="default"/>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28" w15:restartNumberingAfterBreak="0">
    <w:nsid w:val="694379B4"/>
    <w:multiLevelType w:val="multilevel"/>
    <w:tmpl w:val="E048C414"/>
    <w:lvl w:ilvl="0">
      <w:start w:val="1"/>
      <w:numFmt w:val="bullet"/>
      <w:lvlText w:val="♦"/>
      <w:lvlJc w:val="left"/>
      <w:pPr>
        <w:ind w:left="720" w:hanging="360"/>
      </w:pPr>
      <w:rPr>
        <w:rFonts w:ascii="Calibri Light" w:hAnsi="Calibri Light" w:hint="default"/>
      </w:rPr>
    </w:lvl>
    <w:lvl w:ilvl="1">
      <w:start w:val="1"/>
      <w:numFmt w:val="bullet"/>
      <w:lvlText w:val="◊"/>
      <w:lvlJc w:val="left"/>
      <w:pPr>
        <w:ind w:left="1077" w:hanging="357"/>
      </w:pPr>
      <w:rPr>
        <w:rFonts w:ascii="Calibri Light" w:hAnsi="Calibri Light" w:hint="default"/>
      </w:rPr>
    </w:lvl>
    <w:lvl w:ilvl="2">
      <w:start w:val="1"/>
      <w:numFmt w:val="bullet"/>
      <w:lvlText w:val=""/>
      <w:lvlJc w:val="left"/>
      <w:pPr>
        <w:ind w:left="1440" w:hanging="363"/>
      </w:pPr>
      <w:rPr>
        <w:rFonts w:ascii="Cambria Math" w:hAnsi="Cambria Math" w:hint="default"/>
      </w:rPr>
    </w:lvl>
    <w:lvl w:ilvl="3">
      <w:start w:val="1"/>
      <w:numFmt w:val="bullet"/>
      <w:lvlText w:val="□"/>
      <w:lvlJc w:val="left"/>
      <w:pPr>
        <w:tabs>
          <w:tab w:val="num" w:pos="13608"/>
        </w:tabs>
        <w:ind w:left="1797" w:hanging="357"/>
      </w:pPr>
      <w:rPr>
        <w:rFonts w:ascii="Calibri Light" w:hAnsi="Calibri Light" w:hint="default"/>
      </w:rPr>
    </w:lvl>
    <w:lvl w:ilvl="4">
      <w:start w:val="1"/>
      <w:numFmt w:val="bullet"/>
      <w:lvlText w:val=""/>
      <w:lvlJc w:val="left"/>
      <w:pPr>
        <w:ind w:left="2155" w:hanging="358"/>
      </w:pPr>
      <w:rPr>
        <w:rFonts w:ascii="Wingdings 2" w:hAnsi="Wingdings 2" w:hint="default"/>
      </w:rPr>
    </w:lvl>
    <w:lvl w:ilvl="5">
      <w:start w:val="1"/>
      <w:numFmt w:val="bullet"/>
      <w:lvlText w:val="○"/>
      <w:lvlJc w:val="left"/>
      <w:pPr>
        <w:tabs>
          <w:tab w:val="num" w:pos="27216"/>
        </w:tabs>
        <w:ind w:left="2517" w:hanging="362"/>
      </w:pPr>
      <w:rPr>
        <w:rFonts w:ascii="Calibri Light" w:hAnsi="Calibri Light" w:hint="default"/>
        <w:color w:val="auto"/>
      </w:rPr>
    </w:lvl>
    <w:lvl w:ilvl="6">
      <w:start w:val="1"/>
      <w:numFmt w:val="bullet"/>
      <w:lvlText w:val=""/>
      <w:lvlJc w:val="left"/>
      <w:pPr>
        <w:ind w:left="2880" w:hanging="363"/>
      </w:pPr>
      <w:rPr>
        <w:rFonts w:ascii="Cambria Math" w:hAnsi="Cambria Math" w:hint="default"/>
      </w:rPr>
    </w:lvl>
    <w:lvl w:ilvl="7">
      <w:start w:val="1"/>
      <w:numFmt w:val="bullet"/>
      <w:lvlText w:val="▫"/>
      <w:lvlJc w:val="left"/>
      <w:pPr>
        <w:ind w:left="3238" w:hanging="358"/>
      </w:pPr>
      <w:rPr>
        <w:rFonts w:ascii="Calibri Light" w:hAnsi="Calibri Light" w:hint="default"/>
      </w:rPr>
    </w:lvl>
    <w:lvl w:ilvl="8">
      <w:start w:val="1"/>
      <w:numFmt w:val="bullet"/>
      <w:lvlText w:val="̶"/>
      <w:lvlJc w:val="left"/>
      <w:pPr>
        <w:ind w:left="3595" w:hanging="357"/>
      </w:pPr>
      <w:rPr>
        <w:rFonts w:ascii="Calibri Light" w:hAnsi="Calibri Light" w:hint="default"/>
      </w:rPr>
    </w:lvl>
  </w:abstractNum>
  <w:abstractNum w:abstractNumId="29" w15:restartNumberingAfterBreak="0">
    <w:nsid w:val="69C8656E"/>
    <w:multiLevelType w:val="hybridMultilevel"/>
    <w:tmpl w:val="D2B864CE"/>
    <w:lvl w:ilvl="0" w:tplc="C16CC558">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30" w15:restartNumberingAfterBreak="0">
    <w:nsid w:val="69D6167C"/>
    <w:multiLevelType w:val="hybridMultilevel"/>
    <w:tmpl w:val="7C96ED0A"/>
    <w:lvl w:ilvl="0" w:tplc="DB02697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776947"/>
    <w:multiLevelType w:val="multilevel"/>
    <w:tmpl w:val="E048C414"/>
    <w:lvl w:ilvl="0">
      <w:start w:val="1"/>
      <w:numFmt w:val="bullet"/>
      <w:lvlText w:val="♦"/>
      <w:lvlJc w:val="left"/>
      <w:pPr>
        <w:ind w:left="360" w:hanging="360"/>
      </w:pPr>
      <w:rPr>
        <w:rFonts w:ascii="Arial" w:hAnsi="Arial" w:hint="default"/>
      </w:rPr>
    </w:lvl>
    <w:lvl w:ilvl="1">
      <w:start w:val="1"/>
      <w:numFmt w:val="bullet"/>
      <w:lvlText w:val="◊"/>
      <w:lvlJc w:val="left"/>
      <w:pPr>
        <w:ind w:left="717" w:hanging="357"/>
      </w:pPr>
      <w:rPr>
        <w:rFonts w:ascii="Calibri" w:hAnsi="Calibri" w:hint="default"/>
      </w:rPr>
    </w:lvl>
    <w:lvl w:ilvl="2">
      <w:start w:val="1"/>
      <w:numFmt w:val="bullet"/>
      <w:lvlText w:val=""/>
      <w:lvlJc w:val="left"/>
      <w:pPr>
        <w:ind w:left="1080" w:hanging="363"/>
      </w:pPr>
      <w:rPr>
        <w:rFonts w:ascii="Wingdings" w:hAnsi="Wingdings" w:hint="default"/>
      </w:rPr>
    </w:lvl>
    <w:lvl w:ilvl="3">
      <w:start w:val="1"/>
      <w:numFmt w:val="bullet"/>
      <w:lvlText w:val="□"/>
      <w:lvlJc w:val="left"/>
      <w:pPr>
        <w:tabs>
          <w:tab w:val="num" w:pos="13248"/>
        </w:tabs>
        <w:ind w:left="1437" w:hanging="357"/>
      </w:pPr>
      <w:rPr>
        <w:rFonts w:ascii="Calibri" w:hAnsi="Calibri" w:hint="default"/>
      </w:rPr>
    </w:lvl>
    <w:lvl w:ilvl="4">
      <w:start w:val="1"/>
      <w:numFmt w:val="bullet"/>
      <w:lvlText w:val=""/>
      <w:lvlJc w:val="left"/>
      <w:pPr>
        <w:ind w:left="1795" w:hanging="358"/>
      </w:pPr>
      <w:rPr>
        <w:rFonts w:ascii="Symbol" w:hAnsi="Symbol" w:hint="default"/>
      </w:rPr>
    </w:lvl>
    <w:lvl w:ilvl="5">
      <w:start w:val="1"/>
      <w:numFmt w:val="bullet"/>
      <w:lvlText w:val="○"/>
      <w:lvlJc w:val="left"/>
      <w:pPr>
        <w:tabs>
          <w:tab w:val="num" w:pos="26856"/>
        </w:tabs>
        <w:ind w:left="2157" w:hanging="362"/>
      </w:pPr>
      <w:rPr>
        <w:rFonts w:ascii="Calibri" w:hAnsi="Calibri" w:hint="default"/>
        <w:color w:val="auto"/>
      </w:rPr>
    </w:lvl>
    <w:lvl w:ilvl="6">
      <w:start w:val="1"/>
      <w:numFmt w:val="bullet"/>
      <w:lvlText w:val=""/>
      <w:lvlJc w:val="left"/>
      <w:pPr>
        <w:ind w:left="2520" w:hanging="363"/>
      </w:pPr>
      <w:rPr>
        <w:rFonts w:ascii="Wingdings" w:hAnsi="Wingdings" w:hint="default"/>
      </w:rPr>
    </w:lvl>
    <w:lvl w:ilvl="7">
      <w:start w:val="1"/>
      <w:numFmt w:val="bullet"/>
      <w:lvlText w:val="▫"/>
      <w:lvlJc w:val="left"/>
      <w:pPr>
        <w:ind w:left="2878" w:hanging="358"/>
      </w:pPr>
      <w:rPr>
        <w:rFonts w:ascii="Calibri" w:hAnsi="Calibri" w:hint="default"/>
      </w:rPr>
    </w:lvl>
    <w:lvl w:ilvl="8">
      <w:start w:val="1"/>
      <w:numFmt w:val="bullet"/>
      <w:lvlText w:val="̶"/>
      <w:lvlJc w:val="left"/>
      <w:pPr>
        <w:ind w:left="3235" w:hanging="357"/>
      </w:pPr>
      <w:rPr>
        <w:rFonts w:ascii="Calibri" w:hAnsi="Calibri" w:hint="default"/>
      </w:rPr>
    </w:lvl>
  </w:abstractNum>
  <w:abstractNum w:abstractNumId="32" w15:restartNumberingAfterBreak="0">
    <w:nsid w:val="6D262812"/>
    <w:multiLevelType w:val="multilevel"/>
    <w:tmpl w:val="E048C414"/>
    <w:lvl w:ilvl="0">
      <w:start w:val="1"/>
      <w:numFmt w:val="bullet"/>
      <w:lvlText w:val="♦"/>
      <w:lvlJc w:val="left"/>
      <w:pPr>
        <w:ind w:left="720" w:hanging="360"/>
      </w:pPr>
      <w:rPr>
        <w:rFonts w:ascii="Arial" w:hAnsi="Arial" w:hint="default"/>
      </w:rPr>
    </w:lvl>
    <w:lvl w:ilvl="1">
      <w:start w:val="1"/>
      <w:numFmt w:val="bullet"/>
      <w:lvlText w:val="◊"/>
      <w:lvlJc w:val="left"/>
      <w:pPr>
        <w:ind w:left="1077" w:hanging="357"/>
      </w:pPr>
      <w:rPr>
        <w:rFonts w:ascii="Calibri" w:hAnsi="Calibri" w:hint="default"/>
      </w:rPr>
    </w:lvl>
    <w:lvl w:ilvl="2">
      <w:start w:val="1"/>
      <w:numFmt w:val="bullet"/>
      <w:lvlText w:val=""/>
      <w:lvlJc w:val="left"/>
      <w:pPr>
        <w:ind w:left="1440" w:hanging="363"/>
      </w:pPr>
      <w:rPr>
        <w:rFonts w:ascii="Wingdings" w:hAnsi="Wingdings" w:hint="default"/>
      </w:rPr>
    </w:lvl>
    <w:lvl w:ilvl="3">
      <w:start w:val="1"/>
      <w:numFmt w:val="bullet"/>
      <w:lvlText w:val="□"/>
      <w:lvlJc w:val="left"/>
      <w:pPr>
        <w:tabs>
          <w:tab w:val="num" w:pos="13608"/>
        </w:tabs>
        <w:ind w:left="1797" w:hanging="357"/>
      </w:pPr>
      <w:rPr>
        <w:rFonts w:ascii="Calibri" w:hAnsi="Calibri" w:hint="default"/>
      </w:rPr>
    </w:lvl>
    <w:lvl w:ilvl="4">
      <w:start w:val="1"/>
      <w:numFmt w:val="bullet"/>
      <w:lvlText w:val=""/>
      <w:lvlJc w:val="left"/>
      <w:pPr>
        <w:ind w:left="2155" w:hanging="358"/>
      </w:pPr>
      <w:rPr>
        <w:rFonts w:ascii="Symbol" w:hAnsi="Symbol" w:hint="default"/>
      </w:rPr>
    </w:lvl>
    <w:lvl w:ilvl="5">
      <w:start w:val="1"/>
      <w:numFmt w:val="bullet"/>
      <w:lvlText w:val="○"/>
      <w:lvlJc w:val="left"/>
      <w:pPr>
        <w:tabs>
          <w:tab w:val="num" w:pos="27216"/>
        </w:tabs>
        <w:ind w:left="2517" w:hanging="362"/>
      </w:pPr>
      <w:rPr>
        <w:rFonts w:ascii="Calibri" w:hAnsi="Calibri" w:hint="default"/>
        <w:color w:val="auto"/>
      </w:rPr>
    </w:lvl>
    <w:lvl w:ilvl="6">
      <w:start w:val="1"/>
      <w:numFmt w:val="bullet"/>
      <w:lvlText w:val=""/>
      <w:lvlJc w:val="left"/>
      <w:pPr>
        <w:ind w:left="2880" w:hanging="363"/>
      </w:pPr>
      <w:rPr>
        <w:rFonts w:ascii="Wingdings" w:hAnsi="Wingdings" w:hint="default"/>
      </w:rPr>
    </w:lvl>
    <w:lvl w:ilvl="7">
      <w:start w:val="1"/>
      <w:numFmt w:val="bullet"/>
      <w:lvlText w:val="▫"/>
      <w:lvlJc w:val="left"/>
      <w:pPr>
        <w:ind w:left="3238" w:hanging="358"/>
      </w:pPr>
      <w:rPr>
        <w:rFonts w:ascii="Calibri" w:hAnsi="Calibri" w:hint="default"/>
      </w:rPr>
    </w:lvl>
    <w:lvl w:ilvl="8">
      <w:start w:val="1"/>
      <w:numFmt w:val="bullet"/>
      <w:lvlText w:val="̶"/>
      <w:lvlJc w:val="left"/>
      <w:pPr>
        <w:ind w:left="3595" w:hanging="357"/>
      </w:pPr>
      <w:rPr>
        <w:rFonts w:ascii="Calibri" w:hAnsi="Calibri" w:hint="default"/>
      </w:rPr>
    </w:lvl>
  </w:abstractNum>
  <w:abstractNum w:abstractNumId="33" w15:restartNumberingAfterBreak="0">
    <w:nsid w:val="6FA00A8D"/>
    <w:multiLevelType w:val="hybridMultilevel"/>
    <w:tmpl w:val="FD0670FA"/>
    <w:lvl w:ilvl="0" w:tplc="08090001">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Cambria Math" w:hAnsi="Cambria Math" w:hint="default"/>
      </w:rPr>
    </w:lvl>
    <w:lvl w:ilvl="3" w:tplc="08090001" w:tentative="1">
      <w:start w:val="1"/>
      <w:numFmt w:val="bullet"/>
      <w:lvlText w:val=""/>
      <w:lvlJc w:val="left"/>
      <w:pPr>
        <w:ind w:left="2880" w:hanging="360"/>
      </w:pPr>
      <w:rPr>
        <w:rFonts w:ascii="Wingdings 2" w:hAnsi="Wingdings 2"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Cambria Math" w:hAnsi="Cambria Math" w:hint="default"/>
      </w:rPr>
    </w:lvl>
    <w:lvl w:ilvl="6" w:tplc="08090001" w:tentative="1">
      <w:start w:val="1"/>
      <w:numFmt w:val="bullet"/>
      <w:lvlText w:val=""/>
      <w:lvlJc w:val="left"/>
      <w:pPr>
        <w:ind w:left="5040" w:hanging="360"/>
      </w:pPr>
      <w:rPr>
        <w:rFonts w:ascii="Wingdings 2" w:hAnsi="Wingdings 2"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Cambria Math" w:hAnsi="Cambria Math" w:hint="default"/>
      </w:rPr>
    </w:lvl>
  </w:abstractNum>
  <w:abstractNum w:abstractNumId="34" w15:restartNumberingAfterBreak="0">
    <w:nsid w:val="71227EA8"/>
    <w:multiLevelType w:val="multilevel"/>
    <w:tmpl w:val="B2A4B056"/>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o"/>
      <w:lvlJc w:val="left"/>
      <w:pPr>
        <w:tabs>
          <w:tab w:val="num" w:pos="1440"/>
        </w:tabs>
        <w:ind w:left="1440" w:hanging="360"/>
      </w:pPr>
      <w:rPr>
        <w:rFonts w:ascii="Yu Mincho Light" w:hAnsi="Yu Mincho Light" w:hint="default"/>
        <w:sz w:val="20"/>
      </w:rPr>
    </w:lvl>
    <w:lvl w:ilvl="2" w:tentative="1">
      <w:start w:val="1"/>
      <w:numFmt w:val="bullet"/>
      <w:lvlText w:val=""/>
      <w:lvlJc w:val="left"/>
      <w:pPr>
        <w:tabs>
          <w:tab w:val="num" w:pos="2160"/>
        </w:tabs>
        <w:ind w:left="2160" w:hanging="360"/>
      </w:pPr>
      <w:rPr>
        <w:rFonts w:ascii="Cambria Math" w:hAnsi="Cambria Math" w:hint="default"/>
        <w:sz w:val="20"/>
      </w:rPr>
    </w:lvl>
    <w:lvl w:ilvl="3" w:tentative="1">
      <w:start w:val="1"/>
      <w:numFmt w:val="bullet"/>
      <w:lvlText w:val=""/>
      <w:lvlJc w:val="left"/>
      <w:pPr>
        <w:tabs>
          <w:tab w:val="num" w:pos="2880"/>
        </w:tabs>
        <w:ind w:left="2880" w:hanging="360"/>
      </w:pPr>
      <w:rPr>
        <w:rFonts w:ascii="Cambria Math" w:hAnsi="Cambria Math" w:hint="default"/>
        <w:sz w:val="20"/>
      </w:rPr>
    </w:lvl>
    <w:lvl w:ilvl="4" w:tentative="1">
      <w:start w:val="1"/>
      <w:numFmt w:val="bullet"/>
      <w:lvlText w:val=""/>
      <w:lvlJc w:val="left"/>
      <w:pPr>
        <w:tabs>
          <w:tab w:val="num" w:pos="3600"/>
        </w:tabs>
        <w:ind w:left="3600" w:hanging="360"/>
      </w:pPr>
      <w:rPr>
        <w:rFonts w:ascii="Cambria Math" w:hAnsi="Cambria Math" w:hint="default"/>
        <w:sz w:val="20"/>
      </w:rPr>
    </w:lvl>
    <w:lvl w:ilvl="5" w:tentative="1">
      <w:start w:val="1"/>
      <w:numFmt w:val="bullet"/>
      <w:lvlText w:val=""/>
      <w:lvlJc w:val="left"/>
      <w:pPr>
        <w:tabs>
          <w:tab w:val="num" w:pos="4320"/>
        </w:tabs>
        <w:ind w:left="4320" w:hanging="360"/>
      </w:pPr>
      <w:rPr>
        <w:rFonts w:ascii="Cambria Math" w:hAnsi="Cambria Math" w:hint="default"/>
        <w:sz w:val="20"/>
      </w:rPr>
    </w:lvl>
    <w:lvl w:ilvl="6" w:tentative="1">
      <w:start w:val="1"/>
      <w:numFmt w:val="bullet"/>
      <w:lvlText w:val=""/>
      <w:lvlJc w:val="left"/>
      <w:pPr>
        <w:tabs>
          <w:tab w:val="num" w:pos="5040"/>
        </w:tabs>
        <w:ind w:left="5040" w:hanging="360"/>
      </w:pPr>
      <w:rPr>
        <w:rFonts w:ascii="Cambria Math" w:hAnsi="Cambria Math" w:hint="default"/>
        <w:sz w:val="20"/>
      </w:rPr>
    </w:lvl>
    <w:lvl w:ilvl="7" w:tentative="1">
      <w:start w:val="1"/>
      <w:numFmt w:val="bullet"/>
      <w:lvlText w:val=""/>
      <w:lvlJc w:val="left"/>
      <w:pPr>
        <w:tabs>
          <w:tab w:val="num" w:pos="5760"/>
        </w:tabs>
        <w:ind w:left="5760" w:hanging="360"/>
      </w:pPr>
      <w:rPr>
        <w:rFonts w:ascii="Cambria Math" w:hAnsi="Cambria Math" w:hint="default"/>
        <w:sz w:val="20"/>
      </w:rPr>
    </w:lvl>
    <w:lvl w:ilvl="8" w:tentative="1">
      <w:start w:val="1"/>
      <w:numFmt w:val="bullet"/>
      <w:lvlText w:val=""/>
      <w:lvlJc w:val="left"/>
      <w:pPr>
        <w:tabs>
          <w:tab w:val="num" w:pos="6480"/>
        </w:tabs>
        <w:ind w:left="6480" w:hanging="360"/>
      </w:pPr>
      <w:rPr>
        <w:rFonts w:ascii="Cambria Math" w:hAnsi="Cambria Math" w:hint="default"/>
        <w:sz w:val="20"/>
      </w:rPr>
    </w:lvl>
  </w:abstractNum>
  <w:abstractNum w:abstractNumId="35" w15:restartNumberingAfterBreak="0">
    <w:nsid w:val="721D0CC7"/>
    <w:multiLevelType w:val="multilevel"/>
    <w:tmpl w:val="E9A2717E"/>
    <w:lvl w:ilvl="0">
      <w:start w:val="2013"/>
      <w:numFmt w:val="decimal"/>
      <w:lvlText w:val="%1."/>
      <w:lvlJc w:val="left"/>
      <w:pPr>
        <w:ind w:left="720" w:hanging="360"/>
      </w:pPr>
      <w:rPr>
        <w:rFonts w:hint="default"/>
      </w:rPr>
    </w:lvl>
    <w:lvl w:ilvl="1">
      <w:start w:val="1"/>
      <w:numFmt w:val="bullet"/>
      <w:lvlText w:val="♦"/>
      <w:lvlJc w:val="left"/>
      <w:pPr>
        <w:ind w:left="1080" w:hanging="360"/>
      </w:pPr>
      <w:rPr>
        <w:rFonts w:ascii="Calibri Light" w:hAnsi="Calibri Light" w:hint="default"/>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36" w15:restartNumberingAfterBreak="0">
    <w:nsid w:val="747154EC"/>
    <w:multiLevelType w:val="multilevel"/>
    <w:tmpl w:val="8E96A8A0"/>
    <w:lvl w:ilvl="0">
      <w:start w:val="2013"/>
      <w:numFmt w:val="decimal"/>
      <w:lvlText w:val="%1."/>
      <w:lvlJc w:val="left"/>
      <w:pPr>
        <w:ind w:left="720" w:hanging="360"/>
      </w:pPr>
      <w:rPr>
        <w:rFonts w:hint="default"/>
      </w:rPr>
    </w:lvl>
    <w:lvl w:ilvl="1">
      <w:start w:val="1"/>
      <w:numFmt w:val="bullet"/>
      <w:lvlText w:val="♦"/>
      <w:lvlJc w:val="left"/>
      <w:pPr>
        <w:ind w:left="1080" w:hanging="360"/>
      </w:pPr>
      <w:rPr>
        <w:rFonts w:ascii="Calibri Light" w:hAnsi="Calibri Light" w:hint="default"/>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37" w15:restartNumberingAfterBreak="0">
    <w:nsid w:val="75FD4F84"/>
    <w:multiLevelType w:val="multilevel"/>
    <w:tmpl w:val="33944246"/>
    <w:lvl w:ilvl="0">
      <w:start w:val="2013"/>
      <w:numFmt w:val="decimal"/>
      <w:lvlText w:val="%1."/>
      <w:lvlJc w:val="left"/>
      <w:pPr>
        <w:ind w:left="720" w:hanging="360"/>
      </w:pPr>
      <w:rPr>
        <w:rFonts w:hint="default"/>
      </w:rPr>
    </w:lvl>
    <w:lvl w:ilvl="1">
      <w:start w:val="1"/>
      <w:numFmt w:val="bullet"/>
      <w:lvlText w:val="♦"/>
      <w:lvlJc w:val="left"/>
      <w:pPr>
        <w:ind w:left="1080" w:hanging="360"/>
      </w:pPr>
      <w:rPr>
        <w:rFonts w:ascii="Calibri Light" w:hAnsi="Calibri Light" w:hint="default"/>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38" w15:restartNumberingAfterBreak="0">
    <w:nsid w:val="76BD0B09"/>
    <w:multiLevelType w:val="hybridMultilevel"/>
    <w:tmpl w:val="8536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F07794"/>
    <w:multiLevelType w:val="multilevel"/>
    <w:tmpl w:val="323231DA"/>
    <w:lvl w:ilvl="0">
      <w:start w:val="2013"/>
      <w:numFmt w:val="decimal"/>
      <w:lvlText w:val="%1."/>
      <w:lvlJc w:val="left"/>
      <w:pPr>
        <w:ind w:left="720" w:hanging="360"/>
      </w:pPr>
      <w:rPr>
        <w:rFonts w:hint="default"/>
      </w:rPr>
    </w:lvl>
    <w:lvl w:ilvl="1">
      <w:start w:val="1"/>
      <w:numFmt w:val="bullet"/>
      <w:lvlText w:val="♦"/>
      <w:lvlJc w:val="left"/>
      <w:pPr>
        <w:ind w:left="1080" w:hanging="360"/>
      </w:pPr>
      <w:rPr>
        <w:rFonts w:ascii="Calibri Light" w:hAnsi="Calibri Light" w:hint="default"/>
      </w:rPr>
    </w:lvl>
    <w:lvl w:ilvl="2">
      <w:start w:val="1"/>
      <w:numFmt w:val="bullet"/>
      <w:lvlText w:val="◊"/>
      <w:lvlJc w:val="left"/>
      <w:pPr>
        <w:ind w:left="1440" w:hanging="363"/>
      </w:pPr>
      <w:rPr>
        <w:rFonts w:ascii="Calibri Light" w:hAnsi="Calibri Light" w:hint="default"/>
        <w:color w:val="auto"/>
      </w:rPr>
    </w:lvl>
    <w:lvl w:ilvl="3">
      <w:start w:val="1"/>
      <w:numFmt w:val="bullet"/>
      <w:lvlText w:val=""/>
      <w:lvlJc w:val="left"/>
      <w:pPr>
        <w:tabs>
          <w:tab w:val="num" w:pos="13608"/>
        </w:tabs>
        <w:ind w:left="1797" w:hanging="357"/>
      </w:pPr>
      <w:rPr>
        <w:rFonts w:ascii="Cambria Math" w:hAnsi="Cambria Math" w:hint="default"/>
        <w:color w:val="auto"/>
      </w:rPr>
    </w:lvl>
    <w:lvl w:ilvl="4">
      <w:start w:val="1"/>
      <w:numFmt w:val="bullet"/>
      <w:lvlText w:val="□"/>
      <w:lvlJc w:val="left"/>
      <w:pPr>
        <w:ind w:left="2155" w:hanging="358"/>
      </w:pPr>
      <w:rPr>
        <w:rFonts w:ascii="Calibri Light" w:hAnsi="Calibri Light" w:hint="default"/>
        <w:color w:val="auto"/>
      </w:rPr>
    </w:lvl>
    <w:lvl w:ilvl="5">
      <w:start w:val="1"/>
      <w:numFmt w:val="bullet"/>
      <w:lvlText w:val=""/>
      <w:lvlJc w:val="left"/>
      <w:pPr>
        <w:tabs>
          <w:tab w:val="num" w:pos="27216"/>
        </w:tabs>
        <w:ind w:left="2517" w:hanging="362"/>
      </w:pPr>
      <w:rPr>
        <w:rFonts w:ascii="Wingdings 2" w:hAnsi="Wingdings 2" w:hint="default"/>
        <w:color w:val="auto"/>
      </w:rPr>
    </w:lvl>
    <w:lvl w:ilvl="6">
      <w:start w:val="1"/>
      <w:numFmt w:val="bullet"/>
      <w:lvlText w:val="○"/>
      <w:lvlJc w:val="left"/>
      <w:pPr>
        <w:ind w:left="2880" w:hanging="363"/>
      </w:pPr>
      <w:rPr>
        <w:rFonts w:ascii="Calibri Light" w:hAnsi="Calibri Light" w:hint="default"/>
        <w:color w:val="auto"/>
      </w:rPr>
    </w:lvl>
    <w:lvl w:ilvl="7">
      <w:start w:val="1"/>
      <w:numFmt w:val="bullet"/>
      <w:lvlText w:val=""/>
      <w:lvlJc w:val="left"/>
      <w:pPr>
        <w:ind w:left="3238" w:hanging="358"/>
      </w:pPr>
      <w:rPr>
        <w:rFonts w:ascii="Cambria Math" w:hAnsi="Cambria Math" w:hint="default"/>
        <w:color w:val="auto"/>
      </w:rPr>
    </w:lvl>
    <w:lvl w:ilvl="8">
      <w:start w:val="1"/>
      <w:numFmt w:val="bullet"/>
      <w:lvlText w:val="▫"/>
      <w:lvlJc w:val="left"/>
      <w:pPr>
        <w:ind w:left="3595" w:hanging="357"/>
      </w:pPr>
      <w:rPr>
        <w:rFonts w:ascii="Calibri Light" w:hAnsi="Calibri Light" w:hint="default"/>
        <w:color w:val="auto"/>
      </w:rPr>
    </w:lvl>
  </w:abstractNum>
  <w:abstractNum w:abstractNumId="40" w15:restartNumberingAfterBreak="0">
    <w:nsid w:val="7AD104A8"/>
    <w:multiLevelType w:val="hybridMultilevel"/>
    <w:tmpl w:val="C412A114"/>
    <w:lvl w:ilvl="0" w:tplc="DB02697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649530">
    <w:abstractNumId w:val="22"/>
  </w:num>
  <w:num w:numId="2" w16cid:durableId="682786523">
    <w:abstractNumId w:val="14"/>
  </w:num>
  <w:num w:numId="3" w16cid:durableId="1582331421">
    <w:abstractNumId w:val="19"/>
  </w:num>
  <w:num w:numId="4" w16cid:durableId="449134770">
    <w:abstractNumId w:val="9"/>
  </w:num>
  <w:num w:numId="5" w16cid:durableId="1025519875">
    <w:abstractNumId w:val="26"/>
  </w:num>
  <w:num w:numId="6" w16cid:durableId="1982147327">
    <w:abstractNumId w:val="29"/>
  </w:num>
  <w:num w:numId="7" w16cid:durableId="941570165">
    <w:abstractNumId w:val="1"/>
  </w:num>
  <w:num w:numId="8" w16cid:durableId="767316187">
    <w:abstractNumId w:val="11"/>
  </w:num>
  <w:num w:numId="9" w16cid:durableId="937064301">
    <w:abstractNumId w:val="3"/>
  </w:num>
  <w:num w:numId="10" w16cid:durableId="1845708091">
    <w:abstractNumId w:val="17"/>
  </w:num>
  <w:num w:numId="11" w16cid:durableId="1023899519">
    <w:abstractNumId w:val="15"/>
  </w:num>
  <w:num w:numId="12" w16cid:durableId="60561204">
    <w:abstractNumId w:val="25"/>
  </w:num>
  <w:num w:numId="13" w16cid:durableId="1653486008">
    <w:abstractNumId w:val="38"/>
  </w:num>
  <w:num w:numId="14" w16cid:durableId="339044900">
    <w:abstractNumId w:val="34"/>
  </w:num>
  <w:num w:numId="15" w16cid:durableId="921065261">
    <w:abstractNumId w:val="18"/>
  </w:num>
  <w:num w:numId="16" w16cid:durableId="791093931">
    <w:abstractNumId w:val="21"/>
  </w:num>
  <w:num w:numId="17" w16cid:durableId="684871012">
    <w:abstractNumId w:val="13"/>
  </w:num>
  <w:num w:numId="18" w16cid:durableId="1066030325">
    <w:abstractNumId w:val="28"/>
  </w:num>
  <w:num w:numId="19" w16cid:durableId="76244658">
    <w:abstractNumId w:val="10"/>
  </w:num>
  <w:num w:numId="20" w16cid:durableId="272522982">
    <w:abstractNumId w:val="33"/>
  </w:num>
  <w:num w:numId="21" w16cid:durableId="1619413438">
    <w:abstractNumId w:val="16"/>
  </w:num>
  <w:num w:numId="22" w16cid:durableId="859389247">
    <w:abstractNumId w:val="23"/>
  </w:num>
  <w:num w:numId="23" w16cid:durableId="1810512279">
    <w:abstractNumId w:val="0"/>
  </w:num>
  <w:num w:numId="24" w16cid:durableId="381448123">
    <w:abstractNumId w:val="2"/>
  </w:num>
  <w:num w:numId="25" w16cid:durableId="388766636">
    <w:abstractNumId w:val="37"/>
  </w:num>
  <w:num w:numId="26" w16cid:durableId="1286499498">
    <w:abstractNumId w:val="35"/>
  </w:num>
  <w:num w:numId="27" w16cid:durableId="1930918396">
    <w:abstractNumId w:val="24"/>
  </w:num>
  <w:num w:numId="28" w16cid:durableId="2021735618">
    <w:abstractNumId w:val="36"/>
  </w:num>
  <w:num w:numId="29" w16cid:durableId="555437265">
    <w:abstractNumId w:val="8"/>
  </w:num>
  <w:num w:numId="30" w16cid:durableId="784882679">
    <w:abstractNumId w:val="4"/>
  </w:num>
  <w:num w:numId="31" w16cid:durableId="1642421422">
    <w:abstractNumId w:val="27"/>
  </w:num>
  <w:num w:numId="32" w16cid:durableId="1274046494">
    <w:abstractNumId w:val="20"/>
  </w:num>
  <w:num w:numId="33" w16cid:durableId="365258763">
    <w:abstractNumId w:val="39"/>
  </w:num>
  <w:num w:numId="34" w16cid:durableId="685987107">
    <w:abstractNumId w:val="12"/>
  </w:num>
  <w:num w:numId="35" w16cid:durableId="1450852776">
    <w:abstractNumId w:val="32"/>
  </w:num>
  <w:num w:numId="36" w16cid:durableId="915212362">
    <w:abstractNumId w:val="5"/>
  </w:num>
  <w:num w:numId="37" w16cid:durableId="1860463058">
    <w:abstractNumId w:val="40"/>
  </w:num>
  <w:num w:numId="38" w16cid:durableId="1252619639">
    <w:abstractNumId w:val="6"/>
  </w:num>
  <w:num w:numId="39" w16cid:durableId="392848946">
    <w:abstractNumId w:val="30"/>
  </w:num>
  <w:num w:numId="40" w16cid:durableId="457450286">
    <w:abstractNumId w:val="7"/>
  </w:num>
  <w:num w:numId="41" w16cid:durableId="20077870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5D"/>
    <w:rsid w:val="00002F31"/>
    <w:rsid w:val="000104E4"/>
    <w:rsid w:val="000107B7"/>
    <w:rsid w:val="000129BB"/>
    <w:rsid w:val="00017E85"/>
    <w:rsid w:val="00026D74"/>
    <w:rsid w:val="00036293"/>
    <w:rsid w:val="00042427"/>
    <w:rsid w:val="00045959"/>
    <w:rsid w:val="00051707"/>
    <w:rsid w:val="00054ED1"/>
    <w:rsid w:val="00065FED"/>
    <w:rsid w:val="00066C6D"/>
    <w:rsid w:val="00072688"/>
    <w:rsid w:val="00080202"/>
    <w:rsid w:val="00080DCF"/>
    <w:rsid w:val="0008226A"/>
    <w:rsid w:val="00083259"/>
    <w:rsid w:val="00083642"/>
    <w:rsid w:val="00092BE2"/>
    <w:rsid w:val="0009749C"/>
    <w:rsid w:val="000B3B53"/>
    <w:rsid w:val="000D0C39"/>
    <w:rsid w:val="000E46EB"/>
    <w:rsid w:val="000F3961"/>
    <w:rsid w:val="000F41C6"/>
    <w:rsid w:val="00101075"/>
    <w:rsid w:val="001042E2"/>
    <w:rsid w:val="00104D16"/>
    <w:rsid w:val="00106644"/>
    <w:rsid w:val="00106D5C"/>
    <w:rsid w:val="00114289"/>
    <w:rsid w:val="0011579E"/>
    <w:rsid w:val="00115CA8"/>
    <w:rsid w:val="00130D35"/>
    <w:rsid w:val="001463EB"/>
    <w:rsid w:val="00151C4A"/>
    <w:rsid w:val="00154F44"/>
    <w:rsid w:val="001554F1"/>
    <w:rsid w:val="001659AC"/>
    <w:rsid w:val="00170BBD"/>
    <w:rsid w:val="001720E3"/>
    <w:rsid w:val="00175680"/>
    <w:rsid w:val="001811B7"/>
    <w:rsid w:val="0019313D"/>
    <w:rsid w:val="001947C0"/>
    <w:rsid w:val="001962A1"/>
    <w:rsid w:val="001A3F8D"/>
    <w:rsid w:val="001A42F7"/>
    <w:rsid w:val="001A53E3"/>
    <w:rsid w:val="001C0D87"/>
    <w:rsid w:val="001C1BD9"/>
    <w:rsid w:val="001C3FBF"/>
    <w:rsid w:val="001C6337"/>
    <w:rsid w:val="001D4552"/>
    <w:rsid w:val="001E47ED"/>
    <w:rsid w:val="001E688A"/>
    <w:rsid w:val="001F2D6F"/>
    <w:rsid w:val="001F2EB6"/>
    <w:rsid w:val="001F6D15"/>
    <w:rsid w:val="00200698"/>
    <w:rsid w:val="002011FD"/>
    <w:rsid w:val="002030B7"/>
    <w:rsid w:val="00204604"/>
    <w:rsid w:val="0020595A"/>
    <w:rsid w:val="0020621F"/>
    <w:rsid w:val="00225767"/>
    <w:rsid w:val="00226B39"/>
    <w:rsid w:val="00231C87"/>
    <w:rsid w:val="002375D3"/>
    <w:rsid w:val="00243FE3"/>
    <w:rsid w:val="00250C6D"/>
    <w:rsid w:val="00250F7E"/>
    <w:rsid w:val="00250FDB"/>
    <w:rsid w:val="0025235E"/>
    <w:rsid w:val="00254CCA"/>
    <w:rsid w:val="0026511F"/>
    <w:rsid w:val="002859DD"/>
    <w:rsid w:val="00287BE1"/>
    <w:rsid w:val="00291035"/>
    <w:rsid w:val="002A17E7"/>
    <w:rsid w:val="002A6647"/>
    <w:rsid w:val="002A7407"/>
    <w:rsid w:val="002B279E"/>
    <w:rsid w:val="002B533C"/>
    <w:rsid w:val="002B5A0B"/>
    <w:rsid w:val="002B64CF"/>
    <w:rsid w:val="002C7833"/>
    <w:rsid w:val="002D4349"/>
    <w:rsid w:val="002D55A8"/>
    <w:rsid w:val="002D6A98"/>
    <w:rsid w:val="002D7153"/>
    <w:rsid w:val="002E50C9"/>
    <w:rsid w:val="002F53BC"/>
    <w:rsid w:val="003030F6"/>
    <w:rsid w:val="003060EB"/>
    <w:rsid w:val="00306A10"/>
    <w:rsid w:val="00314D9A"/>
    <w:rsid w:val="00315824"/>
    <w:rsid w:val="00317522"/>
    <w:rsid w:val="00320A21"/>
    <w:rsid w:val="00321648"/>
    <w:rsid w:val="0034230D"/>
    <w:rsid w:val="00343BD4"/>
    <w:rsid w:val="003471F7"/>
    <w:rsid w:val="00347309"/>
    <w:rsid w:val="00351A94"/>
    <w:rsid w:val="00351AF2"/>
    <w:rsid w:val="003701CC"/>
    <w:rsid w:val="00373E61"/>
    <w:rsid w:val="00375388"/>
    <w:rsid w:val="003768A9"/>
    <w:rsid w:val="003A1FCD"/>
    <w:rsid w:val="003B3CD2"/>
    <w:rsid w:val="003B57A8"/>
    <w:rsid w:val="003B5814"/>
    <w:rsid w:val="003C042F"/>
    <w:rsid w:val="003D213B"/>
    <w:rsid w:val="003E2F48"/>
    <w:rsid w:val="003E3179"/>
    <w:rsid w:val="003F071E"/>
    <w:rsid w:val="003F1847"/>
    <w:rsid w:val="003F26E8"/>
    <w:rsid w:val="003F3087"/>
    <w:rsid w:val="003F3910"/>
    <w:rsid w:val="004000C5"/>
    <w:rsid w:val="00405EC0"/>
    <w:rsid w:val="004074B9"/>
    <w:rsid w:val="004104E6"/>
    <w:rsid w:val="0041518A"/>
    <w:rsid w:val="0041715D"/>
    <w:rsid w:val="00422C79"/>
    <w:rsid w:val="00423914"/>
    <w:rsid w:val="004245E9"/>
    <w:rsid w:val="00425A14"/>
    <w:rsid w:val="00435EDD"/>
    <w:rsid w:val="00455DFB"/>
    <w:rsid w:val="004607AC"/>
    <w:rsid w:val="00461B6E"/>
    <w:rsid w:val="004653FB"/>
    <w:rsid w:val="00472600"/>
    <w:rsid w:val="004758B2"/>
    <w:rsid w:val="00475A25"/>
    <w:rsid w:val="00476323"/>
    <w:rsid w:val="0047761B"/>
    <w:rsid w:val="00487FBA"/>
    <w:rsid w:val="004A3B70"/>
    <w:rsid w:val="004A3EF6"/>
    <w:rsid w:val="004A7572"/>
    <w:rsid w:val="004B2708"/>
    <w:rsid w:val="004B3068"/>
    <w:rsid w:val="004B7C1D"/>
    <w:rsid w:val="004C0E60"/>
    <w:rsid w:val="004D00D3"/>
    <w:rsid w:val="004F008D"/>
    <w:rsid w:val="004F292B"/>
    <w:rsid w:val="004F3BCC"/>
    <w:rsid w:val="004F6EA0"/>
    <w:rsid w:val="004F79EE"/>
    <w:rsid w:val="00505D17"/>
    <w:rsid w:val="00506CC9"/>
    <w:rsid w:val="005074C5"/>
    <w:rsid w:val="00516A3A"/>
    <w:rsid w:val="00517372"/>
    <w:rsid w:val="00527BB0"/>
    <w:rsid w:val="005304E8"/>
    <w:rsid w:val="00534F3F"/>
    <w:rsid w:val="00550F66"/>
    <w:rsid w:val="00555FD0"/>
    <w:rsid w:val="00561674"/>
    <w:rsid w:val="00567F30"/>
    <w:rsid w:val="00572B5A"/>
    <w:rsid w:val="00574F24"/>
    <w:rsid w:val="00576714"/>
    <w:rsid w:val="005820A5"/>
    <w:rsid w:val="00590756"/>
    <w:rsid w:val="005B27CE"/>
    <w:rsid w:val="005B5F73"/>
    <w:rsid w:val="005B6704"/>
    <w:rsid w:val="005C4240"/>
    <w:rsid w:val="005C6587"/>
    <w:rsid w:val="005D027B"/>
    <w:rsid w:val="005D41F8"/>
    <w:rsid w:val="005E55BE"/>
    <w:rsid w:val="005F089B"/>
    <w:rsid w:val="005F5FFA"/>
    <w:rsid w:val="00607D49"/>
    <w:rsid w:val="006111A0"/>
    <w:rsid w:val="00613627"/>
    <w:rsid w:val="00620F2F"/>
    <w:rsid w:val="006355D4"/>
    <w:rsid w:val="00643E03"/>
    <w:rsid w:val="00646F23"/>
    <w:rsid w:val="0065325E"/>
    <w:rsid w:val="00653942"/>
    <w:rsid w:val="0066760F"/>
    <w:rsid w:val="00667E14"/>
    <w:rsid w:val="00683297"/>
    <w:rsid w:val="0069094F"/>
    <w:rsid w:val="0069117D"/>
    <w:rsid w:val="006A171D"/>
    <w:rsid w:val="006B1ABA"/>
    <w:rsid w:val="006B4488"/>
    <w:rsid w:val="006C4F69"/>
    <w:rsid w:val="006D51CC"/>
    <w:rsid w:val="006E12C6"/>
    <w:rsid w:val="006E20BC"/>
    <w:rsid w:val="006E7E13"/>
    <w:rsid w:val="006F0BF2"/>
    <w:rsid w:val="006F663C"/>
    <w:rsid w:val="007038D5"/>
    <w:rsid w:val="007053CE"/>
    <w:rsid w:val="0070798D"/>
    <w:rsid w:val="00725A45"/>
    <w:rsid w:val="00732718"/>
    <w:rsid w:val="0073371B"/>
    <w:rsid w:val="00733D96"/>
    <w:rsid w:val="007410F5"/>
    <w:rsid w:val="007502A2"/>
    <w:rsid w:val="00755F42"/>
    <w:rsid w:val="007725ED"/>
    <w:rsid w:val="00772773"/>
    <w:rsid w:val="00780456"/>
    <w:rsid w:val="00781D18"/>
    <w:rsid w:val="0078545F"/>
    <w:rsid w:val="00791BF6"/>
    <w:rsid w:val="007924F9"/>
    <w:rsid w:val="0079276E"/>
    <w:rsid w:val="007A2B21"/>
    <w:rsid w:val="007A387F"/>
    <w:rsid w:val="007A6DE7"/>
    <w:rsid w:val="007B5784"/>
    <w:rsid w:val="007B70AE"/>
    <w:rsid w:val="007D4CEC"/>
    <w:rsid w:val="007E57F7"/>
    <w:rsid w:val="007F183C"/>
    <w:rsid w:val="007F3DE0"/>
    <w:rsid w:val="007F6ADD"/>
    <w:rsid w:val="007F7F7D"/>
    <w:rsid w:val="00804973"/>
    <w:rsid w:val="00806FB7"/>
    <w:rsid w:val="008205AD"/>
    <w:rsid w:val="00827698"/>
    <w:rsid w:val="008315F5"/>
    <w:rsid w:val="008347CE"/>
    <w:rsid w:val="00836B1C"/>
    <w:rsid w:val="00836B9D"/>
    <w:rsid w:val="008438F1"/>
    <w:rsid w:val="00863A9F"/>
    <w:rsid w:val="00881BF1"/>
    <w:rsid w:val="008825CD"/>
    <w:rsid w:val="008919E1"/>
    <w:rsid w:val="008A2E85"/>
    <w:rsid w:val="008B3646"/>
    <w:rsid w:val="008B4370"/>
    <w:rsid w:val="008B51E3"/>
    <w:rsid w:val="008C3208"/>
    <w:rsid w:val="008C66DC"/>
    <w:rsid w:val="008D2DB7"/>
    <w:rsid w:val="008E572C"/>
    <w:rsid w:val="008F0964"/>
    <w:rsid w:val="008F4670"/>
    <w:rsid w:val="00907931"/>
    <w:rsid w:val="0093016B"/>
    <w:rsid w:val="009509CE"/>
    <w:rsid w:val="0095417D"/>
    <w:rsid w:val="00957E87"/>
    <w:rsid w:val="00960554"/>
    <w:rsid w:val="009647C7"/>
    <w:rsid w:val="00966139"/>
    <w:rsid w:val="00981208"/>
    <w:rsid w:val="009867C6"/>
    <w:rsid w:val="00993C6C"/>
    <w:rsid w:val="009948DD"/>
    <w:rsid w:val="009970A7"/>
    <w:rsid w:val="009A5FF2"/>
    <w:rsid w:val="009B7195"/>
    <w:rsid w:val="009C3B6F"/>
    <w:rsid w:val="009D0EDA"/>
    <w:rsid w:val="009E0DD5"/>
    <w:rsid w:val="009E257C"/>
    <w:rsid w:val="009E36A5"/>
    <w:rsid w:val="009E43AE"/>
    <w:rsid w:val="009E6520"/>
    <w:rsid w:val="00A02B1E"/>
    <w:rsid w:val="00A02FC1"/>
    <w:rsid w:val="00A05035"/>
    <w:rsid w:val="00A11B5A"/>
    <w:rsid w:val="00A1361C"/>
    <w:rsid w:val="00A14F24"/>
    <w:rsid w:val="00A15CD9"/>
    <w:rsid w:val="00A245DC"/>
    <w:rsid w:val="00A2481A"/>
    <w:rsid w:val="00A25724"/>
    <w:rsid w:val="00A42FF3"/>
    <w:rsid w:val="00A479ED"/>
    <w:rsid w:val="00A60D96"/>
    <w:rsid w:val="00A62DEC"/>
    <w:rsid w:val="00A654C3"/>
    <w:rsid w:val="00A70196"/>
    <w:rsid w:val="00A706F1"/>
    <w:rsid w:val="00A7261E"/>
    <w:rsid w:val="00A73F39"/>
    <w:rsid w:val="00A76959"/>
    <w:rsid w:val="00A801AE"/>
    <w:rsid w:val="00A840E9"/>
    <w:rsid w:val="00A84A9D"/>
    <w:rsid w:val="00A902C4"/>
    <w:rsid w:val="00A948A5"/>
    <w:rsid w:val="00A95D84"/>
    <w:rsid w:val="00A97A2F"/>
    <w:rsid w:val="00A97CF9"/>
    <w:rsid w:val="00AA0140"/>
    <w:rsid w:val="00AA163E"/>
    <w:rsid w:val="00AA3ABC"/>
    <w:rsid w:val="00AA3E87"/>
    <w:rsid w:val="00AB12CC"/>
    <w:rsid w:val="00AB1385"/>
    <w:rsid w:val="00AB74DD"/>
    <w:rsid w:val="00AC1908"/>
    <w:rsid w:val="00AC266E"/>
    <w:rsid w:val="00AC56E8"/>
    <w:rsid w:val="00AD0348"/>
    <w:rsid w:val="00AD4C0D"/>
    <w:rsid w:val="00AD5258"/>
    <w:rsid w:val="00AD61EE"/>
    <w:rsid w:val="00AD7DB1"/>
    <w:rsid w:val="00AE7C36"/>
    <w:rsid w:val="00AF01C9"/>
    <w:rsid w:val="00AF5F8A"/>
    <w:rsid w:val="00B0176A"/>
    <w:rsid w:val="00B1567F"/>
    <w:rsid w:val="00B32158"/>
    <w:rsid w:val="00B328C2"/>
    <w:rsid w:val="00B33B3E"/>
    <w:rsid w:val="00B4083E"/>
    <w:rsid w:val="00B430E0"/>
    <w:rsid w:val="00B438CC"/>
    <w:rsid w:val="00B47229"/>
    <w:rsid w:val="00B51253"/>
    <w:rsid w:val="00B526FE"/>
    <w:rsid w:val="00B645EB"/>
    <w:rsid w:val="00B67157"/>
    <w:rsid w:val="00B73D27"/>
    <w:rsid w:val="00B77455"/>
    <w:rsid w:val="00B830C5"/>
    <w:rsid w:val="00B9260C"/>
    <w:rsid w:val="00B939DB"/>
    <w:rsid w:val="00BA0D20"/>
    <w:rsid w:val="00BA2062"/>
    <w:rsid w:val="00BA5536"/>
    <w:rsid w:val="00BB6832"/>
    <w:rsid w:val="00BC1392"/>
    <w:rsid w:val="00BD0833"/>
    <w:rsid w:val="00BD6A8E"/>
    <w:rsid w:val="00BE1A75"/>
    <w:rsid w:val="00BF7186"/>
    <w:rsid w:val="00C24978"/>
    <w:rsid w:val="00C2594C"/>
    <w:rsid w:val="00C2630C"/>
    <w:rsid w:val="00C3149E"/>
    <w:rsid w:val="00C3627E"/>
    <w:rsid w:val="00C40FCC"/>
    <w:rsid w:val="00C476D9"/>
    <w:rsid w:val="00C51AB2"/>
    <w:rsid w:val="00C53C08"/>
    <w:rsid w:val="00C55435"/>
    <w:rsid w:val="00C608E1"/>
    <w:rsid w:val="00C6316F"/>
    <w:rsid w:val="00C63313"/>
    <w:rsid w:val="00C63846"/>
    <w:rsid w:val="00C87405"/>
    <w:rsid w:val="00C90CD2"/>
    <w:rsid w:val="00C9599B"/>
    <w:rsid w:val="00CA04A3"/>
    <w:rsid w:val="00CA117D"/>
    <w:rsid w:val="00CA2E87"/>
    <w:rsid w:val="00CA3E56"/>
    <w:rsid w:val="00CB09E6"/>
    <w:rsid w:val="00CC252A"/>
    <w:rsid w:val="00CC36CF"/>
    <w:rsid w:val="00CC3E10"/>
    <w:rsid w:val="00CC6A17"/>
    <w:rsid w:val="00CD0258"/>
    <w:rsid w:val="00CD395D"/>
    <w:rsid w:val="00CD3CE9"/>
    <w:rsid w:val="00CD4684"/>
    <w:rsid w:val="00CD6E41"/>
    <w:rsid w:val="00CE56F6"/>
    <w:rsid w:val="00CE5924"/>
    <w:rsid w:val="00CE74EA"/>
    <w:rsid w:val="00D007E0"/>
    <w:rsid w:val="00D15A9A"/>
    <w:rsid w:val="00D25A8E"/>
    <w:rsid w:val="00D25CD6"/>
    <w:rsid w:val="00D31B0E"/>
    <w:rsid w:val="00D33F48"/>
    <w:rsid w:val="00D36700"/>
    <w:rsid w:val="00D36E88"/>
    <w:rsid w:val="00D41E86"/>
    <w:rsid w:val="00D53A95"/>
    <w:rsid w:val="00D544AA"/>
    <w:rsid w:val="00D577DD"/>
    <w:rsid w:val="00D61534"/>
    <w:rsid w:val="00D64714"/>
    <w:rsid w:val="00D76C2A"/>
    <w:rsid w:val="00D76C54"/>
    <w:rsid w:val="00D83B86"/>
    <w:rsid w:val="00DA2868"/>
    <w:rsid w:val="00DA7691"/>
    <w:rsid w:val="00DB16C2"/>
    <w:rsid w:val="00DB2BFB"/>
    <w:rsid w:val="00DB5289"/>
    <w:rsid w:val="00DB6265"/>
    <w:rsid w:val="00DB7AC9"/>
    <w:rsid w:val="00DD6C34"/>
    <w:rsid w:val="00DE1FD4"/>
    <w:rsid w:val="00DE77BD"/>
    <w:rsid w:val="00DF07C1"/>
    <w:rsid w:val="00DF2D49"/>
    <w:rsid w:val="00DF44F1"/>
    <w:rsid w:val="00DF6232"/>
    <w:rsid w:val="00DF7641"/>
    <w:rsid w:val="00E04DE2"/>
    <w:rsid w:val="00E05F05"/>
    <w:rsid w:val="00E14CBA"/>
    <w:rsid w:val="00E16E8E"/>
    <w:rsid w:val="00E17844"/>
    <w:rsid w:val="00E243FB"/>
    <w:rsid w:val="00E32918"/>
    <w:rsid w:val="00E32FCE"/>
    <w:rsid w:val="00E34AB0"/>
    <w:rsid w:val="00E413DD"/>
    <w:rsid w:val="00E43468"/>
    <w:rsid w:val="00E46DCA"/>
    <w:rsid w:val="00E5034E"/>
    <w:rsid w:val="00E57296"/>
    <w:rsid w:val="00E676A1"/>
    <w:rsid w:val="00E72515"/>
    <w:rsid w:val="00E72DAB"/>
    <w:rsid w:val="00E74C61"/>
    <w:rsid w:val="00E90B09"/>
    <w:rsid w:val="00E97FFE"/>
    <w:rsid w:val="00EB05CA"/>
    <w:rsid w:val="00EB32CE"/>
    <w:rsid w:val="00EC382C"/>
    <w:rsid w:val="00ED2D6E"/>
    <w:rsid w:val="00ED5AA4"/>
    <w:rsid w:val="00EE164F"/>
    <w:rsid w:val="00EE342C"/>
    <w:rsid w:val="00EE632C"/>
    <w:rsid w:val="00F02D0F"/>
    <w:rsid w:val="00F056AD"/>
    <w:rsid w:val="00F05795"/>
    <w:rsid w:val="00F0627F"/>
    <w:rsid w:val="00F11551"/>
    <w:rsid w:val="00F131BC"/>
    <w:rsid w:val="00F13F2F"/>
    <w:rsid w:val="00F20E68"/>
    <w:rsid w:val="00F352C6"/>
    <w:rsid w:val="00F37ED8"/>
    <w:rsid w:val="00F43A08"/>
    <w:rsid w:val="00F449C6"/>
    <w:rsid w:val="00F47FD3"/>
    <w:rsid w:val="00F51D3A"/>
    <w:rsid w:val="00F61DED"/>
    <w:rsid w:val="00F66AFD"/>
    <w:rsid w:val="00F7042C"/>
    <w:rsid w:val="00F70B85"/>
    <w:rsid w:val="00F71B79"/>
    <w:rsid w:val="00F8781D"/>
    <w:rsid w:val="00F93ED2"/>
    <w:rsid w:val="00F9540E"/>
    <w:rsid w:val="00FB26DC"/>
    <w:rsid w:val="00FB4559"/>
    <w:rsid w:val="00FB785B"/>
    <w:rsid w:val="00FC0A10"/>
    <w:rsid w:val="00FC3912"/>
    <w:rsid w:val="00FC4A59"/>
    <w:rsid w:val="00FD07D3"/>
    <w:rsid w:val="00FD7453"/>
    <w:rsid w:val="00FE08E8"/>
    <w:rsid w:val="00FE2D40"/>
    <w:rsid w:val="00FE3484"/>
    <w:rsid w:val="00FE4A2B"/>
    <w:rsid w:val="00FE634B"/>
    <w:rsid w:val="00FF042F"/>
    <w:rsid w:val="00FF1F1B"/>
    <w:rsid w:val="00FF6B3D"/>
    <w:rsid w:val="00FF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25179"/>
  <w15:chartTrackingRefBased/>
  <w15:docId w15:val="{6EB4D681-CAC6-4E82-B7E6-263E0455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Yu Mincho Light" w:hAnsi="Cambria Math" w:cs="Cambria Math"/>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95A"/>
    <w:rPr>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ckground-details">
    <w:name w:val="background-details"/>
    <w:rsid w:val="00B77455"/>
  </w:style>
  <w:style w:type="character" w:customStyle="1" w:styleId="gmail-m2326885847598976634gmail-m-7115790549089128257gmail-m-5102315586971866878gmail-m6246791223159841474gmail-m3493436093920528617gmail-m-7460782301808984814gmail-m-879473937307294782gmail-m1065793621733238808gmail-im">
    <w:name w:val="gmail-m_2326885847598976634gmail-m_-7115790549089128257gmail-m_-5102315586971866878gmail-m_6246791223159841474gmail-m_3493436093920528617gmail-m_-7460782301808984814gmail-m_-879473937307294782gmail-m_1065793621733238808gmail-im"/>
    <w:rsid w:val="00D007E0"/>
  </w:style>
  <w:style w:type="paragraph" w:styleId="ListParagraph">
    <w:name w:val="List Paragraph"/>
    <w:basedOn w:val="Normal"/>
    <w:uiPriority w:val="34"/>
    <w:qFormat/>
    <w:rsid w:val="000107B7"/>
    <w:pPr>
      <w:ind w:left="720"/>
      <w:contextualSpacing/>
    </w:pPr>
    <w:rPr>
      <w:rFonts w:cs="Calibri Light"/>
      <w:lang w:eastAsia="en-US"/>
    </w:rPr>
  </w:style>
  <w:style w:type="character" w:styleId="Hyperlink">
    <w:name w:val="Hyperlink"/>
    <w:uiPriority w:val="99"/>
    <w:rsid w:val="005B27CE"/>
    <w:rPr>
      <w:color w:val="0563C1"/>
      <w:u w:val="single"/>
    </w:rPr>
  </w:style>
  <w:style w:type="character" w:styleId="UnresolvedMention">
    <w:name w:val="Unresolved Mention"/>
    <w:uiPriority w:val="99"/>
    <w:semiHidden/>
    <w:unhideWhenUsed/>
    <w:rsid w:val="005B27CE"/>
    <w:rPr>
      <w:color w:val="605E5C"/>
      <w:shd w:val="clear" w:color="auto" w:fill="E1DFDD"/>
    </w:rPr>
  </w:style>
  <w:style w:type="paragraph" w:styleId="Header">
    <w:name w:val="header"/>
    <w:basedOn w:val="Normal"/>
    <w:link w:val="HeaderChar"/>
    <w:rsid w:val="002D7153"/>
    <w:pPr>
      <w:tabs>
        <w:tab w:val="center" w:pos="4513"/>
        <w:tab w:val="right" w:pos="9026"/>
      </w:tabs>
    </w:pPr>
  </w:style>
  <w:style w:type="character" w:customStyle="1" w:styleId="HeaderChar">
    <w:name w:val="Header Char"/>
    <w:link w:val="Header"/>
    <w:rsid w:val="002D7153"/>
    <w:rPr>
      <w:rFonts w:ascii="Calibri Light" w:hAnsi="Calibri Light"/>
      <w:sz w:val="24"/>
      <w:szCs w:val="24"/>
    </w:rPr>
  </w:style>
  <w:style w:type="paragraph" w:styleId="Footer">
    <w:name w:val="footer"/>
    <w:basedOn w:val="Normal"/>
    <w:link w:val="FooterChar"/>
    <w:rsid w:val="002D7153"/>
    <w:pPr>
      <w:tabs>
        <w:tab w:val="center" w:pos="4513"/>
        <w:tab w:val="right" w:pos="9026"/>
      </w:tabs>
    </w:pPr>
  </w:style>
  <w:style w:type="character" w:customStyle="1" w:styleId="FooterChar">
    <w:name w:val="Footer Char"/>
    <w:link w:val="Footer"/>
    <w:rsid w:val="002D7153"/>
    <w:rPr>
      <w:rFonts w:ascii="Calibri Light" w:hAnsi="Calibri Light"/>
      <w:sz w:val="24"/>
      <w:szCs w:val="24"/>
    </w:rPr>
  </w:style>
  <w:style w:type="paragraph" w:styleId="FootnoteText">
    <w:name w:val="footnote text"/>
    <w:basedOn w:val="Normal"/>
    <w:link w:val="FootnoteTextChar"/>
    <w:uiPriority w:val="99"/>
    <w:unhideWhenUsed/>
    <w:rsid w:val="00D15A9A"/>
    <w:rPr>
      <w:rFonts w:cs="Calibri Light"/>
      <w:sz w:val="20"/>
      <w:szCs w:val="20"/>
      <w:lang w:eastAsia="en-US"/>
    </w:rPr>
  </w:style>
  <w:style w:type="character" w:customStyle="1" w:styleId="FootnoteTextChar">
    <w:name w:val="Footnote Text Char"/>
    <w:link w:val="FootnoteText"/>
    <w:uiPriority w:val="99"/>
    <w:rsid w:val="00D15A9A"/>
    <w:rPr>
      <w:rFonts w:ascii="Calibri Light" w:hAnsi="Calibri Light" w:cs="Calibri Light"/>
      <w:lang w:eastAsia="en-US"/>
    </w:rPr>
  </w:style>
  <w:style w:type="character" w:styleId="FootnoteReference">
    <w:name w:val="footnote reference"/>
    <w:uiPriority w:val="99"/>
    <w:unhideWhenUsed/>
    <w:rsid w:val="00D15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68819">
      <w:bodyDiv w:val="1"/>
      <w:marLeft w:val="0"/>
      <w:marRight w:val="0"/>
      <w:marTop w:val="0"/>
      <w:marBottom w:val="0"/>
      <w:divBdr>
        <w:top w:val="none" w:sz="0" w:space="0" w:color="auto"/>
        <w:left w:val="none" w:sz="0" w:space="0" w:color="auto"/>
        <w:bottom w:val="none" w:sz="0" w:space="0" w:color="auto"/>
        <w:right w:val="none" w:sz="0" w:space="0" w:color="auto"/>
      </w:divBdr>
    </w:div>
    <w:div w:id="606349364">
      <w:bodyDiv w:val="1"/>
      <w:marLeft w:val="0"/>
      <w:marRight w:val="0"/>
      <w:marTop w:val="0"/>
      <w:marBottom w:val="0"/>
      <w:divBdr>
        <w:top w:val="none" w:sz="0" w:space="0" w:color="auto"/>
        <w:left w:val="none" w:sz="0" w:space="0" w:color="auto"/>
        <w:bottom w:val="none" w:sz="0" w:space="0" w:color="auto"/>
        <w:right w:val="none" w:sz="0" w:space="0" w:color="auto"/>
      </w:divBdr>
    </w:div>
    <w:div w:id="788087149">
      <w:bodyDiv w:val="1"/>
      <w:marLeft w:val="0"/>
      <w:marRight w:val="0"/>
      <w:marTop w:val="0"/>
      <w:marBottom w:val="0"/>
      <w:divBdr>
        <w:top w:val="none" w:sz="0" w:space="0" w:color="auto"/>
        <w:left w:val="none" w:sz="0" w:space="0" w:color="auto"/>
        <w:bottom w:val="none" w:sz="0" w:space="0" w:color="auto"/>
        <w:right w:val="none" w:sz="0" w:space="0" w:color="auto"/>
      </w:divBdr>
    </w:div>
    <w:div w:id="1043947906">
      <w:bodyDiv w:val="1"/>
      <w:marLeft w:val="0"/>
      <w:marRight w:val="0"/>
      <w:marTop w:val="0"/>
      <w:marBottom w:val="0"/>
      <w:divBdr>
        <w:top w:val="none" w:sz="0" w:space="0" w:color="auto"/>
        <w:left w:val="none" w:sz="0" w:space="0" w:color="auto"/>
        <w:bottom w:val="none" w:sz="0" w:space="0" w:color="auto"/>
        <w:right w:val="none" w:sz="0" w:space="0" w:color="auto"/>
      </w:divBdr>
    </w:div>
    <w:div w:id="1240210565">
      <w:bodyDiv w:val="1"/>
      <w:marLeft w:val="0"/>
      <w:marRight w:val="0"/>
      <w:marTop w:val="0"/>
      <w:marBottom w:val="0"/>
      <w:divBdr>
        <w:top w:val="none" w:sz="0" w:space="0" w:color="auto"/>
        <w:left w:val="none" w:sz="0" w:space="0" w:color="auto"/>
        <w:bottom w:val="none" w:sz="0" w:space="0" w:color="auto"/>
        <w:right w:val="none" w:sz="0" w:space="0" w:color="auto"/>
      </w:divBdr>
    </w:div>
    <w:div w:id="1531646359">
      <w:bodyDiv w:val="1"/>
      <w:marLeft w:val="0"/>
      <w:marRight w:val="0"/>
      <w:marTop w:val="0"/>
      <w:marBottom w:val="0"/>
      <w:divBdr>
        <w:top w:val="none" w:sz="0" w:space="0" w:color="auto"/>
        <w:left w:val="none" w:sz="0" w:space="0" w:color="auto"/>
        <w:bottom w:val="none" w:sz="0" w:space="0" w:color="auto"/>
        <w:right w:val="none" w:sz="0" w:space="0" w:color="auto"/>
      </w:divBdr>
    </w:div>
    <w:div w:id="1535774245">
      <w:bodyDiv w:val="1"/>
      <w:marLeft w:val="0"/>
      <w:marRight w:val="0"/>
      <w:marTop w:val="0"/>
      <w:marBottom w:val="0"/>
      <w:divBdr>
        <w:top w:val="none" w:sz="0" w:space="0" w:color="auto"/>
        <w:left w:val="none" w:sz="0" w:space="0" w:color="auto"/>
        <w:bottom w:val="none" w:sz="0" w:space="0" w:color="auto"/>
        <w:right w:val="none" w:sz="0" w:space="0" w:color="auto"/>
      </w:divBdr>
    </w:div>
    <w:div w:id="1607493509">
      <w:bodyDiv w:val="1"/>
      <w:marLeft w:val="0"/>
      <w:marRight w:val="0"/>
      <w:marTop w:val="0"/>
      <w:marBottom w:val="0"/>
      <w:divBdr>
        <w:top w:val="none" w:sz="0" w:space="0" w:color="auto"/>
        <w:left w:val="none" w:sz="0" w:space="0" w:color="auto"/>
        <w:bottom w:val="none" w:sz="0" w:space="0" w:color="auto"/>
        <w:right w:val="none" w:sz="0" w:space="0" w:color="auto"/>
      </w:divBdr>
    </w:div>
    <w:div w:id="172702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ce.org/sustainable-energy" TargetMode="External"/><Relationship Id="rId13" Type="http://schemas.openxmlformats.org/officeDocument/2006/relationships/hyperlink" Target="https://storelectric.us18.list-manage.com/track/click?u=09b97ea586d116df9148d9e95&amp;id=29ab2b3bad&amp;e=2d36518cd8" TargetMode="External"/><Relationship Id="rId3" Type="http://schemas.openxmlformats.org/officeDocument/2006/relationships/settings" Target="settings.xml"/><Relationship Id="rId7" Type="http://schemas.openxmlformats.org/officeDocument/2006/relationships/hyperlink" Target="http://www.business-lift.co.uk" TargetMode="External"/><Relationship Id="rId12" Type="http://schemas.openxmlformats.org/officeDocument/2006/relationships/hyperlink" Target="https://unece.org/sustainable-energ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net/" TargetMode="External"/><Relationship Id="rId5" Type="http://schemas.openxmlformats.org/officeDocument/2006/relationships/footnotes" Target="footnotes.xml"/><Relationship Id="rId15" Type="http://schemas.openxmlformats.org/officeDocument/2006/relationships/hyperlink" Target="https://www.r-e-a.net/" TargetMode="External"/><Relationship Id="rId10" Type="http://schemas.openxmlformats.org/officeDocument/2006/relationships/hyperlink" Target="https://www.iea.org/" TargetMode="External"/><Relationship Id="rId4" Type="http://schemas.openxmlformats.org/officeDocument/2006/relationships/webSettings" Target="webSettings.xml"/><Relationship Id="rId9" Type="http://schemas.openxmlformats.org/officeDocument/2006/relationships/hyperlink" Target="https://storelectric.us18.list-manage.com/track/click?u=09b97ea586d116df9148d9e95&amp;id=29ab2b3bad&amp;e=2d36518cd8" TargetMode="External"/><Relationship Id="rId14" Type="http://schemas.openxmlformats.org/officeDocument/2006/relationships/hyperlink" Target="https://www.i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6519</Words>
  <Characters>41545</Characters>
  <Application>Microsoft Office Word</Application>
  <DocSecurity>0</DocSecurity>
  <Lines>346</Lines>
  <Paragraphs>95</Paragraphs>
  <ScaleCrop>false</ScaleCrop>
  <HeadingPairs>
    <vt:vector size="2" baseType="variant">
      <vt:variant>
        <vt:lpstr>Title</vt:lpstr>
      </vt:variant>
      <vt:variant>
        <vt:i4>1</vt:i4>
      </vt:variant>
    </vt:vector>
  </HeadingPairs>
  <TitlesOfParts>
    <vt:vector size="1" baseType="lpstr">
      <vt:lpstr>Company Summaries – Storelectric</vt:lpstr>
    </vt:vector>
  </TitlesOfParts>
  <Company/>
  <LinksUpToDate>false</LinksUpToDate>
  <CharactersWithSpaces>47969</CharactersWithSpaces>
  <SharedDoc>false</SharedDoc>
  <HLinks>
    <vt:vector size="198" baseType="variant">
      <vt:variant>
        <vt:i4>2883628</vt:i4>
      </vt:variant>
      <vt:variant>
        <vt:i4>84</vt:i4>
      </vt:variant>
      <vt:variant>
        <vt:i4>0</vt:i4>
      </vt:variant>
      <vt:variant>
        <vt:i4>5</vt:i4>
      </vt:variant>
      <vt:variant>
        <vt:lpwstr>https://www.r-e-a.net/</vt:lpwstr>
      </vt:variant>
      <vt:variant>
        <vt:lpwstr/>
      </vt:variant>
      <vt:variant>
        <vt:i4>6160448</vt:i4>
      </vt:variant>
      <vt:variant>
        <vt:i4>81</vt:i4>
      </vt:variant>
      <vt:variant>
        <vt:i4>0</vt:i4>
      </vt:variant>
      <vt:variant>
        <vt:i4>5</vt:i4>
      </vt:variant>
      <vt:variant>
        <vt:lpwstr>https://www.iea.org/</vt:lpwstr>
      </vt:variant>
      <vt:variant>
        <vt:lpwstr/>
      </vt:variant>
      <vt:variant>
        <vt:i4>1769541</vt:i4>
      </vt:variant>
      <vt:variant>
        <vt:i4>78</vt:i4>
      </vt:variant>
      <vt:variant>
        <vt:i4>0</vt:i4>
      </vt:variant>
      <vt:variant>
        <vt:i4>5</vt:i4>
      </vt:variant>
      <vt:variant>
        <vt:lpwstr>https://storelectric.us18.list-manage.com/track/click?u=09b97ea586d116df9148d9e95&amp;id=29ab2b3bad&amp;e=2d36518cd8</vt:lpwstr>
      </vt:variant>
      <vt:variant>
        <vt:lpwstr/>
      </vt:variant>
      <vt:variant>
        <vt:i4>4325458</vt:i4>
      </vt:variant>
      <vt:variant>
        <vt:i4>75</vt:i4>
      </vt:variant>
      <vt:variant>
        <vt:i4>0</vt:i4>
      </vt:variant>
      <vt:variant>
        <vt:i4>5</vt:i4>
      </vt:variant>
      <vt:variant>
        <vt:lpwstr>https://unece.org/sustainable-energy</vt:lpwstr>
      </vt:variant>
      <vt:variant>
        <vt:lpwstr/>
      </vt:variant>
      <vt:variant>
        <vt:i4>2883628</vt:i4>
      </vt:variant>
      <vt:variant>
        <vt:i4>72</vt:i4>
      </vt:variant>
      <vt:variant>
        <vt:i4>0</vt:i4>
      </vt:variant>
      <vt:variant>
        <vt:i4>5</vt:i4>
      </vt:variant>
      <vt:variant>
        <vt:lpwstr>https://www.r-e-a.net/</vt:lpwstr>
      </vt:variant>
      <vt:variant>
        <vt:lpwstr/>
      </vt:variant>
      <vt:variant>
        <vt:i4>6160448</vt:i4>
      </vt:variant>
      <vt:variant>
        <vt:i4>69</vt:i4>
      </vt:variant>
      <vt:variant>
        <vt:i4>0</vt:i4>
      </vt:variant>
      <vt:variant>
        <vt:i4>5</vt:i4>
      </vt:variant>
      <vt:variant>
        <vt:lpwstr>https://www.iea.org/</vt:lpwstr>
      </vt:variant>
      <vt:variant>
        <vt:lpwstr/>
      </vt:variant>
      <vt:variant>
        <vt:i4>1769541</vt:i4>
      </vt:variant>
      <vt:variant>
        <vt:i4>66</vt:i4>
      </vt:variant>
      <vt:variant>
        <vt:i4>0</vt:i4>
      </vt:variant>
      <vt:variant>
        <vt:i4>5</vt:i4>
      </vt:variant>
      <vt:variant>
        <vt:lpwstr>https://storelectric.us18.list-manage.com/track/click?u=09b97ea586d116df9148d9e95&amp;id=29ab2b3bad&amp;e=2d36518cd8</vt:lpwstr>
      </vt:variant>
      <vt:variant>
        <vt:lpwstr/>
      </vt:variant>
      <vt:variant>
        <vt:i4>4325458</vt:i4>
      </vt:variant>
      <vt:variant>
        <vt:i4>63</vt:i4>
      </vt:variant>
      <vt:variant>
        <vt:i4>0</vt:i4>
      </vt:variant>
      <vt:variant>
        <vt:i4>5</vt:i4>
      </vt:variant>
      <vt:variant>
        <vt:lpwstr>https://unece.org/sustainable-energy</vt:lpwstr>
      </vt:variant>
      <vt:variant>
        <vt:lpwstr/>
      </vt:variant>
      <vt:variant>
        <vt:i4>3211364</vt:i4>
      </vt:variant>
      <vt:variant>
        <vt:i4>60</vt:i4>
      </vt:variant>
      <vt:variant>
        <vt:i4>0</vt:i4>
      </vt:variant>
      <vt:variant>
        <vt:i4>5</vt:i4>
      </vt:variant>
      <vt:variant>
        <vt:lpwstr>http://www.business-lift.co.uk/</vt:lpwstr>
      </vt:variant>
      <vt:variant>
        <vt:lpwstr/>
      </vt:variant>
      <vt:variant>
        <vt:i4>4194381</vt:i4>
      </vt:variant>
      <vt:variant>
        <vt:i4>57</vt:i4>
      </vt:variant>
      <vt:variant>
        <vt:i4>0</vt:i4>
      </vt:variant>
      <vt:variant>
        <vt:i4>5</vt:i4>
      </vt:variant>
      <vt:variant>
        <vt:lpwstr>https://youtu.be/a6YNVk1b7HI</vt:lpwstr>
      </vt:variant>
      <vt:variant>
        <vt:lpwstr/>
      </vt:variant>
      <vt:variant>
        <vt:i4>6422570</vt:i4>
      </vt:variant>
      <vt:variant>
        <vt:i4>54</vt:i4>
      </vt:variant>
      <vt:variant>
        <vt:i4>0</vt:i4>
      </vt:variant>
      <vt:variant>
        <vt:i4>5</vt:i4>
      </vt:variant>
      <vt:variant>
        <vt:lpwstr>https://www.youtube.com/watch?app=desktop&amp;v=DpcKXly0aPg</vt:lpwstr>
      </vt:variant>
      <vt:variant>
        <vt:lpwstr/>
      </vt:variant>
      <vt:variant>
        <vt:i4>8257641</vt:i4>
      </vt:variant>
      <vt:variant>
        <vt:i4>51</vt:i4>
      </vt:variant>
      <vt:variant>
        <vt:i4>0</vt:i4>
      </vt:variant>
      <vt:variant>
        <vt:i4>5</vt:i4>
      </vt:variant>
      <vt:variant>
        <vt:lpwstr>https://www.youtube.com/watch?v=JbmdYZ-jU7w</vt:lpwstr>
      </vt:variant>
      <vt:variant>
        <vt:lpwstr/>
      </vt:variant>
      <vt:variant>
        <vt:i4>131084</vt:i4>
      </vt:variant>
      <vt:variant>
        <vt:i4>48</vt:i4>
      </vt:variant>
      <vt:variant>
        <vt:i4>0</vt:i4>
      </vt:variant>
      <vt:variant>
        <vt:i4>5</vt:i4>
      </vt:variant>
      <vt:variant>
        <vt:lpwstr>https://youtu.be/-kRnN1dzc6U</vt:lpwstr>
      </vt:variant>
      <vt:variant>
        <vt:lpwstr/>
      </vt:variant>
      <vt:variant>
        <vt:i4>5767182</vt:i4>
      </vt:variant>
      <vt:variant>
        <vt:i4>45</vt:i4>
      </vt:variant>
      <vt:variant>
        <vt:i4>0</vt:i4>
      </vt:variant>
      <vt:variant>
        <vt:i4>5</vt:i4>
      </vt:variant>
      <vt:variant>
        <vt:lpwstr>https://youtu.be/aOEwFZ5Rvj8</vt:lpwstr>
      </vt:variant>
      <vt:variant>
        <vt:lpwstr/>
      </vt:variant>
      <vt:variant>
        <vt:i4>1245228</vt:i4>
      </vt:variant>
      <vt:variant>
        <vt:i4>42</vt:i4>
      </vt:variant>
      <vt:variant>
        <vt:i4>0</vt:i4>
      </vt:variant>
      <vt:variant>
        <vt:i4>5</vt:i4>
      </vt:variant>
      <vt:variant>
        <vt:lpwstr>https://youtu.be/ORMRZMVjH_4</vt:lpwstr>
      </vt:variant>
      <vt:variant>
        <vt:lpwstr/>
      </vt:variant>
      <vt:variant>
        <vt:i4>6619192</vt:i4>
      </vt:variant>
      <vt:variant>
        <vt:i4>39</vt:i4>
      </vt:variant>
      <vt:variant>
        <vt:i4>0</vt:i4>
      </vt:variant>
      <vt:variant>
        <vt:i4>5</vt:i4>
      </vt:variant>
      <vt:variant>
        <vt:lpwstr>https://www.cnbc.com/2019/06/07/compressing-air-underground-could-help-the-planet-shift-to-renewables.html</vt:lpwstr>
      </vt:variant>
      <vt:variant>
        <vt:lpwstr/>
      </vt:variant>
      <vt:variant>
        <vt:i4>2883628</vt:i4>
      </vt:variant>
      <vt:variant>
        <vt:i4>36</vt:i4>
      </vt:variant>
      <vt:variant>
        <vt:i4>0</vt:i4>
      </vt:variant>
      <vt:variant>
        <vt:i4>5</vt:i4>
      </vt:variant>
      <vt:variant>
        <vt:lpwstr>https://www.current-news.co.uk/blogs/a-partial-test-of-the-2030s-grid-what-we-learnt-from-lockdown</vt:lpwstr>
      </vt:variant>
      <vt:variant>
        <vt:lpwstr/>
      </vt:variant>
      <vt:variant>
        <vt:i4>196696</vt:i4>
      </vt:variant>
      <vt:variant>
        <vt:i4>33</vt:i4>
      </vt:variant>
      <vt:variant>
        <vt:i4>0</vt:i4>
      </vt:variant>
      <vt:variant>
        <vt:i4>5</vt:i4>
      </vt:variant>
      <vt:variant>
        <vt:lpwstr>https://www.datacenterdynamics.com/en/analysis/energy-storage-by-air/</vt:lpwstr>
      </vt:variant>
      <vt:variant>
        <vt:lpwstr/>
      </vt:variant>
      <vt:variant>
        <vt:i4>8126523</vt:i4>
      </vt:variant>
      <vt:variant>
        <vt:i4>30</vt:i4>
      </vt:variant>
      <vt:variant>
        <vt:i4>0</vt:i4>
      </vt:variant>
      <vt:variant>
        <vt:i4>5</vt:i4>
      </vt:variant>
      <vt:variant>
        <vt:lpwstr>https://www.theengineer.co.uk/storelectric-compressed-air-netherlands/</vt:lpwstr>
      </vt:variant>
      <vt:variant>
        <vt:lpwstr/>
      </vt:variant>
      <vt:variant>
        <vt:i4>5701648</vt:i4>
      </vt:variant>
      <vt:variant>
        <vt:i4>27</vt:i4>
      </vt:variant>
      <vt:variant>
        <vt:i4>0</vt:i4>
      </vt:variant>
      <vt:variant>
        <vt:i4>5</vt:i4>
      </vt:variant>
      <vt:variant>
        <vt:lpwstr>https://www.imeche.org/news/news-article/feature-renewables-underground-why-the-solution-to-energy's-biggest-problem-could-be-right-beneath-our-feet</vt:lpwstr>
      </vt:variant>
      <vt:variant>
        <vt:lpwstr/>
      </vt:variant>
      <vt:variant>
        <vt:i4>262218</vt:i4>
      </vt:variant>
      <vt:variant>
        <vt:i4>24</vt:i4>
      </vt:variant>
      <vt:variant>
        <vt:i4>0</vt:i4>
      </vt:variant>
      <vt:variant>
        <vt:i4>5</vt:i4>
      </vt:variant>
      <vt:variant>
        <vt:lpwstr>https://www.imeche.org/news/news-article/company-seeks-5m-to-build-energy-storage-plants</vt:lpwstr>
      </vt:variant>
      <vt:variant>
        <vt:lpwstr/>
      </vt:variant>
      <vt:variant>
        <vt:i4>6553637</vt:i4>
      </vt:variant>
      <vt:variant>
        <vt:i4>21</vt:i4>
      </vt:variant>
      <vt:variant>
        <vt:i4>0</vt:i4>
      </vt:variant>
      <vt:variant>
        <vt:i4>5</vt:i4>
      </vt:variant>
      <vt:variant>
        <vt:lpwstr>http://www.operationsengineer.org.uk/operations-engineer-library/pressure-cooker/211385</vt:lpwstr>
      </vt:variant>
      <vt:variant>
        <vt:lpwstr/>
      </vt:variant>
      <vt:variant>
        <vt:i4>7405695</vt:i4>
      </vt:variant>
      <vt:variant>
        <vt:i4>18</vt:i4>
      </vt:variant>
      <vt:variant>
        <vt:i4>0</vt:i4>
      </vt:variant>
      <vt:variant>
        <vt:i4>5</vt:i4>
      </vt:variant>
      <vt:variant>
        <vt:lpwstr>https://www.newstatesman.com/spotlight/energy/2019/11/helping-power-perform-under-pressure</vt:lpwstr>
      </vt:variant>
      <vt:variant>
        <vt:lpwstr/>
      </vt:variant>
      <vt:variant>
        <vt:i4>7405693</vt:i4>
      </vt:variant>
      <vt:variant>
        <vt:i4>15</vt:i4>
      </vt:variant>
      <vt:variant>
        <vt:i4>0</vt:i4>
      </vt:variant>
      <vt:variant>
        <vt:i4>5</vt:i4>
      </vt:variant>
      <vt:variant>
        <vt:lpwstr>https://www.newscientist.com/article/mg22429930-900-bottling-britains-wind-energy/</vt:lpwstr>
      </vt:variant>
      <vt:variant>
        <vt:lpwstr/>
      </vt:variant>
      <vt:variant>
        <vt:i4>4456524</vt:i4>
      </vt:variant>
      <vt:variant>
        <vt:i4>12</vt:i4>
      </vt:variant>
      <vt:variant>
        <vt:i4>0</vt:i4>
      </vt:variant>
      <vt:variant>
        <vt:i4>5</vt:i4>
      </vt:variant>
      <vt:variant>
        <vt:lpwstr>https://www.davidpublisher.org/index.php/Home/Article/index?id=35834.html</vt:lpwstr>
      </vt:variant>
      <vt:variant>
        <vt:lpwstr/>
      </vt:variant>
      <vt:variant>
        <vt:i4>4456448</vt:i4>
      </vt:variant>
      <vt:variant>
        <vt:i4>9</vt:i4>
      </vt:variant>
      <vt:variant>
        <vt:i4>0</vt:i4>
      </vt:variant>
      <vt:variant>
        <vt:i4>5</vt:i4>
      </vt:variant>
      <vt:variant>
        <vt:lpwstr>https://www.energy-storage.news/blogs/long-duration-caes-and-the-affordable-energy-transition</vt:lpwstr>
      </vt:variant>
      <vt:variant>
        <vt:lpwstr/>
      </vt:variant>
      <vt:variant>
        <vt:i4>196716</vt:i4>
      </vt:variant>
      <vt:variant>
        <vt:i4>6</vt:i4>
      </vt:variant>
      <vt:variant>
        <vt:i4>0</vt:i4>
      </vt:variant>
      <vt:variant>
        <vt:i4>5</vt:i4>
      </vt:variant>
      <vt:variant>
        <vt:lpwstr>https://www.engerati.com/energy-storage/developing-projects-on-weak-and-saturated-grids/?utm_campaign=Engerati%20Newsletter%20-%2014th%20Feb%202020&amp;utm_source=AdestraCampaign&amp;utm_medium=Email&amp;utm+content=Read%20more</vt:lpwstr>
      </vt:variant>
      <vt:variant>
        <vt:lpwstr/>
      </vt:variant>
      <vt:variant>
        <vt:i4>2883628</vt:i4>
      </vt:variant>
      <vt:variant>
        <vt:i4>3</vt:i4>
      </vt:variant>
      <vt:variant>
        <vt:i4>0</vt:i4>
      </vt:variant>
      <vt:variant>
        <vt:i4>5</vt:i4>
      </vt:variant>
      <vt:variant>
        <vt:lpwstr>https://www.current-news.co.uk/blogs/a-partial-test-of-the-2030s-grid-what-we-learnt-from-lockdown</vt:lpwstr>
      </vt:variant>
      <vt:variant>
        <vt:lpwstr/>
      </vt:variant>
      <vt:variant>
        <vt:i4>4456518</vt:i4>
      </vt:variant>
      <vt:variant>
        <vt:i4>0</vt:i4>
      </vt:variant>
      <vt:variant>
        <vt:i4>0</vt:i4>
      </vt:variant>
      <vt:variant>
        <vt:i4>5</vt:i4>
      </vt:variant>
      <vt:variant>
        <vt:lpwstr>http://www.storelectric.com/</vt:lpwstr>
      </vt:variant>
      <vt:variant>
        <vt:lpwstr/>
      </vt:variant>
      <vt:variant>
        <vt:i4>2883628</vt:i4>
      </vt:variant>
      <vt:variant>
        <vt:i4>9</vt:i4>
      </vt:variant>
      <vt:variant>
        <vt:i4>0</vt:i4>
      </vt:variant>
      <vt:variant>
        <vt:i4>5</vt:i4>
      </vt:variant>
      <vt:variant>
        <vt:lpwstr>https://www.r-e-a.net/</vt:lpwstr>
      </vt:variant>
      <vt:variant>
        <vt:lpwstr/>
      </vt:variant>
      <vt:variant>
        <vt:i4>6160448</vt:i4>
      </vt:variant>
      <vt:variant>
        <vt:i4>6</vt:i4>
      </vt:variant>
      <vt:variant>
        <vt:i4>0</vt:i4>
      </vt:variant>
      <vt:variant>
        <vt:i4>5</vt:i4>
      </vt:variant>
      <vt:variant>
        <vt:lpwstr>https://www.iea.org/</vt:lpwstr>
      </vt:variant>
      <vt:variant>
        <vt:lpwstr/>
      </vt:variant>
      <vt:variant>
        <vt:i4>1769541</vt:i4>
      </vt:variant>
      <vt:variant>
        <vt:i4>3</vt:i4>
      </vt:variant>
      <vt:variant>
        <vt:i4>0</vt:i4>
      </vt:variant>
      <vt:variant>
        <vt:i4>5</vt:i4>
      </vt:variant>
      <vt:variant>
        <vt:lpwstr>https://storelectric.us18.list-manage.com/track/click?u=09b97ea586d116df9148d9e95&amp;id=29ab2b3bad&amp;e=2d36518cd8</vt:lpwstr>
      </vt:variant>
      <vt:variant>
        <vt:lpwstr/>
      </vt:variant>
      <vt:variant>
        <vt:i4>4325458</vt:i4>
      </vt:variant>
      <vt:variant>
        <vt:i4>0</vt:i4>
      </vt:variant>
      <vt:variant>
        <vt:i4>0</vt:i4>
      </vt:variant>
      <vt:variant>
        <vt:i4>5</vt:i4>
      </vt:variant>
      <vt:variant>
        <vt:lpwstr>https://unece.org/sustainable-energy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Summaries – Storelectric</dc:title>
  <dc:subject/>
  <dc:creator>Mark Howitt</dc:creator>
  <cp:keywords/>
  <dc:description/>
  <cp:lastModifiedBy>Mark Howitt</cp:lastModifiedBy>
  <cp:revision>10</cp:revision>
  <dcterms:created xsi:type="dcterms:W3CDTF">2024-10-11T11:13:00Z</dcterms:created>
  <dcterms:modified xsi:type="dcterms:W3CDTF">2025-06-26T11:20:00Z</dcterms:modified>
</cp:coreProperties>
</file>