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D01DB" w14:textId="50B82A75" w:rsidR="008D7E55" w:rsidRPr="00872431" w:rsidRDefault="00306067" w:rsidP="00306067">
      <w:pPr>
        <w:pStyle w:val="Brdtekst2"/>
        <w:jc w:val="center"/>
        <w:rPr>
          <w:rFonts w:asciiTheme="minorHAnsi" w:hAnsiTheme="minorHAnsi"/>
          <w:b/>
          <w:iCs/>
          <w:color w:val="000000"/>
          <w:sz w:val="36"/>
          <w:szCs w:val="36"/>
        </w:rPr>
      </w:pPr>
      <w:r w:rsidRPr="00872431">
        <w:rPr>
          <w:rFonts w:asciiTheme="minorHAnsi" w:hAnsiTheme="minorHAnsi"/>
          <w:b/>
          <w:iCs/>
          <w:color w:val="000000"/>
          <w:sz w:val="36"/>
          <w:szCs w:val="36"/>
        </w:rPr>
        <w:t>De</w:t>
      </w:r>
      <w:r w:rsidR="008D7E55" w:rsidRPr="00872431">
        <w:rPr>
          <w:rFonts w:asciiTheme="minorHAnsi" w:hAnsiTheme="minorHAnsi"/>
          <w:b/>
          <w:iCs/>
          <w:color w:val="000000"/>
          <w:sz w:val="36"/>
          <w:szCs w:val="36"/>
        </w:rPr>
        <w:t xml:space="preserve"> M</w:t>
      </w:r>
      <w:r w:rsidRPr="00872431">
        <w:rPr>
          <w:rFonts w:asciiTheme="minorHAnsi" w:hAnsiTheme="minorHAnsi"/>
          <w:b/>
          <w:iCs/>
          <w:color w:val="000000"/>
          <w:sz w:val="36"/>
          <w:szCs w:val="36"/>
        </w:rPr>
        <w:t>inimis</w:t>
      </w:r>
      <w:r w:rsidR="008D7E55" w:rsidRPr="00872431">
        <w:rPr>
          <w:rFonts w:asciiTheme="minorHAnsi" w:hAnsiTheme="minorHAnsi"/>
          <w:b/>
          <w:iCs/>
          <w:color w:val="000000"/>
          <w:sz w:val="36"/>
          <w:szCs w:val="36"/>
        </w:rPr>
        <w:t xml:space="preserve"> A</w:t>
      </w:r>
      <w:r w:rsidRPr="00872431">
        <w:rPr>
          <w:rFonts w:asciiTheme="minorHAnsi" w:hAnsiTheme="minorHAnsi"/>
          <w:b/>
          <w:iCs/>
          <w:color w:val="000000"/>
          <w:sz w:val="36"/>
          <w:szCs w:val="36"/>
        </w:rPr>
        <w:t>id Declaration</w:t>
      </w:r>
    </w:p>
    <w:p w14:paraId="749E7FD2" w14:textId="71914942" w:rsidR="000D6963" w:rsidRDefault="000D6963" w:rsidP="003D7E7D">
      <w:pPr>
        <w:jc w:val="both"/>
        <w:rPr>
          <w:rFonts w:asciiTheme="minorHAnsi" w:hAnsiTheme="minorHAnsi"/>
          <w:lang w:val="en-GB"/>
        </w:rPr>
      </w:pPr>
    </w:p>
    <w:p w14:paraId="360B6E13" w14:textId="77777777" w:rsidR="00842C66" w:rsidRPr="0048177E" w:rsidRDefault="00842C66" w:rsidP="00842C66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48177E">
        <w:rPr>
          <w:rFonts w:asciiTheme="minorHAnsi" w:hAnsiTheme="minorHAnsi"/>
          <w:sz w:val="22"/>
          <w:szCs w:val="22"/>
          <w:lang w:val="en-GB"/>
        </w:rPr>
        <w:t>The financial support from Innovation Norway and the EEA Grants and Norway Grants is de minimis state aid.</w:t>
      </w:r>
    </w:p>
    <w:p w14:paraId="6F8A93FC" w14:textId="77777777" w:rsidR="00842C66" w:rsidRPr="0048177E" w:rsidRDefault="00842C66" w:rsidP="00842C66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25C1685" w14:textId="77777777" w:rsidR="00842C66" w:rsidRPr="0048177E" w:rsidRDefault="00842C66" w:rsidP="00842C66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48177E">
        <w:rPr>
          <w:rFonts w:asciiTheme="minorHAnsi" w:hAnsiTheme="minorHAnsi"/>
          <w:sz w:val="22"/>
          <w:szCs w:val="22"/>
          <w:lang w:val="en-GB"/>
        </w:rPr>
        <w:t xml:space="preserve">To receive de minimis aid, each entity needs to declare the total amount of de minimis aid received. </w:t>
      </w:r>
    </w:p>
    <w:p w14:paraId="11D8BC6B" w14:textId="77777777" w:rsidR="00842C66" w:rsidRPr="0048177E" w:rsidRDefault="00842C66" w:rsidP="00842C66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2C10F04" w14:textId="0FDE4ABB" w:rsidR="00842C66" w:rsidRPr="0048177E" w:rsidRDefault="00842C66" w:rsidP="00842C66">
      <w:pPr>
        <w:jc w:val="both"/>
        <w:rPr>
          <w:rFonts w:asciiTheme="minorHAnsi" w:hAnsiTheme="minorHAnsi"/>
          <w:bCs/>
          <w:iCs/>
          <w:sz w:val="22"/>
          <w:szCs w:val="22"/>
          <w:lang w:val="en-GB"/>
        </w:rPr>
      </w:pPr>
      <w:r w:rsidRPr="0048177E">
        <w:rPr>
          <w:rFonts w:asciiTheme="minorHAnsi" w:hAnsiTheme="minorHAnsi"/>
          <w:bCs/>
          <w:iCs/>
          <w:sz w:val="22"/>
          <w:szCs w:val="22"/>
          <w:lang w:val="en-GB"/>
        </w:rPr>
        <w:t xml:space="preserve">The state aid rules allow an entity to receive up to </w:t>
      </w:r>
      <w:r w:rsidR="0048177E">
        <w:rPr>
          <w:rFonts w:asciiTheme="minorHAnsi" w:hAnsiTheme="minorHAnsi"/>
          <w:bCs/>
          <w:iCs/>
          <w:sz w:val="22"/>
          <w:szCs w:val="22"/>
          <w:lang w:val="en-GB"/>
        </w:rPr>
        <w:t>3</w:t>
      </w:r>
      <w:r w:rsidRPr="0048177E">
        <w:rPr>
          <w:rFonts w:asciiTheme="minorHAnsi" w:hAnsiTheme="minorHAnsi"/>
          <w:bCs/>
          <w:iCs/>
          <w:sz w:val="22"/>
          <w:szCs w:val="22"/>
          <w:lang w:val="en-GB"/>
        </w:rPr>
        <w:t>00,000 EUR in de minimis aid over a rolling period of three years (counting three years back from the date of your submission of this declaration).</w:t>
      </w:r>
    </w:p>
    <w:p w14:paraId="1E3858C1" w14:textId="77777777" w:rsidR="00BD29F3" w:rsidRPr="0048177E" w:rsidRDefault="00BD29F3" w:rsidP="003D7E7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0BA3FE4" w14:textId="3C7FDA93" w:rsidR="00872431" w:rsidRPr="0048177E" w:rsidRDefault="0048177E" w:rsidP="003D7E7D">
      <w:pPr>
        <w:jc w:val="both"/>
        <w:rPr>
          <w:rFonts w:asciiTheme="minorHAnsi" w:eastAsia="SimSun" w:hAnsiTheme="minorHAnsi"/>
          <w:color w:val="000000"/>
          <w:sz w:val="22"/>
          <w:szCs w:val="22"/>
          <w:vertAlign w:val="superscript"/>
          <w:lang w:val="en-US" w:eastAsia="zh-TW"/>
        </w:rPr>
      </w:pPr>
      <w:r w:rsidRPr="0048177E">
        <w:rPr>
          <w:rFonts w:asciiTheme="minorHAnsi" w:hAnsiTheme="minorHAnsi"/>
          <w:sz w:val="22"/>
          <w:szCs w:val="22"/>
          <w:lang w:val="en-GB"/>
        </w:rPr>
        <w:t xml:space="preserve">This declaration is needed to comply with </w:t>
      </w:r>
      <w:r w:rsidR="00872431" w:rsidRPr="0048177E">
        <w:rPr>
          <w:rFonts w:asciiTheme="minorHAnsi" w:hAnsiTheme="minorHAnsi"/>
          <w:sz w:val="22"/>
          <w:szCs w:val="22"/>
          <w:lang w:val="en-GB"/>
        </w:rPr>
        <w:t>E</w:t>
      </w:r>
      <w:r w:rsidR="00B1707A" w:rsidRPr="0048177E">
        <w:rPr>
          <w:rFonts w:asciiTheme="minorHAnsi" w:hAnsiTheme="minorHAnsi"/>
          <w:sz w:val="22"/>
          <w:szCs w:val="22"/>
          <w:lang w:val="en-GB"/>
        </w:rPr>
        <w:t xml:space="preserve">uropean </w:t>
      </w:r>
      <w:r w:rsidR="002D167E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 xml:space="preserve">Commission Regulation 2023/2831 of </w:t>
      </w:r>
      <w:r w:rsidR="00CA4375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>13</w:t>
      </w:r>
      <w:r w:rsidR="00F7537F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 xml:space="preserve"> </w:t>
      </w:r>
      <w:r w:rsidR="002D167E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 xml:space="preserve">December 2023 on the application of Articles 107 and 108 of the Treaty on the Functioning of the </w:t>
      </w:r>
      <w:r w:rsidR="009455F5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>EU</w:t>
      </w:r>
      <w:r w:rsidR="002D167E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 xml:space="preserve"> to </w:t>
      </w:r>
      <w:r w:rsidR="006E3CE3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>D</w:t>
      </w:r>
      <w:r w:rsidR="002D167E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 xml:space="preserve">e </w:t>
      </w:r>
      <w:r w:rsidR="006E3CE3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>M</w:t>
      </w:r>
      <w:r w:rsidR="002D167E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>inimis aid</w:t>
      </w:r>
      <w:r w:rsidR="0080161E" w:rsidRPr="0048177E">
        <w:rPr>
          <w:rStyle w:val="Fotnotereferanse"/>
          <w:rFonts w:asciiTheme="minorHAnsi" w:eastAsia="SimSun" w:hAnsiTheme="minorHAnsi"/>
          <w:color w:val="000000"/>
          <w:sz w:val="22"/>
          <w:szCs w:val="22"/>
          <w:lang w:val="en-US" w:eastAsia="zh-TW"/>
        </w:rPr>
        <w:footnoteReference w:id="1"/>
      </w:r>
      <w:r w:rsidR="00795780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>.</w:t>
      </w:r>
    </w:p>
    <w:p w14:paraId="72840E77" w14:textId="77777777" w:rsidR="004F2062" w:rsidRPr="0048177E" w:rsidRDefault="004F2062" w:rsidP="00866F8E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5250F2B" w14:textId="1B7D0A8B" w:rsidR="00897C4C" w:rsidRPr="0048177E" w:rsidRDefault="00897C4C" w:rsidP="00897C4C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48177E">
        <w:rPr>
          <w:rFonts w:asciiTheme="minorHAnsi" w:hAnsiTheme="minorHAnsi"/>
          <w:sz w:val="22"/>
          <w:szCs w:val="22"/>
          <w:lang w:val="en-GB"/>
        </w:rPr>
        <w:t>In case the entity is linked to other undertakings and all these entities are considered a “single undertaking” (art</w:t>
      </w:r>
      <w:r w:rsidR="007A70F2" w:rsidRPr="0048177E">
        <w:rPr>
          <w:rFonts w:asciiTheme="minorHAnsi" w:hAnsiTheme="minorHAnsi"/>
          <w:sz w:val="22"/>
          <w:szCs w:val="22"/>
          <w:lang w:val="en-GB"/>
        </w:rPr>
        <w:t>icle</w:t>
      </w:r>
      <w:r w:rsidRPr="0048177E">
        <w:rPr>
          <w:rFonts w:asciiTheme="minorHAnsi" w:hAnsiTheme="minorHAnsi"/>
          <w:sz w:val="22"/>
          <w:szCs w:val="22"/>
          <w:lang w:val="en-GB"/>
        </w:rPr>
        <w:t xml:space="preserve"> 2</w:t>
      </w:r>
      <w:r w:rsidR="007A70F2" w:rsidRPr="0048177E">
        <w:rPr>
          <w:rFonts w:asciiTheme="minorHAnsi" w:hAnsiTheme="minorHAnsi"/>
          <w:sz w:val="22"/>
          <w:szCs w:val="22"/>
          <w:lang w:val="en-GB"/>
        </w:rPr>
        <w:t>,</w:t>
      </w:r>
      <w:r w:rsidRPr="0048177E">
        <w:rPr>
          <w:rFonts w:asciiTheme="minorHAnsi" w:hAnsiTheme="minorHAnsi"/>
          <w:sz w:val="22"/>
          <w:szCs w:val="22"/>
          <w:lang w:val="en-GB"/>
        </w:rPr>
        <w:t xml:space="preserve"> paragraph 2 </w:t>
      </w:r>
      <w:r w:rsidR="007A70F2" w:rsidRPr="0048177E">
        <w:rPr>
          <w:rFonts w:asciiTheme="minorHAnsi" w:hAnsiTheme="minorHAnsi"/>
          <w:sz w:val="22"/>
          <w:szCs w:val="22"/>
          <w:lang w:val="en-GB"/>
        </w:rPr>
        <w:t>in</w:t>
      </w:r>
      <w:r w:rsidRPr="0048177E">
        <w:rPr>
          <w:rFonts w:asciiTheme="minorHAnsi" w:hAnsiTheme="minorHAnsi"/>
          <w:sz w:val="22"/>
          <w:szCs w:val="22"/>
          <w:lang w:val="en-GB"/>
        </w:rPr>
        <w:t xml:space="preserve"> the above-mentioned Regulation </w:t>
      </w:r>
      <w:r w:rsidR="00DD0992" w:rsidRPr="0048177E">
        <w:rPr>
          <w:rFonts w:asciiTheme="minorHAnsi" w:eastAsia="SimSun" w:hAnsiTheme="minorHAnsi"/>
          <w:color w:val="000000"/>
          <w:sz w:val="22"/>
          <w:szCs w:val="22"/>
          <w:lang w:val="en-US" w:eastAsia="zh-TW"/>
        </w:rPr>
        <w:t>2023/2831</w:t>
      </w:r>
      <w:r w:rsidRPr="0048177E">
        <w:rPr>
          <w:rFonts w:asciiTheme="minorHAnsi" w:hAnsiTheme="minorHAnsi"/>
          <w:sz w:val="22"/>
          <w:szCs w:val="22"/>
          <w:lang w:val="en-GB"/>
        </w:rPr>
        <w:t xml:space="preserve">), the declaration should include the amount of </w:t>
      </w:r>
      <w:r w:rsidR="005C51C5">
        <w:rPr>
          <w:rFonts w:asciiTheme="minorHAnsi" w:hAnsiTheme="minorHAnsi"/>
          <w:sz w:val="22"/>
          <w:szCs w:val="22"/>
          <w:lang w:val="en-GB"/>
        </w:rPr>
        <w:t>d</w:t>
      </w:r>
      <w:r w:rsidRPr="0048177E">
        <w:rPr>
          <w:rFonts w:asciiTheme="minorHAnsi" w:hAnsiTheme="minorHAnsi"/>
          <w:sz w:val="22"/>
          <w:szCs w:val="22"/>
          <w:lang w:val="en-GB"/>
        </w:rPr>
        <w:t xml:space="preserve">e </w:t>
      </w:r>
      <w:r w:rsidR="005C51C5">
        <w:rPr>
          <w:rFonts w:asciiTheme="minorHAnsi" w:hAnsiTheme="minorHAnsi"/>
          <w:sz w:val="22"/>
          <w:szCs w:val="22"/>
          <w:lang w:val="en-GB"/>
        </w:rPr>
        <w:t>m</w:t>
      </w:r>
      <w:r w:rsidRPr="0048177E">
        <w:rPr>
          <w:rFonts w:asciiTheme="minorHAnsi" w:hAnsiTheme="minorHAnsi"/>
          <w:sz w:val="22"/>
          <w:szCs w:val="22"/>
          <w:lang w:val="en-GB"/>
        </w:rPr>
        <w:t>inimis aid received by the group of undertakings.</w:t>
      </w:r>
    </w:p>
    <w:p w14:paraId="021095DD" w14:textId="77777777" w:rsidR="00866F8E" w:rsidRPr="0048177E" w:rsidRDefault="00866F8E" w:rsidP="00866F8E">
      <w:pPr>
        <w:rPr>
          <w:rFonts w:asciiTheme="minorHAnsi" w:hAnsiTheme="minorHAnsi" w:cs="Arial"/>
          <w:b/>
          <w:i/>
          <w:color w:val="000000"/>
          <w:sz w:val="22"/>
          <w:szCs w:val="22"/>
          <w:lang w:val="en-GB"/>
        </w:rPr>
      </w:pPr>
    </w:p>
    <w:p w14:paraId="13A4957A" w14:textId="563EA5AF" w:rsidR="006D5CF7" w:rsidRPr="0048177E" w:rsidRDefault="00E26D73" w:rsidP="00E05806">
      <w:pPr>
        <w:jc w:val="both"/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</w:pPr>
      <w:r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>Th</w:t>
      </w:r>
      <w:r w:rsidR="009D5683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e support </w:t>
      </w:r>
      <w:r w:rsidR="009D5683" w:rsidRPr="0048177E">
        <w:rPr>
          <w:rFonts w:asciiTheme="minorHAnsi" w:hAnsiTheme="minorHAnsi"/>
          <w:sz w:val="22"/>
          <w:szCs w:val="22"/>
          <w:lang w:val="en-GB"/>
        </w:rPr>
        <w:t xml:space="preserve">from Innovation Norway and the EEA Grants and Norway Grants </w:t>
      </w:r>
      <w:r w:rsidR="00A65BCB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will </w:t>
      </w:r>
      <w:r w:rsidR="009D5683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>need</w:t>
      </w:r>
      <w:r w:rsidR="00A65BCB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 to be declared</w:t>
      </w:r>
      <w:r w:rsidR="008D7E55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 </w:t>
      </w:r>
      <w:r w:rsidR="00540264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in </w:t>
      </w:r>
      <w:r w:rsidR="008D7E55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any </w:t>
      </w:r>
      <w:r w:rsidR="00540264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application for </w:t>
      </w:r>
      <w:r w:rsidR="005C51C5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>d</w:t>
      </w:r>
      <w:r w:rsidR="00EC28AD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e </w:t>
      </w:r>
      <w:r w:rsidR="005C51C5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>m</w:t>
      </w:r>
      <w:r w:rsidR="00EC28AD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inimis </w:t>
      </w:r>
      <w:r w:rsidR="008D7E55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>aid</w:t>
      </w:r>
      <w:r w:rsidR="00EC28AD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 </w:t>
      </w:r>
      <w:r w:rsidR="00540264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in </w:t>
      </w:r>
      <w:r w:rsidR="00EC28AD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 xml:space="preserve">the </w:t>
      </w:r>
      <w:r w:rsidR="000B66B2" w:rsidRPr="0048177E">
        <w:rPr>
          <w:rFonts w:asciiTheme="minorHAnsi" w:hAnsiTheme="minorHAnsi" w:cs="Arial"/>
          <w:bCs/>
          <w:iCs/>
          <w:color w:val="000000"/>
          <w:sz w:val="22"/>
          <w:szCs w:val="22"/>
          <w:lang w:val="en-GB"/>
        </w:rPr>
        <w:t>next three years.</w:t>
      </w:r>
    </w:p>
    <w:p w14:paraId="0D0E6AF9" w14:textId="21B0FE1D" w:rsidR="00E9430E" w:rsidRPr="0048177E" w:rsidRDefault="00E9430E" w:rsidP="009879AB">
      <w:pPr>
        <w:rPr>
          <w:rFonts w:asciiTheme="minorHAnsi" w:hAnsiTheme="minorHAnsi" w:cs="Arial"/>
          <w:color w:val="000000"/>
          <w:sz w:val="22"/>
          <w:szCs w:val="22"/>
          <w:lang w:val="en-GB"/>
        </w:rPr>
      </w:pPr>
    </w:p>
    <w:tbl>
      <w:tblPr>
        <w:tblStyle w:val="Tabellrutenett"/>
        <w:tblW w:w="9327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9327"/>
      </w:tblGrid>
      <w:tr w:rsidR="00E9430E" w:rsidRPr="0048177E" w14:paraId="4585CF86" w14:textId="77777777" w:rsidTr="00306067">
        <w:tc>
          <w:tcPr>
            <w:tcW w:w="9327" w:type="dxa"/>
          </w:tcPr>
          <w:p w14:paraId="585CAA3A" w14:textId="031F7FAF" w:rsidR="008D7E55" w:rsidRPr="0048177E" w:rsidRDefault="008D7E55" w:rsidP="00540264">
            <w:pPr>
              <w:spacing w:before="80" w:after="6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I declare that the </w:t>
            </w:r>
            <w:r w:rsidR="00540264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total </w:t>
            </w:r>
            <w:r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amount of </w:t>
            </w:r>
            <w:r w:rsidR="005C51C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</w:t>
            </w:r>
            <w:r w:rsidR="00EC28AD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e </w:t>
            </w:r>
            <w:r w:rsidR="005C51C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m</w:t>
            </w:r>
            <w:r w:rsidR="00EC28AD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inimis </w:t>
            </w:r>
            <w:r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aid received </w:t>
            </w:r>
            <w:r w:rsidR="006C7D53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in the past 3</w:t>
            </w:r>
            <w:r w:rsidR="00EC28AD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years is:</w:t>
            </w:r>
            <w:r w:rsidR="000A023A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A023A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highlight w:val="yellow"/>
                <w:lang w:val="en-GB"/>
              </w:rPr>
              <w:t>…</w:t>
            </w:r>
            <w:r w:rsidR="000A023A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gramStart"/>
            <w:r w:rsidR="000A023A" w:rsidRPr="0048177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EUR</w:t>
            </w:r>
            <w:proofErr w:type="gramEnd"/>
          </w:p>
          <w:p w14:paraId="75FB5200" w14:textId="77777777" w:rsidR="00EE6B5A" w:rsidRPr="0048177E" w:rsidRDefault="00EE6B5A" w:rsidP="00540264">
            <w:pPr>
              <w:spacing w:before="80" w:after="60"/>
              <w:jc w:val="both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n-GB"/>
              </w:rPr>
            </w:pPr>
          </w:p>
        </w:tc>
      </w:tr>
    </w:tbl>
    <w:p w14:paraId="5064AE8C" w14:textId="77777777" w:rsidR="000A023A" w:rsidRDefault="000A023A" w:rsidP="00F87216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605ECD72" w14:textId="77777777" w:rsidR="00B82BBC" w:rsidRPr="0048177E" w:rsidRDefault="00B82BBC" w:rsidP="00F87216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tbl>
      <w:tblPr>
        <w:tblStyle w:val="Tabellrutenett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7293"/>
      </w:tblGrid>
      <w:tr w:rsidR="008D7E55" w:rsidRPr="0048177E" w14:paraId="75235D5A" w14:textId="77777777" w:rsidTr="00B82BBC">
        <w:trPr>
          <w:trHeight w:val="694"/>
        </w:trPr>
        <w:tc>
          <w:tcPr>
            <w:tcW w:w="1995" w:type="dxa"/>
            <w:vAlign w:val="center"/>
          </w:tcPr>
          <w:p w14:paraId="411A855F" w14:textId="3E5CACC7" w:rsidR="008D7E55" w:rsidRPr="0048177E" w:rsidRDefault="00745137" w:rsidP="00745137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Entity </w:t>
            </w:r>
            <w:r w:rsidR="00E05806"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name</w:t>
            </w:r>
            <w:r w:rsidR="008D7E55"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293" w:type="dxa"/>
            <w:vAlign w:val="center"/>
          </w:tcPr>
          <w:p w14:paraId="317B7211" w14:textId="77777777" w:rsidR="008D7E55" w:rsidRPr="0048177E" w:rsidRDefault="008D7E55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42814AE7" w14:textId="77777777" w:rsidR="005054E3" w:rsidRPr="0048177E" w:rsidRDefault="005054E3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8D7E55" w:rsidRPr="0048177E" w14:paraId="1C091131" w14:textId="77777777" w:rsidTr="000B6B3D">
        <w:tc>
          <w:tcPr>
            <w:tcW w:w="1995" w:type="dxa"/>
            <w:vAlign w:val="center"/>
          </w:tcPr>
          <w:p w14:paraId="68C132F0" w14:textId="3A9A65E9" w:rsidR="008D7E55" w:rsidRPr="0048177E" w:rsidRDefault="00A96C8E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Registration</w:t>
            </w:r>
            <w:r w:rsidR="000B6B3D"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7293" w:type="dxa"/>
            <w:vAlign w:val="center"/>
          </w:tcPr>
          <w:p w14:paraId="56CC1AF2" w14:textId="77777777" w:rsidR="008D7E55" w:rsidRPr="0048177E" w:rsidRDefault="008D7E55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02B605CC" w14:textId="77777777" w:rsidR="005054E3" w:rsidRPr="0048177E" w:rsidRDefault="005054E3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0B6B3D" w:rsidRPr="0048177E" w14:paraId="061162DC" w14:textId="77777777" w:rsidTr="000B6B3D">
        <w:trPr>
          <w:trHeight w:val="863"/>
        </w:trPr>
        <w:tc>
          <w:tcPr>
            <w:tcW w:w="1995" w:type="dxa"/>
            <w:vAlign w:val="center"/>
          </w:tcPr>
          <w:p w14:paraId="22E5537B" w14:textId="785DA7B9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Name</w:t>
            </w:r>
            <w:r w:rsidR="00E05806"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 of legal representative</w:t>
            </w:r>
          </w:p>
        </w:tc>
        <w:tc>
          <w:tcPr>
            <w:tcW w:w="7293" w:type="dxa"/>
            <w:vAlign w:val="center"/>
          </w:tcPr>
          <w:p w14:paraId="52C05586" w14:textId="77777777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3ACA8306" w14:textId="77777777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0B6B3D" w:rsidRPr="0048177E" w14:paraId="00E44916" w14:textId="77777777" w:rsidTr="000B6B3D">
        <w:trPr>
          <w:trHeight w:val="823"/>
        </w:trPr>
        <w:tc>
          <w:tcPr>
            <w:tcW w:w="1995" w:type="dxa"/>
            <w:vAlign w:val="center"/>
          </w:tcPr>
          <w:p w14:paraId="7BE0EB85" w14:textId="5459D812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Position </w:t>
            </w:r>
            <w:r w:rsidR="00745137"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of legal representative</w:t>
            </w:r>
          </w:p>
        </w:tc>
        <w:tc>
          <w:tcPr>
            <w:tcW w:w="7293" w:type="dxa"/>
            <w:vAlign w:val="center"/>
          </w:tcPr>
          <w:p w14:paraId="7EB856BB" w14:textId="77777777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0B6B3D" w:rsidRPr="0048177E" w14:paraId="1E9634E1" w14:textId="77777777" w:rsidTr="000B6B3D">
        <w:trPr>
          <w:trHeight w:val="963"/>
        </w:trPr>
        <w:tc>
          <w:tcPr>
            <w:tcW w:w="1995" w:type="dxa"/>
            <w:vAlign w:val="center"/>
          </w:tcPr>
          <w:p w14:paraId="50D47BED" w14:textId="280983B9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Place</w:t>
            </w:r>
          </w:p>
        </w:tc>
        <w:tc>
          <w:tcPr>
            <w:tcW w:w="7293" w:type="dxa"/>
            <w:vAlign w:val="center"/>
          </w:tcPr>
          <w:p w14:paraId="4A75A70B" w14:textId="77777777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0B6B3D" w:rsidRPr="0048177E" w14:paraId="50E73CF3" w14:textId="77777777" w:rsidTr="000B6B3D">
        <w:trPr>
          <w:trHeight w:val="781"/>
        </w:trPr>
        <w:tc>
          <w:tcPr>
            <w:tcW w:w="1995" w:type="dxa"/>
            <w:vAlign w:val="center"/>
          </w:tcPr>
          <w:p w14:paraId="03775417" w14:textId="4CC523FD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Date</w:t>
            </w:r>
          </w:p>
        </w:tc>
        <w:tc>
          <w:tcPr>
            <w:tcW w:w="7293" w:type="dxa"/>
            <w:vAlign w:val="center"/>
          </w:tcPr>
          <w:p w14:paraId="13E19A40" w14:textId="77777777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0B6B3D" w:rsidRPr="0048177E" w14:paraId="1CAE586E" w14:textId="77777777" w:rsidTr="000B6B3D">
        <w:trPr>
          <w:trHeight w:val="907"/>
        </w:trPr>
        <w:tc>
          <w:tcPr>
            <w:tcW w:w="1995" w:type="dxa"/>
            <w:vAlign w:val="center"/>
          </w:tcPr>
          <w:p w14:paraId="4A76D0F0" w14:textId="5596D973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Signature </w:t>
            </w:r>
            <w:r w:rsidR="00E05806" w:rsidRPr="0048177E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of legal representative</w:t>
            </w:r>
          </w:p>
        </w:tc>
        <w:tc>
          <w:tcPr>
            <w:tcW w:w="7293" w:type="dxa"/>
            <w:vAlign w:val="center"/>
          </w:tcPr>
          <w:p w14:paraId="4B3A752F" w14:textId="77777777" w:rsidR="000B6B3D" w:rsidRPr="0048177E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ED1CA96" w14:textId="187D9AF5" w:rsidR="008D7E55" w:rsidRPr="0048177E" w:rsidRDefault="008D7E55" w:rsidP="009879AB">
      <w:pPr>
        <w:rPr>
          <w:rFonts w:asciiTheme="minorHAnsi" w:hAnsiTheme="minorHAnsi"/>
          <w:color w:val="000000"/>
          <w:sz w:val="22"/>
          <w:szCs w:val="22"/>
          <w:u w:val="single"/>
          <w:lang w:val="en-GB"/>
        </w:rPr>
      </w:pPr>
    </w:p>
    <w:sectPr w:rsidR="008D7E55" w:rsidRPr="0048177E" w:rsidSect="00306067">
      <w:head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4DC7A" w14:textId="77777777" w:rsidR="001D47CF" w:rsidRDefault="001D47CF">
      <w:r>
        <w:separator/>
      </w:r>
    </w:p>
  </w:endnote>
  <w:endnote w:type="continuationSeparator" w:id="0">
    <w:p w14:paraId="06DB4462" w14:textId="77777777" w:rsidR="001D47CF" w:rsidRDefault="001D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43A35" w14:textId="77777777" w:rsidR="001D47CF" w:rsidRDefault="001D47CF">
      <w:bookmarkStart w:id="0" w:name="_Hlk167801468"/>
      <w:bookmarkEnd w:id="0"/>
      <w:r>
        <w:separator/>
      </w:r>
    </w:p>
  </w:footnote>
  <w:footnote w:type="continuationSeparator" w:id="0">
    <w:p w14:paraId="79BC18D6" w14:textId="77777777" w:rsidR="001D47CF" w:rsidRDefault="001D47CF">
      <w:r>
        <w:continuationSeparator/>
      </w:r>
    </w:p>
  </w:footnote>
  <w:footnote w:id="1">
    <w:p w14:paraId="1841C380" w14:textId="5F914FF4" w:rsidR="0080161E" w:rsidRPr="0080161E" w:rsidRDefault="0080161E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80161E">
        <w:rPr>
          <w:lang w:val="en-US"/>
        </w:rPr>
        <w:t xml:space="preserve"> </w:t>
      </w:r>
      <w:hyperlink r:id="rId1" w:history="1">
        <w:r w:rsidRPr="00F7537F">
          <w:rPr>
            <w:rStyle w:val="Hyperkobling"/>
            <w:rFonts w:asciiTheme="minorHAnsi" w:hAnsiTheme="minorHAnsi" w:cstheme="minorHAnsi"/>
            <w:lang w:val="en-US"/>
          </w:rPr>
          <w:t>Commission Regulation (EU) 2023/2831 of 13 December 2023 on the application of Articles 107 and 108 of the Treaty on the Functioning of the European Union to de minimis aid (europa.eu)</w:t>
        </w:r>
      </w:hyperlink>
      <w:r w:rsidRPr="00F7537F">
        <w:rPr>
          <w:rFonts w:asciiTheme="minorHAnsi" w:hAnsiTheme="minorHAnsi" w:cstheme="minorHAns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242D8" w14:textId="47E1AE56" w:rsidR="009059E6" w:rsidRPr="00D6251E" w:rsidRDefault="00D6251E">
    <w:pPr>
      <w:pStyle w:val="Topptekst"/>
      <w:rPr>
        <w:lang w:val="en-US"/>
      </w:rPr>
    </w:pPr>
    <w:r>
      <w:rPr>
        <w:noProof/>
      </w:rPr>
      <w:drawing>
        <wp:inline distT="0" distB="0" distL="0" distR="0" wp14:anchorId="6FB6FDEF" wp14:editId="5F665932">
          <wp:extent cx="723900" cy="507613"/>
          <wp:effectExtent l="0" t="0" r="0" b="6985"/>
          <wp:docPr id="1602948311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811" cy="511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>
      <w:r w:rsidRPr="00D6251E">
        <w:rPr>
          <w:rStyle w:val="Hyperkobling"/>
          <w:rFonts w:asciiTheme="minorHAnsi" w:hAnsiTheme="minorHAnsi"/>
          <w:lang w:val="en-GB"/>
        </w:rPr>
        <w:t xml:space="preserve"> </w:t>
      </w:r>
    </w:hyperlink>
    <w:r w:rsidR="009A3FD6" w:rsidRPr="00D6251E">
      <w:rPr>
        <w:lang w:val="en-US"/>
      </w:rPr>
      <w:tab/>
    </w:r>
    <w:r w:rsidR="00586E27" w:rsidRPr="00D6251E">
      <w:rPr>
        <w:lang w:val="en-US"/>
      </w:rPr>
      <w:tab/>
    </w:r>
    <w:r w:rsidR="009A3FD6">
      <w:rPr>
        <w:noProof/>
        <w:color w:val="800080"/>
        <w:lang w:val="en-GB" w:eastAsia="en-GB"/>
      </w:rPr>
      <w:drawing>
        <wp:inline distT="0" distB="0" distL="0" distR="0" wp14:anchorId="00734DC4" wp14:editId="15BDF25B">
          <wp:extent cx="1506027" cy="417195"/>
          <wp:effectExtent l="0" t="0" r="0" b="1905"/>
          <wp:docPr id="1674867200" name="Bilde 1" descr="Et bilde som inneholder Grafikk, Font, grafisk design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67200" name="Bilde 1" descr="Et bilde som inneholder Grafikk, Font, grafisk design, symbol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644" cy="424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97C2F" w14:textId="089585B5" w:rsidR="00B04401" w:rsidRPr="00D6251E" w:rsidRDefault="00B04401">
    <w:pPr>
      <w:pStyle w:val="Topptekst"/>
      <w:rPr>
        <w:lang w:val="en-US"/>
      </w:rPr>
    </w:pPr>
  </w:p>
  <w:p w14:paraId="7F6E019E" w14:textId="7995A116" w:rsidR="00B04401" w:rsidRPr="00D6251E" w:rsidRDefault="00B97D2C" w:rsidP="00B97D2C">
    <w:pPr>
      <w:pStyle w:val="Topptekst"/>
      <w:tabs>
        <w:tab w:val="clear" w:pos="4680"/>
        <w:tab w:val="clear" w:pos="9360"/>
        <w:tab w:val="left" w:pos="7530"/>
      </w:tabs>
      <w:rPr>
        <w:lang w:val="en-US"/>
      </w:rPr>
    </w:pPr>
    <w:r w:rsidRPr="00D6251E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2292B8"/>
    <w:multiLevelType w:val="hybridMultilevel"/>
    <w:tmpl w:val="19DD842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09A070C"/>
    <w:multiLevelType w:val="hybridMultilevel"/>
    <w:tmpl w:val="3FA0AF3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5FD1D59"/>
    <w:multiLevelType w:val="hybridMultilevel"/>
    <w:tmpl w:val="378D742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D6434B6E"/>
    <w:multiLevelType w:val="hybridMultilevel"/>
    <w:tmpl w:val="18DE4DF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89715E3"/>
    <w:multiLevelType w:val="hybridMultilevel"/>
    <w:tmpl w:val="BF489F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B8B"/>
    <w:multiLevelType w:val="hybridMultilevel"/>
    <w:tmpl w:val="38CB6E5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AFE00A6"/>
    <w:multiLevelType w:val="hybridMultilevel"/>
    <w:tmpl w:val="82C89AF4"/>
    <w:lvl w:ilvl="0" w:tplc="7B5C0DE6">
      <w:start w:val="2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NewRoman" w:eastAsia="SimSun" w:hAnsi="TimesNew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2367C3"/>
    <w:multiLevelType w:val="hybridMultilevel"/>
    <w:tmpl w:val="C40ECB1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FA3BA0"/>
    <w:multiLevelType w:val="hybridMultilevel"/>
    <w:tmpl w:val="40DA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234C4"/>
    <w:multiLevelType w:val="hybridMultilevel"/>
    <w:tmpl w:val="D5D01130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1153F"/>
    <w:multiLevelType w:val="hybridMultilevel"/>
    <w:tmpl w:val="177C42E0"/>
    <w:lvl w:ilvl="0" w:tplc="B8B43F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123392">
    <w:abstractNumId w:val="5"/>
  </w:num>
  <w:num w:numId="2" w16cid:durableId="205719611">
    <w:abstractNumId w:val="10"/>
  </w:num>
  <w:num w:numId="3" w16cid:durableId="1910143011">
    <w:abstractNumId w:val="0"/>
  </w:num>
  <w:num w:numId="4" w16cid:durableId="965820187">
    <w:abstractNumId w:val="2"/>
  </w:num>
  <w:num w:numId="5" w16cid:durableId="1485200917">
    <w:abstractNumId w:val="1"/>
  </w:num>
  <w:num w:numId="6" w16cid:durableId="947470010">
    <w:abstractNumId w:val="3"/>
  </w:num>
  <w:num w:numId="7" w16cid:durableId="1585458355">
    <w:abstractNumId w:val="6"/>
  </w:num>
  <w:num w:numId="8" w16cid:durableId="307128424">
    <w:abstractNumId w:val="11"/>
  </w:num>
  <w:num w:numId="9" w16cid:durableId="2042586527">
    <w:abstractNumId w:val="9"/>
  </w:num>
  <w:num w:numId="10" w16cid:durableId="851069275">
    <w:abstractNumId w:val="7"/>
  </w:num>
  <w:num w:numId="11" w16cid:durableId="1001347297">
    <w:abstractNumId w:val="8"/>
  </w:num>
  <w:num w:numId="12" w16cid:durableId="81226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56"/>
    <w:rsid w:val="00002A14"/>
    <w:rsid w:val="000127E6"/>
    <w:rsid w:val="00015863"/>
    <w:rsid w:val="0002175F"/>
    <w:rsid w:val="0002336B"/>
    <w:rsid w:val="00027FB8"/>
    <w:rsid w:val="000748D6"/>
    <w:rsid w:val="0008124D"/>
    <w:rsid w:val="0009108E"/>
    <w:rsid w:val="00096357"/>
    <w:rsid w:val="000A023A"/>
    <w:rsid w:val="000A07E4"/>
    <w:rsid w:val="000B66B2"/>
    <w:rsid w:val="000B6B3D"/>
    <w:rsid w:val="000C035C"/>
    <w:rsid w:val="000C23E5"/>
    <w:rsid w:val="000D186F"/>
    <w:rsid w:val="000D6963"/>
    <w:rsid w:val="000D7CFB"/>
    <w:rsid w:val="000F1EB2"/>
    <w:rsid w:val="00103104"/>
    <w:rsid w:val="001054AD"/>
    <w:rsid w:val="00113BC2"/>
    <w:rsid w:val="00114369"/>
    <w:rsid w:val="0012048A"/>
    <w:rsid w:val="00125D26"/>
    <w:rsid w:val="00130D0F"/>
    <w:rsid w:val="00147C8F"/>
    <w:rsid w:val="00152F5B"/>
    <w:rsid w:val="00166B71"/>
    <w:rsid w:val="0018068C"/>
    <w:rsid w:val="00184509"/>
    <w:rsid w:val="001B6886"/>
    <w:rsid w:val="001C4D26"/>
    <w:rsid w:val="001C5C99"/>
    <w:rsid w:val="001D1595"/>
    <w:rsid w:val="001D3217"/>
    <w:rsid w:val="001D47CF"/>
    <w:rsid w:val="001E0A15"/>
    <w:rsid w:val="00200050"/>
    <w:rsid w:val="0020039C"/>
    <w:rsid w:val="002021D8"/>
    <w:rsid w:val="0021665A"/>
    <w:rsid w:val="002219E3"/>
    <w:rsid w:val="00237740"/>
    <w:rsid w:val="002614E4"/>
    <w:rsid w:val="002908AF"/>
    <w:rsid w:val="002A0E2D"/>
    <w:rsid w:val="002C77F3"/>
    <w:rsid w:val="002D167E"/>
    <w:rsid w:val="002D25BA"/>
    <w:rsid w:val="002E602A"/>
    <w:rsid w:val="002F37AE"/>
    <w:rsid w:val="00304162"/>
    <w:rsid w:val="00306067"/>
    <w:rsid w:val="00317B98"/>
    <w:rsid w:val="003349CC"/>
    <w:rsid w:val="003550AD"/>
    <w:rsid w:val="0036752F"/>
    <w:rsid w:val="003B0F4C"/>
    <w:rsid w:val="003B39FA"/>
    <w:rsid w:val="003C4DC0"/>
    <w:rsid w:val="003D7E7D"/>
    <w:rsid w:val="003E116E"/>
    <w:rsid w:val="003E505E"/>
    <w:rsid w:val="00401D7A"/>
    <w:rsid w:val="00405018"/>
    <w:rsid w:val="004122A5"/>
    <w:rsid w:val="00424C7E"/>
    <w:rsid w:val="00445577"/>
    <w:rsid w:val="00461CD1"/>
    <w:rsid w:val="00464B4A"/>
    <w:rsid w:val="0046536B"/>
    <w:rsid w:val="00465B1A"/>
    <w:rsid w:val="004761F9"/>
    <w:rsid w:val="004771DC"/>
    <w:rsid w:val="0048177E"/>
    <w:rsid w:val="004906BF"/>
    <w:rsid w:val="00493BAC"/>
    <w:rsid w:val="004C79F7"/>
    <w:rsid w:val="004E0558"/>
    <w:rsid w:val="004E700E"/>
    <w:rsid w:val="004F0A2A"/>
    <w:rsid w:val="004F2062"/>
    <w:rsid w:val="004F783B"/>
    <w:rsid w:val="00500086"/>
    <w:rsid w:val="005054E3"/>
    <w:rsid w:val="00511CAF"/>
    <w:rsid w:val="00511F68"/>
    <w:rsid w:val="005153B5"/>
    <w:rsid w:val="00521972"/>
    <w:rsid w:val="00540264"/>
    <w:rsid w:val="00553881"/>
    <w:rsid w:val="00563A90"/>
    <w:rsid w:val="00564DFF"/>
    <w:rsid w:val="00570BAE"/>
    <w:rsid w:val="00577CF9"/>
    <w:rsid w:val="005861BD"/>
    <w:rsid w:val="00586A33"/>
    <w:rsid w:val="00586E27"/>
    <w:rsid w:val="005A2192"/>
    <w:rsid w:val="005A59DD"/>
    <w:rsid w:val="005C51C5"/>
    <w:rsid w:val="005C5672"/>
    <w:rsid w:val="005C69CA"/>
    <w:rsid w:val="005D4F34"/>
    <w:rsid w:val="005E2314"/>
    <w:rsid w:val="005F2043"/>
    <w:rsid w:val="0061044C"/>
    <w:rsid w:val="00613BBF"/>
    <w:rsid w:val="0061616B"/>
    <w:rsid w:val="00622DAF"/>
    <w:rsid w:val="00626472"/>
    <w:rsid w:val="00627104"/>
    <w:rsid w:val="00633B52"/>
    <w:rsid w:val="006604CC"/>
    <w:rsid w:val="00667F81"/>
    <w:rsid w:val="006745A1"/>
    <w:rsid w:val="00676908"/>
    <w:rsid w:val="00683F55"/>
    <w:rsid w:val="006877BB"/>
    <w:rsid w:val="0069109E"/>
    <w:rsid w:val="006941DC"/>
    <w:rsid w:val="006947D1"/>
    <w:rsid w:val="00697F51"/>
    <w:rsid w:val="006B1E2C"/>
    <w:rsid w:val="006B748B"/>
    <w:rsid w:val="006C0B07"/>
    <w:rsid w:val="006C7D53"/>
    <w:rsid w:val="006C7FEF"/>
    <w:rsid w:val="006D3D18"/>
    <w:rsid w:val="006D5CF7"/>
    <w:rsid w:val="006E1AC2"/>
    <w:rsid w:val="006E3CE3"/>
    <w:rsid w:val="006E3D78"/>
    <w:rsid w:val="007040CB"/>
    <w:rsid w:val="00707DDD"/>
    <w:rsid w:val="00712B91"/>
    <w:rsid w:val="00713356"/>
    <w:rsid w:val="007213F6"/>
    <w:rsid w:val="007331AC"/>
    <w:rsid w:val="007419CB"/>
    <w:rsid w:val="00742CD2"/>
    <w:rsid w:val="0074438B"/>
    <w:rsid w:val="00745137"/>
    <w:rsid w:val="00746DFB"/>
    <w:rsid w:val="007711ED"/>
    <w:rsid w:val="00774E3A"/>
    <w:rsid w:val="00777C42"/>
    <w:rsid w:val="00782966"/>
    <w:rsid w:val="00795780"/>
    <w:rsid w:val="007A70F2"/>
    <w:rsid w:val="007E689A"/>
    <w:rsid w:val="007E68FA"/>
    <w:rsid w:val="007E7E77"/>
    <w:rsid w:val="007E7F89"/>
    <w:rsid w:val="007F4A1C"/>
    <w:rsid w:val="0080049F"/>
    <w:rsid w:val="00801441"/>
    <w:rsid w:val="0080161E"/>
    <w:rsid w:val="0080171E"/>
    <w:rsid w:val="00802AC0"/>
    <w:rsid w:val="0081062C"/>
    <w:rsid w:val="00816E9C"/>
    <w:rsid w:val="008201E5"/>
    <w:rsid w:val="0082409C"/>
    <w:rsid w:val="00824E4F"/>
    <w:rsid w:val="00842C66"/>
    <w:rsid w:val="008450B0"/>
    <w:rsid w:val="00845DB0"/>
    <w:rsid w:val="00866F8E"/>
    <w:rsid w:val="00867562"/>
    <w:rsid w:val="00870BDA"/>
    <w:rsid w:val="00871786"/>
    <w:rsid w:val="00872431"/>
    <w:rsid w:val="008736BF"/>
    <w:rsid w:val="008761FE"/>
    <w:rsid w:val="00883A60"/>
    <w:rsid w:val="0089045A"/>
    <w:rsid w:val="00897C4C"/>
    <w:rsid w:val="008A1F31"/>
    <w:rsid w:val="008C002F"/>
    <w:rsid w:val="008C398C"/>
    <w:rsid w:val="008D3F20"/>
    <w:rsid w:val="008D412D"/>
    <w:rsid w:val="008D568D"/>
    <w:rsid w:val="008D7E55"/>
    <w:rsid w:val="008E0A8D"/>
    <w:rsid w:val="008E3FE9"/>
    <w:rsid w:val="008F3412"/>
    <w:rsid w:val="008F4783"/>
    <w:rsid w:val="009059E6"/>
    <w:rsid w:val="009373CA"/>
    <w:rsid w:val="00944318"/>
    <w:rsid w:val="009455F5"/>
    <w:rsid w:val="00947DA2"/>
    <w:rsid w:val="00956AAB"/>
    <w:rsid w:val="009624E6"/>
    <w:rsid w:val="00963FFE"/>
    <w:rsid w:val="00966551"/>
    <w:rsid w:val="0097288C"/>
    <w:rsid w:val="0098153D"/>
    <w:rsid w:val="0098350E"/>
    <w:rsid w:val="009879AB"/>
    <w:rsid w:val="009A3FD6"/>
    <w:rsid w:val="009C0B54"/>
    <w:rsid w:val="009C4545"/>
    <w:rsid w:val="009D24E2"/>
    <w:rsid w:val="009D5683"/>
    <w:rsid w:val="009E3942"/>
    <w:rsid w:val="009F1229"/>
    <w:rsid w:val="009F5AB9"/>
    <w:rsid w:val="00A15BD9"/>
    <w:rsid w:val="00A21E67"/>
    <w:rsid w:val="00A37D09"/>
    <w:rsid w:val="00A5378C"/>
    <w:rsid w:val="00A53E89"/>
    <w:rsid w:val="00A6072E"/>
    <w:rsid w:val="00A61E1B"/>
    <w:rsid w:val="00A65626"/>
    <w:rsid w:val="00A65BCB"/>
    <w:rsid w:val="00A771D9"/>
    <w:rsid w:val="00A84B61"/>
    <w:rsid w:val="00A96C8E"/>
    <w:rsid w:val="00AB4E89"/>
    <w:rsid w:val="00AD42D3"/>
    <w:rsid w:val="00AD6A03"/>
    <w:rsid w:val="00AF0B79"/>
    <w:rsid w:val="00AF2A63"/>
    <w:rsid w:val="00AF7B49"/>
    <w:rsid w:val="00B04401"/>
    <w:rsid w:val="00B14487"/>
    <w:rsid w:val="00B1707A"/>
    <w:rsid w:val="00B370F7"/>
    <w:rsid w:val="00B42BCC"/>
    <w:rsid w:val="00B45B2C"/>
    <w:rsid w:val="00B50053"/>
    <w:rsid w:val="00B5052F"/>
    <w:rsid w:val="00B51D9C"/>
    <w:rsid w:val="00B522DD"/>
    <w:rsid w:val="00B52A0C"/>
    <w:rsid w:val="00B727DC"/>
    <w:rsid w:val="00B82BBC"/>
    <w:rsid w:val="00B82F90"/>
    <w:rsid w:val="00B97D2C"/>
    <w:rsid w:val="00BA1068"/>
    <w:rsid w:val="00BA2FA3"/>
    <w:rsid w:val="00BA3C89"/>
    <w:rsid w:val="00BC54FF"/>
    <w:rsid w:val="00BC7F78"/>
    <w:rsid w:val="00BD0908"/>
    <w:rsid w:val="00BD29F3"/>
    <w:rsid w:val="00BD5937"/>
    <w:rsid w:val="00BF29ED"/>
    <w:rsid w:val="00BF61B6"/>
    <w:rsid w:val="00C0189D"/>
    <w:rsid w:val="00C163C7"/>
    <w:rsid w:val="00C56E48"/>
    <w:rsid w:val="00C74A63"/>
    <w:rsid w:val="00C7710D"/>
    <w:rsid w:val="00C83430"/>
    <w:rsid w:val="00CA4375"/>
    <w:rsid w:val="00CA7C01"/>
    <w:rsid w:val="00CB6199"/>
    <w:rsid w:val="00CB645E"/>
    <w:rsid w:val="00CC41F9"/>
    <w:rsid w:val="00CC7E72"/>
    <w:rsid w:val="00CD4FC1"/>
    <w:rsid w:val="00CF0F45"/>
    <w:rsid w:val="00D1643E"/>
    <w:rsid w:val="00D329F5"/>
    <w:rsid w:val="00D41300"/>
    <w:rsid w:val="00D4432C"/>
    <w:rsid w:val="00D503B9"/>
    <w:rsid w:val="00D519B6"/>
    <w:rsid w:val="00D6251E"/>
    <w:rsid w:val="00D648BA"/>
    <w:rsid w:val="00D665B0"/>
    <w:rsid w:val="00D80982"/>
    <w:rsid w:val="00D83A88"/>
    <w:rsid w:val="00D902CF"/>
    <w:rsid w:val="00DA4E04"/>
    <w:rsid w:val="00DA6C61"/>
    <w:rsid w:val="00DB3690"/>
    <w:rsid w:val="00DD0992"/>
    <w:rsid w:val="00DD21D5"/>
    <w:rsid w:val="00DD5D38"/>
    <w:rsid w:val="00DD6960"/>
    <w:rsid w:val="00DF2784"/>
    <w:rsid w:val="00DF2A64"/>
    <w:rsid w:val="00DF6106"/>
    <w:rsid w:val="00E048DB"/>
    <w:rsid w:val="00E05806"/>
    <w:rsid w:val="00E16956"/>
    <w:rsid w:val="00E16A05"/>
    <w:rsid w:val="00E21C7C"/>
    <w:rsid w:val="00E2409D"/>
    <w:rsid w:val="00E26D73"/>
    <w:rsid w:val="00E31247"/>
    <w:rsid w:val="00E3402E"/>
    <w:rsid w:val="00E5158B"/>
    <w:rsid w:val="00E515F6"/>
    <w:rsid w:val="00E52C41"/>
    <w:rsid w:val="00E5586C"/>
    <w:rsid w:val="00E76F9F"/>
    <w:rsid w:val="00E83817"/>
    <w:rsid w:val="00E868B9"/>
    <w:rsid w:val="00E9430E"/>
    <w:rsid w:val="00EA45BC"/>
    <w:rsid w:val="00EB3860"/>
    <w:rsid w:val="00EC28AD"/>
    <w:rsid w:val="00EC38C9"/>
    <w:rsid w:val="00EC79DF"/>
    <w:rsid w:val="00EE23DC"/>
    <w:rsid w:val="00EE3331"/>
    <w:rsid w:val="00EE5398"/>
    <w:rsid w:val="00EE6B5A"/>
    <w:rsid w:val="00EE6DF0"/>
    <w:rsid w:val="00EF0454"/>
    <w:rsid w:val="00EF14C6"/>
    <w:rsid w:val="00EF6295"/>
    <w:rsid w:val="00F31D0B"/>
    <w:rsid w:val="00F32F71"/>
    <w:rsid w:val="00F33671"/>
    <w:rsid w:val="00F436A6"/>
    <w:rsid w:val="00F53547"/>
    <w:rsid w:val="00F61918"/>
    <w:rsid w:val="00F67AD5"/>
    <w:rsid w:val="00F7537F"/>
    <w:rsid w:val="00F75B8B"/>
    <w:rsid w:val="00F81543"/>
    <w:rsid w:val="00F87216"/>
    <w:rsid w:val="00F947CB"/>
    <w:rsid w:val="00F94D6D"/>
    <w:rsid w:val="00FA2DD3"/>
    <w:rsid w:val="00FA2F56"/>
    <w:rsid w:val="00FC3F99"/>
    <w:rsid w:val="00FD010F"/>
    <w:rsid w:val="00FD6DC8"/>
    <w:rsid w:val="00FF7201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C2C565"/>
  <w15:docId w15:val="{584204A0-2434-446B-A63A-F70E9429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43"/>
    <w:rPr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FF7E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8201E5"/>
    <w:rPr>
      <w:rFonts w:ascii="Cambria" w:eastAsia="SimSun" w:hAnsi="Cambria" w:cs="Times New Roman"/>
      <w:b/>
      <w:bCs/>
      <w:i/>
      <w:iCs/>
      <w:sz w:val="28"/>
      <w:szCs w:val="28"/>
      <w:lang w:eastAsia="nb-NO"/>
    </w:rPr>
  </w:style>
  <w:style w:type="paragraph" w:customStyle="1" w:styleId="Default">
    <w:name w:val="Default"/>
    <w:uiPriority w:val="99"/>
    <w:rsid w:val="005A2192"/>
    <w:pPr>
      <w:autoSpaceDE w:val="0"/>
      <w:autoSpaceDN w:val="0"/>
      <w:adjustRightInd w:val="0"/>
    </w:pPr>
    <w:rPr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rsid w:val="0040501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sid w:val="00405018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semiHidden/>
    <w:rsid w:val="00DD5D38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locked/>
    <w:rsid w:val="008201E5"/>
    <w:rPr>
      <w:rFonts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rsid w:val="00DD5D38"/>
    <w:rPr>
      <w:rFonts w:cs="Times New Roman"/>
      <w:vertAlign w:val="superscript"/>
    </w:rPr>
  </w:style>
  <w:style w:type="character" w:styleId="Merknadsreferanse">
    <w:name w:val="annotation reference"/>
    <w:basedOn w:val="Standardskriftforavsnitt"/>
    <w:uiPriority w:val="99"/>
    <w:rsid w:val="00BD0908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BD090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sid w:val="00BD0908"/>
    <w:rPr>
      <w:rFonts w:cs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rsid w:val="00BD090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locked/>
    <w:rsid w:val="00BD090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17B98"/>
    <w:pPr>
      <w:spacing w:before="100" w:beforeAutospacing="1" w:after="100" w:afterAutospacing="1"/>
    </w:pPr>
    <w:rPr>
      <w:rFonts w:eastAsia="SimSun"/>
      <w:lang w:eastAsia="zh-CN"/>
    </w:rPr>
  </w:style>
  <w:style w:type="paragraph" w:styleId="Brdtekst2">
    <w:name w:val="Body Text 2"/>
    <w:basedOn w:val="Normal"/>
    <w:link w:val="Brdtekst2Tegn"/>
    <w:uiPriority w:val="99"/>
    <w:rsid w:val="007E68FA"/>
    <w:pPr>
      <w:jc w:val="both"/>
    </w:pPr>
    <w:rPr>
      <w:rFonts w:ascii="Arial" w:hAnsi="Arial"/>
      <w:lang w:val="en-GB"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83F1F"/>
    <w:rPr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rsid w:val="00B51D9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83F1F"/>
    <w:rPr>
      <w:sz w:val="24"/>
      <w:szCs w:val="24"/>
      <w:lang w:eastAsia="nb-NO"/>
    </w:rPr>
  </w:style>
  <w:style w:type="paragraph" w:styleId="Sluttnotetekst">
    <w:name w:val="endnote text"/>
    <w:basedOn w:val="Normal"/>
    <w:link w:val="SluttnotetekstTegn"/>
    <w:uiPriority w:val="99"/>
    <w:semiHidden/>
    <w:rsid w:val="00B51D9C"/>
    <w:rPr>
      <w:rFonts w:ascii="Arial" w:hAnsi="Arial"/>
      <w:sz w:val="20"/>
      <w:szCs w:val="20"/>
      <w:lang w:val="en-GB" w:eastAsia="en-US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83F1F"/>
    <w:rPr>
      <w:sz w:val="20"/>
      <w:szCs w:val="20"/>
      <w:lang w:eastAsia="nb-NO"/>
    </w:rPr>
  </w:style>
  <w:style w:type="character" w:styleId="Sluttnotereferanse">
    <w:name w:val="endnote reference"/>
    <w:basedOn w:val="Standardskriftforavsnitt"/>
    <w:uiPriority w:val="99"/>
    <w:semiHidden/>
    <w:rsid w:val="00B51D9C"/>
    <w:rPr>
      <w:rFonts w:cs="Times New Roman"/>
      <w:vertAlign w:val="superscript"/>
    </w:rPr>
  </w:style>
  <w:style w:type="table" w:styleId="Tabellrutenett">
    <w:name w:val="Table Grid"/>
    <w:basedOn w:val="Vanligtabell"/>
    <w:uiPriority w:val="99"/>
    <w:locked/>
    <w:rsid w:val="00F872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0440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04401"/>
    <w:rPr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0440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04401"/>
    <w:rPr>
      <w:sz w:val="24"/>
      <w:szCs w:val="24"/>
      <w:lang w:eastAsia="nb-NO"/>
    </w:rPr>
  </w:style>
  <w:style w:type="character" w:styleId="Sterk">
    <w:name w:val="Strong"/>
    <w:basedOn w:val="Standardskriftforavsnitt"/>
    <w:qFormat/>
    <w:locked/>
    <w:rsid w:val="00E9430E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C0189D"/>
    <w:rPr>
      <w:color w:val="0000FF" w:themeColor="hyperlink"/>
      <w:u w:val="single"/>
    </w:rPr>
  </w:style>
  <w:style w:type="character" w:styleId="Omtale">
    <w:name w:val="Mention"/>
    <w:basedOn w:val="Standardskriftforavsnitt"/>
    <w:uiPriority w:val="99"/>
    <w:semiHidden/>
    <w:unhideWhenUsed/>
    <w:rsid w:val="00C0189D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D6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PDF/?uri=OJ:L_20230283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th.bing.com/th/id/OIP.JdUWtlkWPJRWSZFk8DJpBQHaFM?rs=1&amp;pid=ImgDetMa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8" ma:contentTypeDescription="Create a new document." ma:contentTypeScope="" ma:versionID="be1b93744cf9ebf64c51ad07317cb632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ee8efb6e8824d92a8bbc34a115347a79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  <xsd:element ref="ns4:IN_Archiving_ArchiveI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  <xsd:element name="IN_Archiving_ArchiveId" ma:index="21" nillable="true" ma:displayName="Archive Number" ma:description="Case number from ePhorte" ma:internalName="Archiv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ArchiveId xmlns="62e8883c-5188-4302-a00a-120ef88c78b8" xsi:nil="true"/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Props1.xml><?xml version="1.0" encoding="utf-8"?>
<ds:datastoreItem xmlns:ds="http://schemas.openxmlformats.org/officeDocument/2006/customXml" ds:itemID="{FAF1A8C7-031A-46D2-8056-A7BE62071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250B1-BCF0-4E3B-B660-BF4321FBD3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A2652-94D6-420D-89C8-6CE24CE19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EE4C3-8351-4A0D-99A8-E119B269C739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11/5/2007</vt:lpstr>
    </vt:vector>
  </TitlesOfParts>
  <Company>Innovation Norway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11/5/2007</dc:title>
  <dc:creator>krode</dc:creator>
  <cp:lastModifiedBy>Rannveig Solumsmoen Gimse</cp:lastModifiedBy>
  <cp:revision>65</cp:revision>
  <cp:lastPrinted>2009-03-11T13:48:00Z</cp:lastPrinted>
  <dcterms:created xsi:type="dcterms:W3CDTF">2024-05-28T12:57:00Z</dcterms:created>
  <dcterms:modified xsi:type="dcterms:W3CDTF">2024-05-29T19:45:00Z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  <property fmtid="{D5CDD505-2E9C-101B-9397-08002B2CF9AE}" pid="3" name="MSIP_Label_bcba7332-1be0-430e-aa19-ed0aa2128bff_Enabled">
    <vt:lpwstr>true</vt:lpwstr>
  </property>
  <property fmtid="{D5CDD505-2E9C-101B-9397-08002B2CF9AE}" pid="4" name="MSIP_Label_bcba7332-1be0-430e-aa19-ed0aa2128bff_SetDate">
    <vt:lpwstr>2024-05-28T12:57:37Z</vt:lpwstr>
  </property>
  <property fmtid="{D5CDD505-2E9C-101B-9397-08002B2CF9AE}" pid="5" name="MSIP_Label_bcba7332-1be0-430e-aa19-ed0aa2128bff_Method">
    <vt:lpwstr>Standard</vt:lpwstr>
  </property>
  <property fmtid="{D5CDD505-2E9C-101B-9397-08002B2CF9AE}" pid="6" name="MSIP_Label_bcba7332-1be0-430e-aa19-ed0aa2128bff_Name">
    <vt:lpwstr>Internal</vt:lpwstr>
  </property>
  <property fmtid="{D5CDD505-2E9C-101B-9397-08002B2CF9AE}" pid="7" name="MSIP_Label_bcba7332-1be0-430e-aa19-ed0aa2128bff_SiteId">
    <vt:lpwstr>c39d49f7-9eed-4307-b032-bb28f3cf9d79</vt:lpwstr>
  </property>
  <property fmtid="{D5CDD505-2E9C-101B-9397-08002B2CF9AE}" pid="8" name="MSIP_Label_bcba7332-1be0-430e-aa19-ed0aa2128bff_ActionId">
    <vt:lpwstr>d4c16272-84c1-45c3-87bc-61e809836339</vt:lpwstr>
  </property>
  <property fmtid="{D5CDD505-2E9C-101B-9397-08002B2CF9AE}" pid="9" name="MSIP_Label_bcba7332-1be0-430e-aa19-ed0aa2128bff_ContentBits">
    <vt:lpwstr>0</vt:lpwstr>
  </property>
</Properties>
</file>