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957" w:rsidRPr="00B2636F" w:rsidRDefault="00915167">
      <w:pPr>
        <w:rPr>
          <w:lang w:val="en-GB"/>
        </w:rPr>
      </w:pPr>
      <w:r w:rsidRPr="00B2636F">
        <w:rPr>
          <w:lang w:val="en-GB"/>
        </w:rPr>
        <w:t>Short bio BVK – sept 24</w:t>
      </w:r>
    </w:p>
    <w:p w:rsidR="00915167" w:rsidRPr="00B2636F" w:rsidRDefault="00915167">
      <w:pPr>
        <w:rPr>
          <w:lang w:val="en-GB"/>
        </w:rPr>
      </w:pPr>
    </w:p>
    <w:p w:rsidR="00915167" w:rsidRDefault="00B2636F" w:rsidP="00B2636F">
      <w:pPr>
        <w:rPr>
          <w:color w:val="000000"/>
          <w:lang w:val="en-US"/>
        </w:rPr>
      </w:pPr>
      <w:r>
        <w:rPr>
          <w:b/>
          <w:bCs/>
          <w:color w:val="000000"/>
          <w:lang w:val="en-GB"/>
        </w:rPr>
        <w:t>Benoit Van Keirsbilck</w:t>
      </w:r>
      <w:r>
        <w:rPr>
          <w:color w:val="000000"/>
          <w:lang w:val="en-GB"/>
        </w:rPr>
        <w:t xml:space="preserve"> is the Director of the Belgian section of </w:t>
      </w:r>
      <w:r>
        <w:rPr>
          <w:b/>
          <w:bCs/>
          <w:color w:val="000000"/>
          <w:lang w:val="en-GB"/>
        </w:rPr>
        <w:t>Defence for Children – International</w:t>
      </w:r>
      <w:r>
        <w:rPr>
          <w:color w:val="000000"/>
          <w:lang w:val="en-GB"/>
        </w:rPr>
        <w:t xml:space="preserve"> (DCI). </w:t>
      </w:r>
      <w:r>
        <w:rPr>
          <w:color w:val="000000"/>
          <w:lang w:val="en-US"/>
        </w:rPr>
        <w:t xml:space="preserve">He is Chief Editor of the </w:t>
      </w:r>
      <w:r>
        <w:rPr>
          <w:b/>
          <w:bCs/>
          <w:color w:val="000000"/>
          <w:lang w:val="en-US"/>
        </w:rPr>
        <w:t>Journal of Children’s Law</w:t>
      </w:r>
      <w:r>
        <w:rPr>
          <w:color w:val="000000"/>
          <w:lang w:val="en-US"/>
        </w:rPr>
        <w:t xml:space="preserve"> (Belgium) and member of the Advisory board of the </w:t>
      </w:r>
      <w:r>
        <w:rPr>
          <w:b/>
          <w:bCs/>
          <w:color w:val="000000"/>
          <w:lang w:val="en-US"/>
        </w:rPr>
        <w:t>UN Global Study on children deprived of liberty</w:t>
      </w:r>
      <w:r>
        <w:rPr>
          <w:color w:val="000000"/>
          <w:lang w:val="en-US"/>
        </w:rPr>
        <w:t xml:space="preserve">. He is a member of the Interdisciplinary Center for the Rights of the Child, which </w:t>
      </w:r>
      <w:proofErr w:type="spellStart"/>
      <w:r>
        <w:rPr>
          <w:color w:val="000000"/>
          <w:lang w:val="en-US"/>
        </w:rPr>
        <w:t>organises</w:t>
      </w:r>
      <w:proofErr w:type="spellEnd"/>
      <w:r>
        <w:rPr>
          <w:color w:val="000000"/>
          <w:lang w:val="en-US"/>
        </w:rPr>
        <w:t xml:space="preserve"> academic courses and develops research. He has been elected as a member of the </w:t>
      </w:r>
      <w:r>
        <w:rPr>
          <w:b/>
          <w:bCs/>
          <w:color w:val="000000"/>
          <w:lang w:val="en-US"/>
        </w:rPr>
        <w:t>UN Committee on the Rights of the Child</w:t>
      </w:r>
      <w:r>
        <w:rPr>
          <w:color w:val="000000"/>
          <w:lang w:val="en-US"/>
        </w:rPr>
        <w:t xml:space="preserve"> (2021-2024 and 2025-2029).</w:t>
      </w:r>
    </w:p>
    <w:p w:rsidR="00422E7D" w:rsidRDefault="00422E7D" w:rsidP="00B2636F">
      <w:pPr>
        <w:rPr>
          <w:lang w:val="en-US"/>
        </w:rPr>
      </w:pPr>
    </w:p>
    <w:p w:rsidR="00422E7D" w:rsidRPr="00422E7D" w:rsidRDefault="00422E7D" w:rsidP="00B2636F">
      <w:r w:rsidRPr="00422E7D">
        <w:rPr>
          <w:b/>
        </w:rPr>
        <w:t>Benoit Van Keirsbilck</w:t>
      </w:r>
      <w:r w:rsidRPr="00422E7D">
        <w:t xml:space="preserve"> est le directeur de la section belge de Défense des Enfants - International (DEI). Il est rédacteur en chef du Journal </w:t>
      </w:r>
      <w:r>
        <w:t>du droit des jeunes</w:t>
      </w:r>
      <w:r w:rsidRPr="00422E7D">
        <w:t xml:space="preserve"> (Belgique) et membre du comité consultatif de l'étude mondiale des Nations unies sur les enfants privés de liberté. Il est membre du Centre interdisciplinaire pour les droits de l'enfant</w:t>
      </w:r>
      <w:bookmarkStart w:id="0" w:name="_GoBack"/>
      <w:bookmarkEnd w:id="0"/>
      <w:r w:rsidRPr="00422E7D">
        <w:t>. Il a été élu membre du Comité des droits de l'enfant des Nations unies (2021-2024 et 2025-2029).</w:t>
      </w:r>
    </w:p>
    <w:sectPr w:rsidR="00422E7D" w:rsidRPr="0042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67"/>
    <w:rsid w:val="00422E7D"/>
    <w:rsid w:val="008F4957"/>
    <w:rsid w:val="00915167"/>
    <w:rsid w:val="00B2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9874"/>
  <w15:chartTrackingRefBased/>
  <w15:docId w15:val="{7EC45AB6-AF80-4F97-AB17-40554446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bvankeirsbilck</dc:creator>
  <cp:keywords/>
  <dc:description/>
  <cp:lastModifiedBy>Benoit Van Keirsbilck</cp:lastModifiedBy>
  <cp:revision>3</cp:revision>
  <dcterms:created xsi:type="dcterms:W3CDTF">2024-09-14T14:21:00Z</dcterms:created>
  <dcterms:modified xsi:type="dcterms:W3CDTF">2025-05-21T21:04:00Z</dcterms:modified>
</cp:coreProperties>
</file>