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38227" w14:textId="6B254E7D" w:rsidR="003C4FF8" w:rsidRDefault="009A2BBB" w:rsidP="003C4FF8">
      <w:pPr>
        <w:jc w:val="both"/>
        <w:rPr>
          <w:rFonts w:eastAsia="Times New Roman" w:cs="Arial"/>
          <w:szCs w:val="22"/>
          <w:lang w:val="hr-HR" w:eastAsia="hr-HR"/>
        </w:rPr>
      </w:pPr>
      <w:r>
        <w:rPr>
          <w:rFonts w:eastAsia="Times New Roman" w:cs="Arial"/>
          <w:szCs w:val="22"/>
          <w:lang w:val="hr-HR" w:eastAsia="hr-HR"/>
        </w:rPr>
        <w:t>V</w:t>
      </w:r>
      <w:r w:rsidR="003C4FF8">
        <w:rPr>
          <w:rFonts w:eastAsia="Times New Roman" w:cs="Arial"/>
          <w:szCs w:val="22"/>
          <w:lang w:val="hr-HR" w:eastAsia="hr-HR"/>
        </w:rPr>
        <w:t xml:space="preserve"> __________</w:t>
      </w:r>
      <w:r>
        <w:rPr>
          <w:rFonts w:eastAsia="Times New Roman" w:cs="Arial"/>
          <w:szCs w:val="22"/>
          <w:lang w:val="hr-HR" w:eastAsia="hr-HR"/>
        </w:rPr>
        <w:t xml:space="preserve">, </w:t>
      </w:r>
      <w:r w:rsidR="003C4FF8">
        <w:rPr>
          <w:rFonts w:eastAsia="Times New Roman" w:cs="Arial"/>
          <w:szCs w:val="22"/>
          <w:lang w:val="hr-HR" w:eastAsia="hr-HR"/>
        </w:rPr>
        <w:t>____________ 202</w:t>
      </w:r>
      <w:r w:rsidR="00935474">
        <w:rPr>
          <w:rFonts w:eastAsia="Times New Roman" w:cs="Arial"/>
          <w:szCs w:val="22"/>
          <w:lang w:val="hr-HR" w:eastAsia="hr-HR"/>
        </w:rPr>
        <w:t>6</w:t>
      </w:r>
      <w:r w:rsidR="003C4FF8">
        <w:rPr>
          <w:rFonts w:eastAsia="Times New Roman" w:cs="Arial"/>
          <w:szCs w:val="22"/>
          <w:lang w:val="hr-HR" w:eastAsia="hr-HR"/>
        </w:rPr>
        <w:t xml:space="preserve">. </w:t>
      </w:r>
    </w:p>
    <w:p w14:paraId="4E24C50C" w14:textId="77777777" w:rsidR="003C4FF8" w:rsidRDefault="003C4FF8" w:rsidP="003C4FF8">
      <w:pPr>
        <w:jc w:val="both"/>
        <w:rPr>
          <w:rFonts w:eastAsia="Times New Roman" w:cs="Arial"/>
          <w:szCs w:val="22"/>
          <w:lang w:val="hr-HR" w:eastAsia="hr-HR"/>
        </w:rPr>
      </w:pPr>
    </w:p>
    <w:p w14:paraId="73A834A6" w14:textId="77777777" w:rsidR="003C4FF8" w:rsidRDefault="003C4FF8" w:rsidP="003C4FF8">
      <w:pPr>
        <w:jc w:val="both"/>
        <w:rPr>
          <w:rFonts w:eastAsia="Times New Roman" w:cs="Arial"/>
          <w:szCs w:val="22"/>
          <w:lang w:val="hr-HR" w:eastAsia="hr-HR"/>
        </w:rPr>
      </w:pPr>
    </w:p>
    <w:p w14:paraId="16F8B599" w14:textId="77777777" w:rsidR="003C4FF8" w:rsidRDefault="003C4FF8" w:rsidP="003C4FF8">
      <w:pPr>
        <w:jc w:val="both"/>
        <w:rPr>
          <w:rFonts w:eastAsia="Times New Roman" w:cs="Arial"/>
          <w:szCs w:val="22"/>
          <w:lang w:val="hr-HR" w:eastAsia="hr-HR"/>
        </w:rPr>
      </w:pPr>
    </w:p>
    <w:p w14:paraId="5E5B7AA2" w14:textId="77777777" w:rsidR="003C4FF8" w:rsidRDefault="003C4FF8" w:rsidP="003C4FF8">
      <w:pPr>
        <w:jc w:val="both"/>
        <w:rPr>
          <w:rFonts w:eastAsia="Times New Roman" w:cs="Arial"/>
          <w:szCs w:val="22"/>
          <w:lang w:val="hr-HR" w:eastAsia="hr-HR"/>
        </w:rPr>
      </w:pPr>
      <w:r>
        <w:rPr>
          <w:rFonts w:eastAsia="Times New Roman" w:cs="Arial"/>
          <w:b/>
          <w:szCs w:val="22"/>
          <w:lang w:val="hr-HR" w:eastAsia="hr-HR"/>
        </w:rPr>
        <w:t>Ponud</w:t>
      </w:r>
      <w:r w:rsidR="009A2BBB">
        <w:rPr>
          <w:rFonts w:eastAsia="Times New Roman" w:cs="Arial"/>
          <w:b/>
          <w:szCs w:val="22"/>
          <w:lang w:val="hr-HR" w:eastAsia="hr-HR"/>
        </w:rPr>
        <w:t>nik</w:t>
      </w:r>
      <w:r>
        <w:rPr>
          <w:rFonts w:eastAsia="Times New Roman" w:cs="Arial"/>
          <w:szCs w:val="22"/>
          <w:lang w:val="hr-HR" w:eastAsia="hr-HR"/>
        </w:rPr>
        <w:t xml:space="preserve">: </w:t>
      </w:r>
      <w:r>
        <w:rPr>
          <w:rFonts w:eastAsia="Times New Roman" w:cs="Arial"/>
          <w:szCs w:val="22"/>
          <w:lang w:val="hr-HR" w:eastAsia="hr-HR"/>
        </w:rPr>
        <w:br/>
        <w:t>_______________________________</w:t>
      </w:r>
      <w:r>
        <w:rPr>
          <w:rFonts w:eastAsia="Times New Roman" w:cs="Arial"/>
          <w:szCs w:val="22"/>
          <w:lang w:val="hr-HR" w:eastAsia="hr-HR"/>
        </w:rPr>
        <w:br/>
      </w:r>
      <w:r>
        <w:rPr>
          <w:rFonts w:eastAsia="Times New Roman" w:cs="Arial"/>
          <w:szCs w:val="22"/>
          <w:lang w:val="hr-HR" w:eastAsia="hr-HR"/>
        </w:rPr>
        <w:br/>
        <w:t>_______________________________</w:t>
      </w:r>
    </w:p>
    <w:p w14:paraId="767C80B3" w14:textId="77777777" w:rsidR="004F5247" w:rsidRDefault="004F5247" w:rsidP="003C4FF8">
      <w:pPr>
        <w:jc w:val="both"/>
        <w:rPr>
          <w:rFonts w:eastAsia="Times New Roman" w:cs="Arial"/>
          <w:b/>
          <w:bCs/>
          <w:szCs w:val="22"/>
          <w:lang w:val="hr-HR" w:eastAsia="hr-HR"/>
        </w:rPr>
      </w:pPr>
    </w:p>
    <w:p w14:paraId="216249CA" w14:textId="77777777" w:rsidR="003C4FF8" w:rsidRDefault="004F5247" w:rsidP="003C4FF8">
      <w:pPr>
        <w:jc w:val="both"/>
        <w:rPr>
          <w:rFonts w:eastAsia="Times New Roman" w:cs="Arial"/>
          <w:b/>
          <w:bCs/>
          <w:szCs w:val="22"/>
          <w:lang w:val="hr-HR" w:eastAsia="hr-HR"/>
        </w:rPr>
      </w:pPr>
      <w:r>
        <w:rPr>
          <w:rFonts w:eastAsia="Times New Roman" w:cs="Arial"/>
          <w:b/>
          <w:bCs/>
          <w:szCs w:val="22"/>
          <w:lang w:val="hr-HR" w:eastAsia="hr-HR"/>
        </w:rPr>
        <w:t>____________________________</w:t>
      </w:r>
    </w:p>
    <w:p w14:paraId="52B5A079" w14:textId="77777777" w:rsidR="003C4FF8" w:rsidRDefault="003C4FF8" w:rsidP="003C4FF8">
      <w:pPr>
        <w:jc w:val="both"/>
        <w:rPr>
          <w:rFonts w:eastAsia="Times New Roman" w:cs="Arial"/>
          <w:b/>
          <w:bCs/>
          <w:szCs w:val="22"/>
          <w:lang w:val="hr-HR" w:eastAsia="hr-HR"/>
        </w:rPr>
      </w:pPr>
    </w:p>
    <w:p w14:paraId="1CDA36D9" w14:textId="77777777" w:rsidR="003C4FF8" w:rsidRDefault="003C4FF8" w:rsidP="003C4FF8">
      <w:pPr>
        <w:jc w:val="both"/>
        <w:rPr>
          <w:rFonts w:eastAsia="Times New Roman" w:cs="Arial"/>
          <w:b/>
          <w:bCs/>
          <w:szCs w:val="22"/>
          <w:lang w:val="hr-HR" w:eastAsia="hr-HR"/>
        </w:rPr>
      </w:pPr>
    </w:p>
    <w:p w14:paraId="7A76E417" w14:textId="77777777" w:rsidR="003C4FF8" w:rsidRDefault="003C4FF8" w:rsidP="003C4FF8">
      <w:pPr>
        <w:jc w:val="both"/>
        <w:rPr>
          <w:rFonts w:eastAsia="Times New Roman" w:cs="Arial"/>
          <w:b/>
          <w:iCs/>
          <w:szCs w:val="22"/>
          <w:lang w:val="en-GB" w:eastAsia="hr-HR"/>
        </w:rPr>
      </w:pPr>
      <w:r>
        <w:rPr>
          <w:rFonts w:eastAsia="Times New Roman" w:cs="Arial"/>
          <w:b/>
          <w:iCs/>
          <w:szCs w:val="22"/>
          <w:lang w:val="x-none" w:eastAsia="hr-HR"/>
        </w:rPr>
        <w:t>PREDMET: IZJAVA</w:t>
      </w:r>
    </w:p>
    <w:p w14:paraId="3E194E93" w14:textId="77777777" w:rsidR="003C4FF8" w:rsidRDefault="003C4FF8" w:rsidP="003C4FF8">
      <w:pPr>
        <w:jc w:val="both"/>
        <w:rPr>
          <w:rFonts w:eastAsia="Times New Roman" w:cs="Arial"/>
          <w:szCs w:val="22"/>
          <w:lang w:val="hr-HR" w:eastAsia="hr-HR"/>
        </w:rPr>
      </w:pPr>
    </w:p>
    <w:p w14:paraId="6BE83FEE" w14:textId="77777777" w:rsidR="003C4FF8" w:rsidRDefault="003C4FF8" w:rsidP="003C4FF8">
      <w:pPr>
        <w:jc w:val="both"/>
        <w:rPr>
          <w:rFonts w:eastAsia="Times New Roman" w:cs="Arial"/>
          <w:szCs w:val="22"/>
          <w:lang w:val="hr-HR" w:eastAsia="hr-HR"/>
        </w:rPr>
      </w:pPr>
    </w:p>
    <w:p w14:paraId="47E98831" w14:textId="77777777" w:rsidR="00B52756" w:rsidRDefault="009A2BBB" w:rsidP="003C4FF8">
      <w:pPr>
        <w:jc w:val="both"/>
        <w:rPr>
          <w:rFonts w:eastAsia="Times New Roman" w:cs="Arial"/>
          <w:szCs w:val="22"/>
          <w:lang w:val="hr-HR" w:eastAsia="hr-HR"/>
        </w:rPr>
      </w:pPr>
      <w:r w:rsidRPr="009A2BBB">
        <w:rPr>
          <w:rFonts w:eastAsia="Times New Roman" w:cs="Arial"/>
          <w:szCs w:val="22"/>
          <w:lang w:val="hr-HR" w:eastAsia="hr-HR"/>
        </w:rPr>
        <w:t xml:space="preserve">Izjavljamo, da bomo v primeru sprejetja naše ponudbe za najem poslovnih prostorov izvedli ukrepe, ki jih zajemajo ustrezni predpisi </w:t>
      </w:r>
      <w:r w:rsidR="00B913CF">
        <w:rPr>
          <w:rFonts w:eastAsia="Times New Roman" w:cs="Arial"/>
          <w:szCs w:val="22"/>
          <w:lang w:val="hr-HR" w:eastAsia="hr-HR"/>
        </w:rPr>
        <w:t>VZR</w:t>
      </w:r>
      <w:r w:rsidR="007365D1">
        <w:rPr>
          <w:rFonts w:eastAsia="Times New Roman" w:cs="Arial"/>
          <w:szCs w:val="22"/>
          <w:lang w:val="hr-HR" w:eastAsia="hr-HR"/>
        </w:rPr>
        <w:t xml:space="preserve"> – Varnost in zdravje pri delu </w:t>
      </w:r>
      <w:r w:rsidRPr="009A2BBB">
        <w:rPr>
          <w:rFonts w:eastAsia="Times New Roman" w:cs="Arial"/>
          <w:szCs w:val="22"/>
          <w:lang w:val="hr-HR" w:eastAsia="hr-HR"/>
        </w:rPr>
        <w:t xml:space="preserve"> in </w:t>
      </w:r>
      <w:r w:rsidR="00B913CF">
        <w:rPr>
          <w:rFonts w:eastAsia="Times New Roman" w:cs="Arial"/>
          <w:szCs w:val="22"/>
          <w:lang w:val="hr-HR" w:eastAsia="hr-HR"/>
        </w:rPr>
        <w:t>VPP</w:t>
      </w:r>
      <w:r w:rsidR="007365D1">
        <w:rPr>
          <w:rFonts w:eastAsia="Times New Roman" w:cs="Arial"/>
          <w:szCs w:val="22"/>
          <w:lang w:val="hr-HR" w:eastAsia="hr-HR"/>
        </w:rPr>
        <w:t xml:space="preserve"> – Varstva pred požarom,</w:t>
      </w:r>
      <w:r w:rsidR="009E1CC0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="007365D1">
        <w:rPr>
          <w:rFonts w:eastAsia="Times New Roman" w:cs="Arial"/>
          <w:szCs w:val="22"/>
          <w:lang w:val="hr-HR" w:eastAsia="hr-HR"/>
        </w:rPr>
        <w:t>ter</w:t>
      </w:r>
      <w:proofErr w:type="spellEnd"/>
      <w:r w:rsidR="00B52756">
        <w:rPr>
          <w:rFonts w:eastAsia="Times New Roman" w:cs="Arial"/>
          <w:szCs w:val="22"/>
          <w:lang w:val="hr-HR" w:eastAsia="hr-HR"/>
        </w:rPr>
        <w:t xml:space="preserve"> </w:t>
      </w:r>
      <w:proofErr w:type="spellStart"/>
      <w:r w:rsidR="00B52756">
        <w:rPr>
          <w:rFonts w:eastAsia="Times New Roman" w:cs="Arial"/>
          <w:szCs w:val="22"/>
          <w:lang w:val="hr-HR" w:eastAsia="hr-HR"/>
        </w:rPr>
        <w:t>bodo</w:t>
      </w:r>
      <w:proofErr w:type="spellEnd"/>
      <w:r w:rsidR="00B52756">
        <w:rPr>
          <w:rFonts w:eastAsia="Times New Roman" w:cs="Arial"/>
          <w:szCs w:val="22"/>
          <w:lang w:val="hr-HR" w:eastAsia="hr-HR"/>
        </w:rPr>
        <w:t xml:space="preserve"> isti bili </w:t>
      </w:r>
      <w:proofErr w:type="spellStart"/>
      <w:r w:rsidR="00B52756">
        <w:rPr>
          <w:rFonts w:eastAsia="Times New Roman" w:cs="Arial"/>
          <w:szCs w:val="22"/>
          <w:lang w:val="hr-HR" w:eastAsia="hr-HR"/>
        </w:rPr>
        <w:t>vključeni</w:t>
      </w:r>
      <w:proofErr w:type="spellEnd"/>
      <w:r w:rsidR="00B52756">
        <w:rPr>
          <w:rFonts w:eastAsia="Times New Roman" w:cs="Arial"/>
          <w:szCs w:val="22"/>
          <w:lang w:val="hr-HR" w:eastAsia="hr-HR"/>
        </w:rPr>
        <w:t xml:space="preserve"> v primopredajni zapisnik </w:t>
      </w:r>
      <w:proofErr w:type="spellStart"/>
      <w:r w:rsidR="00B52756">
        <w:rPr>
          <w:rFonts w:eastAsia="Times New Roman" w:cs="Arial"/>
          <w:szCs w:val="22"/>
          <w:lang w:val="hr-HR" w:eastAsia="hr-HR"/>
        </w:rPr>
        <w:t>poslovnega</w:t>
      </w:r>
      <w:proofErr w:type="spellEnd"/>
      <w:r w:rsidR="00B52756">
        <w:rPr>
          <w:rFonts w:eastAsia="Times New Roman" w:cs="Arial"/>
          <w:szCs w:val="22"/>
          <w:lang w:val="hr-HR" w:eastAsia="hr-HR"/>
        </w:rPr>
        <w:t xml:space="preserve"> prostora.     </w:t>
      </w:r>
      <w:r w:rsidRPr="009A2BBB">
        <w:rPr>
          <w:rFonts w:eastAsia="Times New Roman" w:cs="Arial"/>
          <w:szCs w:val="22"/>
          <w:lang w:val="hr-HR" w:eastAsia="hr-HR"/>
        </w:rPr>
        <w:t xml:space="preserve"> </w:t>
      </w:r>
    </w:p>
    <w:p w14:paraId="651AAE05" w14:textId="77777777" w:rsidR="00B52756" w:rsidRDefault="00B52756" w:rsidP="003C4FF8">
      <w:pPr>
        <w:jc w:val="both"/>
        <w:rPr>
          <w:rFonts w:eastAsia="Times New Roman" w:cs="Arial"/>
          <w:szCs w:val="22"/>
          <w:lang w:val="hr-HR" w:eastAsia="hr-HR"/>
        </w:rPr>
      </w:pPr>
    </w:p>
    <w:p w14:paraId="4B92D713" w14:textId="77777777" w:rsidR="00B52756" w:rsidRDefault="00B52756" w:rsidP="003C4FF8">
      <w:pPr>
        <w:jc w:val="both"/>
        <w:rPr>
          <w:rFonts w:eastAsia="Times New Roman" w:cs="Arial"/>
          <w:szCs w:val="22"/>
          <w:lang w:val="hr-HR" w:eastAsia="hr-HR"/>
        </w:rPr>
      </w:pPr>
    </w:p>
    <w:p w14:paraId="5B51C4E6" w14:textId="77777777" w:rsidR="003C4FF8" w:rsidRDefault="003C4FF8" w:rsidP="003C4FF8">
      <w:pPr>
        <w:jc w:val="both"/>
        <w:rPr>
          <w:rFonts w:eastAsia="Times New Roman" w:cs="Arial"/>
          <w:szCs w:val="22"/>
          <w:lang w:val="hr-HR" w:eastAsia="hr-HR"/>
        </w:rPr>
      </w:pPr>
    </w:p>
    <w:p w14:paraId="6AFB92F4" w14:textId="77777777" w:rsidR="001D2AA2" w:rsidRDefault="001D2AA2" w:rsidP="003C4FF8">
      <w:pPr>
        <w:jc w:val="both"/>
        <w:rPr>
          <w:rFonts w:eastAsia="Times New Roman" w:cs="Arial"/>
          <w:szCs w:val="22"/>
          <w:lang w:val="hr-HR" w:eastAsia="hr-HR"/>
        </w:rPr>
      </w:pPr>
    </w:p>
    <w:p w14:paraId="50418DF4" w14:textId="77777777" w:rsidR="003C4FF8" w:rsidRDefault="003C4FF8" w:rsidP="003C4FF8">
      <w:pPr>
        <w:jc w:val="both"/>
        <w:rPr>
          <w:rFonts w:eastAsia="Times New Roman" w:cs="Arial"/>
          <w:szCs w:val="22"/>
          <w:lang w:val="hr-HR" w:eastAsia="hr-HR"/>
        </w:rPr>
      </w:pPr>
    </w:p>
    <w:p w14:paraId="7DEFB875" w14:textId="77777777" w:rsidR="003C4FF8" w:rsidRDefault="003C4FF8" w:rsidP="003C4FF8">
      <w:pPr>
        <w:jc w:val="both"/>
        <w:rPr>
          <w:rFonts w:eastAsia="Times New Roman" w:cs="Arial"/>
          <w:szCs w:val="22"/>
          <w:lang w:val="hr-HR" w:eastAsia="hr-HR"/>
        </w:rPr>
      </w:pPr>
      <w:r>
        <w:rPr>
          <w:rFonts w:eastAsia="Times New Roman" w:cs="Arial"/>
          <w:szCs w:val="22"/>
          <w:lang w:val="hr-HR" w:eastAsia="hr-HR"/>
        </w:rPr>
        <w:t>_________________________</w:t>
      </w:r>
    </w:p>
    <w:p w14:paraId="70845324" w14:textId="77777777" w:rsidR="003C4FF8" w:rsidRDefault="009A2BBB" w:rsidP="003C4FF8">
      <w:pPr>
        <w:jc w:val="both"/>
        <w:rPr>
          <w:rFonts w:eastAsia="Times New Roman" w:cs="Arial"/>
          <w:szCs w:val="22"/>
          <w:lang w:val="hr-HR" w:eastAsia="hr-HR"/>
        </w:rPr>
      </w:pPr>
      <w:r>
        <w:rPr>
          <w:rFonts w:eastAsia="Times New Roman" w:cs="Arial"/>
          <w:szCs w:val="22"/>
          <w:lang w:val="hr-HR" w:eastAsia="hr-HR"/>
        </w:rPr>
        <w:t>Podpis in žig ponudnika</w:t>
      </w:r>
    </w:p>
    <w:p w14:paraId="1F7688FC" w14:textId="77777777" w:rsidR="003C4FF8" w:rsidRDefault="003C4FF8" w:rsidP="003C4FF8">
      <w:pPr>
        <w:jc w:val="both"/>
        <w:rPr>
          <w:rFonts w:ascii="Arial" w:eastAsia="Times New Roman" w:hAnsi="Arial" w:cs="Arial"/>
          <w:iCs/>
          <w:szCs w:val="22"/>
          <w:lang w:val="x-none" w:eastAsia="hr-HR"/>
        </w:rPr>
      </w:pPr>
    </w:p>
    <w:p w14:paraId="2171FD98" w14:textId="77777777" w:rsidR="003C4FF8" w:rsidRDefault="003C4FF8" w:rsidP="003C4FF8">
      <w:pPr>
        <w:jc w:val="both"/>
        <w:rPr>
          <w:rFonts w:ascii="Arial" w:eastAsia="Times New Roman" w:hAnsi="Arial" w:cs="Arial"/>
          <w:szCs w:val="22"/>
          <w:lang w:val="hr-HR" w:eastAsia="hr-HR"/>
        </w:rPr>
      </w:pPr>
    </w:p>
    <w:p w14:paraId="2D1A8617" w14:textId="77777777" w:rsidR="003C4FF8" w:rsidRDefault="003C4FF8" w:rsidP="003C4FF8"/>
    <w:p w14:paraId="6D96D9F9" w14:textId="77777777" w:rsidR="003C4FF8" w:rsidRDefault="003C4FF8" w:rsidP="003C4FF8">
      <w:pPr>
        <w:jc w:val="both"/>
        <w:rPr>
          <w:szCs w:val="22"/>
        </w:rPr>
      </w:pPr>
    </w:p>
    <w:p w14:paraId="4F351972" w14:textId="77777777" w:rsidR="00CA3B1C" w:rsidRPr="003C4FF8" w:rsidRDefault="00CA3B1C" w:rsidP="003C4FF8"/>
    <w:sectPr w:rsidR="00CA3B1C" w:rsidRPr="003C4FF8" w:rsidSect="003E46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276" w:right="1701" w:bottom="1985" w:left="102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A4303" w14:textId="77777777" w:rsidR="002618A1" w:rsidRDefault="002618A1" w:rsidP="00885870">
      <w:r>
        <w:separator/>
      </w:r>
    </w:p>
  </w:endnote>
  <w:endnote w:type="continuationSeparator" w:id="0">
    <w:p w14:paraId="2CDE7915" w14:textId="77777777" w:rsidR="002618A1" w:rsidRDefault="002618A1" w:rsidP="0088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010B" w14:textId="77777777" w:rsidR="00537ACF" w:rsidRDefault="00537A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7C88" w14:textId="77777777" w:rsidR="00C253B4" w:rsidRDefault="00C253B4" w:rsidP="00885870">
    <w:pPr>
      <w:pStyle w:val="Podnoje"/>
      <w:ind w:left="-709"/>
    </w:pPr>
  </w:p>
  <w:p w14:paraId="5FC652EF" w14:textId="77777777" w:rsidR="00C253B4" w:rsidRDefault="00C253B4" w:rsidP="00885870">
    <w:pPr>
      <w:pStyle w:val="Podnoje"/>
      <w:ind w:left="-709"/>
    </w:pPr>
  </w:p>
  <w:p w14:paraId="56687962" w14:textId="77777777" w:rsidR="00C253B4" w:rsidRDefault="00C253B4" w:rsidP="00885870">
    <w:pPr>
      <w:pStyle w:val="Podnoje"/>
      <w:ind w:left="-709"/>
    </w:pPr>
  </w:p>
  <w:p w14:paraId="01058749" w14:textId="77777777" w:rsidR="004F6E6D" w:rsidRDefault="00C253B4" w:rsidP="00885870">
    <w:pPr>
      <w:pStyle w:val="Podnoje"/>
      <w:ind w:left="-709"/>
    </w:pPr>
    <w:r>
      <w:rPr>
        <w:noProof/>
        <w:lang w:eastAsia="en-US"/>
      </w:rPr>
      <w:pict w14:anchorId="0242D8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6" type="#_x0000_t75" style="position:absolute;left:0;text-align:left;margin-left:0;margin-top:765.45pt;width:98.4pt;height:31.2pt;z-index:251656704;mso-position-horizontal:left;mso-position-horizontal-relative:margin;mso-position-vertical-relative:page">
          <v:imagedata r:id="rId1" o:title="HM-HR-pozitiv"/>
          <w10:wrap anchorx="margin" anchory="page"/>
        </v:shape>
      </w:pict>
    </w:r>
    <w:r w:rsidR="004F6E6D">
      <w:rPr>
        <w:noProof/>
        <w:lang w:eastAsia="zh-TW"/>
      </w:rPr>
      <w:pict w14:anchorId="59678A52">
        <v:rect id="_x0000_s1036" style="position:absolute;left:0;text-align:left;margin-left:453.95pt;margin-top:758.95pt;width:50.15pt;height:20.7pt;z-index:251655680;mso-position-horizontal-relative:page;mso-position-vertical-relative:page;mso-width-relative:right-margin-area" o:allowincell="f" stroked="f">
          <v:textbox style="mso-next-textbox:#_x0000_s1036" inset="0,,0">
            <w:txbxContent>
              <w:p w14:paraId="50E0185A" w14:textId="77777777" w:rsidR="004F6E6D" w:rsidRPr="00C706AD" w:rsidRDefault="004F6E6D" w:rsidP="00885870">
                <w:pPr>
                  <w:pBdr>
                    <w:top w:val="single" w:sz="4" w:space="1" w:color="auto"/>
                  </w:pBdr>
                  <w:rPr>
                    <w:sz w:val="18"/>
                    <w:szCs w:val="18"/>
                  </w:rPr>
                </w:pPr>
                <w:r w:rsidRPr="00C706AD">
                  <w:rPr>
                    <w:sz w:val="18"/>
                    <w:szCs w:val="18"/>
                  </w:rPr>
                  <w:t xml:space="preserve">str. </w:t>
                </w:r>
                <w:r w:rsidRPr="00C706AD">
                  <w:rPr>
                    <w:sz w:val="18"/>
                    <w:szCs w:val="18"/>
                  </w:rPr>
                  <w:fldChar w:fldCharType="begin"/>
                </w:r>
                <w:r w:rsidRPr="00C706AD">
                  <w:rPr>
                    <w:sz w:val="18"/>
                    <w:szCs w:val="18"/>
                  </w:rPr>
                  <w:instrText xml:space="preserve"> PAGE </w:instrText>
                </w:r>
                <w:r w:rsidRPr="00C706AD">
                  <w:rPr>
                    <w:sz w:val="18"/>
                    <w:szCs w:val="18"/>
                  </w:rPr>
                  <w:fldChar w:fldCharType="separate"/>
                </w:r>
                <w:r w:rsidR="00CA3B1C">
                  <w:rPr>
                    <w:noProof/>
                    <w:sz w:val="18"/>
                    <w:szCs w:val="18"/>
                  </w:rPr>
                  <w:t>2</w:t>
                </w:r>
                <w:r w:rsidRPr="00C706AD">
                  <w:rPr>
                    <w:sz w:val="18"/>
                    <w:szCs w:val="18"/>
                  </w:rPr>
                  <w:fldChar w:fldCharType="end"/>
                </w:r>
                <w:r w:rsidRPr="00C706AD">
                  <w:rPr>
                    <w:sz w:val="18"/>
                    <w:szCs w:val="18"/>
                  </w:rPr>
                  <w:t xml:space="preserve"> | </w:t>
                </w:r>
                <w:r w:rsidRPr="00C706AD">
                  <w:rPr>
                    <w:sz w:val="18"/>
                    <w:szCs w:val="18"/>
                  </w:rPr>
                  <w:fldChar w:fldCharType="begin"/>
                </w:r>
                <w:r w:rsidRPr="00C706AD">
                  <w:rPr>
                    <w:sz w:val="18"/>
                    <w:szCs w:val="18"/>
                  </w:rPr>
                  <w:instrText xml:space="preserve"> NUMPAGES  </w:instrText>
                </w:r>
                <w:r w:rsidRPr="00C706AD">
                  <w:rPr>
                    <w:sz w:val="18"/>
                    <w:szCs w:val="18"/>
                  </w:rPr>
                  <w:fldChar w:fldCharType="separate"/>
                </w:r>
                <w:r w:rsidR="00E178B4">
                  <w:rPr>
                    <w:noProof/>
                    <w:sz w:val="18"/>
                    <w:szCs w:val="18"/>
                  </w:rPr>
                  <w:t>2</w:t>
                </w:r>
                <w:r w:rsidRPr="00C706AD">
                  <w:rPr>
                    <w:sz w:val="18"/>
                    <w:szCs w:val="18"/>
                  </w:rPr>
                  <w:fldChar w:fldCharType="end"/>
                </w:r>
              </w:p>
              <w:p w14:paraId="40132098" w14:textId="77777777" w:rsidR="004F6E6D" w:rsidRPr="003A611A" w:rsidRDefault="004F6E6D" w:rsidP="00885870">
                <w:pPr>
                  <w:pBdr>
                    <w:top w:val="single" w:sz="4" w:space="1" w:color="auto"/>
                  </w:pBdr>
                  <w:rPr>
                    <w:sz w:val="18"/>
                    <w:szCs w:val="18"/>
                  </w:rPr>
                </w:pPr>
              </w:p>
            </w:txbxContent>
          </v:textbox>
          <w10:wrap anchorx="page" anchory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11B5" w14:textId="77777777" w:rsidR="004F6E6D" w:rsidRDefault="008E3187">
    <w:pPr>
      <w:pStyle w:val="Podnoje"/>
    </w:pPr>
    <w:r>
      <w:rPr>
        <w:noProof/>
      </w:rPr>
      <w:pict w14:anchorId="5D9C511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73" type="#_x0000_t202" style="position:absolute;margin-left:-14.25pt;margin-top:-57.65pt;width:521.3pt;height:51.55pt;z-index:251658752;visibility:visible;mso-wrap-distance-top:3.6pt;mso-wrap-distance-bottom:3.6pt;mso-width-relative:margin;mso-height-relative:margin" stroked="f">
          <v:textbox>
            <w:txbxContent>
              <w:p w14:paraId="45C70B79" w14:textId="77777777" w:rsidR="008E3187" w:rsidRPr="008E3187" w:rsidRDefault="008E3187">
                <w:pPr>
                  <w:rPr>
                    <w:rFonts w:ascii="Calibri Light" w:hAnsi="Calibri Light" w:cs="Calibri Light"/>
                    <w:sz w:val="16"/>
                    <w:szCs w:val="16"/>
                  </w:rPr>
                </w:pPr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Hoteli Metropol d.o.o., IBAN: SI56 1010 0005 3986 509, B</w:t>
                </w:r>
                <w:r w:rsidR="00B3574C">
                  <w:rPr>
                    <w:rFonts w:ascii="Calibri Light" w:hAnsi="Calibri Light" w:cs="Calibri Light"/>
                    <w:sz w:val="16"/>
                    <w:szCs w:val="16"/>
                  </w:rPr>
                  <w:t>I</w:t>
                </w:r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C CODA: BAKOSI2X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pri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Banki Intesa Sanpaolo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d.d.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, ID DDV: SI34082182.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Podjetje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je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vpisano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v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sodni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register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pri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Okrožnem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sodišču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v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Kopru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pod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registrsko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številko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6767648000.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Osnovni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kapital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podjetja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</w:t>
                </w:r>
                <w:proofErr w:type="spellStart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znaša</w:t>
                </w:r>
                <w:proofErr w:type="spellEnd"/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 xml:space="preserve"> 21.449.358,79 EUR. Direktor: Sunči</w:t>
                </w:r>
                <w:r w:rsidR="00537ACF">
                  <w:rPr>
                    <w:rFonts w:ascii="Calibri Light" w:hAnsi="Calibri Light" w:cs="Calibri Light"/>
                    <w:sz w:val="16"/>
                    <w:szCs w:val="16"/>
                  </w:rPr>
                  <w:t>c</w:t>
                </w:r>
                <w:r w:rsidRPr="008E3187">
                  <w:rPr>
                    <w:rFonts w:ascii="Calibri Light" w:hAnsi="Calibri Light" w:cs="Calibri Light"/>
                    <w:sz w:val="16"/>
                    <w:szCs w:val="16"/>
                  </w:rPr>
                  <w:t>a Sakoman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00A85" w14:textId="77777777" w:rsidR="002618A1" w:rsidRDefault="002618A1" w:rsidP="00885870">
      <w:r>
        <w:separator/>
      </w:r>
    </w:p>
  </w:footnote>
  <w:footnote w:type="continuationSeparator" w:id="0">
    <w:p w14:paraId="25CC95E3" w14:textId="77777777" w:rsidR="002618A1" w:rsidRDefault="002618A1" w:rsidP="00885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3C4E" w14:textId="77777777" w:rsidR="00537ACF" w:rsidRDefault="00537A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52E1" w14:textId="77777777" w:rsidR="00537ACF" w:rsidRDefault="00537A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0FB3" w14:textId="77777777" w:rsidR="004F6E6D" w:rsidRDefault="00542C78">
    <w:pPr>
      <w:pStyle w:val="Zaglavlje"/>
    </w:pPr>
    <w:r>
      <w:pict w14:anchorId="470AE126">
        <v:shapetype id="_x0000_t202" coordsize="21600,21600" o:spt="202" path="m,l,21600r21600,l21600,xe">
          <v:stroke joinstyle="miter"/>
          <v:path gradientshapeok="t" o:connecttype="rect"/>
        </v:shapetype>
        <v:shape id="_x0000_s1070" type="#_x0000_t202" style="width:124pt;height:283.45pt;mso-wrap-edited:f;mso-position-horizontal-relative:char;mso-position-vertical-relative:line" wrapcoords="0 0 21600 0 21600 21600 0 21600 0 0" filled="f" stroked="f">
          <v:fill o:detectmouseclick="t"/>
          <v:textbox style="mso-next-textbox:#_x0000_s1070" inset="0,0,0,0">
            <w:txbxContent>
              <w:p w14:paraId="0C06CB18" w14:textId="77777777" w:rsidR="00542C78" w:rsidRDefault="00542C78" w:rsidP="00542C78"/>
            </w:txbxContent>
          </v:textbox>
          <w10:wrap type="none"/>
          <w10:anchorlock/>
        </v:shape>
      </w:pict>
    </w:r>
    <w:r>
      <w:rPr>
        <w:noProof/>
      </w:rPr>
      <w:pict w14:anchorId="076C37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9" type="#_x0000_t75" style="position:absolute;margin-left:.25pt;margin-top:0;width:595.3pt;height:232.45pt;z-index:-251658752;mso-position-horizontal-relative:page;mso-position-vertical-relative:page">
          <v:imagedata r:id="rId1" o:title="Memo-HM-07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FAE41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024CA"/>
    <w:multiLevelType w:val="hybridMultilevel"/>
    <w:tmpl w:val="55923C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35D81"/>
    <w:multiLevelType w:val="hybridMultilevel"/>
    <w:tmpl w:val="BFCEB4D2"/>
    <w:lvl w:ilvl="0" w:tplc="D278C00A">
      <w:start w:val="1"/>
      <w:numFmt w:val="bullet"/>
      <w:pStyle w:val="LRHListeBulleted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13EA1"/>
    <w:multiLevelType w:val="hybridMultilevel"/>
    <w:tmpl w:val="CA66648C"/>
    <w:lvl w:ilvl="0" w:tplc="B6789902">
      <w:start w:val="1"/>
      <w:numFmt w:val="decimal"/>
      <w:pStyle w:val="LRHListnumbered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E5920"/>
    <w:multiLevelType w:val="multilevel"/>
    <w:tmpl w:val="1CD43CD4"/>
    <w:lvl w:ilvl="0">
      <w:start w:val="1"/>
      <w:numFmt w:val="decimal"/>
      <w:pStyle w:val="LRHNaslovisrednimbrojem"/>
      <w:lvlText w:val="%1."/>
      <w:lvlJc w:val="left"/>
      <w:pPr>
        <w:ind w:left="340" w:hanging="34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LRHPodnaslovisrednimbrojem"/>
      <w:isLgl/>
      <w:lvlText w:val="%1.%2."/>
      <w:lvlJc w:val="left"/>
      <w:pPr>
        <w:ind w:left="340" w:hanging="34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RHPodnaslovisbrojevimaRazina3"/>
      <w:isLgl/>
      <w:lvlText w:val="%1.%2.%3."/>
      <w:lvlJc w:val="left"/>
      <w:pPr>
        <w:ind w:left="340" w:hanging="3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" w:hanging="340"/>
      </w:pPr>
      <w:rPr>
        <w:rFonts w:hint="default"/>
      </w:rPr>
    </w:lvl>
  </w:abstractNum>
  <w:num w:numId="1" w16cid:durableId="970403771">
    <w:abstractNumId w:val="2"/>
  </w:num>
  <w:num w:numId="2" w16cid:durableId="1692956062">
    <w:abstractNumId w:val="3"/>
  </w:num>
  <w:num w:numId="3" w16cid:durableId="220791697">
    <w:abstractNumId w:val="4"/>
  </w:num>
  <w:num w:numId="4" w16cid:durableId="308902787">
    <w:abstractNumId w:val="4"/>
  </w:num>
  <w:num w:numId="5" w16cid:durableId="383650133">
    <w:abstractNumId w:val="4"/>
  </w:num>
  <w:num w:numId="6" w16cid:durableId="1071730583">
    <w:abstractNumId w:val="3"/>
  </w:num>
  <w:num w:numId="7" w16cid:durableId="740903831">
    <w:abstractNumId w:val="2"/>
  </w:num>
  <w:num w:numId="8" w16cid:durableId="526796821">
    <w:abstractNumId w:val="4"/>
  </w:num>
  <w:num w:numId="9" w16cid:durableId="256133447">
    <w:abstractNumId w:val="0"/>
  </w:num>
  <w:num w:numId="10" w16cid:durableId="1545294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33F"/>
    <w:rsid w:val="000837F7"/>
    <w:rsid w:val="001225E4"/>
    <w:rsid w:val="00195D2D"/>
    <w:rsid w:val="001A4D6B"/>
    <w:rsid w:val="001C1A81"/>
    <w:rsid w:val="001D2AA2"/>
    <w:rsid w:val="00217F32"/>
    <w:rsid w:val="00235026"/>
    <w:rsid w:val="002618A1"/>
    <w:rsid w:val="002A280C"/>
    <w:rsid w:val="002E5554"/>
    <w:rsid w:val="00303ED1"/>
    <w:rsid w:val="0031275C"/>
    <w:rsid w:val="003516B5"/>
    <w:rsid w:val="00365AA2"/>
    <w:rsid w:val="003C4FF8"/>
    <w:rsid w:val="003C6904"/>
    <w:rsid w:val="003D5D0E"/>
    <w:rsid w:val="003E463A"/>
    <w:rsid w:val="003F004B"/>
    <w:rsid w:val="003F0E84"/>
    <w:rsid w:val="004757C0"/>
    <w:rsid w:val="00483BBB"/>
    <w:rsid w:val="00486617"/>
    <w:rsid w:val="004B5B34"/>
    <w:rsid w:val="004D5CA6"/>
    <w:rsid w:val="004F5247"/>
    <w:rsid w:val="004F6E6D"/>
    <w:rsid w:val="00537ACF"/>
    <w:rsid w:val="00542C78"/>
    <w:rsid w:val="0055177D"/>
    <w:rsid w:val="005847F6"/>
    <w:rsid w:val="005863B7"/>
    <w:rsid w:val="00606FC9"/>
    <w:rsid w:val="00623987"/>
    <w:rsid w:val="00630B06"/>
    <w:rsid w:val="00631FC9"/>
    <w:rsid w:val="006B35AD"/>
    <w:rsid w:val="007365D1"/>
    <w:rsid w:val="00795DA0"/>
    <w:rsid w:val="007A1031"/>
    <w:rsid w:val="007F7475"/>
    <w:rsid w:val="00810D68"/>
    <w:rsid w:val="00862D16"/>
    <w:rsid w:val="00885870"/>
    <w:rsid w:val="008C0F79"/>
    <w:rsid w:val="008C133F"/>
    <w:rsid w:val="008C5F54"/>
    <w:rsid w:val="008E3187"/>
    <w:rsid w:val="009130EF"/>
    <w:rsid w:val="00935474"/>
    <w:rsid w:val="009A2BBB"/>
    <w:rsid w:val="009E1CC0"/>
    <w:rsid w:val="00A90238"/>
    <w:rsid w:val="00AC01DD"/>
    <w:rsid w:val="00AC6697"/>
    <w:rsid w:val="00AF0501"/>
    <w:rsid w:val="00B3574C"/>
    <w:rsid w:val="00B41EFB"/>
    <w:rsid w:val="00B52756"/>
    <w:rsid w:val="00B849FE"/>
    <w:rsid w:val="00B913CF"/>
    <w:rsid w:val="00BF242B"/>
    <w:rsid w:val="00C00C13"/>
    <w:rsid w:val="00C23B24"/>
    <w:rsid w:val="00C253B4"/>
    <w:rsid w:val="00CA3B1C"/>
    <w:rsid w:val="00D03C9A"/>
    <w:rsid w:val="00D2040D"/>
    <w:rsid w:val="00DC184D"/>
    <w:rsid w:val="00E178B4"/>
    <w:rsid w:val="00E227AF"/>
    <w:rsid w:val="00E72231"/>
    <w:rsid w:val="00E74E21"/>
    <w:rsid w:val="00F017EF"/>
    <w:rsid w:val="00F42E81"/>
    <w:rsid w:val="00F46C4B"/>
    <w:rsid w:val="00FE2D5C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FE384"/>
  <w15:chartTrackingRefBased/>
  <w15:docId w15:val="{2A300B20-73E8-4C5E-AE06-5019D19C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35C"/>
    <w:rPr>
      <w:rFonts w:ascii="Georgia" w:hAnsi="Georgia"/>
      <w:sz w:val="22"/>
      <w:szCs w:val="24"/>
      <w:lang w:val="en-US" w:eastAsia="ja-JP"/>
    </w:rPr>
  </w:style>
  <w:style w:type="paragraph" w:styleId="Naslov1">
    <w:name w:val="heading 1"/>
    <w:aliases w:val="(LRH) Heading 1,Naslov (bez rednog broja)"/>
    <w:basedOn w:val="LRH-Normal"/>
    <w:next w:val="LRH-Normal"/>
    <w:link w:val="Naslov1Char"/>
    <w:autoRedefine/>
    <w:uiPriority w:val="9"/>
    <w:qFormat/>
    <w:rsid w:val="00790AEB"/>
    <w:pPr>
      <w:keepNext/>
      <w:keepLines/>
      <w:outlineLvl w:val="0"/>
    </w:pPr>
    <w:rPr>
      <w:rFonts w:eastAsia="Malgun Gothic"/>
      <w:b/>
      <w:bCs/>
      <w:noProof/>
      <w:sz w:val="24"/>
      <w:szCs w:val="28"/>
    </w:rPr>
  </w:style>
  <w:style w:type="paragraph" w:styleId="Naslov2">
    <w:name w:val="heading 2"/>
    <w:aliases w:val="(LRH) Podnaslov (bez rednog broja)"/>
    <w:basedOn w:val="LRH-Normal"/>
    <w:next w:val="LRH-Normal"/>
    <w:link w:val="Naslov2Char"/>
    <w:autoRedefine/>
    <w:uiPriority w:val="9"/>
    <w:qFormat/>
    <w:rsid w:val="007D635C"/>
    <w:pPr>
      <w:keepNext/>
      <w:outlineLvl w:val="1"/>
    </w:pPr>
    <w:rPr>
      <w:rFonts w:eastAsia="Malgun Gothic"/>
      <w:b/>
      <w:bCs/>
      <w:iCs w:val="0"/>
      <w:szCs w:val="28"/>
    </w:rPr>
  </w:style>
  <w:style w:type="paragraph" w:styleId="Naslov3">
    <w:name w:val="heading 3"/>
    <w:aliases w:val="(LRH) Podnaslovi Razina 3"/>
    <w:basedOn w:val="LRH-Normal"/>
    <w:next w:val="LRH-Normal"/>
    <w:link w:val="Naslov3Char"/>
    <w:autoRedefine/>
    <w:uiPriority w:val="9"/>
    <w:qFormat/>
    <w:rsid w:val="007D635C"/>
    <w:pPr>
      <w:keepNext/>
      <w:outlineLvl w:val="2"/>
    </w:pPr>
    <w:rPr>
      <w:rFonts w:eastAsia="Malgun Gothic"/>
      <w:b/>
      <w:bCs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A08FB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08FB"/>
  </w:style>
  <w:style w:type="paragraph" w:styleId="Podnoje">
    <w:name w:val="footer"/>
    <w:basedOn w:val="Normal"/>
    <w:link w:val="PodnojeChar"/>
    <w:uiPriority w:val="99"/>
    <w:unhideWhenUsed/>
    <w:rsid w:val="00BA08FB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08FB"/>
  </w:style>
  <w:style w:type="paragraph" w:customStyle="1" w:styleId="LRH-Normal">
    <w:name w:val="(LRH) - Normal"/>
    <w:basedOn w:val="Normal"/>
    <w:link w:val="LRH-NormalChar"/>
    <w:autoRedefine/>
    <w:qFormat/>
    <w:rsid w:val="005D03D7"/>
    <w:pPr>
      <w:jc w:val="both"/>
    </w:pPr>
    <w:rPr>
      <w:iCs/>
      <w:szCs w:val="22"/>
      <w:lang w:val="x-none"/>
    </w:rPr>
  </w:style>
  <w:style w:type="paragraph" w:customStyle="1" w:styleId="LRHListeBulleted">
    <w:name w:val="(LRH) Liste Bulleted"/>
    <w:basedOn w:val="LRH-Normal"/>
    <w:autoRedefine/>
    <w:qFormat/>
    <w:rsid w:val="00F93820"/>
    <w:pPr>
      <w:numPr>
        <w:numId w:val="7"/>
      </w:numPr>
    </w:pPr>
    <w:rPr>
      <w:iCs w:val="0"/>
    </w:rPr>
  </w:style>
  <w:style w:type="paragraph" w:customStyle="1" w:styleId="LRHListnumbered">
    <w:name w:val="(LRH) List numbered"/>
    <w:basedOn w:val="LRHListeBulleted"/>
    <w:autoRedefine/>
    <w:qFormat/>
    <w:rsid w:val="00F93820"/>
    <w:pPr>
      <w:numPr>
        <w:numId w:val="6"/>
      </w:numPr>
    </w:pPr>
  </w:style>
  <w:style w:type="paragraph" w:customStyle="1" w:styleId="LRHNaslovisrednimbrojem">
    <w:name w:val="(LRH) Naslovi s rednim brojem"/>
    <w:basedOn w:val="Naslov1"/>
    <w:next w:val="LRHPodnaslovisbrojevimaRazina3"/>
    <w:autoRedefine/>
    <w:qFormat/>
    <w:rsid w:val="00F93820"/>
    <w:pPr>
      <w:numPr>
        <w:numId w:val="8"/>
      </w:numPr>
    </w:pPr>
    <w:rPr>
      <w:szCs w:val="22"/>
    </w:rPr>
  </w:style>
  <w:style w:type="character" w:customStyle="1" w:styleId="Naslov1Char">
    <w:name w:val="Naslov 1 Char"/>
    <w:aliases w:val="(LRH) Heading 1 Char,Naslov (bez rednog broja) Char"/>
    <w:link w:val="Naslov1"/>
    <w:uiPriority w:val="9"/>
    <w:rsid w:val="00790AEB"/>
    <w:rPr>
      <w:rFonts w:ascii="Georgia" w:eastAsia="Malgun Gothic" w:hAnsi="Georgia" w:cs="Arial"/>
      <w:b/>
      <w:bCs/>
      <w:iCs/>
      <w:noProof/>
      <w:sz w:val="24"/>
      <w:szCs w:val="28"/>
      <w:lang w:eastAsia="ja-JP"/>
    </w:rPr>
  </w:style>
  <w:style w:type="paragraph" w:customStyle="1" w:styleId="LRHPodnaslovisrednimbrojem">
    <w:name w:val="(LRH) Podnaslovi s rednim brojem"/>
    <w:basedOn w:val="LRHNaslovisrednimbrojem"/>
    <w:qFormat/>
    <w:rsid w:val="00C85482"/>
    <w:pPr>
      <w:numPr>
        <w:ilvl w:val="1"/>
      </w:numPr>
      <w:tabs>
        <w:tab w:val="left" w:pos="426"/>
      </w:tabs>
    </w:pPr>
  </w:style>
  <w:style w:type="paragraph" w:customStyle="1" w:styleId="LRHPodnaslovisbrojevimaRazina3">
    <w:name w:val="(LRH) Podnaslovi s brojevima (Razina 3)"/>
    <w:basedOn w:val="LRHPodnaslovisrednimbrojem"/>
    <w:qFormat/>
    <w:rsid w:val="00C85482"/>
    <w:pPr>
      <w:numPr>
        <w:ilvl w:val="2"/>
      </w:numPr>
      <w:tabs>
        <w:tab w:val="clear" w:pos="426"/>
        <w:tab w:val="left" w:pos="567"/>
      </w:tabs>
    </w:pPr>
  </w:style>
  <w:style w:type="table" w:customStyle="1" w:styleId="LRHTablica">
    <w:name w:val="(LRH) Tablica"/>
    <w:basedOn w:val="Obinatablica"/>
    <w:uiPriority w:val="99"/>
    <w:qFormat/>
    <w:rsid w:val="007D635C"/>
    <w:rPr>
      <w:rFonts w:ascii="Georgia" w:hAnsi="Georgia"/>
      <w:color w:val="8D003E"/>
      <w:sz w:val="18"/>
    </w:rPr>
    <w:tblPr>
      <w:tblBorders>
        <w:top w:val="single" w:sz="4" w:space="0" w:color="8D003E"/>
        <w:left w:val="single" w:sz="4" w:space="0" w:color="8D003E"/>
        <w:bottom w:val="single" w:sz="4" w:space="0" w:color="8D003E"/>
        <w:right w:val="single" w:sz="4" w:space="0" w:color="8D003E"/>
        <w:insideH w:val="single" w:sz="4" w:space="0" w:color="8D003E"/>
        <w:insideV w:val="single" w:sz="4" w:space="0" w:color="8D003E"/>
      </w:tblBorders>
      <w:tblCellMar>
        <w:right w:w="0" w:type="dxa"/>
      </w:tblCellMar>
    </w:tblPr>
    <w:tcPr>
      <w:tcMar>
        <w:top w:w="85" w:type="dxa"/>
        <w:left w:w="85" w:type="dxa"/>
        <w:bottom w:w="85" w:type="dxa"/>
        <w:right w:w="57" w:type="dxa"/>
      </w:tcMar>
    </w:tcPr>
    <w:tblStylePr w:type="firstRow">
      <w:pPr>
        <w:jc w:val="left"/>
      </w:pPr>
      <w:rPr>
        <w:rFonts w:ascii="Courier New" w:hAnsi="Courier New"/>
        <w:caps w:val="0"/>
        <w:smallCaps w:val="0"/>
        <w:strike w:val="0"/>
        <w:dstrike w:val="0"/>
        <w:shadow w:val="0"/>
        <w:emboss w:val="0"/>
        <w:imprint w:val="0"/>
        <w:vanish w:val="0"/>
        <w:color w:val="8D003E"/>
        <w:sz w:val="18"/>
        <w:u w:val="none"/>
        <w:vertAlign w:val="baseline"/>
      </w:rPr>
      <w:tblPr/>
      <w:tcPr>
        <w:shd w:val="clear" w:color="auto" w:fill="EECBCF"/>
        <w:vAlign w:val="top"/>
      </w:tcPr>
    </w:tblStylePr>
  </w:style>
  <w:style w:type="paragraph" w:customStyle="1" w:styleId="MemoAdresa">
    <w:name w:val="(Memo) Adresa"/>
    <w:basedOn w:val="LRH-Normal"/>
    <w:autoRedefine/>
    <w:qFormat/>
    <w:rsid w:val="00F93820"/>
    <w:pPr>
      <w:spacing w:line="260" w:lineRule="exact"/>
    </w:pPr>
    <w:rPr>
      <w:sz w:val="20"/>
      <w:szCs w:val="20"/>
    </w:rPr>
  </w:style>
  <w:style w:type="paragraph" w:customStyle="1" w:styleId="MemoDatum">
    <w:name w:val="(Memo) Datum"/>
    <w:basedOn w:val="LRH-Normal"/>
    <w:autoRedefine/>
    <w:qFormat/>
    <w:rsid w:val="007D635C"/>
  </w:style>
  <w:style w:type="paragraph" w:customStyle="1" w:styleId="MemoPredmet">
    <w:name w:val="(Memo) Predmet"/>
    <w:basedOn w:val="Normal"/>
    <w:autoRedefine/>
    <w:qFormat/>
    <w:rsid w:val="00F93820"/>
    <w:rPr>
      <w:b/>
      <w:bCs/>
      <w:szCs w:val="22"/>
      <w:lang w:val="hr-HR"/>
    </w:rPr>
  </w:style>
  <w:style w:type="character" w:customStyle="1" w:styleId="Naslov2Char">
    <w:name w:val="Naslov 2 Char"/>
    <w:aliases w:val="(LRH) Podnaslov (bez rednog broja) Char"/>
    <w:link w:val="Naslov2"/>
    <w:uiPriority w:val="9"/>
    <w:rsid w:val="00F93820"/>
    <w:rPr>
      <w:rFonts w:ascii="Georgia" w:eastAsia="Malgun Gothic" w:hAnsi="Georgia" w:cs="Arial"/>
      <w:b/>
      <w:bCs/>
      <w:sz w:val="22"/>
      <w:szCs w:val="28"/>
      <w:lang w:eastAsia="ja-JP"/>
    </w:rPr>
  </w:style>
  <w:style w:type="character" w:customStyle="1" w:styleId="Naslov3Char">
    <w:name w:val="Naslov 3 Char"/>
    <w:aliases w:val="(LRH) Podnaslovi Razina 3 Char"/>
    <w:link w:val="Naslov3"/>
    <w:uiPriority w:val="9"/>
    <w:rsid w:val="00F93820"/>
    <w:rPr>
      <w:rFonts w:ascii="Georgia" w:eastAsia="Malgun Gothic" w:hAnsi="Georgia" w:cs="Arial"/>
      <w:b/>
      <w:bCs/>
      <w:iCs/>
      <w:sz w:val="22"/>
      <w:szCs w:val="26"/>
      <w:lang w:eastAsia="ja-JP"/>
    </w:rPr>
  </w:style>
  <w:style w:type="paragraph" w:styleId="Sadraj1">
    <w:name w:val="toc 1"/>
    <w:aliases w:val="(LRH) TOC 1"/>
    <w:basedOn w:val="LRH-Normal"/>
    <w:next w:val="LRH-Normal"/>
    <w:autoRedefine/>
    <w:uiPriority w:val="39"/>
    <w:unhideWhenUsed/>
    <w:qFormat/>
    <w:rsid w:val="00F543B5"/>
    <w:pPr>
      <w:tabs>
        <w:tab w:val="right" w:leader="dot" w:pos="9168"/>
      </w:tabs>
      <w:spacing w:after="100"/>
    </w:pPr>
  </w:style>
  <w:style w:type="paragraph" w:styleId="Sadraj2">
    <w:name w:val="toc 2"/>
    <w:aliases w:val="(LRH) TOC 2"/>
    <w:basedOn w:val="LRH-Normal"/>
    <w:next w:val="LRH-Normal"/>
    <w:autoRedefine/>
    <w:uiPriority w:val="39"/>
    <w:unhideWhenUsed/>
    <w:qFormat/>
    <w:rsid w:val="00C85482"/>
    <w:pPr>
      <w:spacing w:after="100"/>
      <w:ind w:left="221"/>
    </w:pPr>
  </w:style>
  <w:style w:type="paragraph" w:customStyle="1" w:styleId="TOCHeading1">
    <w:name w:val="TOC Heading1"/>
    <w:basedOn w:val="Naslov1"/>
    <w:next w:val="LRH-Normal"/>
    <w:autoRedefine/>
    <w:uiPriority w:val="39"/>
    <w:unhideWhenUsed/>
    <w:qFormat/>
    <w:rsid w:val="007D635C"/>
    <w:pPr>
      <w:outlineLvl w:val="9"/>
    </w:pPr>
    <w:rPr>
      <w:color w:val="8D003E"/>
    </w:rPr>
  </w:style>
  <w:style w:type="paragraph" w:customStyle="1" w:styleId="LRHStrong">
    <w:name w:val="(LRH) Strong"/>
    <w:basedOn w:val="LRH-Normal"/>
    <w:next w:val="LRH-Normal"/>
    <w:link w:val="LRHStrongChar"/>
    <w:autoRedefine/>
    <w:qFormat/>
    <w:rsid w:val="00330325"/>
    <w:rPr>
      <w:b/>
    </w:rPr>
  </w:style>
  <w:style w:type="character" w:customStyle="1" w:styleId="LRH-NormalChar">
    <w:name w:val="(LRH) - Normal Char"/>
    <w:link w:val="LRH-Normal"/>
    <w:rsid w:val="005D03D7"/>
    <w:rPr>
      <w:rFonts w:ascii="Georgia" w:hAnsi="Georgia" w:cs="Arial"/>
      <w:iCs/>
      <w:sz w:val="22"/>
      <w:szCs w:val="22"/>
      <w:lang w:eastAsia="ja-JP"/>
    </w:rPr>
  </w:style>
  <w:style w:type="character" w:customStyle="1" w:styleId="LRHStrongChar">
    <w:name w:val="(LRH) Strong Char"/>
    <w:basedOn w:val="LRH-NormalChar"/>
    <w:link w:val="LRHStrong"/>
    <w:rsid w:val="00330325"/>
    <w:rPr>
      <w:rFonts w:ascii="Georgia" w:hAnsi="Georgia" w:cs="Arial"/>
      <w:iCs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9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Opatija, dd</vt:lpstr>
      <vt:lpstr>Opatija, dd</vt:lpstr>
    </vt:vector>
  </TitlesOfParts>
  <Company>HP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Opatija, dd</dc:title>
  <dc:subject/>
  <dc:creator>ab</dc:creator>
  <cp:keywords/>
  <cp:lastModifiedBy>Loris Matković</cp:lastModifiedBy>
  <cp:revision>2</cp:revision>
  <cp:lastPrinted>2025-03-17T07:47:00Z</cp:lastPrinted>
  <dcterms:created xsi:type="dcterms:W3CDTF">2026-02-24T22:03:00Z</dcterms:created>
  <dcterms:modified xsi:type="dcterms:W3CDTF">2026-02-24T22:03:00Z</dcterms:modified>
</cp:coreProperties>
</file>