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0B38" w14:textId="40E59959" w:rsidR="005240E1" w:rsidRPr="00CC16C0" w:rsidRDefault="00357ADE" w:rsidP="00042E83">
      <w:pPr>
        <w:spacing w:line="276" w:lineRule="auto"/>
        <w:rPr>
          <w:rFonts w:ascii="Montserrat Light" w:hAnsi="Montserrat Light"/>
          <w:noProof/>
          <w:lang w:eastAsia="en-GB"/>
        </w:rPr>
      </w:pPr>
      <w:r>
        <w:rPr>
          <w:noProof/>
        </w:rPr>
        <mc:AlternateContent>
          <mc:Choice Requires="wpg">
            <w:drawing>
              <wp:anchor distT="0" distB="0" distL="114300" distR="114300" simplePos="0" relativeHeight="251759616" behindDoc="0" locked="0" layoutInCell="1" allowOverlap="1" wp14:anchorId="4338C000" wp14:editId="4008C910">
                <wp:simplePos x="0" y="0"/>
                <wp:positionH relativeFrom="margin">
                  <wp:posOffset>99060</wp:posOffset>
                </wp:positionH>
                <wp:positionV relativeFrom="paragraph">
                  <wp:posOffset>142240</wp:posOffset>
                </wp:positionV>
                <wp:extent cx="5922419" cy="511227"/>
                <wp:effectExtent l="0" t="0" r="0" b="0"/>
                <wp:wrapNone/>
                <wp:docPr id="31" name="Group 31"/>
                <wp:cNvGraphicFramePr/>
                <a:graphic xmlns:a="http://schemas.openxmlformats.org/drawingml/2006/main">
                  <a:graphicData uri="http://schemas.microsoft.com/office/word/2010/wordprocessingGroup">
                    <wpg:wgp>
                      <wpg:cNvGrpSpPr/>
                      <wpg:grpSpPr>
                        <a:xfrm>
                          <a:off x="0" y="0"/>
                          <a:ext cx="5922419" cy="511227"/>
                          <a:chOff x="-857699" y="0"/>
                          <a:chExt cx="6416811" cy="555625"/>
                        </a:xfrm>
                      </wpg:grpSpPr>
                      <pic:pic xmlns:pic="http://schemas.openxmlformats.org/drawingml/2006/picture">
                        <pic:nvPicPr>
                          <pic:cNvPr id="33" name="Picture 33"/>
                          <pic:cNvPicPr>
                            <a:picLocks noChangeAspect="1"/>
                          </pic:cNvPicPr>
                        </pic:nvPicPr>
                        <pic:blipFill rotWithShape="1">
                          <a:blip r:embed="rId8" cstate="print">
                            <a:extLst>
                              <a:ext uri="{28A0092B-C50C-407E-A947-70E740481C1C}">
                                <a14:useLocalDpi xmlns:a14="http://schemas.microsoft.com/office/drawing/2010/main" val="0"/>
                              </a:ext>
                            </a:extLst>
                          </a:blip>
                          <a:srcRect t="14025" b="16175"/>
                          <a:stretch/>
                        </pic:blipFill>
                        <pic:spPr bwMode="auto">
                          <a:xfrm>
                            <a:off x="967490" y="0"/>
                            <a:ext cx="2895600" cy="5556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4" name="Picture 34"/>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857699" y="109730"/>
                            <a:ext cx="567055" cy="314676"/>
                          </a:xfrm>
                          <a:prstGeom prst="rect">
                            <a:avLst/>
                          </a:prstGeom>
                        </pic:spPr>
                      </pic:pic>
                      <pic:pic xmlns:pic="http://schemas.openxmlformats.org/drawingml/2006/picture">
                        <pic:nvPicPr>
                          <pic:cNvPr id="35" name="Picture 3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220021" y="75627"/>
                            <a:ext cx="339091" cy="39052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457797" id="Group 31" o:spid="_x0000_s1026" style="position:absolute;margin-left:7.8pt;margin-top:11.2pt;width:466.35pt;height:40.25pt;z-index:251759616;mso-position-horizontal-relative:margin;mso-width-relative:margin;mso-height-relative:margin" coordorigin="-8576" coordsize="64168,5556" o:gfxdata="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9674;width:28956;height:5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">
                  <v:imagedata r:id="rId11" o:title="" croptop="9191f" cropbottom="10600f"/>
                </v:shape>
                <v:shape id="Picture 34" o:spid="_x0000_s1028" type="#_x0000_t75" style="position:absolute;left:-8576;top:1097;width:5670;height:31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">
                  <v:imagedata r:id="rId12" o:title=""/>
                </v:shape>
                <v:shape id="Picture 35" o:spid="_x0000_s1029" type="#_x0000_t75" style="position:absolute;left:52200;top:756;width:3391;height:3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">
                  <v:imagedata r:id="rId13" o:title=""/>
                </v:shape>
                <w10:wrap anchorx="margin"/>
              </v:group>
            </w:pict>
          </mc:Fallback>
        </mc:AlternateContent>
      </w:r>
      <w:r w:rsidRPr="00D1655F">
        <w:rPr>
          <w:noProof/>
        </w:rPr>
        <mc:AlternateContent>
          <mc:Choice Requires="wps">
            <w:drawing>
              <wp:anchor distT="0" distB="0" distL="114300" distR="114300" simplePos="0" relativeHeight="251757568" behindDoc="0" locked="0" layoutInCell="1" allowOverlap="1" wp14:anchorId="716C47DD" wp14:editId="2FE786AC">
                <wp:simplePos x="0" y="0"/>
                <wp:positionH relativeFrom="column">
                  <wp:posOffset>-774700</wp:posOffset>
                </wp:positionH>
                <wp:positionV relativeFrom="paragraph">
                  <wp:posOffset>-635</wp:posOffset>
                </wp:positionV>
                <wp:extent cx="7640955" cy="812800"/>
                <wp:effectExtent l="0" t="0" r="4445" b="0"/>
                <wp:wrapNone/>
                <wp:docPr id="20" name="Rectangle 20"/>
                <wp:cNvGraphicFramePr/>
                <a:graphic xmlns:a="http://schemas.openxmlformats.org/drawingml/2006/main">
                  <a:graphicData uri="http://schemas.microsoft.com/office/word/2010/wordprocessingShape">
                    <wps:wsp>
                      <wps:cNvSpPr/>
                      <wps:spPr>
                        <a:xfrm>
                          <a:off x="0" y="0"/>
                          <a:ext cx="7640955" cy="812800"/>
                        </a:xfrm>
                        <a:prstGeom prst="rect">
                          <a:avLst/>
                        </a:prstGeom>
                        <a:solidFill>
                          <a:srgbClr val="EC00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51307" id="Rectangle 20" o:spid="_x0000_s1026" style="position:absolute;margin-left:-61pt;margin-top:-.05pt;width:601.65pt;height: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" fillcolor="#ec008c" stroked="f" strokeweight="2pt"/>
            </w:pict>
          </mc:Fallback>
        </mc:AlternateContent>
      </w:r>
      <w:r w:rsidR="0018339E">
        <w:rPr>
          <w:rFonts w:ascii="Montserrat Light" w:hAnsi="Montserrat Light"/>
          <w:noProof/>
          <w:lang w:eastAsia="en-GB"/>
        </w:rPr>
        <w:br w:type="page"/>
      </w:r>
    </w:p>
    <w:p w14:paraId="7E6924E7" w14:textId="77777777" w:rsidR="007B4628" w:rsidRPr="00CC16C0" w:rsidRDefault="007B4628" w:rsidP="00042E83">
      <w:pPr>
        <w:spacing w:line="276" w:lineRule="auto"/>
        <w:rPr>
          <w:rFonts w:ascii="Montserrat Light" w:hAnsi="Montserrat Light"/>
          <w:noProof/>
          <w:lang w:eastAsia="en-GB"/>
        </w:rPr>
      </w:pPr>
    </w:p>
    <w:sdt>
      <w:sdtPr>
        <w:rPr>
          <w:rFonts w:ascii="Montserrat Light" w:eastAsia="Times New Roman" w:hAnsi="Montserrat Light" w:cs="Times New Roman"/>
          <w:color w:val="auto"/>
          <w:sz w:val="22"/>
          <w:szCs w:val="20"/>
          <w:lang w:val="en-GB"/>
        </w:rPr>
        <w:id w:val="1528908785"/>
        <w:docPartObj>
          <w:docPartGallery w:val="Table of Contents"/>
          <w:docPartUnique/>
        </w:docPartObj>
      </w:sdtPr>
      <w:sdtEndPr>
        <w:rPr>
          <w:noProof/>
          <w:sz w:val="28"/>
          <w:szCs w:val="28"/>
        </w:rPr>
      </w:sdtEndPr>
      <w:sdtContent>
        <w:p w14:paraId="6CF68970" w14:textId="5100548F" w:rsidR="003A59BF" w:rsidRPr="004C7517" w:rsidRDefault="003A59BF" w:rsidP="00042E83">
          <w:pPr>
            <w:pStyle w:val="TOCHeading"/>
            <w:spacing w:before="0" w:line="276" w:lineRule="auto"/>
            <w:rPr>
              <w:rFonts w:asciiTheme="minorHAnsi" w:hAnsiTheme="minorHAnsi" w:cstheme="minorHAnsi"/>
              <w:b/>
              <w:bCs/>
              <w:color w:val="FF3399"/>
              <w:sz w:val="20"/>
              <w:szCs w:val="20"/>
            </w:rPr>
          </w:pPr>
          <w:r w:rsidRPr="004C7517">
            <w:rPr>
              <w:rFonts w:asciiTheme="minorHAnsi" w:hAnsiTheme="minorHAnsi" w:cstheme="minorHAnsi"/>
              <w:b/>
              <w:bCs/>
              <w:color w:val="FF3399"/>
              <w:sz w:val="20"/>
              <w:szCs w:val="20"/>
            </w:rPr>
            <w:t>Contents</w:t>
          </w:r>
        </w:p>
        <w:p w14:paraId="287032D9" w14:textId="77777777" w:rsidR="003A59BF" w:rsidRPr="004C7517" w:rsidRDefault="003A59BF" w:rsidP="00042E83">
          <w:pPr>
            <w:spacing w:line="276" w:lineRule="auto"/>
            <w:rPr>
              <w:rFonts w:asciiTheme="minorHAnsi" w:hAnsiTheme="minorHAnsi" w:cstheme="minorHAnsi"/>
              <w:sz w:val="20"/>
              <w:lang w:val="en-US"/>
            </w:rPr>
          </w:pPr>
        </w:p>
        <w:p w14:paraId="2392F8CB" w14:textId="203C5AC6" w:rsidR="00ED3F9E" w:rsidRPr="004C7517" w:rsidRDefault="003A59BF" w:rsidP="00042E83">
          <w:pPr>
            <w:pStyle w:val="TOC1"/>
            <w:tabs>
              <w:tab w:val="right" w:leader="dot" w:pos="9629"/>
            </w:tabs>
            <w:spacing w:line="276" w:lineRule="auto"/>
            <w:rPr>
              <w:rFonts w:asciiTheme="minorHAnsi" w:eastAsiaTheme="minorEastAsia" w:hAnsiTheme="minorHAnsi" w:cstheme="minorHAnsi"/>
              <w:noProof/>
              <w:sz w:val="20"/>
              <w:lang w:eastAsia="en-GB"/>
            </w:rPr>
          </w:pPr>
          <w:r w:rsidRPr="004C7517">
            <w:rPr>
              <w:rFonts w:asciiTheme="minorHAnsi" w:hAnsiTheme="minorHAnsi" w:cstheme="minorHAnsi"/>
              <w:sz w:val="20"/>
            </w:rPr>
            <w:fldChar w:fldCharType="begin"/>
          </w:r>
          <w:r w:rsidRPr="004C7517">
            <w:rPr>
              <w:rFonts w:asciiTheme="minorHAnsi" w:hAnsiTheme="minorHAnsi" w:cstheme="minorHAnsi"/>
              <w:sz w:val="20"/>
            </w:rPr>
            <w:instrText xml:space="preserve"> TOC \o "1-3" \h \z \u </w:instrText>
          </w:r>
          <w:r w:rsidRPr="004C7517">
            <w:rPr>
              <w:rFonts w:asciiTheme="minorHAnsi" w:hAnsiTheme="minorHAnsi" w:cstheme="minorHAnsi"/>
              <w:sz w:val="20"/>
            </w:rPr>
            <w:fldChar w:fldCharType="separate"/>
          </w:r>
          <w:hyperlink w:anchor="_Toc462326134" w:history="1">
            <w:r w:rsidR="00ED3F9E" w:rsidRPr="004C7517">
              <w:rPr>
                <w:rStyle w:val="Hyperlink"/>
                <w:rFonts w:asciiTheme="minorHAnsi" w:hAnsiTheme="minorHAnsi" w:cstheme="minorHAnsi"/>
                <w:noProof/>
                <w:sz w:val="20"/>
              </w:rPr>
              <w:t>Introduction</w:t>
            </w:r>
            <w:r w:rsidR="00ED3F9E" w:rsidRPr="004C7517">
              <w:rPr>
                <w:rFonts w:asciiTheme="minorHAnsi" w:hAnsiTheme="minorHAnsi" w:cstheme="minorHAnsi"/>
                <w:noProof/>
                <w:webHidden/>
                <w:sz w:val="20"/>
              </w:rPr>
              <w:tab/>
            </w:r>
            <w:r w:rsidR="00ED3F9E" w:rsidRPr="004C7517">
              <w:rPr>
                <w:rFonts w:asciiTheme="minorHAnsi" w:hAnsiTheme="minorHAnsi" w:cstheme="minorHAnsi"/>
                <w:noProof/>
                <w:webHidden/>
                <w:sz w:val="20"/>
              </w:rPr>
              <w:fldChar w:fldCharType="begin"/>
            </w:r>
            <w:r w:rsidR="00ED3F9E" w:rsidRPr="004C7517">
              <w:rPr>
                <w:rFonts w:asciiTheme="minorHAnsi" w:hAnsiTheme="minorHAnsi" w:cstheme="minorHAnsi"/>
                <w:noProof/>
                <w:webHidden/>
                <w:sz w:val="20"/>
              </w:rPr>
              <w:instrText xml:space="preserve"> PAGEREF _Toc462326134 \h </w:instrText>
            </w:r>
            <w:r w:rsidR="00ED3F9E" w:rsidRPr="004C7517">
              <w:rPr>
                <w:rFonts w:asciiTheme="minorHAnsi" w:hAnsiTheme="minorHAnsi" w:cstheme="minorHAnsi"/>
                <w:noProof/>
                <w:webHidden/>
                <w:sz w:val="20"/>
              </w:rPr>
            </w:r>
            <w:r w:rsidR="00ED3F9E" w:rsidRPr="004C7517">
              <w:rPr>
                <w:rFonts w:asciiTheme="minorHAnsi" w:hAnsiTheme="minorHAnsi" w:cstheme="minorHAnsi"/>
                <w:noProof/>
                <w:webHidden/>
                <w:sz w:val="20"/>
              </w:rPr>
              <w:fldChar w:fldCharType="separate"/>
            </w:r>
            <w:r w:rsidR="0049092E" w:rsidRPr="004C7517">
              <w:rPr>
                <w:rFonts w:asciiTheme="minorHAnsi" w:hAnsiTheme="minorHAnsi" w:cstheme="minorHAnsi"/>
                <w:noProof/>
                <w:webHidden/>
                <w:sz w:val="20"/>
              </w:rPr>
              <w:t>3</w:t>
            </w:r>
            <w:r w:rsidR="00ED3F9E" w:rsidRPr="004C7517">
              <w:rPr>
                <w:rFonts w:asciiTheme="minorHAnsi" w:hAnsiTheme="minorHAnsi" w:cstheme="minorHAnsi"/>
                <w:noProof/>
                <w:webHidden/>
                <w:sz w:val="20"/>
              </w:rPr>
              <w:fldChar w:fldCharType="end"/>
            </w:r>
          </w:hyperlink>
        </w:p>
        <w:p w14:paraId="585F4EE6" w14:textId="11A12036" w:rsidR="00ED3F9E" w:rsidRPr="004C7517" w:rsidRDefault="00850F02" w:rsidP="00042E83">
          <w:pPr>
            <w:pStyle w:val="TOC1"/>
            <w:tabs>
              <w:tab w:val="right" w:leader="dot" w:pos="9629"/>
            </w:tabs>
            <w:spacing w:line="276" w:lineRule="auto"/>
            <w:rPr>
              <w:rFonts w:asciiTheme="minorHAnsi" w:eastAsiaTheme="minorEastAsia" w:hAnsiTheme="minorHAnsi" w:cstheme="minorHAnsi"/>
              <w:noProof/>
              <w:sz w:val="20"/>
              <w:lang w:eastAsia="en-GB"/>
            </w:rPr>
          </w:pPr>
          <w:hyperlink w:anchor="_Toc462326135" w:history="1">
            <w:r w:rsidR="00ED3F9E" w:rsidRPr="004C7517">
              <w:rPr>
                <w:rStyle w:val="Hyperlink"/>
                <w:rFonts w:asciiTheme="minorHAnsi" w:hAnsiTheme="minorHAnsi" w:cstheme="minorHAnsi"/>
                <w:noProof/>
                <w:sz w:val="20"/>
              </w:rPr>
              <w:t>Unintentional Preferences</w:t>
            </w:r>
            <w:r w:rsidR="00ED3F9E" w:rsidRPr="004C7517">
              <w:rPr>
                <w:rFonts w:asciiTheme="minorHAnsi" w:hAnsiTheme="minorHAnsi" w:cstheme="minorHAnsi"/>
                <w:noProof/>
                <w:webHidden/>
                <w:sz w:val="20"/>
              </w:rPr>
              <w:tab/>
            </w:r>
            <w:r w:rsidR="00ED3F9E" w:rsidRPr="004C7517">
              <w:rPr>
                <w:rFonts w:asciiTheme="minorHAnsi" w:hAnsiTheme="minorHAnsi" w:cstheme="minorHAnsi"/>
                <w:noProof/>
                <w:webHidden/>
                <w:sz w:val="20"/>
              </w:rPr>
              <w:fldChar w:fldCharType="begin"/>
            </w:r>
            <w:r w:rsidR="00ED3F9E" w:rsidRPr="004C7517">
              <w:rPr>
                <w:rFonts w:asciiTheme="minorHAnsi" w:hAnsiTheme="minorHAnsi" w:cstheme="minorHAnsi"/>
                <w:noProof/>
                <w:webHidden/>
                <w:sz w:val="20"/>
              </w:rPr>
              <w:instrText xml:space="preserve"> PAGEREF _Toc462326135 \h </w:instrText>
            </w:r>
            <w:r w:rsidR="00ED3F9E" w:rsidRPr="004C7517">
              <w:rPr>
                <w:rFonts w:asciiTheme="minorHAnsi" w:hAnsiTheme="minorHAnsi" w:cstheme="minorHAnsi"/>
                <w:noProof/>
                <w:webHidden/>
                <w:sz w:val="20"/>
              </w:rPr>
            </w:r>
            <w:r w:rsidR="00ED3F9E" w:rsidRPr="004C7517">
              <w:rPr>
                <w:rFonts w:asciiTheme="minorHAnsi" w:hAnsiTheme="minorHAnsi" w:cstheme="minorHAnsi"/>
                <w:noProof/>
                <w:webHidden/>
                <w:sz w:val="20"/>
              </w:rPr>
              <w:fldChar w:fldCharType="separate"/>
            </w:r>
            <w:r w:rsidR="0049092E" w:rsidRPr="004C7517">
              <w:rPr>
                <w:rFonts w:asciiTheme="minorHAnsi" w:hAnsiTheme="minorHAnsi" w:cstheme="minorHAnsi"/>
                <w:noProof/>
                <w:webHidden/>
                <w:sz w:val="20"/>
              </w:rPr>
              <w:t>3</w:t>
            </w:r>
            <w:r w:rsidR="00ED3F9E" w:rsidRPr="004C7517">
              <w:rPr>
                <w:rFonts w:asciiTheme="minorHAnsi" w:hAnsiTheme="minorHAnsi" w:cstheme="minorHAnsi"/>
                <w:noProof/>
                <w:webHidden/>
                <w:sz w:val="20"/>
              </w:rPr>
              <w:fldChar w:fldCharType="end"/>
            </w:r>
          </w:hyperlink>
        </w:p>
        <w:p w14:paraId="5B62AE83" w14:textId="32331CCA" w:rsidR="00ED3F9E" w:rsidRPr="004C7517" w:rsidRDefault="00850F02" w:rsidP="00042E83">
          <w:pPr>
            <w:pStyle w:val="TOC1"/>
            <w:tabs>
              <w:tab w:val="left" w:pos="440"/>
              <w:tab w:val="right" w:leader="dot" w:pos="9629"/>
            </w:tabs>
            <w:spacing w:line="276" w:lineRule="auto"/>
            <w:rPr>
              <w:rFonts w:asciiTheme="minorHAnsi" w:eastAsiaTheme="minorEastAsia" w:hAnsiTheme="minorHAnsi" w:cstheme="minorHAnsi"/>
              <w:noProof/>
              <w:sz w:val="20"/>
              <w:lang w:eastAsia="en-GB"/>
            </w:rPr>
          </w:pPr>
          <w:hyperlink w:anchor="_Toc462326136" w:history="1">
            <w:r w:rsidR="00ED3F9E" w:rsidRPr="004C7517">
              <w:rPr>
                <w:rStyle w:val="Hyperlink"/>
                <w:rFonts w:asciiTheme="minorHAnsi" w:hAnsiTheme="minorHAnsi" w:cstheme="minorHAnsi"/>
                <w:noProof/>
                <w:sz w:val="20"/>
              </w:rPr>
              <w:t>1.</w:t>
            </w:r>
            <w:r w:rsidR="00ED3F9E" w:rsidRPr="004C7517">
              <w:rPr>
                <w:rFonts w:asciiTheme="minorHAnsi" w:eastAsiaTheme="minorEastAsia" w:hAnsiTheme="minorHAnsi" w:cstheme="minorHAnsi"/>
                <w:noProof/>
                <w:sz w:val="20"/>
                <w:lang w:eastAsia="en-GB"/>
              </w:rPr>
              <w:tab/>
            </w:r>
            <w:r w:rsidR="00ED3F9E" w:rsidRPr="004C7517">
              <w:rPr>
                <w:rStyle w:val="Hyperlink"/>
                <w:rFonts w:asciiTheme="minorHAnsi" w:hAnsiTheme="minorHAnsi" w:cstheme="minorHAnsi"/>
                <w:noProof/>
                <w:sz w:val="20"/>
              </w:rPr>
              <w:t>Acknowledge and test your biases</w:t>
            </w:r>
            <w:r w:rsidR="00ED3F9E" w:rsidRPr="004C7517">
              <w:rPr>
                <w:rFonts w:asciiTheme="minorHAnsi" w:hAnsiTheme="minorHAnsi" w:cstheme="minorHAnsi"/>
                <w:noProof/>
                <w:webHidden/>
                <w:sz w:val="20"/>
              </w:rPr>
              <w:tab/>
            </w:r>
            <w:r w:rsidR="00ED3F9E" w:rsidRPr="004C7517">
              <w:rPr>
                <w:rFonts w:asciiTheme="minorHAnsi" w:hAnsiTheme="minorHAnsi" w:cstheme="minorHAnsi"/>
                <w:noProof/>
                <w:webHidden/>
                <w:sz w:val="20"/>
              </w:rPr>
              <w:fldChar w:fldCharType="begin"/>
            </w:r>
            <w:r w:rsidR="00ED3F9E" w:rsidRPr="004C7517">
              <w:rPr>
                <w:rFonts w:asciiTheme="minorHAnsi" w:hAnsiTheme="minorHAnsi" w:cstheme="minorHAnsi"/>
                <w:noProof/>
                <w:webHidden/>
                <w:sz w:val="20"/>
              </w:rPr>
              <w:instrText xml:space="preserve"> PAGEREF _Toc462326136 \h </w:instrText>
            </w:r>
            <w:r w:rsidR="00ED3F9E" w:rsidRPr="004C7517">
              <w:rPr>
                <w:rFonts w:asciiTheme="minorHAnsi" w:hAnsiTheme="minorHAnsi" w:cstheme="minorHAnsi"/>
                <w:noProof/>
                <w:webHidden/>
                <w:sz w:val="20"/>
              </w:rPr>
            </w:r>
            <w:r w:rsidR="00ED3F9E" w:rsidRPr="004C7517">
              <w:rPr>
                <w:rFonts w:asciiTheme="minorHAnsi" w:hAnsiTheme="minorHAnsi" w:cstheme="minorHAnsi"/>
                <w:noProof/>
                <w:webHidden/>
                <w:sz w:val="20"/>
              </w:rPr>
              <w:fldChar w:fldCharType="separate"/>
            </w:r>
            <w:r w:rsidR="0049092E" w:rsidRPr="004C7517">
              <w:rPr>
                <w:rFonts w:asciiTheme="minorHAnsi" w:hAnsiTheme="minorHAnsi" w:cstheme="minorHAnsi"/>
                <w:noProof/>
                <w:webHidden/>
                <w:sz w:val="20"/>
              </w:rPr>
              <w:t>4</w:t>
            </w:r>
            <w:r w:rsidR="00ED3F9E" w:rsidRPr="004C7517">
              <w:rPr>
                <w:rFonts w:asciiTheme="minorHAnsi" w:hAnsiTheme="minorHAnsi" w:cstheme="minorHAnsi"/>
                <w:noProof/>
                <w:webHidden/>
                <w:sz w:val="20"/>
              </w:rPr>
              <w:fldChar w:fldCharType="end"/>
            </w:r>
          </w:hyperlink>
        </w:p>
        <w:p w14:paraId="73CDB313" w14:textId="6ABC14A7" w:rsidR="00ED3F9E" w:rsidRPr="004C7517" w:rsidRDefault="00850F02" w:rsidP="00042E83">
          <w:pPr>
            <w:pStyle w:val="TOC1"/>
            <w:tabs>
              <w:tab w:val="left" w:pos="440"/>
              <w:tab w:val="right" w:leader="dot" w:pos="9629"/>
            </w:tabs>
            <w:spacing w:line="276" w:lineRule="auto"/>
            <w:rPr>
              <w:rFonts w:asciiTheme="minorHAnsi" w:eastAsiaTheme="minorEastAsia" w:hAnsiTheme="minorHAnsi" w:cstheme="minorHAnsi"/>
              <w:noProof/>
              <w:sz w:val="20"/>
              <w:lang w:eastAsia="en-GB"/>
            </w:rPr>
          </w:pPr>
          <w:hyperlink w:anchor="_Toc462326137" w:history="1">
            <w:r w:rsidR="00ED3F9E" w:rsidRPr="004C7517">
              <w:rPr>
                <w:rStyle w:val="Hyperlink"/>
                <w:rFonts w:asciiTheme="minorHAnsi" w:hAnsiTheme="minorHAnsi" w:cstheme="minorHAnsi"/>
                <w:noProof/>
                <w:sz w:val="20"/>
              </w:rPr>
              <w:t>2.</w:t>
            </w:r>
            <w:r w:rsidR="00ED3F9E" w:rsidRPr="004C7517">
              <w:rPr>
                <w:rFonts w:asciiTheme="minorHAnsi" w:eastAsiaTheme="minorEastAsia" w:hAnsiTheme="minorHAnsi" w:cstheme="minorHAnsi"/>
                <w:noProof/>
                <w:sz w:val="20"/>
                <w:lang w:eastAsia="en-GB"/>
              </w:rPr>
              <w:tab/>
            </w:r>
            <w:r w:rsidR="00ED3F9E" w:rsidRPr="004C7517">
              <w:rPr>
                <w:rStyle w:val="Hyperlink"/>
                <w:rFonts w:asciiTheme="minorHAnsi" w:hAnsiTheme="minorHAnsi" w:cstheme="minorHAnsi"/>
                <w:noProof/>
                <w:sz w:val="20"/>
              </w:rPr>
              <w:t>Conscious questioning</w:t>
            </w:r>
            <w:r w:rsidR="00ED3F9E" w:rsidRPr="004C7517">
              <w:rPr>
                <w:rFonts w:asciiTheme="minorHAnsi" w:hAnsiTheme="minorHAnsi" w:cstheme="minorHAnsi"/>
                <w:noProof/>
                <w:webHidden/>
                <w:sz w:val="20"/>
              </w:rPr>
              <w:tab/>
            </w:r>
            <w:r w:rsidR="00ED3F9E" w:rsidRPr="004C7517">
              <w:rPr>
                <w:rFonts w:asciiTheme="minorHAnsi" w:hAnsiTheme="minorHAnsi" w:cstheme="minorHAnsi"/>
                <w:noProof/>
                <w:webHidden/>
                <w:sz w:val="20"/>
              </w:rPr>
              <w:fldChar w:fldCharType="begin"/>
            </w:r>
            <w:r w:rsidR="00ED3F9E" w:rsidRPr="004C7517">
              <w:rPr>
                <w:rFonts w:asciiTheme="minorHAnsi" w:hAnsiTheme="minorHAnsi" w:cstheme="minorHAnsi"/>
                <w:noProof/>
                <w:webHidden/>
                <w:sz w:val="20"/>
              </w:rPr>
              <w:instrText xml:space="preserve"> PAGEREF _Toc462326137 \h </w:instrText>
            </w:r>
            <w:r w:rsidR="00ED3F9E" w:rsidRPr="004C7517">
              <w:rPr>
                <w:rFonts w:asciiTheme="minorHAnsi" w:hAnsiTheme="minorHAnsi" w:cstheme="minorHAnsi"/>
                <w:noProof/>
                <w:webHidden/>
                <w:sz w:val="20"/>
              </w:rPr>
            </w:r>
            <w:r w:rsidR="00ED3F9E" w:rsidRPr="004C7517">
              <w:rPr>
                <w:rFonts w:asciiTheme="minorHAnsi" w:hAnsiTheme="minorHAnsi" w:cstheme="minorHAnsi"/>
                <w:noProof/>
                <w:webHidden/>
                <w:sz w:val="20"/>
              </w:rPr>
              <w:fldChar w:fldCharType="separate"/>
            </w:r>
            <w:r w:rsidR="0049092E" w:rsidRPr="004C7517">
              <w:rPr>
                <w:rFonts w:asciiTheme="minorHAnsi" w:hAnsiTheme="minorHAnsi" w:cstheme="minorHAnsi"/>
                <w:noProof/>
                <w:webHidden/>
                <w:sz w:val="20"/>
              </w:rPr>
              <w:t>5</w:t>
            </w:r>
            <w:r w:rsidR="00ED3F9E" w:rsidRPr="004C7517">
              <w:rPr>
                <w:rFonts w:asciiTheme="minorHAnsi" w:hAnsiTheme="minorHAnsi" w:cstheme="minorHAnsi"/>
                <w:noProof/>
                <w:webHidden/>
                <w:sz w:val="20"/>
              </w:rPr>
              <w:fldChar w:fldCharType="end"/>
            </w:r>
          </w:hyperlink>
        </w:p>
        <w:p w14:paraId="355BD7CA" w14:textId="2DE84600" w:rsidR="00ED3F9E" w:rsidRPr="004C7517" w:rsidRDefault="00850F02" w:rsidP="00042E83">
          <w:pPr>
            <w:pStyle w:val="TOC1"/>
            <w:tabs>
              <w:tab w:val="left" w:pos="440"/>
              <w:tab w:val="right" w:leader="dot" w:pos="9629"/>
            </w:tabs>
            <w:spacing w:line="276" w:lineRule="auto"/>
            <w:rPr>
              <w:rFonts w:asciiTheme="minorHAnsi" w:eastAsiaTheme="minorEastAsia" w:hAnsiTheme="minorHAnsi" w:cstheme="minorHAnsi"/>
              <w:noProof/>
              <w:sz w:val="20"/>
              <w:lang w:eastAsia="en-GB"/>
            </w:rPr>
          </w:pPr>
          <w:hyperlink w:anchor="_Toc462326138" w:history="1">
            <w:r w:rsidR="00ED3F9E" w:rsidRPr="004C7517">
              <w:rPr>
                <w:rStyle w:val="Hyperlink"/>
                <w:rFonts w:asciiTheme="minorHAnsi" w:hAnsiTheme="minorHAnsi" w:cstheme="minorHAnsi"/>
                <w:noProof/>
                <w:sz w:val="20"/>
              </w:rPr>
              <w:t>3.</w:t>
            </w:r>
            <w:r w:rsidR="00ED3F9E" w:rsidRPr="004C7517">
              <w:rPr>
                <w:rFonts w:asciiTheme="minorHAnsi" w:eastAsiaTheme="minorEastAsia" w:hAnsiTheme="minorHAnsi" w:cstheme="minorHAnsi"/>
                <w:noProof/>
                <w:sz w:val="20"/>
                <w:lang w:eastAsia="en-GB"/>
              </w:rPr>
              <w:tab/>
            </w:r>
            <w:r w:rsidR="00ED3F9E" w:rsidRPr="004C7517">
              <w:rPr>
                <w:rStyle w:val="Hyperlink"/>
                <w:rFonts w:asciiTheme="minorHAnsi" w:hAnsiTheme="minorHAnsi" w:cstheme="minorHAnsi"/>
                <w:noProof/>
                <w:sz w:val="20"/>
              </w:rPr>
              <w:t>Check language</w:t>
            </w:r>
            <w:r w:rsidR="00ED3F9E" w:rsidRPr="004C7517">
              <w:rPr>
                <w:rFonts w:asciiTheme="minorHAnsi" w:hAnsiTheme="minorHAnsi" w:cstheme="minorHAnsi"/>
                <w:noProof/>
                <w:webHidden/>
                <w:sz w:val="20"/>
              </w:rPr>
              <w:tab/>
            </w:r>
            <w:r w:rsidR="00ED3F9E" w:rsidRPr="004C7517">
              <w:rPr>
                <w:rFonts w:asciiTheme="minorHAnsi" w:hAnsiTheme="minorHAnsi" w:cstheme="minorHAnsi"/>
                <w:noProof/>
                <w:webHidden/>
                <w:sz w:val="20"/>
              </w:rPr>
              <w:fldChar w:fldCharType="begin"/>
            </w:r>
            <w:r w:rsidR="00ED3F9E" w:rsidRPr="004C7517">
              <w:rPr>
                <w:rFonts w:asciiTheme="minorHAnsi" w:hAnsiTheme="minorHAnsi" w:cstheme="minorHAnsi"/>
                <w:noProof/>
                <w:webHidden/>
                <w:sz w:val="20"/>
              </w:rPr>
              <w:instrText xml:space="preserve"> PAGEREF _Toc462326138 \h </w:instrText>
            </w:r>
            <w:r w:rsidR="00ED3F9E" w:rsidRPr="004C7517">
              <w:rPr>
                <w:rFonts w:asciiTheme="minorHAnsi" w:hAnsiTheme="minorHAnsi" w:cstheme="minorHAnsi"/>
                <w:noProof/>
                <w:webHidden/>
                <w:sz w:val="20"/>
              </w:rPr>
            </w:r>
            <w:r w:rsidR="00ED3F9E" w:rsidRPr="004C7517">
              <w:rPr>
                <w:rFonts w:asciiTheme="minorHAnsi" w:hAnsiTheme="minorHAnsi" w:cstheme="minorHAnsi"/>
                <w:noProof/>
                <w:webHidden/>
                <w:sz w:val="20"/>
              </w:rPr>
              <w:fldChar w:fldCharType="separate"/>
            </w:r>
            <w:r w:rsidR="0049092E" w:rsidRPr="004C7517">
              <w:rPr>
                <w:rFonts w:asciiTheme="minorHAnsi" w:hAnsiTheme="minorHAnsi" w:cstheme="minorHAnsi"/>
                <w:noProof/>
                <w:webHidden/>
                <w:sz w:val="20"/>
              </w:rPr>
              <w:t>6</w:t>
            </w:r>
            <w:r w:rsidR="00ED3F9E" w:rsidRPr="004C7517">
              <w:rPr>
                <w:rFonts w:asciiTheme="minorHAnsi" w:hAnsiTheme="minorHAnsi" w:cstheme="minorHAnsi"/>
                <w:noProof/>
                <w:webHidden/>
                <w:sz w:val="20"/>
              </w:rPr>
              <w:fldChar w:fldCharType="end"/>
            </w:r>
          </w:hyperlink>
        </w:p>
        <w:p w14:paraId="1F722BD7" w14:textId="160FAC51" w:rsidR="00ED3F9E" w:rsidRPr="004C7517" w:rsidRDefault="00850F02" w:rsidP="00042E83">
          <w:pPr>
            <w:pStyle w:val="TOC1"/>
            <w:tabs>
              <w:tab w:val="left" w:pos="440"/>
              <w:tab w:val="right" w:leader="dot" w:pos="9629"/>
            </w:tabs>
            <w:spacing w:line="276" w:lineRule="auto"/>
            <w:rPr>
              <w:rFonts w:asciiTheme="minorHAnsi" w:eastAsiaTheme="minorEastAsia" w:hAnsiTheme="minorHAnsi" w:cstheme="minorHAnsi"/>
              <w:noProof/>
              <w:sz w:val="20"/>
              <w:lang w:eastAsia="en-GB"/>
            </w:rPr>
          </w:pPr>
          <w:hyperlink w:anchor="_Toc462326139" w:history="1">
            <w:r w:rsidR="00ED3F9E" w:rsidRPr="004C7517">
              <w:rPr>
                <w:rStyle w:val="Hyperlink"/>
                <w:rFonts w:asciiTheme="minorHAnsi" w:hAnsiTheme="minorHAnsi" w:cstheme="minorHAnsi"/>
                <w:noProof/>
                <w:sz w:val="20"/>
              </w:rPr>
              <w:t>4.</w:t>
            </w:r>
            <w:r w:rsidR="00ED3F9E" w:rsidRPr="004C7517">
              <w:rPr>
                <w:rFonts w:asciiTheme="minorHAnsi" w:eastAsiaTheme="minorEastAsia" w:hAnsiTheme="minorHAnsi" w:cstheme="minorHAnsi"/>
                <w:noProof/>
                <w:sz w:val="20"/>
                <w:lang w:eastAsia="en-GB"/>
              </w:rPr>
              <w:tab/>
            </w:r>
            <w:r w:rsidR="00ED3F9E" w:rsidRPr="004C7517">
              <w:rPr>
                <w:rStyle w:val="Hyperlink"/>
                <w:rFonts w:asciiTheme="minorHAnsi" w:hAnsiTheme="minorHAnsi" w:cstheme="minorHAnsi"/>
                <w:noProof/>
                <w:sz w:val="20"/>
              </w:rPr>
              <w:t>Use positive images</w:t>
            </w:r>
            <w:r w:rsidR="00ED3F9E" w:rsidRPr="004C7517">
              <w:rPr>
                <w:rFonts w:asciiTheme="minorHAnsi" w:hAnsiTheme="minorHAnsi" w:cstheme="minorHAnsi"/>
                <w:noProof/>
                <w:webHidden/>
                <w:sz w:val="20"/>
              </w:rPr>
              <w:tab/>
            </w:r>
            <w:r w:rsidR="00ED3F9E" w:rsidRPr="004C7517">
              <w:rPr>
                <w:rFonts w:asciiTheme="minorHAnsi" w:hAnsiTheme="minorHAnsi" w:cstheme="minorHAnsi"/>
                <w:noProof/>
                <w:webHidden/>
                <w:sz w:val="20"/>
              </w:rPr>
              <w:fldChar w:fldCharType="begin"/>
            </w:r>
            <w:r w:rsidR="00ED3F9E" w:rsidRPr="004C7517">
              <w:rPr>
                <w:rFonts w:asciiTheme="minorHAnsi" w:hAnsiTheme="minorHAnsi" w:cstheme="minorHAnsi"/>
                <w:noProof/>
                <w:webHidden/>
                <w:sz w:val="20"/>
              </w:rPr>
              <w:instrText xml:space="preserve"> PAGEREF _Toc462326139 \h </w:instrText>
            </w:r>
            <w:r w:rsidR="00ED3F9E" w:rsidRPr="004C7517">
              <w:rPr>
                <w:rFonts w:asciiTheme="minorHAnsi" w:hAnsiTheme="minorHAnsi" w:cstheme="minorHAnsi"/>
                <w:noProof/>
                <w:webHidden/>
                <w:sz w:val="20"/>
              </w:rPr>
            </w:r>
            <w:r w:rsidR="00ED3F9E" w:rsidRPr="004C7517">
              <w:rPr>
                <w:rFonts w:asciiTheme="minorHAnsi" w:hAnsiTheme="minorHAnsi" w:cstheme="minorHAnsi"/>
                <w:noProof/>
                <w:webHidden/>
                <w:sz w:val="20"/>
              </w:rPr>
              <w:fldChar w:fldCharType="separate"/>
            </w:r>
            <w:r w:rsidR="0049092E" w:rsidRPr="004C7517">
              <w:rPr>
                <w:rFonts w:asciiTheme="minorHAnsi" w:hAnsiTheme="minorHAnsi" w:cstheme="minorHAnsi"/>
                <w:noProof/>
                <w:webHidden/>
                <w:sz w:val="20"/>
              </w:rPr>
              <w:t>7</w:t>
            </w:r>
            <w:r w:rsidR="00ED3F9E" w:rsidRPr="004C7517">
              <w:rPr>
                <w:rFonts w:asciiTheme="minorHAnsi" w:hAnsiTheme="minorHAnsi" w:cstheme="minorHAnsi"/>
                <w:noProof/>
                <w:webHidden/>
                <w:sz w:val="20"/>
              </w:rPr>
              <w:fldChar w:fldCharType="end"/>
            </w:r>
          </w:hyperlink>
        </w:p>
        <w:p w14:paraId="7A088735" w14:textId="5E5C95E5" w:rsidR="00ED3F9E" w:rsidRPr="004C7517" w:rsidRDefault="00850F02" w:rsidP="00042E83">
          <w:pPr>
            <w:pStyle w:val="TOC1"/>
            <w:tabs>
              <w:tab w:val="left" w:pos="440"/>
              <w:tab w:val="right" w:leader="dot" w:pos="9629"/>
            </w:tabs>
            <w:spacing w:line="276" w:lineRule="auto"/>
            <w:rPr>
              <w:rFonts w:asciiTheme="minorHAnsi" w:eastAsiaTheme="minorEastAsia" w:hAnsiTheme="minorHAnsi" w:cstheme="minorHAnsi"/>
              <w:noProof/>
              <w:sz w:val="20"/>
              <w:lang w:eastAsia="en-GB"/>
            </w:rPr>
          </w:pPr>
          <w:hyperlink w:anchor="_Toc462326140" w:history="1">
            <w:r w:rsidR="00ED3F9E" w:rsidRPr="004C7517">
              <w:rPr>
                <w:rStyle w:val="Hyperlink"/>
                <w:rFonts w:asciiTheme="minorHAnsi" w:hAnsiTheme="minorHAnsi" w:cstheme="minorHAnsi"/>
                <w:noProof/>
                <w:sz w:val="20"/>
              </w:rPr>
              <w:t>5.</w:t>
            </w:r>
            <w:r w:rsidR="00ED3F9E" w:rsidRPr="004C7517">
              <w:rPr>
                <w:rFonts w:asciiTheme="minorHAnsi" w:eastAsiaTheme="minorEastAsia" w:hAnsiTheme="minorHAnsi" w:cstheme="minorHAnsi"/>
                <w:noProof/>
                <w:sz w:val="20"/>
                <w:lang w:eastAsia="en-GB"/>
              </w:rPr>
              <w:tab/>
            </w:r>
            <w:r w:rsidR="00ED3F9E" w:rsidRPr="004C7517">
              <w:rPr>
                <w:rStyle w:val="Hyperlink"/>
                <w:rFonts w:asciiTheme="minorHAnsi" w:hAnsiTheme="minorHAnsi" w:cstheme="minorHAnsi"/>
                <w:noProof/>
                <w:sz w:val="20"/>
              </w:rPr>
              <w:t>Free up space in the 5%</w:t>
            </w:r>
            <w:r w:rsidR="00ED3F9E" w:rsidRPr="004C7517">
              <w:rPr>
                <w:rFonts w:asciiTheme="minorHAnsi" w:hAnsiTheme="minorHAnsi" w:cstheme="minorHAnsi"/>
                <w:noProof/>
                <w:webHidden/>
                <w:sz w:val="20"/>
              </w:rPr>
              <w:tab/>
            </w:r>
            <w:r w:rsidR="00ED3F9E" w:rsidRPr="004C7517">
              <w:rPr>
                <w:rFonts w:asciiTheme="minorHAnsi" w:hAnsiTheme="minorHAnsi" w:cstheme="minorHAnsi"/>
                <w:noProof/>
                <w:webHidden/>
                <w:sz w:val="20"/>
              </w:rPr>
              <w:fldChar w:fldCharType="begin"/>
            </w:r>
            <w:r w:rsidR="00ED3F9E" w:rsidRPr="004C7517">
              <w:rPr>
                <w:rFonts w:asciiTheme="minorHAnsi" w:hAnsiTheme="minorHAnsi" w:cstheme="minorHAnsi"/>
                <w:noProof/>
                <w:webHidden/>
                <w:sz w:val="20"/>
              </w:rPr>
              <w:instrText xml:space="preserve"> PAGEREF _Toc462326140 \h </w:instrText>
            </w:r>
            <w:r w:rsidR="00ED3F9E" w:rsidRPr="004C7517">
              <w:rPr>
                <w:rFonts w:asciiTheme="minorHAnsi" w:hAnsiTheme="minorHAnsi" w:cstheme="minorHAnsi"/>
                <w:noProof/>
                <w:webHidden/>
                <w:sz w:val="20"/>
              </w:rPr>
            </w:r>
            <w:r w:rsidR="00ED3F9E" w:rsidRPr="004C7517">
              <w:rPr>
                <w:rFonts w:asciiTheme="minorHAnsi" w:hAnsiTheme="minorHAnsi" w:cstheme="minorHAnsi"/>
                <w:noProof/>
                <w:webHidden/>
                <w:sz w:val="20"/>
              </w:rPr>
              <w:fldChar w:fldCharType="separate"/>
            </w:r>
            <w:r w:rsidR="0049092E" w:rsidRPr="004C7517">
              <w:rPr>
                <w:rFonts w:asciiTheme="minorHAnsi" w:hAnsiTheme="minorHAnsi" w:cstheme="minorHAnsi"/>
                <w:noProof/>
                <w:webHidden/>
                <w:sz w:val="20"/>
              </w:rPr>
              <w:t>8</w:t>
            </w:r>
            <w:r w:rsidR="00ED3F9E" w:rsidRPr="004C7517">
              <w:rPr>
                <w:rFonts w:asciiTheme="minorHAnsi" w:hAnsiTheme="minorHAnsi" w:cstheme="minorHAnsi"/>
                <w:noProof/>
                <w:webHidden/>
                <w:sz w:val="20"/>
              </w:rPr>
              <w:fldChar w:fldCharType="end"/>
            </w:r>
          </w:hyperlink>
        </w:p>
        <w:p w14:paraId="3437ED9F" w14:textId="193E89D2" w:rsidR="00ED3F9E" w:rsidRPr="004C7517" w:rsidRDefault="00850F02" w:rsidP="00042E83">
          <w:pPr>
            <w:pStyle w:val="TOC1"/>
            <w:tabs>
              <w:tab w:val="left" w:pos="440"/>
              <w:tab w:val="right" w:leader="dot" w:pos="9629"/>
            </w:tabs>
            <w:spacing w:line="276" w:lineRule="auto"/>
            <w:rPr>
              <w:rFonts w:asciiTheme="minorHAnsi" w:eastAsiaTheme="minorEastAsia" w:hAnsiTheme="minorHAnsi" w:cstheme="minorHAnsi"/>
              <w:noProof/>
              <w:sz w:val="20"/>
              <w:lang w:eastAsia="en-GB"/>
            </w:rPr>
          </w:pPr>
          <w:hyperlink w:anchor="_Toc462326141" w:history="1">
            <w:r w:rsidR="00ED3F9E" w:rsidRPr="004C7517">
              <w:rPr>
                <w:rStyle w:val="Hyperlink"/>
                <w:rFonts w:asciiTheme="minorHAnsi" w:hAnsiTheme="minorHAnsi" w:cstheme="minorHAnsi"/>
                <w:noProof/>
                <w:sz w:val="20"/>
              </w:rPr>
              <w:t>6.</w:t>
            </w:r>
            <w:r w:rsidR="00ED3F9E" w:rsidRPr="004C7517">
              <w:rPr>
                <w:rFonts w:asciiTheme="minorHAnsi" w:eastAsiaTheme="minorEastAsia" w:hAnsiTheme="minorHAnsi" w:cstheme="minorHAnsi"/>
                <w:noProof/>
                <w:sz w:val="20"/>
                <w:lang w:eastAsia="en-GB"/>
              </w:rPr>
              <w:tab/>
            </w:r>
            <w:r w:rsidR="00ED3F9E" w:rsidRPr="004C7517">
              <w:rPr>
                <w:rStyle w:val="Hyperlink"/>
                <w:rFonts w:asciiTheme="minorHAnsi" w:hAnsiTheme="minorHAnsi" w:cstheme="minorHAnsi"/>
                <w:noProof/>
                <w:sz w:val="20"/>
              </w:rPr>
              <w:t>Measure</w:t>
            </w:r>
            <w:r w:rsidR="00ED3F9E" w:rsidRPr="004C7517">
              <w:rPr>
                <w:rFonts w:asciiTheme="minorHAnsi" w:hAnsiTheme="minorHAnsi" w:cstheme="minorHAnsi"/>
                <w:noProof/>
                <w:webHidden/>
                <w:sz w:val="20"/>
              </w:rPr>
              <w:tab/>
            </w:r>
            <w:r w:rsidR="00ED3F9E" w:rsidRPr="004C7517">
              <w:rPr>
                <w:rFonts w:asciiTheme="minorHAnsi" w:hAnsiTheme="minorHAnsi" w:cstheme="minorHAnsi"/>
                <w:noProof/>
                <w:webHidden/>
                <w:sz w:val="20"/>
              </w:rPr>
              <w:fldChar w:fldCharType="begin"/>
            </w:r>
            <w:r w:rsidR="00ED3F9E" w:rsidRPr="004C7517">
              <w:rPr>
                <w:rFonts w:asciiTheme="minorHAnsi" w:hAnsiTheme="minorHAnsi" w:cstheme="minorHAnsi"/>
                <w:noProof/>
                <w:webHidden/>
                <w:sz w:val="20"/>
              </w:rPr>
              <w:instrText xml:space="preserve"> PAGEREF _Toc462326141 \h </w:instrText>
            </w:r>
            <w:r w:rsidR="00ED3F9E" w:rsidRPr="004C7517">
              <w:rPr>
                <w:rFonts w:asciiTheme="minorHAnsi" w:hAnsiTheme="minorHAnsi" w:cstheme="minorHAnsi"/>
                <w:noProof/>
                <w:webHidden/>
                <w:sz w:val="20"/>
              </w:rPr>
            </w:r>
            <w:r w:rsidR="00ED3F9E" w:rsidRPr="004C7517">
              <w:rPr>
                <w:rFonts w:asciiTheme="minorHAnsi" w:hAnsiTheme="minorHAnsi" w:cstheme="minorHAnsi"/>
                <w:noProof/>
                <w:webHidden/>
                <w:sz w:val="20"/>
              </w:rPr>
              <w:fldChar w:fldCharType="separate"/>
            </w:r>
            <w:r w:rsidR="0049092E" w:rsidRPr="004C7517">
              <w:rPr>
                <w:rFonts w:asciiTheme="minorHAnsi" w:hAnsiTheme="minorHAnsi" w:cstheme="minorHAnsi"/>
                <w:noProof/>
                <w:webHidden/>
                <w:sz w:val="20"/>
              </w:rPr>
              <w:t>9</w:t>
            </w:r>
            <w:r w:rsidR="00ED3F9E" w:rsidRPr="004C7517">
              <w:rPr>
                <w:rFonts w:asciiTheme="minorHAnsi" w:hAnsiTheme="minorHAnsi" w:cstheme="minorHAnsi"/>
                <w:noProof/>
                <w:webHidden/>
                <w:sz w:val="20"/>
              </w:rPr>
              <w:fldChar w:fldCharType="end"/>
            </w:r>
          </w:hyperlink>
        </w:p>
        <w:p w14:paraId="60A3BFDB" w14:textId="2431A43D" w:rsidR="00ED3F9E" w:rsidRPr="004C7517" w:rsidRDefault="00850F02" w:rsidP="00042E83">
          <w:pPr>
            <w:pStyle w:val="TOC1"/>
            <w:tabs>
              <w:tab w:val="left" w:pos="440"/>
              <w:tab w:val="right" w:leader="dot" w:pos="9629"/>
            </w:tabs>
            <w:spacing w:line="276" w:lineRule="auto"/>
            <w:rPr>
              <w:rFonts w:asciiTheme="minorHAnsi" w:eastAsiaTheme="minorEastAsia" w:hAnsiTheme="minorHAnsi" w:cstheme="minorHAnsi"/>
              <w:noProof/>
              <w:sz w:val="20"/>
              <w:lang w:eastAsia="en-GB"/>
            </w:rPr>
          </w:pPr>
          <w:hyperlink w:anchor="_Toc462326142" w:history="1">
            <w:r w:rsidR="00ED3F9E" w:rsidRPr="004C7517">
              <w:rPr>
                <w:rStyle w:val="Hyperlink"/>
                <w:rFonts w:asciiTheme="minorHAnsi" w:hAnsiTheme="minorHAnsi" w:cstheme="minorHAnsi"/>
                <w:noProof/>
                <w:sz w:val="20"/>
              </w:rPr>
              <w:t>7.</w:t>
            </w:r>
            <w:r w:rsidR="00ED3F9E" w:rsidRPr="004C7517">
              <w:rPr>
                <w:rFonts w:asciiTheme="minorHAnsi" w:eastAsiaTheme="minorEastAsia" w:hAnsiTheme="minorHAnsi" w:cstheme="minorHAnsi"/>
                <w:noProof/>
                <w:sz w:val="20"/>
                <w:lang w:eastAsia="en-GB"/>
              </w:rPr>
              <w:tab/>
            </w:r>
            <w:r w:rsidR="00ED3F9E" w:rsidRPr="004C7517">
              <w:rPr>
                <w:rStyle w:val="Hyperlink"/>
                <w:rFonts w:asciiTheme="minorHAnsi" w:hAnsiTheme="minorHAnsi" w:cstheme="minorHAnsi"/>
                <w:noProof/>
                <w:sz w:val="20"/>
              </w:rPr>
              <w:t>Micro-messages</w:t>
            </w:r>
            <w:r w:rsidR="00ED3F9E" w:rsidRPr="004C7517">
              <w:rPr>
                <w:rFonts w:asciiTheme="minorHAnsi" w:hAnsiTheme="minorHAnsi" w:cstheme="minorHAnsi"/>
                <w:noProof/>
                <w:webHidden/>
                <w:sz w:val="20"/>
              </w:rPr>
              <w:tab/>
            </w:r>
            <w:r w:rsidR="000E2806" w:rsidRPr="004C7517">
              <w:rPr>
                <w:rFonts w:asciiTheme="minorHAnsi" w:hAnsiTheme="minorHAnsi" w:cstheme="minorHAnsi"/>
                <w:noProof/>
                <w:webHidden/>
                <w:sz w:val="20"/>
              </w:rPr>
              <w:t>10</w:t>
            </w:r>
          </w:hyperlink>
        </w:p>
        <w:p w14:paraId="0A2FF3A2" w14:textId="3D4F1B72" w:rsidR="00ED3F9E" w:rsidRPr="004C7517" w:rsidRDefault="00850F02" w:rsidP="00042E83">
          <w:pPr>
            <w:pStyle w:val="TOC1"/>
            <w:tabs>
              <w:tab w:val="left" w:pos="440"/>
              <w:tab w:val="right" w:leader="dot" w:pos="9629"/>
            </w:tabs>
            <w:spacing w:line="276" w:lineRule="auto"/>
            <w:rPr>
              <w:rFonts w:asciiTheme="minorHAnsi" w:eastAsiaTheme="minorEastAsia" w:hAnsiTheme="minorHAnsi" w:cstheme="minorHAnsi"/>
              <w:noProof/>
              <w:sz w:val="20"/>
              <w:lang w:eastAsia="en-GB"/>
            </w:rPr>
          </w:pPr>
          <w:hyperlink w:anchor="_Toc462326143" w:history="1">
            <w:r w:rsidR="00ED3F9E" w:rsidRPr="004C7517">
              <w:rPr>
                <w:rStyle w:val="Hyperlink"/>
                <w:rFonts w:asciiTheme="minorHAnsi" w:hAnsiTheme="minorHAnsi" w:cstheme="minorHAnsi"/>
                <w:noProof/>
                <w:sz w:val="20"/>
              </w:rPr>
              <w:t>8.</w:t>
            </w:r>
            <w:r w:rsidR="00ED3F9E" w:rsidRPr="004C7517">
              <w:rPr>
                <w:rFonts w:asciiTheme="minorHAnsi" w:eastAsiaTheme="minorEastAsia" w:hAnsiTheme="minorHAnsi" w:cstheme="minorHAnsi"/>
                <w:noProof/>
                <w:sz w:val="20"/>
                <w:lang w:eastAsia="en-GB"/>
              </w:rPr>
              <w:tab/>
            </w:r>
            <w:r w:rsidR="00ED3F9E" w:rsidRPr="004C7517">
              <w:rPr>
                <w:rStyle w:val="Hyperlink"/>
                <w:rFonts w:asciiTheme="minorHAnsi" w:hAnsiTheme="minorHAnsi" w:cstheme="minorHAnsi"/>
                <w:noProof/>
                <w:sz w:val="20"/>
              </w:rPr>
              <w:t>Counter stereotypical images</w:t>
            </w:r>
            <w:r w:rsidR="00ED3F9E" w:rsidRPr="004C7517">
              <w:rPr>
                <w:rFonts w:asciiTheme="minorHAnsi" w:hAnsiTheme="minorHAnsi" w:cstheme="minorHAnsi"/>
                <w:noProof/>
                <w:webHidden/>
                <w:sz w:val="20"/>
              </w:rPr>
              <w:tab/>
            </w:r>
            <w:r w:rsidR="00ED3F9E" w:rsidRPr="004C7517">
              <w:rPr>
                <w:rFonts w:asciiTheme="minorHAnsi" w:hAnsiTheme="minorHAnsi" w:cstheme="minorHAnsi"/>
                <w:noProof/>
                <w:webHidden/>
                <w:sz w:val="20"/>
              </w:rPr>
              <w:fldChar w:fldCharType="begin"/>
            </w:r>
            <w:r w:rsidR="00ED3F9E" w:rsidRPr="004C7517">
              <w:rPr>
                <w:rFonts w:asciiTheme="minorHAnsi" w:hAnsiTheme="minorHAnsi" w:cstheme="minorHAnsi"/>
                <w:noProof/>
                <w:webHidden/>
                <w:sz w:val="20"/>
              </w:rPr>
              <w:instrText xml:space="preserve"> PAGEREF _Toc462326143 \h </w:instrText>
            </w:r>
            <w:r w:rsidR="00ED3F9E" w:rsidRPr="004C7517">
              <w:rPr>
                <w:rFonts w:asciiTheme="minorHAnsi" w:hAnsiTheme="minorHAnsi" w:cstheme="minorHAnsi"/>
                <w:noProof/>
                <w:webHidden/>
                <w:sz w:val="20"/>
              </w:rPr>
            </w:r>
            <w:r w:rsidR="00ED3F9E" w:rsidRPr="004C7517">
              <w:rPr>
                <w:rFonts w:asciiTheme="minorHAnsi" w:hAnsiTheme="minorHAnsi" w:cstheme="minorHAnsi"/>
                <w:noProof/>
                <w:webHidden/>
                <w:sz w:val="20"/>
              </w:rPr>
              <w:fldChar w:fldCharType="separate"/>
            </w:r>
            <w:r w:rsidR="0049092E" w:rsidRPr="004C7517">
              <w:rPr>
                <w:rFonts w:asciiTheme="minorHAnsi" w:hAnsiTheme="minorHAnsi" w:cstheme="minorHAnsi"/>
                <w:noProof/>
                <w:webHidden/>
                <w:sz w:val="20"/>
              </w:rPr>
              <w:t>11</w:t>
            </w:r>
            <w:r w:rsidR="00ED3F9E" w:rsidRPr="004C7517">
              <w:rPr>
                <w:rFonts w:asciiTheme="minorHAnsi" w:hAnsiTheme="minorHAnsi" w:cstheme="minorHAnsi"/>
                <w:noProof/>
                <w:webHidden/>
                <w:sz w:val="20"/>
              </w:rPr>
              <w:fldChar w:fldCharType="end"/>
            </w:r>
          </w:hyperlink>
        </w:p>
        <w:p w14:paraId="6CA23A5B" w14:textId="127937F3" w:rsidR="00ED3F9E" w:rsidRPr="004C7517" w:rsidRDefault="00850F02" w:rsidP="00042E83">
          <w:pPr>
            <w:pStyle w:val="TOC1"/>
            <w:tabs>
              <w:tab w:val="left" w:pos="660"/>
              <w:tab w:val="right" w:leader="dot" w:pos="9629"/>
            </w:tabs>
            <w:spacing w:line="276" w:lineRule="auto"/>
            <w:rPr>
              <w:rFonts w:asciiTheme="minorHAnsi" w:eastAsiaTheme="minorEastAsia" w:hAnsiTheme="minorHAnsi" w:cstheme="minorHAnsi"/>
              <w:noProof/>
              <w:sz w:val="20"/>
              <w:lang w:eastAsia="en-GB"/>
            </w:rPr>
          </w:pPr>
          <w:hyperlink w:anchor="_Toc462326145" w:history="1">
            <w:r w:rsidR="000E2806" w:rsidRPr="004C7517">
              <w:rPr>
                <w:rStyle w:val="Hyperlink"/>
                <w:rFonts w:asciiTheme="minorHAnsi" w:hAnsiTheme="minorHAnsi" w:cstheme="minorHAnsi"/>
                <w:noProof/>
                <w:sz w:val="20"/>
              </w:rPr>
              <w:t>9</w:t>
            </w:r>
            <w:r w:rsidR="00ED3F9E" w:rsidRPr="004C7517">
              <w:rPr>
                <w:rStyle w:val="Hyperlink"/>
                <w:rFonts w:asciiTheme="minorHAnsi" w:hAnsiTheme="minorHAnsi" w:cstheme="minorHAnsi"/>
                <w:noProof/>
                <w:sz w:val="20"/>
              </w:rPr>
              <w:t>.</w:t>
            </w:r>
            <w:r w:rsidR="000E2806" w:rsidRPr="004C7517">
              <w:rPr>
                <w:rFonts w:asciiTheme="minorHAnsi" w:eastAsiaTheme="minorEastAsia" w:hAnsiTheme="minorHAnsi" w:cstheme="minorHAnsi"/>
                <w:noProof/>
                <w:sz w:val="20"/>
                <w:lang w:eastAsia="en-GB"/>
              </w:rPr>
              <w:t xml:space="preserve">   </w:t>
            </w:r>
            <w:r w:rsidR="00ED3F9E" w:rsidRPr="004C7517">
              <w:rPr>
                <w:rStyle w:val="Hyperlink"/>
                <w:rFonts w:asciiTheme="minorHAnsi" w:hAnsiTheme="minorHAnsi" w:cstheme="minorHAnsi"/>
                <w:noProof/>
                <w:sz w:val="20"/>
              </w:rPr>
              <w:t>Count everything</w:t>
            </w:r>
            <w:r w:rsidR="00ED3F9E" w:rsidRPr="004C7517">
              <w:rPr>
                <w:rFonts w:asciiTheme="minorHAnsi" w:hAnsiTheme="minorHAnsi" w:cstheme="minorHAnsi"/>
                <w:noProof/>
                <w:webHidden/>
                <w:sz w:val="20"/>
              </w:rPr>
              <w:tab/>
            </w:r>
            <w:r w:rsidR="00ED3F9E" w:rsidRPr="004C7517">
              <w:rPr>
                <w:rFonts w:asciiTheme="minorHAnsi" w:hAnsiTheme="minorHAnsi" w:cstheme="minorHAnsi"/>
                <w:noProof/>
                <w:webHidden/>
                <w:sz w:val="20"/>
              </w:rPr>
              <w:fldChar w:fldCharType="begin"/>
            </w:r>
            <w:r w:rsidR="00ED3F9E" w:rsidRPr="004C7517">
              <w:rPr>
                <w:rFonts w:asciiTheme="minorHAnsi" w:hAnsiTheme="minorHAnsi" w:cstheme="minorHAnsi"/>
                <w:noProof/>
                <w:webHidden/>
                <w:sz w:val="20"/>
              </w:rPr>
              <w:instrText xml:space="preserve"> PAGEREF _Toc462326145 \h </w:instrText>
            </w:r>
            <w:r w:rsidR="00ED3F9E" w:rsidRPr="004C7517">
              <w:rPr>
                <w:rFonts w:asciiTheme="minorHAnsi" w:hAnsiTheme="minorHAnsi" w:cstheme="minorHAnsi"/>
                <w:noProof/>
                <w:webHidden/>
                <w:sz w:val="20"/>
              </w:rPr>
            </w:r>
            <w:r w:rsidR="00ED3F9E" w:rsidRPr="004C7517">
              <w:rPr>
                <w:rFonts w:asciiTheme="minorHAnsi" w:hAnsiTheme="minorHAnsi" w:cstheme="minorHAnsi"/>
                <w:noProof/>
                <w:webHidden/>
                <w:sz w:val="20"/>
              </w:rPr>
              <w:fldChar w:fldCharType="separate"/>
            </w:r>
            <w:r w:rsidR="0049092E" w:rsidRPr="004C7517">
              <w:rPr>
                <w:rFonts w:asciiTheme="minorHAnsi" w:hAnsiTheme="minorHAnsi" w:cstheme="minorHAnsi"/>
                <w:noProof/>
                <w:webHidden/>
                <w:sz w:val="20"/>
              </w:rPr>
              <w:t>12</w:t>
            </w:r>
            <w:r w:rsidR="00ED3F9E" w:rsidRPr="004C7517">
              <w:rPr>
                <w:rFonts w:asciiTheme="minorHAnsi" w:hAnsiTheme="minorHAnsi" w:cstheme="minorHAnsi"/>
                <w:noProof/>
                <w:webHidden/>
                <w:sz w:val="20"/>
              </w:rPr>
              <w:fldChar w:fldCharType="end"/>
            </w:r>
          </w:hyperlink>
        </w:p>
        <w:p w14:paraId="26A5B137" w14:textId="4CCEC487" w:rsidR="00ED3F9E" w:rsidRPr="004C7517" w:rsidRDefault="00850F02" w:rsidP="00042E83">
          <w:pPr>
            <w:pStyle w:val="TOC1"/>
            <w:tabs>
              <w:tab w:val="right" w:leader="dot" w:pos="9629"/>
            </w:tabs>
            <w:spacing w:line="276" w:lineRule="auto"/>
            <w:rPr>
              <w:rFonts w:asciiTheme="minorHAnsi" w:eastAsiaTheme="minorEastAsia" w:hAnsiTheme="minorHAnsi" w:cstheme="minorHAnsi"/>
              <w:noProof/>
              <w:sz w:val="20"/>
              <w:lang w:eastAsia="en-GB"/>
            </w:rPr>
          </w:pPr>
          <w:hyperlink w:anchor="_Toc462326146" w:history="1">
            <w:r w:rsidR="00ED3F9E" w:rsidRPr="004C7517">
              <w:rPr>
                <w:rStyle w:val="Hyperlink"/>
                <w:rFonts w:asciiTheme="minorHAnsi" w:hAnsiTheme="minorHAnsi" w:cstheme="minorHAnsi"/>
                <w:noProof/>
                <w:sz w:val="20"/>
              </w:rPr>
              <w:t>Recommended reading</w:t>
            </w:r>
            <w:r w:rsidR="00ED3F9E" w:rsidRPr="004C7517">
              <w:rPr>
                <w:rFonts w:asciiTheme="minorHAnsi" w:hAnsiTheme="minorHAnsi" w:cstheme="minorHAnsi"/>
                <w:noProof/>
                <w:webHidden/>
                <w:sz w:val="20"/>
              </w:rPr>
              <w:tab/>
            </w:r>
            <w:r w:rsidR="00ED3F9E" w:rsidRPr="004C7517">
              <w:rPr>
                <w:rFonts w:asciiTheme="minorHAnsi" w:hAnsiTheme="minorHAnsi" w:cstheme="minorHAnsi"/>
                <w:noProof/>
                <w:webHidden/>
                <w:sz w:val="20"/>
              </w:rPr>
              <w:fldChar w:fldCharType="begin"/>
            </w:r>
            <w:r w:rsidR="00ED3F9E" w:rsidRPr="004C7517">
              <w:rPr>
                <w:rFonts w:asciiTheme="minorHAnsi" w:hAnsiTheme="minorHAnsi" w:cstheme="minorHAnsi"/>
                <w:noProof/>
                <w:webHidden/>
                <w:sz w:val="20"/>
              </w:rPr>
              <w:instrText xml:space="preserve"> PAGEREF _Toc462326146 \h </w:instrText>
            </w:r>
            <w:r w:rsidR="00ED3F9E" w:rsidRPr="004C7517">
              <w:rPr>
                <w:rFonts w:asciiTheme="minorHAnsi" w:hAnsiTheme="minorHAnsi" w:cstheme="minorHAnsi"/>
                <w:noProof/>
                <w:webHidden/>
                <w:sz w:val="20"/>
              </w:rPr>
            </w:r>
            <w:r w:rsidR="00ED3F9E" w:rsidRPr="004C7517">
              <w:rPr>
                <w:rFonts w:asciiTheme="minorHAnsi" w:hAnsiTheme="minorHAnsi" w:cstheme="minorHAnsi"/>
                <w:noProof/>
                <w:webHidden/>
                <w:sz w:val="20"/>
              </w:rPr>
              <w:fldChar w:fldCharType="separate"/>
            </w:r>
            <w:r w:rsidR="0049092E" w:rsidRPr="004C7517">
              <w:rPr>
                <w:rFonts w:asciiTheme="minorHAnsi" w:hAnsiTheme="minorHAnsi" w:cstheme="minorHAnsi"/>
                <w:noProof/>
                <w:webHidden/>
                <w:sz w:val="20"/>
              </w:rPr>
              <w:t>13</w:t>
            </w:r>
            <w:r w:rsidR="00ED3F9E" w:rsidRPr="004C7517">
              <w:rPr>
                <w:rFonts w:asciiTheme="minorHAnsi" w:hAnsiTheme="minorHAnsi" w:cstheme="minorHAnsi"/>
                <w:noProof/>
                <w:webHidden/>
                <w:sz w:val="20"/>
              </w:rPr>
              <w:fldChar w:fldCharType="end"/>
            </w:r>
          </w:hyperlink>
        </w:p>
        <w:p w14:paraId="49037B31" w14:textId="0569FE24" w:rsidR="003A59BF" w:rsidRPr="00CC16C0" w:rsidRDefault="003A59BF" w:rsidP="00042E83">
          <w:pPr>
            <w:spacing w:line="276" w:lineRule="auto"/>
            <w:rPr>
              <w:rFonts w:ascii="Montserrat Light" w:hAnsi="Montserrat Light"/>
              <w:sz w:val="28"/>
              <w:szCs w:val="28"/>
            </w:rPr>
          </w:pPr>
          <w:r w:rsidRPr="004C7517">
            <w:rPr>
              <w:rFonts w:asciiTheme="minorHAnsi" w:hAnsiTheme="minorHAnsi" w:cstheme="minorHAnsi"/>
              <w:noProof/>
              <w:sz w:val="20"/>
            </w:rPr>
            <w:fldChar w:fldCharType="end"/>
          </w:r>
        </w:p>
      </w:sdtContent>
    </w:sdt>
    <w:p w14:paraId="5413E0FF" w14:textId="4E7330F0" w:rsidR="00045B0B" w:rsidRPr="00161B37" w:rsidRDefault="00045B0B" w:rsidP="00161B37">
      <w:pPr>
        <w:spacing w:line="276" w:lineRule="auto"/>
        <w:rPr>
          <w:rFonts w:ascii="Montserrat Light" w:hAnsi="Montserrat Light"/>
          <w:b/>
          <w:bCs/>
          <w:noProof/>
          <w:lang w:eastAsia="en-GB"/>
        </w:rPr>
      </w:pPr>
      <w:bookmarkStart w:id="0" w:name="_Toc383781146"/>
      <w:bookmarkStart w:id="1" w:name="_Toc462326134"/>
      <w:bookmarkStart w:id="2" w:name="_Toc171330060"/>
      <w:bookmarkStart w:id="3" w:name="_Toc451872089"/>
      <w:bookmarkStart w:id="4" w:name="_Toc431545241"/>
      <w:bookmarkStart w:id="5" w:name="_Toc451872078"/>
      <w:r w:rsidRPr="00161B37">
        <w:rPr>
          <w:rFonts w:ascii="Times New Roman" w:hAnsi="Times New Roman"/>
          <w:b/>
          <w:bCs/>
          <w:sz w:val="18"/>
          <w:szCs w:val="18"/>
        </w:rPr>
        <w:t>Introduction</w:t>
      </w:r>
      <w:bookmarkEnd w:id="0"/>
      <w:bookmarkEnd w:id="1"/>
    </w:p>
    <w:p w14:paraId="19AB83CF" w14:textId="77777777" w:rsidR="00045B0B" w:rsidRPr="003D15BE" w:rsidRDefault="00045B0B" w:rsidP="003D15BE">
      <w:pPr>
        <w:widowControl w:val="0"/>
        <w:autoSpaceDE w:val="0"/>
        <w:autoSpaceDN w:val="0"/>
        <w:adjustRightInd w:val="0"/>
        <w:spacing w:before="120" w:after="120" w:line="276" w:lineRule="auto"/>
        <w:ind w:left="-57"/>
        <w:rPr>
          <w:rFonts w:ascii="Times New Roman" w:hAnsi="Times New Roman"/>
          <w:sz w:val="18"/>
          <w:szCs w:val="18"/>
          <w:lang w:val="en-US"/>
        </w:rPr>
      </w:pPr>
      <w:r w:rsidRPr="003D15BE">
        <w:rPr>
          <w:rFonts w:ascii="Times New Roman" w:hAnsi="Times New Roman"/>
          <w:sz w:val="18"/>
          <w:szCs w:val="18"/>
          <w:lang w:val="en-US"/>
        </w:rPr>
        <w:t xml:space="preserve">There is now a large body of research, conducted at, amongst others, Harvard, Yale, and MIT, that </w:t>
      </w:r>
      <w:r w:rsidR="00F85D48" w:rsidRPr="003D15BE">
        <w:rPr>
          <w:rFonts w:ascii="Times New Roman" w:hAnsi="Times New Roman"/>
          <w:sz w:val="18"/>
          <w:szCs w:val="18"/>
          <w:lang w:val="en-US"/>
        </w:rPr>
        <w:t xml:space="preserve">appears to </w:t>
      </w:r>
      <w:r w:rsidRPr="003D15BE">
        <w:rPr>
          <w:rFonts w:ascii="Times New Roman" w:hAnsi="Times New Roman"/>
          <w:sz w:val="18"/>
          <w:szCs w:val="18"/>
          <w:lang w:val="en-US"/>
        </w:rPr>
        <w:t xml:space="preserve">show us that unconscious, hidden or implicit biases may explain </w:t>
      </w:r>
      <w:r w:rsidR="00F85D48" w:rsidRPr="003D15BE">
        <w:rPr>
          <w:rFonts w:ascii="Times New Roman" w:hAnsi="Times New Roman"/>
          <w:sz w:val="18"/>
          <w:szCs w:val="18"/>
          <w:lang w:val="en-US"/>
        </w:rPr>
        <w:t>many aspects</w:t>
      </w:r>
      <w:r w:rsidRPr="003D15BE">
        <w:rPr>
          <w:rFonts w:ascii="Times New Roman" w:hAnsi="Times New Roman"/>
          <w:sz w:val="18"/>
          <w:szCs w:val="18"/>
          <w:lang w:val="en-US"/>
        </w:rPr>
        <w:t xml:space="preserve"> of our patterns of </w:t>
      </w:r>
      <w:proofErr w:type="spellStart"/>
      <w:r w:rsidRPr="003D15BE">
        <w:rPr>
          <w:rFonts w:ascii="Times New Roman" w:hAnsi="Times New Roman"/>
          <w:sz w:val="18"/>
          <w:szCs w:val="18"/>
          <w:lang w:val="en-US"/>
        </w:rPr>
        <w:t>behaviour</w:t>
      </w:r>
      <w:proofErr w:type="spellEnd"/>
      <w:r w:rsidRPr="003D15BE">
        <w:rPr>
          <w:rFonts w:ascii="Times New Roman" w:hAnsi="Times New Roman"/>
          <w:sz w:val="18"/>
          <w:szCs w:val="18"/>
          <w:lang w:val="en-US"/>
        </w:rPr>
        <w:t xml:space="preserve"> in relation to diversity.</w:t>
      </w:r>
    </w:p>
    <w:p w14:paraId="63EC68A0" w14:textId="10881899" w:rsidR="00045B0B" w:rsidRPr="003D15BE" w:rsidRDefault="00045B0B" w:rsidP="003D15BE">
      <w:pPr>
        <w:widowControl w:val="0"/>
        <w:autoSpaceDE w:val="0"/>
        <w:autoSpaceDN w:val="0"/>
        <w:adjustRightInd w:val="0"/>
        <w:spacing w:before="120" w:after="120" w:line="276" w:lineRule="auto"/>
        <w:ind w:left="-57"/>
        <w:rPr>
          <w:rFonts w:ascii="Times New Roman" w:hAnsi="Times New Roman"/>
          <w:sz w:val="18"/>
          <w:szCs w:val="18"/>
          <w:lang w:val="en-US"/>
        </w:rPr>
      </w:pPr>
      <w:r w:rsidRPr="003D15BE">
        <w:rPr>
          <w:rFonts w:ascii="Times New Roman" w:hAnsi="Times New Roman"/>
          <w:sz w:val="18"/>
          <w:szCs w:val="18"/>
          <w:lang w:val="en-US"/>
        </w:rPr>
        <w:t xml:space="preserve">Historically there has been an understanding that we make a choice to discriminate because we hold negative feelings toward some groups; or have feelings of superiority about our own group. There is no doubt that this can often be </w:t>
      </w:r>
      <w:r w:rsidR="000C20BA" w:rsidRPr="003D15BE">
        <w:rPr>
          <w:rFonts w:ascii="Times New Roman" w:hAnsi="Times New Roman"/>
          <w:sz w:val="18"/>
          <w:szCs w:val="18"/>
          <w:lang w:val="en-US"/>
        </w:rPr>
        <w:t>true, h</w:t>
      </w:r>
      <w:r w:rsidRPr="003D15BE">
        <w:rPr>
          <w:rFonts w:ascii="Times New Roman" w:hAnsi="Times New Roman"/>
          <w:sz w:val="18"/>
          <w:szCs w:val="18"/>
          <w:lang w:val="en-US"/>
        </w:rPr>
        <w:t xml:space="preserve">owever, research carried out on unconscious bias </w:t>
      </w:r>
      <w:r w:rsidR="000C20BA" w:rsidRPr="003D15BE">
        <w:rPr>
          <w:rFonts w:ascii="Times New Roman" w:hAnsi="Times New Roman"/>
          <w:sz w:val="18"/>
          <w:szCs w:val="18"/>
          <w:lang w:val="en-US"/>
        </w:rPr>
        <w:t>shows</w:t>
      </w:r>
      <w:r w:rsidRPr="003D15BE">
        <w:rPr>
          <w:rFonts w:ascii="Times New Roman" w:hAnsi="Times New Roman"/>
          <w:sz w:val="18"/>
          <w:szCs w:val="18"/>
          <w:lang w:val="en-US"/>
        </w:rPr>
        <w:t xml:space="preserve"> that we </w:t>
      </w:r>
      <w:r w:rsidR="000C20BA" w:rsidRPr="003D15BE">
        <w:rPr>
          <w:rFonts w:ascii="Times New Roman" w:hAnsi="Times New Roman"/>
          <w:sz w:val="18"/>
          <w:szCs w:val="18"/>
          <w:lang w:val="en-US"/>
        </w:rPr>
        <w:t xml:space="preserve">may </w:t>
      </w:r>
      <w:r w:rsidRPr="003D15BE">
        <w:rPr>
          <w:rFonts w:ascii="Times New Roman" w:hAnsi="Times New Roman"/>
          <w:sz w:val="18"/>
          <w:szCs w:val="18"/>
          <w:lang w:val="en-US"/>
        </w:rPr>
        <w:t xml:space="preserve">make choices that discriminate against a group or show preference for a group without even </w:t>
      </w:r>
      <w:proofErr w:type="spellStart"/>
      <w:r w:rsidRPr="003D15BE">
        <w:rPr>
          <w:rFonts w:ascii="Times New Roman" w:hAnsi="Times New Roman"/>
          <w:sz w:val="18"/>
          <w:szCs w:val="18"/>
          <w:lang w:val="en-US"/>
        </w:rPr>
        <w:t>realising</w:t>
      </w:r>
      <w:proofErr w:type="spellEnd"/>
      <w:r w:rsidRPr="003D15BE">
        <w:rPr>
          <w:rFonts w:ascii="Times New Roman" w:hAnsi="Times New Roman"/>
          <w:sz w:val="18"/>
          <w:szCs w:val="18"/>
          <w:lang w:val="en-US"/>
        </w:rPr>
        <w:t xml:space="preserve"> we are doing it.  We therefore </w:t>
      </w:r>
      <w:r w:rsidR="000C20BA" w:rsidRPr="003D15BE">
        <w:rPr>
          <w:rFonts w:ascii="Times New Roman" w:hAnsi="Times New Roman"/>
          <w:sz w:val="18"/>
          <w:szCs w:val="18"/>
          <w:lang w:val="en-US"/>
        </w:rPr>
        <w:t xml:space="preserve">may </w:t>
      </w:r>
      <w:r w:rsidRPr="003D15BE">
        <w:rPr>
          <w:rFonts w:ascii="Times New Roman" w:hAnsi="Times New Roman"/>
          <w:sz w:val="18"/>
          <w:szCs w:val="18"/>
          <w:lang w:val="en-US"/>
        </w:rPr>
        <w:t>make decisions and interact with people believing that we are completely unbiased</w:t>
      </w:r>
      <w:r w:rsidR="000C20BA" w:rsidRPr="003D15BE">
        <w:rPr>
          <w:rFonts w:ascii="Times New Roman" w:hAnsi="Times New Roman"/>
          <w:sz w:val="18"/>
          <w:szCs w:val="18"/>
          <w:lang w:val="en-US"/>
        </w:rPr>
        <w:t xml:space="preserve"> when that may not be the case</w:t>
      </w:r>
      <w:r w:rsidRPr="003D15BE">
        <w:rPr>
          <w:rFonts w:ascii="Times New Roman" w:hAnsi="Times New Roman"/>
          <w:sz w:val="18"/>
          <w:szCs w:val="18"/>
          <w:lang w:val="en-US"/>
        </w:rPr>
        <w:t>.</w:t>
      </w:r>
    </w:p>
    <w:p w14:paraId="50247169" w14:textId="77777777" w:rsidR="00D27F71" w:rsidRPr="003D15BE" w:rsidRDefault="00D27F71" w:rsidP="003D15BE">
      <w:pPr>
        <w:widowControl w:val="0"/>
        <w:autoSpaceDE w:val="0"/>
        <w:autoSpaceDN w:val="0"/>
        <w:adjustRightInd w:val="0"/>
        <w:spacing w:before="120" w:after="120" w:line="276" w:lineRule="auto"/>
        <w:ind w:left="-57"/>
        <w:rPr>
          <w:rFonts w:ascii="Times New Roman" w:hAnsi="Times New Roman"/>
          <w:sz w:val="18"/>
          <w:szCs w:val="18"/>
          <w:lang w:val="en-US"/>
        </w:rPr>
      </w:pPr>
    </w:p>
    <w:p w14:paraId="05DC924D" w14:textId="59272995" w:rsidR="00045B0B" w:rsidRPr="00161B37" w:rsidRDefault="00045B0B" w:rsidP="00161B37">
      <w:pPr>
        <w:pStyle w:val="Heading1"/>
        <w:spacing w:before="120" w:after="120" w:line="276" w:lineRule="auto"/>
        <w:ind w:left="-57"/>
        <w:rPr>
          <w:rFonts w:ascii="Times New Roman" w:hAnsi="Times New Roman" w:cs="Times New Roman"/>
          <w:sz w:val="18"/>
          <w:szCs w:val="18"/>
        </w:rPr>
      </w:pPr>
      <w:bookmarkStart w:id="6" w:name="_Toc383781148"/>
      <w:bookmarkStart w:id="7" w:name="_Toc462326135"/>
      <w:r w:rsidRPr="003D15BE">
        <w:rPr>
          <w:rFonts w:ascii="Times New Roman" w:hAnsi="Times New Roman" w:cs="Times New Roman"/>
          <w:sz w:val="18"/>
          <w:szCs w:val="18"/>
        </w:rPr>
        <w:t>Unintentional Preferences</w:t>
      </w:r>
      <w:bookmarkEnd w:id="6"/>
      <w:bookmarkEnd w:id="7"/>
    </w:p>
    <w:p w14:paraId="79E545A6" w14:textId="77777777" w:rsidR="00045B0B" w:rsidRPr="003D15BE" w:rsidRDefault="00045B0B" w:rsidP="003D15BE">
      <w:pPr>
        <w:widowControl w:val="0"/>
        <w:autoSpaceDE w:val="0"/>
        <w:autoSpaceDN w:val="0"/>
        <w:adjustRightInd w:val="0"/>
        <w:spacing w:before="120" w:after="120" w:line="276" w:lineRule="auto"/>
        <w:ind w:left="-57"/>
        <w:rPr>
          <w:rFonts w:ascii="Times New Roman" w:hAnsi="Times New Roman"/>
          <w:sz w:val="18"/>
          <w:szCs w:val="18"/>
        </w:rPr>
      </w:pPr>
      <w:r w:rsidRPr="003D15BE">
        <w:rPr>
          <w:rFonts w:ascii="Times New Roman" w:hAnsi="Times New Roman"/>
          <w:sz w:val="18"/>
          <w:szCs w:val="18"/>
          <w:lang w:val="en-US"/>
        </w:rPr>
        <w:t xml:space="preserve">Unconscious biases are our unintentional preferences. They are formed by our </w:t>
      </w:r>
      <w:proofErr w:type="spellStart"/>
      <w:r w:rsidRPr="003D15BE">
        <w:rPr>
          <w:rFonts w:ascii="Times New Roman" w:hAnsi="Times New Roman"/>
          <w:sz w:val="18"/>
          <w:szCs w:val="18"/>
          <w:lang w:val="en-US"/>
        </w:rPr>
        <w:t>socialisation</w:t>
      </w:r>
      <w:proofErr w:type="spellEnd"/>
      <w:r w:rsidRPr="003D15BE">
        <w:rPr>
          <w:rFonts w:ascii="Times New Roman" w:hAnsi="Times New Roman"/>
          <w:sz w:val="18"/>
          <w:szCs w:val="18"/>
          <w:lang w:val="en-US"/>
        </w:rPr>
        <w:t xml:space="preserve"> and experiences, such as messages from family and teachers, </w:t>
      </w:r>
      <w:r w:rsidRPr="003D15BE">
        <w:rPr>
          <w:rFonts w:ascii="Times New Roman" w:hAnsi="Times New Roman"/>
          <w:sz w:val="18"/>
          <w:szCs w:val="18"/>
        </w:rPr>
        <w:t xml:space="preserve">our overall upbringing </w:t>
      </w:r>
      <w:proofErr w:type="gramStart"/>
      <w:r w:rsidRPr="003D15BE">
        <w:rPr>
          <w:rFonts w:ascii="Times New Roman" w:hAnsi="Times New Roman"/>
          <w:sz w:val="18"/>
          <w:szCs w:val="18"/>
          <w:lang w:val="en-US"/>
        </w:rPr>
        <w:t>and also</w:t>
      </w:r>
      <w:proofErr w:type="gramEnd"/>
      <w:r w:rsidRPr="003D15BE">
        <w:rPr>
          <w:rFonts w:ascii="Times New Roman" w:hAnsi="Times New Roman"/>
          <w:sz w:val="18"/>
          <w:szCs w:val="18"/>
          <w:lang w:val="en-US"/>
        </w:rPr>
        <w:t xml:space="preserve"> exposure to images and stories in the media</w:t>
      </w:r>
      <w:r w:rsidR="000C20BA" w:rsidRPr="003D15BE">
        <w:rPr>
          <w:rFonts w:ascii="Times New Roman" w:hAnsi="Times New Roman"/>
          <w:sz w:val="18"/>
          <w:szCs w:val="18"/>
          <w:lang w:val="en-US"/>
        </w:rPr>
        <w:t xml:space="preserve"> as well as our innate preferences</w:t>
      </w:r>
      <w:r w:rsidRPr="003D15BE">
        <w:rPr>
          <w:rFonts w:ascii="Times New Roman" w:hAnsi="Times New Roman"/>
          <w:sz w:val="18"/>
          <w:szCs w:val="18"/>
          <w:lang w:val="en-US"/>
        </w:rPr>
        <w:t>.</w:t>
      </w:r>
      <w:r w:rsidR="000C20BA" w:rsidRPr="003D15BE">
        <w:rPr>
          <w:rFonts w:ascii="Times New Roman" w:hAnsi="Times New Roman"/>
          <w:sz w:val="18"/>
          <w:szCs w:val="18"/>
          <w:lang w:val="en-US"/>
        </w:rPr>
        <w:t xml:space="preserve"> </w:t>
      </w:r>
      <w:r w:rsidRPr="003D15BE">
        <w:rPr>
          <w:rFonts w:ascii="Times New Roman" w:hAnsi="Times New Roman"/>
          <w:sz w:val="18"/>
          <w:szCs w:val="18"/>
          <w:lang w:val="en-US"/>
        </w:rPr>
        <w:t xml:space="preserve">Having </w:t>
      </w:r>
      <w:r w:rsidRPr="003D15BE">
        <w:rPr>
          <w:rFonts w:ascii="Times New Roman" w:hAnsi="Times New Roman"/>
          <w:sz w:val="18"/>
          <w:szCs w:val="18"/>
        </w:rPr>
        <w:t>unconscious biases are a normal part of human behaviour.</w:t>
      </w:r>
      <w:r w:rsidR="000C20BA" w:rsidRPr="003D15BE">
        <w:rPr>
          <w:rFonts w:ascii="Times New Roman" w:hAnsi="Times New Roman"/>
          <w:sz w:val="18"/>
          <w:szCs w:val="18"/>
        </w:rPr>
        <w:t xml:space="preserve"> </w:t>
      </w:r>
      <w:r w:rsidR="000C20BA" w:rsidRPr="003D15BE">
        <w:rPr>
          <w:rFonts w:ascii="Times New Roman" w:hAnsi="Times New Roman"/>
          <w:sz w:val="18"/>
          <w:szCs w:val="18"/>
          <w:lang w:val="en-US"/>
        </w:rPr>
        <w:t xml:space="preserve">The biases can </w:t>
      </w:r>
      <w:r w:rsidRPr="003D15BE">
        <w:rPr>
          <w:rFonts w:ascii="Times New Roman" w:hAnsi="Times New Roman"/>
          <w:sz w:val="18"/>
          <w:szCs w:val="18"/>
          <w:lang w:val="en-US"/>
        </w:rPr>
        <w:t>be based on stereotypes that we consciously may not even subscribe to.</w:t>
      </w:r>
    </w:p>
    <w:p w14:paraId="6BADDB8D" w14:textId="423EB447" w:rsidR="00045B0B" w:rsidRPr="003D15BE" w:rsidRDefault="00045B0B" w:rsidP="003D15BE">
      <w:pPr>
        <w:widowControl w:val="0"/>
        <w:autoSpaceDE w:val="0"/>
        <w:autoSpaceDN w:val="0"/>
        <w:adjustRightInd w:val="0"/>
        <w:spacing w:before="120" w:after="120" w:line="276" w:lineRule="auto"/>
        <w:ind w:left="-57"/>
        <w:rPr>
          <w:rFonts w:ascii="Times New Roman" w:hAnsi="Times New Roman"/>
          <w:sz w:val="18"/>
          <w:szCs w:val="18"/>
          <w:lang w:val="en-US"/>
        </w:rPr>
      </w:pPr>
      <w:r w:rsidRPr="003D15BE">
        <w:rPr>
          <w:rFonts w:ascii="Times New Roman" w:hAnsi="Times New Roman"/>
          <w:sz w:val="18"/>
          <w:szCs w:val="18"/>
          <w:lang w:val="en-US"/>
        </w:rPr>
        <w:t xml:space="preserve">Psychologists </w:t>
      </w:r>
      <w:proofErr w:type="spellStart"/>
      <w:r w:rsidR="00C54FD5" w:rsidRPr="003D15BE">
        <w:rPr>
          <w:rFonts w:ascii="Times New Roman" w:hAnsi="Times New Roman"/>
          <w:sz w:val="18"/>
          <w:szCs w:val="18"/>
          <w:lang w:val="en-US"/>
        </w:rPr>
        <w:t>Mahzarin</w:t>
      </w:r>
      <w:proofErr w:type="spellEnd"/>
      <w:r w:rsidR="00C54FD5" w:rsidRPr="003D15BE">
        <w:rPr>
          <w:rFonts w:ascii="Times New Roman" w:hAnsi="Times New Roman"/>
          <w:sz w:val="18"/>
          <w:szCs w:val="18"/>
          <w:lang w:val="en-US"/>
        </w:rPr>
        <w:t xml:space="preserve"> Banaji </w:t>
      </w:r>
      <w:r w:rsidRPr="003D15BE">
        <w:rPr>
          <w:rFonts w:ascii="Times New Roman" w:hAnsi="Times New Roman"/>
          <w:sz w:val="18"/>
          <w:szCs w:val="18"/>
          <w:lang w:val="en-US"/>
        </w:rPr>
        <w:t xml:space="preserve">and Anthony Greenwald (from the University of Harvard and Washington respectively) created the Implicit Association Test (IAT) to test such unconscious biases. Their extensive body of work suggests that it is only in becoming aware of one’s own unconscious biases, that we can begin the work to address them, ensuring they do not affect our decisions or relationships </w:t>
      </w:r>
      <w:proofErr w:type="gramStart"/>
      <w:r w:rsidRPr="003D15BE">
        <w:rPr>
          <w:rFonts w:ascii="Times New Roman" w:hAnsi="Times New Roman"/>
          <w:sz w:val="18"/>
          <w:szCs w:val="18"/>
          <w:lang w:val="en-US"/>
        </w:rPr>
        <w:t>on a daily basis</w:t>
      </w:r>
      <w:proofErr w:type="gramEnd"/>
      <w:r w:rsidRPr="003D15BE">
        <w:rPr>
          <w:rFonts w:ascii="Times New Roman" w:hAnsi="Times New Roman"/>
          <w:sz w:val="18"/>
          <w:szCs w:val="18"/>
          <w:lang w:val="en-US"/>
        </w:rPr>
        <w:t xml:space="preserve">. </w:t>
      </w:r>
    </w:p>
    <w:p w14:paraId="5020B3CC" w14:textId="08A31754" w:rsidR="00045B0B" w:rsidRPr="003D15BE" w:rsidRDefault="00045B0B" w:rsidP="00161B37">
      <w:pPr>
        <w:spacing w:before="120" w:after="120" w:line="276" w:lineRule="auto"/>
        <w:ind w:left="-57"/>
        <w:rPr>
          <w:rFonts w:ascii="Times New Roman" w:hAnsi="Times New Roman"/>
          <w:sz w:val="18"/>
          <w:szCs w:val="18"/>
        </w:rPr>
      </w:pPr>
      <w:r w:rsidRPr="003D15BE">
        <w:rPr>
          <w:rFonts w:ascii="Times New Roman" w:hAnsi="Times New Roman"/>
          <w:sz w:val="18"/>
          <w:szCs w:val="18"/>
        </w:rPr>
        <w:t>As we navigate the world, our unconscio</w:t>
      </w:r>
      <w:r w:rsidR="000C20BA" w:rsidRPr="003D15BE">
        <w:rPr>
          <w:rFonts w:ascii="Times New Roman" w:hAnsi="Times New Roman"/>
          <w:sz w:val="18"/>
          <w:szCs w:val="18"/>
        </w:rPr>
        <w:t xml:space="preserve">us mind makes instinctive, </w:t>
      </w:r>
      <w:r w:rsidRPr="003D15BE">
        <w:rPr>
          <w:rFonts w:ascii="Times New Roman" w:hAnsi="Times New Roman"/>
          <w:sz w:val="18"/>
          <w:szCs w:val="18"/>
        </w:rPr>
        <w:t>decisions about what is safe and what is dangerous. These unconscious decisions extend to people too. Through the process of social categorisation, our brains are wired to group people quickly rather than to think of them as unique.</w:t>
      </w:r>
      <w:r w:rsidR="00883388" w:rsidRPr="003D15BE">
        <w:rPr>
          <w:rStyle w:val="FootnoteReference"/>
          <w:rFonts w:ascii="Times New Roman" w:hAnsi="Times New Roman"/>
          <w:sz w:val="18"/>
          <w:szCs w:val="18"/>
        </w:rPr>
        <w:footnoteReference w:id="1"/>
      </w:r>
    </w:p>
    <w:p w14:paraId="0816FC98" w14:textId="303CFDDC" w:rsidR="003D15BE" w:rsidRPr="00161B37" w:rsidRDefault="00045B0B" w:rsidP="00161B37">
      <w:pPr>
        <w:spacing w:before="120" w:after="120" w:line="276" w:lineRule="auto"/>
        <w:ind w:left="-57"/>
        <w:rPr>
          <w:rFonts w:ascii="Times New Roman" w:hAnsi="Times New Roman"/>
          <w:sz w:val="18"/>
          <w:szCs w:val="18"/>
        </w:rPr>
      </w:pPr>
      <w:r w:rsidRPr="003D15BE">
        <w:rPr>
          <w:rFonts w:ascii="Times New Roman" w:hAnsi="Times New Roman"/>
          <w:sz w:val="18"/>
          <w:szCs w:val="18"/>
        </w:rPr>
        <w:t>On the pages that follow you will find practical steps to tackle unconscious bias.</w:t>
      </w:r>
      <w:bookmarkStart w:id="8" w:name="_Toc451872092"/>
      <w:bookmarkStart w:id="9" w:name="_Toc419726679"/>
      <w:bookmarkEnd w:id="2"/>
      <w:bookmarkEnd w:id="3"/>
      <w:bookmarkEnd w:id="4"/>
      <w:bookmarkEnd w:id="5"/>
    </w:p>
    <w:p w14:paraId="4D40ADDE" w14:textId="069AFAB1" w:rsidR="001422D0" w:rsidRPr="00161B37" w:rsidRDefault="001422D0" w:rsidP="00042E83">
      <w:pPr>
        <w:pStyle w:val="Heading1"/>
        <w:numPr>
          <w:ilvl w:val="0"/>
          <w:numId w:val="3"/>
        </w:numPr>
        <w:spacing w:before="0" w:line="276" w:lineRule="auto"/>
        <w:ind w:left="567" w:hanging="567"/>
        <w:rPr>
          <w:rFonts w:ascii="Times New Roman" w:hAnsi="Times New Roman" w:cs="Times New Roman"/>
          <w:sz w:val="20"/>
          <w:szCs w:val="20"/>
        </w:rPr>
      </w:pPr>
      <w:bookmarkStart w:id="10" w:name="_Toc462326136"/>
      <w:r w:rsidRPr="00161B37">
        <w:rPr>
          <w:rFonts w:ascii="Times New Roman" w:hAnsi="Times New Roman" w:cs="Times New Roman"/>
          <w:sz w:val="20"/>
          <w:szCs w:val="20"/>
        </w:rPr>
        <w:t>Acknow</w:t>
      </w:r>
      <w:r w:rsidR="00552EEE" w:rsidRPr="00161B37">
        <w:rPr>
          <w:rFonts w:ascii="Times New Roman" w:hAnsi="Times New Roman" w:cs="Times New Roman"/>
          <w:sz w:val="20"/>
          <w:szCs w:val="20"/>
        </w:rPr>
        <w:t>l</w:t>
      </w:r>
      <w:r w:rsidRPr="00161B37">
        <w:rPr>
          <w:rFonts w:ascii="Times New Roman" w:hAnsi="Times New Roman" w:cs="Times New Roman"/>
          <w:sz w:val="20"/>
          <w:szCs w:val="20"/>
        </w:rPr>
        <w:t>edge and test your biases</w:t>
      </w:r>
      <w:bookmarkEnd w:id="10"/>
    </w:p>
    <w:p w14:paraId="7412E5B8" w14:textId="24525BDD" w:rsidR="00944E97" w:rsidRPr="00161B37" w:rsidRDefault="00944E97" w:rsidP="00042E83">
      <w:pPr>
        <w:spacing w:line="276" w:lineRule="auto"/>
        <w:rPr>
          <w:rFonts w:ascii="Times New Roman" w:hAnsi="Times New Roman"/>
          <w:sz w:val="20"/>
        </w:rPr>
      </w:pPr>
    </w:p>
    <w:p w14:paraId="67BDF387" w14:textId="63882410" w:rsidR="00042E83" w:rsidRPr="00161B37" w:rsidRDefault="001422D0" w:rsidP="00042E83">
      <w:pPr>
        <w:widowControl w:val="0"/>
        <w:autoSpaceDE w:val="0"/>
        <w:autoSpaceDN w:val="0"/>
        <w:adjustRightInd w:val="0"/>
        <w:spacing w:after="120" w:line="276" w:lineRule="auto"/>
        <w:ind w:right="-568"/>
        <w:rPr>
          <w:rFonts w:ascii="Times New Roman" w:hAnsi="Times New Roman"/>
          <w:sz w:val="20"/>
          <w:lang w:val="en-US"/>
        </w:rPr>
      </w:pPr>
      <w:r w:rsidRPr="00161B37">
        <w:rPr>
          <w:rFonts w:ascii="Times New Roman" w:hAnsi="Times New Roman"/>
          <w:sz w:val="20"/>
          <w:lang w:val="en-US"/>
        </w:rPr>
        <w:t>Becomin</w:t>
      </w:r>
      <w:r w:rsidR="008B6E7B" w:rsidRPr="00161B37">
        <w:rPr>
          <w:rFonts w:ascii="Times New Roman" w:hAnsi="Times New Roman"/>
          <w:sz w:val="20"/>
          <w:lang w:val="en-US"/>
        </w:rPr>
        <w:t>g aware of unconscious bias is the</w:t>
      </w:r>
      <w:r w:rsidRPr="00161B37">
        <w:rPr>
          <w:rFonts w:ascii="Times New Roman" w:hAnsi="Times New Roman"/>
          <w:sz w:val="20"/>
          <w:lang w:val="en-US"/>
        </w:rPr>
        <w:t xml:space="preserve"> first step.  The Implicit Association Tests (IAT) have been developed to measure automatic/implicit attitudes and stereotypes towards various groups. It is a </w:t>
      </w:r>
      <w:proofErr w:type="gramStart"/>
      <w:r w:rsidRPr="00161B37">
        <w:rPr>
          <w:rFonts w:ascii="Times New Roman" w:hAnsi="Times New Roman"/>
          <w:sz w:val="20"/>
          <w:lang w:val="en-US"/>
        </w:rPr>
        <w:t>computer based</w:t>
      </w:r>
      <w:proofErr w:type="gramEnd"/>
      <w:r w:rsidRPr="00161B37">
        <w:rPr>
          <w:rFonts w:ascii="Times New Roman" w:hAnsi="Times New Roman"/>
          <w:sz w:val="20"/>
          <w:lang w:val="en-US"/>
        </w:rPr>
        <w:t xml:space="preserve"> test designed to specifically measure differences in associations between two concepts. </w:t>
      </w:r>
      <w:r w:rsidR="008B6E7B" w:rsidRPr="00161B37">
        <w:rPr>
          <w:rFonts w:ascii="Times New Roman" w:hAnsi="Times New Roman"/>
          <w:sz w:val="20"/>
          <w:lang w:val="en-US"/>
        </w:rPr>
        <w:t>The current tests are based on visual stimuli</w:t>
      </w:r>
      <w:r w:rsidR="00037241" w:rsidRPr="00161B37">
        <w:rPr>
          <w:rFonts w:ascii="Times New Roman" w:hAnsi="Times New Roman"/>
          <w:sz w:val="20"/>
          <w:lang w:val="en-US"/>
        </w:rPr>
        <w:t xml:space="preserve"> </w:t>
      </w:r>
      <w:r w:rsidR="008B6E7B" w:rsidRPr="00161B37">
        <w:rPr>
          <w:rFonts w:ascii="Times New Roman" w:hAnsi="Times New Roman"/>
          <w:sz w:val="20"/>
          <w:lang w:val="en-US"/>
        </w:rPr>
        <w:t xml:space="preserve">and use of a keyboard, so unfortunately are not fully accessible. </w:t>
      </w:r>
      <w:r w:rsidRPr="00161B37">
        <w:rPr>
          <w:rFonts w:ascii="Times New Roman" w:hAnsi="Times New Roman"/>
          <w:sz w:val="20"/>
          <w:lang w:val="en-US"/>
        </w:rPr>
        <w:t xml:space="preserve">Unconscious biases sometimes differ substantially from the attitudes we self-report. Some research shows Implicit Association Tests (IAT) are a better predictor of </w:t>
      </w:r>
      <w:proofErr w:type="spellStart"/>
      <w:r w:rsidRPr="00161B37">
        <w:rPr>
          <w:rFonts w:ascii="Times New Roman" w:hAnsi="Times New Roman"/>
          <w:sz w:val="20"/>
          <w:lang w:val="en-US"/>
        </w:rPr>
        <w:t>behavio</w:t>
      </w:r>
      <w:r w:rsidR="008B6E7B" w:rsidRPr="00161B37">
        <w:rPr>
          <w:rFonts w:ascii="Times New Roman" w:hAnsi="Times New Roman"/>
          <w:sz w:val="20"/>
          <w:lang w:val="en-US"/>
        </w:rPr>
        <w:t>u</w:t>
      </w:r>
      <w:r w:rsidRPr="00161B37">
        <w:rPr>
          <w:rFonts w:ascii="Times New Roman" w:hAnsi="Times New Roman"/>
          <w:sz w:val="20"/>
          <w:lang w:val="en-US"/>
        </w:rPr>
        <w:t>r</w:t>
      </w:r>
      <w:proofErr w:type="spellEnd"/>
      <w:r w:rsidRPr="00161B37">
        <w:rPr>
          <w:rFonts w:ascii="Times New Roman" w:hAnsi="Times New Roman"/>
          <w:sz w:val="20"/>
          <w:lang w:val="en-US"/>
        </w:rPr>
        <w:t xml:space="preserve"> than explicit self-reports. </w:t>
      </w:r>
    </w:p>
    <w:p w14:paraId="78DC5512" w14:textId="77777777" w:rsidR="00161B37" w:rsidRPr="00161B37" w:rsidRDefault="00161B37" w:rsidP="00042E83">
      <w:pPr>
        <w:widowControl w:val="0"/>
        <w:autoSpaceDE w:val="0"/>
        <w:autoSpaceDN w:val="0"/>
        <w:adjustRightInd w:val="0"/>
        <w:spacing w:after="120" w:line="276" w:lineRule="auto"/>
        <w:ind w:right="-568"/>
        <w:rPr>
          <w:rFonts w:ascii="Times New Roman" w:hAnsi="Times New Roman"/>
          <w:sz w:val="20"/>
          <w:lang w:val="en-US"/>
        </w:rPr>
      </w:pPr>
    </w:p>
    <w:p w14:paraId="1FF9BF9B" w14:textId="7530E6B5" w:rsidR="00042E83" w:rsidRPr="00161B37" w:rsidRDefault="00042E83" w:rsidP="00042E83">
      <w:pPr>
        <w:widowControl w:val="0"/>
        <w:autoSpaceDE w:val="0"/>
        <w:autoSpaceDN w:val="0"/>
        <w:adjustRightInd w:val="0"/>
        <w:spacing w:line="276" w:lineRule="auto"/>
        <w:rPr>
          <w:rFonts w:ascii="Times New Roman" w:hAnsi="Times New Roman"/>
          <w:b/>
          <w:bCs/>
          <w:color w:val="FF3399"/>
          <w:sz w:val="20"/>
          <w:lang w:val="en-US"/>
        </w:rPr>
      </w:pPr>
      <w:r w:rsidRPr="00161B37">
        <w:rPr>
          <w:rFonts w:ascii="Times New Roman" w:hAnsi="Times New Roman"/>
          <w:b/>
          <w:bCs/>
          <w:color w:val="FF3399"/>
          <w:sz w:val="20"/>
          <w:lang w:val="en-US"/>
        </w:rPr>
        <w:t>Try the tests and see where your biases may lie.</w:t>
      </w:r>
    </w:p>
    <w:p w14:paraId="4B386E75" w14:textId="77777777" w:rsidR="00042E83" w:rsidRPr="00161B37" w:rsidRDefault="00042E83" w:rsidP="00042E83">
      <w:pPr>
        <w:spacing w:line="276" w:lineRule="auto"/>
        <w:jc w:val="center"/>
        <w:rPr>
          <w:rFonts w:ascii="Times New Roman" w:hAnsi="Times New Roman"/>
          <w:b/>
          <w:bCs/>
          <w:sz w:val="20"/>
        </w:rPr>
      </w:pPr>
    </w:p>
    <w:p w14:paraId="691AE7D2" w14:textId="77777777" w:rsidR="00042E83" w:rsidRPr="00161B37" w:rsidRDefault="00042E83" w:rsidP="00042E83">
      <w:pPr>
        <w:widowControl w:val="0"/>
        <w:autoSpaceDE w:val="0"/>
        <w:autoSpaceDN w:val="0"/>
        <w:adjustRightInd w:val="0"/>
        <w:spacing w:after="120" w:line="276" w:lineRule="auto"/>
        <w:rPr>
          <w:rFonts w:ascii="Times New Roman" w:hAnsi="Times New Roman"/>
          <w:sz w:val="20"/>
          <w:lang w:val="en-US"/>
        </w:rPr>
      </w:pPr>
      <w:r w:rsidRPr="00161B37">
        <w:rPr>
          <w:rFonts w:ascii="Times New Roman" w:hAnsi="Times New Roman"/>
          <w:sz w:val="20"/>
          <w:lang w:val="en-US"/>
        </w:rPr>
        <w:t xml:space="preserve">What can be done to change our </w:t>
      </w:r>
      <w:proofErr w:type="spellStart"/>
      <w:r w:rsidRPr="00161B37">
        <w:rPr>
          <w:rFonts w:ascii="Times New Roman" w:hAnsi="Times New Roman"/>
          <w:sz w:val="20"/>
          <w:lang w:val="en-US"/>
        </w:rPr>
        <w:t>behaviour</w:t>
      </w:r>
      <w:proofErr w:type="spellEnd"/>
      <w:r w:rsidRPr="00161B37">
        <w:rPr>
          <w:rFonts w:ascii="Times New Roman" w:hAnsi="Times New Roman"/>
          <w:sz w:val="20"/>
          <w:lang w:val="en-US"/>
        </w:rPr>
        <w:t xml:space="preserve"> once we have gained that insight into ourselves? </w:t>
      </w:r>
    </w:p>
    <w:p w14:paraId="483C47EB" w14:textId="35A20FE9" w:rsidR="00042E83" w:rsidRPr="00161B37" w:rsidRDefault="00042E83" w:rsidP="00042E83">
      <w:pPr>
        <w:widowControl w:val="0"/>
        <w:autoSpaceDE w:val="0"/>
        <w:autoSpaceDN w:val="0"/>
        <w:adjustRightInd w:val="0"/>
        <w:spacing w:after="120" w:line="276" w:lineRule="auto"/>
        <w:rPr>
          <w:rFonts w:ascii="Times New Roman" w:hAnsi="Times New Roman"/>
          <w:sz w:val="20"/>
          <w:lang w:val="en-US"/>
        </w:rPr>
      </w:pPr>
      <w:r w:rsidRPr="00161B37">
        <w:rPr>
          <w:rFonts w:ascii="Times New Roman" w:hAnsi="Times New Roman"/>
          <w:sz w:val="20"/>
          <w:lang w:val="en-US"/>
        </w:rPr>
        <w:t>Our mental schemas</w:t>
      </w:r>
      <w:r w:rsidRPr="00161B37">
        <w:rPr>
          <w:rStyle w:val="FootnoteReference"/>
          <w:rFonts w:ascii="Times New Roman" w:hAnsi="Times New Roman"/>
          <w:sz w:val="20"/>
          <w:lang w:val="en-US"/>
        </w:rPr>
        <w:footnoteRef/>
      </w:r>
      <w:r w:rsidRPr="00161B37">
        <w:rPr>
          <w:rFonts w:ascii="Times New Roman" w:hAnsi="Times New Roman"/>
          <w:sz w:val="20"/>
          <w:lang w:val="en-US"/>
        </w:rPr>
        <w:t xml:space="preserve"> and biases can change based on experience or</w:t>
      </w:r>
      <w:r w:rsidRPr="00161B37">
        <w:rPr>
          <w:rFonts w:ascii="Times New Roman" w:eastAsia="MS Gothic" w:hAnsi="Times New Roman"/>
          <w:sz w:val="20"/>
          <w:lang w:val="en-US"/>
        </w:rPr>
        <w:t> </w:t>
      </w:r>
      <w:r w:rsidRPr="00161B37">
        <w:rPr>
          <w:rFonts w:ascii="Times New Roman" w:hAnsi="Times New Roman"/>
          <w:sz w:val="20"/>
          <w:lang w:val="en-US"/>
        </w:rPr>
        <w:t xml:space="preserve">exposure to new information. For example, if </w:t>
      </w:r>
      <w:r w:rsidRPr="00161B37">
        <w:rPr>
          <w:rFonts w:ascii="Times New Roman" w:hAnsi="Times New Roman"/>
          <w:sz w:val="20"/>
          <w:lang w:val="en-US"/>
        </w:rPr>
        <w:lastRenderedPageBreak/>
        <w:t xml:space="preserve">your IAT test showed a bias against black people, spending time researching positive black role models can reverse that result, at least temporarily. </w:t>
      </w:r>
    </w:p>
    <w:p w14:paraId="60BAD079" w14:textId="402D4F60" w:rsidR="00042E83" w:rsidRPr="00161B37" w:rsidRDefault="00161B37" w:rsidP="00042E83">
      <w:pPr>
        <w:widowControl w:val="0"/>
        <w:autoSpaceDE w:val="0"/>
        <w:autoSpaceDN w:val="0"/>
        <w:adjustRightInd w:val="0"/>
        <w:spacing w:after="120" w:line="276" w:lineRule="auto"/>
        <w:ind w:right="-568"/>
        <w:rPr>
          <w:rFonts w:ascii="Times New Roman" w:hAnsi="Times New Roman"/>
          <w:sz w:val="20"/>
          <w:lang w:val="en-US"/>
        </w:rPr>
      </w:pPr>
      <w:r w:rsidRPr="00161B37">
        <w:rPr>
          <w:rFonts w:ascii="Times New Roman" w:hAnsi="Times New Roman"/>
          <w:noProof/>
          <w:sz w:val="20"/>
          <w:lang w:eastAsia="en-GB"/>
        </w:rPr>
        <mc:AlternateContent>
          <mc:Choice Requires="wps">
            <w:drawing>
              <wp:anchor distT="45720" distB="45720" distL="114300" distR="114300" simplePos="0" relativeHeight="251715584" behindDoc="0" locked="0" layoutInCell="1" allowOverlap="1" wp14:anchorId="491F37C1" wp14:editId="2E35FC0E">
                <wp:simplePos x="0" y="0"/>
                <wp:positionH relativeFrom="column">
                  <wp:posOffset>29210</wp:posOffset>
                </wp:positionH>
                <wp:positionV relativeFrom="paragraph">
                  <wp:posOffset>231140</wp:posOffset>
                </wp:positionV>
                <wp:extent cx="5855335" cy="1574800"/>
                <wp:effectExtent l="0" t="0" r="1206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1574800"/>
                        </a:xfrm>
                        <a:prstGeom prst="rect">
                          <a:avLst/>
                        </a:prstGeom>
                        <a:ln w="6350">
                          <a:solidFill>
                            <a:schemeClr val="bg1">
                              <a:lumMod val="50000"/>
                            </a:schemeClr>
                          </a:solidFill>
                          <a:prstDash val="sysDot"/>
                          <a:headEnd/>
                          <a:tailEnd/>
                        </a:ln>
                      </wps:spPr>
                      <wps:style>
                        <a:lnRef idx="2">
                          <a:schemeClr val="dk1"/>
                        </a:lnRef>
                        <a:fillRef idx="1">
                          <a:schemeClr val="lt1"/>
                        </a:fillRef>
                        <a:effectRef idx="0">
                          <a:schemeClr val="dk1"/>
                        </a:effectRef>
                        <a:fontRef idx="minor">
                          <a:schemeClr val="dk1"/>
                        </a:fontRef>
                      </wps:style>
                      <wps:txbx>
                        <w:txbxContent>
                          <w:p w14:paraId="3AB880C1" w14:textId="7973D858" w:rsidR="00F2491F" w:rsidRPr="004C7517" w:rsidRDefault="007A6411" w:rsidP="007A6411">
                            <w:pPr>
                              <w:widowControl w:val="0"/>
                              <w:autoSpaceDE w:val="0"/>
                              <w:autoSpaceDN w:val="0"/>
                              <w:adjustRightInd w:val="0"/>
                              <w:jc w:val="center"/>
                              <w:rPr>
                                <w:rFonts w:ascii="Montserrat" w:hAnsi="Montserrat"/>
                                <w:b/>
                                <w:bCs/>
                                <w:color w:val="FF3399"/>
                                <w:sz w:val="20"/>
                              </w:rPr>
                            </w:pPr>
                            <w:r w:rsidRPr="004C7517">
                              <w:rPr>
                                <w:rFonts w:ascii="Montserrat" w:hAnsi="Montserrat"/>
                                <w:b/>
                                <w:bCs/>
                                <w:color w:val="FF3399"/>
                                <w:sz w:val="20"/>
                              </w:rPr>
                              <w:br/>
                            </w:r>
                            <w:r w:rsidR="00F2491F" w:rsidRPr="004C7517">
                              <w:rPr>
                                <w:rFonts w:ascii="Montserrat" w:hAnsi="Montserrat"/>
                                <w:b/>
                                <w:bCs/>
                                <w:color w:val="FF3399"/>
                                <w:sz w:val="20"/>
                              </w:rPr>
                              <w:t>Recommended IAT Tests</w:t>
                            </w:r>
                          </w:p>
                          <w:p w14:paraId="05313F45" w14:textId="77777777" w:rsidR="003C4AE2" w:rsidRPr="004C7517" w:rsidRDefault="003C4AE2" w:rsidP="00E33D0D">
                            <w:pPr>
                              <w:widowControl w:val="0"/>
                              <w:autoSpaceDE w:val="0"/>
                              <w:autoSpaceDN w:val="0"/>
                              <w:adjustRightInd w:val="0"/>
                              <w:jc w:val="center"/>
                              <w:rPr>
                                <w:rFonts w:ascii="Montserrat" w:hAnsi="Montserrat"/>
                                <w:b/>
                                <w:bCs/>
                                <w:sz w:val="20"/>
                              </w:rPr>
                            </w:pPr>
                          </w:p>
                          <w:p w14:paraId="3FA49D57" w14:textId="6C5E1283" w:rsidR="00F2491F" w:rsidRPr="004C7517" w:rsidRDefault="00F2491F" w:rsidP="00E33D0D">
                            <w:pPr>
                              <w:widowControl w:val="0"/>
                              <w:autoSpaceDE w:val="0"/>
                              <w:autoSpaceDN w:val="0"/>
                              <w:adjustRightInd w:val="0"/>
                              <w:jc w:val="center"/>
                              <w:rPr>
                                <w:rFonts w:ascii="Montserrat" w:hAnsi="Montserrat"/>
                                <w:b/>
                                <w:bCs/>
                                <w:sz w:val="20"/>
                              </w:rPr>
                            </w:pPr>
                            <w:r w:rsidRPr="004C7517">
                              <w:rPr>
                                <w:rFonts w:ascii="Montserrat" w:hAnsi="Montserrat"/>
                                <w:b/>
                                <w:bCs/>
                                <w:sz w:val="20"/>
                              </w:rPr>
                              <w:t>Project Implicit</w:t>
                            </w:r>
                          </w:p>
                          <w:p w14:paraId="2934DC09" w14:textId="77777777" w:rsidR="00F2491F" w:rsidRPr="004C7517" w:rsidRDefault="00F2491F" w:rsidP="00E33D0D">
                            <w:pPr>
                              <w:jc w:val="center"/>
                              <w:rPr>
                                <w:rFonts w:ascii="Montserrat" w:hAnsi="Montserrat"/>
                                <w:b/>
                                <w:bCs/>
                                <w:sz w:val="20"/>
                              </w:rPr>
                            </w:pPr>
                          </w:p>
                          <w:p w14:paraId="6BEA1F68" w14:textId="69766C2F" w:rsidR="00F2491F" w:rsidRPr="004C7517" w:rsidRDefault="00850F02" w:rsidP="00E33D0D">
                            <w:pPr>
                              <w:jc w:val="center"/>
                              <w:rPr>
                                <w:rStyle w:val="Hyperlink"/>
                                <w:rFonts w:ascii="Montserrat" w:hAnsi="Montserrat"/>
                                <w:b/>
                                <w:bCs/>
                                <w:color w:val="auto"/>
                                <w:sz w:val="20"/>
                              </w:rPr>
                            </w:pPr>
                            <w:hyperlink r:id="rId14" w:history="1">
                              <w:r w:rsidR="00F2491F" w:rsidRPr="004C7517">
                                <w:rPr>
                                  <w:rStyle w:val="Hyperlink"/>
                                  <w:rFonts w:ascii="Montserrat" w:hAnsi="Montserrat"/>
                                  <w:b/>
                                  <w:bCs/>
                                  <w:color w:val="auto"/>
                                  <w:sz w:val="20"/>
                                </w:rPr>
                                <w:t>https://implicit.harvard.edu/implicit/</w:t>
                              </w:r>
                            </w:hyperlink>
                          </w:p>
                          <w:p w14:paraId="7F212541" w14:textId="77777777" w:rsidR="007D3245" w:rsidRPr="004C7517" w:rsidRDefault="007D3245" w:rsidP="00E33D0D">
                            <w:pPr>
                              <w:jc w:val="center"/>
                              <w:rPr>
                                <w:rFonts w:ascii="Montserrat Light" w:hAnsi="Montserrat Light"/>
                                <w:sz w:val="20"/>
                              </w:rPr>
                            </w:pPr>
                          </w:p>
                          <w:p w14:paraId="026C66CF" w14:textId="01712E96" w:rsidR="003C4AE2" w:rsidRPr="004C7517" w:rsidRDefault="00F2491F" w:rsidP="00F2491F">
                            <w:pPr>
                              <w:jc w:val="center"/>
                              <w:rPr>
                                <w:rFonts w:ascii="Montserrat Light" w:hAnsi="Montserrat Light"/>
                                <w:sz w:val="20"/>
                                <w:lang w:val="en-US"/>
                              </w:rPr>
                            </w:pPr>
                            <w:r w:rsidRPr="004C7517">
                              <w:rPr>
                                <w:rFonts w:ascii="Montserrat Light" w:hAnsi="Montserrat Light"/>
                                <w:sz w:val="20"/>
                                <w:lang w:val="en-US"/>
                              </w:rPr>
                              <w:t xml:space="preserve">You can reset implicit biases – for example:  </w:t>
                            </w:r>
                            <w:r w:rsidR="0018339E" w:rsidRPr="004C7517">
                              <w:rPr>
                                <w:rFonts w:ascii="Montserrat Light" w:hAnsi="Montserrat Light"/>
                                <w:sz w:val="20"/>
                                <w:lang w:val="en-US"/>
                              </w:rPr>
                              <w:t>a</w:t>
                            </w:r>
                            <w:r w:rsidRPr="004C7517">
                              <w:rPr>
                                <w:rFonts w:ascii="Montserrat Light" w:hAnsi="Montserrat Light"/>
                                <w:sz w:val="20"/>
                                <w:lang w:val="en-US"/>
                              </w:rPr>
                              <w:t xml:space="preserve">ctively learn about achievers from different groups; </w:t>
                            </w:r>
                            <w:r w:rsidR="0018339E" w:rsidRPr="004C7517">
                              <w:rPr>
                                <w:rFonts w:ascii="Montserrat Light" w:hAnsi="Montserrat Light"/>
                                <w:sz w:val="20"/>
                                <w:lang w:val="en-US"/>
                              </w:rPr>
                              <w:t>r</w:t>
                            </w:r>
                            <w:r w:rsidRPr="004C7517">
                              <w:rPr>
                                <w:rFonts w:ascii="Montserrat Light" w:hAnsi="Montserrat Light"/>
                                <w:sz w:val="20"/>
                                <w:lang w:val="en-US"/>
                              </w:rPr>
                              <w:t>eflect on biases learned early in life</w:t>
                            </w:r>
                            <w:r w:rsidR="00B45DC2" w:rsidRPr="004C7517">
                              <w:rPr>
                                <w:rFonts w:ascii="Montserrat Light" w:hAnsi="Montserrat Light"/>
                                <w:sz w:val="20"/>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F37C1" id="_x0000_t202" coordsize="21600,21600" o:spt="202" path="m,l,21600r21600,l21600,xe">
                <v:stroke joinstyle="miter"/>
                <v:path gradientshapeok="t" o:connecttype="rect"/>
              </v:shapetype>
              <v:shape id="Text Box 2" o:spid="_x0000_s1026" type="#_x0000_t202" style="position:absolute;margin-left:2.3pt;margin-top:18.2pt;width:461.05pt;height:12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" fillcolor="white [3201]" strokecolor="#7f7f7f [1612]" strokeweight=".5pt">
                <v:stroke dashstyle="1 1"/>
                <v:textbox>
                  <w:txbxContent>
                    <w:p w14:paraId="3AB880C1" w14:textId="7973D858" w:rsidR="00F2491F" w:rsidRPr="004C7517" w:rsidRDefault="007A6411" w:rsidP="007A6411">
                      <w:pPr>
                        <w:widowControl w:val="0"/>
                        <w:autoSpaceDE w:val="0"/>
                        <w:autoSpaceDN w:val="0"/>
                        <w:adjustRightInd w:val="0"/>
                        <w:jc w:val="center"/>
                        <w:rPr>
                          <w:rFonts w:ascii="Montserrat" w:hAnsi="Montserrat"/>
                          <w:b/>
                          <w:bCs/>
                          <w:color w:val="FF3399"/>
                          <w:sz w:val="20"/>
                        </w:rPr>
                      </w:pPr>
                      <w:r w:rsidRPr="004C7517">
                        <w:rPr>
                          <w:rFonts w:ascii="Montserrat" w:hAnsi="Montserrat"/>
                          <w:b/>
                          <w:bCs/>
                          <w:color w:val="FF3399"/>
                          <w:sz w:val="20"/>
                        </w:rPr>
                        <w:br/>
                      </w:r>
                      <w:r w:rsidR="00F2491F" w:rsidRPr="004C7517">
                        <w:rPr>
                          <w:rFonts w:ascii="Montserrat" w:hAnsi="Montserrat"/>
                          <w:b/>
                          <w:bCs/>
                          <w:color w:val="FF3399"/>
                          <w:sz w:val="20"/>
                        </w:rPr>
                        <w:t>Recommended IAT Tests</w:t>
                      </w:r>
                    </w:p>
                    <w:p w14:paraId="05313F45" w14:textId="77777777" w:rsidR="003C4AE2" w:rsidRPr="004C7517" w:rsidRDefault="003C4AE2" w:rsidP="00E33D0D">
                      <w:pPr>
                        <w:widowControl w:val="0"/>
                        <w:autoSpaceDE w:val="0"/>
                        <w:autoSpaceDN w:val="0"/>
                        <w:adjustRightInd w:val="0"/>
                        <w:jc w:val="center"/>
                        <w:rPr>
                          <w:rFonts w:ascii="Montserrat" w:hAnsi="Montserrat"/>
                          <w:b/>
                          <w:bCs/>
                          <w:sz w:val="20"/>
                        </w:rPr>
                      </w:pPr>
                    </w:p>
                    <w:p w14:paraId="3FA49D57" w14:textId="6C5E1283" w:rsidR="00F2491F" w:rsidRPr="004C7517" w:rsidRDefault="00F2491F" w:rsidP="00E33D0D">
                      <w:pPr>
                        <w:widowControl w:val="0"/>
                        <w:autoSpaceDE w:val="0"/>
                        <w:autoSpaceDN w:val="0"/>
                        <w:adjustRightInd w:val="0"/>
                        <w:jc w:val="center"/>
                        <w:rPr>
                          <w:rFonts w:ascii="Montserrat" w:hAnsi="Montserrat"/>
                          <w:b/>
                          <w:bCs/>
                          <w:sz w:val="20"/>
                        </w:rPr>
                      </w:pPr>
                      <w:r w:rsidRPr="004C7517">
                        <w:rPr>
                          <w:rFonts w:ascii="Montserrat" w:hAnsi="Montserrat"/>
                          <w:b/>
                          <w:bCs/>
                          <w:sz w:val="20"/>
                        </w:rPr>
                        <w:t>Project Implicit</w:t>
                      </w:r>
                    </w:p>
                    <w:p w14:paraId="2934DC09" w14:textId="77777777" w:rsidR="00F2491F" w:rsidRPr="004C7517" w:rsidRDefault="00F2491F" w:rsidP="00E33D0D">
                      <w:pPr>
                        <w:jc w:val="center"/>
                        <w:rPr>
                          <w:rFonts w:ascii="Montserrat" w:hAnsi="Montserrat"/>
                          <w:b/>
                          <w:bCs/>
                          <w:sz w:val="20"/>
                        </w:rPr>
                      </w:pPr>
                    </w:p>
                    <w:p w14:paraId="6BEA1F68" w14:textId="69766C2F" w:rsidR="00F2491F" w:rsidRPr="004C7517" w:rsidRDefault="00850F02" w:rsidP="00E33D0D">
                      <w:pPr>
                        <w:jc w:val="center"/>
                        <w:rPr>
                          <w:rStyle w:val="Hyperlink"/>
                          <w:rFonts w:ascii="Montserrat" w:hAnsi="Montserrat"/>
                          <w:b/>
                          <w:bCs/>
                          <w:color w:val="auto"/>
                          <w:sz w:val="20"/>
                        </w:rPr>
                      </w:pPr>
                      <w:hyperlink r:id="rId15" w:history="1">
                        <w:r w:rsidR="00F2491F" w:rsidRPr="004C7517">
                          <w:rPr>
                            <w:rStyle w:val="Hyperlink"/>
                            <w:rFonts w:ascii="Montserrat" w:hAnsi="Montserrat"/>
                            <w:b/>
                            <w:bCs/>
                            <w:color w:val="auto"/>
                            <w:sz w:val="20"/>
                          </w:rPr>
                          <w:t>https://implicit.harvard.edu/implicit/</w:t>
                        </w:r>
                      </w:hyperlink>
                    </w:p>
                    <w:p w14:paraId="7F212541" w14:textId="77777777" w:rsidR="007D3245" w:rsidRPr="004C7517" w:rsidRDefault="007D3245" w:rsidP="00E33D0D">
                      <w:pPr>
                        <w:jc w:val="center"/>
                        <w:rPr>
                          <w:rFonts w:ascii="Montserrat Light" w:hAnsi="Montserrat Light"/>
                          <w:sz w:val="20"/>
                        </w:rPr>
                      </w:pPr>
                    </w:p>
                    <w:p w14:paraId="026C66CF" w14:textId="01712E96" w:rsidR="003C4AE2" w:rsidRPr="004C7517" w:rsidRDefault="00F2491F" w:rsidP="00F2491F">
                      <w:pPr>
                        <w:jc w:val="center"/>
                        <w:rPr>
                          <w:rFonts w:ascii="Montserrat Light" w:hAnsi="Montserrat Light"/>
                          <w:sz w:val="20"/>
                          <w:lang w:val="en-US"/>
                        </w:rPr>
                      </w:pPr>
                      <w:r w:rsidRPr="004C7517">
                        <w:rPr>
                          <w:rFonts w:ascii="Montserrat Light" w:hAnsi="Montserrat Light"/>
                          <w:sz w:val="20"/>
                          <w:lang w:val="en-US"/>
                        </w:rPr>
                        <w:t xml:space="preserve">You can reset implicit biases – for example:  </w:t>
                      </w:r>
                      <w:r w:rsidR="0018339E" w:rsidRPr="004C7517">
                        <w:rPr>
                          <w:rFonts w:ascii="Montserrat Light" w:hAnsi="Montserrat Light"/>
                          <w:sz w:val="20"/>
                          <w:lang w:val="en-US"/>
                        </w:rPr>
                        <w:t>a</w:t>
                      </w:r>
                      <w:r w:rsidRPr="004C7517">
                        <w:rPr>
                          <w:rFonts w:ascii="Montserrat Light" w:hAnsi="Montserrat Light"/>
                          <w:sz w:val="20"/>
                          <w:lang w:val="en-US"/>
                        </w:rPr>
                        <w:t xml:space="preserve">ctively learn about achievers from different groups; </w:t>
                      </w:r>
                      <w:r w:rsidR="0018339E" w:rsidRPr="004C7517">
                        <w:rPr>
                          <w:rFonts w:ascii="Montserrat Light" w:hAnsi="Montserrat Light"/>
                          <w:sz w:val="20"/>
                          <w:lang w:val="en-US"/>
                        </w:rPr>
                        <w:t>r</w:t>
                      </w:r>
                      <w:r w:rsidRPr="004C7517">
                        <w:rPr>
                          <w:rFonts w:ascii="Montserrat Light" w:hAnsi="Montserrat Light"/>
                          <w:sz w:val="20"/>
                          <w:lang w:val="en-US"/>
                        </w:rPr>
                        <w:t>eflect on biases learned early in life</w:t>
                      </w:r>
                      <w:r w:rsidR="00B45DC2" w:rsidRPr="004C7517">
                        <w:rPr>
                          <w:rFonts w:ascii="Montserrat Light" w:hAnsi="Montserrat Light"/>
                          <w:sz w:val="20"/>
                          <w:lang w:val="en-US"/>
                        </w:rPr>
                        <w:t>.</w:t>
                      </w:r>
                    </w:p>
                  </w:txbxContent>
                </v:textbox>
                <w10:wrap type="square"/>
              </v:shape>
            </w:pict>
          </mc:Fallback>
        </mc:AlternateContent>
      </w:r>
    </w:p>
    <w:p w14:paraId="5243786D" w14:textId="0B25FA31" w:rsidR="00042E83" w:rsidRPr="00161B37" w:rsidRDefault="00042E83" w:rsidP="00042E83">
      <w:pPr>
        <w:spacing w:line="276" w:lineRule="auto"/>
        <w:rPr>
          <w:rFonts w:ascii="Times New Roman" w:hAnsi="Times New Roman"/>
          <w:sz w:val="20"/>
          <w:lang w:val="en-US"/>
        </w:rPr>
      </w:pPr>
    </w:p>
    <w:p w14:paraId="24C09A02" w14:textId="4E8747A1" w:rsidR="001422D0" w:rsidRPr="00161B37" w:rsidRDefault="001422D0" w:rsidP="00042E83">
      <w:pPr>
        <w:pStyle w:val="Heading1"/>
        <w:numPr>
          <w:ilvl w:val="0"/>
          <w:numId w:val="3"/>
        </w:numPr>
        <w:spacing w:before="0" w:line="276" w:lineRule="auto"/>
        <w:ind w:left="567" w:hanging="567"/>
        <w:rPr>
          <w:rFonts w:ascii="Times New Roman" w:hAnsi="Times New Roman" w:cs="Times New Roman"/>
          <w:b w:val="0"/>
          <w:bCs w:val="0"/>
          <w:sz w:val="20"/>
          <w:szCs w:val="20"/>
        </w:rPr>
      </w:pPr>
      <w:bookmarkStart w:id="11" w:name="_Toc462326137"/>
      <w:r w:rsidRPr="00161B37">
        <w:rPr>
          <w:rFonts w:ascii="Times New Roman" w:hAnsi="Times New Roman" w:cs="Times New Roman"/>
          <w:sz w:val="20"/>
          <w:szCs w:val="20"/>
        </w:rPr>
        <w:t>Conscious questioning</w:t>
      </w:r>
      <w:bookmarkEnd w:id="11"/>
    </w:p>
    <w:p w14:paraId="5E989AE0" w14:textId="5228BAA1" w:rsidR="00BC1E2F" w:rsidRPr="00161B37" w:rsidRDefault="001422D0" w:rsidP="00042E83">
      <w:pPr>
        <w:spacing w:line="276" w:lineRule="auto"/>
        <w:rPr>
          <w:rFonts w:ascii="Times New Roman" w:hAnsi="Times New Roman"/>
          <w:sz w:val="20"/>
        </w:rPr>
      </w:pPr>
      <w:r w:rsidRPr="00161B37">
        <w:rPr>
          <w:rFonts w:ascii="Times New Roman" w:hAnsi="Times New Roman"/>
          <w:sz w:val="20"/>
        </w:rPr>
        <w:t>Research</w:t>
      </w:r>
      <w:r w:rsidR="001F51AD" w:rsidRPr="00161B37">
        <w:rPr>
          <w:rStyle w:val="FootnoteReference"/>
          <w:rFonts w:ascii="Times New Roman" w:hAnsi="Times New Roman"/>
          <w:sz w:val="20"/>
        </w:rPr>
        <w:footnoteReference w:id="2"/>
      </w:r>
      <w:r w:rsidRPr="00161B37">
        <w:rPr>
          <w:rFonts w:ascii="Times New Roman" w:hAnsi="Times New Roman"/>
          <w:sz w:val="20"/>
        </w:rPr>
        <w:t xml:space="preserve"> concludes that what we see and what we hear and how we interpret these things are susceptible to extraneous factors that we are not aware of. To have a more reliable version of </w:t>
      </w:r>
      <w:r w:rsidR="007D6FA0" w:rsidRPr="00161B37">
        <w:rPr>
          <w:rFonts w:ascii="Times New Roman" w:hAnsi="Times New Roman"/>
          <w:sz w:val="20"/>
        </w:rPr>
        <w:t>what is happening</w:t>
      </w:r>
      <w:r w:rsidRPr="00161B37">
        <w:rPr>
          <w:rFonts w:ascii="Times New Roman" w:hAnsi="Times New Roman"/>
          <w:sz w:val="20"/>
        </w:rPr>
        <w:t xml:space="preserve">, we need to practice conscious questioning and if </w:t>
      </w:r>
      <w:proofErr w:type="gramStart"/>
      <w:r w:rsidRPr="00161B37">
        <w:rPr>
          <w:rFonts w:ascii="Times New Roman" w:hAnsi="Times New Roman"/>
          <w:sz w:val="20"/>
        </w:rPr>
        <w:t>possible</w:t>
      </w:r>
      <w:proofErr w:type="gramEnd"/>
      <w:r w:rsidRPr="00161B37">
        <w:rPr>
          <w:rFonts w:ascii="Times New Roman" w:hAnsi="Times New Roman"/>
          <w:sz w:val="20"/>
        </w:rPr>
        <w:t xml:space="preserve"> seek </w:t>
      </w:r>
      <w:r w:rsidR="007D6FA0" w:rsidRPr="00161B37">
        <w:rPr>
          <w:rFonts w:ascii="Times New Roman" w:hAnsi="Times New Roman"/>
          <w:sz w:val="20"/>
        </w:rPr>
        <w:t>out opinions from those who are different to ourselves</w:t>
      </w:r>
      <w:r w:rsidRPr="00161B37">
        <w:rPr>
          <w:rFonts w:ascii="Times New Roman" w:hAnsi="Times New Roman"/>
          <w:sz w:val="20"/>
        </w:rPr>
        <w:t xml:space="preserve">. </w:t>
      </w:r>
    </w:p>
    <w:p w14:paraId="5F42F07E" w14:textId="7E420FB5" w:rsidR="00931E89" w:rsidRPr="00161B37" w:rsidRDefault="00931E89" w:rsidP="00042E83">
      <w:pPr>
        <w:spacing w:line="276" w:lineRule="auto"/>
        <w:rPr>
          <w:rFonts w:ascii="Times New Roman" w:hAnsi="Times New Roman"/>
          <w:sz w:val="20"/>
        </w:rPr>
      </w:pPr>
    </w:p>
    <w:p w14:paraId="368A3F4E" w14:textId="47618791" w:rsidR="00BC1E2F" w:rsidRPr="00161B37" w:rsidRDefault="006D21E2" w:rsidP="00042E83">
      <w:pPr>
        <w:spacing w:line="276" w:lineRule="auto"/>
        <w:rPr>
          <w:rFonts w:ascii="Times New Roman" w:hAnsi="Times New Roman"/>
          <w:sz w:val="20"/>
        </w:rPr>
      </w:pPr>
      <w:r w:rsidRPr="00161B37">
        <w:rPr>
          <w:rFonts w:ascii="Times New Roman" w:hAnsi="Times New Roman"/>
          <w:noProof/>
          <w:sz w:val="20"/>
        </w:rPr>
        <mc:AlternateContent>
          <mc:Choice Requires="wps">
            <w:drawing>
              <wp:anchor distT="45720" distB="45720" distL="114300" distR="114300" simplePos="0" relativeHeight="251717632" behindDoc="0" locked="0" layoutInCell="1" allowOverlap="1" wp14:anchorId="209794A3" wp14:editId="6FE2CF9F">
                <wp:simplePos x="0" y="0"/>
                <wp:positionH relativeFrom="column">
                  <wp:posOffset>600710</wp:posOffset>
                </wp:positionH>
                <wp:positionV relativeFrom="paragraph">
                  <wp:posOffset>36195</wp:posOffset>
                </wp:positionV>
                <wp:extent cx="4908550" cy="1752600"/>
                <wp:effectExtent l="0" t="0" r="1905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1752600"/>
                        </a:xfrm>
                        <a:prstGeom prst="rect">
                          <a:avLst/>
                        </a:prstGeom>
                        <a:ln w="6350">
                          <a:solidFill>
                            <a:schemeClr val="bg1">
                              <a:lumMod val="50000"/>
                            </a:schemeClr>
                          </a:solidFill>
                          <a:prstDash val="sysDot"/>
                          <a:headEnd/>
                          <a:tailEnd/>
                        </a:ln>
                      </wps:spPr>
                      <wps:style>
                        <a:lnRef idx="2">
                          <a:schemeClr val="dk1"/>
                        </a:lnRef>
                        <a:fillRef idx="1">
                          <a:schemeClr val="lt1"/>
                        </a:fillRef>
                        <a:effectRef idx="0">
                          <a:schemeClr val="dk1"/>
                        </a:effectRef>
                        <a:fontRef idx="minor">
                          <a:schemeClr val="dk1"/>
                        </a:fontRef>
                      </wps:style>
                      <wps:txbx>
                        <w:txbxContent>
                          <w:p w14:paraId="76031CBF" w14:textId="7F242D71" w:rsidR="007D3245" w:rsidRPr="003D15BE" w:rsidRDefault="007A6411" w:rsidP="006D67DD">
                            <w:pPr>
                              <w:spacing w:after="120" w:line="360" w:lineRule="auto"/>
                              <w:jc w:val="center"/>
                              <w:rPr>
                                <w:rFonts w:ascii="Times New Roman" w:hAnsi="Times New Roman"/>
                                <w:b/>
                                <w:bCs/>
                                <w:color w:val="FF3399"/>
                                <w:sz w:val="28"/>
                              </w:rPr>
                            </w:pPr>
                            <w:r w:rsidRPr="003D15BE">
                              <w:rPr>
                                <w:rFonts w:ascii="Times New Roman" w:hAnsi="Times New Roman"/>
                                <w:b/>
                                <w:bCs/>
                                <w:color w:val="FF3399"/>
                                <w:sz w:val="12"/>
                                <w:szCs w:val="12"/>
                              </w:rPr>
                              <w:br/>
                            </w:r>
                            <w:r w:rsidR="007D3245" w:rsidRPr="003D15BE">
                              <w:rPr>
                                <w:rFonts w:ascii="Times New Roman" w:hAnsi="Times New Roman"/>
                                <w:b/>
                                <w:bCs/>
                                <w:color w:val="FF3399"/>
                                <w:sz w:val="28"/>
                              </w:rPr>
                              <w:t>You can:</w:t>
                            </w:r>
                          </w:p>
                          <w:p w14:paraId="6C9E5D7B" w14:textId="2243834A" w:rsidR="00931E89" w:rsidRPr="003D15BE" w:rsidRDefault="007D3245" w:rsidP="00352A78">
                            <w:pPr>
                              <w:pStyle w:val="ListParagraph"/>
                              <w:numPr>
                                <w:ilvl w:val="0"/>
                                <w:numId w:val="15"/>
                              </w:numPr>
                              <w:spacing w:after="120" w:line="360" w:lineRule="auto"/>
                              <w:ind w:left="426"/>
                              <w:contextualSpacing w:val="0"/>
                              <w:rPr>
                                <w:rFonts w:ascii="Times New Roman" w:hAnsi="Times New Roman"/>
                              </w:rPr>
                            </w:pPr>
                            <w:r w:rsidRPr="003D15BE">
                              <w:rPr>
                                <w:rFonts w:ascii="Times New Roman" w:hAnsi="Times New Roman"/>
                              </w:rPr>
                              <w:t>Question what you see and hear</w:t>
                            </w:r>
                          </w:p>
                          <w:p w14:paraId="76F0ECA7" w14:textId="108383BD" w:rsidR="00931E89" w:rsidRPr="003D15BE" w:rsidRDefault="007D3245" w:rsidP="00352A78">
                            <w:pPr>
                              <w:pStyle w:val="ListParagraph"/>
                              <w:numPr>
                                <w:ilvl w:val="0"/>
                                <w:numId w:val="15"/>
                              </w:numPr>
                              <w:spacing w:after="120" w:line="360" w:lineRule="auto"/>
                              <w:ind w:left="426"/>
                              <w:contextualSpacing w:val="0"/>
                              <w:rPr>
                                <w:rFonts w:ascii="Times New Roman" w:hAnsi="Times New Roman"/>
                              </w:rPr>
                            </w:pPr>
                            <w:r w:rsidRPr="003D15BE">
                              <w:rPr>
                                <w:rFonts w:ascii="Times New Roman" w:hAnsi="Times New Roman"/>
                              </w:rPr>
                              <w:t xml:space="preserve">Make notes of what you are hearing and check them </w:t>
                            </w:r>
                          </w:p>
                          <w:p w14:paraId="4C1BF7E3" w14:textId="183FDC17" w:rsidR="00931E89" w:rsidRPr="003D15BE" w:rsidRDefault="007D3245" w:rsidP="00352A78">
                            <w:pPr>
                              <w:pStyle w:val="ListParagraph"/>
                              <w:numPr>
                                <w:ilvl w:val="0"/>
                                <w:numId w:val="15"/>
                              </w:numPr>
                              <w:spacing w:after="120" w:line="360" w:lineRule="auto"/>
                              <w:ind w:left="426"/>
                              <w:contextualSpacing w:val="0"/>
                              <w:rPr>
                                <w:rFonts w:ascii="Times New Roman" w:hAnsi="Times New Roman"/>
                              </w:rPr>
                            </w:pPr>
                            <w:r w:rsidRPr="003D15BE">
                              <w:rPr>
                                <w:rFonts w:ascii="Times New Roman" w:hAnsi="Times New Roman"/>
                              </w:rPr>
                              <w:t>Get several versions of events from a diverse group of people</w:t>
                            </w:r>
                          </w:p>
                          <w:p w14:paraId="4CC828BC" w14:textId="3C2001B9" w:rsidR="007D3245" w:rsidRPr="003D15BE" w:rsidRDefault="007D3245" w:rsidP="00042E83">
                            <w:pPr>
                              <w:pStyle w:val="ListParagraph"/>
                              <w:numPr>
                                <w:ilvl w:val="0"/>
                                <w:numId w:val="15"/>
                              </w:numPr>
                              <w:spacing w:after="120" w:line="360" w:lineRule="auto"/>
                              <w:ind w:left="426"/>
                              <w:contextualSpacing w:val="0"/>
                              <w:rPr>
                                <w:rFonts w:ascii="Times New Roman" w:hAnsi="Times New Roman"/>
                              </w:rPr>
                            </w:pPr>
                            <w:r w:rsidRPr="003D15BE">
                              <w:rPr>
                                <w:rFonts w:ascii="Times New Roman" w:hAnsi="Times New Roman"/>
                              </w:rPr>
                              <w:t xml:space="preserve">Try to take the </w:t>
                            </w:r>
                            <w:r w:rsidR="006D67DD" w:rsidRPr="003D15BE">
                              <w:rPr>
                                <w:rFonts w:ascii="Times New Roman" w:hAnsi="Times New Roman"/>
                              </w:rPr>
                              <w:t>‘</w:t>
                            </w:r>
                            <w:r w:rsidRPr="003D15BE">
                              <w:rPr>
                                <w:rFonts w:ascii="Times New Roman" w:hAnsi="Times New Roman"/>
                              </w:rPr>
                              <w:t>other</w:t>
                            </w:r>
                            <w:r w:rsidR="006D67DD" w:rsidRPr="003D15BE">
                              <w:rPr>
                                <w:rFonts w:ascii="Times New Roman" w:hAnsi="Times New Roman"/>
                              </w:rPr>
                              <w:t>’</w:t>
                            </w:r>
                            <w:r w:rsidRPr="003D15BE">
                              <w:rPr>
                                <w:rFonts w:ascii="Times New Roman" w:hAnsi="Times New Roman"/>
                              </w:rPr>
                              <w:t xml:space="preserve"> perspective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794A3" id="Text Box 3" o:spid="_x0000_s1027" type="#_x0000_t202" style="position:absolute;margin-left:47.3pt;margin-top:2.85pt;width:386.5pt;height:138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" fillcolor="white [3201]" strokecolor="#7f7f7f [1612]" strokeweight=".5pt">
                <v:stroke dashstyle="1 1"/>
                <v:textbox>
                  <w:txbxContent>
                    <w:p w14:paraId="76031CBF" w14:textId="7F242D71" w:rsidR="007D3245" w:rsidRPr="003D15BE" w:rsidRDefault="007A6411" w:rsidP="006D67DD">
                      <w:pPr>
                        <w:spacing w:after="120" w:line="360" w:lineRule="auto"/>
                        <w:jc w:val="center"/>
                        <w:rPr>
                          <w:rFonts w:ascii="Times New Roman" w:hAnsi="Times New Roman"/>
                          <w:b/>
                          <w:bCs/>
                          <w:color w:val="FF3399"/>
                          <w:sz w:val="28"/>
                        </w:rPr>
                      </w:pPr>
                      <w:r w:rsidRPr="003D15BE">
                        <w:rPr>
                          <w:rFonts w:ascii="Times New Roman" w:hAnsi="Times New Roman"/>
                          <w:b/>
                          <w:bCs/>
                          <w:color w:val="FF3399"/>
                          <w:sz w:val="12"/>
                          <w:szCs w:val="12"/>
                        </w:rPr>
                        <w:br/>
                      </w:r>
                      <w:r w:rsidR="007D3245" w:rsidRPr="003D15BE">
                        <w:rPr>
                          <w:rFonts w:ascii="Times New Roman" w:hAnsi="Times New Roman"/>
                          <w:b/>
                          <w:bCs/>
                          <w:color w:val="FF3399"/>
                          <w:sz w:val="28"/>
                        </w:rPr>
                        <w:t>You can:</w:t>
                      </w:r>
                    </w:p>
                    <w:p w14:paraId="6C9E5D7B" w14:textId="2243834A" w:rsidR="00931E89" w:rsidRPr="003D15BE" w:rsidRDefault="007D3245" w:rsidP="00352A78">
                      <w:pPr>
                        <w:pStyle w:val="ListParagraph"/>
                        <w:numPr>
                          <w:ilvl w:val="0"/>
                          <w:numId w:val="15"/>
                        </w:numPr>
                        <w:spacing w:after="120" w:line="360" w:lineRule="auto"/>
                        <w:ind w:left="426"/>
                        <w:contextualSpacing w:val="0"/>
                        <w:rPr>
                          <w:rFonts w:ascii="Times New Roman" w:hAnsi="Times New Roman"/>
                        </w:rPr>
                      </w:pPr>
                      <w:r w:rsidRPr="003D15BE">
                        <w:rPr>
                          <w:rFonts w:ascii="Times New Roman" w:hAnsi="Times New Roman"/>
                        </w:rPr>
                        <w:t>Question what you see and hear</w:t>
                      </w:r>
                    </w:p>
                    <w:p w14:paraId="76F0ECA7" w14:textId="108383BD" w:rsidR="00931E89" w:rsidRPr="003D15BE" w:rsidRDefault="007D3245" w:rsidP="00352A78">
                      <w:pPr>
                        <w:pStyle w:val="ListParagraph"/>
                        <w:numPr>
                          <w:ilvl w:val="0"/>
                          <w:numId w:val="15"/>
                        </w:numPr>
                        <w:spacing w:after="120" w:line="360" w:lineRule="auto"/>
                        <w:ind w:left="426"/>
                        <w:contextualSpacing w:val="0"/>
                        <w:rPr>
                          <w:rFonts w:ascii="Times New Roman" w:hAnsi="Times New Roman"/>
                        </w:rPr>
                      </w:pPr>
                      <w:r w:rsidRPr="003D15BE">
                        <w:rPr>
                          <w:rFonts w:ascii="Times New Roman" w:hAnsi="Times New Roman"/>
                        </w:rPr>
                        <w:t xml:space="preserve">Make notes of what you are hearing and check them </w:t>
                      </w:r>
                    </w:p>
                    <w:p w14:paraId="4C1BF7E3" w14:textId="183FDC17" w:rsidR="00931E89" w:rsidRPr="003D15BE" w:rsidRDefault="007D3245" w:rsidP="00352A78">
                      <w:pPr>
                        <w:pStyle w:val="ListParagraph"/>
                        <w:numPr>
                          <w:ilvl w:val="0"/>
                          <w:numId w:val="15"/>
                        </w:numPr>
                        <w:spacing w:after="120" w:line="360" w:lineRule="auto"/>
                        <w:ind w:left="426"/>
                        <w:contextualSpacing w:val="0"/>
                        <w:rPr>
                          <w:rFonts w:ascii="Times New Roman" w:hAnsi="Times New Roman"/>
                        </w:rPr>
                      </w:pPr>
                      <w:r w:rsidRPr="003D15BE">
                        <w:rPr>
                          <w:rFonts w:ascii="Times New Roman" w:hAnsi="Times New Roman"/>
                        </w:rPr>
                        <w:t>Get several versions of events from a diverse group of people</w:t>
                      </w:r>
                    </w:p>
                    <w:p w14:paraId="4CC828BC" w14:textId="3C2001B9" w:rsidR="007D3245" w:rsidRPr="003D15BE" w:rsidRDefault="007D3245" w:rsidP="00042E83">
                      <w:pPr>
                        <w:pStyle w:val="ListParagraph"/>
                        <w:numPr>
                          <w:ilvl w:val="0"/>
                          <w:numId w:val="15"/>
                        </w:numPr>
                        <w:spacing w:after="120" w:line="360" w:lineRule="auto"/>
                        <w:ind w:left="426"/>
                        <w:contextualSpacing w:val="0"/>
                        <w:rPr>
                          <w:rFonts w:ascii="Times New Roman" w:hAnsi="Times New Roman"/>
                        </w:rPr>
                      </w:pPr>
                      <w:r w:rsidRPr="003D15BE">
                        <w:rPr>
                          <w:rFonts w:ascii="Times New Roman" w:hAnsi="Times New Roman"/>
                        </w:rPr>
                        <w:t xml:space="preserve">Try to take the </w:t>
                      </w:r>
                      <w:r w:rsidR="006D67DD" w:rsidRPr="003D15BE">
                        <w:rPr>
                          <w:rFonts w:ascii="Times New Roman" w:hAnsi="Times New Roman"/>
                        </w:rPr>
                        <w:t>‘</w:t>
                      </w:r>
                      <w:r w:rsidRPr="003D15BE">
                        <w:rPr>
                          <w:rFonts w:ascii="Times New Roman" w:hAnsi="Times New Roman"/>
                        </w:rPr>
                        <w:t>other</w:t>
                      </w:r>
                      <w:r w:rsidR="006D67DD" w:rsidRPr="003D15BE">
                        <w:rPr>
                          <w:rFonts w:ascii="Times New Roman" w:hAnsi="Times New Roman"/>
                        </w:rPr>
                        <w:t>’</w:t>
                      </w:r>
                      <w:r w:rsidRPr="003D15BE">
                        <w:rPr>
                          <w:rFonts w:ascii="Times New Roman" w:hAnsi="Times New Roman"/>
                        </w:rPr>
                        <w:t xml:space="preserve"> perspective</w:t>
                      </w:r>
                    </w:p>
                  </w:txbxContent>
                </v:textbox>
                <w10:wrap type="square"/>
              </v:shape>
            </w:pict>
          </mc:Fallback>
        </mc:AlternateContent>
      </w:r>
    </w:p>
    <w:p w14:paraId="5DD91F9D" w14:textId="77777777" w:rsidR="00B45DC2" w:rsidRPr="00161B37" w:rsidRDefault="00B45DC2" w:rsidP="00042E83">
      <w:pPr>
        <w:spacing w:line="276" w:lineRule="auto"/>
        <w:rPr>
          <w:rFonts w:ascii="Times New Roman" w:hAnsi="Times New Roman"/>
          <w:sz w:val="20"/>
        </w:rPr>
      </w:pPr>
    </w:p>
    <w:p w14:paraId="6D9EBE52" w14:textId="1500D300" w:rsidR="00B45DC2" w:rsidRPr="00161B37" w:rsidRDefault="00B45DC2" w:rsidP="00042E83">
      <w:pPr>
        <w:spacing w:line="276" w:lineRule="auto"/>
        <w:rPr>
          <w:rFonts w:ascii="Times New Roman" w:hAnsi="Times New Roman"/>
          <w:sz w:val="20"/>
        </w:rPr>
      </w:pPr>
    </w:p>
    <w:p w14:paraId="5BAB50BC" w14:textId="0732E455" w:rsidR="00042E83" w:rsidRPr="00161B37" w:rsidRDefault="00042E83" w:rsidP="00042E83">
      <w:pPr>
        <w:spacing w:line="276" w:lineRule="auto"/>
        <w:rPr>
          <w:rFonts w:ascii="Times New Roman" w:hAnsi="Times New Roman"/>
          <w:sz w:val="20"/>
        </w:rPr>
      </w:pPr>
    </w:p>
    <w:p w14:paraId="466E561D" w14:textId="11EA6A15" w:rsidR="00042E83" w:rsidRPr="00161B37" w:rsidRDefault="00042E83" w:rsidP="00042E83">
      <w:pPr>
        <w:spacing w:line="276" w:lineRule="auto"/>
        <w:rPr>
          <w:rFonts w:ascii="Times New Roman" w:hAnsi="Times New Roman"/>
          <w:sz w:val="20"/>
        </w:rPr>
      </w:pPr>
    </w:p>
    <w:p w14:paraId="68F46F68" w14:textId="0462E970" w:rsidR="00042E83" w:rsidRPr="00161B37" w:rsidRDefault="00042E83" w:rsidP="00042E83">
      <w:pPr>
        <w:spacing w:line="276" w:lineRule="auto"/>
        <w:rPr>
          <w:rFonts w:ascii="Times New Roman" w:hAnsi="Times New Roman"/>
          <w:sz w:val="20"/>
        </w:rPr>
      </w:pPr>
    </w:p>
    <w:p w14:paraId="61A21C71" w14:textId="232A0214" w:rsidR="00042E83" w:rsidRPr="00161B37" w:rsidRDefault="00042E83" w:rsidP="00042E83">
      <w:pPr>
        <w:spacing w:line="276" w:lineRule="auto"/>
        <w:rPr>
          <w:rFonts w:ascii="Times New Roman" w:hAnsi="Times New Roman"/>
          <w:sz w:val="20"/>
        </w:rPr>
      </w:pPr>
    </w:p>
    <w:p w14:paraId="1D9E89BE" w14:textId="6616F4A5" w:rsidR="00042E83" w:rsidRPr="00161B37" w:rsidRDefault="00042E83" w:rsidP="00042E83">
      <w:pPr>
        <w:spacing w:line="276" w:lineRule="auto"/>
        <w:rPr>
          <w:rFonts w:ascii="Times New Roman" w:hAnsi="Times New Roman"/>
          <w:sz w:val="20"/>
        </w:rPr>
      </w:pPr>
    </w:p>
    <w:p w14:paraId="19B447BE" w14:textId="343109C8" w:rsidR="00042E83" w:rsidRPr="00161B37" w:rsidRDefault="00042E83" w:rsidP="00042E83">
      <w:pPr>
        <w:spacing w:line="276" w:lineRule="auto"/>
        <w:rPr>
          <w:rFonts w:ascii="Times New Roman" w:hAnsi="Times New Roman"/>
          <w:sz w:val="20"/>
        </w:rPr>
      </w:pPr>
    </w:p>
    <w:p w14:paraId="58511B9D" w14:textId="64743959" w:rsidR="00042E83" w:rsidRPr="00161B37" w:rsidRDefault="00042E83" w:rsidP="00042E83">
      <w:pPr>
        <w:spacing w:line="276" w:lineRule="auto"/>
        <w:rPr>
          <w:rFonts w:ascii="Times New Roman" w:hAnsi="Times New Roman"/>
          <w:sz w:val="20"/>
        </w:rPr>
      </w:pPr>
    </w:p>
    <w:p w14:paraId="59C8E77E" w14:textId="0B65B6A7" w:rsidR="00042E83" w:rsidRPr="00161B37" w:rsidRDefault="00042E83" w:rsidP="00042E83">
      <w:pPr>
        <w:spacing w:line="276" w:lineRule="auto"/>
        <w:rPr>
          <w:rFonts w:ascii="Times New Roman" w:hAnsi="Times New Roman"/>
          <w:sz w:val="20"/>
        </w:rPr>
      </w:pPr>
    </w:p>
    <w:p w14:paraId="6F097EA1" w14:textId="3B424004" w:rsidR="00042E83" w:rsidRPr="00161B37" w:rsidRDefault="00042E83" w:rsidP="00042E83">
      <w:pPr>
        <w:spacing w:line="276" w:lineRule="auto"/>
        <w:rPr>
          <w:rFonts w:ascii="Times New Roman" w:hAnsi="Times New Roman"/>
          <w:sz w:val="20"/>
        </w:rPr>
      </w:pPr>
    </w:p>
    <w:p w14:paraId="7A3537BA" w14:textId="6816D918" w:rsidR="00D27F71" w:rsidRPr="00161B37" w:rsidRDefault="00D515E0" w:rsidP="00042E83">
      <w:pPr>
        <w:pStyle w:val="Heading1"/>
        <w:numPr>
          <w:ilvl w:val="0"/>
          <w:numId w:val="3"/>
        </w:numPr>
        <w:spacing w:before="0" w:line="276" w:lineRule="auto"/>
        <w:ind w:left="426" w:hanging="426"/>
        <w:rPr>
          <w:rFonts w:ascii="Times New Roman" w:hAnsi="Times New Roman" w:cs="Times New Roman"/>
          <w:sz w:val="20"/>
          <w:szCs w:val="20"/>
        </w:rPr>
      </w:pPr>
      <w:bookmarkStart w:id="12" w:name="_Toc462326138"/>
      <w:r w:rsidRPr="00161B37">
        <w:rPr>
          <w:rFonts w:ascii="Times New Roman" w:hAnsi="Times New Roman" w:cs="Times New Roman"/>
          <w:sz w:val="20"/>
          <w:szCs w:val="20"/>
        </w:rPr>
        <w:t>Ch</w:t>
      </w:r>
      <w:r w:rsidR="00D27F71" w:rsidRPr="00161B37">
        <w:rPr>
          <w:rFonts w:ascii="Times New Roman" w:hAnsi="Times New Roman" w:cs="Times New Roman"/>
          <w:sz w:val="20"/>
          <w:szCs w:val="20"/>
        </w:rPr>
        <w:t>eck language</w:t>
      </w:r>
      <w:bookmarkEnd w:id="12"/>
      <w:r w:rsidR="00D27F71" w:rsidRPr="00161B37">
        <w:rPr>
          <w:rFonts w:ascii="Times New Roman" w:hAnsi="Times New Roman" w:cs="Times New Roman"/>
          <w:b w:val="0"/>
          <w:bCs w:val="0"/>
          <w:sz w:val="20"/>
          <w:szCs w:val="20"/>
        </w:rPr>
        <w:t xml:space="preserve"> </w:t>
      </w:r>
    </w:p>
    <w:p w14:paraId="66A7C5F1" w14:textId="77777777" w:rsidR="00D27F71" w:rsidRPr="00161B37" w:rsidRDefault="00D27F71" w:rsidP="00042E83">
      <w:pPr>
        <w:spacing w:line="276" w:lineRule="auto"/>
        <w:rPr>
          <w:rFonts w:ascii="Times New Roman" w:hAnsi="Times New Roman"/>
          <w:sz w:val="20"/>
        </w:rPr>
      </w:pPr>
    </w:p>
    <w:p w14:paraId="6CF882FD" w14:textId="39FD2C6B" w:rsidR="00D27F71" w:rsidRPr="00161B37" w:rsidRDefault="00D27F71" w:rsidP="00042E83">
      <w:pPr>
        <w:spacing w:line="276" w:lineRule="auto"/>
        <w:rPr>
          <w:rFonts w:ascii="Times New Roman" w:hAnsi="Times New Roman"/>
          <w:sz w:val="20"/>
        </w:rPr>
      </w:pPr>
      <w:r w:rsidRPr="00161B37">
        <w:rPr>
          <w:rFonts w:ascii="Times New Roman" w:hAnsi="Times New Roman"/>
          <w:sz w:val="20"/>
        </w:rPr>
        <w:t xml:space="preserve">The power of language has been acknowledged in equality and diversity training for many decades, and we now know that the language we use affects our experience of the world. </w:t>
      </w:r>
    </w:p>
    <w:p w14:paraId="14C603F9" w14:textId="74AD3B59" w:rsidR="00D27F71" w:rsidRPr="00161B37" w:rsidRDefault="00D27F71" w:rsidP="00042E83">
      <w:pPr>
        <w:spacing w:line="276" w:lineRule="auto"/>
        <w:rPr>
          <w:rFonts w:ascii="Times New Roman" w:hAnsi="Times New Roman"/>
          <w:sz w:val="20"/>
        </w:rPr>
      </w:pPr>
    </w:p>
    <w:p w14:paraId="0B9315D7" w14:textId="7FEF2304" w:rsidR="00042E83" w:rsidRPr="00161B37" w:rsidRDefault="00D27F71" w:rsidP="00042E83">
      <w:pPr>
        <w:spacing w:line="276" w:lineRule="auto"/>
        <w:rPr>
          <w:rFonts w:ascii="Times New Roman" w:hAnsi="Times New Roman"/>
          <w:sz w:val="20"/>
        </w:rPr>
      </w:pPr>
      <w:r w:rsidRPr="00161B37">
        <w:rPr>
          <w:rFonts w:ascii="Times New Roman" w:hAnsi="Times New Roman"/>
          <w:sz w:val="20"/>
        </w:rPr>
        <w:t>Research</w:t>
      </w:r>
      <w:r w:rsidRPr="00161B37">
        <w:rPr>
          <w:rStyle w:val="FootnoteReference"/>
          <w:rFonts w:ascii="Times New Roman" w:hAnsi="Times New Roman"/>
          <w:sz w:val="20"/>
        </w:rPr>
        <w:footnoteReference w:id="3"/>
      </w:r>
      <w:r w:rsidRPr="00161B37">
        <w:rPr>
          <w:rFonts w:ascii="Times New Roman" w:hAnsi="Times New Roman"/>
          <w:sz w:val="20"/>
        </w:rPr>
        <w:t xml:space="preserve"> shows that the language we speak shapes the way we think, particularly in reference to languages with a grammatical gender system. There are now a set of studies </w:t>
      </w:r>
      <w:r w:rsidR="00A55150" w:rsidRPr="00161B37">
        <w:rPr>
          <w:rFonts w:ascii="Times New Roman" w:hAnsi="Times New Roman"/>
          <w:sz w:val="20"/>
        </w:rPr>
        <w:t>which</w:t>
      </w:r>
      <w:r w:rsidRPr="00161B37">
        <w:rPr>
          <w:rFonts w:ascii="Times New Roman" w:hAnsi="Times New Roman"/>
          <w:sz w:val="20"/>
        </w:rPr>
        <w:t xml:space="preserve"> suggest the grammatical genders assigned to an object, influence our mental representations of those objects. </w:t>
      </w:r>
    </w:p>
    <w:p w14:paraId="7ADF4C66" w14:textId="3AB94567" w:rsidR="001422D0" w:rsidRPr="00161B37" w:rsidRDefault="001422D0" w:rsidP="00042E83">
      <w:pPr>
        <w:spacing w:line="276" w:lineRule="auto"/>
        <w:ind w:left="360"/>
        <w:jc w:val="center"/>
        <w:rPr>
          <w:rFonts w:ascii="Times New Roman" w:eastAsiaTheme="majorEastAsia" w:hAnsi="Times New Roman"/>
          <w:color w:val="FF3399"/>
          <w:sz w:val="20"/>
        </w:rPr>
      </w:pPr>
    </w:p>
    <w:p w14:paraId="4F0C0180" w14:textId="6D457418" w:rsidR="004C7517" w:rsidRDefault="004C7517" w:rsidP="00B52DA0">
      <w:pPr>
        <w:spacing w:line="276" w:lineRule="auto"/>
        <w:rPr>
          <w:rFonts w:ascii="Times New Roman" w:hAnsi="Times New Roman"/>
          <w:color w:val="FF0066"/>
          <w:sz w:val="20"/>
        </w:rPr>
      </w:pPr>
      <w:bookmarkStart w:id="13" w:name="_Toc462326146"/>
    </w:p>
    <w:p w14:paraId="6147C119" w14:textId="3A6B9CC0" w:rsidR="004C7517" w:rsidRDefault="004C7517" w:rsidP="00B52DA0">
      <w:pPr>
        <w:spacing w:line="276" w:lineRule="auto"/>
        <w:rPr>
          <w:rFonts w:ascii="Times New Roman" w:hAnsi="Times New Roman"/>
          <w:color w:val="FF0066"/>
          <w:sz w:val="20"/>
        </w:rPr>
      </w:pPr>
    </w:p>
    <w:p w14:paraId="423BBDA7" w14:textId="7B08F94F" w:rsidR="004C7517" w:rsidRDefault="004C7517" w:rsidP="00B52DA0">
      <w:pPr>
        <w:spacing w:line="276" w:lineRule="auto"/>
        <w:rPr>
          <w:rFonts w:ascii="Times New Roman" w:hAnsi="Times New Roman"/>
          <w:color w:val="FF0066"/>
          <w:sz w:val="20"/>
        </w:rPr>
      </w:pPr>
    </w:p>
    <w:p w14:paraId="37F1969D" w14:textId="4D69454B" w:rsidR="004C7517" w:rsidRDefault="004C7517" w:rsidP="00B52DA0">
      <w:pPr>
        <w:spacing w:line="276" w:lineRule="auto"/>
        <w:rPr>
          <w:rFonts w:ascii="Times New Roman" w:hAnsi="Times New Roman"/>
          <w:color w:val="FF0066"/>
          <w:sz w:val="20"/>
        </w:rPr>
      </w:pPr>
      <w:r w:rsidRPr="00161B37">
        <w:rPr>
          <w:rFonts w:ascii="Times New Roman" w:hAnsi="Times New Roman"/>
          <w:noProof/>
          <w:sz w:val="20"/>
        </w:rPr>
        <mc:AlternateContent>
          <mc:Choice Requires="wps">
            <w:drawing>
              <wp:anchor distT="45720" distB="45720" distL="114300" distR="114300" simplePos="0" relativeHeight="251748352" behindDoc="1" locked="0" layoutInCell="1" allowOverlap="1" wp14:anchorId="61F107BB" wp14:editId="15D2B054">
                <wp:simplePos x="0" y="0"/>
                <wp:positionH relativeFrom="column">
                  <wp:posOffset>181610</wp:posOffset>
                </wp:positionH>
                <wp:positionV relativeFrom="paragraph">
                  <wp:posOffset>-607060</wp:posOffset>
                </wp:positionV>
                <wp:extent cx="5069205" cy="2451100"/>
                <wp:effectExtent l="0" t="0" r="10795"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2451100"/>
                        </a:xfrm>
                        <a:prstGeom prst="rect">
                          <a:avLst/>
                        </a:prstGeom>
                        <a:ln w="6350">
                          <a:solidFill>
                            <a:schemeClr val="bg1">
                              <a:lumMod val="50000"/>
                            </a:schemeClr>
                          </a:solidFill>
                          <a:prstDash val="sysDot"/>
                          <a:headEnd/>
                          <a:tailEnd/>
                        </a:ln>
                      </wps:spPr>
                      <wps:style>
                        <a:lnRef idx="2">
                          <a:schemeClr val="dk1"/>
                        </a:lnRef>
                        <a:fillRef idx="1">
                          <a:schemeClr val="lt1"/>
                        </a:fillRef>
                        <a:effectRef idx="0">
                          <a:schemeClr val="dk1"/>
                        </a:effectRef>
                        <a:fontRef idx="minor">
                          <a:schemeClr val="dk1"/>
                        </a:fontRef>
                      </wps:style>
                      <wps:txbx>
                        <w:txbxContent>
                          <w:p w14:paraId="7E256394" w14:textId="054DCB25" w:rsidR="00D27F71" w:rsidRPr="004C7517" w:rsidRDefault="00D27F71" w:rsidP="004C7517">
                            <w:pPr>
                              <w:spacing w:after="120" w:line="360" w:lineRule="auto"/>
                              <w:rPr>
                                <w:rFonts w:ascii="Times New Roman" w:hAnsi="Times New Roman"/>
                                <w:b/>
                                <w:bCs/>
                                <w:color w:val="FF3399"/>
                                <w:sz w:val="20"/>
                              </w:rPr>
                            </w:pPr>
                            <w:r w:rsidRPr="004C7517">
                              <w:rPr>
                                <w:rFonts w:ascii="Times New Roman" w:hAnsi="Times New Roman"/>
                                <w:b/>
                                <w:bCs/>
                                <w:color w:val="FF3399"/>
                                <w:sz w:val="20"/>
                              </w:rPr>
                              <w:t>You can:</w:t>
                            </w:r>
                          </w:p>
                          <w:p w14:paraId="2FF6E86A" w14:textId="2D5219CA" w:rsidR="00D27F71" w:rsidRPr="004C7517" w:rsidRDefault="00D27F71" w:rsidP="00352A78">
                            <w:pPr>
                              <w:pStyle w:val="ListParagraph"/>
                              <w:numPr>
                                <w:ilvl w:val="0"/>
                                <w:numId w:val="16"/>
                              </w:numPr>
                              <w:spacing w:after="120" w:line="360" w:lineRule="auto"/>
                              <w:ind w:left="426"/>
                              <w:contextualSpacing w:val="0"/>
                              <w:rPr>
                                <w:rFonts w:ascii="Times New Roman" w:hAnsi="Times New Roman"/>
                                <w:sz w:val="20"/>
                              </w:rPr>
                            </w:pPr>
                            <w:r w:rsidRPr="004C7517">
                              <w:rPr>
                                <w:rFonts w:ascii="Times New Roman" w:hAnsi="Times New Roman"/>
                                <w:sz w:val="20"/>
                              </w:rPr>
                              <w:t>Check your language for potential impact on others</w:t>
                            </w:r>
                          </w:p>
                          <w:p w14:paraId="402F77AE" w14:textId="5BD9B49F" w:rsidR="00D27F71" w:rsidRPr="004C7517" w:rsidRDefault="00D27F71" w:rsidP="00352A78">
                            <w:pPr>
                              <w:pStyle w:val="ListParagraph"/>
                              <w:numPr>
                                <w:ilvl w:val="0"/>
                                <w:numId w:val="16"/>
                              </w:numPr>
                              <w:spacing w:after="120" w:line="360" w:lineRule="auto"/>
                              <w:ind w:left="426"/>
                              <w:contextualSpacing w:val="0"/>
                              <w:rPr>
                                <w:rFonts w:ascii="Times New Roman" w:hAnsi="Times New Roman"/>
                                <w:sz w:val="20"/>
                              </w:rPr>
                            </w:pPr>
                            <w:r w:rsidRPr="004C7517">
                              <w:rPr>
                                <w:rFonts w:ascii="Times New Roman" w:hAnsi="Times New Roman"/>
                                <w:sz w:val="20"/>
                              </w:rPr>
                              <w:t xml:space="preserve">Ask people from different groups their opinion on the language in your workplace </w:t>
                            </w:r>
                            <w:r w:rsidR="007D6FA0" w:rsidRPr="004C7517">
                              <w:rPr>
                                <w:rFonts w:ascii="Times New Roman" w:hAnsi="Times New Roman"/>
                                <w:sz w:val="20"/>
                              </w:rPr>
                              <w:t>or in a film or description</w:t>
                            </w:r>
                          </w:p>
                          <w:p w14:paraId="785DCDF1" w14:textId="427B0C6D" w:rsidR="00D27F71" w:rsidRPr="004C7517" w:rsidRDefault="00D27F71" w:rsidP="00352A78">
                            <w:pPr>
                              <w:pStyle w:val="ListParagraph"/>
                              <w:numPr>
                                <w:ilvl w:val="0"/>
                                <w:numId w:val="16"/>
                              </w:numPr>
                              <w:spacing w:after="120" w:line="360" w:lineRule="auto"/>
                              <w:ind w:left="426"/>
                              <w:contextualSpacing w:val="0"/>
                              <w:rPr>
                                <w:rFonts w:ascii="Times New Roman" w:hAnsi="Times New Roman"/>
                                <w:sz w:val="20"/>
                              </w:rPr>
                            </w:pPr>
                            <w:r w:rsidRPr="004C7517">
                              <w:rPr>
                                <w:rFonts w:ascii="Times New Roman" w:hAnsi="Times New Roman"/>
                                <w:sz w:val="20"/>
                              </w:rPr>
                              <w:t>Consider how you give feedback to different people and the depth of the feedback, including levels of encouragement</w:t>
                            </w:r>
                          </w:p>
                          <w:p w14:paraId="7CEC293C" w14:textId="5A002369" w:rsidR="00D27F71" w:rsidRPr="004C7517" w:rsidRDefault="00D27F71" w:rsidP="00352A78">
                            <w:pPr>
                              <w:pStyle w:val="ListParagraph"/>
                              <w:numPr>
                                <w:ilvl w:val="0"/>
                                <w:numId w:val="16"/>
                              </w:numPr>
                              <w:spacing w:after="120" w:line="360" w:lineRule="auto"/>
                              <w:ind w:left="426"/>
                              <w:contextualSpacing w:val="0"/>
                              <w:rPr>
                                <w:rFonts w:ascii="Times New Roman" w:hAnsi="Times New Roman"/>
                                <w:sz w:val="20"/>
                              </w:rPr>
                            </w:pPr>
                            <w:r w:rsidRPr="004C7517">
                              <w:rPr>
                                <w:rFonts w:ascii="Times New Roman" w:hAnsi="Times New Roman"/>
                                <w:sz w:val="20"/>
                              </w:rPr>
                              <w:t>Ask people to give you feedback on your own language and be open to challenge</w:t>
                            </w:r>
                          </w:p>
                          <w:p w14:paraId="3AB77C9C" w14:textId="38F7ED8D" w:rsidR="00D27F71" w:rsidRPr="004C7517" w:rsidRDefault="00D27F71" w:rsidP="003D0F10">
                            <w:pPr>
                              <w:pStyle w:val="ListParagraph"/>
                              <w:numPr>
                                <w:ilvl w:val="0"/>
                                <w:numId w:val="16"/>
                              </w:numPr>
                              <w:spacing w:after="120" w:line="360" w:lineRule="auto"/>
                              <w:ind w:left="426"/>
                              <w:contextualSpacing w:val="0"/>
                              <w:rPr>
                                <w:rFonts w:ascii="Times New Roman" w:hAnsi="Times New Roman"/>
                                <w:sz w:val="20"/>
                              </w:rPr>
                            </w:pPr>
                            <w:r w:rsidRPr="004C7517">
                              <w:rPr>
                                <w:rFonts w:ascii="Times New Roman" w:hAnsi="Times New Roman"/>
                                <w:sz w:val="20"/>
                              </w:rPr>
                              <w:t>Give feedback to others who make jokes, comments or use language that may be difficult for you or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107BB" id="Text Box 9" o:spid="_x0000_s1028" type="#_x0000_t202" style="position:absolute;margin-left:14.3pt;margin-top:-47.8pt;width:399.15pt;height:193pt;z-index:-251568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" fillcolor="white [3201]" strokecolor="#7f7f7f [1612]" strokeweight=".5pt">
                <v:stroke dashstyle="1 1"/>
                <v:textbox>
                  <w:txbxContent>
                    <w:p w14:paraId="7E256394" w14:textId="054DCB25" w:rsidR="00D27F71" w:rsidRPr="004C7517" w:rsidRDefault="00D27F71" w:rsidP="004C7517">
                      <w:pPr>
                        <w:spacing w:after="120" w:line="360" w:lineRule="auto"/>
                        <w:rPr>
                          <w:rFonts w:ascii="Times New Roman" w:hAnsi="Times New Roman"/>
                          <w:b/>
                          <w:bCs/>
                          <w:color w:val="FF3399"/>
                          <w:sz w:val="20"/>
                        </w:rPr>
                      </w:pPr>
                      <w:r w:rsidRPr="004C7517">
                        <w:rPr>
                          <w:rFonts w:ascii="Times New Roman" w:hAnsi="Times New Roman"/>
                          <w:b/>
                          <w:bCs/>
                          <w:color w:val="FF3399"/>
                          <w:sz w:val="20"/>
                        </w:rPr>
                        <w:t>You can:</w:t>
                      </w:r>
                    </w:p>
                    <w:p w14:paraId="2FF6E86A" w14:textId="2D5219CA" w:rsidR="00D27F71" w:rsidRPr="004C7517" w:rsidRDefault="00D27F71" w:rsidP="00352A78">
                      <w:pPr>
                        <w:pStyle w:val="ListParagraph"/>
                        <w:numPr>
                          <w:ilvl w:val="0"/>
                          <w:numId w:val="16"/>
                        </w:numPr>
                        <w:spacing w:after="120" w:line="360" w:lineRule="auto"/>
                        <w:ind w:left="426"/>
                        <w:contextualSpacing w:val="0"/>
                        <w:rPr>
                          <w:rFonts w:ascii="Times New Roman" w:hAnsi="Times New Roman"/>
                          <w:sz w:val="20"/>
                        </w:rPr>
                      </w:pPr>
                      <w:r w:rsidRPr="004C7517">
                        <w:rPr>
                          <w:rFonts w:ascii="Times New Roman" w:hAnsi="Times New Roman"/>
                          <w:sz w:val="20"/>
                        </w:rPr>
                        <w:t>Check your language for potential impact on others</w:t>
                      </w:r>
                    </w:p>
                    <w:p w14:paraId="402F77AE" w14:textId="5BD9B49F" w:rsidR="00D27F71" w:rsidRPr="004C7517" w:rsidRDefault="00D27F71" w:rsidP="00352A78">
                      <w:pPr>
                        <w:pStyle w:val="ListParagraph"/>
                        <w:numPr>
                          <w:ilvl w:val="0"/>
                          <w:numId w:val="16"/>
                        </w:numPr>
                        <w:spacing w:after="120" w:line="360" w:lineRule="auto"/>
                        <w:ind w:left="426"/>
                        <w:contextualSpacing w:val="0"/>
                        <w:rPr>
                          <w:rFonts w:ascii="Times New Roman" w:hAnsi="Times New Roman"/>
                          <w:sz w:val="20"/>
                        </w:rPr>
                      </w:pPr>
                      <w:r w:rsidRPr="004C7517">
                        <w:rPr>
                          <w:rFonts w:ascii="Times New Roman" w:hAnsi="Times New Roman"/>
                          <w:sz w:val="20"/>
                        </w:rPr>
                        <w:t xml:space="preserve">Ask people from different groups their opinion on the language in your workplace </w:t>
                      </w:r>
                      <w:r w:rsidR="007D6FA0" w:rsidRPr="004C7517">
                        <w:rPr>
                          <w:rFonts w:ascii="Times New Roman" w:hAnsi="Times New Roman"/>
                          <w:sz w:val="20"/>
                        </w:rPr>
                        <w:t>or in a film or description</w:t>
                      </w:r>
                    </w:p>
                    <w:p w14:paraId="785DCDF1" w14:textId="427B0C6D" w:rsidR="00D27F71" w:rsidRPr="004C7517" w:rsidRDefault="00D27F71" w:rsidP="00352A78">
                      <w:pPr>
                        <w:pStyle w:val="ListParagraph"/>
                        <w:numPr>
                          <w:ilvl w:val="0"/>
                          <w:numId w:val="16"/>
                        </w:numPr>
                        <w:spacing w:after="120" w:line="360" w:lineRule="auto"/>
                        <w:ind w:left="426"/>
                        <w:contextualSpacing w:val="0"/>
                        <w:rPr>
                          <w:rFonts w:ascii="Times New Roman" w:hAnsi="Times New Roman"/>
                          <w:sz w:val="20"/>
                        </w:rPr>
                      </w:pPr>
                      <w:r w:rsidRPr="004C7517">
                        <w:rPr>
                          <w:rFonts w:ascii="Times New Roman" w:hAnsi="Times New Roman"/>
                          <w:sz w:val="20"/>
                        </w:rPr>
                        <w:t>Consider how you give feedback to different people and the depth of the feedback, including levels of encouragement</w:t>
                      </w:r>
                    </w:p>
                    <w:p w14:paraId="7CEC293C" w14:textId="5A002369" w:rsidR="00D27F71" w:rsidRPr="004C7517" w:rsidRDefault="00D27F71" w:rsidP="00352A78">
                      <w:pPr>
                        <w:pStyle w:val="ListParagraph"/>
                        <w:numPr>
                          <w:ilvl w:val="0"/>
                          <w:numId w:val="16"/>
                        </w:numPr>
                        <w:spacing w:after="120" w:line="360" w:lineRule="auto"/>
                        <w:ind w:left="426"/>
                        <w:contextualSpacing w:val="0"/>
                        <w:rPr>
                          <w:rFonts w:ascii="Times New Roman" w:hAnsi="Times New Roman"/>
                          <w:sz w:val="20"/>
                        </w:rPr>
                      </w:pPr>
                      <w:r w:rsidRPr="004C7517">
                        <w:rPr>
                          <w:rFonts w:ascii="Times New Roman" w:hAnsi="Times New Roman"/>
                          <w:sz w:val="20"/>
                        </w:rPr>
                        <w:t>Ask people to give you feedback on your own language and be open to challenge</w:t>
                      </w:r>
                    </w:p>
                    <w:p w14:paraId="3AB77C9C" w14:textId="38F7ED8D" w:rsidR="00D27F71" w:rsidRPr="004C7517" w:rsidRDefault="00D27F71" w:rsidP="003D0F10">
                      <w:pPr>
                        <w:pStyle w:val="ListParagraph"/>
                        <w:numPr>
                          <w:ilvl w:val="0"/>
                          <w:numId w:val="16"/>
                        </w:numPr>
                        <w:spacing w:after="120" w:line="360" w:lineRule="auto"/>
                        <w:ind w:left="426"/>
                        <w:contextualSpacing w:val="0"/>
                        <w:rPr>
                          <w:rFonts w:ascii="Times New Roman" w:hAnsi="Times New Roman"/>
                          <w:sz w:val="20"/>
                        </w:rPr>
                      </w:pPr>
                      <w:r w:rsidRPr="004C7517">
                        <w:rPr>
                          <w:rFonts w:ascii="Times New Roman" w:hAnsi="Times New Roman"/>
                          <w:sz w:val="20"/>
                        </w:rPr>
                        <w:t>Give feedback to others who make jokes, comments or use language that may be difficult for you or others</w:t>
                      </w:r>
                    </w:p>
                  </w:txbxContent>
                </v:textbox>
                <w10:wrap type="square"/>
              </v:shape>
            </w:pict>
          </mc:Fallback>
        </mc:AlternateContent>
      </w:r>
    </w:p>
    <w:p w14:paraId="7AC50A11" w14:textId="08E79952" w:rsidR="00447AEC" w:rsidRPr="00161B37" w:rsidRDefault="00AC1D92" w:rsidP="00B52DA0">
      <w:pPr>
        <w:spacing w:line="276" w:lineRule="auto"/>
        <w:rPr>
          <w:rFonts w:ascii="Times New Roman" w:eastAsiaTheme="majorEastAsia" w:hAnsi="Times New Roman"/>
          <w:b/>
          <w:bCs/>
          <w:color w:val="FF3399"/>
          <w:sz w:val="20"/>
        </w:rPr>
      </w:pPr>
      <w:r w:rsidRPr="00161B37">
        <w:rPr>
          <w:rFonts w:ascii="Times New Roman" w:eastAsiaTheme="majorEastAsia" w:hAnsi="Times New Roman"/>
          <w:b/>
          <w:bCs/>
          <w:color w:val="FF3399"/>
          <w:sz w:val="20"/>
        </w:rPr>
        <w:lastRenderedPageBreak/>
        <w:t>Recommended reading</w:t>
      </w:r>
      <w:bookmarkEnd w:id="13"/>
      <w:r w:rsidRPr="00161B37">
        <w:rPr>
          <w:rFonts w:ascii="Times New Roman" w:eastAsiaTheme="majorEastAsia" w:hAnsi="Times New Roman"/>
          <w:b/>
          <w:bCs/>
          <w:color w:val="FF3399"/>
          <w:sz w:val="20"/>
        </w:rPr>
        <w:t xml:space="preserve"> </w:t>
      </w:r>
    </w:p>
    <w:p w14:paraId="3ED82BBA" w14:textId="07ACD08C" w:rsidR="00447AEC" w:rsidRPr="00161B37" w:rsidRDefault="00447AEC" w:rsidP="00042E83">
      <w:pPr>
        <w:spacing w:line="276" w:lineRule="auto"/>
        <w:rPr>
          <w:rFonts w:ascii="Times New Roman" w:hAnsi="Times New Roman"/>
          <w:color w:val="FF3399"/>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376"/>
      </w:tblGrid>
      <w:tr w:rsidR="00447AEC" w:rsidRPr="00161B37" w14:paraId="5B676E01" w14:textId="77777777" w:rsidTr="00B52DA0">
        <w:tc>
          <w:tcPr>
            <w:tcW w:w="4253" w:type="dxa"/>
          </w:tcPr>
          <w:p w14:paraId="6C4BFEB3" w14:textId="3FCF74AE" w:rsidR="00447AEC" w:rsidRPr="00161B37" w:rsidRDefault="00447AEC" w:rsidP="00042E83">
            <w:pPr>
              <w:spacing w:line="276" w:lineRule="auto"/>
              <w:rPr>
                <w:rFonts w:ascii="Times New Roman" w:hAnsi="Times New Roman"/>
                <w:sz w:val="20"/>
              </w:rPr>
            </w:pPr>
            <w:r w:rsidRPr="00161B37">
              <w:rPr>
                <w:rFonts w:ascii="Times New Roman" w:hAnsi="Times New Roman"/>
                <w:sz w:val="20"/>
              </w:rPr>
              <w:t>Blind</w:t>
            </w:r>
            <w:r w:rsidR="00667223" w:rsidRPr="00161B37">
              <w:rPr>
                <w:rFonts w:ascii="Times New Roman" w:hAnsi="Times New Roman"/>
                <w:sz w:val="20"/>
              </w:rPr>
              <w:t>s</w:t>
            </w:r>
            <w:r w:rsidRPr="00161B37">
              <w:rPr>
                <w:rFonts w:ascii="Times New Roman" w:hAnsi="Times New Roman"/>
                <w:sz w:val="20"/>
              </w:rPr>
              <w:t xml:space="preserve">pot, Hidden Biases of Good People. </w:t>
            </w:r>
          </w:p>
          <w:p w14:paraId="659FA13F" w14:textId="38A9A9F3" w:rsidR="00447AEC" w:rsidRPr="00161B37" w:rsidRDefault="00447AEC" w:rsidP="00042E83">
            <w:pPr>
              <w:spacing w:line="276" w:lineRule="auto"/>
              <w:rPr>
                <w:rFonts w:ascii="Times New Roman" w:hAnsi="Times New Roman"/>
                <w:sz w:val="20"/>
              </w:rPr>
            </w:pPr>
            <w:r w:rsidRPr="00161B37">
              <w:rPr>
                <w:rFonts w:ascii="Times New Roman" w:hAnsi="Times New Roman"/>
                <w:noProof/>
                <w:sz w:val="20"/>
                <w:lang w:eastAsia="en-GB"/>
              </w:rPr>
              <w:drawing>
                <wp:anchor distT="0" distB="0" distL="114300" distR="114300" simplePos="0" relativeHeight="251743232" behindDoc="1" locked="0" layoutInCell="1" allowOverlap="1" wp14:anchorId="727B78CC" wp14:editId="029998C3">
                  <wp:simplePos x="0" y="0"/>
                  <wp:positionH relativeFrom="column">
                    <wp:posOffset>10740</wp:posOffset>
                  </wp:positionH>
                  <wp:positionV relativeFrom="paragraph">
                    <wp:posOffset>92516</wp:posOffset>
                  </wp:positionV>
                  <wp:extent cx="984038" cy="1188000"/>
                  <wp:effectExtent l="0" t="0" r="6985" b="0"/>
                  <wp:wrapTight wrapText="bothSides">
                    <wp:wrapPolygon edited="0">
                      <wp:start x="0" y="0"/>
                      <wp:lineTo x="0" y="21138"/>
                      <wp:lineTo x="21335" y="21138"/>
                      <wp:lineTo x="21335" y="0"/>
                      <wp:lineTo x="0" y="0"/>
                    </wp:wrapPolygon>
                  </wp:wrapTight>
                  <wp:docPr id="135" name="Picture 135" descr="blindspo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indspotcov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4038" cy="118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B2E02" w14:textId="37557CC0" w:rsidR="00447AEC" w:rsidRPr="00161B37" w:rsidRDefault="00447AEC" w:rsidP="00042E83">
            <w:pPr>
              <w:spacing w:line="276" w:lineRule="auto"/>
              <w:rPr>
                <w:rFonts w:ascii="Times New Roman" w:hAnsi="Times New Roman"/>
                <w:sz w:val="20"/>
              </w:rPr>
            </w:pPr>
            <w:r w:rsidRPr="00161B37">
              <w:rPr>
                <w:rFonts w:ascii="Times New Roman" w:hAnsi="Times New Roman"/>
                <w:sz w:val="20"/>
              </w:rPr>
              <w:t>Banaji, M.R., Greenwald, A.G., (2013). New York: Delacorte Press.</w:t>
            </w:r>
          </w:p>
          <w:p w14:paraId="117A4FE2" w14:textId="33BD7D65" w:rsidR="00447AEC" w:rsidRPr="00161B37" w:rsidRDefault="00447AEC" w:rsidP="00042E83">
            <w:pPr>
              <w:spacing w:line="276" w:lineRule="auto"/>
              <w:rPr>
                <w:rFonts w:ascii="Times New Roman" w:hAnsi="Times New Roman"/>
                <w:color w:val="FF3399"/>
                <w:sz w:val="20"/>
              </w:rPr>
            </w:pPr>
          </w:p>
        </w:tc>
        <w:tc>
          <w:tcPr>
            <w:tcW w:w="5376" w:type="dxa"/>
          </w:tcPr>
          <w:p w14:paraId="60976CCD" w14:textId="77777777" w:rsidR="00B52DA0" w:rsidRPr="00161B37" w:rsidRDefault="00447AEC" w:rsidP="00B52DA0">
            <w:pPr>
              <w:spacing w:after="120" w:line="276" w:lineRule="auto"/>
              <w:rPr>
                <w:rFonts w:ascii="Times New Roman" w:hAnsi="Times New Roman"/>
                <w:color w:val="111111"/>
                <w:sz w:val="20"/>
                <w:shd w:val="clear" w:color="auto" w:fill="FFFFFF"/>
              </w:rPr>
            </w:pPr>
            <w:r w:rsidRPr="00161B37">
              <w:rPr>
                <w:rFonts w:ascii="Times New Roman" w:hAnsi="Times New Roman"/>
                <w:color w:val="111111"/>
                <w:sz w:val="20"/>
                <w:shd w:val="clear" w:color="auto" w:fill="FFFFFF"/>
              </w:rPr>
              <w:t xml:space="preserve">In Blindspot, </w:t>
            </w:r>
            <w:proofErr w:type="spellStart"/>
            <w:r w:rsidRPr="00161B37">
              <w:rPr>
                <w:rFonts w:ascii="Times New Roman" w:hAnsi="Times New Roman"/>
                <w:color w:val="111111"/>
                <w:sz w:val="20"/>
                <w:shd w:val="clear" w:color="auto" w:fill="FFFFFF"/>
              </w:rPr>
              <w:t>Mahzarin</w:t>
            </w:r>
            <w:proofErr w:type="spellEnd"/>
            <w:r w:rsidRPr="00161B37">
              <w:rPr>
                <w:rFonts w:ascii="Times New Roman" w:hAnsi="Times New Roman"/>
                <w:color w:val="111111"/>
                <w:sz w:val="20"/>
                <w:shd w:val="clear" w:color="auto" w:fill="FFFFFF"/>
              </w:rPr>
              <w:t xml:space="preserve"> Banaji and Anthony Greenwald explore hidden biases that we all carry from a lifetime of experiences with</w:t>
            </w:r>
            <w:r w:rsidRPr="00161B37">
              <w:rPr>
                <w:rStyle w:val="apple-converted-space"/>
                <w:rFonts w:ascii="Times New Roman" w:hAnsi="Times New Roman"/>
                <w:color w:val="111111"/>
                <w:sz w:val="20"/>
                <w:shd w:val="clear" w:color="auto" w:fill="FFFFFF"/>
              </w:rPr>
              <w:t> </w:t>
            </w:r>
            <w:r w:rsidRPr="00161B37">
              <w:rPr>
                <w:rFonts w:ascii="Times New Roman" w:hAnsi="Times New Roman"/>
                <w:color w:val="111111"/>
                <w:sz w:val="20"/>
                <w:shd w:val="clear" w:color="auto" w:fill="FFFFFF"/>
              </w:rPr>
              <w:t>social groups – age, gender, race, ethnicity, religion, social class, sexuality, disability status, or nationality.</w:t>
            </w:r>
          </w:p>
          <w:p w14:paraId="1C5747BA" w14:textId="1A6CF248" w:rsidR="00447AEC" w:rsidRPr="00161B37" w:rsidRDefault="00B52DA0" w:rsidP="00042E83">
            <w:pPr>
              <w:spacing w:line="276" w:lineRule="auto"/>
              <w:rPr>
                <w:rFonts w:ascii="Times New Roman" w:hAnsi="Times New Roman"/>
                <w:color w:val="FF3399"/>
                <w:sz w:val="20"/>
              </w:rPr>
            </w:pPr>
            <w:r w:rsidRPr="00161B37">
              <w:rPr>
                <w:rFonts w:ascii="Times New Roman" w:hAnsi="Times New Roman"/>
                <w:color w:val="111111"/>
                <w:sz w:val="20"/>
                <w:shd w:val="clear" w:color="auto" w:fill="FFFFFF"/>
              </w:rPr>
              <w:t>‘</w:t>
            </w:r>
            <w:r w:rsidR="00447AEC" w:rsidRPr="00161B37">
              <w:rPr>
                <w:rFonts w:ascii="Times New Roman" w:hAnsi="Times New Roman"/>
                <w:color w:val="111111"/>
                <w:sz w:val="20"/>
                <w:shd w:val="clear" w:color="auto" w:fill="FFFFFF"/>
              </w:rPr>
              <w:t>Blindspot</w:t>
            </w:r>
            <w:r w:rsidRPr="00161B37">
              <w:rPr>
                <w:rFonts w:ascii="Times New Roman" w:hAnsi="Times New Roman"/>
                <w:color w:val="111111"/>
                <w:sz w:val="20"/>
                <w:shd w:val="clear" w:color="auto" w:fill="FFFFFF"/>
              </w:rPr>
              <w:t>’</w:t>
            </w:r>
            <w:r w:rsidR="00447AEC" w:rsidRPr="00161B37">
              <w:rPr>
                <w:rFonts w:ascii="Times New Roman" w:hAnsi="Times New Roman"/>
                <w:color w:val="111111"/>
                <w:sz w:val="20"/>
                <w:shd w:val="clear" w:color="auto" w:fill="FFFFFF"/>
              </w:rPr>
              <w:t xml:space="preserve"> is a metaphor to capture that portion of the mind that houses hidden biases.</w:t>
            </w:r>
            <w:r w:rsidR="00447AEC" w:rsidRPr="00161B37">
              <w:rPr>
                <w:rStyle w:val="apple-converted-space"/>
                <w:rFonts w:ascii="Times New Roman" w:hAnsi="Times New Roman"/>
                <w:color w:val="111111"/>
                <w:sz w:val="20"/>
                <w:shd w:val="clear" w:color="auto" w:fill="FFFFFF"/>
              </w:rPr>
              <w:t> </w:t>
            </w:r>
          </w:p>
        </w:tc>
      </w:tr>
      <w:tr w:rsidR="00447AEC" w:rsidRPr="00161B37" w14:paraId="330E2D06" w14:textId="77777777" w:rsidTr="00B52DA0">
        <w:tc>
          <w:tcPr>
            <w:tcW w:w="4253" w:type="dxa"/>
          </w:tcPr>
          <w:p w14:paraId="17083FB5" w14:textId="4571006D" w:rsidR="00D935FF" w:rsidRPr="00161B37" w:rsidRDefault="00447AEC" w:rsidP="00042E83">
            <w:pPr>
              <w:spacing w:line="276" w:lineRule="auto"/>
              <w:rPr>
                <w:rFonts w:ascii="Times New Roman" w:hAnsi="Times New Roman"/>
                <w:sz w:val="20"/>
              </w:rPr>
            </w:pPr>
            <w:r w:rsidRPr="00161B37">
              <w:rPr>
                <w:rFonts w:ascii="Times New Roman" w:hAnsi="Times New Roman"/>
                <w:sz w:val="20"/>
              </w:rPr>
              <w:t xml:space="preserve">The Loudest Duck </w:t>
            </w:r>
          </w:p>
          <w:p w14:paraId="3075DB10" w14:textId="01A12393" w:rsidR="00D935FF" w:rsidRPr="00161B37" w:rsidRDefault="00D935FF" w:rsidP="00042E83">
            <w:pPr>
              <w:spacing w:line="276" w:lineRule="auto"/>
              <w:rPr>
                <w:rFonts w:ascii="Times New Roman" w:hAnsi="Times New Roman"/>
                <w:sz w:val="20"/>
              </w:rPr>
            </w:pPr>
            <w:r w:rsidRPr="00161B37">
              <w:rPr>
                <w:rFonts w:ascii="Times New Roman" w:hAnsi="Times New Roman"/>
                <w:noProof/>
                <w:sz w:val="20"/>
                <w:lang w:eastAsia="en-GB"/>
              </w:rPr>
              <w:drawing>
                <wp:anchor distT="0" distB="0" distL="114300" distR="114300" simplePos="0" relativeHeight="251744256" behindDoc="1" locked="0" layoutInCell="1" allowOverlap="1" wp14:anchorId="7B2E28BB" wp14:editId="4BA57EA1">
                  <wp:simplePos x="0" y="0"/>
                  <wp:positionH relativeFrom="column">
                    <wp:posOffset>25124</wp:posOffset>
                  </wp:positionH>
                  <wp:positionV relativeFrom="paragraph">
                    <wp:posOffset>73494</wp:posOffset>
                  </wp:positionV>
                  <wp:extent cx="935355" cy="1094105"/>
                  <wp:effectExtent l="19050" t="19050" r="17145" b="10795"/>
                  <wp:wrapTight wrapText="bothSides">
                    <wp:wrapPolygon edited="0">
                      <wp:start x="-440" y="-376"/>
                      <wp:lineTo x="-440" y="21437"/>
                      <wp:lineTo x="21556" y="21437"/>
                      <wp:lineTo x="21556" y="-376"/>
                      <wp:lineTo x="-440" y="-376"/>
                    </wp:wrapPolygon>
                  </wp:wrapTight>
                  <wp:docPr id="136" name="Picture 136" descr="The Loudest Duck: Moving Beyond Diversity While Embracing Differences to Achieve Success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Loudest Duck: Moving Beyond Diversity While Embracing Differences to Achieve Success at Work"/>
                          <pic:cNvPicPr>
                            <a:picLocks noChangeAspect="1" noChangeArrowheads="1"/>
                          </pic:cNvPicPr>
                        </pic:nvPicPr>
                        <pic:blipFill rotWithShape="1">
                          <a:blip r:embed="rId17">
                            <a:extLst>
                              <a:ext uri="{28A0092B-C50C-407E-A947-70E740481C1C}">
                                <a14:useLocalDpi xmlns:a14="http://schemas.microsoft.com/office/drawing/2010/main" val="0"/>
                              </a:ext>
                            </a:extLst>
                          </a:blip>
                          <a:srcRect t="5085" b="18844"/>
                          <a:stretch/>
                        </pic:blipFill>
                        <pic:spPr bwMode="auto">
                          <a:xfrm>
                            <a:off x="0" y="0"/>
                            <a:ext cx="935355" cy="1094105"/>
                          </a:xfrm>
                          <a:prstGeom prst="rect">
                            <a:avLst/>
                          </a:prstGeom>
                          <a:noFill/>
                          <a:ln w="9525" cap="flat" cmpd="sng" algn="ctr">
                            <a:solidFill>
                              <a:srgbClr val="CCCC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8A62FF" w14:textId="1428F08E" w:rsidR="00D935FF" w:rsidRPr="00161B37" w:rsidRDefault="00D935FF" w:rsidP="00042E83">
            <w:pPr>
              <w:spacing w:line="276" w:lineRule="auto"/>
              <w:rPr>
                <w:rFonts w:ascii="Times New Roman" w:hAnsi="Times New Roman"/>
                <w:sz w:val="20"/>
              </w:rPr>
            </w:pPr>
          </w:p>
          <w:p w14:paraId="624138C1" w14:textId="2CEA09E5" w:rsidR="00447AEC" w:rsidRPr="00161B37" w:rsidRDefault="00447AEC" w:rsidP="00042E83">
            <w:pPr>
              <w:spacing w:line="276" w:lineRule="auto"/>
              <w:rPr>
                <w:rFonts w:ascii="Times New Roman" w:hAnsi="Times New Roman"/>
                <w:sz w:val="20"/>
              </w:rPr>
            </w:pPr>
            <w:proofErr w:type="spellStart"/>
            <w:r w:rsidRPr="00161B37">
              <w:rPr>
                <w:rFonts w:ascii="Times New Roman" w:hAnsi="Times New Roman"/>
                <w:sz w:val="20"/>
              </w:rPr>
              <w:t>Liswood</w:t>
            </w:r>
            <w:proofErr w:type="spellEnd"/>
            <w:r w:rsidRPr="00161B37">
              <w:rPr>
                <w:rFonts w:ascii="Times New Roman" w:hAnsi="Times New Roman"/>
                <w:sz w:val="20"/>
              </w:rPr>
              <w:t>, L., (2010)., New Jersey: John Wiley &amp; Sons, Inc.</w:t>
            </w:r>
          </w:p>
          <w:p w14:paraId="29F4087D" w14:textId="7EAED65F" w:rsidR="00D935FF" w:rsidRPr="00161B37" w:rsidRDefault="00D935FF" w:rsidP="00042E83">
            <w:pPr>
              <w:spacing w:line="276" w:lineRule="auto"/>
              <w:rPr>
                <w:rFonts w:ascii="Times New Roman" w:hAnsi="Times New Roman"/>
                <w:color w:val="FF3399"/>
                <w:sz w:val="20"/>
              </w:rPr>
            </w:pPr>
          </w:p>
        </w:tc>
        <w:tc>
          <w:tcPr>
            <w:tcW w:w="5376" w:type="dxa"/>
          </w:tcPr>
          <w:p w14:paraId="11F65B03" w14:textId="5EC0FD2E" w:rsidR="00447AEC" w:rsidRPr="00161B37" w:rsidRDefault="00D935FF" w:rsidP="00042E83">
            <w:pPr>
              <w:spacing w:line="276" w:lineRule="auto"/>
              <w:rPr>
                <w:rFonts w:ascii="Times New Roman" w:hAnsi="Times New Roman"/>
                <w:color w:val="FF3399"/>
                <w:sz w:val="20"/>
              </w:rPr>
            </w:pPr>
            <w:r w:rsidRPr="00161B37">
              <w:rPr>
                <w:rFonts w:ascii="Times New Roman" w:hAnsi="Times New Roman"/>
                <w:color w:val="111111"/>
                <w:sz w:val="20"/>
                <w:shd w:val="clear" w:color="auto" w:fill="FFFFFF"/>
              </w:rPr>
              <w:t xml:space="preserve">Through practical stories, cultural anecdotes and personal experiences, Laura </w:t>
            </w:r>
            <w:proofErr w:type="spellStart"/>
            <w:r w:rsidRPr="00161B37">
              <w:rPr>
                <w:rFonts w:ascii="Times New Roman" w:hAnsi="Times New Roman"/>
                <w:color w:val="111111"/>
                <w:sz w:val="20"/>
                <w:shd w:val="clear" w:color="auto" w:fill="FFFFFF"/>
              </w:rPr>
              <w:t>Liswood</w:t>
            </w:r>
            <w:proofErr w:type="spellEnd"/>
            <w:r w:rsidRPr="00161B37">
              <w:rPr>
                <w:rFonts w:ascii="Times New Roman" w:hAnsi="Times New Roman"/>
                <w:color w:val="111111"/>
                <w:sz w:val="20"/>
                <w:shd w:val="clear" w:color="auto" w:fill="FFFFFF"/>
              </w:rPr>
              <w:t xml:space="preserve"> explains how to ensure a fair and level playing field in the workplace. </w:t>
            </w:r>
          </w:p>
        </w:tc>
      </w:tr>
      <w:tr w:rsidR="00447AEC" w:rsidRPr="00161B37" w14:paraId="69D4D851" w14:textId="77777777" w:rsidTr="00B52DA0">
        <w:tc>
          <w:tcPr>
            <w:tcW w:w="4253" w:type="dxa"/>
          </w:tcPr>
          <w:p w14:paraId="131B4974" w14:textId="253C4F86" w:rsidR="00D935FF" w:rsidRPr="00161B37" w:rsidRDefault="00447AEC" w:rsidP="00042E83">
            <w:pPr>
              <w:spacing w:line="276" w:lineRule="auto"/>
              <w:rPr>
                <w:rFonts w:ascii="Times New Roman" w:hAnsi="Times New Roman"/>
                <w:sz w:val="20"/>
              </w:rPr>
            </w:pPr>
            <w:r w:rsidRPr="00161B37">
              <w:rPr>
                <w:rFonts w:ascii="Times New Roman" w:hAnsi="Times New Roman"/>
                <w:sz w:val="20"/>
              </w:rPr>
              <w:t xml:space="preserve">Thinking, Fast and Slow </w:t>
            </w:r>
          </w:p>
          <w:p w14:paraId="15C39CBA" w14:textId="77E7D6CC" w:rsidR="00AC1D92" w:rsidRPr="00161B37" w:rsidRDefault="00667223" w:rsidP="00042E83">
            <w:pPr>
              <w:spacing w:line="276" w:lineRule="auto"/>
              <w:rPr>
                <w:rFonts w:ascii="Times New Roman" w:hAnsi="Times New Roman"/>
                <w:sz w:val="20"/>
              </w:rPr>
            </w:pPr>
            <w:r w:rsidRPr="00161B37">
              <w:rPr>
                <w:rFonts w:ascii="Times New Roman" w:hAnsi="Times New Roman"/>
                <w:noProof/>
                <w:sz w:val="20"/>
                <w:lang w:eastAsia="en-GB"/>
              </w:rPr>
              <w:drawing>
                <wp:anchor distT="0" distB="0" distL="114300" distR="114300" simplePos="0" relativeHeight="251746304" behindDoc="1" locked="0" layoutInCell="1" allowOverlap="1" wp14:anchorId="523A7DBC" wp14:editId="1D71F653">
                  <wp:simplePos x="0" y="0"/>
                  <wp:positionH relativeFrom="column">
                    <wp:posOffset>14550</wp:posOffset>
                  </wp:positionH>
                  <wp:positionV relativeFrom="paragraph">
                    <wp:posOffset>65791</wp:posOffset>
                  </wp:positionV>
                  <wp:extent cx="1037590" cy="1187450"/>
                  <wp:effectExtent l="0" t="0" r="0" b="0"/>
                  <wp:wrapTight wrapText="bothSides">
                    <wp:wrapPolygon edited="0">
                      <wp:start x="0" y="0"/>
                      <wp:lineTo x="0" y="21138"/>
                      <wp:lineTo x="21018" y="21138"/>
                      <wp:lineTo x="21018" y="0"/>
                      <wp:lineTo x="0" y="0"/>
                    </wp:wrapPolygon>
                  </wp:wrapTight>
                  <wp:docPr id="137" name="Picture 137" descr="https://images-na.ssl-images-amazon.com/images/I/41jWdXkLyS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41jWdXkLySL._SX324_BO1,204,203,200_.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3161"/>
                          <a:stretch/>
                        </pic:blipFill>
                        <pic:spPr bwMode="auto">
                          <a:xfrm>
                            <a:off x="0" y="0"/>
                            <a:ext cx="1037590" cy="1187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8341AC" w14:textId="533D7615" w:rsidR="00D935FF" w:rsidRPr="00161B37" w:rsidRDefault="00D935FF" w:rsidP="00042E83">
            <w:pPr>
              <w:spacing w:line="276" w:lineRule="auto"/>
              <w:rPr>
                <w:rFonts w:ascii="Times New Roman" w:hAnsi="Times New Roman"/>
                <w:sz w:val="20"/>
              </w:rPr>
            </w:pPr>
          </w:p>
          <w:p w14:paraId="1C813232" w14:textId="73AAD0BA" w:rsidR="00D935FF" w:rsidRPr="00161B37" w:rsidRDefault="00D935FF" w:rsidP="00042E83">
            <w:pPr>
              <w:spacing w:line="276" w:lineRule="auto"/>
              <w:rPr>
                <w:rFonts w:ascii="Times New Roman" w:hAnsi="Times New Roman"/>
                <w:sz w:val="20"/>
              </w:rPr>
            </w:pPr>
          </w:p>
          <w:p w14:paraId="7B1655D8" w14:textId="373F96FA" w:rsidR="00D935FF" w:rsidRPr="00161B37" w:rsidRDefault="00D935FF" w:rsidP="00042E83">
            <w:pPr>
              <w:spacing w:line="276" w:lineRule="auto"/>
              <w:rPr>
                <w:rFonts w:ascii="Times New Roman" w:hAnsi="Times New Roman"/>
                <w:sz w:val="20"/>
              </w:rPr>
            </w:pPr>
          </w:p>
          <w:p w14:paraId="29C0EE24" w14:textId="4EF0DA0D" w:rsidR="00447AEC" w:rsidRPr="00161B37" w:rsidRDefault="00AC1D92" w:rsidP="00042E83">
            <w:pPr>
              <w:spacing w:line="276" w:lineRule="auto"/>
              <w:rPr>
                <w:rFonts w:ascii="Times New Roman" w:hAnsi="Times New Roman"/>
                <w:sz w:val="20"/>
              </w:rPr>
            </w:pPr>
            <w:r w:rsidRPr="00161B37">
              <w:rPr>
                <w:rFonts w:ascii="Times New Roman" w:hAnsi="Times New Roman"/>
                <w:sz w:val="20"/>
              </w:rPr>
              <w:t>Ka</w:t>
            </w:r>
            <w:r w:rsidR="00447AEC" w:rsidRPr="00161B37">
              <w:rPr>
                <w:rFonts w:ascii="Times New Roman" w:hAnsi="Times New Roman"/>
                <w:sz w:val="20"/>
              </w:rPr>
              <w:t>hneman, D. (2012)</w:t>
            </w:r>
            <w:proofErr w:type="gramStart"/>
            <w:r w:rsidR="00447AEC" w:rsidRPr="00161B37">
              <w:rPr>
                <w:rFonts w:ascii="Times New Roman" w:hAnsi="Times New Roman"/>
                <w:sz w:val="20"/>
              </w:rPr>
              <w:t>, ,</w:t>
            </w:r>
            <w:proofErr w:type="spellStart"/>
            <w:r w:rsidR="00447AEC" w:rsidRPr="00161B37">
              <w:rPr>
                <w:rFonts w:ascii="Times New Roman" w:hAnsi="Times New Roman"/>
                <w:sz w:val="20"/>
              </w:rPr>
              <w:t>guin</w:t>
            </w:r>
            <w:proofErr w:type="spellEnd"/>
            <w:proofErr w:type="gramEnd"/>
            <w:r w:rsidR="00447AEC" w:rsidRPr="00161B37">
              <w:rPr>
                <w:rFonts w:ascii="Times New Roman" w:hAnsi="Times New Roman"/>
                <w:sz w:val="20"/>
              </w:rPr>
              <w:t xml:space="preserve">  </w:t>
            </w:r>
          </w:p>
          <w:p w14:paraId="41E21C17" w14:textId="77777777" w:rsidR="00447AEC" w:rsidRPr="00161B37" w:rsidRDefault="00447AEC" w:rsidP="00042E83">
            <w:pPr>
              <w:spacing w:line="276" w:lineRule="auto"/>
              <w:rPr>
                <w:rFonts w:ascii="Times New Roman" w:hAnsi="Times New Roman"/>
                <w:color w:val="FF3399"/>
                <w:sz w:val="20"/>
              </w:rPr>
            </w:pPr>
          </w:p>
        </w:tc>
        <w:tc>
          <w:tcPr>
            <w:tcW w:w="5376" w:type="dxa"/>
          </w:tcPr>
          <w:p w14:paraId="1A5C8130" w14:textId="0F4DE687" w:rsidR="00AC1D92" w:rsidRPr="00161B37" w:rsidRDefault="00D935FF" w:rsidP="00B52DA0">
            <w:pPr>
              <w:spacing w:line="276" w:lineRule="auto"/>
              <w:rPr>
                <w:rFonts w:ascii="Times New Roman" w:hAnsi="Times New Roman"/>
                <w:color w:val="FF3399"/>
                <w:sz w:val="20"/>
              </w:rPr>
            </w:pPr>
            <w:r w:rsidRPr="00161B37">
              <w:rPr>
                <w:rFonts w:ascii="Times New Roman" w:hAnsi="Times New Roman"/>
                <w:color w:val="111111"/>
                <w:sz w:val="20"/>
                <w:shd w:val="clear" w:color="auto" w:fill="FFFFFF"/>
              </w:rPr>
              <w:t xml:space="preserve">Daniel Kahneman, the renowned psychologist and winner of the Nobel Prize in Economics, takes us on a </w:t>
            </w:r>
            <w:proofErr w:type="gramStart"/>
            <w:r w:rsidRPr="00161B37">
              <w:rPr>
                <w:rFonts w:ascii="Times New Roman" w:hAnsi="Times New Roman"/>
                <w:color w:val="111111"/>
                <w:sz w:val="20"/>
                <w:shd w:val="clear" w:color="auto" w:fill="FFFFFF"/>
              </w:rPr>
              <w:t>ground</w:t>
            </w:r>
            <w:r w:rsidR="00476311" w:rsidRPr="00161B37">
              <w:rPr>
                <w:rFonts w:ascii="Times New Roman" w:hAnsi="Times New Roman"/>
                <w:color w:val="111111"/>
                <w:sz w:val="20"/>
                <w:shd w:val="clear" w:color="auto" w:fill="FFFFFF"/>
              </w:rPr>
              <w:t xml:space="preserve"> </w:t>
            </w:r>
            <w:r w:rsidRPr="00161B37">
              <w:rPr>
                <w:rFonts w:ascii="Times New Roman" w:hAnsi="Times New Roman"/>
                <w:color w:val="111111"/>
                <w:sz w:val="20"/>
                <w:shd w:val="clear" w:color="auto" w:fill="FFFFFF"/>
              </w:rPr>
              <w:t>breaking</w:t>
            </w:r>
            <w:proofErr w:type="gramEnd"/>
            <w:r w:rsidRPr="00161B37">
              <w:rPr>
                <w:rFonts w:ascii="Times New Roman" w:hAnsi="Times New Roman"/>
                <w:color w:val="111111"/>
                <w:sz w:val="20"/>
                <w:shd w:val="clear" w:color="auto" w:fill="FFFFFF"/>
              </w:rPr>
              <w:t xml:space="preserve"> tour of the mind and explains the two systems that drive the way we think. System 1 is fast, intuitive, and emotional; System 2 is slower, more deliberative, and more logical.</w:t>
            </w:r>
          </w:p>
        </w:tc>
      </w:tr>
      <w:tr w:rsidR="00B52DA0" w:rsidRPr="00161B37" w14:paraId="2DABE5C4" w14:textId="77777777" w:rsidTr="008922EE">
        <w:tblPrEx>
          <w:tblBorders>
            <w:insideV w:val="single" w:sz="4" w:space="0" w:color="auto"/>
          </w:tblBorders>
        </w:tblPrEx>
        <w:trPr>
          <w:trHeight w:val="1373"/>
        </w:trPr>
        <w:tc>
          <w:tcPr>
            <w:tcW w:w="9629" w:type="dxa"/>
            <w:gridSpan w:val="2"/>
          </w:tcPr>
          <w:p w14:paraId="3DF61CFF" w14:textId="77777777" w:rsidR="00B52DA0" w:rsidRPr="00161B37" w:rsidRDefault="00B52DA0" w:rsidP="00042E83">
            <w:pPr>
              <w:shd w:val="clear" w:color="auto" w:fill="FFFFFF"/>
              <w:spacing w:line="276" w:lineRule="auto"/>
              <w:rPr>
                <w:rFonts w:ascii="Times New Roman" w:hAnsi="Times New Roman"/>
                <w:sz w:val="20"/>
              </w:rPr>
            </w:pPr>
            <w:r w:rsidRPr="00161B37">
              <w:rPr>
                <w:rFonts w:ascii="Times New Roman" w:hAnsi="Times New Roman"/>
                <w:sz w:val="20"/>
              </w:rPr>
              <w:t xml:space="preserve">Equality Challenge Unit Unconscious Bias literature review includes: </w:t>
            </w:r>
          </w:p>
          <w:p w14:paraId="25C348B1" w14:textId="77777777" w:rsidR="00B52DA0" w:rsidRPr="00161B37" w:rsidRDefault="00B52DA0" w:rsidP="00B52DA0">
            <w:pPr>
              <w:numPr>
                <w:ilvl w:val="0"/>
                <w:numId w:val="4"/>
              </w:numPr>
              <w:shd w:val="clear" w:color="auto" w:fill="FFFFFF"/>
              <w:spacing w:line="276" w:lineRule="auto"/>
              <w:ind w:left="466"/>
              <w:rPr>
                <w:rFonts w:ascii="Times New Roman" w:hAnsi="Times New Roman"/>
                <w:sz w:val="20"/>
                <w:lang w:val="en-US" w:eastAsia="en-GB"/>
              </w:rPr>
            </w:pPr>
            <w:r w:rsidRPr="00161B37">
              <w:rPr>
                <w:rFonts w:ascii="Times New Roman" w:hAnsi="Times New Roman"/>
                <w:sz w:val="20"/>
                <w:lang w:val="en-US" w:eastAsia="en-GB"/>
              </w:rPr>
              <w:t xml:space="preserve">Key psychological theories </w:t>
            </w:r>
          </w:p>
          <w:p w14:paraId="4FC870E9" w14:textId="77777777" w:rsidR="00B52DA0" w:rsidRPr="00161B37" w:rsidRDefault="00B52DA0" w:rsidP="00B52DA0">
            <w:pPr>
              <w:numPr>
                <w:ilvl w:val="0"/>
                <w:numId w:val="4"/>
              </w:numPr>
              <w:shd w:val="clear" w:color="auto" w:fill="FFFFFF"/>
              <w:spacing w:line="276" w:lineRule="auto"/>
              <w:ind w:left="466"/>
              <w:rPr>
                <w:rFonts w:ascii="Times New Roman" w:hAnsi="Times New Roman"/>
                <w:sz w:val="20"/>
                <w:lang w:val="en-US" w:eastAsia="en-GB"/>
              </w:rPr>
            </w:pPr>
            <w:r w:rsidRPr="00161B37">
              <w:rPr>
                <w:rFonts w:ascii="Times New Roman" w:hAnsi="Times New Roman"/>
                <w:sz w:val="20"/>
                <w:lang w:val="en-US" w:eastAsia="en-GB"/>
              </w:rPr>
              <w:t xml:space="preserve">Review of research </w:t>
            </w:r>
          </w:p>
          <w:p w14:paraId="57A086D7" w14:textId="77777777" w:rsidR="00B52DA0" w:rsidRPr="00161B37" w:rsidRDefault="00B52DA0" w:rsidP="00B52DA0">
            <w:pPr>
              <w:numPr>
                <w:ilvl w:val="0"/>
                <w:numId w:val="4"/>
              </w:numPr>
              <w:shd w:val="clear" w:color="auto" w:fill="FFFFFF"/>
              <w:spacing w:line="276" w:lineRule="auto"/>
              <w:ind w:left="466"/>
              <w:rPr>
                <w:rFonts w:ascii="Times New Roman" w:hAnsi="Times New Roman"/>
                <w:sz w:val="20"/>
                <w:lang w:val="en-US" w:eastAsia="en-GB"/>
              </w:rPr>
            </w:pPr>
            <w:r w:rsidRPr="00161B37">
              <w:rPr>
                <w:rFonts w:ascii="Times New Roman" w:hAnsi="Times New Roman"/>
                <w:sz w:val="20"/>
                <w:lang w:val="en-US" w:eastAsia="en-GB"/>
              </w:rPr>
              <w:t>Methods and techniques for reducing unconscious /implicit bias</w:t>
            </w:r>
          </w:p>
          <w:p w14:paraId="3B55BF83" w14:textId="31663244" w:rsidR="00B52DA0" w:rsidRPr="00161B37" w:rsidRDefault="00850F02" w:rsidP="00042E83">
            <w:pPr>
              <w:spacing w:line="276" w:lineRule="auto"/>
              <w:rPr>
                <w:rStyle w:val="Hyperlink"/>
                <w:rFonts w:ascii="Times New Roman" w:eastAsiaTheme="minorEastAsia" w:hAnsi="Times New Roman"/>
                <w:sz w:val="20"/>
              </w:rPr>
            </w:pPr>
            <w:hyperlink r:id="rId19" w:history="1">
              <w:r w:rsidR="00B52DA0" w:rsidRPr="00161B37">
                <w:rPr>
                  <w:rStyle w:val="Hyperlink"/>
                  <w:rFonts w:ascii="Times New Roman" w:eastAsiaTheme="minorEastAsia" w:hAnsi="Times New Roman"/>
                  <w:sz w:val="20"/>
                </w:rPr>
                <w:t>http://www.ecu.ac.uk/publications/unconscious-bias-in-higher</w:t>
              </w:r>
            </w:hyperlink>
          </w:p>
          <w:p w14:paraId="612D9B4E" w14:textId="77777777" w:rsidR="00B52DA0" w:rsidRPr="00161B37" w:rsidRDefault="00B52DA0" w:rsidP="00042E83">
            <w:pPr>
              <w:spacing w:line="276" w:lineRule="auto"/>
              <w:rPr>
                <w:rFonts w:ascii="Times New Roman" w:hAnsi="Times New Roman"/>
                <w:sz w:val="20"/>
              </w:rPr>
            </w:pPr>
          </w:p>
        </w:tc>
      </w:tr>
      <w:tr w:rsidR="00B52DA0" w:rsidRPr="00161B37" w14:paraId="425F438B" w14:textId="77777777" w:rsidTr="003D1720">
        <w:tblPrEx>
          <w:tblBorders>
            <w:insideV w:val="single" w:sz="4" w:space="0" w:color="auto"/>
          </w:tblBorders>
        </w:tblPrEx>
        <w:trPr>
          <w:trHeight w:val="582"/>
        </w:trPr>
        <w:tc>
          <w:tcPr>
            <w:tcW w:w="9629" w:type="dxa"/>
            <w:gridSpan w:val="2"/>
          </w:tcPr>
          <w:p w14:paraId="588954DA" w14:textId="77777777" w:rsidR="00B52DA0" w:rsidRPr="00161B37" w:rsidRDefault="00B52DA0" w:rsidP="00042E83">
            <w:pPr>
              <w:spacing w:line="276" w:lineRule="auto"/>
              <w:rPr>
                <w:rFonts w:ascii="Times New Roman" w:hAnsi="Times New Roman"/>
                <w:sz w:val="20"/>
              </w:rPr>
            </w:pPr>
            <w:r w:rsidRPr="00161B37">
              <w:rPr>
                <w:rFonts w:ascii="Times New Roman" w:hAnsi="Times New Roman"/>
                <w:sz w:val="20"/>
              </w:rPr>
              <w:t xml:space="preserve">Kirwan Institute </w:t>
            </w:r>
          </w:p>
          <w:p w14:paraId="27892429" w14:textId="77777777" w:rsidR="00B52DA0" w:rsidRPr="00161B37" w:rsidRDefault="00B52DA0" w:rsidP="00042E83">
            <w:pPr>
              <w:spacing w:line="276" w:lineRule="auto"/>
              <w:rPr>
                <w:rFonts w:ascii="Times New Roman" w:hAnsi="Times New Roman"/>
                <w:sz w:val="20"/>
              </w:rPr>
            </w:pPr>
            <w:r w:rsidRPr="00161B37">
              <w:rPr>
                <w:rFonts w:ascii="Times New Roman" w:hAnsi="Times New Roman"/>
                <w:sz w:val="20"/>
              </w:rPr>
              <w:t xml:space="preserve">State of the Science, Implicit Bias Review </w:t>
            </w:r>
          </w:p>
          <w:p w14:paraId="118FC842" w14:textId="77777777" w:rsidR="00B52DA0" w:rsidRPr="00161B37" w:rsidRDefault="00850F02" w:rsidP="00042E83">
            <w:pPr>
              <w:spacing w:line="276" w:lineRule="auto"/>
              <w:rPr>
                <w:rStyle w:val="Hyperlink"/>
                <w:rFonts w:ascii="Times New Roman" w:eastAsiaTheme="minorEastAsia" w:hAnsi="Times New Roman"/>
                <w:sz w:val="20"/>
              </w:rPr>
            </w:pPr>
            <w:hyperlink r:id="rId20" w:history="1">
              <w:r w:rsidR="00B52DA0" w:rsidRPr="00161B37">
                <w:rPr>
                  <w:rStyle w:val="Hyperlink"/>
                  <w:rFonts w:ascii="Times New Roman" w:eastAsiaTheme="minorEastAsia" w:hAnsi="Times New Roman"/>
                  <w:sz w:val="20"/>
                </w:rPr>
                <w:t>http://kirwaninstitute.osu.edu/wp-content/uploads/2014/03/2014-implicit-bias.pdf</w:t>
              </w:r>
            </w:hyperlink>
          </w:p>
          <w:p w14:paraId="58E0C7D6" w14:textId="335651E0" w:rsidR="0049092E" w:rsidRPr="00161B37" w:rsidRDefault="0049092E" w:rsidP="00042E83">
            <w:pPr>
              <w:spacing w:line="276" w:lineRule="auto"/>
              <w:rPr>
                <w:rFonts w:ascii="Times New Roman" w:hAnsi="Times New Roman"/>
                <w:sz w:val="20"/>
              </w:rPr>
            </w:pPr>
          </w:p>
        </w:tc>
      </w:tr>
    </w:tbl>
    <w:bookmarkEnd w:id="8"/>
    <w:bookmarkEnd w:id="9"/>
    <w:p w14:paraId="0A2C1A5F" w14:textId="0322EC81" w:rsidR="0049092E" w:rsidRPr="00161B37" w:rsidRDefault="0049092E" w:rsidP="00042E83">
      <w:pPr>
        <w:widowControl w:val="0"/>
        <w:autoSpaceDE w:val="0"/>
        <w:autoSpaceDN w:val="0"/>
        <w:adjustRightInd w:val="0"/>
        <w:spacing w:line="276" w:lineRule="auto"/>
        <w:rPr>
          <w:rFonts w:ascii="Times New Roman" w:eastAsiaTheme="majorEastAsia" w:hAnsi="Times New Roman"/>
          <w:b/>
          <w:bCs/>
          <w:color w:val="FF3399"/>
          <w:sz w:val="20"/>
        </w:rPr>
      </w:pPr>
      <w:r w:rsidRPr="00161B37">
        <w:rPr>
          <w:rFonts w:ascii="Times New Roman" w:eastAsiaTheme="majorEastAsia" w:hAnsi="Times New Roman"/>
          <w:b/>
          <w:bCs/>
          <w:color w:val="FF3399"/>
          <w:sz w:val="20"/>
        </w:rPr>
        <w:t xml:space="preserve">Further </w:t>
      </w:r>
      <w:r w:rsidR="002F154B" w:rsidRPr="00161B37">
        <w:rPr>
          <w:rFonts w:ascii="Times New Roman" w:eastAsiaTheme="majorEastAsia" w:hAnsi="Times New Roman"/>
          <w:b/>
          <w:bCs/>
          <w:color w:val="FF3399"/>
          <w:sz w:val="20"/>
        </w:rPr>
        <w:t>resources</w:t>
      </w:r>
    </w:p>
    <w:p w14:paraId="16ED97C0" w14:textId="58FC5C4B" w:rsidR="00447AEC" w:rsidRPr="00161B37" w:rsidRDefault="0049092E" w:rsidP="00042E83">
      <w:pPr>
        <w:widowControl w:val="0"/>
        <w:autoSpaceDE w:val="0"/>
        <w:autoSpaceDN w:val="0"/>
        <w:adjustRightInd w:val="0"/>
        <w:spacing w:line="276" w:lineRule="auto"/>
        <w:rPr>
          <w:rFonts w:ascii="Times New Roman" w:eastAsiaTheme="majorEastAsia" w:hAnsi="Times New Roman"/>
          <w:b/>
          <w:bCs/>
          <w:color w:val="FF3399"/>
          <w:sz w:val="20"/>
        </w:rPr>
      </w:pPr>
      <w:r w:rsidRPr="00161B37">
        <w:rPr>
          <w:rFonts w:ascii="Times New Roman" w:eastAsiaTheme="majorEastAsia" w:hAnsi="Times New Roman"/>
          <w:b/>
          <w:bCs/>
          <w:color w:val="FF3399"/>
          <w:sz w:val="20"/>
        </w:rPr>
        <w:t xml:space="preserve"> </w:t>
      </w:r>
    </w:p>
    <w:p w14:paraId="2EBF22DB" w14:textId="310D564A" w:rsidR="00DA4DDB" w:rsidRPr="00161B37" w:rsidRDefault="0049092E" w:rsidP="00DD0150">
      <w:pPr>
        <w:widowControl w:val="0"/>
        <w:autoSpaceDE w:val="0"/>
        <w:autoSpaceDN w:val="0"/>
        <w:adjustRightInd w:val="0"/>
        <w:spacing w:line="276" w:lineRule="auto"/>
        <w:jc w:val="right"/>
        <w:rPr>
          <w:rFonts w:ascii="Times New Roman" w:eastAsiaTheme="majorEastAsia" w:hAnsi="Times New Roman"/>
          <w:color w:val="000000" w:themeColor="text1"/>
          <w:sz w:val="20"/>
        </w:rPr>
      </w:pPr>
      <w:r w:rsidRPr="00161B37">
        <w:rPr>
          <w:rFonts w:ascii="Times New Roman" w:eastAsiaTheme="majorEastAsia" w:hAnsi="Times New Roman"/>
          <w:color w:val="000000" w:themeColor="text1"/>
          <w:sz w:val="20"/>
        </w:rPr>
        <w:t>BFI Diversity Standards</w:t>
      </w:r>
      <w:r w:rsidR="00DA4DDB" w:rsidRPr="00161B37">
        <w:rPr>
          <w:rFonts w:ascii="Times New Roman" w:eastAsiaTheme="majorEastAsia" w:hAnsi="Times New Roman"/>
          <w:color w:val="000000" w:themeColor="text1"/>
          <w:sz w:val="20"/>
        </w:rPr>
        <w:t>:</w:t>
      </w:r>
    </w:p>
    <w:p w14:paraId="472A75BB" w14:textId="77777777" w:rsidR="00DA4DDB" w:rsidRPr="00161B37" w:rsidRDefault="00DA4DDB" w:rsidP="00DD0150">
      <w:pPr>
        <w:widowControl w:val="0"/>
        <w:autoSpaceDE w:val="0"/>
        <w:autoSpaceDN w:val="0"/>
        <w:adjustRightInd w:val="0"/>
        <w:spacing w:line="276" w:lineRule="auto"/>
        <w:jc w:val="right"/>
        <w:rPr>
          <w:rFonts w:ascii="Times New Roman" w:eastAsiaTheme="majorEastAsia" w:hAnsi="Times New Roman"/>
          <w:color w:val="000000" w:themeColor="text1"/>
          <w:sz w:val="20"/>
        </w:rPr>
      </w:pPr>
      <w:r w:rsidRPr="00161B37">
        <w:rPr>
          <w:rFonts w:ascii="Times New Roman" w:eastAsiaTheme="majorEastAsia" w:hAnsi="Times New Roman"/>
          <w:color w:val="000000" w:themeColor="text1"/>
          <w:sz w:val="20"/>
        </w:rPr>
        <w:t xml:space="preserve">Overview, </w:t>
      </w:r>
      <w:proofErr w:type="gramStart"/>
      <w:r w:rsidRPr="00161B37">
        <w:rPr>
          <w:rFonts w:ascii="Times New Roman" w:eastAsiaTheme="majorEastAsia" w:hAnsi="Times New Roman"/>
          <w:color w:val="000000" w:themeColor="text1"/>
          <w:sz w:val="20"/>
        </w:rPr>
        <w:t>criteria</w:t>
      </w:r>
      <w:proofErr w:type="gramEnd"/>
      <w:r w:rsidRPr="00161B37">
        <w:rPr>
          <w:rFonts w:ascii="Times New Roman" w:eastAsiaTheme="majorEastAsia" w:hAnsi="Times New Roman"/>
          <w:color w:val="000000" w:themeColor="text1"/>
          <w:sz w:val="20"/>
        </w:rPr>
        <w:t xml:space="preserve"> and guidance for the standards</w:t>
      </w:r>
    </w:p>
    <w:p w14:paraId="58C371B1" w14:textId="2C1780C0" w:rsidR="002F154B" w:rsidRPr="00161B37" w:rsidRDefault="00DA4DDB" w:rsidP="00DD0150">
      <w:pPr>
        <w:widowControl w:val="0"/>
        <w:autoSpaceDE w:val="0"/>
        <w:autoSpaceDN w:val="0"/>
        <w:adjustRightInd w:val="0"/>
        <w:spacing w:line="276" w:lineRule="auto"/>
        <w:jc w:val="right"/>
        <w:rPr>
          <w:rFonts w:ascii="Times New Roman" w:eastAsiaTheme="majorEastAsia" w:hAnsi="Times New Roman"/>
          <w:color w:val="000000" w:themeColor="text1"/>
          <w:sz w:val="20"/>
        </w:rPr>
      </w:pPr>
      <w:r w:rsidRPr="00161B37">
        <w:rPr>
          <w:rFonts w:ascii="Times New Roman" w:eastAsiaTheme="majorEastAsia" w:hAnsi="Times New Roman"/>
          <w:sz w:val="20"/>
        </w:rPr>
        <w:t>https://www.bfi.org.uk/inclusion-film-industry/bfi-diversity-standards</w:t>
      </w:r>
    </w:p>
    <w:p w14:paraId="7C5FBD7A" w14:textId="7FF4D918" w:rsidR="0049092E" w:rsidRPr="00161B37" w:rsidRDefault="0049092E" w:rsidP="00DD0150">
      <w:pPr>
        <w:widowControl w:val="0"/>
        <w:autoSpaceDE w:val="0"/>
        <w:autoSpaceDN w:val="0"/>
        <w:adjustRightInd w:val="0"/>
        <w:spacing w:line="276" w:lineRule="auto"/>
        <w:jc w:val="right"/>
        <w:rPr>
          <w:rFonts w:ascii="Times New Roman" w:eastAsiaTheme="majorEastAsia" w:hAnsi="Times New Roman"/>
          <w:color w:val="000000" w:themeColor="text1"/>
          <w:sz w:val="20"/>
        </w:rPr>
      </w:pPr>
    </w:p>
    <w:p w14:paraId="3C18DCB4" w14:textId="08D657D2" w:rsidR="002F154B" w:rsidRPr="00161B37" w:rsidRDefault="0049092E" w:rsidP="00DD0150">
      <w:pPr>
        <w:widowControl w:val="0"/>
        <w:autoSpaceDE w:val="0"/>
        <w:autoSpaceDN w:val="0"/>
        <w:adjustRightInd w:val="0"/>
        <w:spacing w:line="276" w:lineRule="auto"/>
        <w:jc w:val="right"/>
        <w:rPr>
          <w:rFonts w:ascii="Times New Roman" w:eastAsiaTheme="majorEastAsia" w:hAnsi="Times New Roman"/>
          <w:color w:val="000000" w:themeColor="text1"/>
          <w:sz w:val="20"/>
        </w:rPr>
      </w:pPr>
      <w:r w:rsidRPr="00161B37">
        <w:rPr>
          <w:rFonts w:ascii="Times New Roman" w:eastAsiaTheme="majorEastAsia" w:hAnsi="Times New Roman"/>
          <w:color w:val="000000" w:themeColor="text1"/>
          <w:sz w:val="20"/>
        </w:rPr>
        <w:t>Diver</w:t>
      </w:r>
      <w:r w:rsidR="00DA4DDB" w:rsidRPr="00161B37">
        <w:rPr>
          <w:rFonts w:ascii="Times New Roman" w:eastAsiaTheme="majorEastAsia" w:hAnsi="Times New Roman"/>
          <w:color w:val="000000" w:themeColor="text1"/>
          <w:sz w:val="20"/>
        </w:rPr>
        <w:t xml:space="preserve">sity Standards </w:t>
      </w:r>
      <w:r w:rsidR="002F154B" w:rsidRPr="00161B37">
        <w:rPr>
          <w:rFonts w:ascii="Times New Roman" w:eastAsiaTheme="majorEastAsia" w:hAnsi="Times New Roman"/>
          <w:color w:val="000000" w:themeColor="text1"/>
          <w:sz w:val="20"/>
        </w:rPr>
        <w:t>r</w:t>
      </w:r>
      <w:r w:rsidR="00DA4DDB" w:rsidRPr="00161B37">
        <w:rPr>
          <w:rFonts w:ascii="Times New Roman" w:eastAsiaTheme="majorEastAsia" w:hAnsi="Times New Roman"/>
          <w:color w:val="000000" w:themeColor="text1"/>
          <w:sz w:val="20"/>
        </w:rPr>
        <w:t>esources:</w:t>
      </w:r>
    </w:p>
    <w:p w14:paraId="11319C34" w14:textId="67B42368" w:rsidR="002F154B" w:rsidRPr="00161B37" w:rsidRDefault="002F154B" w:rsidP="00DD0150">
      <w:pPr>
        <w:widowControl w:val="0"/>
        <w:autoSpaceDE w:val="0"/>
        <w:autoSpaceDN w:val="0"/>
        <w:adjustRightInd w:val="0"/>
        <w:spacing w:line="276" w:lineRule="auto"/>
        <w:jc w:val="right"/>
        <w:rPr>
          <w:rFonts w:ascii="Times New Roman" w:eastAsiaTheme="majorEastAsia" w:hAnsi="Times New Roman"/>
          <w:color w:val="000000" w:themeColor="text1"/>
          <w:sz w:val="20"/>
        </w:rPr>
      </w:pPr>
      <w:r w:rsidRPr="00161B37">
        <w:rPr>
          <w:rFonts w:ascii="Times New Roman" w:eastAsiaTheme="majorEastAsia" w:hAnsi="Times New Roman"/>
          <w:color w:val="000000" w:themeColor="text1"/>
          <w:sz w:val="20"/>
        </w:rPr>
        <w:t>List of organisations and resources to help make your work / project more inclusive</w:t>
      </w:r>
    </w:p>
    <w:p w14:paraId="6F395D96" w14:textId="5F17D9DA" w:rsidR="0049092E" w:rsidRPr="00161B37" w:rsidRDefault="002F154B" w:rsidP="00DD0150">
      <w:pPr>
        <w:widowControl w:val="0"/>
        <w:autoSpaceDE w:val="0"/>
        <w:autoSpaceDN w:val="0"/>
        <w:adjustRightInd w:val="0"/>
        <w:spacing w:line="276" w:lineRule="auto"/>
        <w:jc w:val="right"/>
        <w:rPr>
          <w:rFonts w:ascii="Times New Roman" w:eastAsiaTheme="majorEastAsia" w:hAnsi="Times New Roman"/>
          <w:color w:val="000000" w:themeColor="text1"/>
          <w:sz w:val="20"/>
        </w:rPr>
      </w:pPr>
      <w:r w:rsidRPr="00161B37">
        <w:rPr>
          <w:rFonts w:ascii="Times New Roman" w:eastAsiaTheme="majorEastAsia" w:hAnsi="Times New Roman"/>
          <w:sz w:val="20"/>
        </w:rPr>
        <w:t>https://www.bfi.org.uk/inclusion-film-industry/diversity-standards-resources</w:t>
      </w:r>
    </w:p>
    <w:p w14:paraId="2913B290" w14:textId="73B60498" w:rsidR="0049092E" w:rsidRPr="00161B37" w:rsidRDefault="0049092E" w:rsidP="00DD0150">
      <w:pPr>
        <w:widowControl w:val="0"/>
        <w:autoSpaceDE w:val="0"/>
        <w:autoSpaceDN w:val="0"/>
        <w:adjustRightInd w:val="0"/>
        <w:spacing w:line="276" w:lineRule="auto"/>
        <w:jc w:val="right"/>
        <w:rPr>
          <w:rFonts w:ascii="Times New Roman" w:eastAsiaTheme="majorEastAsia" w:hAnsi="Times New Roman"/>
          <w:color w:val="000000" w:themeColor="text1"/>
          <w:sz w:val="20"/>
        </w:rPr>
      </w:pPr>
    </w:p>
    <w:p w14:paraId="28DB2398" w14:textId="6E90C5B3" w:rsidR="0049092E" w:rsidRPr="00161B37" w:rsidRDefault="0049092E" w:rsidP="00DD0150">
      <w:pPr>
        <w:widowControl w:val="0"/>
        <w:autoSpaceDE w:val="0"/>
        <w:autoSpaceDN w:val="0"/>
        <w:adjustRightInd w:val="0"/>
        <w:spacing w:line="276" w:lineRule="auto"/>
        <w:jc w:val="right"/>
        <w:rPr>
          <w:rFonts w:ascii="Times New Roman" w:eastAsiaTheme="majorEastAsia" w:hAnsi="Times New Roman"/>
          <w:color w:val="000000" w:themeColor="text1"/>
          <w:sz w:val="20"/>
        </w:rPr>
      </w:pPr>
      <w:r w:rsidRPr="00161B37">
        <w:rPr>
          <w:rFonts w:ascii="Times New Roman" w:eastAsiaTheme="majorEastAsia" w:hAnsi="Times New Roman"/>
          <w:color w:val="000000" w:themeColor="text1"/>
          <w:sz w:val="20"/>
        </w:rPr>
        <w:t xml:space="preserve">Bullying, </w:t>
      </w:r>
      <w:proofErr w:type="gramStart"/>
      <w:r w:rsidRPr="00161B37">
        <w:rPr>
          <w:rFonts w:ascii="Times New Roman" w:eastAsiaTheme="majorEastAsia" w:hAnsi="Times New Roman"/>
          <w:color w:val="000000" w:themeColor="text1"/>
          <w:sz w:val="20"/>
        </w:rPr>
        <w:t>harassment</w:t>
      </w:r>
      <w:proofErr w:type="gramEnd"/>
      <w:r w:rsidRPr="00161B37">
        <w:rPr>
          <w:rFonts w:ascii="Times New Roman" w:eastAsiaTheme="majorEastAsia" w:hAnsi="Times New Roman"/>
          <w:color w:val="000000" w:themeColor="text1"/>
          <w:sz w:val="20"/>
        </w:rPr>
        <w:t xml:space="preserve"> and racism prevention</w:t>
      </w:r>
      <w:r w:rsidR="002F154B" w:rsidRPr="00161B37">
        <w:rPr>
          <w:rFonts w:ascii="Times New Roman" w:eastAsiaTheme="majorEastAsia" w:hAnsi="Times New Roman"/>
          <w:color w:val="000000" w:themeColor="text1"/>
          <w:sz w:val="20"/>
        </w:rPr>
        <w:t>:</w:t>
      </w:r>
    </w:p>
    <w:p w14:paraId="42FD467C" w14:textId="365FF5E8" w:rsidR="002F154B" w:rsidRPr="00161B37" w:rsidRDefault="002F154B" w:rsidP="00DD0150">
      <w:pPr>
        <w:widowControl w:val="0"/>
        <w:autoSpaceDE w:val="0"/>
        <w:autoSpaceDN w:val="0"/>
        <w:adjustRightInd w:val="0"/>
        <w:spacing w:line="276" w:lineRule="auto"/>
        <w:jc w:val="right"/>
        <w:rPr>
          <w:rFonts w:ascii="Times New Roman" w:eastAsiaTheme="majorEastAsia" w:hAnsi="Times New Roman"/>
          <w:color w:val="000000" w:themeColor="text1"/>
          <w:sz w:val="20"/>
        </w:rPr>
      </w:pPr>
      <w:r w:rsidRPr="00161B37">
        <w:rPr>
          <w:rFonts w:ascii="Times New Roman" w:eastAsiaTheme="majorEastAsia" w:hAnsi="Times New Roman"/>
          <w:color w:val="000000" w:themeColor="text1"/>
          <w:sz w:val="20"/>
        </w:rPr>
        <w:t xml:space="preserve">Principles and guidance for tackling and preventing bullying, </w:t>
      </w:r>
      <w:proofErr w:type="gramStart"/>
      <w:r w:rsidRPr="00161B37">
        <w:rPr>
          <w:rFonts w:ascii="Times New Roman" w:eastAsiaTheme="majorEastAsia" w:hAnsi="Times New Roman"/>
          <w:color w:val="000000" w:themeColor="text1"/>
          <w:sz w:val="20"/>
        </w:rPr>
        <w:t>harassment</w:t>
      </w:r>
      <w:proofErr w:type="gramEnd"/>
      <w:r w:rsidRPr="00161B37">
        <w:rPr>
          <w:rFonts w:ascii="Times New Roman" w:eastAsiaTheme="majorEastAsia" w:hAnsi="Times New Roman"/>
          <w:color w:val="000000" w:themeColor="text1"/>
          <w:sz w:val="20"/>
        </w:rPr>
        <w:t xml:space="preserve"> and racism in the screen industries</w:t>
      </w:r>
    </w:p>
    <w:p w14:paraId="7C237176" w14:textId="2AD75F49" w:rsidR="0049092E" w:rsidRPr="00161B37" w:rsidRDefault="00850F02" w:rsidP="00DD0150">
      <w:pPr>
        <w:widowControl w:val="0"/>
        <w:autoSpaceDE w:val="0"/>
        <w:autoSpaceDN w:val="0"/>
        <w:adjustRightInd w:val="0"/>
        <w:spacing w:line="276" w:lineRule="auto"/>
        <w:jc w:val="right"/>
        <w:rPr>
          <w:rStyle w:val="Hyperlink"/>
          <w:rFonts w:ascii="Times New Roman" w:hAnsi="Times New Roman"/>
          <w:color w:val="000000" w:themeColor="text1"/>
          <w:sz w:val="20"/>
          <w:lang w:val="en-US"/>
        </w:rPr>
      </w:pPr>
      <w:hyperlink r:id="rId21" w:history="1">
        <w:r w:rsidR="0049092E" w:rsidRPr="00161B37">
          <w:rPr>
            <w:rStyle w:val="Hyperlink"/>
            <w:rFonts w:ascii="Times New Roman" w:hAnsi="Times New Roman"/>
            <w:color w:val="000000" w:themeColor="text1"/>
            <w:sz w:val="20"/>
            <w:lang w:val="en-US"/>
          </w:rPr>
          <w:t>https://www.bfi.org.uk/inclusion-film-industry/bullying-harassment-racism-prevention-screen-industries</w:t>
        </w:r>
      </w:hyperlink>
    </w:p>
    <w:p w14:paraId="5AD1DBE2" w14:textId="578DB822" w:rsidR="0049092E" w:rsidRPr="00161B37" w:rsidRDefault="0049092E" w:rsidP="00DD0150">
      <w:pPr>
        <w:widowControl w:val="0"/>
        <w:autoSpaceDE w:val="0"/>
        <w:autoSpaceDN w:val="0"/>
        <w:adjustRightInd w:val="0"/>
        <w:spacing w:line="276" w:lineRule="auto"/>
        <w:jc w:val="right"/>
        <w:rPr>
          <w:rStyle w:val="Hyperlink"/>
          <w:rFonts w:ascii="Times New Roman" w:hAnsi="Times New Roman"/>
          <w:color w:val="000000" w:themeColor="text1"/>
          <w:sz w:val="20"/>
          <w:lang w:val="en-US"/>
        </w:rPr>
      </w:pPr>
    </w:p>
    <w:p w14:paraId="751A4FA7" w14:textId="04BF3469" w:rsidR="002B1E98" w:rsidRPr="00161B37" w:rsidRDefault="0049092E" w:rsidP="00DD0150">
      <w:pPr>
        <w:widowControl w:val="0"/>
        <w:autoSpaceDE w:val="0"/>
        <w:autoSpaceDN w:val="0"/>
        <w:adjustRightInd w:val="0"/>
        <w:spacing w:line="276" w:lineRule="auto"/>
        <w:jc w:val="right"/>
        <w:rPr>
          <w:rStyle w:val="Hyperlink"/>
          <w:rFonts w:ascii="Times New Roman" w:hAnsi="Times New Roman"/>
          <w:color w:val="000000" w:themeColor="text1"/>
          <w:sz w:val="20"/>
          <w:u w:val="none"/>
          <w:lang w:val="en-US"/>
        </w:rPr>
      </w:pPr>
      <w:r w:rsidRPr="00161B37">
        <w:rPr>
          <w:rStyle w:val="Hyperlink"/>
          <w:rFonts w:ascii="Times New Roman" w:hAnsi="Times New Roman"/>
          <w:color w:val="000000" w:themeColor="text1"/>
          <w:sz w:val="20"/>
          <w:u w:val="none"/>
          <w:lang w:val="en-US"/>
        </w:rPr>
        <w:t>ScreenSkills</w:t>
      </w:r>
      <w:r w:rsidR="00DA4DDB" w:rsidRPr="00161B37">
        <w:rPr>
          <w:rStyle w:val="Hyperlink"/>
          <w:rFonts w:ascii="Times New Roman" w:hAnsi="Times New Roman"/>
          <w:color w:val="000000" w:themeColor="text1"/>
          <w:sz w:val="20"/>
          <w:u w:val="none"/>
          <w:lang w:val="en-US"/>
        </w:rPr>
        <w:t xml:space="preserve"> Online Module</w:t>
      </w:r>
      <w:r w:rsidRPr="00161B37">
        <w:rPr>
          <w:rStyle w:val="Hyperlink"/>
          <w:rFonts w:ascii="Times New Roman" w:hAnsi="Times New Roman"/>
          <w:color w:val="000000" w:themeColor="text1"/>
          <w:sz w:val="20"/>
          <w:u w:val="none"/>
          <w:lang w:val="en-US"/>
        </w:rPr>
        <w:t>: Tackling harassment and bullying at work</w:t>
      </w:r>
    </w:p>
    <w:p w14:paraId="72DDC2C5" w14:textId="257611B8" w:rsidR="0049092E" w:rsidRPr="00161B37" w:rsidRDefault="00850F02" w:rsidP="00DD0150">
      <w:pPr>
        <w:widowControl w:val="0"/>
        <w:autoSpaceDE w:val="0"/>
        <w:autoSpaceDN w:val="0"/>
        <w:adjustRightInd w:val="0"/>
        <w:spacing w:line="276" w:lineRule="auto"/>
        <w:jc w:val="right"/>
        <w:rPr>
          <w:rStyle w:val="Hyperlink"/>
          <w:rFonts w:ascii="Times New Roman" w:hAnsi="Times New Roman"/>
          <w:color w:val="000000" w:themeColor="text1"/>
          <w:sz w:val="20"/>
          <w:lang w:val="en-US"/>
        </w:rPr>
      </w:pPr>
      <w:hyperlink r:id="rId22" w:history="1">
        <w:r w:rsidR="002B1E98" w:rsidRPr="00161B37">
          <w:rPr>
            <w:rStyle w:val="Hyperlink"/>
            <w:rFonts w:ascii="Times New Roman" w:hAnsi="Times New Roman"/>
            <w:color w:val="000000" w:themeColor="text1"/>
            <w:sz w:val="20"/>
            <w:lang w:val="en-US"/>
          </w:rPr>
          <w:t>https://www.screenskills.com/online-learning/learning-modules/tackling-harassment-and-bullying-at-work/</w:t>
        </w:r>
      </w:hyperlink>
    </w:p>
    <w:p w14:paraId="720F5DE8" w14:textId="52928D68" w:rsidR="00AD56EA" w:rsidRPr="00161B37" w:rsidRDefault="00AD56EA" w:rsidP="00DD0150">
      <w:pPr>
        <w:widowControl w:val="0"/>
        <w:autoSpaceDE w:val="0"/>
        <w:autoSpaceDN w:val="0"/>
        <w:adjustRightInd w:val="0"/>
        <w:spacing w:line="276" w:lineRule="auto"/>
        <w:jc w:val="right"/>
        <w:rPr>
          <w:rStyle w:val="Hyperlink"/>
          <w:rFonts w:ascii="Times New Roman" w:hAnsi="Times New Roman"/>
          <w:color w:val="000000" w:themeColor="text1"/>
          <w:sz w:val="20"/>
          <w:lang w:val="en-US"/>
        </w:rPr>
      </w:pPr>
    </w:p>
    <w:p w14:paraId="5B47BFFF" w14:textId="364A5BA3" w:rsidR="00AD56EA" w:rsidRPr="00161B37" w:rsidRDefault="00AD56EA" w:rsidP="00DD0150">
      <w:pPr>
        <w:widowControl w:val="0"/>
        <w:autoSpaceDE w:val="0"/>
        <w:autoSpaceDN w:val="0"/>
        <w:adjustRightInd w:val="0"/>
        <w:spacing w:line="276" w:lineRule="auto"/>
        <w:jc w:val="right"/>
        <w:rPr>
          <w:rStyle w:val="Hyperlink"/>
          <w:rFonts w:ascii="Times New Roman" w:hAnsi="Times New Roman"/>
          <w:color w:val="000000" w:themeColor="text1"/>
          <w:sz w:val="20"/>
          <w:u w:val="none"/>
          <w:lang w:val="en-US"/>
        </w:rPr>
      </w:pPr>
      <w:r w:rsidRPr="00161B37">
        <w:rPr>
          <w:rStyle w:val="Hyperlink"/>
          <w:rFonts w:ascii="Times New Roman" w:hAnsi="Times New Roman"/>
          <w:color w:val="000000" w:themeColor="text1"/>
          <w:sz w:val="20"/>
          <w:u w:val="none"/>
          <w:lang w:val="en-US"/>
        </w:rPr>
        <w:t xml:space="preserve">Look Beyond the List: </w:t>
      </w:r>
      <w:r w:rsidR="002B1E98" w:rsidRPr="00161B37">
        <w:rPr>
          <w:rStyle w:val="Hyperlink"/>
          <w:rFonts w:ascii="Times New Roman" w:hAnsi="Times New Roman"/>
          <w:color w:val="000000" w:themeColor="text1"/>
          <w:sz w:val="20"/>
          <w:u w:val="none"/>
          <w:lang w:val="en-US"/>
        </w:rPr>
        <w:t>A</w:t>
      </w:r>
      <w:r w:rsidRPr="00161B37">
        <w:rPr>
          <w:rStyle w:val="Hyperlink"/>
          <w:rFonts w:ascii="Times New Roman" w:hAnsi="Times New Roman"/>
          <w:color w:val="000000" w:themeColor="text1"/>
          <w:sz w:val="20"/>
          <w:u w:val="none"/>
          <w:lang w:val="en-US"/>
        </w:rPr>
        <w:t xml:space="preserve"> central hub for various resources (talent lists, trainee schemes, support groups and more) for underrepresented groups working in scripted TV and film, primarily in the UK.</w:t>
      </w:r>
    </w:p>
    <w:p w14:paraId="39755EE6" w14:textId="5DAA5E98" w:rsidR="002B1E98" w:rsidRPr="00161B37" w:rsidRDefault="00850F02" w:rsidP="00DD0150">
      <w:pPr>
        <w:widowControl w:val="0"/>
        <w:autoSpaceDE w:val="0"/>
        <w:autoSpaceDN w:val="0"/>
        <w:adjustRightInd w:val="0"/>
        <w:spacing w:line="276" w:lineRule="auto"/>
        <w:jc w:val="right"/>
        <w:rPr>
          <w:rStyle w:val="Hyperlink"/>
          <w:rFonts w:ascii="Times New Roman" w:hAnsi="Times New Roman"/>
          <w:color w:val="000000" w:themeColor="text1"/>
          <w:sz w:val="20"/>
          <w:u w:val="none"/>
          <w:lang w:val="en-US"/>
        </w:rPr>
      </w:pPr>
      <w:hyperlink r:id="rId23" w:history="1">
        <w:r w:rsidR="002B1E98" w:rsidRPr="00161B37">
          <w:rPr>
            <w:rStyle w:val="Hyperlink"/>
            <w:rFonts w:ascii="Times New Roman" w:hAnsi="Times New Roman"/>
            <w:color w:val="000000" w:themeColor="text1"/>
            <w:sz w:val="20"/>
            <w:lang w:val="en-US"/>
          </w:rPr>
          <w:t>https://www.lookbeyondthelist.com/</w:t>
        </w:r>
      </w:hyperlink>
      <w:r w:rsidR="00AD56EA" w:rsidRPr="00161B37">
        <w:rPr>
          <w:rStyle w:val="Hyperlink"/>
          <w:rFonts w:ascii="Times New Roman" w:hAnsi="Times New Roman"/>
          <w:color w:val="000000" w:themeColor="text1"/>
          <w:sz w:val="20"/>
          <w:lang w:val="en-US"/>
        </w:rPr>
        <w:br/>
      </w:r>
      <w:r w:rsidR="00AD56EA" w:rsidRPr="00161B37">
        <w:rPr>
          <w:rStyle w:val="Hyperlink"/>
          <w:rFonts w:ascii="Times New Roman" w:hAnsi="Times New Roman"/>
          <w:color w:val="000000" w:themeColor="text1"/>
          <w:sz w:val="20"/>
          <w:u w:val="none"/>
          <w:lang w:val="en-US"/>
        </w:rPr>
        <w:t xml:space="preserve">Instagram: </w:t>
      </w:r>
      <w:proofErr w:type="spellStart"/>
      <w:r w:rsidR="00AD56EA" w:rsidRPr="00161B37">
        <w:rPr>
          <w:rStyle w:val="Hyperlink"/>
          <w:rFonts w:ascii="Times New Roman" w:hAnsi="Times New Roman"/>
          <w:color w:val="000000" w:themeColor="text1"/>
          <w:sz w:val="20"/>
          <w:u w:val="none"/>
          <w:lang w:val="en-US"/>
        </w:rPr>
        <w:t>LookBeyondTheList</w:t>
      </w:r>
      <w:proofErr w:type="spellEnd"/>
    </w:p>
    <w:p w14:paraId="09ECA8B6" w14:textId="3D9287ED" w:rsidR="0049092E" w:rsidRPr="00161B37" w:rsidRDefault="00AD56EA" w:rsidP="00DD0150">
      <w:pPr>
        <w:widowControl w:val="0"/>
        <w:autoSpaceDE w:val="0"/>
        <w:autoSpaceDN w:val="0"/>
        <w:adjustRightInd w:val="0"/>
        <w:spacing w:line="276" w:lineRule="auto"/>
        <w:jc w:val="right"/>
        <w:rPr>
          <w:rStyle w:val="Hyperlink"/>
          <w:rFonts w:ascii="Times New Roman" w:hAnsi="Times New Roman"/>
          <w:color w:val="000000" w:themeColor="text1"/>
          <w:sz w:val="20"/>
          <w:u w:val="none"/>
          <w:lang w:val="en-US"/>
        </w:rPr>
      </w:pPr>
      <w:r w:rsidRPr="00161B37">
        <w:rPr>
          <w:rStyle w:val="Hyperlink"/>
          <w:rFonts w:ascii="Times New Roman" w:hAnsi="Times New Roman"/>
          <w:color w:val="000000" w:themeColor="text1"/>
          <w:sz w:val="20"/>
          <w:u w:val="none"/>
          <w:lang w:val="en-US"/>
        </w:rPr>
        <w:lastRenderedPageBreak/>
        <w:t>Twitter: @BeyondTheList</w:t>
      </w:r>
    </w:p>
    <w:p w14:paraId="7185FAF8" w14:textId="77777777" w:rsidR="0049092E" w:rsidRPr="0049092E" w:rsidRDefault="0049092E" w:rsidP="00042E83">
      <w:pPr>
        <w:widowControl w:val="0"/>
        <w:autoSpaceDE w:val="0"/>
        <w:autoSpaceDN w:val="0"/>
        <w:adjustRightInd w:val="0"/>
        <w:spacing w:line="276" w:lineRule="auto"/>
        <w:rPr>
          <w:rStyle w:val="Hyperlink"/>
          <w:rFonts w:ascii="Montserrat Light" w:hAnsi="Montserrat Light" w:cs="Times"/>
          <w:color w:val="000000" w:themeColor="text1"/>
          <w:szCs w:val="22"/>
          <w:lang w:val="en-US"/>
        </w:rPr>
      </w:pPr>
    </w:p>
    <w:sectPr w:rsidR="0049092E" w:rsidRPr="0049092E" w:rsidSect="001C1DF1">
      <w:footerReference w:type="default" r:id="rId24"/>
      <w:headerReference w:type="first" r:id="rId25"/>
      <w:footerReference w:type="first" r:id="rId26"/>
      <w:pgSz w:w="11907" w:h="16840" w:code="9"/>
      <w:pgMar w:top="907" w:right="1134" w:bottom="624" w:left="1134" w:header="1083" w:footer="38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B4CA" w14:textId="77777777" w:rsidR="00850F02" w:rsidRDefault="00850F02">
      <w:r>
        <w:separator/>
      </w:r>
    </w:p>
  </w:endnote>
  <w:endnote w:type="continuationSeparator" w:id="0">
    <w:p w14:paraId="2CE4A6C3" w14:textId="77777777" w:rsidR="00850F02" w:rsidRDefault="0085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ontserrat">
    <w:altName w:val="Calibri"/>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LT Std">
    <w:panose1 w:val="00000000000000000000"/>
    <w:charset w:val="00"/>
    <w:family w:val="auto"/>
    <w:notTrueType/>
    <w:pitch w:val="variable"/>
    <w:sig w:usb0="E00002FF" w:usb1="5000785B" w:usb2="00000000" w:usb3="00000000" w:csb0="0000019F" w:csb1="00000000"/>
  </w:font>
  <w:font w:name="Futura BT">
    <w:altName w:val="Futura"/>
    <w:panose1 w:val="020B0602020204020303"/>
    <w:charset w:val="B1"/>
    <w:family w:val="swiss"/>
    <w:notTrueType/>
    <w:pitch w:val="variable"/>
    <w:sig w:usb0="8000086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Montserrat Light">
    <w:altName w:val="Calibri"/>
    <w:panose1 w:val="00000400000000000000"/>
    <w:charset w:val="4D"/>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ĝｰܞ怀"/>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E7B9" w14:textId="6E88EAF4" w:rsidR="003E7F88" w:rsidRPr="00CC16C0" w:rsidRDefault="003E7F88" w:rsidP="006D21E2">
    <w:pPr>
      <w:jc w:val="center"/>
      <w:rPr>
        <w:rFonts w:ascii="Montserrat Light" w:hAnsi="Montserrat Light"/>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C61E" w14:textId="74A26025" w:rsidR="00E56A7F" w:rsidRPr="00E56A7F" w:rsidRDefault="00E56A7F" w:rsidP="004945ED">
    <w:pPr>
      <w:spacing w:line="276" w:lineRule="auto"/>
      <w:rPr>
        <w:rFonts w:ascii="Montserrat Light" w:eastAsiaTheme="minorEastAsia" w:hAnsi="Montserrat Light"/>
        <w:noProof/>
        <w:color w:val="FFFFFF" w:themeColor="background1"/>
        <w:sz w:val="18"/>
        <w:szCs w:val="18"/>
        <w:lang w:eastAsia="en-GB"/>
      </w:rPr>
    </w:pPr>
  </w:p>
  <w:p w14:paraId="7EF327C3" w14:textId="77777777" w:rsidR="004945ED" w:rsidRPr="00E56A7F" w:rsidRDefault="004945ED" w:rsidP="004945ED">
    <w:pPr>
      <w:spacing w:line="276" w:lineRule="auto"/>
      <w:rPr>
        <w:rFonts w:ascii="Montserrat Light" w:hAnsi="Montserrat Light" w:cs="Arial"/>
        <w:color w:val="FFFFFF" w:themeColor="background1"/>
        <w:sz w:val="27"/>
        <w:szCs w:val="27"/>
      </w:rPr>
    </w:pPr>
  </w:p>
  <w:p w14:paraId="28735E46" w14:textId="5B6E26A9" w:rsidR="0018339E" w:rsidRPr="00E56A7F" w:rsidRDefault="0018339E">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4F83" w14:textId="77777777" w:rsidR="00850F02" w:rsidRDefault="00850F02">
      <w:r>
        <w:separator/>
      </w:r>
    </w:p>
  </w:footnote>
  <w:footnote w:type="continuationSeparator" w:id="0">
    <w:p w14:paraId="65F8E087" w14:textId="77777777" w:rsidR="00850F02" w:rsidRDefault="00850F02">
      <w:r>
        <w:continuationSeparator/>
      </w:r>
    </w:p>
  </w:footnote>
  <w:footnote w:id="1">
    <w:p w14:paraId="68BA1A0A" w14:textId="0C2C95ED" w:rsidR="00883388" w:rsidRPr="00161B37" w:rsidRDefault="00883388" w:rsidP="00161B37">
      <w:pPr>
        <w:shd w:val="clear" w:color="auto" w:fill="FFFFFF"/>
        <w:textAlignment w:val="baseline"/>
        <w:rPr>
          <w:rFonts w:ascii="Montserrat Light" w:hAnsi="Montserrat Light"/>
          <w:color w:val="1F1F1D"/>
          <w:sz w:val="18"/>
          <w:szCs w:val="18"/>
          <w:lang w:eastAsia="en-GB"/>
        </w:rPr>
      </w:pPr>
      <w:r w:rsidRPr="00042E83">
        <w:rPr>
          <w:rStyle w:val="FootnoteReference"/>
          <w:rFonts w:ascii="Montserrat Light" w:hAnsi="Montserrat Light"/>
          <w:sz w:val="18"/>
          <w:szCs w:val="18"/>
        </w:rPr>
        <w:footnoteRef/>
      </w:r>
    </w:p>
  </w:footnote>
  <w:footnote w:id="2">
    <w:p w14:paraId="27A01935" w14:textId="77777777" w:rsidR="001F51AD" w:rsidRPr="00042E83" w:rsidRDefault="001F51AD">
      <w:pPr>
        <w:pStyle w:val="FootnoteText"/>
        <w:rPr>
          <w:rFonts w:ascii="Montserrat Light" w:hAnsi="Montserrat Light"/>
        </w:rPr>
      </w:pPr>
    </w:p>
  </w:footnote>
  <w:footnote w:id="3">
    <w:p w14:paraId="434B5E2B" w14:textId="77777777" w:rsidR="00D27F71" w:rsidRPr="00042E83" w:rsidRDefault="00D27F71" w:rsidP="00D27F71">
      <w:pPr>
        <w:pStyle w:val="FootnoteText"/>
        <w:rPr>
          <w:rFonts w:ascii="Montserrat Light" w:hAnsi="Montserrat Light"/>
          <w:sz w:val="16"/>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056A" w14:textId="3B6FB88E" w:rsidR="004945ED" w:rsidRDefault="002F0665">
    <w:pPr>
      <w:pStyle w:val="Header"/>
    </w:pPr>
    <w:r>
      <w:rPr>
        <w:noProof/>
        <w:lang w:eastAsia="en-GB"/>
      </w:rPr>
      <mc:AlternateContent>
        <mc:Choice Requires="wps">
          <w:drawing>
            <wp:anchor distT="45720" distB="45720" distL="114300" distR="114300" simplePos="0" relativeHeight="251662336" behindDoc="0" locked="0" layoutInCell="1" allowOverlap="1" wp14:anchorId="78DE376D" wp14:editId="4807F72D">
              <wp:simplePos x="0" y="0"/>
              <wp:positionH relativeFrom="column">
                <wp:posOffset>-76200</wp:posOffset>
              </wp:positionH>
              <wp:positionV relativeFrom="paragraph">
                <wp:posOffset>2287270</wp:posOffset>
              </wp:positionV>
              <wp:extent cx="6245860" cy="30130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3013075"/>
                      </a:xfrm>
                      <a:prstGeom prst="rect">
                        <a:avLst/>
                      </a:prstGeom>
                      <a:noFill/>
                      <a:ln w="9525">
                        <a:noFill/>
                        <a:miter lim="800000"/>
                        <a:headEnd/>
                        <a:tailEnd/>
                      </a:ln>
                    </wps:spPr>
                    <wps:txbx>
                      <w:txbxContent>
                        <w:p w14:paraId="2E8E493C" w14:textId="0A447B2E" w:rsidR="00192744" w:rsidRPr="002F0665" w:rsidRDefault="00192744">
                          <w:pPr>
                            <w:rPr>
                              <w:rFonts w:ascii="Montserrat" w:hAnsi="Montserrat"/>
                              <w:b/>
                              <w:bCs/>
                              <w:color w:val="FFFFFF" w:themeColor="background1"/>
                              <w:sz w:val="144"/>
                              <w:szCs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E376D" id="_x0000_t202" coordsize="21600,21600" o:spt="202" path="m,l,21600r21600,l21600,xe">
              <v:stroke joinstyle="miter"/>
              <v:path gradientshapeok="t" o:connecttype="rect"/>
            </v:shapetype>
            <v:shape id="_x0000_s1035" type="#_x0000_t202" style="position:absolute;margin-left:-6pt;margin-top:180.1pt;width:491.8pt;height:23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" filled="f" stroked="f">
              <v:textbox>
                <w:txbxContent>
                  <w:p w14:paraId="2E8E493C" w14:textId="0A447B2E" w:rsidR="00192744" w:rsidRPr="002F0665" w:rsidRDefault="00192744">
                    <w:pPr>
                      <w:rPr>
                        <w:rFonts w:ascii="Montserrat" w:hAnsi="Montserrat"/>
                        <w:b/>
                        <w:bCs/>
                        <w:color w:val="FFFFFF" w:themeColor="background1"/>
                        <w:sz w:val="144"/>
                        <w:szCs w:val="144"/>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718E"/>
    <w:multiLevelType w:val="hybridMultilevel"/>
    <w:tmpl w:val="57085762"/>
    <w:lvl w:ilvl="0" w:tplc="FA7C0CE8">
      <w:start w:val="1"/>
      <w:numFmt w:val="bullet"/>
      <w:lvlText w:val=""/>
      <w:lvlJc w:val="left"/>
      <w:pPr>
        <w:ind w:left="720" w:hanging="360"/>
      </w:pPr>
      <w:rPr>
        <w:rFonts w:ascii="Wingdings" w:hAnsi="Wingdings" w:hint="default"/>
        <w:b/>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9322B"/>
    <w:multiLevelType w:val="multilevel"/>
    <w:tmpl w:val="CB3C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913A7"/>
    <w:multiLevelType w:val="hybridMultilevel"/>
    <w:tmpl w:val="40E4EEFC"/>
    <w:lvl w:ilvl="0" w:tplc="04090003">
      <w:start w:val="1"/>
      <w:numFmt w:val="bullet"/>
      <w:lvlText w:val="o"/>
      <w:lvlJc w:val="left"/>
      <w:pPr>
        <w:ind w:left="720" w:hanging="360"/>
      </w:pPr>
      <w:rPr>
        <w:rFonts w:ascii="Courier New" w:hAnsi="Courier New" w:cs="Courier New" w:hint="default"/>
        <w:b/>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B71FC"/>
    <w:multiLevelType w:val="multilevel"/>
    <w:tmpl w:val="5826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67249"/>
    <w:multiLevelType w:val="hybridMultilevel"/>
    <w:tmpl w:val="A952572E"/>
    <w:lvl w:ilvl="0" w:tplc="0809000F">
      <w:start w:val="1"/>
      <w:numFmt w:val="decimal"/>
      <w:lvlText w:val="%1."/>
      <w:lvlJc w:val="left"/>
      <w:pPr>
        <w:ind w:left="720" w:hanging="360"/>
      </w:pPr>
      <w:rPr>
        <w:rFonts w:hint="default"/>
        <w:b/>
        <w:color w:val="FF33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785968"/>
    <w:multiLevelType w:val="hybridMultilevel"/>
    <w:tmpl w:val="681A1614"/>
    <w:lvl w:ilvl="0" w:tplc="FA7C0CE8">
      <w:start w:val="1"/>
      <w:numFmt w:val="bullet"/>
      <w:lvlText w:val=""/>
      <w:lvlJc w:val="left"/>
      <w:pPr>
        <w:ind w:left="720" w:hanging="360"/>
      </w:pPr>
      <w:rPr>
        <w:rFonts w:ascii="Wingdings" w:hAnsi="Wingdings" w:hint="default"/>
        <w:b/>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32A34"/>
    <w:multiLevelType w:val="hybridMultilevel"/>
    <w:tmpl w:val="AD46CE7C"/>
    <w:lvl w:ilvl="0" w:tplc="F9CA4EF0">
      <w:start w:val="1"/>
      <w:numFmt w:val="bullet"/>
      <w:lvlText w:val=""/>
      <w:lvlJc w:val="left"/>
      <w:pPr>
        <w:ind w:left="720" w:hanging="360"/>
      </w:pPr>
      <w:rPr>
        <w:rFonts w:ascii="Wingdings" w:hAnsi="Wingdings" w:hint="default"/>
        <w:b/>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5375F"/>
    <w:multiLevelType w:val="hybridMultilevel"/>
    <w:tmpl w:val="AA4A8AB4"/>
    <w:lvl w:ilvl="0" w:tplc="FFFFFFFF">
      <w:start w:val="1"/>
      <w:numFmt w:val="bullet"/>
      <w:pStyle w:val="Bullet"/>
      <w:lvlText w:val=""/>
      <w:lvlJc w:val="left"/>
      <w:pPr>
        <w:tabs>
          <w:tab w:val="num" w:pos="568"/>
        </w:tabs>
        <w:ind w:left="568" w:hanging="284"/>
      </w:pPr>
      <w:rPr>
        <w:rFonts w:ascii="Symbol" w:hAnsi="Symbol" w:hint="default"/>
        <w:color w:val="auto"/>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5266578"/>
    <w:multiLevelType w:val="hybridMultilevel"/>
    <w:tmpl w:val="DDF0C4EC"/>
    <w:lvl w:ilvl="0" w:tplc="FA7C0CE8">
      <w:start w:val="1"/>
      <w:numFmt w:val="bullet"/>
      <w:lvlText w:val=""/>
      <w:lvlJc w:val="left"/>
      <w:pPr>
        <w:ind w:left="720" w:hanging="360"/>
      </w:pPr>
      <w:rPr>
        <w:rFonts w:ascii="Wingdings" w:hAnsi="Wingdings" w:hint="default"/>
        <w:b/>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B396C"/>
    <w:multiLevelType w:val="hybridMultilevel"/>
    <w:tmpl w:val="C61CDA04"/>
    <w:lvl w:ilvl="0" w:tplc="6650853A">
      <w:start w:val="1"/>
      <w:numFmt w:val="decimal"/>
      <w:lvlText w:val="%1."/>
      <w:lvlJc w:val="left"/>
      <w:pPr>
        <w:ind w:left="720" w:hanging="360"/>
      </w:pPr>
      <w:rPr>
        <w:rFonts w:ascii="Century Gothic" w:hAnsi="Century Gothic" w:hint="default"/>
        <w:b/>
        <w:color w:val="FF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50ADB"/>
    <w:multiLevelType w:val="hybridMultilevel"/>
    <w:tmpl w:val="52BE9B28"/>
    <w:lvl w:ilvl="0" w:tplc="FA7C0CE8">
      <w:start w:val="1"/>
      <w:numFmt w:val="bullet"/>
      <w:lvlText w:val=""/>
      <w:lvlJc w:val="left"/>
      <w:pPr>
        <w:ind w:left="1077" w:hanging="360"/>
      </w:pPr>
      <w:rPr>
        <w:rFonts w:ascii="Wingdings" w:hAnsi="Wingdings" w:hint="default"/>
        <w:b/>
        <w:color w:val="FF3399"/>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413D7ECF"/>
    <w:multiLevelType w:val="hybridMultilevel"/>
    <w:tmpl w:val="4DECCBC8"/>
    <w:lvl w:ilvl="0" w:tplc="56EE76FC">
      <w:start w:val="1"/>
      <w:numFmt w:val="decimal"/>
      <w:lvlText w:val="%1."/>
      <w:lvlJc w:val="left"/>
      <w:pPr>
        <w:ind w:left="450" w:hanging="360"/>
      </w:pPr>
      <w:rPr>
        <w:rFonts w:ascii="Montserrat" w:hAnsi="Montserrat" w:hint="default"/>
        <w:b/>
        <w:bCs/>
        <w:i w:val="0"/>
        <w:iCs w:val="0"/>
        <w:color w:val="FF3399"/>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DD5BD7"/>
    <w:multiLevelType w:val="hybridMultilevel"/>
    <w:tmpl w:val="DEA27144"/>
    <w:lvl w:ilvl="0" w:tplc="0809000F">
      <w:start w:val="1"/>
      <w:numFmt w:val="decimal"/>
      <w:lvlText w:val="%1."/>
      <w:lvlJc w:val="left"/>
      <w:pPr>
        <w:ind w:left="720" w:hanging="360"/>
      </w:pPr>
    </w:lvl>
    <w:lvl w:ilvl="1" w:tplc="04D0E8F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B74BC"/>
    <w:multiLevelType w:val="hybridMultilevel"/>
    <w:tmpl w:val="5CC0CBC8"/>
    <w:lvl w:ilvl="0" w:tplc="04090003">
      <w:start w:val="1"/>
      <w:numFmt w:val="bullet"/>
      <w:lvlText w:val="o"/>
      <w:lvlJc w:val="left"/>
      <w:pPr>
        <w:ind w:left="720" w:hanging="360"/>
      </w:pPr>
      <w:rPr>
        <w:rFonts w:ascii="Courier New" w:hAnsi="Courier New" w:cs="Courier New" w:hint="default"/>
        <w:b/>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4F1826"/>
    <w:multiLevelType w:val="hybridMultilevel"/>
    <w:tmpl w:val="542EF988"/>
    <w:lvl w:ilvl="0" w:tplc="04090003">
      <w:start w:val="1"/>
      <w:numFmt w:val="bullet"/>
      <w:lvlText w:val="o"/>
      <w:lvlJc w:val="left"/>
      <w:pPr>
        <w:ind w:left="720" w:hanging="360"/>
      </w:pPr>
      <w:rPr>
        <w:rFonts w:ascii="Courier New" w:hAnsi="Courier New" w:cs="Courier New" w:hint="default"/>
        <w:b/>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CB24A2"/>
    <w:multiLevelType w:val="hybridMultilevel"/>
    <w:tmpl w:val="CC5A3E8C"/>
    <w:lvl w:ilvl="0" w:tplc="FA7C0CE8">
      <w:start w:val="1"/>
      <w:numFmt w:val="bullet"/>
      <w:lvlText w:val=""/>
      <w:lvlJc w:val="left"/>
      <w:pPr>
        <w:ind w:left="720" w:hanging="360"/>
      </w:pPr>
      <w:rPr>
        <w:rFonts w:ascii="Wingdings" w:hAnsi="Wingdings" w:hint="default"/>
        <w:b/>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310647"/>
    <w:multiLevelType w:val="hybridMultilevel"/>
    <w:tmpl w:val="1D4C3912"/>
    <w:lvl w:ilvl="0" w:tplc="C7467B64">
      <w:start w:val="1"/>
      <w:numFmt w:val="bullet"/>
      <w:lvlText w:val=""/>
      <w:lvlJc w:val="left"/>
      <w:pPr>
        <w:ind w:left="720" w:hanging="360"/>
      </w:pPr>
      <w:rPr>
        <w:rFonts w:ascii="Wingdings" w:hAnsi="Wingdings" w:hint="default"/>
        <w:b/>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653E7"/>
    <w:multiLevelType w:val="hybridMultilevel"/>
    <w:tmpl w:val="3036D46A"/>
    <w:lvl w:ilvl="0" w:tplc="FA7C0CE8">
      <w:start w:val="1"/>
      <w:numFmt w:val="bullet"/>
      <w:lvlText w:val=""/>
      <w:lvlJc w:val="left"/>
      <w:pPr>
        <w:ind w:left="720" w:hanging="360"/>
      </w:pPr>
      <w:rPr>
        <w:rFonts w:ascii="Wingdings" w:hAnsi="Wingdings" w:hint="default"/>
        <w:b/>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B4885"/>
    <w:multiLevelType w:val="hybridMultilevel"/>
    <w:tmpl w:val="A3DA704C"/>
    <w:lvl w:ilvl="0" w:tplc="04090003">
      <w:start w:val="1"/>
      <w:numFmt w:val="bullet"/>
      <w:lvlText w:val="o"/>
      <w:lvlJc w:val="left"/>
      <w:pPr>
        <w:ind w:left="720" w:hanging="360"/>
      </w:pPr>
      <w:rPr>
        <w:rFonts w:ascii="Courier New" w:hAnsi="Courier New" w:cs="Courier New" w:hint="default"/>
        <w:b/>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2949E9"/>
    <w:multiLevelType w:val="hybridMultilevel"/>
    <w:tmpl w:val="6BDE7ABE"/>
    <w:lvl w:ilvl="0" w:tplc="04090003">
      <w:start w:val="1"/>
      <w:numFmt w:val="bullet"/>
      <w:lvlText w:val="o"/>
      <w:lvlJc w:val="left"/>
      <w:pPr>
        <w:ind w:left="1077" w:hanging="360"/>
      </w:pPr>
      <w:rPr>
        <w:rFonts w:ascii="Courier New" w:hAnsi="Courier New" w:cs="Courier New" w:hint="default"/>
        <w:b/>
        <w:color w:val="FF3399"/>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73775E20"/>
    <w:multiLevelType w:val="hybridMultilevel"/>
    <w:tmpl w:val="5F50DCA0"/>
    <w:lvl w:ilvl="0" w:tplc="04090003">
      <w:start w:val="1"/>
      <w:numFmt w:val="bullet"/>
      <w:lvlText w:val="o"/>
      <w:lvlJc w:val="left"/>
      <w:pPr>
        <w:ind w:left="720" w:hanging="360"/>
      </w:pPr>
      <w:rPr>
        <w:rFonts w:ascii="Courier New" w:hAnsi="Courier New" w:cs="Courier New" w:hint="default"/>
        <w:b/>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D7132F"/>
    <w:multiLevelType w:val="hybridMultilevel"/>
    <w:tmpl w:val="33D84C84"/>
    <w:lvl w:ilvl="0" w:tplc="04090003">
      <w:start w:val="1"/>
      <w:numFmt w:val="bullet"/>
      <w:lvlText w:val="o"/>
      <w:lvlJc w:val="left"/>
      <w:pPr>
        <w:ind w:left="720" w:hanging="360"/>
      </w:pPr>
      <w:rPr>
        <w:rFonts w:ascii="Courier New" w:hAnsi="Courier New" w:cs="Courier New" w:hint="default"/>
        <w:b/>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714993">
    <w:abstractNumId w:val="7"/>
  </w:num>
  <w:num w:numId="2" w16cid:durableId="529027389">
    <w:abstractNumId w:val="9"/>
  </w:num>
  <w:num w:numId="3" w16cid:durableId="1757703175">
    <w:abstractNumId w:val="11"/>
  </w:num>
  <w:num w:numId="4" w16cid:durableId="1408649481">
    <w:abstractNumId w:val="1"/>
  </w:num>
  <w:num w:numId="5" w16cid:durableId="592513142">
    <w:abstractNumId w:val="15"/>
  </w:num>
  <w:num w:numId="6" w16cid:durableId="173349205">
    <w:abstractNumId w:val="16"/>
  </w:num>
  <w:num w:numId="7" w16cid:durableId="320081344">
    <w:abstractNumId w:val="6"/>
  </w:num>
  <w:num w:numId="8" w16cid:durableId="1341352636">
    <w:abstractNumId w:val="5"/>
  </w:num>
  <w:num w:numId="9" w16cid:durableId="1608193284">
    <w:abstractNumId w:val="17"/>
  </w:num>
  <w:num w:numId="10" w16cid:durableId="1404528573">
    <w:abstractNumId w:val="10"/>
  </w:num>
  <w:num w:numId="11" w16cid:durableId="564684910">
    <w:abstractNumId w:val="8"/>
  </w:num>
  <w:num w:numId="12" w16cid:durableId="572738138">
    <w:abstractNumId w:val="0"/>
  </w:num>
  <w:num w:numId="13" w16cid:durableId="1980376667">
    <w:abstractNumId w:val="20"/>
  </w:num>
  <w:num w:numId="14" w16cid:durableId="1338537503">
    <w:abstractNumId w:val="12"/>
  </w:num>
  <w:num w:numId="15" w16cid:durableId="375735465">
    <w:abstractNumId w:val="13"/>
  </w:num>
  <w:num w:numId="16" w16cid:durableId="725496303">
    <w:abstractNumId w:val="18"/>
  </w:num>
  <w:num w:numId="17" w16cid:durableId="1419207105">
    <w:abstractNumId w:val="2"/>
  </w:num>
  <w:num w:numId="18" w16cid:durableId="1064183629">
    <w:abstractNumId w:val="14"/>
  </w:num>
  <w:num w:numId="19" w16cid:durableId="2116516368">
    <w:abstractNumId w:val="21"/>
  </w:num>
  <w:num w:numId="20" w16cid:durableId="479931683">
    <w:abstractNumId w:val="19"/>
  </w:num>
  <w:num w:numId="21" w16cid:durableId="962688018">
    <w:abstractNumId w:val="3"/>
  </w:num>
  <w:num w:numId="22" w16cid:durableId="70117323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96"/>
    <w:rsid w:val="00004795"/>
    <w:rsid w:val="0002051F"/>
    <w:rsid w:val="000206B2"/>
    <w:rsid w:val="00021BC8"/>
    <w:rsid w:val="00023927"/>
    <w:rsid w:val="00025E7F"/>
    <w:rsid w:val="00025FAF"/>
    <w:rsid w:val="00037241"/>
    <w:rsid w:val="00040769"/>
    <w:rsid w:val="000417BD"/>
    <w:rsid w:val="00042E83"/>
    <w:rsid w:val="00043458"/>
    <w:rsid w:val="00045B0B"/>
    <w:rsid w:val="00053CB5"/>
    <w:rsid w:val="00066950"/>
    <w:rsid w:val="00066CBE"/>
    <w:rsid w:val="0007109D"/>
    <w:rsid w:val="000715E4"/>
    <w:rsid w:val="00071E4B"/>
    <w:rsid w:val="00072EA8"/>
    <w:rsid w:val="00075D88"/>
    <w:rsid w:val="00081D08"/>
    <w:rsid w:val="00083D43"/>
    <w:rsid w:val="00087D75"/>
    <w:rsid w:val="00090B77"/>
    <w:rsid w:val="000912B7"/>
    <w:rsid w:val="000949D9"/>
    <w:rsid w:val="000976A2"/>
    <w:rsid w:val="000A23F7"/>
    <w:rsid w:val="000B7DED"/>
    <w:rsid w:val="000C04DC"/>
    <w:rsid w:val="000C20BA"/>
    <w:rsid w:val="000C4D34"/>
    <w:rsid w:val="000C4E65"/>
    <w:rsid w:val="000D2A3D"/>
    <w:rsid w:val="000D6D6D"/>
    <w:rsid w:val="000D7074"/>
    <w:rsid w:val="000E0A8E"/>
    <w:rsid w:val="000E2806"/>
    <w:rsid w:val="000E451C"/>
    <w:rsid w:val="000F6A5B"/>
    <w:rsid w:val="0010188C"/>
    <w:rsid w:val="00106C2D"/>
    <w:rsid w:val="00111131"/>
    <w:rsid w:val="001126DF"/>
    <w:rsid w:val="001169A4"/>
    <w:rsid w:val="001252DF"/>
    <w:rsid w:val="00127AFB"/>
    <w:rsid w:val="0013347C"/>
    <w:rsid w:val="0014125A"/>
    <w:rsid w:val="001422D0"/>
    <w:rsid w:val="0014305B"/>
    <w:rsid w:val="00143F1F"/>
    <w:rsid w:val="00147F41"/>
    <w:rsid w:val="001558A9"/>
    <w:rsid w:val="00161B37"/>
    <w:rsid w:val="00162CDA"/>
    <w:rsid w:val="00165D0B"/>
    <w:rsid w:val="0016639A"/>
    <w:rsid w:val="0016787F"/>
    <w:rsid w:val="001717D7"/>
    <w:rsid w:val="0017790A"/>
    <w:rsid w:val="00180280"/>
    <w:rsid w:val="0018339E"/>
    <w:rsid w:val="001845DA"/>
    <w:rsid w:val="0018570E"/>
    <w:rsid w:val="001860B0"/>
    <w:rsid w:val="0018629C"/>
    <w:rsid w:val="00186539"/>
    <w:rsid w:val="00192744"/>
    <w:rsid w:val="001A08C5"/>
    <w:rsid w:val="001A150B"/>
    <w:rsid w:val="001A4B0A"/>
    <w:rsid w:val="001B10B4"/>
    <w:rsid w:val="001B1249"/>
    <w:rsid w:val="001C1DF1"/>
    <w:rsid w:val="001C21DA"/>
    <w:rsid w:val="001C6CA6"/>
    <w:rsid w:val="001C70A7"/>
    <w:rsid w:val="001D14F6"/>
    <w:rsid w:val="001D77B6"/>
    <w:rsid w:val="001E5874"/>
    <w:rsid w:val="001E7D49"/>
    <w:rsid w:val="001F51AD"/>
    <w:rsid w:val="001F6440"/>
    <w:rsid w:val="00201F60"/>
    <w:rsid w:val="00212BBA"/>
    <w:rsid w:val="00214656"/>
    <w:rsid w:val="002166FE"/>
    <w:rsid w:val="00225000"/>
    <w:rsid w:val="00227691"/>
    <w:rsid w:val="00242DE5"/>
    <w:rsid w:val="00243FCD"/>
    <w:rsid w:val="00244B44"/>
    <w:rsid w:val="00245758"/>
    <w:rsid w:val="002468D0"/>
    <w:rsid w:val="0025624F"/>
    <w:rsid w:val="00261BCD"/>
    <w:rsid w:val="00266F1C"/>
    <w:rsid w:val="0027299B"/>
    <w:rsid w:val="00273A29"/>
    <w:rsid w:val="002771E2"/>
    <w:rsid w:val="00280C68"/>
    <w:rsid w:val="00281264"/>
    <w:rsid w:val="00282177"/>
    <w:rsid w:val="00284868"/>
    <w:rsid w:val="00286756"/>
    <w:rsid w:val="00290E68"/>
    <w:rsid w:val="00290EA8"/>
    <w:rsid w:val="002918F3"/>
    <w:rsid w:val="00293A85"/>
    <w:rsid w:val="002A44C4"/>
    <w:rsid w:val="002A4D20"/>
    <w:rsid w:val="002A4D6A"/>
    <w:rsid w:val="002B1E98"/>
    <w:rsid w:val="002B22F4"/>
    <w:rsid w:val="002C195A"/>
    <w:rsid w:val="002C1E04"/>
    <w:rsid w:val="002C37DC"/>
    <w:rsid w:val="002D1A50"/>
    <w:rsid w:val="002D4B0D"/>
    <w:rsid w:val="002D6848"/>
    <w:rsid w:val="002E653A"/>
    <w:rsid w:val="002E7F21"/>
    <w:rsid w:val="002F0665"/>
    <w:rsid w:val="002F154B"/>
    <w:rsid w:val="003061CA"/>
    <w:rsid w:val="003066B7"/>
    <w:rsid w:val="00310C48"/>
    <w:rsid w:val="00317118"/>
    <w:rsid w:val="00321A46"/>
    <w:rsid w:val="00321BD5"/>
    <w:rsid w:val="00322D9F"/>
    <w:rsid w:val="003256BD"/>
    <w:rsid w:val="00341598"/>
    <w:rsid w:val="00343C4A"/>
    <w:rsid w:val="00350899"/>
    <w:rsid w:val="00352A78"/>
    <w:rsid w:val="003541E5"/>
    <w:rsid w:val="00357ADE"/>
    <w:rsid w:val="00364DD6"/>
    <w:rsid w:val="003663DA"/>
    <w:rsid w:val="00366829"/>
    <w:rsid w:val="00367316"/>
    <w:rsid w:val="00370EC7"/>
    <w:rsid w:val="00371FB7"/>
    <w:rsid w:val="003744AD"/>
    <w:rsid w:val="00374A76"/>
    <w:rsid w:val="00376D4C"/>
    <w:rsid w:val="00382D3C"/>
    <w:rsid w:val="00390A4C"/>
    <w:rsid w:val="003918AA"/>
    <w:rsid w:val="003920D0"/>
    <w:rsid w:val="00394607"/>
    <w:rsid w:val="00397971"/>
    <w:rsid w:val="003A124D"/>
    <w:rsid w:val="003A59BF"/>
    <w:rsid w:val="003B1565"/>
    <w:rsid w:val="003C4AE2"/>
    <w:rsid w:val="003C7AB2"/>
    <w:rsid w:val="003C7FB6"/>
    <w:rsid w:val="003D00FA"/>
    <w:rsid w:val="003D0F10"/>
    <w:rsid w:val="003D15BE"/>
    <w:rsid w:val="003D4B37"/>
    <w:rsid w:val="003D66B8"/>
    <w:rsid w:val="003E3385"/>
    <w:rsid w:val="003E544F"/>
    <w:rsid w:val="003E7F37"/>
    <w:rsid w:val="003E7F88"/>
    <w:rsid w:val="003F2A19"/>
    <w:rsid w:val="003F3CEE"/>
    <w:rsid w:val="003F5580"/>
    <w:rsid w:val="004143D6"/>
    <w:rsid w:val="00424A40"/>
    <w:rsid w:val="00426EC4"/>
    <w:rsid w:val="004272AC"/>
    <w:rsid w:val="00431F4A"/>
    <w:rsid w:val="00440ACE"/>
    <w:rsid w:val="004429D4"/>
    <w:rsid w:val="004473F4"/>
    <w:rsid w:val="00447AEC"/>
    <w:rsid w:val="00450C29"/>
    <w:rsid w:val="00450D10"/>
    <w:rsid w:val="00454A0A"/>
    <w:rsid w:val="00455E3F"/>
    <w:rsid w:val="00460515"/>
    <w:rsid w:val="00460AD0"/>
    <w:rsid w:val="004628A1"/>
    <w:rsid w:val="00476311"/>
    <w:rsid w:val="00482740"/>
    <w:rsid w:val="00484982"/>
    <w:rsid w:val="0049092E"/>
    <w:rsid w:val="00492483"/>
    <w:rsid w:val="0049393F"/>
    <w:rsid w:val="00493A03"/>
    <w:rsid w:val="004945ED"/>
    <w:rsid w:val="00496342"/>
    <w:rsid w:val="004A1730"/>
    <w:rsid w:val="004A4542"/>
    <w:rsid w:val="004A5853"/>
    <w:rsid w:val="004C4CCA"/>
    <w:rsid w:val="004C52BE"/>
    <w:rsid w:val="004C7517"/>
    <w:rsid w:val="004D123E"/>
    <w:rsid w:val="004D2917"/>
    <w:rsid w:val="004D3D25"/>
    <w:rsid w:val="004D47F7"/>
    <w:rsid w:val="004D6704"/>
    <w:rsid w:val="004D7095"/>
    <w:rsid w:val="004E126B"/>
    <w:rsid w:val="004E1A42"/>
    <w:rsid w:val="004E23CC"/>
    <w:rsid w:val="004E296E"/>
    <w:rsid w:val="004E31C4"/>
    <w:rsid w:val="004E4301"/>
    <w:rsid w:val="004E5099"/>
    <w:rsid w:val="004F168D"/>
    <w:rsid w:val="004F7FD0"/>
    <w:rsid w:val="0050196F"/>
    <w:rsid w:val="00507B25"/>
    <w:rsid w:val="005149DB"/>
    <w:rsid w:val="0051576F"/>
    <w:rsid w:val="0051691C"/>
    <w:rsid w:val="00522417"/>
    <w:rsid w:val="005240E1"/>
    <w:rsid w:val="0052699C"/>
    <w:rsid w:val="00527795"/>
    <w:rsid w:val="0053535E"/>
    <w:rsid w:val="00537BFB"/>
    <w:rsid w:val="00540A93"/>
    <w:rsid w:val="00542CFA"/>
    <w:rsid w:val="00545122"/>
    <w:rsid w:val="0054733F"/>
    <w:rsid w:val="00552EEE"/>
    <w:rsid w:val="005536B6"/>
    <w:rsid w:val="00553866"/>
    <w:rsid w:val="00554488"/>
    <w:rsid w:val="00563467"/>
    <w:rsid w:val="00574684"/>
    <w:rsid w:val="00580667"/>
    <w:rsid w:val="0058156D"/>
    <w:rsid w:val="00584752"/>
    <w:rsid w:val="005858C7"/>
    <w:rsid w:val="00587031"/>
    <w:rsid w:val="00587CAB"/>
    <w:rsid w:val="00587E5F"/>
    <w:rsid w:val="005B18EF"/>
    <w:rsid w:val="005C136B"/>
    <w:rsid w:val="005C557D"/>
    <w:rsid w:val="005C5A4C"/>
    <w:rsid w:val="005D1068"/>
    <w:rsid w:val="005D2F30"/>
    <w:rsid w:val="005D31B9"/>
    <w:rsid w:val="005D3B70"/>
    <w:rsid w:val="005D3ECC"/>
    <w:rsid w:val="005E2C18"/>
    <w:rsid w:val="005E4B41"/>
    <w:rsid w:val="005E6BCF"/>
    <w:rsid w:val="005F5002"/>
    <w:rsid w:val="005F7563"/>
    <w:rsid w:val="005F7C7C"/>
    <w:rsid w:val="005F7E0C"/>
    <w:rsid w:val="00605343"/>
    <w:rsid w:val="00607D8B"/>
    <w:rsid w:val="00613FD2"/>
    <w:rsid w:val="0061533B"/>
    <w:rsid w:val="00620B1C"/>
    <w:rsid w:val="0063040B"/>
    <w:rsid w:val="00634DD7"/>
    <w:rsid w:val="00636B86"/>
    <w:rsid w:val="00641328"/>
    <w:rsid w:val="006519C4"/>
    <w:rsid w:val="006526F7"/>
    <w:rsid w:val="00667223"/>
    <w:rsid w:val="006723BC"/>
    <w:rsid w:val="006758C7"/>
    <w:rsid w:val="00685C27"/>
    <w:rsid w:val="0068735A"/>
    <w:rsid w:val="00690ADB"/>
    <w:rsid w:val="00693D92"/>
    <w:rsid w:val="00695059"/>
    <w:rsid w:val="006A2174"/>
    <w:rsid w:val="006A3546"/>
    <w:rsid w:val="006A369B"/>
    <w:rsid w:val="006A6584"/>
    <w:rsid w:val="006B0D1E"/>
    <w:rsid w:val="006B510B"/>
    <w:rsid w:val="006B5150"/>
    <w:rsid w:val="006C6A2E"/>
    <w:rsid w:val="006D21E2"/>
    <w:rsid w:val="006D225D"/>
    <w:rsid w:val="006D5BEC"/>
    <w:rsid w:val="006D67DD"/>
    <w:rsid w:val="006D7443"/>
    <w:rsid w:val="006D7DC0"/>
    <w:rsid w:val="006E0D62"/>
    <w:rsid w:val="006E2E43"/>
    <w:rsid w:val="006E38A4"/>
    <w:rsid w:val="006E3AE0"/>
    <w:rsid w:val="006E48D9"/>
    <w:rsid w:val="006E6AC9"/>
    <w:rsid w:val="006F4968"/>
    <w:rsid w:val="006F5566"/>
    <w:rsid w:val="006F7D0F"/>
    <w:rsid w:val="00703293"/>
    <w:rsid w:val="007135B7"/>
    <w:rsid w:val="007136CA"/>
    <w:rsid w:val="00731287"/>
    <w:rsid w:val="00736C82"/>
    <w:rsid w:val="00737241"/>
    <w:rsid w:val="007376FF"/>
    <w:rsid w:val="00740FE3"/>
    <w:rsid w:val="00741813"/>
    <w:rsid w:val="00743074"/>
    <w:rsid w:val="007448FF"/>
    <w:rsid w:val="00747117"/>
    <w:rsid w:val="00751337"/>
    <w:rsid w:val="00752751"/>
    <w:rsid w:val="00754E3E"/>
    <w:rsid w:val="007555E1"/>
    <w:rsid w:val="00755A44"/>
    <w:rsid w:val="007614B2"/>
    <w:rsid w:val="00761DBA"/>
    <w:rsid w:val="00762D7D"/>
    <w:rsid w:val="00766E23"/>
    <w:rsid w:val="00770723"/>
    <w:rsid w:val="00772832"/>
    <w:rsid w:val="00775607"/>
    <w:rsid w:val="0078326B"/>
    <w:rsid w:val="00784C50"/>
    <w:rsid w:val="00784EE8"/>
    <w:rsid w:val="00787D42"/>
    <w:rsid w:val="00793C73"/>
    <w:rsid w:val="007A6411"/>
    <w:rsid w:val="007A7589"/>
    <w:rsid w:val="007B22DA"/>
    <w:rsid w:val="007B41B0"/>
    <w:rsid w:val="007B4628"/>
    <w:rsid w:val="007B5737"/>
    <w:rsid w:val="007B5E81"/>
    <w:rsid w:val="007C3973"/>
    <w:rsid w:val="007C6829"/>
    <w:rsid w:val="007D04B0"/>
    <w:rsid w:val="007D3245"/>
    <w:rsid w:val="007D6FA0"/>
    <w:rsid w:val="007D7A64"/>
    <w:rsid w:val="007E3743"/>
    <w:rsid w:val="007E4994"/>
    <w:rsid w:val="007E5E03"/>
    <w:rsid w:val="007F6673"/>
    <w:rsid w:val="007F7753"/>
    <w:rsid w:val="007F7B71"/>
    <w:rsid w:val="00803697"/>
    <w:rsid w:val="00812234"/>
    <w:rsid w:val="008125C9"/>
    <w:rsid w:val="00813306"/>
    <w:rsid w:val="00813BAF"/>
    <w:rsid w:val="008155CE"/>
    <w:rsid w:val="008157D1"/>
    <w:rsid w:val="008204FF"/>
    <w:rsid w:val="00824774"/>
    <w:rsid w:val="00825B78"/>
    <w:rsid w:val="00825D58"/>
    <w:rsid w:val="00826333"/>
    <w:rsid w:val="008312EE"/>
    <w:rsid w:val="00833672"/>
    <w:rsid w:val="008424F2"/>
    <w:rsid w:val="00843F45"/>
    <w:rsid w:val="008447E1"/>
    <w:rsid w:val="0084701C"/>
    <w:rsid w:val="008504C5"/>
    <w:rsid w:val="00850F02"/>
    <w:rsid w:val="008542E3"/>
    <w:rsid w:val="00860DAA"/>
    <w:rsid w:val="00866076"/>
    <w:rsid w:val="008661F0"/>
    <w:rsid w:val="00874DA1"/>
    <w:rsid w:val="0088170A"/>
    <w:rsid w:val="00883388"/>
    <w:rsid w:val="008836CB"/>
    <w:rsid w:val="00890011"/>
    <w:rsid w:val="00890DF6"/>
    <w:rsid w:val="00891C8C"/>
    <w:rsid w:val="00892D9F"/>
    <w:rsid w:val="00893DCA"/>
    <w:rsid w:val="008A5923"/>
    <w:rsid w:val="008A6FD2"/>
    <w:rsid w:val="008B44AB"/>
    <w:rsid w:val="008B6E7B"/>
    <w:rsid w:val="008C6511"/>
    <w:rsid w:val="008D01D7"/>
    <w:rsid w:val="008D0360"/>
    <w:rsid w:val="008D1149"/>
    <w:rsid w:val="008D409C"/>
    <w:rsid w:val="008D4307"/>
    <w:rsid w:val="008D4898"/>
    <w:rsid w:val="008E114B"/>
    <w:rsid w:val="008E54DA"/>
    <w:rsid w:val="008E6011"/>
    <w:rsid w:val="008E75ED"/>
    <w:rsid w:val="008E77D1"/>
    <w:rsid w:val="008F4009"/>
    <w:rsid w:val="00900F1F"/>
    <w:rsid w:val="009052BF"/>
    <w:rsid w:val="009057A7"/>
    <w:rsid w:val="009067FD"/>
    <w:rsid w:val="0090735B"/>
    <w:rsid w:val="009076E2"/>
    <w:rsid w:val="00910C53"/>
    <w:rsid w:val="00912FF6"/>
    <w:rsid w:val="00913AC4"/>
    <w:rsid w:val="00914105"/>
    <w:rsid w:val="0092029D"/>
    <w:rsid w:val="00922F12"/>
    <w:rsid w:val="00923FFC"/>
    <w:rsid w:val="00931E89"/>
    <w:rsid w:val="0093401C"/>
    <w:rsid w:val="00934248"/>
    <w:rsid w:val="00936D44"/>
    <w:rsid w:val="0094059F"/>
    <w:rsid w:val="00940BA4"/>
    <w:rsid w:val="00944E97"/>
    <w:rsid w:val="009531A9"/>
    <w:rsid w:val="00954491"/>
    <w:rsid w:val="00954B0A"/>
    <w:rsid w:val="00955A96"/>
    <w:rsid w:val="009572A3"/>
    <w:rsid w:val="00961181"/>
    <w:rsid w:val="00961526"/>
    <w:rsid w:val="0096482C"/>
    <w:rsid w:val="00965313"/>
    <w:rsid w:val="00983DB2"/>
    <w:rsid w:val="009845A2"/>
    <w:rsid w:val="00994FA7"/>
    <w:rsid w:val="009A25A9"/>
    <w:rsid w:val="009A4F51"/>
    <w:rsid w:val="009B2821"/>
    <w:rsid w:val="009B6B4D"/>
    <w:rsid w:val="009C1079"/>
    <w:rsid w:val="009C2761"/>
    <w:rsid w:val="009C3756"/>
    <w:rsid w:val="009C393C"/>
    <w:rsid w:val="009C7F58"/>
    <w:rsid w:val="009D15DA"/>
    <w:rsid w:val="009E1C46"/>
    <w:rsid w:val="009F7762"/>
    <w:rsid w:val="00A02904"/>
    <w:rsid w:val="00A032D4"/>
    <w:rsid w:val="00A05EBE"/>
    <w:rsid w:val="00A17D40"/>
    <w:rsid w:val="00A26F4F"/>
    <w:rsid w:val="00A3199B"/>
    <w:rsid w:val="00A40A99"/>
    <w:rsid w:val="00A43D49"/>
    <w:rsid w:val="00A45361"/>
    <w:rsid w:val="00A46561"/>
    <w:rsid w:val="00A47A25"/>
    <w:rsid w:val="00A55150"/>
    <w:rsid w:val="00A61643"/>
    <w:rsid w:val="00A61D6B"/>
    <w:rsid w:val="00A6319B"/>
    <w:rsid w:val="00A64046"/>
    <w:rsid w:val="00A653AD"/>
    <w:rsid w:val="00A6616D"/>
    <w:rsid w:val="00A70B49"/>
    <w:rsid w:val="00A7698F"/>
    <w:rsid w:val="00A771A7"/>
    <w:rsid w:val="00A923C2"/>
    <w:rsid w:val="00A92AE7"/>
    <w:rsid w:val="00A97ACE"/>
    <w:rsid w:val="00AA21ED"/>
    <w:rsid w:val="00AA3205"/>
    <w:rsid w:val="00AA5544"/>
    <w:rsid w:val="00AB737D"/>
    <w:rsid w:val="00AB7F36"/>
    <w:rsid w:val="00AC03CB"/>
    <w:rsid w:val="00AC0D25"/>
    <w:rsid w:val="00AC1D92"/>
    <w:rsid w:val="00AC6C8D"/>
    <w:rsid w:val="00AD1420"/>
    <w:rsid w:val="00AD3A1E"/>
    <w:rsid w:val="00AD56EA"/>
    <w:rsid w:val="00AE3F7F"/>
    <w:rsid w:val="00AE4794"/>
    <w:rsid w:val="00AF4DD4"/>
    <w:rsid w:val="00AF7248"/>
    <w:rsid w:val="00B075D5"/>
    <w:rsid w:val="00B13105"/>
    <w:rsid w:val="00B179BB"/>
    <w:rsid w:val="00B23267"/>
    <w:rsid w:val="00B32508"/>
    <w:rsid w:val="00B332A9"/>
    <w:rsid w:val="00B35951"/>
    <w:rsid w:val="00B41AB5"/>
    <w:rsid w:val="00B44415"/>
    <w:rsid w:val="00B45DC2"/>
    <w:rsid w:val="00B46ECE"/>
    <w:rsid w:val="00B479DA"/>
    <w:rsid w:val="00B5203C"/>
    <w:rsid w:val="00B525EB"/>
    <w:rsid w:val="00B52DA0"/>
    <w:rsid w:val="00B57B06"/>
    <w:rsid w:val="00B62F0D"/>
    <w:rsid w:val="00B63E71"/>
    <w:rsid w:val="00B708CF"/>
    <w:rsid w:val="00B729B6"/>
    <w:rsid w:val="00B7446B"/>
    <w:rsid w:val="00B75E0B"/>
    <w:rsid w:val="00B82323"/>
    <w:rsid w:val="00B83A38"/>
    <w:rsid w:val="00B83CA8"/>
    <w:rsid w:val="00B83FE6"/>
    <w:rsid w:val="00B87F0D"/>
    <w:rsid w:val="00BA5CA2"/>
    <w:rsid w:val="00BB1361"/>
    <w:rsid w:val="00BB24D4"/>
    <w:rsid w:val="00BB31A2"/>
    <w:rsid w:val="00BC0792"/>
    <w:rsid w:val="00BC08AD"/>
    <w:rsid w:val="00BC1E2F"/>
    <w:rsid w:val="00BD18DD"/>
    <w:rsid w:val="00BE12A9"/>
    <w:rsid w:val="00BF4820"/>
    <w:rsid w:val="00BF502A"/>
    <w:rsid w:val="00C009C2"/>
    <w:rsid w:val="00C1003F"/>
    <w:rsid w:val="00C14D59"/>
    <w:rsid w:val="00C240FF"/>
    <w:rsid w:val="00C26762"/>
    <w:rsid w:val="00C3301E"/>
    <w:rsid w:val="00C42252"/>
    <w:rsid w:val="00C423C4"/>
    <w:rsid w:val="00C455F1"/>
    <w:rsid w:val="00C461FF"/>
    <w:rsid w:val="00C477B0"/>
    <w:rsid w:val="00C54FD5"/>
    <w:rsid w:val="00C6386E"/>
    <w:rsid w:val="00C72192"/>
    <w:rsid w:val="00C73231"/>
    <w:rsid w:val="00C82668"/>
    <w:rsid w:val="00C86C88"/>
    <w:rsid w:val="00C8751E"/>
    <w:rsid w:val="00C91C29"/>
    <w:rsid w:val="00CB05C2"/>
    <w:rsid w:val="00CB2209"/>
    <w:rsid w:val="00CB547B"/>
    <w:rsid w:val="00CB7ED4"/>
    <w:rsid w:val="00CC16C0"/>
    <w:rsid w:val="00CC42F3"/>
    <w:rsid w:val="00CD2C3D"/>
    <w:rsid w:val="00CD39FF"/>
    <w:rsid w:val="00CD4BC5"/>
    <w:rsid w:val="00CD5138"/>
    <w:rsid w:val="00CE2296"/>
    <w:rsid w:val="00CE74A5"/>
    <w:rsid w:val="00CF45E5"/>
    <w:rsid w:val="00CF60B0"/>
    <w:rsid w:val="00CF7002"/>
    <w:rsid w:val="00D07511"/>
    <w:rsid w:val="00D11FD1"/>
    <w:rsid w:val="00D124A3"/>
    <w:rsid w:val="00D14533"/>
    <w:rsid w:val="00D14A39"/>
    <w:rsid w:val="00D17E89"/>
    <w:rsid w:val="00D223B4"/>
    <w:rsid w:val="00D250F2"/>
    <w:rsid w:val="00D27E03"/>
    <w:rsid w:val="00D27F71"/>
    <w:rsid w:val="00D43682"/>
    <w:rsid w:val="00D515E0"/>
    <w:rsid w:val="00D56E1E"/>
    <w:rsid w:val="00D622A6"/>
    <w:rsid w:val="00D64112"/>
    <w:rsid w:val="00D649F8"/>
    <w:rsid w:val="00D6599D"/>
    <w:rsid w:val="00D65FEE"/>
    <w:rsid w:val="00D721C1"/>
    <w:rsid w:val="00D800D3"/>
    <w:rsid w:val="00D83496"/>
    <w:rsid w:val="00D85691"/>
    <w:rsid w:val="00D91686"/>
    <w:rsid w:val="00D935FF"/>
    <w:rsid w:val="00D94EA8"/>
    <w:rsid w:val="00DA4A88"/>
    <w:rsid w:val="00DA4DDB"/>
    <w:rsid w:val="00DC1969"/>
    <w:rsid w:val="00DD0150"/>
    <w:rsid w:val="00DD0430"/>
    <w:rsid w:val="00DD38F3"/>
    <w:rsid w:val="00DD4455"/>
    <w:rsid w:val="00DE0119"/>
    <w:rsid w:val="00DE4997"/>
    <w:rsid w:val="00DE51E0"/>
    <w:rsid w:val="00DE5A4B"/>
    <w:rsid w:val="00DE6FCC"/>
    <w:rsid w:val="00DE787E"/>
    <w:rsid w:val="00DF1CF3"/>
    <w:rsid w:val="00E01F61"/>
    <w:rsid w:val="00E02DB9"/>
    <w:rsid w:val="00E10877"/>
    <w:rsid w:val="00E12CEF"/>
    <w:rsid w:val="00E23E7F"/>
    <w:rsid w:val="00E253EC"/>
    <w:rsid w:val="00E305FA"/>
    <w:rsid w:val="00E32D84"/>
    <w:rsid w:val="00E33D0D"/>
    <w:rsid w:val="00E40547"/>
    <w:rsid w:val="00E42259"/>
    <w:rsid w:val="00E53D0A"/>
    <w:rsid w:val="00E54F78"/>
    <w:rsid w:val="00E56A7F"/>
    <w:rsid w:val="00E61D82"/>
    <w:rsid w:val="00E66946"/>
    <w:rsid w:val="00E7020E"/>
    <w:rsid w:val="00E76B83"/>
    <w:rsid w:val="00E80611"/>
    <w:rsid w:val="00E81D24"/>
    <w:rsid w:val="00E837DC"/>
    <w:rsid w:val="00E87AB3"/>
    <w:rsid w:val="00E909E3"/>
    <w:rsid w:val="00E90A89"/>
    <w:rsid w:val="00E916DA"/>
    <w:rsid w:val="00E934C3"/>
    <w:rsid w:val="00E97829"/>
    <w:rsid w:val="00EA34DC"/>
    <w:rsid w:val="00EB0274"/>
    <w:rsid w:val="00EB2893"/>
    <w:rsid w:val="00EB47A7"/>
    <w:rsid w:val="00EC401D"/>
    <w:rsid w:val="00EC79E2"/>
    <w:rsid w:val="00ED137D"/>
    <w:rsid w:val="00ED2132"/>
    <w:rsid w:val="00ED3F9E"/>
    <w:rsid w:val="00ED4BB8"/>
    <w:rsid w:val="00ED5BC1"/>
    <w:rsid w:val="00EE0461"/>
    <w:rsid w:val="00EE0DE2"/>
    <w:rsid w:val="00EE548A"/>
    <w:rsid w:val="00EE5787"/>
    <w:rsid w:val="00EF16CD"/>
    <w:rsid w:val="00EF1C4F"/>
    <w:rsid w:val="00EF28C3"/>
    <w:rsid w:val="00EF5907"/>
    <w:rsid w:val="00EF7C8D"/>
    <w:rsid w:val="00F03537"/>
    <w:rsid w:val="00F05312"/>
    <w:rsid w:val="00F1384B"/>
    <w:rsid w:val="00F2491F"/>
    <w:rsid w:val="00F469F6"/>
    <w:rsid w:val="00F50148"/>
    <w:rsid w:val="00F50D8B"/>
    <w:rsid w:val="00F57096"/>
    <w:rsid w:val="00F61348"/>
    <w:rsid w:val="00F619E4"/>
    <w:rsid w:val="00F63699"/>
    <w:rsid w:val="00F6447C"/>
    <w:rsid w:val="00F65621"/>
    <w:rsid w:val="00F758DE"/>
    <w:rsid w:val="00F75E58"/>
    <w:rsid w:val="00F85663"/>
    <w:rsid w:val="00F85D48"/>
    <w:rsid w:val="00F90FBF"/>
    <w:rsid w:val="00F93880"/>
    <w:rsid w:val="00F94DC6"/>
    <w:rsid w:val="00FA1303"/>
    <w:rsid w:val="00FA247D"/>
    <w:rsid w:val="00FA3BD0"/>
    <w:rsid w:val="00FC752A"/>
    <w:rsid w:val="00FD02F5"/>
    <w:rsid w:val="00FD2C4C"/>
    <w:rsid w:val="00FD49D4"/>
    <w:rsid w:val="00FD4C24"/>
    <w:rsid w:val="00FD75E4"/>
    <w:rsid w:val="00FE0618"/>
    <w:rsid w:val="00FF5857"/>
    <w:rsid w:val="00FF7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69358"/>
  <w15:docId w15:val="{DDD04D34-E83E-4BAA-A968-8092DB98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F7F"/>
    <w:rPr>
      <w:rFonts w:ascii="Arial" w:hAnsi="Arial"/>
      <w:sz w:val="22"/>
      <w:lang w:eastAsia="en-US"/>
    </w:rPr>
  </w:style>
  <w:style w:type="paragraph" w:styleId="Heading1">
    <w:name w:val="heading 1"/>
    <w:basedOn w:val="Normal"/>
    <w:next w:val="Normal"/>
    <w:link w:val="Heading1Char"/>
    <w:uiPriority w:val="9"/>
    <w:qFormat/>
    <w:rsid w:val="007B41B0"/>
    <w:pPr>
      <w:keepNext/>
      <w:keepLines/>
      <w:spacing w:before="480"/>
      <w:outlineLvl w:val="0"/>
    </w:pPr>
    <w:rPr>
      <w:rFonts w:ascii="Century Gothic" w:eastAsiaTheme="majorEastAsia" w:hAnsi="Century Gothic" w:cstheme="majorBidi"/>
      <w:b/>
      <w:bCs/>
      <w:color w:val="FF3399"/>
      <w:sz w:val="36"/>
      <w:szCs w:val="28"/>
    </w:rPr>
  </w:style>
  <w:style w:type="paragraph" w:styleId="Heading2">
    <w:name w:val="heading 2"/>
    <w:basedOn w:val="Normal"/>
    <w:next w:val="Normal"/>
    <w:qFormat/>
    <w:rsid w:val="007B41B0"/>
    <w:pPr>
      <w:keepNext/>
      <w:shd w:val="pct25" w:color="auto" w:fill="auto"/>
      <w:jc w:val="center"/>
      <w:outlineLvl w:val="1"/>
    </w:pPr>
    <w:rPr>
      <w:rFonts w:ascii="Century Gothic" w:hAnsi="Century Gothic"/>
      <w:sz w:val="36"/>
    </w:rPr>
  </w:style>
  <w:style w:type="paragraph" w:styleId="Heading3">
    <w:name w:val="heading 3"/>
    <w:basedOn w:val="Normal"/>
    <w:next w:val="Normal"/>
    <w:qFormat/>
    <w:rsid w:val="00AE3F7F"/>
    <w:pPr>
      <w:keepNext/>
      <w:spacing w:before="240" w:after="60"/>
      <w:outlineLvl w:val="2"/>
    </w:pPr>
    <w:rPr>
      <w:rFonts w:cs="Arial"/>
      <w:b/>
      <w:bCs/>
      <w:sz w:val="26"/>
      <w:szCs w:val="26"/>
    </w:rPr>
  </w:style>
  <w:style w:type="paragraph" w:styleId="Heading4">
    <w:name w:val="heading 4"/>
    <w:basedOn w:val="Normal"/>
    <w:next w:val="Normal"/>
    <w:qFormat/>
    <w:rsid w:val="00AE3F7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C7323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3F7F"/>
    <w:pPr>
      <w:tabs>
        <w:tab w:val="center" w:pos="4153"/>
        <w:tab w:val="right" w:pos="8306"/>
      </w:tabs>
    </w:pPr>
  </w:style>
  <w:style w:type="paragraph" w:styleId="Footer">
    <w:name w:val="footer"/>
    <w:basedOn w:val="Normal"/>
    <w:link w:val="FooterChar"/>
    <w:uiPriority w:val="99"/>
    <w:rsid w:val="00AE3F7F"/>
    <w:pPr>
      <w:tabs>
        <w:tab w:val="center" w:pos="4153"/>
        <w:tab w:val="right" w:pos="8306"/>
      </w:tabs>
    </w:pPr>
  </w:style>
  <w:style w:type="character" w:styleId="PageNumber">
    <w:name w:val="page number"/>
    <w:basedOn w:val="DefaultParagraphFont"/>
    <w:rsid w:val="00AE3F7F"/>
  </w:style>
  <w:style w:type="paragraph" w:styleId="BodyText">
    <w:name w:val="Body Text"/>
    <w:basedOn w:val="Normal"/>
    <w:rsid w:val="00AE3F7F"/>
    <w:pPr>
      <w:jc w:val="center"/>
    </w:pPr>
    <w:rPr>
      <w:b/>
      <w:sz w:val="24"/>
    </w:rPr>
  </w:style>
  <w:style w:type="paragraph" w:customStyle="1" w:styleId="Bullet">
    <w:name w:val="Bullet"/>
    <w:basedOn w:val="Normal"/>
    <w:rsid w:val="00AE3F7F"/>
    <w:pPr>
      <w:numPr>
        <w:numId w:val="1"/>
      </w:numPr>
      <w:spacing w:after="120"/>
    </w:pPr>
    <w:rPr>
      <w:rFonts w:ascii="Times New Roman" w:hAnsi="Times New Roman"/>
      <w:sz w:val="24"/>
      <w:szCs w:val="24"/>
      <w:lang w:eastAsia="en-GB"/>
    </w:rPr>
  </w:style>
  <w:style w:type="paragraph" w:styleId="NormalWeb">
    <w:name w:val="Normal (Web)"/>
    <w:basedOn w:val="Normal"/>
    <w:uiPriority w:val="99"/>
    <w:rsid w:val="00AE3F7F"/>
    <w:pPr>
      <w:spacing w:before="100" w:beforeAutospacing="1" w:after="100" w:afterAutospacing="1"/>
    </w:pPr>
    <w:rPr>
      <w:rFonts w:ascii="Times New Roman" w:hAnsi="Times New Roman"/>
      <w:sz w:val="24"/>
      <w:szCs w:val="24"/>
      <w:lang w:val="en-US"/>
    </w:rPr>
  </w:style>
  <w:style w:type="character" w:styleId="Hyperlink">
    <w:name w:val="Hyperlink"/>
    <w:basedOn w:val="DefaultParagraphFont"/>
    <w:uiPriority w:val="99"/>
    <w:rsid w:val="00AE3F7F"/>
    <w:rPr>
      <w:color w:val="0000FF"/>
      <w:u w:val="single"/>
    </w:rPr>
  </w:style>
  <w:style w:type="paragraph" w:customStyle="1" w:styleId="rxbodyfield">
    <w:name w:val="rxbodyfield"/>
    <w:basedOn w:val="Normal"/>
    <w:rsid w:val="00AE3F7F"/>
    <w:pPr>
      <w:spacing w:before="100" w:beforeAutospacing="1" w:after="100" w:afterAutospacing="1"/>
    </w:pPr>
    <w:rPr>
      <w:rFonts w:ascii="Times New Roman" w:hAnsi="Times New Roman"/>
      <w:sz w:val="24"/>
      <w:szCs w:val="24"/>
      <w:lang w:val="en-US"/>
    </w:rPr>
  </w:style>
  <w:style w:type="paragraph" w:customStyle="1" w:styleId="pmain">
    <w:name w:val="p_main"/>
    <w:basedOn w:val="Normal"/>
    <w:rsid w:val="00AE3F7F"/>
    <w:pPr>
      <w:spacing w:line="360" w:lineRule="auto"/>
    </w:pPr>
    <w:rPr>
      <w:rFonts w:ascii="Verdana" w:hAnsi="Verdana"/>
      <w:color w:val="333333"/>
      <w:sz w:val="19"/>
      <w:szCs w:val="19"/>
      <w:lang w:val="en-US"/>
    </w:rPr>
  </w:style>
  <w:style w:type="table" w:styleId="TableGrid">
    <w:name w:val="Table Grid"/>
    <w:basedOn w:val="TableNormal"/>
    <w:uiPriority w:val="59"/>
    <w:rsid w:val="00AE3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784C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Strong">
    <w:name w:val="Strong"/>
    <w:basedOn w:val="DefaultParagraphFont"/>
    <w:uiPriority w:val="22"/>
    <w:qFormat/>
    <w:rsid w:val="00D721C1"/>
    <w:rPr>
      <w:b/>
      <w:bCs/>
      <w:color w:val="000000"/>
    </w:rPr>
  </w:style>
  <w:style w:type="paragraph" w:customStyle="1" w:styleId="Style1">
    <w:name w:val="Style1"/>
    <w:basedOn w:val="TOC1"/>
    <w:rsid w:val="00D721C1"/>
    <w:pPr>
      <w:pBdr>
        <w:top w:val="single" w:sz="18" w:space="1" w:color="FF00FF" w:shadow="1"/>
        <w:left w:val="single" w:sz="18" w:space="4" w:color="FF00FF" w:shadow="1"/>
        <w:bottom w:val="single" w:sz="18" w:space="1" w:color="FF00FF" w:shadow="1"/>
        <w:right w:val="single" w:sz="18" w:space="4" w:color="FF00FF" w:shadow="1"/>
      </w:pBdr>
      <w:jc w:val="center"/>
      <w:outlineLvl w:val="0"/>
    </w:pPr>
    <w:rPr>
      <w:b/>
      <w:caps/>
      <w:sz w:val="32"/>
      <w:szCs w:val="32"/>
    </w:rPr>
  </w:style>
  <w:style w:type="paragraph" w:styleId="TOC1">
    <w:name w:val="toc 1"/>
    <w:basedOn w:val="Normal"/>
    <w:next w:val="Normal"/>
    <w:autoRedefine/>
    <w:uiPriority w:val="39"/>
    <w:rsid w:val="00D721C1"/>
  </w:style>
  <w:style w:type="paragraph" w:styleId="BalloonText">
    <w:name w:val="Balloon Text"/>
    <w:basedOn w:val="Normal"/>
    <w:semiHidden/>
    <w:rsid w:val="00634DD7"/>
    <w:rPr>
      <w:rFonts w:ascii="Tahoma" w:hAnsi="Tahoma" w:cs="Tahoma"/>
      <w:sz w:val="16"/>
      <w:szCs w:val="16"/>
    </w:rPr>
  </w:style>
  <w:style w:type="character" w:styleId="FollowedHyperlink">
    <w:name w:val="FollowedHyperlink"/>
    <w:basedOn w:val="DefaultParagraphFont"/>
    <w:rsid w:val="000E451C"/>
    <w:rPr>
      <w:color w:val="800080"/>
      <w:u w:val="single"/>
    </w:rPr>
  </w:style>
  <w:style w:type="paragraph" w:styleId="ListParagraph">
    <w:name w:val="List Paragraph"/>
    <w:basedOn w:val="Normal"/>
    <w:uiPriority w:val="34"/>
    <w:qFormat/>
    <w:rsid w:val="00DE51E0"/>
    <w:pPr>
      <w:ind w:left="720"/>
      <w:contextualSpacing/>
    </w:pPr>
  </w:style>
  <w:style w:type="character" w:customStyle="1" w:styleId="A8">
    <w:name w:val="A8"/>
    <w:uiPriority w:val="99"/>
    <w:rsid w:val="00DE51E0"/>
    <w:rPr>
      <w:rFonts w:cs="Helvetica LT Std"/>
      <w:color w:val="000000"/>
      <w:sz w:val="18"/>
      <w:szCs w:val="18"/>
    </w:rPr>
  </w:style>
  <w:style w:type="character" w:customStyle="1" w:styleId="A15">
    <w:name w:val="A15"/>
    <w:uiPriority w:val="99"/>
    <w:rsid w:val="00DE51E0"/>
    <w:rPr>
      <w:rFonts w:cs="Helvetica LT Std"/>
      <w:color w:val="000000"/>
      <w:sz w:val="10"/>
      <w:szCs w:val="10"/>
    </w:rPr>
  </w:style>
  <w:style w:type="character" w:customStyle="1" w:styleId="Heading1Char">
    <w:name w:val="Heading 1 Char"/>
    <w:basedOn w:val="DefaultParagraphFont"/>
    <w:link w:val="Heading1"/>
    <w:uiPriority w:val="9"/>
    <w:rsid w:val="007B41B0"/>
    <w:rPr>
      <w:rFonts w:ascii="Century Gothic" w:eastAsiaTheme="majorEastAsia" w:hAnsi="Century Gothic" w:cstheme="majorBidi"/>
      <w:b/>
      <w:bCs/>
      <w:color w:val="FF3399"/>
      <w:sz w:val="36"/>
      <w:szCs w:val="28"/>
      <w:lang w:eastAsia="en-US"/>
    </w:rPr>
  </w:style>
  <w:style w:type="paragraph" w:styleId="FootnoteText">
    <w:name w:val="footnote text"/>
    <w:basedOn w:val="Normal"/>
    <w:link w:val="FootnoteTextChar"/>
    <w:uiPriority w:val="99"/>
    <w:unhideWhenUsed/>
    <w:rsid w:val="00755A44"/>
    <w:rPr>
      <w:rFonts w:ascii="Times New Roman" w:hAnsi="Times New Roman"/>
      <w:sz w:val="20"/>
    </w:rPr>
  </w:style>
  <w:style w:type="character" w:customStyle="1" w:styleId="FootnoteTextChar">
    <w:name w:val="Footnote Text Char"/>
    <w:basedOn w:val="DefaultParagraphFont"/>
    <w:link w:val="FootnoteText"/>
    <w:uiPriority w:val="99"/>
    <w:rsid w:val="00755A44"/>
    <w:rPr>
      <w:lang w:eastAsia="en-US"/>
    </w:rPr>
  </w:style>
  <w:style w:type="character" w:styleId="FootnoteReference">
    <w:name w:val="footnote reference"/>
    <w:basedOn w:val="DefaultParagraphFont"/>
    <w:uiPriority w:val="99"/>
    <w:unhideWhenUsed/>
    <w:rsid w:val="00755A44"/>
    <w:rPr>
      <w:vertAlign w:val="superscript"/>
    </w:rPr>
  </w:style>
  <w:style w:type="paragraph" w:customStyle="1" w:styleId="Default">
    <w:name w:val="Default"/>
    <w:rsid w:val="00755A44"/>
    <w:pPr>
      <w:autoSpaceDE w:val="0"/>
      <w:autoSpaceDN w:val="0"/>
      <w:adjustRightInd w:val="0"/>
    </w:pPr>
    <w:rPr>
      <w:rFonts w:ascii="Futura BT" w:hAnsi="Futura BT" w:cs="Futura BT"/>
      <w:color w:val="000000"/>
      <w:sz w:val="24"/>
      <w:szCs w:val="24"/>
    </w:rPr>
  </w:style>
  <w:style w:type="character" w:customStyle="1" w:styleId="FooterChar">
    <w:name w:val="Footer Char"/>
    <w:basedOn w:val="DefaultParagraphFont"/>
    <w:link w:val="Footer"/>
    <w:uiPriority w:val="99"/>
    <w:rsid w:val="008D0360"/>
    <w:rPr>
      <w:rFonts w:ascii="Arial" w:hAnsi="Arial"/>
      <w:sz w:val="22"/>
      <w:lang w:eastAsia="en-US"/>
    </w:rPr>
  </w:style>
  <w:style w:type="character" w:customStyle="1" w:styleId="Heading5Char">
    <w:name w:val="Heading 5 Char"/>
    <w:basedOn w:val="DefaultParagraphFont"/>
    <w:link w:val="Heading5"/>
    <w:semiHidden/>
    <w:rsid w:val="00C73231"/>
    <w:rPr>
      <w:rFonts w:asciiTheme="majorHAnsi" w:eastAsiaTheme="majorEastAsia" w:hAnsiTheme="majorHAnsi" w:cstheme="majorBidi"/>
      <w:color w:val="243F60" w:themeColor="accent1" w:themeShade="7F"/>
      <w:sz w:val="22"/>
      <w:lang w:eastAsia="en-US"/>
    </w:rPr>
  </w:style>
  <w:style w:type="table" w:customStyle="1" w:styleId="TableGrid1">
    <w:name w:val="Table Grid1"/>
    <w:basedOn w:val="TableNormal"/>
    <w:next w:val="TableGrid"/>
    <w:uiPriority w:val="59"/>
    <w:rsid w:val="00C732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E97829"/>
    <w:pPr>
      <w:spacing w:before="240" w:line="259" w:lineRule="auto"/>
      <w:outlineLvl w:val="9"/>
    </w:pPr>
    <w:rPr>
      <w:rFonts w:asciiTheme="majorHAnsi" w:hAnsiTheme="majorHAnsi"/>
      <w:b w:val="0"/>
      <w:bCs w:val="0"/>
      <w:color w:val="365F91" w:themeColor="accent1" w:themeShade="BF"/>
      <w:sz w:val="32"/>
      <w:szCs w:val="32"/>
      <w:lang w:val="en-US"/>
    </w:rPr>
  </w:style>
  <w:style w:type="paragraph" w:styleId="NoSpacing">
    <w:name w:val="No Spacing"/>
    <w:link w:val="NoSpacingChar"/>
    <w:uiPriority w:val="1"/>
    <w:qFormat/>
    <w:rsid w:val="00751337"/>
    <w:rPr>
      <w:rFonts w:ascii="Arial" w:hAnsi="Arial"/>
      <w:sz w:val="22"/>
      <w:lang w:eastAsia="en-US"/>
    </w:rPr>
  </w:style>
  <w:style w:type="paragraph" w:styleId="TOC2">
    <w:name w:val="toc 2"/>
    <w:basedOn w:val="Normal"/>
    <w:next w:val="Normal"/>
    <w:autoRedefine/>
    <w:uiPriority w:val="39"/>
    <w:unhideWhenUsed/>
    <w:rsid w:val="00290EA8"/>
    <w:pPr>
      <w:spacing w:after="100"/>
      <w:ind w:left="220"/>
    </w:pPr>
  </w:style>
  <w:style w:type="paragraph" w:styleId="Subtitle">
    <w:name w:val="Subtitle"/>
    <w:basedOn w:val="Normal"/>
    <w:next w:val="Normal"/>
    <w:link w:val="SubtitleChar"/>
    <w:qFormat/>
    <w:rsid w:val="00E934C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E934C3"/>
    <w:rPr>
      <w:rFonts w:asciiTheme="minorHAnsi" w:eastAsiaTheme="minorEastAsia" w:hAnsiTheme="minorHAnsi" w:cstheme="minorBidi"/>
      <w:color w:val="5A5A5A" w:themeColor="text1" w:themeTint="A5"/>
      <w:spacing w:val="15"/>
      <w:sz w:val="22"/>
      <w:szCs w:val="22"/>
      <w:lang w:eastAsia="en-US"/>
    </w:rPr>
  </w:style>
  <w:style w:type="paragraph" w:styleId="EndnoteText">
    <w:name w:val="endnote text"/>
    <w:basedOn w:val="Normal"/>
    <w:link w:val="EndnoteTextChar"/>
    <w:uiPriority w:val="99"/>
    <w:semiHidden/>
    <w:unhideWhenUsed/>
    <w:rsid w:val="001422D0"/>
    <w:rPr>
      <w:rFonts w:ascii="Times New Roman" w:hAnsi="Times New Roman"/>
      <w:sz w:val="20"/>
    </w:rPr>
  </w:style>
  <w:style w:type="character" w:customStyle="1" w:styleId="EndnoteTextChar">
    <w:name w:val="Endnote Text Char"/>
    <w:basedOn w:val="DefaultParagraphFont"/>
    <w:link w:val="EndnoteText"/>
    <w:uiPriority w:val="99"/>
    <w:semiHidden/>
    <w:rsid w:val="001422D0"/>
    <w:rPr>
      <w:lang w:eastAsia="en-US"/>
    </w:rPr>
  </w:style>
  <w:style w:type="character" w:styleId="EndnoteReference">
    <w:name w:val="endnote reference"/>
    <w:basedOn w:val="DefaultParagraphFont"/>
    <w:uiPriority w:val="99"/>
    <w:semiHidden/>
    <w:unhideWhenUsed/>
    <w:rsid w:val="001422D0"/>
    <w:rPr>
      <w:vertAlign w:val="superscript"/>
    </w:rPr>
  </w:style>
  <w:style w:type="character" w:styleId="CommentReference">
    <w:name w:val="annotation reference"/>
    <w:basedOn w:val="DefaultParagraphFont"/>
    <w:semiHidden/>
    <w:unhideWhenUsed/>
    <w:rsid w:val="000C20BA"/>
    <w:rPr>
      <w:sz w:val="16"/>
      <w:szCs w:val="16"/>
    </w:rPr>
  </w:style>
  <w:style w:type="paragraph" w:styleId="CommentText">
    <w:name w:val="annotation text"/>
    <w:basedOn w:val="Normal"/>
    <w:link w:val="CommentTextChar"/>
    <w:semiHidden/>
    <w:unhideWhenUsed/>
    <w:rsid w:val="000C20BA"/>
    <w:rPr>
      <w:sz w:val="20"/>
    </w:rPr>
  </w:style>
  <w:style w:type="character" w:customStyle="1" w:styleId="CommentTextChar">
    <w:name w:val="Comment Text Char"/>
    <w:basedOn w:val="DefaultParagraphFont"/>
    <w:link w:val="CommentText"/>
    <w:semiHidden/>
    <w:rsid w:val="000C20BA"/>
    <w:rPr>
      <w:rFonts w:ascii="Arial" w:hAnsi="Arial"/>
      <w:lang w:eastAsia="en-US"/>
    </w:rPr>
  </w:style>
  <w:style w:type="paragraph" w:styleId="CommentSubject">
    <w:name w:val="annotation subject"/>
    <w:basedOn w:val="CommentText"/>
    <w:next w:val="CommentText"/>
    <w:link w:val="CommentSubjectChar"/>
    <w:semiHidden/>
    <w:unhideWhenUsed/>
    <w:rsid w:val="000C20BA"/>
    <w:rPr>
      <w:b/>
      <w:bCs/>
    </w:rPr>
  </w:style>
  <w:style w:type="character" w:customStyle="1" w:styleId="CommentSubjectChar">
    <w:name w:val="Comment Subject Char"/>
    <w:basedOn w:val="CommentTextChar"/>
    <w:link w:val="CommentSubject"/>
    <w:semiHidden/>
    <w:rsid w:val="000C20BA"/>
    <w:rPr>
      <w:rFonts w:ascii="Arial" w:hAnsi="Arial"/>
      <w:b/>
      <w:bCs/>
      <w:lang w:eastAsia="en-US"/>
    </w:rPr>
  </w:style>
  <w:style w:type="character" w:customStyle="1" w:styleId="NoSpacingChar">
    <w:name w:val="No Spacing Char"/>
    <w:basedOn w:val="DefaultParagraphFont"/>
    <w:link w:val="NoSpacing"/>
    <w:uiPriority w:val="1"/>
    <w:rsid w:val="007D7A64"/>
    <w:rPr>
      <w:rFonts w:ascii="Arial" w:hAnsi="Arial"/>
      <w:sz w:val="22"/>
      <w:lang w:eastAsia="en-US"/>
    </w:rPr>
  </w:style>
  <w:style w:type="character" w:customStyle="1" w:styleId="apple-converted-space">
    <w:name w:val="apple-converted-space"/>
    <w:basedOn w:val="DefaultParagraphFont"/>
    <w:rsid w:val="00447AEC"/>
  </w:style>
  <w:style w:type="character" w:customStyle="1" w:styleId="HeaderChar">
    <w:name w:val="Header Char"/>
    <w:basedOn w:val="DefaultParagraphFont"/>
    <w:link w:val="Header"/>
    <w:uiPriority w:val="99"/>
    <w:rsid w:val="00CC16C0"/>
    <w:rPr>
      <w:rFonts w:ascii="Arial" w:hAnsi="Arial"/>
      <w:sz w:val="22"/>
      <w:lang w:eastAsia="en-US"/>
    </w:rPr>
  </w:style>
  <w:style w:type="character" w:styleId="UnresolvedMention">
    <w:name w:val="Unresolved Mention"/>
    <w:basedOn w:val="DefaultParagraphFont"/>
    <w:uiPriority w:val="99"/>
    <w:semiHidden/>
    <w:unhideWhenUsed/>
    <w:rsid w:val="00490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4912">
      <w:bodyDiv w:val="1"/>
      <w:marLeft w:val="0"/>
      <w:marRight w:val="0"/>
      <w:marTop w:val="0"/>
      <w:marBottom w:val="0"/>
      <w:divBdr>
        <w:top w:val="none" w:sz="0" w:space="0" w:color="auto"/>
        <w:left w:val="none" w:sz="0" w:space="0" w:color="auto"/>
        <w:bottom w:val="none" w:sz="0" w:space="0" w:color="auto"/>
        <w:right w:val="none" w:sz="0" w:space="0" w:color="auto"/>
      </w:divBdr>
      <w:divsChild>
        <w:div w:id="539825442">
          <w:marLeft w:val="965"/>
          <w:marRight w:val="0"/>
          <w:marTop w:val="134"/>
          <w:marBottom w:val="240"/>
          <w:divBdr>
            <w:top w:val="none" w:sz="0" w:space="0" w:color="auto"/>
            <w:left w:val="none" w:sz="0" w:space="0" w:color="auto"/>
            <w:bottom w:val="none" w:sz="0" w:space="0" w:color="auto"/>
            <w:right w:val="none" w:sz="0" w:space="0" w:color="auto"/>
          </w:divBdr>
        </w:div>
        <w:div w:id="600844256">
          <w:marLeft w:val="965"/>
          <w:marRight w:val="0"/>
          <w:marTop w:val="134"/>
          <w:marBottom w:val="240"/>
          <w:divBdr>
            <w:top w:val="none" w:sz="0" w:space="0" w:color="auto"/>
            <w:left w:val="none" w:sz="0" w:space="0" w:color="auto"/>
            <w:bottom w:val="none" w:sz="0" w:space="0" w:color="auto"/>
            <w:right w:val="none" w:sz="0" w:space="0" w:color="auto"/>
          </w:divBdr>
        </w:div>
        <w:div w:id="1362129088">
          <w:marLeft w:val="965"/>
          <w:marRight w:val="0"/>
          <w:marTop w:val="134"/>
          <w:marBottom w:val="240"/>
          <w:divBdr>
            <w:top w:val="none" w:sz="0" w:space="0" w:color="auto"/>
            <w:left w:val="none" w:sz="0" w:space="0" w:color="auto"/>
            <w:bottom w:val="none" w:sz="0" w:space="0" w:color="auto"/>
            <w:right w:val="none" w:sz="0" w:space="0" w:color="auto"/>
          </w:divBdr>
        </w:div>
        <w:div w:id="1413887940">
          <w:marLeft w:val="965"/>
          <w:marRight w:val="0"/>
          <w:marTop w:val="134"/>
          <w:marBottom w:val="240"/>
          <w:divBdr>
            <w:top w:val="none" w:sz="0" w:space="0" w:color="auto"/>
            <w:left w:val="none" w:sz="0" w:space="0" w:color="auto"/>
            <w:bottom w:val="none" w:sz="0" w:space="0" w:color="auto"/>
            <w:right w:val="none" w:sz="0" w:space="0" w:color="auto"/>
          </w:divBdr>
        </w:div>
      </w:divsChild>
    </w:div>
    <w:div w:id="167212866">
      <w:bodyDiv w:val="1"/>
      <w:marLeft w:val="0"/>
      <w:marRight w:val="0"/>
      <w:marTop w:val="0"/>
      <w:marBottom w:val="0"/>
      <w:divBdr>
        <w:top w:val="none" w:sz="0" w:space="0" w:color="auto"/>
        <w:left w:val="none" w:sz="0" w:space="0" w:color="auto"/>
        <w:bottom w:val="none" w:sz="0" w:space="0" w:color="auto"/>
        <w:right w:val="none" w:sz="0" w:space="0" w:color="auto"/>
      </w:divBdr>
    </w:div>
    <w:div w:id="177891341">
      <w:bodyDiv w:val="1"/>
      <w:marLeft w:val="0"/>
      <w:marRight w:val="0"/>
      <w:marTop w:val="0"/>
      <w:marBottom w:val="0"/>
      <w:divBdr>
        <w:top w:val="none" w:sz="0" w:space="0" w:color="auto"/>
        <w:left w:val="none" w:sz="0" w:space="0" w:color="auto"/>
        <w:bottom w:val="none" w:sz="0" w:space="0" w:color="auto"/>
        <w:right w:val="none" w:sz="0" w:space="0" w:color="auto"/>
      </w:divBdr>
      <w:divsChild>
        <w:div w:id="642196319">
          <w:marLeft w:val="835"/>
          <w:marRight w:val="0"/>
          <w:marTop w:val="240"/>
          <w:marBottom w:val="240"/>
          <w:divBdr>
            <w:top w:val="none" w:sz="0" w:space="0" w:color="auto"/>
            <w:left w:val="none" w:sz="0" w:space="0" w:color="auto"/>
            <w:bottom w:val="none" w:sz="0" w:space="0" w:color="auto"/>
            <w:right w:val="none" w:sz="0" w:space="0" w:color="auto"/>
          </w:divBdr>
        </w:div>
        <w:div w:id="1403259772">
          <w:marLeft w:val="835"/>
          <w:marRight w:val="0"/>
          <w:marTop w:val="240"/>
          <w:marBottom w:val="240"/>
          <w:divBdr>
            <w:top w:val="none" w:sz="0" w:space="0" w:color="auto"/>
            <w:left w:val="none" w:sz="0" w:space="0" w:color="auto"/>
            <w:bottom w:val="none" w:sz="0" w:space="0" w:color="auto"/>
            <w:right w:val="none" w:sz="0" w:space="0" w:color="auto"/>
          </w:divBdr>
        </w:div>
        <w:div w:id="1732190422">
          <w:marLeft w:val="835"/>
          <w:marRight w:val="0"/>
          <w:marTop w:val="240"/>
          <w:marBottom w:val="240"/>
          <w:divBdr>
            <w:top w:val="none" w:sz="0" w:space="0" w:color="auto"/>
            <w:left w:val="none" w:sz="0" w:space="0" w:color="auto"/>
            <w:bottom w:val="none" w:sz="0" w:space="0" w:color="auto"/>
            <w:right w:val="none" w:sz="0" w:space="0" w:color="auto"/>
          </w:divBdr>
        </w:div>
        <w:div w:id="1820265846">
          <w:marLeft w:val="835"/>
          <w:marRight w:val="0"/>
          <w:marTop w:val="240"/>
          <w:marBottom w:val="240"/>
          <w:divBdr>
            <w:top w:val="none" w:sz="0" w:space="0" w:color="auto"/>
            <w:left w:val="none" w:sz="0" w:space="0" w:color="auto"/>
            <w:bottom w:val="none" w:sz="0" w:space="0" w:color="auto"/>
            <w:right w:val="none" w:sz="0" w:space="0" w:color="auto"/>
          </w:divBdr>
        </w:div>
      </w:divsChild>
    </w:div>
    <w:div w:id="228881145">
      <w:bodyDiv w:val="1"/>
      <w:marLeft w:val="0"/>
      <w:marRight w:val="0"/>
      <w:marTop w:val="0"/>
      <w:marBottom w:val="0"/>
      <w:divBdr>
        <w:top w:val="none" w:sz="0" w:space="0" w:color="auto"/>
        <w:left w:val="none" w:sz="0" w:space="0" w:color="auto"/>
        <w:bottom w:val="none" w:sz="0" w:space="0" w:color="auto"/>
        <w:right w:val="none" w:sz="0" w:space="0" w:color="auto"/>
      </w:divBdr>
    </w:div>
    <w:div w:id="374160067">
      <w:bodyDiv w:val="1"/>
      <w:marLeft w:val="0"/>
      <w:marRight w:val="0"/>
      <w:marTop w:val="0"/>
      <w:marBottom w:val="0"/>
      <w:divBdr>
        <w:top w:val="none" w:sz="0" w:space="0" w:color="auto"/>
        <w:left w:val="none" w:sz="0" w:space="0" w:color="auto"/>
        <w:bottom w:val="none" w:sz="0" w:space="0" w:color="auto"/>
        <w:right w:val="none" w:sz="0" w:space="0" w:color="auto"/>
      </w:divBdr>
    </w:div>
    <w:div w:id="388114518">
      <w:bodyDiv w:val="1"/>
      <w:marLeft w:val="0"/>
      <w:marRight w:val="0"/>
      <w:marTop w:val="0"/>
      <w:marBottom w:val="0"/>
      <w:divBdr>
        <w:top w:val="none" w:sz="0" w:space="0" w:color="auto"/>
        <w:left w:val="none" w:sz="0" w:space="0" w:color="auto"/>
        <w:bottom w:val="none" w:sz="0" w:space="0" w:color="auto"/>
        <w:right w:val="none" w:sz="0" w:space="0" w:color="auto"/>
      </w:divBdr>
    </w:div>
    <w:div w:id="408819184">
      <w:bodyDiv w:val="1"/>
      <w:marLeft w:val="0"/>
      <w:marRight w:val="0"/>
      <w:marTop w:val="0"/>
      <w:marBottom w:val="0"/>
      <w:divBdr>
        <w:top w:val="none" w:sz="0" w:space="0" w:color="auto"/>
        <w:left w:val="none" w:sz="0" w:space="0" w:color="auto"/>
        <w:bottom w:val="none" w:sz="0" w:space="0" w:color="auto"/>
        <w:right w:val="none" w:sz="0" w:space="0" w:color="auto"/>
      </w:divBdr>
    </w:div>
    <w:div w:id="413014912">
      <w:bodyDiv w:val="1"/>
      <w:marLeft w:val="0"/>
      <w:marRight w:val="0"/>
      <w:marTop w:val="0"/>
      <w:marBottom w:val="0"/>
      <w:divBdr>
        <w:top w:val="none" w:sz="0" w:space="0" w:color="auto"/>
        <w:left w:val="none" w:sz="0" w:space="0" w:color="auto"/>
        <w:bottom w:val="none" w:sz="0" w:space="0" w:color="auto"/>
        <w:right w:val="none" w:sz="0" w:space="0" w:color="auto"/>
      </w:divBdr>
      <w:divsChild>
        <w:div w:id="1723402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063750">
              <w:marLeft w:val="0"/>
              <w:marRight w:val="0"/>
              <w:marTop w:val="0"/>
              <w:marBottom w:val="0"/>
              <w:divBdr>
                <w:top w:val="none" w:sz="0" w:space="0" w:color="auto"/>
                <w:left w:val="none" w:sz="0" w:space="0" w:color="auto"/>
                <w:bottom w:val="none" w:sz="0" w:space="0" w:color="auto"/>
                <w:right w:val="none" w:sz="0" w:space="0" w:color="auto"/>
              </w:divBdr>
              <w:divsChild>
                <w:div w:id="5361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00217">
      <w:bodyDiv w:val="1"/>
      <w:marLeft w:val="0"/>
      <w:marRight w:val="0"/>
      <w:marTop w:val="0"/>
      <w:marBottom w:val="0"/>
      <w:divBdr>
        <w:top w:val="none" w:sz="0" w:space="0" w:color="auto"/>
        <w:left w:val="none" w:sz="0" w:space="0" w:color="auto"/>
        <w:bottom w:val="none" w:sz="0" w:space="0" w:color="auto"/>
        <w:right w:val="none" w:sz="0" w:space="0" w:color="auto"/>
      </w:divBdr>
      <w:divsChild>
        <w:div w:id="1984432066">
          <w:marLeft w:val="0"/>
          <w:marRight w:val="0"/>
          <w:marTop w:val="0"/>
          <w:marBottom w:val="0"/>
          <w:divBdr>
            <w:top w:val="none" w:sz="0" w:space="0" w:color="auto"/>
            <w:left w:val="none" w:sz="0" w:space="0" w:color="auto"/>
            <w:bottom w:val="none" w:sz="0" w:space="0" w:color="auto"/>
            <w:right w:val="none" w:sz="0" w:space="0" w:color="auto"/>
          </w:divBdr>
          <w:divsChild>
            <w:div w:id="1300039527">
              <w:marLeft w:val="0"/>
              <w:marRight w:val="0"/>
              <w:marTop w:val="0"/>
              <w:marBottom w:val="0"/>
              <w:divBdr>
                <w:top w:val="none" w:sz="0" w:space="0" w:color="auto"/>
                <w:left w:val="none" w:sz="0" w:space="0" w:color="auto"/>
                <w:bottom w:val="none" w:sz="0" w:space="0" w:color="auto"/>
                <w:right w:val="none" w:sz="0" w:space="0" w:color="auto"/>
              </w:divBdr>
              <w:divsChild>
                <w:div w:id="952663768">
                  <w:marLeft w:val="45"/>
                  <w:marRight w:val="45"/>
                  <w:marTop w:val="0"/>
                  <w:marBottom w:val="0"/>
                  <w:divBdr>
                    <w:top w:val="none" w:sz="0" w:space="0" w:color="auto"/>
                    <w:left w:val="none" w:sz="0" w:space="0" w:color="auto"/>
                    <w:bottom w:val="none" w:sz="0" w:space="0" w:color="auto"/>
                    <w:right w:val="none" w:sz="0" w:space="0" w:color="auto"/>
                  </w:divBdr>
                  <w:divsChild>
                    <w:div w:id="16386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25269">
      <w:bodyDiv w:val="1"/>
      <w:marLeft w:val="0"/>
      <w:marRight w:val="0"/>
      <w:marTop w:val="0"/>
      <w:marBottom w:val="0"/>
      <w:divBdr>
        <w:top w:val="none" w:sz="0" w:space="0" w:color="auto"/>
        <w:left w:val="none" w:sz="0" w:space="0" w:color="auto"/>
        <w:bottom w:val="none" w:sz="0" w:space="0" w:color="auto"/>
        <w:right w:val="none" w:sz="0" w:space="0" w:color="auto"/>
      </w:divBdr>
    </w:div>
    <w:div w:id="764807962">
      <w:bodyDiv w:val="1"/>
      <w:marLeft w:val="0"/>
      <w:marRight w:val="0"/>
      <w:marTop w:val="0"/>
      <w:marBottom w:val="0"/>
      <w:divBdr>
        <w:top w:val="none" w:sz="0" w:space="0" w:color="auto"/>
        <w:left w:val="none" w:sz="0" w:space="0" w:color="auto"/>
        <w:bottom w:val="none" w:sz="0" w:space="0" w:color="auto"/>
        <w:right w:val="none" w:sz="0" w:space="0" w:color="auto"/>
      </w:divBdr>
      <w:divsChild>
        <w:div w:id="17314901">
          <w:marLeft w:val="835"/>
          <w:marRight w:val="0"/>
          <w:marTop w:val="240"/>
          <w:marBottom w:val="240"/>
          <w:divBdr>
            <w:top w:val="none" w:sz="0" w:space="0" w:color="auto"/>
            <w:left w:val="none" w:sz="0" w:space="0" w:color="auto"/>
            <w:bottom w:val="none" w:sz="0" w:space="0" w:color="auto"/>
            <w:right w:val="none" w:sz="0" w:space="0" w:color="auto"/>
          </w:divBdr>
        </w:div>
        <w:div w:id="406611371">
          <w:marLeft w:val="835"/>
          <w:marRight w:val="0"/>
          <w:marTop w:val="240"/>
          <w:marBottom w:val="240"/>
          <w:divBdr>
            <w:top w:val="none" w:sz="0" w:space="0" w:color="auto"/>
            <w:left w:val="none" w:sz="0" w:space="0" w:color="auto"/>
            <w:bottom w:val="none" w:sz="0" w:space="0" w:color="auto"/>
            <w:right w:val="none" w:sz="0" w:space="0" w:color="auto"/>
          </w:divBdr>
        </w:div>
        <w:div w:id="2039810599">
          <w:marLeft w:val="835"/>
          <w:marRight w:val="0"/>
          <w:marTop w:val="240"/>
          <w:marBottom w:val="240"/>
          <w:divBdr>
            <w:top w:val="none" w:sz="0" w:space="0" w:color="auto"/>
            <w:left w:val="none" w:sz="0" w:space="0" w:color="auto"/>
            <w:bottom w:val="none" w:sz="0" w:space="0" w:color="auto"/>
            <w:right w:val="none" w:sz="0" w:space="0" w:color="auto"/>
          </w:divBdr>
        </w:div>
        <w:div w:id="2059284250">
          <w:marLeft w:val="835"/>
          <w:marRight w:val="0"/>
          <w:marTop w:val="240"/>
          <w:marBottom w:val="240"/>
          <w:divBdr>
            <w:top w:val="none" w:sz="0" w:space="0" w:color="auto"/>
            <w:left w:val="none" w:sz="0" w:space="0" w:color="auto"/>
            <w:bottom w:val="none" w:sz="0" w:space="0" w:color="auto"/>
            <w:right w:val="none" w:sz="0" w:space="0" w:color="auto"/>
          </w:divBdr>
        </w:div>
      </w:divsChild>
    </w:div>
    <w:div w:id="807090047">
      <w:bodyDiv w:val="1"/>
      <w:marLeft w:val="0"/>
      <w:marRight w:val="0"/>
      <w:marTop w:val="0"/>
      <w:marBottom w:val="0"/>
      <w:divBdr>
        <w:top w:val="none" w:sz="0" w:space="0" w:color="auto"/>
        <w:left w:val="none" w:sz="0" w:space="0" w:color="auto"/>
        <w:bottom w:val="none" w:sz="0" w:space="0" w:color="auto"/>
        <w:right w:val="none" w:sz="0" w:space="0" w:color="auto"/>
      </w:divBdr>
    </w:div>
    <w:div w:id="875118156">
      <w:bodyDiv w:val="1"/>
      <w:marLeft w:val="0"/>
      <w:marRight w:val="0"/>
      <w:marTop w:val="0"/>
      <w:marBottom w:val="0"/>
      <w:divBdr>
        <w:top w:val="none" w:sz="0" w:space="0" w:color="auto"/>
        <w:left w:val="none" w:sz="0" w:space="0" w:color="auto"/>
        <w:bottom w:val="none" w:sz="0" w:space="0" w:color="auto"/>
        <w:right w:val="none" w:sz="0" w:space="0" w:color="auto"/>
      </w:divBdr>
    </w:div>
    <w:div w:id="923613212">
      <w:bodyDiv w:val="1"/>
      <w:marLeft w:val="0"/>
      <w:marRight w:val="0"/>
      <w:marTop w:val="0"/>
      <w:marBottom w:val="0"/>
      <w:divBdr>
        <w:top w:val="none" w:sz="0" w:space="0" w:color="auto"/>
        <w:left w:val="none" w:sz="0" w:space="0" w:color="auto"/>
        <w:bottom w:val="none" w:sz="0" w:space="0" w:color="auto"/>
        <w:right w:val="none" w:sz="0" w:space="0" w:color="auto"/>
      </w:divBdr>
    </w:div>
    <w:div w:id="955912585">
      <w:bodyDiv w:val="1"/>
      <w:marLeft w:val="0"/>
      <w:marRight w:val="0"/>
      <w:marTop w:val="0"/>
      <w:marBottom w:val="0"/>
      <w:divBdr>
        <w:top w:val="none" w:sz="0" w:space="0" w:color="auto"/>
        <w:left w:val="none" w:sz="0" w:space="0" w:color="auto"/>
        <w:bottom w:val="none" w:sz="0" w:space="0" w:color="auto"/>
        <w:right w:val="none" w:sz="0" w:space="0" w:color="auto"/>
      </w:divBdr>
      <w:divsChild>
        <w:div w:id="211501917">
          <w:marLeft w:val="965"/>
          <w:marRight w:val="0"/>
          <w:marTop w:val="240"/>
          <w:marBottom w:val="240"/>
          <w:divBdr>
            <w:top w:val="none" w:sz="0" w:space="0" w:color="auto"/>
            <w:left w:val="none" w:sz="0" w:space="0" w:color="auto"/>
            <w:bottom w:val="none" w:sz="0" w:space="0" w:color="auto"/>
            <w:right w:val="none" w:sz="0" w:space="0" w:color="auto"/>
          </w:divBdr>
        </w:div>
        <w:div w:id="718288334">
          <w:marLeft w:val="965"/>
          <w:marRight w:val="0"/>
          <w:marTop w:val="240"/>
          <w:marBottom w:val="240"/>
          <w:divBdr>
            <w:top w:val="none" w:sz="0" w:space="0" w:color="auto"/>
            <w:left w:val="none" w:sz="0" w:space="0" w:color="auto"/>
            <w:bottom w:val="none" w:sz="0" w:space="0" w:color="auto"/>
            <w:right w:val="none" w:sz="0" w:space="0" w:color="auto"/>
          </w:divBdr>
        </w:div>
        <w:div w:id="1785036202">
          <w:marLeft w:val="965"/>
          <w:marRight w:val="0"/>
          <w:marTop w:val="240"/>
          <w:marBottom w:val="240"/>
          <w:divBdr>
            <w:top w:val="none" w:sz="0" w:space="0" w:color="auto"/>
            <w:left w:val="none" w:sz="0" w:space="0" w:color="auto"/>
            <w:bottom w:val="none" w:sz="0" w:space="0" w:color="auto"/>
            <w:right w:val="none" w:sz="0" w:space="0" w:color="auto"/>
          </w:divBdr>
        </w:div>
        <w:div w:id="1871840287">
          <w:marLeft w:val="965"/>
          <w:marRight w:val="0"/>
          <w:marTop w:val="240"/>
          <w:marBottom w:val="240"/>
          <w:divBdr>
            <w:top w:val="none" w:sz="0" w:space="0" w:color="auto"/>
            <w:left w:val="none" w:sz="0" w:space="0" w:color="auto"/>
            <w:bottom w:val="none" w:sz="0" w:space="0" w:color="auto"/>
            <w:right w:val="none" w:sz="0" w:space="0" w:color="auto"/>
          </w:divBdr>
        </w:div>
      </w:divsChild>
    </w:div>
    <w:div w:id="1009482600">
      <w:bodyDiv w:val="1"/>
      <w:marLeft w:val="0"/>
      <w:marRight w:val="0"/>
      <w:marTop w:val="0"/>
      <w:marBottom w:val="0"/>
      <w:divBdr>
        <w:top w:val="none" w:sz="0" w:space="0" w:color="auto"/>
        <w:left w:val="none" w:sz="0" w:space="0" w:color="auto"/>
        <w:bottom w:val="none" w:sz="0" w:space="0" w:color="auto"/>
        <w:right w:val="none" w:sz="0" w:space="0" w:color="auto"/>
      </w:divBdr>
    </w:div>
    <w:div w:id="1114592248">
      <w:bodyDiv w:val="1"/>
      <w:marLeft w:val="0"/>
      <w:marRight w:val="0"/>
      <w:marTop w:val="0"/>
      <w:marBottom w:val="0"/>
      <w:divBdr>
        <w:top w:val="none" w:sz="0" w:space="0" w:color="auto"/>
        <w:left w:val="none" w:sz="0" w:space="0" w:color="auto"/>
        <w:bottom w:val="none" w:sz="0" w:space="0" w:color="auto"/>
        <w:right w:val="none" w:sz="0" w:space="0" w:color="auto"/>
      </w:divBdr>
      <w:divsChild>
        <w:div w:id="1447773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747361">
              <w:marLeft w:val="0"/>
              <w:marRight w:val="0"/>
              <w:marTop w:val="0"/>
              <w:marBottom w:val="0"/>
              <w:divBdr>
                <w:top w:val="none" w:sz="0" w:space="0" w:color="auto"/>
                <w:left w:val="none" w:sz="0" w:space="0" w:color="auto"/>
                <w:bottom w:val="none" w:sz="0" w:space="0" w:color="auto"/>
                <w:right w:val="none" w:sz="0" w:space="0" w:color="auto"/>
              </w:divBdr>
              <w:divsChild>
                <w:div w:id="13206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7786">
      <w:bodyDiv w:val="1"/>
      <w:marLeft w:val="0"/>
      <w:marRight w:val="0"/>
      <w:marTop w:val="0"/>
      <w:marBottom w:val="0"/>
      <w:divBdr>
        <w:top w:val="none" w:sz="0" w:space="0" w:color="auto"/>
        <w:left w:val="none" w:sz="0" w:space="0" w:color="auto"/>
        <w:bottom w:val="none" w:sz="0" w:space="0" w:color="auto"/>
        <w:right w:val="none" w:sz="0" w:space="0" w:color="auto"/>
      </w:divBdr>
    </w:div>
    <w:div w:id="1266187853">
      <w:bodyDiv w:val="1"/>
      <w:marLeft w:val="0"/>
      <w:marRight w:val="0"/>
      <w:marTop w:val="0"/>
      <w:marBottom w:val="0"/>
      <w:divBdr>
        <w:top w:val="none" w:sz="0" w:space="0" w:color="auto"/>
        <w:left w:val="none" w:sz="0" w:space="0" w:color="auto"/>
        <w:bottom w:val="none" w:sz="0" w:space="0" w:color="auto"/>
        <w:right w:val="none" w:sz="0" w:space="0" w:color="auto"/>
      </w:divBdr>
      <w:divsChild>
        <w:div w:id="814027839">
          <w:marLeft w:val="547"/>
          <w:marRight w:val="0"/>
          <w:marTop w:val="154"/>
          <w:marBottom w:val="240"/>
          <w:divBdr>
            <w:top w:val="none" w:sz="0" w:space="0" w:color="auto"/>
            <w:left w:val="none" w:sz="0" w:space="0" w:color="auto"/>
            <w:bottom w:val="none" w:sz="0" w:space="0" w:color="auto"/>
            <w:right w:val="none" w:sz="0" w:space="0" w:color="auto"/>
          </w:divBdr>
        </w:div>
        <w:div w:id="953556560">
          <w:marLeft w:val="547"/>
          <w:marRight w:val="0"/>
          <w:marTop w:val="154"/>
          <w:marBottom w:val="240"/>
          <w:divBdr>
            <w:top w:val="none" w:sz="0" w:space="0" w:color="auto"/>
            <w:left w:val="none" w:sz="0" w:space="0" w:color="auto"/>
            <w:bottom w:val="none" w:sz="0" w:space="0" w:color="auto"/>
            <w:right w:val="none" w:sz="0" w:space="0" w:color="auto"/>
          </w:divBdr>
        </w:div>
        <w:div w:id="2044479161">
          <w:marLeft w:val="547"/>
          <w:marRight w:val="0"/>
          <w:marTop w:val="154"/>
          <w:marBottom w:val="240"/>
          <w:divBdr>
            <w:top w:val="none" w:sz="0" w:space="0" w:color="auto"/>
            <w:left w:val="none" w:sz="0" w:space="0" w:color="auto"/>
            <w:bottom w:val="none" w:sz="0" w:space="0" w:color="auto"/>
            <w:right w:val="none" w:sz="0" w:space="0" w:color="auto"/>
          </w:divBdr>
        </w:div>
      </w:divsChild>
    </w:div>
    <w:div w:id="1301768158">
      <w:bodyDiv w:val="1"/>
      <w:marLeft w:val="0"/>
      <w:marRight w:val="0"/>
      <w:marTop w:val="0"/>
      <w:marBottom w:val="0"/>
      <w:divBdr>
        <w:top w:val="none" w:sz="0" w:space="0" w:color="auto"/>
        <w:left w:val="none" w:sz="0" w:space="0" w:color="auto"/>
        <w:bottom w:val="none" w:sz="0" w:space="0" w:color="auto"/>
        <w:right w:val="none" w:sz="0" w:space="0" w:color="auto"/>
      </w:divBdr>
    </w:div>
    <w:div w:id="1327245181">
      <w:bodyDiv w:val="1"/>
      <w:marLeft w:val="0"/>
      <w:marRight w:val="0"/>
      <w:marTop w:val="0"/>
      <w:marBottom w:val="0"/>
      <w:divBdr>
        <w:top w:val="none" w:sz="0" w:space="0" w:color="auto"/>
        <w:left w:val="none" w:sz="0" w:space="0" w:color="auto"/>
        <w:bottom w:val="none" w:sz="0" w:space="0" w:color="auto"/>
        <w:right w:val="none" w:sz="0" w:space="0" w:color="auto"/>
      </w:divBdr>
      <w:divsChild>
        <w:div w:id="2098670277">
          <w:marLeft w:val="0"/>
          <w:marRight w:val="0"/>
          <w:marTop w:val="0"/>
          <w:marBottom w:val="0"/>
          <w:divBdr>
            <w:top w:val="none" w:sz="0" w:space="0" w:color="auto"/>
            <w:left w:val="none" w:sz="0" w:space="0" w:color="auto"/>
            <w:bottom w:val="none" w:sz="0" w:space="0" w:color="auto"/>
            <w:right w:val="none" w:sz="0" w:space="0" w:color="auto"/>
          </w:divBdr>
          <w:divsChild>
            <w:div w:id="11526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6187">
      <w:bodyDiv w:val="1"/>
      <w:marLeft w:val="0"/>
      <w:marRight w:val="0"/>
      <w:marTop w:val="0"/>
      <w:marBottom w:val="0"/>
      <w:divBdr>
        <w:top w:val="none" w:sz="0" w:space="0" w:color="auto"/>
        <w:left w:val="none" w:sz="0" w:space="0" w:color="auto"/>
        <w:bottom w:val="none" w:sz="0" w:space="0" w:color="auto"/>
        <w:right w:val="none" w:sz="0" w:space="0" w:color="auto"/>
      </w:divBdr>
    </w:div>
    <w:div w:id="1426682178">
      <w:bodyDiv w:val="1"/>
      <w:marLeft w:val="0"/>
      <w:marRight w:val="0"/>
      <w:marTop w:val="0"/>
      <w:marBottom w:val="0"/>
      <w:divBdr>
        <w:top w:val="none" w:sz="0" w:space="0" w:color="auto"/>
        <w:left w:val="none" w:sz="0" w:space="0" w:color="auto"/>
        <w:bottom w:val="none" w:sz="0" w:space="0" w:color="auto"/>
        <w:right w:val="none" w:sz="0" w:space="0" w:color="auto"/>
      </w:divBdr>
      <w:divsChild>
        <w:div w:id="188684891">
          <w:marLeft w:val="750"/>
          <w:marRight w:val="0"/>
          <w:marTop w:val="150"/>
          <w:marBottom w:val="0"/>
          <w:divBdr>
            <w:top w:val="none" w:sz="0" w:space="0" w:color="auto"/>
            <w:left w:val="none" w:sz="0" w:space="0" w:color="auto"/>
            <w:bottom w:val="none" w:sz="0" w:space="0" w:color="auto"/>
            <w:right w:val="none" w:sz="0" w:space="0" w:color="auto"/>
          </w:divBdr>
        </w:div>
        <w:div w:id="707147048">
          <w:marLeft w:val="750"/>
          <w:marRight w:val="0"/>
          <w:marTop w:val="0"/>
          <w:marBottom w:val="0"/>
          <w:divBdr>
            <w:top w:val="none" w:sz="0" w:space="0" w:color="auto"/>
            <w:left w:val="none" w:sz="0" w:space="0" w:color="auto"/>
            <w:bottom w:val="none" w:sz="0" w:space="0" w:color="auto"/>
            <w:right w:val="none" w:sz="0" w:space="0" w:color="auto"/>
          </w:divBdr>
          <w:divsChild>
            <w:div w:id="873616718">
              <w:marLeft w:val="0"/>
              <w:marRight w:val="0"/>
              <w:marTop w:val="0"/>
              <w:marBottom w:val="0"/>
              <w:divBdr>
                <w:top w:val="none" w:sz="0" w:space="0" w:color="auto"/>
                <w:left w:val="none" w:sz="0" w:space="0" w:color="auto"/>
                <w:bottom w:val="none" w:sz="0" w:space="0" w:color="auto"/>
                <w:right w:val="none" w:sz="0" w:space="0" w:color="auto"/>
              </w:divBdr>
            </w:div>
            <w:div w:id="10482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6610">
      <w:bodyDiv w:val="1"/>
      <w:marLeft w:val="0"/>
      <w:marRight w:val="0"/>
      <w:marTop w:val="0"/>
      <w:marBottom w:val="0"/>
      <w:divBdr>
        <w:top w:val="none" w:sz="0" w:space="0" w:color="auto"/>
        <w:left w:val="none" w:sz="0" w:space="0" w:color="auto"/>
        <w:bottom w:val="none" w:sz="0" w:space="0" w:color="auto"/>
        <w:right w:val="none" w:sz="0" w:space="0" w:color="auto"/>
      </w:divBdr>
    </w:div>
    <w:div w:id="1524900104">
      <w:bodyDiv w:val="1"/>
      <w:marLeft w:val="0"/>
      <w:marRight w:val="0"/>
      <w:marTop w:val="0"/>
      <w:marBottom w:val="0"/>
      <w:divBdr>
        <w:top w:val="none" w:sz="0" w:space="0" w:color="auto"/>
        <w:left w:val="none" w:sz="0" w:space="0" w:color="auto"/>
        <w:bottom w:val="none" w:sz="0" w:space="0" w:color="auto"/>
        <w:right w:val="none" w:sz="0" w:space="0" w:color="auto"/>
      </w:divBdr>
    </w:div>
    <w:div w:id="1676498717">
      <w:bodyDiv w:val="1"/>
      <w:marLeft w:val="0"/>
      <w:marRight w:val="0"/>
      <w:marTop w:val="0"/>
      <w:marBottom w:val="0"/>
      <w:divBdr>
        <w:top w:val="none" w:sz="0" w:space="0" w:color="auto"/>
        <w:left w:val="none" w:sz="0" w:space="0" w:color="auto"/>
        <w:bottom w:val="none" w:sz="0" w:space="0" w:color="auto"/>
        <w:right w:val="none" w:sz="0" w:space="0" w:color="auto"/>
      </w:divBdr>
    </w:div>
    <w:div w:id="1749769290">
      <w:bodyDiv w:val="1"/>
      <w:marLeft w:val="0"/>
      <w:marRight w:val="0"/>
      <w:marTop w:val="0"/>
      <w:marBottom w:val="0"/>
      <w:divBdr>
        <w:top w:val="none" w:sz="0" w:space="0" w:color="auto"/>
        <w:left w:val="none" w:sz="0" w:space="0" w:color="auto"/>
        <w:bottom w:val="none" w:sz="0" w:space="0" w:color="auto"/>
        <w:right w:val="none" w:sz="0" w:space="0" w:color="auto"/>
      </w:divBdr>
      <w:divsChild>
        <w:div w:id="52513236">
          <w:marLeft w:val="835"/>
          <w:marRight w:val="0"/>
          <w:marTop w:val="240"/>
          <w:marBottom w:val="240"/>
          <w:divBdr>
            <w:top w:val="none" w:sz="0" w:space="0" w:color="auto"/>
            <w:left w:val="none" w:sz="0" w:space="0" w:color="auto"/>
            <w:bottom w:val="none" w:sz="0" w:space="0" w:color="auto"/>
            <w:right w:val="none" w:sz="0" w:space="0" w:color="auto"/>
          </w:divBdr>
        </w:div>
        <w:div w:id="628628061">
          <w:marLeft w:val="835"/>
          <w:marRight w:val="0"/>
          <w:marTop w:val="240"/>
          <w:marBottom w:val="240"/>
          <w:divBdr>
            <w:top w:val="none" w:sz="0" w:space="0" w:color="auto"/>
            <w:left w:val="none" w:sz="0" w:space="0" w:color="auto"/>
            <w:bottom w:val="none" w:sz="0" w:space="0" w:color="auto"/>
            <w:right w:val="none" w:sz="0" w:space="0" w:color="auto"/>
          </w:divBdr>
        </w:div>
        <w:div w:id="1960916735">
          <w:marLeft w:val="835"/>
          <w:marRight w:val="0"/>
          <w:marTop w:val="240"/>
          <w:marBottom w:val="240"/>
          <w:divBdr>
            <w:top w:val="none" w:sz="0" w:space="0" w:color="auto"/>
            <w:left w:val="none" w:sz="0" w:space="0" w:color="auto"/>
            <w:bottom w:val="none" w:sz="0" w:space="0" w:color="auto"/>
            <w:right w:val="none" w:sz="0" w:space="0" w:color="auto"/>
          </w:divBdr>
        </w:div>
        <w:div w:id="2085956415">
          <w:marLeft w:val="835"/>
          <w:marRight w:val="0"/>
          <w:marTop w:val="240"/>
          <w:marBottom w:val="240"/>
          <w:divBdr>
            <w:top w:val="none" w:sz="0" w:space="0" w:color="auto"/>
            <w:left w:val="none" w:sz="0" w:space="0" w:color="auto"/>
            <w:bottom w:val="none" w:sz="0" w:space="0" w:color="auto"/>
            <w:right w:val="none" w:sz="0" w:space="0" w:color="auto"/>
          </w:divBdr>
        </w:div>
      </w:divsChild>
    </w:div>
    <w:div w:id="1784109466">
      <w:bodyDiv w:val="1"/>
      <w:marLeft w:val="0"/>
      <w:marRight w:val="0"/>
      <w:marTop w:val="0"/>
      <w:marBottom w:val="0"/>
      <w:divBdr>
        <w:top w:val="none" w:sz="0" w:space="0" w:color="auto"/>
        <w:left w:val="none" w:sz="0" w:space="0" w:color="auto"/>
        <w:bottom w:val="none" w:sz="0" w:space="0" w:color="auto"/>
        <w:right w:val="none" w:sz="0" w:space="0" w:color="auto"/>
      </w:divBdr>
    </w:div>
    <w:div w:id="1824809494">
      <w:bodyDiv w:val="1"/>
      <w:marLeft w:val="0"/>
      <w:marRight w:val="0"/>
      <w:marTop w:val="0"/>
      <w:marBottom w:val="0"/>
      <w:divBdr>
        <w:top w:val="none" w:sz="0" w:space="0" w:color="auto"/>
        <w:left w:val="none" w:sz="0" w:space="0" w:color="auto"/>
        <w:bottom w:val="none" w:sz="0" w:space="0" w:color="auto"/>
        <w:right w:val="none" w:sz="0" w:space="0" w:color="auto"/>
      </w:divBdr>
      <w:divsChild>
        <w:div w:id="447745688">
          <w:marLeft w:val="0"/>
          <w:marRight w:val="0"/>
          <w:marTop w:val="0"/>
          <w:marBottom w:val="0"/>
          <w:divBdr>
            <w:top w:val="none" w:sz="0" w:space="0" w:color="auto"/>
            <w:left w:val="none" w:sz="0" w:space="0" w:color="auto"/>
            <w:bottom w:val="none" w:sz="0" w:space="0" w:color="auto"/>
            <w:right w:val="none" w:sz="0" w:space="0" w:color="auto"/>
          </w:divBdr>
          <w:divsChild>
            <w:div w:id="440417395">
              <w:marLeft w:val="0"/>
              <w:marRight w:val="0"/>
              <w:marTop w:val="0"/>
              <w:marBottom w:val="0"/>
              <w:divBdr>
                <w:top w:val="none" w:sz="0" w:space="0" w:color="auto"/>
                <w:left w:val="none" w:sz="0" w:space="0" w:color="auto"/>
                <w:bottom w:val="none" w:sz="0" w:space="0" w:color="auto"/>
                <w:right w:val="none" w:sz="0" w:space="0" w:color="auto"/>
              </w:divBdr>
              <w:divsChild>
                <w:div w:id="813715529">
                  <w:marLeft w:val="0"/>
                  <w:marRight w:val="0"/>
                  <w:marTop w:val="0"/>
                  <w:marBottom w:val="0"/>
                  <w:divBdr>
                    <w:top w:val="none" w:sz="0" w:space="0" w:color="auto"/>
                    <w:left w:val="none" w:sz="0" w:space="0" w:color="auto"/>
                    <w:bottom w:val="none" w:sz="0" w:space="0" w:color="auto"/>
                    <w:right w:val="none" w:sz="0" w:space="0" w:color="auto"/>
                  </w:divBdr>
                  <w:divsChild>
                    <w:div w:id="1776171864">
                      <w:marLeft w:val="0"/>
                      <w:marRight w:val="0"/>
                      <w:marTop w:val="0"/>
                      <w:marBottom w:val="0"/>
                      <w:divBdr>
                        <w:top w:val="none" w:sz="0" w:space="0" w:color="auto"/>
                        <w:left w:val="none" w:sz="0" w:space="0" w:color="auto"/>
                        <w:bottom w:val="none" w:sz="0" w:space="0" w:color="auto"/>
                        <w:right w:val="none" w:sz="0" w:space="0" w:color="auto"/>
                      </w:divBdr>
                      <w:divsChild>
                        <w:div w:id="828406975">
                          <w:marLeft w:val="0"/>
                          <w:marRight w:val="0"/>
                          <w:marTop w:val="0"/>
                          <w:marBottom w:val="0"/>
                          <w:divBdr>
                            <w:top w:val="none" w:sz="0" w:space="0" w:color="auto"/>
                            <w:left w:val="none" w:sz="0" w:space="0" w:color="auto"/>
                            <w:bottom w:val="none" w:sz="0" w:space="0" w:color="auto"/>
                            <w:right w:val="none" w:sz="0" w:space="0" w:color="auto"/>
                          </w:divBdr>
                          <w:divsChild>
                            <w:div w:id="14495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119837">
      <w:bodyDiv w:val="1"/>
      <w:marLeft w:val="0"/>
      <w:marRight w:val="0"/>
      <w:marTop w:val="0"/>
      <w:marBottom w:val="0"/>
      <w:divBdr>
        <w:top w:val="none" w:sz="0" w:space="0" w:color="auto"/>
        <w:left w:val="none" w:sz="0" w:space="0" w:color="auto"/>
        <w:bottom w:val="none" w:sz="0" w:space="0" w:color="auto"/>
        <w:right w:val="none" w:sz="0" w:space="0" w:color="auto"/>
      </w:divBdr>
    </w:div>
    <w:div w:id="20685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6.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fi.org.uk/inclusion-film-industry/bullying-harassment-racism-prevention-screen-industries"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kirwaninstitute.osu.edu/wp-content/uploads/2014/03/2014-implicit-bia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mplicit.harvard.edu/implicit/" TargetMode="External"/><Relationship Id="rId23" Type="http://schemas.openxmlformats.org/officeDocument/2006/relationships/hyperlink" Target="https://www.lookbeyondthelist.com/"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ecu.ac.uk/publications/unconscious-bias-in-highe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implicit.harvard.edu/implicit/" TargetMode="External"/><Relationship Id="rId22" Type="http://schemas.openxmlformats.org/officeDocument/2006/relationships/hyperlink" Target="https://www.screenskills.com/online-learning/learning-modules/tackling-harassment-and-bullying-at-wor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FF3399"/>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EECB6-DE9A-8B4D-B909-DEF71559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MANAGING</vt:lpstr>
    </vt:vector>
  </TitlesOfParts>
  <Company>Hewlett-Packard Company</Company>
  <LinksUpToDate>false</LinksUpToDate>
  <CharactersWithSpaces>8001</CharactersWithSpaces>
  <SharedDoc>false</SharedDoc>
  <HLinks>
    <vt:vector size="108" baseType="variant">
      <vt:variant>
        <vt:i4>852040</vt:i4>
      </vt:variant>
      <vt:variant>
        <vt:i4>51</vt:i4>
      </vt:variant>
      <vt:variant>
        <vt:i4>0</vt:i4>
      </vt:variant>
      <vt:variant>
        <vt:i4>5</vt:i4>
      </vt:variant>
      <vt:variant>
        <vt:lpwstr>http://www.stonewall.org.uk/</vt:lpwstr>
      </vt:variant>
      <vt:variant>
        <vt:lpwstr/>
      </vt:variant>
      <vt:variant>
        <vt:i4>4456535</vt:i4>
      </vt:variant>
      <vt:variant>
        <vt:i4>48</vt:i4>
      </vt:variant>
      <vt:variant>
        <vt:i4>0</vt:i4>
      </vt:variant>
      <vt:variant>
        <vt:i4>5</vt:i4>
      </vt:variant>
      <vt:variant>
        <vt:lpwstr>http://www.challcon.com/</vt:lpwstr>
      </vt:variant>
      <vt:variant>
        <vt:lpwstr/>
      </vt:variant>
      <vt:variant>
        <vt:i4>7209010</vt:i4>
      </vt:variant>
      <vt:variant>
        <vt:i4>45</vt:i4>
      </vt:variant>
      <vt:variant>
        <vt:i4>0</vt:i4>
      </vt:variant>
      <vt:variant>
        <vt:i4>5</vt:i4>
      </vt:variant>
      <vt:variant>
        <vt:lpwstr>http://www.agepositive.gov.uk/</vt:lpwstr>
      </vt:variant>
      <vt:variant>
        <vt:lpwstr/>
      </vt:variant>
      <vt:variant>
        <vt:i4>2293794</vt:i4>
      </vt:variant>
      <vt:variant>
        <vt:i4>42</vt:i4>
      </vt:variant>
      <vt:variant>
        <vt:i4>0</vt:i4>
      </vt:variant>
      <vt:variant>
        <vt:i4>5</vt:i4>
      </vt:variant>
      <vt:variant>
        <vt:lpwstr>http://www.taen.org.uk/</vt:lpwstr>
      </vt:variant>
      <vt:variant>
        <vt:lpwstr/>
      </vt:variant>
      <vt:variant>
        <vt:i4>3407972</vt:i4>
      </vt:variant>
      <vt:variant>
        <vt:i4>39</vt:i4>
      </vt:variant>
      <vt:variant>
        <vt:i4>0</vt:i4>
      </vt:variant>
      <vt:variant>
        <vt:i4>5</vt:i4>
      </vt:variant>
      <vt:variant>
        <vt:lpwstr>http://www.equalityhumanrights.com/</vt:lpwstr>
      </vt:variant>
      <vt:variant>
        <vt:lpwstr/>
      </vt:variant>
      <vt:variant>
        <vt:i4>3276861</vt:i4>
      </vt:variant>
      <vt:variant>
        <vt:i4>36</vt:i4>
      </vt:variant>
      <vt:variant>
        <vt:i4>0</vt:i4>
      </vt:variant>
      <vt:variant>
        <vt:i4>5</vt:i4>
      </vt:variant>
      <vt:variant>
        <vt:lpwstr>http://www.acas.org.uk/</vt:lpwstr>
      </vt:variant>
      <vt:variant>
        <vt:lpwstr/>
      </vt:variant>
      <vt:variant>
        <vt:i4>2097236</vt:i4>
      </vt:variant>
      <vt:variant>
        <vt:i4>33</vt:i4>
      </vt:variant>
      <vt:variant>
        <vt:i4>0</vt:i4>
      </vt:variant>
      <vt:variant>
        <vt:i4>5</vt:i4>
      </vt:variant>
      <vt:variant>
        <vt:lpwstr>http://www.cre.gov.uk/duty/reia/how_stage2.html</vt:lpwstr>
      </vt:variant>
      <vt:variant>
        <vt:lpwstr>publish</vt:lpwstr>
      </vt:variant>
      <vt:variant>
        <vt:i4>2949188</vt:i4>
      </vt:variant>
      <vt:variant>
        <vt:i4>30</vt:i4>
      </vt:variant>
      <vt:variant>
        <vt:i4>0</vt:i4>
      </vt:variant>
      <vt:variant>
        <vt:i4>5</vt:i4>
      </vt:variant>
      <vt:variant>
        <vt:lpwstr>http://www.cre.gov.uk/duty/reia/how_stage2.html</vt:lpwstr>
      </vt:variant>
      <vt:variant>
        <vt:lpwstr>monitoring</vt:lpwstr>
      </vt:variant>
      <vt:variant>
        <vt:i4>2293836</vt:i4>
      </vt:variant>
      <vt:variant>
        <vt:i4>27</vt:i4>
      </vt:variant>
      <vt:variant>
        <vt:i4>0</vt:i4>
      </vt:variant>
      <vt:variant>
        <vt:i4>5</vt:i4>
      </vt:variant>
      <vt:variant>
        <vt:lpwstr>http://www.cre.gov.uk/duty/reia/how_stage2.html</vt:lpwstr>
      </vt:variant>
      <vt:variant>
        <vt:lpwstr>decide</vt:lpwstr>
      </vt:variant>
      <vt:variant>
        <vt:i4>3801175</vt:i4>
      </vt:variant>
      <vt:variant>
        <vt:i4>24</vt:i4>
      </vt:variant>
      <vt:variant>
        <vt:i4>0</vt:i4>
      </vt:variant>
      <vt:variant>
        <vt:i4>5</vt:i4>
      </vt:variant>
      <vt:variant>
        <vt:lpwstr>http://www.cre.gov.uk/duty/reia/how_stage2.html</vt:lpwstr>
      </vt:variant>
      <vt:variant>
        <vt:lpwstr>consult</vt:lpwstr>
      </vt:variant>
      <vt:variant>
        <vt:i4>4194350</vt:i4>
      </vt:variant>
      <vt:variant>
        <vt:i4>21</vt:i4>
      </vt:variant>
      <vt:variant>
        <vt:i4>0</vt:i4>
      </vt:variant>
      <vt:variant>
        <vt:i4>5</vt:i4>
      </vt:variant>
      <vt:variant>
        <vt:lpwstr>http://www.cre.gov.uk/duty/reia/how_stage2.html</vt:lpwstr>
      </vt:variant>
      <vt:variant>
        <vt:lpwstr>consider</vt:lpwstr>
      </vt:variant>
      <vt:variant>
        <vt:i4>3080270</vt:i4>
      </vt:variant>
      <vt:variant>
        <vt:i4>18</vt:i4>
      </vt:variant>
      <vt:variant>
        <vt:i4>0</vt:i4>
      </vt:variant>
      <vt:variant>
        <vt:i4>5</vt:i4>
      </vt:variant>
      <vt:variant>
        <vt:lpwstr>http://www.cre.gov.uk/duty/reia/how_stage2.html</vt:lpwstr>
      </vt:variant>
      <vt:variant>
        <vt:lpwstr>assess</vt:lpwstr>
      </vt:variant>
      <vt:variant>
        <vt:i4>5439525</vt:i4>
      </vt:variant>
      <vt:variant>
        <vt:i4>15</vt:i4>
      </vt:variant>
      <vt:variant>
        <vt:i4>0</vt:i4>
      </vt:variant>
      <vt:variant>
        <vt:i4>5</vt:i4>
      </vt:variant>
      <vt:variant>
        <vt:lpwstr>http://www.cre.gov.uk/duty/reia/how_stage2.html</vt:lpwstr>
      </vt:variant>
      <vt:variant>
        <vt:lpwstr>evidence</vt:lpwstr>
      </vt:variant>
      <vt:variant>
        <vt:i4>5242929</vt:i4>
      </vt:variant>
      <vt:variant>
        <vt:i4>12</vt:i4>
      </vt:variant>
      <vt:variant>
        <vt:i4>0</vt:i4>
      </vt:variant>
      <vt:variant>
        <vt:i4>5</vt:i4>
      </vt:variant>
      <vt:variant>
        <vt:lpwstr>http://www.cre.gov.uk/duty/reia/how_stage2.html</vt:lpwstr>
      </vt:variant>
      <vt:variant>
        <vt:lpwstr>identify</vt:lpwstr>
      </vt:variant>
      <vt:variant>
        <vt:i4>2097228</vt:i4>
      </vt:variant>
      <vt:variant>
        <vt:i4>9</vt:i4>
      </vt:variant>
      <vt:variant>
        <vt:i4>0</vt:i4>
      </vt:variant>
      <vt:variant>
        <vt:i4>5</vt:i4>
      </vt:variant>
      <vt:variant>
        <vt:lpwstr>http://www.cre.gov.uk/duty/reia/how_stage1.html</vt:lpwstr>
      </vt:variant>
      <vt:variant>
        <vt:lpwstr>decide</vt:lpwstr>
      </vt:variant>
      <vt:variant>
        <vt:i4>2687045</vt:i4>
      </vt:variant>
      <vt:variant>
        <vt:i4>6</vt:i4>
      </vt:variant>
      <vt:variant>
        <vt:i4>0</vt:i4>
      </vt:variant>
      <vt:variant>
        <vt:i4>5</vt:i4>
      </vt:variant>
      <vt:variant>
        <vt:lpwstr>http://www.cre.gov.uk/duty/reia/how_stage1.html</vt:lpwstr>
      </vt:variant>
      <vt:variant>
        <vt:lpwstr>collect</vt:lpwstr>
      </vt:variant>
      <vt:variant>
        <vt:i4>5439523</vt:i4>
      </vt:variant>
      <vt:variant>
        <vt:i4>3</vt:i4>
      </vt:variant>
      <vt:variant>
        <vt:i4>0</vt:i4>
      </vt:variant>
      <vt:variant>
        <vt:i4>5</vt:i4>
      </vt:variant>
      <vt:variant>
        <vt:lpwstr>http://www.cre.gov.uk/duty/reia/how_stage1.html</vt:lpwstr>
      </vt:variant>
      <vt:variant>
        <vt:lpwstr>aims</vt:lpwstr>
      </vt:variant>
      <vt:variant>
        <vt:i4>6160465</vt:i4>
      </vt:variant>
      <vt:variant>
        <vt:i4>0</vt:i4>
      </vt:variant>
      <vt:variant>
        <vt:i4>0</vt:i4>
      </vt:variant>
      <vt:variant>
        <vt:i4>5</vt:i4>
      </vt:variant>
      <vt:variant>
        <vt:lpwstr>http://www.opsi.gov.uk/acts/acts2006/ukpga_20060001_en.pdf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dc:title>
  <dc:subject/>
  <dc:creator>Sue</dc:creator>
  <cp:keywords/>
  <dc:description/>
  <cp:lastModifiedBy>Amy Gustin</cp:lastModifiedBy>
  <cp:revision>8</cp:revision>
  <cp:lastPrinted>2021-01-05T09:36:00Z</cp:lastPrinted>
  <dcterms:created xsi:type="dcterms:W3CDTF">2022-06-10T10:31:00Z</dcterms:created>
  <dcterms:modified xsi:type="dcterms:W3CDTF">2022-06-13T12:00:00Z</dcterms:modified>
</cp:coreProperties>
</file>