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6483F" w14:textId="5E2C6799" w:rsidR="65CD6984" w:rsidRDefault="65CD6984" w:rsidP="5F9311A4">
      <w:r>
        <w:rPr>
          <w:noProof/>
        </w:rPr>
        <w:drawing>
          <wp:inline distT="0" distB="0" distL="0" distR="0" wp14:anchorId="30173138" wp14:editId="52BBE449">
            <wp:extent cx="6305550" cy="4724400"/>
            <wp:effectExtent l="0" t="0" r="0" b="0"/>
            <wp:docPr id="187985868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4048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930"/>
      </w:tblGrid>
      <w:tr w:rsidR="5F9311A4" w14:paraId="52D3E1C6" w14:textId="77777777" w:rsidTr="5F9311A4">
        <w:trPr>
          <w:trHeight w:val="300"/>
        </w:trPr>
        <w:tc>
          <w:tcPr>
            <w:tcW w:w="993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05595C"/>
          </w:tcPr>
          <w:p w14:paraId="6590854B" w14:textId="7C0C8513" w:rsidR="65CD6984" w:rsidRDefault="65CD6984" w:rsidP="5F9311A4">
            <w:pPr>
              <w:spacing w:line="259" w:lineRule="auto"/>
              <w:jc w:val="center"/>
              <w:rPr>
                <w:rFonts w:ascii="Georgia Pro" w:eastAsia="Georgia Pro" w:hAnsi="Georgia Pro" w:cs="Georgia Pro"/>
                <w:b w:val="0"/>
                <w:color w:val="FFFFFF" w:themeColor="background1"/>
                <w:sz w:val="72"/>
                <w:szCs w:val="72"/>
                <w:lang w:val="en-GB"/>
              </w:rPr>
            </w:pPr>
            <w:r w:rsidRPr="5F9311A4">
              <w:rPr>
                <w:rFonts w:ascii="Georgia Pro" w:eastAsia="Georgia Pro" w:hAnsi="Georgia Pro" w:cs="Georgia Pro"/>
                <w:b w:val="0"/>
                <w:color w:val="FFFFFF" w:themeColor="background1"/>
                <w:sz w:val="72"/>
                <w:szCs w:val="72"/>
              </w:rPr>
              <w:t xml:space="preserve">                                       Volunteer Development </w:t>
            </w:r>
            <w:proofErr w:type="spellStart"/>
            <w:r w:rsidRPr="5F9311A4">
              <w:rPr>
                <w:rFonts w:ascii="Georgia Pro" w:eastAsia="Georgia Pro" w:hAnsi="Georgia Pro" w:cs="Georgia Pro"/>
                <w:b w:val="0"/>
                <w:color w:val="FFFFFF" w:themeColor="background1"/>
                <w:sz w:val="72"/>
                <w:szCs w:val="72"/>
              </w:rPr>
              <w:t>Programme</w:t>
            </w:r>
            <w:proofErr w:type="spellEnd"/>
          </w:p>
          <w:p w14:paraId="1728F43E" w14:textId="7B418AD7" w:rsidR="65CD6984" w:rsidRDefault="65CD6984" w:rsidP="5F9311A4">
            <w:pPr>
              <w:spacing w:line="259" w:lineRule="auto"/>
              <w:jc w:val="center"/>
              <w:rPr>
                <w:rFonts w:ascii="Georgia Pro" w:eastAsia="Georgia Pro" w:hAnsi="Georgia Pro" w:cs="Georgia Pro"/>
                <w:b w:val="0"/>
                <w:color w:val="FFFFFF" w:themeColor="background1"/>
                <w:sz w:val="40"/>
                <w:szCs w:val="40"/>
                <w:lang w:val="en-GB"/>
              </w:rPr>
            </w:pPr>
            <w:r w:rsidRPr="5F9311A4">
              <w:rPr>
                <w:rFonts w:ascii="Georgia Pro" w:eastAsia="Georgia Pro" w:hAnsi="Georgia Pro" w:cs="Georgia Pro"/>
                <w:b w:val="0"/>
                <w:color w:val="FFFFFF" w:themeColor="background1"/>
                <w:sz w:val="40"/>
                <w:szCs w:val="40"/>
              </w:rPr>
              <w:t>2025</w:t>
            </w:r>
          </w:p>
          <w:p w14:paraId="1B95EF28" w14:textId="52F92329" w:rsidR="5F9311A4" w:rsidRDefault="5F9311A4" w:rsidP="5F9311A4">
            <w:pPr>
              <w:spacing w:line="259" w:lineRule="auto"/>
              <w:jc w:val="center"/>
              <w:rPr>
                <w:rFonts w:ascii="Georgia Pro" w:eastAsia="Georgia Pro" w:hAnsi="Georgia Pro" w:cs="Georgia Pro"/>
                <w:b w:val="0"/>
                <w:color w:val="FFFFFF" w:themeColor="background1"/>
                <w:sz w:val="40"/>
                <w:szCs w:val="40"/>
                <w:lang w:val="en-GB"/>
              </w:rPr>
            </w:pPr>
          </w:p>
          <w:p w14:paraId="06816626" w14:textId="478246F9" w:rsidR="65CD6984" w:rsidRDefault="65CD6984" w:rsidP="5F9311A4">
            <w:pPr>
              <w:spacing w:line="259" w:lineRule="auto"/>
              <w:jc w:val="center"/>
              <w:rPr>
                <w:rFonts w:ascii="Aptos" w:eastAsia="Aptos" w:hAnsi="Aptos" w:cs="Aptos"/>
                <w:b w:val="0"/>
                <w:color w:val="FFFFFF" w:themeColor="background1"/>
                <w:sz w:val="24"/>
                <w:szCs w:val="24"/>
                <w:lang w:val="en-GB"/>
              </w:rPr>
            </w:pPr>
            <w:r w:rsidRPr="5F9311A4">
              <w:rPr>
                <w:rFonts w:ascii="Aptos" w:eastAsia="Aptos" w:hAnsi="Aptos" w:cs="Aptos"/>
                <w:b w:val="0"/>
                <w:i/>
                <w:iCs/>
                <w:color w:val="FFFFFF" w:themeColor="background1"/>
                <w:sz w:val="24"/>
                <w:szCs w:val="24"/>
              </w:rPr>
              <w:t xml:space="preserve">A dynamic </w:t>
            </w:r>
            <w:proofErr w:type="spellStart"/>
            <w:r w:rsidRPr="5F9311A4">
              <w:rPr>
                <w:rFonts w:ascii="Aptos" w:eastAsia="Aptos" w:hAnsi="Aptos" w:cs="Aptos"/>
                <w:b w:val="0"/>
                <w:i/>
                <w:iCs/>
                <w:color w:val="FFFFFF" w:themeColor="background1"/>
                <w:sz w:val="24"/>
                <w:szCs w:val="24"/>
              </w:rPr>
              <w:t>programme</w:t>
            </w:r>
            <w:proofErr w:type="spellEnd"/>
            <w:r w:rsidRPr="5F9311A4">
              <w:rPr>
                <w:rFonts w:ascii="Aptos" w:eastAsia="Aptos" w:hAnsi="Aptos" w:cs="Aptos"/>
                <w:b w:val="0"/>
                <w:i/>
                <w:iCs/>
                <w:color w:val="FFFFFF" w:themeColor="background1"/>
                <w:sz w:val="24"/>
                <w:szCs w:val="24"/>
              </w:rPr>
              <w:t xml:space="preserve"> designed to support, develop, and inspire volunteers across all levels of badminton</w:t>
            </w:r>
            <w:r w:rsidR="00256657">
              <w:rPr>
                <w:rFonts w:ascii="Aptos" w:eastAsia="Aptos" w:hAnsi="Aptos" w:cs="Aptos"/>
                <w:b w:val="0"/>
                <w:i/>
                <w:iCs/>
                <w:color w:val="FFFFFF" w:themeColor="background1"/>
                <w:sz w:val="24"/>
                <w:szCs w:val="24"/>
              </w:rPr>
              <w:t xml:space="preserve">, squash and </w:t>
            </w:r>
            <w:proofErr w:type="spellStart"/>
            <w:proofErr w:type="gramStart"/>
            <w:r w:rsidR="00256657">
              <w:rPr>
                <w:rFonts w:ascii="Aptos" w:eastAsia="Aptos" w:hAnsi="Aptos" w:cs="Aptos"/>
                <w:b w:val="0"/>
                <w:i/>
                <w:iCs/>
                <w:color w:val="FFFFFF" w:themeColor="background1"/>
                <w:sz w:val="24"/>
                <w:szCs w:val="24"/>
              </w:rPr>
              <w:t>tabletennis</w:t>
            </w:r>
            <w:proofErr w:type="spellEnd"/>
            <w:proofErr w:type="gramEnd"/>
            <w:r w:rsidRPr="5F9311A4">
              <w:rPr>
                <w:rFonts w:ascii="Aptos" w:eastAsia="Aptos" w:hAnsi="Aptos" w:cs="Aptos"/>
                <w:b w:val="0"/>
                <w:i/>
                <w:iCs/>
                <w:color w:val="FFFFFF" w:themeColor="background1"/>
                <w:sz w:val="24"/>
                <w:szCs w:val="24"/>
              </w:rPr>
              <w:t xml:space="preserve"> through practical learning, leadership, and inclusion-focused training.</w:t>
            </w:r>
          </w:p>
          <w:p w14:paraId="08CFC329" w14:textId="788313EE" w:rsidR="5F9311A4" w:rsidRDefault="5F9311A4" w:rsidP="5F9311A4"/>
        </w:tc>
      </w:tr>
    </w:tbl>
    <w:p w14:paraId="09554FA4" w14:textId="4189E07E" w:rsidR="65CD6984" w:rsidRDefault="65CD6984" w:rsidP="5F9311A4">
      <w:pPr>
        <w:pStyle w:val="Heading1"/>
        <w:spacing w:before="0" w:after="240" w:line="259" w:lineRule="auto"/>
        <w:rPr>
          <w:rFonts w:ascii="Aptos" w:eastAsia="Aptos" w:hAnsi="Aptos" w:cs="Aptos"/>
          <w:b w:val="0"/>
          <w:caps/>
          <w:color w:val="000000"/>
          <w:sz w:val="48"/>
          <w:szCs w:val="48"/>
        </w:rPr>
      </w:pPr>
      <w:r w:rsidRPr="5F9311A4">
        <w:rPr>
          <w:rFonts w:ascii="Aptos" w:eastAsia="Aptos" w:hAnsi="Aptos" w:cs="Aptos"/>
          <w:b w:val="0"/>
          <w:i/>
          <w:iCs/>
          <w:caps/>
          <w:color w:val="000000"/>
          <w:sz w:val="48"/>
          <w:szCs w:val="48"/>
        </w:rPr>
        <w:lastRenderedPageBreak/>
        <w:t>Overview</w:t>
      </w:r>
    </w:p>
    <w:p w14:paraId="03D79114" w14:textId="12EBDACA" w:rsidR="65CD6984" w:rsidRDefault="00544151" w:rsidP="5F9311A4">
      <w:pPr>
        <w:rPr>
          <w:rFonts w:ascii="Aptos" w:eastAsia="Aptos" w:hAnsi="Aptos" w:cs="Aptos"/>
          <w:b w:val="0"/>
          <w:color w:val="000000"/>
          <w:sz w:val="32"/>
          <w:szCs w:val="32"/>
        </w:rPr>
      </w:pPr>
      <w:r>
        <w:rPr>
          <w:rFonts w:ascii="Aptos" w:eastAsia="Aptos" w:hAnsi="Aptos" w:cs="Aptos"/>
          <w:b w:val="0"/>
          <w:color w:val="000000"/>
          <w:sz w:val="32"/>
          <w:szCs w:val="32"/>
        </w:rPr>
        <w:t>We are</w:t>
      </w:r>
      <w:r w:rsidR="65CD6984" w:rsidRPr="5F9311A4">
        <w:rPr>
          <w:rFonts w:ascii="Aptos" w:eastAsia="Aptos" w:hAnsi="Aptos" w:cs="Aptos"/>
          <w:b w:val="0"/>
          <w:color w:val="000000"/>
          <w:sz w:val="32"/>
          <w:szCs w:val="32"/>
        </w:rPr>
        <w:t xml:space="preserve"> pleased to relaunch the Volunteer Development </w:t>
      </w:r>
      <w:proofErr w:type="spellStart"/>
      <w:r w:rsidR="65CD6984" w:rsidRPr="5F9311A4">
        <w:rPr>
          <w:rFonts w:ascii="Aptos" w:eastAsia="Aptos" w:hAnsi="Aptos" w:cs="Aptos"/>
          <w:b w:val="0"/>
          <w:color w:val="000000"/>
          <w:sz w:val="32"/>
          <w:szCs w:val="32"/>
        </w:rPr>
        <w:t>Programme</w:t>
      </w:r>
      <w:proofErr w:type="spellEnd"/>
      <w:r w:rsidR="65CD6984" w:rsidRPr="5F9311A4">
        <w:rPr>
          <w:rFonts w:ascii="Aptos" w:eastAsia="Aptos" w:hAnsi="Aptos" w:cs="Aptos"/>
          <w:b w:val="0"/>
          <w:color w:val="000000"/>
          <w:sz w:val="32"/>
          <w:szCs w:val="32"/>
        </w:rPr>
        <w:t xml:space="preserve">. </w:t>
      </w:r>
      <w:r>
        <w:rPr>
          <w:rFonts w:ascii="Aptos" w:eastAsia="Aptos" w:hAnsi="Aptos" w:cs="Aptos"/>
          <w:b w:val="0"/>
          <w:color w:val="000000"/>
          <w:sz w:val="32"/>
          <w:szCs w:val="32"/>
        </w:rPr>
        <w:t xml:space="preserve"> This year Badminton Ireland, Squash </w:t>
      </w:r>
      <w:r w:rsidR="002E5050">
        <w:rPr>
          <w:rFonts w:ascii="Aptos" w:eastAsia="Aptos" w:hAnsi="Aptos" w:cs="Aptos"/>
          <w:b w:val="0"/>
          <w:color w:val="000000"/>
          <w:sz w:val="32"/>
          <w:szCs w:val="32"/>
        </w:rPr>
        <w:t xml:space="preserve">Ireland </w:t>
      </w:r>
      <w:r>
        <w:rPr>
          <w:rFonts w:ascii="Aptos" w:eastAsia="Aptos" w:hAnsi="Aptos" w:cs="Aptos"/>
          <w:b w:val="0"/>
          <w:color w:val="000000"/>
          <w:sz w:val="32"/>
          <w:szCs w:val="32"/>
        </w:rPr>
        <w:t xml:space="preserve">and </w:t>
      </w:r>
      <w:proofErr w:type="spellStart"/>
      <w:r>
        <w:rPr>
          <w:rFonts w:ascii="Aptos" w:eastAsia="Aptos" w:hAnsi="Aptos" w:cs="Aptos"/>
          <w:b w:val="0"/>
          <w:color w:val="000000"/>
          <w:sz w:val="32"/>
          <w:szCs w:val="32"/>
        </w:rPr>
        <w:t>Tabletennis</w:t>
      </w:r>
      <w:proofErr w:type="spellEnd"/>
      <w:r>
        <w:rPr>
          <w:rFonts w:ascii="Aptos" w:eastAsia="Aptos" w:hAnsi="Aptos" w:cs="Aptos"/>
          <w:b w:val="0"/>
          <w:color w:val="000000"/>
          <w:sz w:val="32"/>
          <w:szCs w:val="32"/>
        </w:rPr>
        <w:t xml:space="preserve"> Ireland are cross collaborating to bring the </w:t>
      </w:r>
      <w:proofErr w:type="spellStart"/>
      <w:r>
        <w:rPr>
          <w:rFonts w:ascii="Aptos" w:eastAsia="Aptos" w:hAnsi="Aptos" w:cs="Aptos"/>
          <w:b w:val="0"/>
          <w:color w:val="000000"/>
          <w:sz w:val="32"/>
          <w:szCs w:val="32"/>
        </w:rPr>
        <w:t>programme</w:t>
      </w:r>
      <w:proofErr w:type="spellEnd"/>
      <w:r>
        <w:rPr>
          <w:rFonts w:ascii="Aptos" w:eastAsia="Aptos" w:hAnsi="Aptos" w:cs="Aptos"/>
          <w:b w:val="0"/>
          <w:color w:val="000000"/>
          <w:sz w:val="32"/>
          <w:szCs w:val="32"/>
        </w:rPr>
        <w:t xml:space="preserve"> to</w:t>
      </w:r>
      <w:r w:rsidR="00A44CD3">
        <w:rPr>
          <w:rFonts w:ascii="Aptos" w:eastAsia="Aptos" w:hAnsi="Aptos" w:cs="Aptos"/>
          <w:b w:val="0"/>
          <w:color w:val="000000"/>
          <w:sz w:val="32"/>
          <w:szCs w:val="32"/>
        </w:rPr>
        <w:t xml:space="preserve"> its volunteers. </w:t>
      </w:r>
      <w:r w:rsidR="65CD6984" w:rsidRPr="5F9311A4">
        <w:rPr>
          <w:rFonts w:ascii="Aptos" w:eastAsia="Aptos" w:hAnsi="Aptos" w:cs="Aptos"/>
          <w:b w:val="0"/>
          <w:color w:val="000000"/>
          <w:sz w:val="32"/>
          <w:szCs w:val="32"/>
        </w:rPr>
        <w:t>This initiative supports the development of volunteers across the country, building on the success of previous years.</w:t>
      </w:r>
    </w:p>
    <w:p w14:paraId="36742B36" w14:textId="114CE45F" w:rsidR="65CD6984" w:rsidRDefault="65CD6984" w:rsidP="5F9311A4">
      <w:pPr>
        <w:rPr>
          <w:rFonts w:ascii="Aptos" w:eastAsia="Aptos" w:hAnsi="Aptos" w:cs="Aptos"/>
          <w:b w:val="0"/>
          <w:color w:val="000000"/>
          <w:sz w:val="32"/>
          <w:szCs w:val="32"/>
        </w:rPr>
      </w:pPr>
      <w:r w:rsidRPr="5F9311A4">
        <w:rPr>
          <w:rFonts w:ascii="Aptos" w:eastAsia="Aptos" w:hAnsi="Aptos" w:cs="Aptos"/>
          <w:b w:val="0"/>
          <w:color w:val="000000"/>
          <w:sz w:val="32"/>
          <w:szCs w:val="32"/>
        </w:rPr>
        <w:t xml:space="preserve"> </w:t>
      </w:r>
    </w:p>
    <w:p w14:paraId="71A352B1" w14:textId="17E26504" w:rsidR="65CD6984" w:rsidRDefault="65CD6984" w:rsidP="5F9311A4">
      <w:pPr>
        <w:rPr>
          <w:rFonts w:ascii="Aptos" w:eastAsia="Aptos" w:hAnsi="Aptos" w:cs="Aptos"/>
          <w:b w:val="0"/>
          <w:color w:val="000000"/>
          <w:sz w:val="32"/>
          <w:szCs w:val="32"/>
        </w:rPr>
      </w:pPr>
      <w:r w:rsidRPr="5F9311A4">
        <w:rPr>
          <w:rFonts w:ascii="Aptos" w:eastAsia="Aptos" w:hAnsi="Aptos" w:cs="Aptos"/>
          <w:b w:val="0"/>
          <w:color w:val="000000"/>
          <w:sz w:val="32"/>
          <w:szCs w:val="32"/>
        </w:rPr>
        <w:t xml:space="preserve">This multi-week </w:t>
      </w:r>
      <w:proofErr w:type="spellStart"/>
      <w:r w:rsidRPr="5F9311A4">
        <w:rPr>
          <w:rFonts w:ascii="Aptos" w:eastAsia="Aptos" w:hAnsi="Aptos" w:cs="Aptos"/>
          <w:b w:val="0"/>
          <w:color w:val="000000"/>
          <w:sz w:val="32"/>
          <w:szCs w:val="32"/>
        </w:rPr>
        <w:t>programme</w:t>
      </w:r>
      <w:proofErr w:type="spellEnd"/>
      <w:r w:rsidRPr="5F9311A4">
        <w:rPr>
          <w:rFonts w:ascii="Aptos" w:eastAsia="Aptos" w:hAnsi="Aptos" w:cs="Aptos"/>
          <w:b w:val="0"/>
          <w:color w:val="000000"/>
          <w:sz w:val="32"/>
          <w:szCs w:val="32"/>
        </w:rPr>
        <w:t xml:space="preserve"> is designed to create a learning environment where volunteers can grow their skills, confidence and leadership through a range of engaging and accessible sessions.</w:t>
      </w:r>
    </w:p>
    <w:p w14:paraId="070DEC48" w14:textId="4E6C3770" w:rsidR="65CD6984" w:rsidRDefault="65CD6984" w:rsidP="5F9311A4">
      <w:pPr>
        <w:rPr>
          <w:rFonts w:ascii="Aptos" w:eastAsia="Aptos" w:hAnsi="Aptos" w:cs="Aptos"/>
          <w:b w:val="0"/>
          <w:color w:val="000000"/>
          <w:sz w:val="32"/>
          <w:szCs w:val="32"/>
        </w:rPr>
      </w:pPr>
      <w:r w:rsidRPr="5F9311A4">
        <w:rPr>
          <w:rFonts w:ascii="Aptos" w:eastAsia="Aptos" w:hAnsi="Aptos" w:cs="Aptos"/>
          <w:b w:val="0"/>
          <w:color w:val="000000"/>
          <w:sz w:val="32"/>
          <w:szCs w:val="32"/>
        </w:rPr>
        <w:t xml:space="preserve"> </w:t>
      </w:r>
    </w:p>
    <w:p w14:paraId="354E75EF" w14:textId="323FEC66" w:rsidR="65CD6984" w:rsidRDefault="65CD6984" w:rsidP="5F9311A4">
      <w:pPr>
        <w:rPr>
          <w:rFonts w:ascii="Aptos" w:eastAsia="Aptos" w:hAnsi="Aptos" w:cs="Aptos"/>
          <w:b w:val="0"/>
          <w:color w:val="000000"/>
          <w:sz w:val="32"/>
          <w:szCs w:val="32"/>
        </w:rPr>
      </w:pPr>
      <w:r w:rsidRPr="5F9311A4">
        <w:rPr>
          <w:rFonts w:ascii="Aptos" w:eastAsia="Aptos" w:hAnsi="Aptos" w:cs="Aptos"/>
          <w:bCs/>
          <w:color w:val="000000"/>
          <w:sz w:val="32"/>
          <w:szCs w:val="32"/>
        </w:rPr>
        <w:t>Starts</w:t>
      </w:r>
      <w:r w:rsidRPr="5F9311A4">
        <w:rPr>
          <w:rFonts w:ascii="Aptos" w:eastAsia="Aptos" w:hAnsi="Aptos" w:cs="Aptos"/>
          <w:b w:val="0"/>
          <w:color w:val="000000"/>
          <w:sz w:val="32"/>
          <w:szCs w:val="32"/>
        </w:rPr>
        <w:t>: Thursday, 16th October 2025</w:t>
      </w:r>
    </w:p>
    <w:p w14:paraId="46AA3E81" w14:textId="594A1B29" w:rsidR="65CD6984" w:rsidRDefault="65CD6984" w:rsidP="5F9311A4">
      <w:pPr>
        <w:rPr>
          <w:rFonts w:ascii="Aptos" w:eastAsia="Aptos" w:hAnsi="Aptos" w:cs="Aptos"/>
          <w:b w:val="0"/>
          <w:color w:val="000000"/>
          <w:sz w:val="32"/>
          <w:szCs w:val="32"/>
        </w:rPr>
      </w:pPr>
      <w:r w:rsidRPr="5F9311A4">
        <w:rPr>
          <w:rFonts w:ascii="Aptos" w:eastAsia="Aptos" w:hAnsi="Aptos" w:cs="Aptos"/>
          <w:bCs/>
          <w:color w:val="000000"/>
          <w:sz w:val="32"/>
          <w:szCs w:val="32"/>
        </w:rPr>
        <w:t>Duration</w:t>
      </w:r>
      <w:r w:rsidRPr="5F9311A4">
        <w:rPr>
          <w:rFonts w:ascii="Aptos" w:eastAsia="Aptos" w:hAnsi="Aptos" w:cs="Aptos"/>
          <w:b w:val="0"/>
          <w:color w:val="000000"/>
          <w:sz w:val="32"/>
          <w:szCs w:val="32"/>
        </w:rPr>
        <w:t>: 8 Weeks</w:t>
      </w:r>
    </w:p>
    <w:p w14:paraId="328E8090" w14:textId="6638EBBC" w:rsidR="65CD6984" w:rsidRDefault="65CD6984" w:rsidP="5F9311A4">
      <w:pPr>
        <w:rPr>
          <w:rFonts w:ascii="Aptos" w:eastAsia="Aptos" w:hAnsi="Aptos" w:cs="Aptos"/>
          <w:b w:val="0"/>
          <w:color w:val="000000"/>
          <w:sz w:val="36"/>
          <w:szCs w:val="36"/>
        </w:rPr>
      </w:pPr>
      <w:r w:rsidRPr="5F9311A4">
        <w:rPr>
          <w:rFonts w:ascii="Aptos" w:eastAsia="Aptos" w:hAnsi="Aptos" w:cs="Aptos"/>
          <w:bCs/>
          <w:color w:val="000000"/>
          <w:sz w:val="32"/>
          <w:szCs w:val="32"/>
        </w:rPr>
        <w:t>Delivery</w:t>
      </w:r>
      <w:r w:rsidRPr="5F9311A4">
        <w:rPr>
          <w:rFonts w:ascii="Aptos" w:eastAsia="Aptos" w:hAnsi="Aptos" w:cs="Aptos"/>
          <w:b w:val="0"/>
          <w:color w:val="000000"/>
          <w:sz w:val="32"/>
          <w:szCs w:val="32"/>
        </w:rPr>
        <w:t>: Online via Zoom or E-Learning</w:t>
      </w:r>
    </w:p>
    <w:p w14:paraId="715CACB0" w14:textId="631CBDB3" w:rsidR="5F9311A4" w:rsidRDefault="5F9311A4" w:rsidP="5F9311A4">
      <w:pPr>
        <w:rPr>
          <w:rFonts w:ascii="Aptos" w:eastAsia="Aptos" w:hAnsi="Aptos" w:cs="Aptos"/>
          <w:b w:val="0"/>
          <w:color w:val="000000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930"/>
      </w:tblGrid>
      <w:tr w:rsidR="5F9311A4" w14:paraId="2F0BDE32" w14:textId="77777777" w:rsidTr="5F9311A4">
        <w:trPr>
          <w:trHeight w:val="300"/>
        </w:trPr>
        <w:tc>
          <w:tcPr>
            <w:tcW w:w="993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05595C"/>
          </w:tcPr>
          <w:p w14:paraId="5FF2DA75" w14:textId="4E6C457D" w:rsidR="5F9311A4" w:rsidRDefault="5F9311A4" w:rsidP="5F9311A4">
            <w:pPr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</w:pPr>
          </w:p>
        </w:tc>
      </w:tr>
    </w:tbl>
    <w:p w14:paraId="317A06E9" w14:textId="0129B30F" w:rsidR="65CD6984" w:rsidRDefault="65CD6984" w:rsidP="5F9311A4">
      <w:pPr>
        <w:pStyle w:val="Heading1"/>
        <w:spacing w:before="0" w:after="240" w:line="259" w:lineRule="auto"/>
        <w:rPr>
          <w:rFonts w:ascii="Aptos" w:eastAsia="Aptos" w:hAnsi="Aptos" w:cs="Aptos"/>
          <w:b w:val="0"/>
          <w:i/>
          <w:iCs/>
          <w:caps/>
          <w:color w:val="0F0D29" w:themeColor="text1"/>
          <w:sz w:val="48"/>
          <w:szCs w:val="48"/>
        </w:rPr>
      </w:pPr>
      <w:r w:rsidRPr="5F9311A4">
        <w:rPr>
          <w:rFonts w:ascii="Aptos" w:eastAsia="Aptos" w:hAnsi="Aptos" w:cs="Aptos"/>
          <w:b w:val="0"/>
          <w:i/>
          <w:iCs/>
          <w:caps/>
          <w:color w:val="000000"/>
          <w:sz w:val="48"/>
          <w:szCs w:val="48"/>
        </w:rPr>
        <w:t xml:space="preserve">Programme </w:t>
      </w:r>
      <w:r w:rsidRPr="5F9311A4">
        <w:rPr>
          <w:rFonts w:ascii="Aptos" w:eastAsia="Aptos" w:hAnsi="Aptos" w:cs="Aptos"/>
          <w:b w:val="0"/>
          <w:i/>
          <w:iCs/>
          <w:caps/>
          <w:color w:val="0F0D29" w:themeColor="text1"/>
          <w:sz w:val="48"/>
          <w:szCs w:val="48"/>
        </w:rPr>
        <w:t>focus areas</w:t>
      </w:r>
    </w:p>
    <w:p w14:paraId="6F92BE9D" w14:textId="734D2332" w:rsidR="65CD6984" w:rsidRDefault="65CD6984" w:rsidP="5F9311A4">
      <w:pPr>
        <w:pStyle w:val="ListParagraph"/>
        <w:numPr>
          <w:ilvl w:val="0"/>
          <w:numId w:val="2"/>
        </w:numPr>
        <w:spacing w:before="240" w:after="240"/>
        <w:rPr>
          <w:rFonts w:ascii="Aptos" w:eastAsia="Aptos" w:hAnsi="Aptos" w:cs="Aptos"/>
          <w:b w:val="0"/>
          <w:color w:val="0F0D29" w:themeColor="text1"/>
          <w:sz w:val="32"/>
          <w:szCs w:val="32"/>
        </w:rPr>
      </w:pPr>
      <w:r w:rsidRPr="5F9311A4">
        <w:rPr>
          <w:rFonts w:ascii="Aptos" w:eastAsia="Aptos" w:hAnsi="Aptos" w:cs="Aptos"/>
          <w:b w:val="0"/>
          <w:color w:val="0F0D29" w:themeColor="text1"/>
          <w:sz w:val="32"/>
          <w:szCs w:val="32"/>
        </w:rPr>
        <w:t>Club Leadership and Governance</w:t>
      </w:r>
    </w:p>
    <w:p w14:paraId="04FC97B7" w14:textId="2F112076" w:rsidR="65CD6984" w:rsidRDefault="65CD6984" w:rsidP="5F9311A4">
      <w:pPr>
        <w:pStyle w:val="ListParagraph"/>
        <w:numPr>
          <w:ilvl w:val="0"/>
          <w:numId w:val="2"/>
        </w:numPr>
        <w:spacing w:before="240" w:after="240"/>
        <w:rPr>
          <w:rFonts w:ascii="Aptos" w:eastAsia="Aptos" w:hAnsi="Aptos" w:cs="Aptos"/>
          <w:b w:val="0"/>
          <w:color w:val="0F0D29" w:themeColor="text1"/>
          <w:sz w:val="32"/>
          <w:szCs w:val="32"/>
        </w:rPr>
      </w:pPr>
      <w:r w:rsidRPr="5F9311A4">
        <w:rPr>
          <w:rFonts w:ascii="Aptos" w:eastAsia="Aptos" w:hAnsi="Aptos" w:cs="Aptos"/>
          <w:b w:val="0"/>
          <w:color w:val="0F0D29" w:themeColor="text1"/>
          <w:sz w:val="32"/>
          <w:szCs w:val="32"/>
        </w:rPr>
        <w:t>Personal Development</w:t>
      </w:r>
    </w:p>
    <w:p w14:paraId="6467C033" w14:textId="7A329928" w:rsidR="65CD6984" w:rsidRDefault="65CD6984" w:rsidP="5F9311A4">
      <w:pPr>
        <w:pStyle w:val="ListParagraph"/>
        <w:numPr>
          <w:ilvl w:val="0"/>
          <w:numId w:val="2"/>
        </w:numPr>
        <w:spacing w:before="240" w:after="240"/>
        <w:rPr>
          <w:rFonts w:ascii="Aptos" w:eastAsia="Aptos" w:hAnsi="Aptos" w:cs="Aptos"/>
          <w:b w:val="0"/>
          <w:color w:val="0F0D29" w:themeColor="text1"/>
          <w:sz w:val="32"/>
          <w:szCs w:val="32"/>
        </w:rPr>
      </w:pPr>
      <w:r w:rsidRPr="5F9311A4">
        <w:rPr>
          <w:rFonts w:ascii="Aptos" w:eastAsia="Aptos" w:hAnsi="Aptos" w:cs="Aptos"/>
          <w:b w:val="0"/>
          <w:color w:val="0F0D29" w:themeColor="text1"/>
          <w:sz w:val="32"/>
          <w:szCs w:val="32"/>
        </w:rPr>
        <w:t>Coaching and Volunteering</w:t>
      </w:r>
    </w:p>
    <w:p w14:paraId="2872FEC2" w14:textId="5CC9B58F" w:rsidR="65CD6984" w:rsidRDefault="65CD6984" w:rsidP="5F9311A4">
      <w:pPr>
        <w:pStyle w:val="ListParagraph"/>
        <w:numPr>
          <w:ilvl w:val="0"/>
          <w:numId w:val="2"/>
        </w:numPr>
        <w:spacing w:before="240" w:after="240"/>
        <w:rPr>
          <w:rFonts w:ascii="Aptos" w:eastAsia="Aptos" w:hAnsi="Aptos" w:cs="Aptos"/>
          <w:b w:val="0"/>
          <w:color w:val="0F0D29" w:themeColor="text1"/>
          <w:sz w:val="32"/>
          <w:szCs w:val="32"/>
        </w:rPr>
      </w:pPr>
      <w:r w:rsidRPr="5F9311A4">
        <w:rPr>
          <w:rFonts w:ascii="Aptos" w:eastAsia="Aptos" w:hAnsi="Aptos" w:cs="Aptos"/>
          <w:b w:val="0"/>
          <w:color w:val="0F0D29" w:themeColor="text1"/>
          <w:sz w:val="32"/>
          <w:szCs w:val="32"/>
        </w:rPr>
        <w:t>Diversity and Inclusion</w:t>
      </w:r>
    </w:p>
    <w:p w14:paraId="101C446E" w14:textId="2FAA9F21" w:rsidR="5F9311A4" w:rsidRDefault="5F9311A4" w:rsidP="5F9311A4">
      <w:pPr>
        <w:spacing w:before="240" w:after="240"/>
        <w:rPr>
          <w:rFonts w:ascii="Aptos" w:eastAsia="Aptos" w:hAnsi="Aptos" w:cs="Aptos"/>
          <w:bCs/>
          <w:szCs w:val="28"/>
        </w:rPr>
      </w:pPr>
    </w:p>
    <w:tbl>
      <w:tblPr>
        <w:tblW w:w="10359" w:type="dxa"/>
        <w:tblInd w:w="-28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59"/>
      </w:tblGrid>
      <w:tr w:rsidR="00DF027C" w14:paraId="46777834" w14:textId="77777777" w:rsidTr="00A44CD3">
        <w:trPr>
          <w:trHeight w:val="300"/>
        </w:trPr>
        <w:tc>
          <w:tcPr>
            <w:tcW w:w="10350" w:type="dxa"/>
            <w:shd w:val="clear" w:color="auto" w:fill="05595C"/>
            <w:vAlign w:val="center"/>
          </w:tcPr>
          <w:p w14:paraId="37BA5E12" w14:textId="2EF6B055" w:rsidR="00DF027C" w:rsidRPr="00A44CD3" w:rsidRDefault="0CDD624C" w:rsidP="002A1DD2">
            <w:pPr>
              <w:pStyle w:val="EmphasisText"/>
              <w:rPr>
                <w:rFonts w:ascii="Aptos" w:eastAsia="Aptos" w:hAnsi="Aptos" w:cs="Aptos"/>
                <w:b w:val="0"/>
                <w:i/>
                <w:iCs/>
                <w:color w:val="FFFFFF" w:themeColor="background1"/>
                <w:sz w:val="32"/>
                <w:szCs w:val="32"/>
              </w:rPr>
            </w:pPr>
            <w:r w:rsidRPr="5F9311A4">
              <w:rPr>
                <w:rFonts w:ascii="Aptos" w:eastAsia="Aptos" w:hAnsi="Aptos" w:cs="Aptos"/>
                <w:b w:val="0"/>
                <w:i/>
                <w:iCs/>
                <w:color w:val="FFFFFF" w:themeColor="background1"/>
                <w:sz w:val="36"/>
                <w:szCs w:val="36"/>
              </w:rPr>
              <w:t>“</w:t>
            </w:r>
            <w:r w:rsidRPr="00A44CD3">
              <w:rPr>
                <w:rFonts w:ascii="Aptos" w:eastAsia="Aptos" w:hAnsi="Aptos" w:cs="Aptos"/>
                <w:b w:val="0"/>
                <w:i/>
                <w:iCs/>
                <w:color w:val="FFFFFF" w:themeColor="background1"/>
                <w:sz w:val="32"/>
                <w:szCs w:val="32"/>
              </w:rPr>
              <w:t>Tell me and I forget, teach me and I may remember, involve me and I</w:t>
            </w:r>
            <w:r w:rsidR="002A1DD2">
              <w:rPr>
                <w:rFonts w:ascii="Aptos" w:eastAsia="Aptos" w:hAnsi="Aptos" w:cs="Aptos"/>
                <w:b w:val="0"/>
                <w:i/>
                <w:iCs/>
                <w:color w:val="FFFFFF" w:themeColor="background1"/>
                <w:sz w:val="32"/>
                <w:szCs w:val="32"/>
              </w:rPr>
              <w:t xml:space="preserve"> </w:t>
            </w:r>
            <w:r w:rsidRPr="00A44CD3">
              <w:rPr>
                <w:rFonts w:ascii="Aptos" w:eastAsia="Aptos" w:hAnsi="Aptos" w:cs="Aptos"/>
                <w:b w:val="0"/>
                <w:i/>
                <w:iCs/>
                <w:color w:val="FFFFFF" w:themeColor="background1"/>
                <w:sz w:val="32"/>
                <w:szCs w:val="32"/>
              </w:rPr>
              <w:t>learn.”</w:t>
            </w:r>
          </w:p>
          <w:p w14:paraId="77A0C34A" w14:textId="46ED7B08" w:rsidR="004767E5" w:rsidRPr="00A44CD3" w:rsidRDefault="0CDD624C" w:rsidP="00A44CD3">
            <w:pPr>
              <w:pStyle w:val="EmphasisText"/>
              <w:jc w:val="center"/>
              <w:rPr>
                <w:rFonts w:ascii="Aptos" w:eastAsia="Aptos" w:hAnsi="Aptos" w:cs="Aptos"/>
                <w:color w:val="FFFFFF" w:themeColor="background1"/>
                <w:sz w:val="32"/>
                <w:szCs w:val="32"/>
              </w:rPr>
            </w:pPr>
            <w:r w:rsidRPr="00A44CD3">
              <w:rPr>
                <w:rFonts w:ascii="Aptos" w:eastAsia="Aptos" w:hAnsi="Aptos" w:cs="Aptos"/>
                <w:color w:val="FFFFFF" w:themeColor="background1"/>
                <w:sz w:val="32"/>
                <w:szCs w:val="32"/>
              </w:rPr>
              <w:t>– Benjamin Franklin</w:t>
            </w:r>
          </w:p>
          <w:p w14:paraId="376F5E0A" w14:textId="4B534853" w:rsidR="004767E5" w:rsidRPr="00BF414E" w:rsidRDefault="00BF414E" w:rsidP="004767E5">
            <w:pPr>
              <w:pStyle w:val="EmphasisText"/>
              <w:rPr>
                <w:rFonts w:ascii="The Future Light" w:eastAsia="Aptos" w:hAnsi="The Future Light" w:cs="Aptos"/>
                <w:color w:val="FFFFFF" w:themeColor="background1"/>
                <w:sz w:val="24"/>
                <w:szCs w:val="24"/>
              </w:rPr>
            </w:pPr>
            <w:proofErr w:type="spellStart"/>
            <w:r w:rsidRPr="00BF414E">
              <w:rPr>
                <w:rFonts w:ascii="The Future Light" w:eastAsia="Aptos" w:hAnsi="The Future Light" w:cs="Aptos"/>
                <w:color w:val="FFFFFF" w:themeColor="background1"/>
                <w:sz w:val="24"/>
                <w:szCs w:val="24"/>
              </w:rPr>
              <w:t>Programme</w:t>
            </w:r>
            <w:proofErr w:type="spellEnd"/>
            <w:r w:rsidRPr="00BF414E">
              <w:rPr>
                <w:rFonts w:ascii="The Future Light" w:eastAsia="Aptos" w:hAnsi="The Future Light" w:cs="Aptos"/>
                <w:color w:val="FFFFFF" w:themeColor="background1"/>
                <w:sz w:val="24"/>
                <w:szCs w:val="24"/>
              </w:rPr>
              <w:t xml:space="preserve"> schedule:</w:t>
            </w:r>
          </w:p>
        </w:tc>
      </w:tr>
    </w:tbl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384"/>
        <w:gridCol w:w="2305"/>
        <w:gridCol w:w="1857"/>
        <w:gridCol w:w="2362"/>
      </w:tblGrid>
      <w:tr w:rsidR="00A44CD3" w:rsidRPr="0070066F" w14:paraId="498CDDF2" w14:textId="77777777" w:rsidTr="00CA5DCB">
        <w:trPr>
          <w:trHeight w:val="326"/>
        </w:trPr>
        <w:tc>
          <w:tcPr>
            <w:tcW w:w="9908" w:type="dxa"/>
            <w:gridSpan w:val="4"/>
          </w:tcPr>
          <w:p w14:paraId="7593FE3A" w14:textId="77777777" w:rsidR="00A44CD3" w:rsidRPr="00455CC2" w:rsidRDefault="00A44CD3" w:rsidP="00CA5DCB">
            <w:pPr>
              <w:jc w:val="center"/>
              <w:rPr>
                <w:rFonts w:ascii="The Future Light" w:hAnsi="The Future Light"/>
                <w:b w:val="0"/>
                <w:bCs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b w:val="0"/>
                <w:bCs/>
                <w:sz w:val="24"/>
                <w:szCs w:val="24"/>
              </w:rPr>
              <w:t>Governance &amp; Leadership – leading from the top</w:t>
            </w:r>
          </w:p>
        </w:tc>
      </w:tr>
      <w:tr w:rsidR="00A44CD3" w14:paraId="41A4C9CD" w14:textId="77777777" w:rsidTr="00A44CD3">
        <w:trPr>
          <w:trHeight w:val="338"/>
        </w:trPr>
        <w:tc>
          <w:tcPr>
            <w:tcW w:w="3384" w:type="dxa"/>
            <w:shd w:val="clear" w:color="auto" w:fill="002060"/>
          </w:tcPr>
          <w:p w14:paraId="3C2B75E4" w14:textId="77777777" w:rsidR="00A44CD3" w:rsidRPr="00455CC2" w:rsidRDefault="00A44CD3" w:rsidP="00CA5DCB">
            <w:pPr>
              <w:jc w:val="center"/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Topic</w:t>
            </w:r>
          </w:p>
        </w:tc>
        <w:tc>
          <w:tcPr>
            <w:tcW w:w="2305" w:type="dxa"/>
            <w:shd w:val="clear" w:color="auto" w:fill="002060"/>
          </w:tcPr>
          <w:p w14:paraId="6A5671A9" w14:textId="77777777" w:rsidR="00A44CD3" w:rsidRPr="00455CC2" w:rsidRDefault="00A44CD3" w:rsidP="00CA5DCB">
            <w:pPr>
              <w:jc w:val="center"/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Tutor</w:t>
            </w:r>
          </w:p>
        </w:tc>
        <w:tc>
          <w:tcPr>
            <w:tcW w:w="1857" w:type="dxa"/>
            <w:shd w:val="clear" w:color="auto" w:fill="002060"/>
          </w:tcPr>
          <w:p w14:paraId="11534553" w14:textId="77777777" w:rsidR="00A44CD3" w:rsidRPr="00455CC2" w:rsidRDefault="00A44CD3" w:rsidP="00CA5DCB">
            <w:pPr>
              <w:jc w:val="center"/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Date</w:t>
            </w:r>
          </w:p>
        </w:tc>
        <w:tc>
          <w:tcPr>
            <w:tcW w:w="2362" w:type="dxa"/>
            <w:shd w:val="clear" w:color="auto" w:fill="002060"/>
          </w:tcPr>
          <w:p w14:paraId="42974E54" w14:textId="77777777" w:rsidR="00A44CD3" w:rsidRPr="00455CC2" w:rsidRDefault="00A44CD3" w:rsidP="00CA5DCB">
            <w:pPr>
              <w:jc w:val="center"/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Points Awarded</w:t>
            </w:r>
          </w:p>
        </w:tc>
      </w:tr>
      <w:tr w:rsidR="00A44CD3" w14:paraId="52FB9A55" w14:textId="77777777" w:rsidTr="00A44CD3">
        <w:trPr>
          <w:trHeight w:val="1003"/>
        </w:trPr>
        <w:tc>
          <w:tcPr>
            <w:tcW w:w="3384" w:type="dxa"/>
          </w:tcPr>
          <w:p w14:paraId="69DE9CC7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Developing Projects and Initiatives</w:t>
            </w:r>
          </w:p>
        </w:tc>
        <w:tc>
          <w:tcPr>
            <w:tcW w:w="2305" w:type="dxa"/>
          </w:tcPr>
          <w:p w14:paraId="1C31804C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Blue Sky Training</w:t>
            </w:r>
          </w:p>
          <w:p w14:paraId="32139CB5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</w:p>
        </w:tc>
        <w:tc>
          <w:tcPr>
            <w:tcW w:w="1857" w:type="dxa"/>
          </w:tcPr>
          <w:p w14:paraId="6AB0F8E0" w14:textId="77777777" w:rsidR="00A44CD3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30</w:t>
            </w: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  <w:vertAlign w:val="superscript"/>
              </w:rPr>
              <w:t>th</w:t>
            </w: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 xml:space="preserve"> </w:t>
            </w:r>
            <w: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O</w:t>
            </w: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ctober</w:t>
            </w:r>
          </w:p>
          <w:p w14:paraId="13CC70F3" w14:textId="3A6E2635" w:rsidR="00832EBD" w:rsidRPr="00455CC2" w:rsidRDefault="00832EBD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7-8.30pm</w:t>
            </w:r>
          </w:p>
        </w:tc>
        <w:tc>
          <w:tcPr>
            <w:tcW w:w="2362" w:type="dxa"/>
          </w:tcPr>
          <w:p w14:paraId="2515DE3D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20 Points</w:t>
            </w:r>
          </w:p>
        </w:tc>
      </w:tr>
      <w:tr w:rsidR="00A44CD3" w14:paraId="2DDD1C81" w14:textId="77777777" w:rsidTr="00A44CD3">
        <w:trPr>
          <w:trHeight w:val="1003"/>
        </w:trPr>
        <w:tc>
          <w:tcPr>
            <w:tcW w:w="3384" w:type="dxa"/>
          </w:tcPr>
          <w:p w14:paraId="195C965C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Volunteer Development: Succession Pathways</w:t>
            </w:r>
          </w:p>
        </w:tc>
        <w:tc>
          <w:tcPr>
            <w:tcW w:w="2305" w:type="dxa"/>
          </w:tcPr>
          <w:p w14:paraId="1000F4FB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Stuart Garland,</w:t>
            </w:r>
          </w:p>
          <w:p w14:paraId="0FC30572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Volunteer Ireland</w:t>
            </w:r>
          </w:p>
        </w:tc>
        <w:tc>
          <w:tcPr>
            <w:tcW w:w="1857" w:type="dxa"/>
          </w:tcPr>
          <w:p w14:paraId="793B1212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23</w:t>
            </w: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  <w:vertAlign w:val="superscript"/>
              </w:rPr>
              <w:t>rd</w:t>
            </w: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 xml:space="preserve"> October 7-9pm</w:t>
            </w:r>
          </w:p>
        </w:tc>
        <w:tc>
          <w:tcPr>
            <w:tcW w:w="2362" w:type="dxa"/>
          </w:tcPr>
          <w:p w14:paraId="6A313851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20 points</w:t>
            </w:r>
          </w:p>
          <w:p w14:paraId="7D4A7E52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</w:p>
        </w:tc>
      </w:tr>
      <w:tr w:rsidR="00A44CD3" w:rsidRPr="0070066F" w14:paraId="61AB74C9" w14:textId="77777777" w:rsidTr="00CA5DCB">
        <w:trPr>
          <w:trHeight w:val="326"/>
        </w:trPr>
        <w:tc>
          <w:tcPr>
            <w:tcW w:w="9908" w:type="dxa"/>
            <w:gridSpan w:val="4"/>
          </w:tcPr>
          <w:p w14:paraId="169B5F80" w14:textId="77777777" w:rsidR="00A44CD3" w:rsidRPr="00455CC2" w:rsidRDefault="00A44CD3" w:rsidP="00CA5DCB">
            <w:pPr>
              <w:jc w:val="center"/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Diversity &amp; Inclusion – a game for everyone</w:t>
            </w:r>
          </w:p>
        </w:tc>
      </w:tr>
      <w:tr w:rsidR="00A44CD3" w14:paraId="6F652DB5" w14:textId="77777777" w:rsidTr="00A44CD3">
        <w:trPr>
          <w:trHeight w:val="338"/>
        </w:trPr>
        <w:tc>
          <w:tcPr>
            <w:tcW w:w="3384" w:type="dxa"/>
            <w:shd w:val="clear" w:color="auto" w:fill="002060"/>
          </w:tcPr>
          <w:p w14:paraId="09AC2135" w14:textId="77777777" w:rsidR="00A44CD3" w:rsidRPr="00455CC2" w:rsidRDefault="00A44CD3" w:rsidP="00CA5DCB">
            <w:pPr>
              <w:jc w:val="center"/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Topic</w:t>
            </w:r>
          </w:p>
        </w:tc>
        <w:tc>
          <w:tcPr>
            <w:tcW w:w="2305" w:type="dxa"/>
            <w:shd w:val="clear" w:color="auto" w:fill="002060"/>
          </w:tcPr>
          <w:p w14:paraId="2B82AE18" w14:textId="77777777" w:rsidR="00A44CD3" w:rsidRPr="00455CC2" w:rsidRDefault="00A44CD3" w:rsidP="00CA5DCB">
            <w:pPr>
              <w:jc w:val="center"/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Tutor</w:t>
            </w:r>
          </w:p>
        </w:tc>
        <w:tc>
          <w:tcPr>
            <w:tcW w:w="1857" w:type="dxa"/>
            <w:shd w:val="clear" w:color="auto" w:fill="002060"/>
          </w:tcPr>
          <w:p w14:paraId="4F5D9F44" w14:textId="77777777" w:rsidR="00A44CD3" w:rsidRPr="00455CC2" w:rsidRDefault="00A44CD3" w:rsidP="00CA5DCB">
            <w:pPr>
              <w:jc w:val="center"/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Date</w:t>
            </w:r>
          </w:p>
        </w:tc>
        <w:tc>
          <w:tcPr>
            <w:tcW w:w="2362" w:type="dxa"/>
            <w:shd w:val="clear" w:color="auto" w:fill="002060"/>
          </w:tcPr>
          <w:p w14:paraId="55B3D7A8" w14:textId="77777777" w:rsidR="00A44CD3" w:rsidRPr="00455CC2" w:rsidRDefault="00A44CD3" w:rsidP="00CA5DCB">
            <w:pPr>
              <w:jc w:val="center"/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Points Awarded</w:t>
            </w:r>
          </w:p>
        </w:tc>
      </w:tr>
      <w:tr w:rsidR="00A44CD3" w14:paraId="7BE4FF5F" w14:textId="77777777" w:rsidTr="00A44CD3">
        <w:trPr>
          <w:trHeight w:val="665"/>
        </w:trPr>
        <w:tc>
          <w:tcPr>
            <w:tcW w:w="3384" w:type="dxa"/>
          </w:tcPr>
          <w:p w14:paraId="17976541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Disability Awareness Training</w:t>
            </w:r>
          </w:p>
        </w:tc>
        <w:tc>
          <w:tcPr>
            <w:tcW w:w="2305" w:type="dxa"/>
          </w:tcPr>
          <w:p w14:paraId="261422B1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Active Disability Ireland</w:t>
            </w:r>
          </w:p>
        </w:tc>
        <w:tc>
          <w:tcPr>
            <w:tcW w:w="1857" w:type="dxa"/>
          </w:tcPr>
          <w:p w14:paraId="6D839CFE" w14:textId="77777777" w:rsidR="00A44CD3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20</w:t>
            </w:r>
            <w:r w:rsidRPr="00082FAD">
              <w:rPr>
                <w:rFonts w:ascii="The Future Light" w:hAnsi="The Future Light"/>
                <w:color w:val="278079" w:themeColor="accent3" w:themeShade="BF"/>
                <w:sz w:val="24"/>
                <w:szCs w:val="24"/>
                <w:vertAlign w:val="superscript"/>
              </w:rPr>
              <w:t>th</w:t>
            </w:r>
            <w: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 xml:space="preserve"> of November</w:t>
            </w:r>
          </w:p>
          <w:p w14:paraId="6D2A9B0E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7pm-8.30pm</w:t>
            </w:r>
          </w:p>
        </w:tc>
        <w:tc>
          <w:tcPr>
            <w:tcW w:w="2362" w:type="dxa"/>
          </w:tcPr>
          <w:p w14:paraId="168B5FC0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20 points</w:t>
            </w:r>
          </w:p>
        </w:tc>
      </w:tr>
      <w:tr w:rsidR="00A44CD3" w14:paraId="45A85066" w14:textId="77777777" w:rsidTr="00A44CD3">
        <w:trPr>
          <w:trHeight w:val="1342"/>
        </w:trPr>
        <w:tc>
          <w:tcPr>
            <w:tcW w:w="3384" w:type="dxa"/>
          </w:tcPr>
          <w:p w14:paraId="1B25C950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bookmarkStart w:id="0" w:name="_Hlk202869033"/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LGBTQ+ in Sport</w:t>
            </w:r>
            <w:bookmarkEnd w:id="0"/>
          </w:p>
        </w:tc>
        <w:tc>
          <w:tcPr>
            <w:tcW w:w="2305" w:type="dxa"/>
          </w:tcPr>
          <w:p w14:paraId="13A8C7D3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proofErr w:type="spellStart"/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ShoutOut</w:t>
            </w:r>
            <w:proofErr w:type="spellEnd"/>
          </w:p>
        </w:tc>
        <w:tc>
          <w:tcPr>
            <w:tcW w:w="1857" w:type="dxa"/>
          </w:tcPr>
          <w:p w14:paraId="4D06A140" w14:textId="70926405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27</w:t>
            </w: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  <w:vertAlign w:val="superscript"/>
              </w:rPr>
              <w:t>th</w:t>
            </w: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 xml:space="preserve"> November 7pm-8.30</w:t>
            </w:r>
            <w:r w:rsidR="008B7938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pm</w:t>
            </w:r>
          </w:p>
        </w:tc>
        <w:tc>
          <w:tcPr>
            <w:tcW w:w="2362" w:type="dxa"/>
          </w:tcPr>
          <w:p w14:paraId="1264E58D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20 points</w:t>
            </w:r>
          </w:p>
          <w:p w14:paraId="43C708C5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</w:p>
        </w:tc>
      </w:tr>
      <w:tr w:rsidR="00A44CD3" w:rsidRPr="0070066F" w14:paraId="43460869" w14:textId="77777777" w:rsidTr="00CA5DCB">
        <w:trPr>
          <w:trHeight w:val="338"/>
        </w:trPr>
        <w:tc>
          <w:tcPr>
            <w:tcW w:w="9908" w:type="dxa"/>
            <w:gridSpan w:val="4"/>
          </w:tcPr>
          <w:p w14:paraId="652122EF" w14:textId="77777777" w:rsidR="00A44CD3" w:rsidRPr="00455CC2" w:rsidRDefault="00A44CD3" w:rsidP="00CA5DCB">
            <w:pPr>
              <w:jc w:val="center"/>
              <w:rPr>
                <w:rFonts w:ascii="The Future Light" w:hAnsi="The Future Light"/>
                <w:b w:val="0"/>
                <w:bCs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b w:val="0"/>
                <w:bCs/>
                <w:color w:val="278079" w:themeColor="accent3" w:themeShade="BF"/>
                <w:sz w:val="24"/>
                <w:szCs w:val="24"/>
              </w:rPr>
              <w:t>Personal Development – guiding you on your journey</w:t>
            </w:r>
          </w:p>
        </w:tc>
      </w:tr>
      <w:tr w:rsidR="00A44CD3" w14:paraId="78669999" w14:textId="77777777" w:rsidTr="00A44CD3">
        <w:trPr>
          <w:trHeight w:val="326"/>
        </w:trPr>
        <w:tc>
          <w:tcPr>
            <w:tcW w:w="3384" w:type="dxa"/>
            <w:shd w:val="clear" w:color="auto" w:fill="002060"/>
          </w:tcPr>
          <w:p w14:paraId="70BD78F6" w14:textId="77777777" w:rsidR="00A44CD3" w:rsidRPr="00455CC2" w:rsidRDefault="00A44CD3" w:rsidP="00CA5DCB">
            <w:pPr>
              <w:jc w:val="center"/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Topic</w:t>
            </w:r>
          </w:p>
        </w:tc>
        <w:tc>
          <w:tcPr>
            <w:tcW w:w="2305" w:type="dxa"/>
            <w:shd w:val="clear" w:color="auto" w:fill="002060"/>
          </w:tcPr>
          <w:p w14:paraId="2FD666E3" w14:textId="77777777" w:rsidR="00A44CD3" w:rsidRPr="00455CC2" w:rsidRDefault="00A44CD3" w:rsidP="00CA5DCB">
            <w:pPr>
              <w:jc w:val="center"/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Tutor</w:t>
            </w:r>
          </w:p>
        </w:tc>
        <w:tc>
          <w:tcPr>
            <w:tcW w:w="1857" w:type="dxa"/>
            <w:shd w:val="clear" w:color="auto" w:fill="002060"/>
          </w:tcPr>
          <w:p w14:paraId="4F35CD22" w14:textId="77777777" w:rsidR="00A44CD3" w:rsidRPr="00455CC2" w:rsidRDefault="00A44CD3" w:rsidP="00CA5DCB">
            <w:pPr>
              <w:jc w:val="center"/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Date</w:t>
            </w:r>
          </w:p>
        </w:tc>
        <w:tc>
          <w:tcPr>
            <w:tcW w:w="2362" w:type="dxa"/>
            <w:shd w:val="clear" w:color="auto" w:fill="002060"/>
          </w:tcPr>
          <w:p w14:paraId="5E0B73CE" w14:textId="77777777" w:rsidR="00A44CD3" w:rsidRPr="00455CC2" w:rsidRDefault="00A44CD3" w:rsidP="00CA5DCB">
            <w:pPr>
              <w:jc w:val="center"/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Points Awarded</w:t>
            </w:r>
          </w:p>
        </w:tc>
      </w:tr>
      <w:tr w:rsidR="00A44CD3" w14:paraId="65EE9E46" w14:textId="77777777" w:rsidTr="00A44CD3">
        <w:trPr>
          <w:trHeight w:val="1342"/>
        </w:trPr>
        <w:tc>
          <w:tcPr>
            <w:tcW w:w="3384" w:type="dxa"/>
          </w:tcPr>
          <w:p w14:paraId="131F74C7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Building Resilience in yourself and others</w:t>
            </w:r>
          </w:p>
        </w:tc>
        <w:tc>
          <w:tcPr>
            <w:tcW w:w="2305" w:type="dxa"/>
          </w:tcPr>
          <w:p w14:paraId="38CFA2E0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Dr. Ciara Losty,</w:t>
            </w:r>
          </w:p>
          <w:p w14:paraId="10A84824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SETU Waterford</w:t>
            </w:r>
          </w:p>
        </w:tc>
        <w:tc>
          <w:tcPr>
            <w:tcW w:w="1857" w:type="dxa"/>
          </w:tcPr>
          <w:p w14:paraId="28CFA1CC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13</w:t>
            </w: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  <w:vertAlign w:val="superscript"/>
              </w:rPr>
              <w:t>th</w:t>
            </w: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 xml:space="preserve"> November 7-8pm</w:t>
            </w:r>
          </w:p>
        </w:tc>
        <w:tc>
          <w:tcPr>
            <w:tcW w:w="2362" w:type="dxa"/>
          </w:tcPr>
          <w:p w14:paraId="407EC595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20 points</w:t>
            </w:r>
          </w:p>
          <w:p w14:paraId="5A6EC0FD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</w:p>
        </w:tc>
      </w:tr>
      <w:tr w:rsidR="00A44CD3" w14:paraId="13AD1359" w14:textId="77777777" w:rsidTr="00A44CD3">
        <w:trPr>
          <w:trHeight w:val="1342"/>
        </w:trPr>
        <w:tc>
          <w:tcPr>
            <w:tcW w:w="3384" w:type="dxa"/>
          </w:tcPr>
          <w:p w14:paraId="0E3AC0A5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Developing Communication Skills</w:t>
            </w:r>
          </w:p>
        </w:tc>
        <w:tc>
          <w:tcPr>
            <w:tcW w:w="2305" w:type="dxa"/>
          </w:tcPr>
          <w:p w14:paraId="7EFD2BEA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DCM Learning</w:t>
            </w:r>
          </w:p>
        </w:tc>
        <w:tc>
          <w:tcPr>
            <w:tcW w:w="1857" w:type="dxa"/>
          </w:tcPr>
          <w:p w14:paraId="5179EF39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4</w:t>
            </w: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  <w:vertAlign w:val="superscript"/>
              </w:rPr>
              <w:t>th</w:t>
            </w: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 xml:space="preserve"> December</w:t>
            </w:r>
          </w:p>
          <w:p w14:paraId="4DDB3260" w14:textId="0B59F30B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7-8.</w:t>
            </w:r>
            <w:r w:rsidR="00FA231B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3</w:t>
            </w: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0pm</w:t>
            </w:r>
          </w:p>
        </w:tc>
        <w:tc>
          <w:tcPr>
            <w:tcW w:w="2362" w:type="dxa"/>
          </w:tcPr>
          <w:p w14:paraId="6D287074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20 points</w:t>
            </w:r>
          </w:p>
          <w:p w14:paraId="436EFB57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</w:p>
        </w:tc>
      </w:tr>
      <w:tr w:rsidR="00A44CD3" w:rsidRPr="0070066F" w14:paraId="37B12912" w14:textId="77777777" w:rsidTr="00CA5DCB">
        <w:trPr>
          <w:trHeight w:val="326"/>
        </w:trPr>
        <w:tc>
          <w:tcPr>
            <w:tcW w:w="9908" w:type="dxa"/>
            <w:gridSpan w:val="4"/>
          </w:tcPr>
          <w:p w14:paraId="71CBEF88" w14:textId="77777777" w:rsidR="00A44CD3" w:rsidRPr="00455CC2" w:rsidRDefault="00A44CD3" w:rsidP="00CA5DCB">
            <w:pPr>
              <w:jc w:val="center"/>
              <w:rPr>
                <w:rFonts w:ascii="The Future Light" w:hAnsi="The Future Light"/>
                <w:b w:val="0"/>
                <w:bCs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b w:val="0"/>
                <w:bCs/>
                <w:color w:val="278079" w:themeColor="accent3" w:themeShade="BF"/>
                <w:sz w:val="24"/>
                <w:szCs w:val="24"/>
              </w:rPr>
              <w:t>On the Court – knowing your players and the game</w:t>
            </w:r>
          </w:p>
        </w:tc>
      </w:tr>
      <w:tr w:rsidR="00A44CD3" w14:paraId="6630D15A" w14:textId="77777777" w:rsidTr="00A44CD3">
        <w:trPr>
          <w:trHeight w:val="338"/>
        </w:trPr>
        <w:tc>
          <w:tcPr>
            <w:tcW w:w="3384" w:type="dxa"/>
            <w:shd w:val="clear" w:color="auto" w:fill="002060"/>
          </w:tcPr>
          <w:p w14:paraId="22816A56" w14:textId="77777777" w:rsidR="00A44CD3" w:rsidRPr="00455CC2" w:rsidRDefault="00A44CD3" w:rsidP="00CA5DCB">
            <w:pPr>
              <w:jc w:val="center"/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Topic</w:t>
            </w:r>
          </w:p>
        </w:tc>
        <w:tc>
          <w:tcPr>
            <w:tcW w:w="2305" w:type="dxa"/>
            <w:shd w:val="clear" w:color="auto" w:fill="002060"/>
          </w:tcPr>
          <w:p w14:paraId="59D93411" w14:textId="77777777" w:rsidR="00A44CD3" w:rsidRPr="00455CC2" w:rsidRDefault="00A44CD3" w:rsidP="00CA5DCB">
            <w:pPr>
              <w:jc w:val="center"/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Tutor</w:t>
            </w:r>
          </w:p>
        </w:tc>
        <w:tc>
          <w:tcPr>
            <w:tcW w:w="1857" w:type="dxa"/>
            <w:shd w:val="clear" w:color="auto" w:fill="002060"/>
          </w:tcPr>
          <w:p w14:paraId="7CAF4D4F" w14:textId="77777777" w:rsidR="00A44CD3" w:rsidRPr="00455CC2" w:rsidRDefault="00A44CD3" w:rsidP="00CA5DCB">
            <w:pPr>
              <w:jc w:val="center"/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Date</w:t>
            </w:r>
          </w:p>
        </w:tc>
        <w:tc>
          <w:tcPr>
            <w:tcW w:w="2362" w:type="dxa"/>
            <w:shd w:val="clear" w:color="auto" w:fill="002060"/>
          </w:tcPr>
          <w:p w14:paraId="6C35C76F" w14:textId="77777777" w:rsidR="00A44CD3" w:rsidRPr="00455CC2" w:rsidRDefault="00A44CD3" w:rsidP="00CA5DCB">
            <w:pPr>
              <w:jc w:val="center"/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Points Awarded</w:t>
            </w:r>
          </w:p>
        </w:tc>
      </w:tr>
      <w:tr w:rsidR="00A44CD3" w14:paraId="6EC8954E" w14:textId="77777777" w:rsidTr="00A44CD3">
        <w:trPr>
          <w:trHeight w:val="1342"/>
        </w:trPr>
        <w:tc>
          <w:tcPr>
            <w:tcW w:w="3384" w:type="dxa"/>
          </w:tcPr>
          <w:p w14:paraId="6B3F93AA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bookmarkStart w:id="1" w:name="_Hlk202869122"/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Parents in Sport: Guiding the next generation</w:t>
            </w:r>
            <w:bookmarkEnd w:id="1"/>
          </w:p>
        </w:tc>
        <w:tc>
          <w:tcPr>
            <w:tcW w:w="2305" w:type="dxa"/>
          </w:tcPr>
          <w:p w14:paraId="0110C64A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Dr. Lee-Ann Sharp,</w:t>
            </w:r>
          </w:p>
          <w:p w14:paraId="7B93BD27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UUJ</w:t>
            </w:r>
          </w:p>
        </w:tc>
        <w:tc>
          <w:tcPr>
            <w:tcW w:w="1857" w:type="dxa"/>
          </w:tcPr>
          <w:p w14:paraId="562ABDA6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16</w:t>
            </w: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  <w:vertAlign w:val="superscript"/>
              </w:rPr>
              <w:t>TH</w:t>
            </w: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 xml:space="preserve"> of October 7-8pm </w:t>
            </w:r>
          </w:p>
        </w:tc>
        <w:tc>
          <w:tcPr>
            <w:tcW w:w="2362" w:type="dxa"/>
          </w:tcPr>
          <w:p w14:paraId="40BA6E88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20 points</w:t>
            </w:r>
          </w:p>
          <w:p w14:paraId="4B2F4075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</w:p>
        </w:tc>
      </w:tr>
      <w:tr w:rsidR="00A44CD3" w14:paraId="081D935D" w14:textId="77777777" w:rsidTr="00A44CD3">
        <w:trPr>
          <w:trHeight w:val="1003"/>
        </w:trPr>
        <w:tc>
          <w:tcPr>
            <w:tcW w:w="3384" w:type="dxa"/>
          </w:tcPr>
          <w:p w14:paraId="2014B225" w14:textId="748C5D34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bookmarkStart w:id="2" w:name="_Hlk202869315"/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Engaging Young People</w:t>
            </w:r>
            <w:bookmarkEnd w:id="2"/>
            <w:r w:rsidR="00AC3A95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 xml:space="preserve"> in Sport</w:t>
            </w:r>
          </w:p>
        </w:tc>
        <w:tc>
          <w:tcPr>
            <w:tcW w:w="2305" w:type="dxa"/>
          </w:tcPr>
          <w:p w14:paraId="550302FE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Dr. Amanda Ni Gabhainn,</w:t>
            </w:r>
          </w:p>
          <w:p w14:paraId="6F96A409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</w:p>
        </w:tc>
        <w:tc>
          <w:tcPr>
            <w:tcW w:w="1857" w:type="dxa"/>
          </w:tcPr>
          <w:p w14:paraId="25CA68AC" w14:textId="77777777" w:rsidR="00A44CD3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6</w:t>
            </w: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  <w:vertAlign w:val="superscript"/>
              </w:rPr>
              <w:t>th</w:t>
            </w: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 xml:space="preserve"> of November</w:t>
            </w:r>
          </w:p>
          <w:p w14:paraId="3EA166D4" w14:textId="13DD84B3" w:rsidR="00FB15D1" w:rsidRPr="00455CC2" w:rsidRDefault="00FB15D1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7-8.30pm</w:t>
            </w:r>
          </w:p>
        </w:tc>
        <w:tc>
          <w:tcPr>
            <w:tcW w:w="2362" w:type="dxa"/>
          </w:tcPr>
          <w:p w14:paraId="50F2A7D6" w14:textId="77777777" w:rsidR="00A44CD3" w:rsidRPr="00455CC2" w:rsidRDefault="00A44CD3" w:rsidP="00CA5DCB">
            <w:pPr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</w:pPr>
            <w:r w:rsidRPr="00455CC2">
              <w:rPr>
                <w:rFonts w:ascii="The Future Light" w:hAnsi="The Future Light"/>
                <w:color w:val="278079" w:themeColor="accent3" w:themeShade="BF"/>
                <w:sz w:val="24"/>
                <w:szCs w:val="24"/>
              </w:rPr>
              <w:t>20 points</w:t>
            </w:r>
          </w:p>
        </w:tc>
      </w:tr>
    </w:tbl>
    <w:tbl>
      <w:tblPr>
        <w:tblW w:w="10359" w:type="dxa"/>
        <w:tblInd w:w="-28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59"/>
      </w:tblGrid>
      <w:tr w:rsidR="00DF027C" w14:paraId="2EA373CB" w14:textId="77777777" w:rsidTr="00A44CD3">
        <w:trPr>
          <w:trHeight w:val="300"/>
        </w:trPr>
        <w:tc>
          <w:tcPr>
            <w:tcW w:w="10359" w:type="dxa"/>
          </w:tcPr>
          <w:p w14:paraId="4E3B29B9" w14:textId="5FDD81B4" w:rsidR="00AE26C0" w:rsidRPr="004B026B" w:rsidRDefault="7740CEFB" w:rsidP="5F9311A4">
            <w:pPr>
              <w:pStyle w:val="Heading1"/>
              <w:spacing w:before="0" w:after="240" w:line="259" w:lineRule="auto"/>
              <w:rPr>
                <w:rFonts w:ascii="Aptos" w:eastAsia="Aptos" w:hAnsi="Aptos" w:cs="Aptos"/>
                <w:b w:val="0"/>
                <w:caps/>
                <w:color w:val="000000"/>
                <w:sz w:val="48"/>
                <w:szCs w:val="48"/>
              </w:rPr>
            </w:pPr>
            <w:r w:rsidRPr="5F9311A4">
              <w:rPr>
                <w:rFonts w:ascii="Aptos" w:eastAsia="Aptos" w:hAnsi="Aptos" w:cs="Aptos"/>
                <w:b w:val="0"/>
                <w:i/>
                <w:iCs/>
                <w:caps/>
                <w:color w:val="000000"/>
                <w:sz w:val="48"/>
                <w:szCs w:val="48"/>
              </w:rPr>
              <w:t>Who is this Programme for?</w:t>
            </w:r>
            <w:r w:rsidRPr="5F9311A4">
              <w:rPr>
                <w:rFonts w:ascii="Aptos" w:eastAsia="Aptos" w:hAnsi="Aptos" w:cs="Aptos"/>
                <w:b w:val="0"/>
                <w:color w:val="000000"/>
                <w:sz w:val="32"/>
              </w:rPr>
              <w:t xml:space="preserve"> </w:t>
            </w:r>
          </w:p>
          <w:p w14:paraId="4A9966D2" w14:textId="0803A833" w:rsidR="00AE26C0" w:rsidRPr="004B026B" w:rsidRDefault="7740CEFB" w:rsidP="5F9311A4">
            <w:r w:rsidRPr="5F9311A4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 xml:space="preserve">This </w:t>
            </w:r>
            <w:proofErr w:type="spellStart"/>
            <w:r w:rsidRPr="5F9311A4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>programme</w:t>
            </w:r>
            <w:proofErr w:type="spellEnd"/>
            <w:r w:rsidRPr="5F9311A4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 xml:space="preserve"> is designed for:</w:t>
            </w:r>
          </w:p>
          <w:p w14:paraId="51792C3B" w14:textId="0F3E812F" w:rsidR="00AE26C0" w:rsidRPr="004B026B" w:rsidRDefault="7740CEFB" w:rsidP="5F9311A4">
            <w:pPr>
              <w:pStyle w:val="ListParagraph"/>
              <w:numPr>
                <w:ilvl w:val="0"/>
                <w:numId w:val="1"/>
              </w:numPr>
              <w:rPr>
                <w:rFonts w:ascii="Aptos" w:eastAsia="Aptos" w:hAnsi="Aptos" w:cs="Aptos"/>
                <w:bCs/>
                <w:szCs w:val="28"/>
              </w:rPr>
            </w:pPr>
            <w:r w:rsidRPr="5F9311A4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>Chairpersons, Secretaries, Treasurers and Safeguarding Officers</w:t>
            </w:r>
          </w:p>
          <w:p w14:paraId="50A7EA23" w14:textId="1F321BA6" w:rsidR="00AE26C0" w:rsidRPr="004B026B" w:rsidRDefault="7740CEFB" w:rsidP="5F9311A4">
            <w:pPr>
              <w:pStyle w:val="ListParagraph"/>
              <w:numPr>
                <w:ilvl w:val="0"/>
                <w:numId w:val="1"/>
              </w:numPr>
              <w:rPr>
                <w:rFonts w:ascii="Aptos" w:eastAsia="Aptos" w:hAnsi="Aptos" w:cs="Aptos"/>
                <w:bCs/>
                <w:szCs w:val="28"/>
              </w:rPr>
            </w:pPr>
            <w:r w:rsidRPr="5F9311A4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>Other club or committee members who are new to their roles</w:t>
            </w:r>
          </w:p>
          <w:p w14:paraId="70AA7989" w14:textId="6ED3FCEF" w:rsidR="00AE26C0" w:rsidRPr="004B026B" w:rsidRDefault="7740CEFB" w:rsidP="5F9311A4">
            <w:pPr>
              <w:pStyle w:val="ListParagraph"/>
              <w:numPr>
                <w:ilvl w:val="0"/>
                <w:numId w:val="1"/>
              </w:numPr>
              <w:rPr>
                <w:rFonts w:ascii="Aptos" w:eastAsia="Aptos" w:hAnsi="Aptos" w:cs="Aptos"/>
                <w:bCs/>
                <w:szCs w:val="28"/>
              </w:rPr>
            </w:pPr>
            <w:r w:rsidRPr="5F9311A4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>Anyone interested in taking on a volunteer role in the future</w:t>
            </w:r>
          </w:p>
          <w:p w14:paraId="10C4EB5A" w14:textId="754874F7" w:rsidR="00AE26C0" w:rsidRPr="004B026B" w:rsidRDefault="00AE26C0" w:rsidP="5F9311A4">
            <w:pPr>
              <w:rPr>
                <w:rFonts w:ascii="Aptos" w:eastAsia="Aptos" w:hAnsi="Aptos" w:cs="Aptos"/>
                <w:bCs/>
                <w:szCs w:val="28"/>
              </w:rPr>
            </w:pPr>
          </w:p>
          <w:p w14:paraId="5B02E748" w14:textId="7B54881C" w:rsidR="00AE26C0" w:rsidRPr="004B026B" w:rsidRDefault="7740CEFB" w:rsidP="5F9311A4">
            <w:pPr>
              <w:rPr>
                <w:rFonts w:ascii="Aptos" w:eastAsia="Aptos" w:hAnsi="Aptos" w:cs="Aptos"/>
                <w:b w:val="0"/>
                <w:i/>
                <w:iCs/>
                <w:color w:val="000000"/>
                <w:sz w:val="32"/>
                <w:szCs w:val="32"/>
              </w:rPr>
            </w:pPr>
            <w:r w:rsidRPr="5F9311A4">
              <w:rPr>
                <w:rFonts w:ascii="Aptos" w:eastAsia="Aptos" w:hAnsi="Aptos" w:cs="Aptos"/>
                <w:b w:val="0"/>
                <w:i/>
                <w:iCs/>
                <w:color w:val="000000"/>
                <w:sz w:val="32"/>
                <w:szCs w:val="32"/>
              </w:rPr>
              <w:t xml:space="preserve">The goal is to help people develop in their volunteer positions, which will improve the overall administration and experience of badminton across Ireland. </w:t>
            </w:r>
          </w:p>
          <w:p w14:paraId="1F91FFBF" w14:textId="4DF11CA3" w:rsidR="00AE26C0" w:rsidRPr="004B026B" w:rsidRDefault="00AE26C0" w:rsidP="5F9311A4">
            <w:pPr>
              <w:rPr>
                <w:rFonts w:ascii="Aptos" w:eastAsia="Aptos" w:hAnsi="Aptos" w:cs="Aptos"/>
                <w:b w:val="0"/>
                <w:i/>
                <w:iCs/>
                <w:color w:val="000000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10350"/>
            </w:tblGrid>
            <w:tr w:rsidR="5F9311A4" w14:paraId="7FE7E040" w14:textId="77777777" w:rsidTr="5F9311A4">
              <w:trPr>
                <w:trHeight w:val="300"/>
              </w:trPr>
              <w:tc>
                <w:tcPr>
                  <w:tcW w:w="10350" w:type="dxa"/>
                  <w:tcBorders>
                    <w:top w:val="none" w:sz="4" w:space="0" w:color="000000"/>
                    <w:left w:val="none" w:sz="4" w:space="0" w:color="000000"/>
                    <w:bottom w:val="none" w:sz="4" w:space="0" w:color="000000"/>
                    <w:right w:val="none" w:sz="4" w:space="0" w:color="000000"/>
                  </w:tcBorders>
                  <w:shd w:val="clear" w:color="auto" w:fill="05595C"/>
                </w:tcPr>
                <w:p w14:paraId="6A4EC498" w14:textId="7F070AD5" w:rsidR="5F9311A4" w:rsidRDefault="5F9311A4" w:rsidP="5F9311A4">
                  <w:pPr>
                    <w:rPr>
                      <w:rFonts w:ascii="Aptos" w:eastAsia="Aptos" w:hAnsi="Aptos" w:cs="Aptos"/>
                      <w:b w:val="0"/>
                      <w:i/>
                      <w:iCs/>
                      <w:color w:val="000000"/>
                      <w:sz w:val="32"/>
                      <w:szCs w:val="32"/>
                    </w:rPr>
                  </w:pPr>
                </w:p>
              </w:tc>
            </w:tr>
          </w:tbl>
          <w:p w14:paraId="5F0A65F4" w14:textId="4DC0CA31" w:rsidR="00AE26C0" w:rsidRPr="004B026B" w:rsidRDefault="699212E2" w:rsidP="5F9311A4">
            <w:pPr>
              <w:pStyle w:val="Heading1"/>
              <w:spacing w:before="0" w:after="240" w:line="259" w:lineRule="auto"/>
            </w:pPr>
            <w:r w:rsidRPr="5F9311A4">
              <w:rPr>
                <w:rFonts w:ascii="Aptos" w:eastAsia="Aptos" w:hAnsi="Aptos" w:cs="Aptos"/>
                <w:b w:val="0"/>
                <w:i/>
                <w:iCs/>
                <w:caps/>
                <w:color w:val="000000"/>
                <w:sz w:val="48"/>
                <w:szCs w:val="48"/>
              </w:rPr>
              <w:t>HOW MUCH DOES IT COST?</w:t>
            </w:r>
          </w:p>
          <w:p w14:paraId="3946F949" w14:textId="28927EDA" w:rsidR="00AE26C0" w:rsidRPr="004B026B" w:rsidRDefault="699212E2" w:rsidP="5F9311A4">
            <w:r w:rsidRPr="5F9311A4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 xml:space="preserve">The </w:t>
            </w:r>
            <w:proofErr w:type="spellStart"/>
            <w:r w:rsidRPr="5F9311A4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>programme</w:t>
            </w:r>
            <w:proofErr w:type="spellEnd"/>
            <w:r w:rsidRPr="5F9311A4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 xml:space="preserve"> is completely free for all accepted participants. However, places are limited and interested individuals must apply in advance. </w:t>
            </w:r>
          </w:p>
          <w:p w14:paraId="15F0C7F8" w14:textId="0BB3ED27" w:rsidR="00AE26C0" w:rsidRPr="004B026B" w:rsidRDefault="00AE26C0" w:rsidP="5F9311A4">
            <w:pPr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10329"/>
            </w:tblGrid>
            <w:tr w:rsidR="5F9311A4" w14:paraId="0C02B846" w14:textId="77777777" w:rsidTr="5F9311A4">
              <w:trPr>
                <w:trHeight w:val="300"/>
              </w:trPr>
              <w:tc>
                <w:tcPr>
                  <w:tcW w:w="1035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05595C"/>
                </w:tcPr>
                <w:p w14:paraId="45C2BF2C" w14:textId="6EDAEC4E" w:rsidR="5F9311A4" w:rsidRDefault="5F9311A4" w:rsidP="5F9311A4">
                  <w:pPr>
                    <w:rPr>
                      <w:rFonts w:ascii="Aptos" w:eastAsia="Aptos" w:hAnsi="Aptos" w:cs="Aptos"/>
                      <w:bCs/>
                      <w:color w:val="000000"/>
                      <w:sz w:val="31"/>
                      <w:szCs w:val="31"/>
                    </w:rPr>
                  </w:pPr>
                </w:p>
              </w:tc>
            </w:tr>
          </w:tbl>
          <w:p w14:paraId="56E764BA" w14:textId="74D4BFCB" w:rsidR="00AE26C0" w:rsidRPr="004B026B" w:rsidRDefault="699212E2" w:rsidP="5F9311A4">
            <w:pPr>
              <w:pStyle w:val="Heading1"/>
              <w:spacing w:before="0" w:after="240" w:line="259" w:lineRule="auto"/>
            </w:pPr>
            <w:r w:rsidRPr="5F9311A4">
              <w:rPr>
                <w:rFonts w:ascii="Aptos" w:eastAsia="Aptos" w:hAnsi="Aptos" w:cs="Aptos"/>
                <w:b w:val="0"/>
                <w:i/>
                <w:iCs/>
                <w:caps/>
                <w:color w:val="000000"/>
                <w:sz w:val="48"/>
                <w:szCs w:val="48"/>
              </w:rPr>
              <w:t>How Do i Apply?</w:t>
            </w:r>
          </w:p>
          <w:p w14:paraId="057A8A4E" w14:textId="430D0BFA" w:rsidR="00AE26C0" w:rsidRPr="004B026B" w:rsidRDefault="1F2DDE1D" w:rsidP="5F9311A4">
            <w:r w:rsidRPr="5F9311A4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>You can apply to participate by completing the registration form at the link below.</w:t>
            </w:r>
          </w:p>
          <w:p w14:paraId="7E89D8FA" w14:textId="765E1770" w:rsidR="00AE26C0" w:rsidRDefault="1F2DDE1D" w:rsidP="5F9311A4">
            <w:pPr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</w:pPr>
            <w:r w:rsidRPr="5F9311A4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 xml:space="preserve"> </w:t>
            </w:r>
            <w:hyperlink r:id="rId11" w:history="1">
              <w:r w:rsidR="00E67ADE" w:rsidRPr="00743D7D">
                <w:rPr>
                  <w:rStyle w:val="Hyperlink"/>
                  <w:rFonts w:ascii="Aptos" w:eastAsia="Aptos" w:hAnsi="Aptos" w:cs="Aptos"/>
                  <w:b w:val="0"/>
                  <w:sz w:val="32"/>
                  <w:szCs w:val="32"/>
                </w:rPr>
                <w:t>https://forms.office.com/e/4h8XLCLLPe</w:t>
              </w:r>
            </w:hyperlink>
          </w:p>
          <w:p w14:paraId="135C3547" w14:textId="77777777" w:rsidR="00E67ADE" w:rsidRPr="004B026B" w:rsidRDefault="00E67ADE" w:rsidP="5F9311A4">
            <w:pPr>
              <w:rPr>
                <w:rFonts w:ascii="Aptos" w:eastAsia="Aptos" w:hAnsi="Aptos" w:cs="Aptos"/>
                <w:b w:val="0"/>
                <w:i/>
                <w:iCs/>
                <w:color w:val="000000"/>
                <w:sz w:val="32"/>
                <w:szCs w:val="32"/>
              </w:rPr>
            </w:pPr>
          </w:p>
          <w:p w14:paraId="3FE6C6ED" w14:textId="40F848B8" w:rsidR="00AE26C0" w:rsidRPr="004B026B" w:rsidRDefault="1F2DDE1D" w:rsidP="5F9311A4">
            <w:r w:rsidRPr="5F9311A4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 xml:space="preserve">Closing Date for Applications: </w:t>
            </w:r>
            <w:r w:rsidR="00F178AE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>5pm Friday 10</w:t>
            </w:r>
            <w:r w:rsidR="00F178AE" w:rsidRPr="00F178AE">
              <w:rPr>
                <w:rFonts w:ascii="Aptos" w:eastAsia="Aptos" w:hAnsi="Aptos" w:cs="Aptos"/>
                <w:b w:val="0"/>
                <w:color w:val="000000"/>
                <w:sz w:val="32"/>
                <w:szCs w:val="32"/>
                <w:vertAlign w:val="superscript"/>
              </w:rPr>
              <w:t>th</w:t>
            </w:r>
            <w:r w:rsidR="00F178AE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 xml:space="preserve"> of October</w:t>
            </w:r>
          </w:p>
          <w:p w14:paraId="74741EE9" w14:textId="36E399AA" w:rsidR="00AE26C0" w:rsidRPr="004B026B" w:rsidRDefault="00AE26C0" w:rsidP="5F9311A4">
            <w:pPr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</w:pPr>
          </w:p>
          <w:p w14:paraId="415CC325" w14:textId="5D46ED17" w:rsidR="00AE26C0" w:rsidRPr="004B026B" w:rsidRDefault="1F2DDE1D" w:rsidP="5F9311A4">
            <w:r w:rsidRPr="5F9311A4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>Applicants must:</w:t>
            </w:r>
          </w:p>
          <w:p w14:paraId="5A7C4583" w14:textId="5677A110" w:rsidR="00AE26C0" w:rsidRPr="004B026B" w:rsidRDefault="1F2DDE1D" w:rsidP="5F9311A4">
            <w:pPr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</w:pPr>
            <w:r w:rsidRPr="5F9311A4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>•</w:t>
            </w:r>
            <w:r w:rsidR="001003CE">
              <w:tab/>
            </w:r>
            <w:r w:rsidRPr="5F9311A4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 xml:space="preserve">Be aged 16 or over by the start of the </w:t>
            </w:r>
            <w:proofErr w:type="spellStart"/>
            <w:r w:rsidRPr="5F9311A4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>programme</w:t>
            </w:r>
            <w:proofErr w:type="spellEnd"/>
          </w:p>
          <w:p w14:paraId="74962339" w14:textId="031DCBB1" w:rsidR="00AE26C0" w:rsidRPr="004B026B" w:rsidRDefault="1F2DDE1D" w:rsidP="5F9311A4">
            <w:r w:rsidRPr="5F9311A4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>•</w:t>
            </w:r>
            <w:r w:rsidR="001003CE">
              <w:tab/>
            </w:r>
            <w:r w:rsidRPr="5F9311A4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>Be affiliated with Badminton Ireland</w:t>
            </w:r>
            <w:r w:rsidR="00A44CD3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 xml:space="preserve">, </w:t>
            </w:r>
            <w:r w:rsidR="00625098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>Squash Ireland</w:t>
            </w:r>
            <w:r w:rsidR="00A44CD3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 xml:space="preserve"> or </w:t>
            </w:r>
            <w:proofErr w:type="spellStart"/>
            <w:r w:rsidR="00A44CD3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>Tabletennis</w:t>
            </w:r>
            <w:proofErr w:type="spellEnd"/>
            <w:r w:rsidR="00A44CD3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 xml:space="preserve"> I</w:t>
            </w:r>
            <w:r w:rsidR="004063FC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>reland</w:t>
            </w:r>
          </w:p>
          <w:p w14:paraId="7015CDF3" w14:textId="50694D6C" w:rsidR="00AE26C0" w:rsidRPr="004B026B" w:rsidRDefault="1F2DDE1D" w:rsidP="5F9311A4">
            <w:r w:rsidRPr="5F9311A4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 xml:space="preserve"> </w:t>
            </w:r>
          </w:p>
          <w:p w14:paraId="16AE0271" w14:textId="7922244D" w:rsidR="00AE26C0" w:rsidRPr="004B026B" w:rsidRDefault="1F2DDE1D" w:rsidP="5F9311A4">
            <w:pPr>
              <w:rPr>
                <w:rFonts w:ascii="Aptos" w:eastAsia="Aptos" w:hAnsi="Aptos" w:cs="Aptos"/>
                <w:bCs/>
                <w:i/>
                <w:iCs/>
                <w:color w:val="000000"/>
                <w:sz w:val="32"/>
                <w:szCs w:val="32"/>
              </w:rPr>
            </w:pPr>
            <w:r w:rsidRPr="5F9311A4">
              <w:rPr>
                <w:rFonts w:ascii="Aptos" w:eastAsia="Aptos" w:hAnsi="Aptos" w:cs="Aptos"/>
                <w:bCs/>
                <w:i/>
                <w:iCs/>
                <w:color w:val="000000"/>
                <w:sz w:val="32"/>
                <w:szCs w:val="32"/>
              </w:rPr>
              <w:t>Spaces are limited, so early application is encouraged.</w:t>
            </w:r>
          </w:p>
          <w:p w14:paraId="2F1E6640" w14:textId="76735EFC" w:rsidR="00AE26C0" w:rsidRPr="004B026B" w:rsidRDefault="00AE26C0" w:rsidP="5F9311A4">
            <w:pPr>
              <w:pStyle w:val="Content"/>
              <w:rPr>
                <w:b/>
                <w:bCs/>
                <w:sz w:val="22"/>
                <w:u w:val="single"/>
              </w:rPr>
            </w:pPr>
          </w:p>
          <w:p w14:paraId="117697A1" w14:textId="5743DF1F" w:rsidR="00FC54AB" w:rsidRPr="002065F5" w:rsidRDefault="3AF49529" w:rsidP="5F9311A4">
            <w:pPr>
              <w:pStyle w:val="Content"/>
              <w:rPr>
                <w:rFonts w:ascii="Aptos" w:eastAsia="Aptos" w:hAnsi="Aptos" w:cs="Aptos"/>
                <w:i/>
                <w:iCs/>
                <w:color w:val="0F0D29" w:themeColor="text1"/>
                <w:sz w:val="24"/>
                <w:szCs w:val="24"/>
              </w:rPr>
            </w:pPr>
            <w:r w:rsidRPr="5F9311A4">
              <w:rPr>
                <w:rFonts w:ascii="Aptos" w:eastAsia="Aptos" w:hAnsi="Aptos" w:cs="Aptos"/>
                <w:i/>
                <w:iCs/>
                <w:color w:val="0F0D29" w:themeColor="text1"/>
                <w:sz w:val="24"/>
                <w:szCs w:val="24"/>
              </w:rPr>
              <w:t xml:space="preserve">Participants who have already attended </w:t>
            </w:r>
            <w:r w:rsidR="0755348B" w:rsidRPr="5F9311A4">
              <w:rPr>
                <w:rFonts w:ascii="Aptos" w:eastAsia="Aptos" w:hAnsi="Aptos" w:cs="Aptos"/>
                <w:i/>
                <w:iCs/>
                <w:color w:val="0F0D29" w:themeColor="text1"/>
                <w:sz w:val="24"/>
                <w:szCs w:val="24"/>
              </w:rPr>
              <w:t xml:space="preserve">Volunteer Leadership Training or Active Disability Ireland Disability Awareness training </w:t>
            </w:r>
            <w:r w:rsidR="1C43ADC2" w:rsidRPr="5F9311A4">
              <w:rPr>
                <w:rFonts w:ascii="Aptos" w:eastAsia="Aptos" w:hAnsi="Aptos" w:cs="Aptos"/>
                <w:i/>
                <w:iCs/>
                <w:color w:val="0F0D29" w:themeColor="text1"/>
                <w:sz w:val="24"/>
                <w:szCs w:val="24"/>
              </w:rPr>
              <w:t xml:space="preserve">in Sport </w:t>
            </w:r>
            <w:r w:rsidRPr="5F9311A4">
              <w:rPr>
                <w:rFonts w:ascii="Aptos" w:eastAsia="Aptos" w:hAnsi="Aptos" w:cs="Aptos"/>
                <w:i/>
                <w:iCs/>
                <w:color w:val="0F0D29" w:themeColor="text1"/>
                <w:sz w:val="24"/>
                <w:szCs w:val="24"/>
              </w:rPr>
              <w:t>will be exempt from those trainings and will be awarded the points towards the certified level.</w:t>
            </w:r>
          </w:p>
          <w:p w14:paraId="44C6F662" w14:textId="4A5B0BEB" w:rsidR="004426A4" w:rsidRDefault="004426A4" w:rsidP="5F9311A4">
            <w:pPr>
              <w:pStyle w:val="Content"/>
              <w:rPr>
                <w:sz w:val="24"/>
                <w:szCs w:val="24"/>
              </w:rPr>
            </w:pPr>
          </w:p>
          <w:p w14:paraId="595E612E" w14:textId="2DFBA5ED" w:rsidR="007B2672" w:rsidRDefault="0AEAD431" w:rsidP="5F9311A4">
            <w:pPr>
              <w:pStyle w:val="Heading1"/>
              <w:spacing w:before="0" w:after="240" w:line="259" w:lineRule="auto"/>
            </w:pPr>
            <w:r w:rsidRPr="5F9311A4">
              <w:rPr>
                <w:rFonts w:ascii="Aptos" w:eastAsia="Aptos" w:hAnsi="Aptos" w:cs="Aptos"/>
                <w:b w:val="0"/>
                <w:i/>
                <w:iCs/>
                <w:caps/>
                <w:color w:val="000000"/>
                <w:sz w:val="48"/>
                <w:szCs w:val="48"/>
              </w:rPr>
              <w:t>How does the Volunteer Development Award work?</w:t>
            </w:r>
          </w:p>
          <w:p w14:paraId="44D297C4" w14:textId="48481184" w:rsidR="0AEAD431" w:rsidRDefault="0AEAD431" w:rsidP="5F9311A4">
            <w:r w:rsidRPr="5F9311A4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 xml:space="preserve">Participants accumulate points for each session they attend. The level of award is based on the total number of points earned by the end of the </w:t>
            </w:r>
            <w:proofErr w:type="spellStart"/>
            <w:r w:rsidRPr="5F9311A4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>programme</w:t>
            </w:r>
            <w:proofErr w:type="spellEnd"/>
            <w:r w:rsidRPr="5F9311A4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>.</w:t>
            </w:r>
            <w:r w:rsidR="00C50666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 xml:space="preserve"> You will receive the award</w:t>
            </w:r>
            <w:r w:rsidR="00160967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 xml:space="preserve"> and recognition</w:t>
            </w:r>
            <w:r w:rsidR="00C50666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 xml:space="preserve"> for</w:t>
            </w:r>
            <w:r w:rsidR="00160967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 xml:space="preserve"> </w:t>
            </w:r>
            <w:r w:rsidR="00160967" w:rsidRPr="002E5050">
              <w:rPr>
                <w:rFonts w:ascii="Aptos" w:eastAsia="Aptos" w:hAnsi="Aptos" w:cs="Aptos"/>
                <w:bCs/>
                <w:color w:val="000000"/>
                <w:sz w:val="32"/>
                <w:szCs w:val="32"/>
              </w:rPr>
              <w:t>1 sport only</w:t>
            </w:r>
            <w:r w:rsidR="00EC531D">
              <w:rPr>
                <w:rFonts w:ascii="Aptos" w:eastAsia="Aptos" w:hAnsi="Aptos" w:cs="Aptos"/>
                <w:bCs/>
                <w:color w:val="000000"/>
                <w:sz w:val="32"/>
                <w:szCs w:val="32"/>
              </w:rPr>
              <w:t xml:space="preserve">. </w:t>
            </w:r>
            <w:r w:rsidR="00EC531D" w:rsidRPr="00EC531D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>This will be in</w:t>
            </w:r>
            <w:r w:rsidR="00C50666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 xml:space="preserve"> whatever sport you </w:t>
            </w:r>
            <w:r w:rsidR="00EC531D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>have</w:t>
            </w:r>
            <w:r w:rsidR="008C0A46"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  <w:t xml:space="preserve"> membership with.</w:t>
            </w:r>
          </w:p>
          <w:p w14:paraId="1C621055" w14:textId="6751E739" w:rsidR="5F9311A4" w:rsidRDefault="5F9311A4" w:rsidP="5F9311A4">
            <w:pPr>
              <w:rPr>
                <w:rFonts w:ascii="Aptos" w:eastAsia="Aptos" w:hAnsi="Aptos" w:cs="Aptos"/>
                <w:b w:val="0"/>
                <w:color w:val="000000"/>
                <w:sz w:val="32"/>
                <w:szCs w:val="32"/>
              </w:rPr>
            </w:pPr>
          </w:p>
          <w:tbl>
            <w:tblPr>
              <w:tblStyle w:val="TableGrid"/>
              <w:tblW w:w="10349" w:type="dxa"/>
              <w:tblLook w:val="04A0" w:firstRow="1" w:lastRow="0" w:firstColumn="1" w:lastColumn="0" w:noHBand="0" w:noVBand="1"/>
            </w:tblPr>
            <w:tblGrid>
              <w:gridCol w:w="1307"/>
              <w:gridCol w:w="1670"/>
              <w:gridCol w:w="1842"/>
              <w:gridCol w:w="5530"/>
            </w:tblGrid>
            <w:tr w:rsidR="00D87D9E" w14:paraId="47EE9661" w14:textId="77777777" w:rsidTr="000A46F1">
              <w:trPr>
                <w:trHeight w:val="300"/>
              </w:trPr>
              <w:tc>
                <w:tcPr>
                  <w:tcW w:w="1307" w:type="dxa"/>
                </w:tcPr>
                <w:p w14:paraId="368DBCA5" w14:textId="5AFE9BB0" w:rsidR="00D87D9E" w:rsidRPr="000A46F1" w:rsidRDefault="63512BA9" w:rsidP="5F9311A4">
                  <w:pPr>
                    <w:pStyle w:val="Content"/>
                    <w:rPr>
                      <w:rFonts w:ascii="Aptos" w:eastAsia="Aptos" w:hAnsi="Aptos" w:cs="Aptos"/>
                      <w:b/>
                      <w:bCs/>
                      <w:color w:val="0F0D29" w:themeColor="text1"/>
                      <w:sz w:val="24"/>
                      <w:szCs w:val="24"/>
                    </w:rPr>
                  </w:pPr>
                  <w:r w:rsidRPr="000A46F1">
                    <w:rPr>
                      <w:rFonts w:ascii="Aptos" w:eastAsia="Aptos" w:hAnsi="Aptos" w:cs="Aptos"/>
                      <w:b/>
                      <w:bCs/>
                      <w:color w:val="0F0D29" w:themeColor="text1"/>
                      <w:sz w:val="24"/>
                      <w:szCs w:val="24"/>
                    </w:rPr>
                    <w:t>Award Type</w:t>
                  </w:r>
                </w:p>
              </w:tc>
              <w:tc>
                <w:tcPr>
                  <w:tcW w:w="1670" w:type="dxa"/>
                </w:tcPr>
                <w:p w14:paraId="768ADA88" w14:textId="48FBC5E0" w:rsidR="00D87D9E" w:rsidRPr="000A46F1" w:rsidRDefault="63512BA9" w:rsidP="5F9311A4">
                  <w:pPr>
                    <w:pStyle w:val="Content"/>
                    <w:rPr>
                      <w:rFonts w:ascii="Aptos" w:eastAsia="Aptos" w:hAnsi="Aptos" w:cs="Aptos"/>
                      <w:b/>
                      <w:bCs/>
                      <w:color w:val="0F0D29" w:themeColor="text1"/>
                      <w:sz w:val="24"/>
                      <w:szCs w:val="24"/>
                    </w:rPr>
                  </w:pPr>
                  <w:r w:rsidRPr="000A46F1">
                    <w:rPr>
                      <w:rFonts w:ascii="Aptos" w:eastAsia="Aptos" w:hAnsi="Aptos" w:cs="Aptos"/>
                      <w:b/>
                      <w:bCs/>
                      <w:color w:val="0F0D29" w:themeColor="text1"/>
                      <w:sz w:val="24"/>
                      <w:szCs w:val="24"/>
                    </w:rPr>
                    <w:t>Points Required</w:t>
                  </w:r>
                </w:p>
              </w:tc>
              <w:tc>
                <w:tcPr>
                  <w:tcW w:w="1842" w:type="dxa"/>
                </w:tcPr>
                <w:p w14:paraId="6065AE68" w14:textId="70AEF0E1" w:rsidR="26C8D732" w:rsidRPr="000A46F1" w:rsidRDefault="26C8D732" w:rsidP="5F9311A4">
                  <w:pPr>
                    <w:pStyle w:val="Content"/>
                    <w:rPr>
                      <w:rFonts w:ascii="Aptos" w:eastAsia="Aptos" w:hAnsi="Aptos" w:cs="Aptos"/>
                      <w:b/>
                      <w:bCs/>
                      <w:color w:val="0F0D29" w:themeColor="text1"/>
                      <w:sz w:val="24"/>
                      <w:szCs w:val="24"/>
                    </w:rPr>
                  </w:pPr>
                  <w:r w:rsidRPr="000A46F1">
                    <w:rPr>
                      <w:rFonts w:ascii="Aptos" w:eastAsia="Aptos" w:hAnsi="Aptos" w:cs="Aptos"/>
                      <w:b/>
                      <w:bCs/>
                      <w:color w:val="0F0D29" w:themeColor="text1"/>
                      <w:sz w:val="24"/>
                      <w:szCs w:val="24"/>
                    </w:rPr>
                    <w:t>Additional Requirement</w:t>
                  </w:r>
                </w:p>
              </w:tc>
              <w:tc>
                <w:tcPr>
                  <w:tcW w:w="5530" w:type="dxa"/>
                </w:tcPr>
                <w:p w14:paraId="5180C65B" w14:textId="73114964" w:rsidR="2083CD83" w:rsidRPr="000A46F1" w:rsidRDefault="2083CD83" w:rsidP="5F9311A4">
                  <w:pPr>
                    <w:pStyle w:val="Content"/>
                    <w:rPr>
                      <w:rFonts w:ascii="Aptos" w:eastAsia="Aptos" w:hAnsi="Aptos" w:cs="Aptos"/>
                      <w:b/>
                      <w:bCs/>
                      <w:color w:val="0F0D29" w:themeColor="text1"/>
                      <w:sz w:val="24"/>
                      <w:szCs w:val="24"/>
                    </w:rPr>
                  </w:pPr>
                  <w:r w:rsidRPr="000A46F1">
                    <w:rPr>
                      <w:rFonts w:ascii="Aptos" w:eastAsia="Aptos" w:hAnsi="Aptos" w:cs="Aptos"/>
                      <w:b/>
                      <w:bCs/>
                      <w:color w:val="0F0D29" w:themeColor="text1"/>
                      <w:sz w:val="24"/>
                      <w:szCs w:val="24"/>
                    </w:rPr>
                    <w:t>Recognition</w:t>
                  </w:r>
                </w:p>
              </w:tc>
            </w:tr>
            <w:tr w:rsidR="00D87D9E" w14:paraId="14C39527" w14:textId="77777777" w:rsidTr="002E5050">
              <w:trPr>
                <w:trHeight w:val="2209"/>
              </w:trPr>
              <w:tc>
                <w:tcPr>
                  <w:tcW w:w="1307" w:type="dxa"/>
                </w:tcPr>
                <w:p w14:paraId="270BF48F" w14:textId="5023F8AE" w:rsidR="00D87D9E" w:rsidRPr="000A46F1" w:rsidRDefault="63512BA9" w:rsidP="5F9311A4">
                  <w:pPr>
                    <w:pStyle w:val="Content"/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</w:pPr>
                  <w:r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Platinum</w:t>
                  </w:r>
                </w:p>
              </w:tc>
              <w:tc>
                <w:tcPr>
                  <w:tcW w:w="1670" w:type="dxa"/>
                </w:tcPr>
                <w:p w14:paraId="10B1EC51" w14:textId="09F87E1C" w:rsidR="00D87D9E" w:rsidRPr="000A46F1" w:rsidRDefault="00B940F8" w:rsidP="5F9311A4">
                  <w:pPr>
                    <w:pStyle w:val="Content"/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</w:pPr>
                  <w:r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1</w:t>
                  </w:r>
                  <w:r w:rsidR="004E32CD"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6</w:t>
                  </w:r>
                  <w:r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0</w:t>
                  </w:r>
                  <w:r w:rsidR="63512BA9"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 xml:space="preserve"> Points</w:t>
                  </w:r>
                </w:p>
              </w:tc>
              <w:tc>
                <w:tcPr>
                  <w:tcW w:w="1842" w:type="dxa"/>
                </w:tcPr>
                <w:p w14:paraId="4847747A" w14:textId="4B4988A9" w:rsidR="06B6B301" w:rsidRPr="000A46F1" w:rsidRDefault="06B6B301" w:rsidP="5F9311A4">
                  <w:pPr>
                    <w:pStyle w:val="Content"/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</w:pPr>
                  <w:r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Reflective Log</w:t>
                  </w:r>
                </w:p>
              </w:tc>
              <w:tc>
                <w:tcPr>
                  <w:tcW w:w="5530" w:type="dxa"/>
                </w:tcPr>
                <w:p w14:paraId="28CF4CB0" w14:textId="1933098A" w:rsidR="29E1040F" w:rsidRPr="000A46F1" w:rsidRDefault="00361B46" w:rsidP="5F9311A4">
                  <w:pPr>
                    <w:pStyle w:val="Content"/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</w:pPr>
                  <w:r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Badminton:</w:t>
                  </w:r>
                  <w:r w:rsidR="00E840CF"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 xml:space="preserve"> </w:t>
                  </w:r>
                  <w:r w:rsidR="29E1040F"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5 tubes of feathered shuttles for your club</w:t>
                  </w:r>
                  <w:r w:rsidR="00013F43"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-Badminton</w:t>
                  </w:r>
                </w:p>
                <w:p w14:paraId="17E30609" w14:textId="77777777" w:rsidR="00E840CF" w:rsidRPr="000A46F1" w:rsidRDefault="00E840CF" w:rsidP="5F9311A4">
                  <w:pPr>
                    <w:pStyle w:val="Content"/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</w:pPr>
                </w:p>
                <w:p w14:paraId="3D982776" w14:textId="48D90B1B" w:rsidR="008D6519" w:rsidRPr="002E5050" w:rsidRDefault="00E840CF" w:rsidP="008D6519">
                  <w:pPr>
                    <w:pStyle w:val="Content"/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  <w:lang w:val="en-IE"/>
                    </w:rPr>
                  </w:pPr>
                  <w:r w:rsidRPr="002E5050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Squash:</w:t>
                  </w:r>
                  <w:r w:rsidR="008D6519" w:rsidRPr="002E5050">
                    <w:rPr>
                      <w:sz w:val="24"/>
                      <w:szCs w:val="24"/>
                      <w:lang w:val="en-IE"/>
                    </w:rPr>
                    <w:t xml:space="preserve"> </w:t>
                  </w:r>
                  <w:r w:rsidR="008D6519" w:rsidRPr="002E5050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  <w:lang w:val="en-IE"/>
                    </w:rPr>
                    <w:t>A 1:1 private lesson with one of Squash Ireland's National Pathway/Elite Coaches</w:t>
                  </w:r>
                </w:p>
                <w:p w14:paraId="5FD593B9" w14:textId="112EBB6D" w:rsidR="00E840CF" w:rsidRPr="000A46F1" w:rsidRDefault="00E840CF" w:rsidP="5F9311A4">
                  <w:pPr>
                    <w:pStyle w:val="Content"/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</w:pPr>
                </w:p>
                <w:p w14:paraId="65997F79" w14:textId="1E75AF17" w:rsidR="008D6519" w:rsidRPr="000A46F1" w:rsidRDefault="008D6519" w:rsidP="5F9311A4">
                  <w:pPr>
                    <w:pStyle w:val="Content"/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Tabletennis</w:t>
                  </w:r>
                  <w:proofErr w:type="spellEnd"/>
                  <w:proofErr w:type="gramEnd"/>
                  <w:r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 xml:space="preserve">: </w:t>
                  </w:r>
                  <w:r w:rsidR="000A46F1"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3 boxes of training balls</w:t>
                  </w:r>
                </w:p>
                <w:p w14:paraId="581E3C2A" w14:textId="77777777" w:rsidR="008D6519" w:rsidRPr="000A46F1" w:rsidRDefault="008D6519" w:rsidP="5F9311A4">
                  <w:pPr>
                    <w:pStyle w:val="Content"/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</w:pPr>
                </w:p>
                <w:p w14:paraId="56BF45CB" w14:textId="45874C93" w:rsidR="00013F43" w:rsidRPr="000A46F1" w:rsidRDefault="00013F43" w:rsidP="008D6519">
                  <w:pPr>
                    <w:pStyle w:val="Content"/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</w:pPr>
                </w:p>
              </w:tc>
            </w:tr>
            <w:tr w:rsidR="00D87D9E" w14:paraId="5419F832" w14:textId="77777777" w:rsidTr="000A46F1">
              <w:trPr>
                <w:trHeight w:val="300"/>
              </w:trPr>
              <w:tc>
                <w:tcPr>
                  <w:tcW w:w="1307" w:type="dxa"/>
                </w:tcPr>
                <w:p w14:paraId="2E3DB5B6" w14:textId="4558722D" w:rsidR="00D87D9E" w:rsidRPr="000A46F1" w:rsidRDefault="63512BA9" w:rsidP="5F9311A4">
                  <w:pPr>
                    <w:pStyle w:val="Content"/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</w:pPr>
                  <w:r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Gold</w:t>
                  </w:r>
                </w:p>
              </w:tc>
              <w:tc>
                <w:tcPr>
                  <w:tcW w:w="1670" w:type="dxa"/>
                </w:tcPr>
                <w:p w14:paraId="1070D7F8" w14:textId="3EDAA04B" w:rsidR="00D87D9E" w:rsidRPr="000A46F1" w:rsidRDefault="083E6C4F" w:rsidP="5F9311A4">
                  <w:pPr>
                    <w:pStyle w:val="Content"/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</w:pPr>
                  <w:r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1</w:t>
                  </w:r>
                  <w:r w:rsidR="004E32CD"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4</w:t>
                  </w:r>
                  <w:r w:rsidR="00B940F8"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0</w:t>
                  </w:r>
                  <w:r w:rsidR="63512BA9"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 xml:space="preserve"> Points</w:t>
                  </w:r>
                </w:p>
              </w:tc>
              <w:tc>
                <w:tcPr>
                  <w:tcW w:w="1842" w:type="dxa"/>
                </w:tcPr>
                <w:p w14:paraId="6DDEFAC7" w14:textId="34CED537" w:rsidR="29D98C7E" w:rsidRPr="000A46F1" w:rsidRDefault="29D98C7E" w:rsidP="5F9311A4">
                  <w:pPr>
                    <w:pStyle w:val="Content"/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</w:pPr>
                  <w:r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None</w:t>
                  </w:r>
                </w:p>
              </w:tc>
              <w:tc>
                <w:tcPr>
                  <w:tcW w:w="5530" w:type="dxa"/>
                </w:tcPr>
                <w:p w14:paraId="34A02488" w14:textId="77777777" w:rsidR="5D547900" w:rsidRPr="000A46F1" w:rsidRDefault="008D6519" w:rsidP="5F9311A4">
                  <w:pPr>
                    <w:pStyle w:val="Content"/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</w:pPr>
                  <w:r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 xml:space="preserve">Badminton: </w:t>
                  </w:r>
                  <w:r w:rsidR="005919D2"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4 tubes of shuttles</w:t>
                  </w:r>
                </w:p>
                <w:p w14:paraId="759ABEF6" w14:textId="77777777" w:rsidR="005A24EE" w:rsidRPr="000A46F1" w:rsidRDefault="008D6519" w:rsidP="005A24EE">
                  <w:pPr>
                    <w:pStyle w:val="Content"/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</w:pPr>
                  <w:r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 xml:space="preserve">Squash: </w:t>
                  </w:r>
                  <w:r w:rsidR="005A24EE"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A gift voucher for Rackets.ie</w:t>
                  </w:r>
                </w:p>
                <w:p w14:paraId="68A181D7" w14:textId="28B260FB" w:rsidR="008D6519" w:rsidRPr="000A46F1" w:rsidRDefault="005A24EE" w:rsidP="5F9311A4">
                  <w:pPr>
                    <w:pStyle w:val="Content"/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Tabletennis</w:t>
                  </w:r>
                  <w:proofErr w:type="spellEnd"/>
                  <w:proofErr w:type="gramEnd"/>
                  <w:r w:rsidR="000A46F1"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: 2 boxes of training balls</w:t>
                  </w:r>
                </w:p>
              </w:tc>
            </w:tr>
            <w:tr w:rsidR="00D87D9E" w14:paraId="6CB99570" w14:textId="77777777" w:rsidTr="000A46F1">
              <w:trPr>
                <w:trHeight w:val="300"/>
              </w:trPr>
              <w:tc>
                <w:tcPr>
                  <w:tcW w:w="1307" w:type="dxa"/>
                </w:tcPr>
                <w:p w14:paraId="03536B5D" w14:textId="19F08E07" w:rsidR="00D87D9E" w:rsidRPr="000A46F1" w:rsidRDefault="63512BA9" w:rsidP="5F9311A4">
                  <w:pPr>
                    <w:pStyle w:val="Content"/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</w:pPr>
                  <w:r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Silver</w:t>
                  </w:r>
                </w:p>
              </w:tc>
              <w:tc>
                <w:tcPr>
                  <w:tcW w:w="1670" w:type="dxa"/>
                </w:tcPr>
                <w:p w14:paraId="324A700E" w14:textId="28C2B000" w:rsidR="00D87D9E" w:rsidRPr="000A46F1" w:rsidRDefault="3AF49529" w:rsidP="5F9311A4">
                  <w:pPr>
                    <w:pStyle w:val="Content"/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</w:pPr>
                  <w:r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1</w:t>
                  </w:r>
                  <w:r w:rsidR="004E32CD"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2</w:t>
                  </w:r>
                  <w:r w:rsidR="00B940F8"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0</w:t>
                  </w:r>
                  <w:r w:rsidR="2EE4798B"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 xml:space="preserve"> </w:t>
                  </w:r>
                  <w:r w:rsidR="63512BA9"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Points</w:t>
                  </w:r>
                </w:p>
              </w:tc>
              <w:tc>
                <w:tcPr>
                  <w:tcW w:w="1842" w:type="dxa"/>
                </w:tcPr>
                <w:p w14:paraId="6323E5ED" w14:textId="47B17258" w:rsidR="188DCA6B" w:rsidRPr="000A46F1" w:rsidRDefault="188DCA6B" w:rsidP="5F9311A4">
                  <w:pPr>
                    <w:pStyle w:val="Content"/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</w:pPr>
                  <w:r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None</w:t>
                  </w:r>
                </w:p>
              </w:tc>
              <w:tc>
                <w:tcPr>
                  <w:tcW w:w="5530" w:type="dxa"/>
                </w:tcPr>
                <w:p w14:paraId="38BD2903" w14:textId="4AC7173E" w:rsidR="2FB9EFE2" w:rsidRPr="000A46F1" w:rsidRDefault="005A24EE" w:rsidP="5F9311A4">
                  <w:pPr>
                    <w:pStyle w:val="Content"/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</w:pPr>
                  <w:r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Badminton:</w:t>
                  </w:r>
                  <w:r w:rsidR="002E5050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 xml:space="preserve"> </w:t>
                  </w:r>
                  <w:r w:rsidR="005919D2"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3 tubes of shuttles</w:t>
                  </w:r>
                </w:p>
                <w:p w14:paraId="576A1268" w14:textId="77777777" w:rsidR="005A24EE" w:rsidRPr="000A46F1" w:rsidRDefault="005A24EE" w:rsidP="5F9311A4">
                  <w:pPr>
                    <w:pStyle w:val="Content"/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</w:pPr>
                  <w:r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Squash: A selection of squash balls and/or grips</w:t>
                  </w:r>
                </w:p>
                <w:p w14:paraId="3997A32E" w14:textId="24D9F565" w:rsidR="005A24EE" w:rsidRPr="000A46F1" w:rsidRDefault="005A24EE" w:rsidP="5F9311A4">
                  <w:pPr>
                    <w:pStyle w:val="Content"/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Tabletennis</w:t>
                  </w:r>
                  <w:proofErr w:type="spellEnd"/>
                  <w:proofErr w:type="gramEnd"/>
                  <w:r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>:</w:t>
                  </w:r>
                  <w:r w:rsidR="000A46F1" w:rsidRPr="000A46F1">
                    <w:rPr>
                      <w:rFonts w:ascii="Aptos" w:eastAsia="Aptos" w:hAnsi="Aptos" w:cs="Aptos"/>
                      <w:color w:val="0F0D29" w:themeColor="text1"/>
                      <w:sz w:val="24"/>
                      <w:szCs w:val="24"/>
                    </w:rPr>
                    <w:t xml:space="preserve"> One box of training balls</w:t>
                  </w:r>
                </w:p>
              </w:tc>
            </w:tr>
          </w:tbl>
          <w:p w14:paraId="2ECB4545" w14:textId="6CCE5BED" w:rsidR="00361B46" w:rsidRPr="00361B46" w:rsidRDefault="00361B46" w:rsidP="00361B46">
            <w:pPr>
              <w:pStyle w:val="Content"/>
              <w:rPr>
                <w:i/>
                <w:iCs/>
                <w:sz w:val="36"/>
                <w:szCs w:val="36"/>
                <w:lang w:val="en-IE"/>
              </w:rPr>
            </w:pPr>
          </w:p>
          <w:p w14:paraId="2810FC15" w14:textId="77777777" w:rsidR="00DF027C" w:rsidRDefault="00DF027C" w:rsidP="5F9311A4">
            <w:pPr>
              <w:pStyle w:val="Content"/>
              <w:rPr>
                <w:i/>
                <w:iCs/>
                <w:sz w:val="36"/>
                <w:szCs w:val="36"/>
              </w:rPr>
            </w:pPr>
          </w:p>
        </w:tc>
      </w:tr>
    </w:tbl>
    <w:p w14:paraId="2AF7F730" w14:textId="023B8295" w:rsidR="0087605E" w:rsidRPr="00D70D02" w:rsidRDefault="4E9CBDFE" w:rsidP="5F9311A4">
      <w:pPr>
        <w:rPr>
          <w:rFonts w:ascii="Aptos" w:eastAsia="Aptos" w:hAnsi="Aptos" w:cs="Aptos"/>
          <w:b w:val="0"/>
          <w:i/>
          <w:iCs/>
          <w:color w:val="000000"/>
          <w:sz w:val="32"/>
          <w:szCs w:val="32"/>
        </w:rPr>
      </w:pPr>
      <w:r w:rsidRPr="5F9311A4">
        <w:rPr>
          <w:rFonts w:ascii="Aptos" w:eastAsia="Aptos" w:hAnsi="Aptos" w:cs="Aptos"/>
          <w:b w:val="0"/>
          <w:i/>
          <w:iCs/>
          <w:color w:val="000000"/>
          <w:sz w:val="32"/>
          <w:szCs w:val="32"/>
        </w:rPr>
        <w:t>If you have completed relevant certified training in the past, you may receive credit toward your total. Be sure to include this information in your application.</w:t>
      </w:r>
    </w:p>
    <w:p w14:paraId="4F9DF522" w14:textId="03BF4E53" w:rsidR="0087605E" w:rsidRPr="00D70D02" w:rsidRDefault="0087605E" w:rsidP="00DF027C"/>
    <w:sectPr w:rsidR="0087605E" w:rsidRPr="00D70D02" w:rsidSect="0080696A">
      <w:headerReference w:type="default" r:id="rId12"/>
      <w:footerReference w:type="default" r:id="rId13"/>
      <w:pgSz w:w="12240" w:h="15840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66E07" w14:textId="77777777" w:rsidR="00526537" w:rsidRDefault="00526537">
      <w:r>
        <w:separator/>
      </w:r>
    </w:p>
    <w:p w14:paraId="5EF7BE1C" w14:textId="77777777" w:rsidR="00526537" w:rsidRDefault="00526537"/>
  </w:endnote>
  <w:endnote w:type="continuationSeparator" w:id="0">
    <w:p w14:paraId="3423D3FE" w14:textId="77777777" w:rsidR="00526537" w:rsidRDefault="00526537">
      <w:r>
        <w:continuationSeparator/>
      </w:r>
    </w:p>
    <w:p w14:paraId="5D888798" w14:textId="77777777" w:rsidR="00526537" w:rsidRDefault="00526537"/>
  </w:endnote>
  <w:endnote w:type="continuationNotice" w:id="1">
    <w:p w14:paraId="39E55D88" w14:textId="77777777" w:rsidR="00526537" w:rsidRDefault="0052653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 Pro">
    <w:panose1 w:val="02040502050405020303"/>
    <w:charset w:val="00"/>
    <w:family w:val="roman"/>
    <w:pitch w:val="variable"/>
    <w:sig w:usb0="800002AF" w:usb1="0000000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he Future Light">
    <w:altName w:val="Calibri"/>
    <w:panose1 w:val="020B0303060202060203"/>
    <w:charset w:val="00"/>
    <w:family w:val="swiss"/>
    <w:notTrueType/>
    <w:pitch w:val="variable"/>
    <w:sig w:usb0="20000007" w:usb1="1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ptos" w:eastAsia="Aptos" w:hAnsi="Aptos" w:cs="Aptos"/>
        <w:noProof/>
        <w:color w:val="05595C"/>
      </w:rPr>
      <w:id w:val="628748919"/>
      <w:docPartObj>
        <w:docPartGallery w:val="Page Numbers (Bottom of Page)"/>
        <w:docPartUnique/>
      </w:docPartObj>
    </w:sdtPr>
    <w:sdtEndPr/>
    <w:sdtContent>
      <w:p w14:paraId="588B3924" w14:textId="77777777" w:rsidR="00DF027C" w:rsidRDefault="00DF027C" w:rsidP="5F9311A4">
        <w:pPr>
          <w:pStyle w:val="Footer"/>
          <w:jc w:val="center"/>
          <w:rPr>
            <w:rFonts w:ascii="Aptos" w:eastAsia="Aptos" w:hAnsi="Aptos" w:cs="Aptos"/>
            <w:color w:val="05595C"/>
          </w:rPr>
        </w:pPr>
        <w:r w:rsidRPr="5F9311A4">
          <w:rPr>
            <w:rFonts w:ascii="Aptos" w:eastAsia="Aptos" w:hAnsi="Aptos" w:cs="Aptos"/>
            <w:noProof/>
            <w:color w:val="05595C"/>
          </w:rPr>
          <w:fldChar w:fldCharType="begin"/>
        </w:r>
        <w:r>
          <w:instrText xml:space="preserve"> PAGE   \* MERGEFORMAT </w:instrText>
        </w:r>
        <w:r w:rsidRPr="5F9311A4">
          <w:fldChar w:fldCharType="separate"/>
        </w:r>
        <w:r w:rsidR="5F9311A4" w:rsidRPr="5F9311A4">
          <w:rPr>
            <w:rFonts w:ascii="Aptos" w:eastAsia="Aptos" w:hAnsi="Aptos" w:cs="Aptos"/>
            <w:noProof/>
            <w:color w:val="05595C"/>
          </w:rPr>
          <w:t>1</w:t>
        </w:r>
        <w:r w:rsidRPr="5F9311A4">
          <w:rPr>
            <w:rFonts w:ascii="Aptos" w:eastAsia="Aptos" w:hAnsi="Aptos" w:cs="Aptos"/>
            <w:noProof/>
            <w:color w:val="05595C"/>
          </w:rPr>
          <w:fldChar w:fldCharType="end"/>
        </w:r>
      </w:p>
    </w:sdtContent>
  </w:sdt>
  <w:p w14:paraId="701C103D" w14:textId="77777777" w:rsidR="00DF027C" w:rsidRDefault="00DF0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D52D7A" w14:textId="77777777" w:rsidR="00526537" w:rsidRDefault="00526537">
      <w:r>
        <w:separator/>
      </w:r>
    </w:p>
    <w:p w14:paraId="353E7AC9" w14:textId="77777777" w:rsidR="00526537" w:rsidRDefault="00526537"/>
  </w:footnote>
  <w:footnote w:type="continuationSeparator" w:id="0">
    <w:p w14:paraId="4E07739D" w14:textId="77777777" w:rsidR="00526537" w:rsidRDefault="00526537">
      <w:r>
        <w:continuationSeparator/>
      </w:r>
    </w:p>
    <w:p w14:paraId="0EEB1A64" w14:textId="77777777" w:rsidR="00526537" w:rsidRDefault="00526537"/>
  </w:footnote>
  <w:footnote w:type="continuationNotice" w:id="1">
    <w:p w14:paraId="3F84C76E" w14:textId="77777777" w:rsidR="00526537" w:rsidRDefault="0052653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AF140" w14:textId="77777777" w:rsidR="002A1DD2" w:rsidRDefault="008E2A0E" w:rsidP="00524B29">
    <w:r>
      <w:t xml:space="preserve">  </w:t>
    </w:r>
  </w:p>
  <w:p w14:paraId="5153A350" w14:textId="7B645E36" w:rsidR="00D077E9" w:rsidRDefault="008E2A0E" w:rsidP="00524B29">
    <w:r>
      <w:t xml:space="preserve">  </w:t>
    </w:r>
    <w:r w:rsidR="00524B29" w:rsidRPr="00524B29">
      <w:rPr>
        <w:noProof/>
        <w:lang w:val="en-IE"/>
      </w:rPr>
      <w:drawing>
        <wp:inline distT="0" distB="0" distL="0" distR="0" wp14:anchorId="6999469E" wp14:editId="7C2FDA28">
          <wp:extent cx="1858731" cy="571500"/>
          <wp:effectExtent l="0" t="0" r="8255" b="0"/>
          <wp:docPr id="872286350" name="Picture 13" descr="A black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2286350" name="Picture 13" descr="A black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267" cy="575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24B29">
      <w:rPr>
        <w:lang w:val="en-IE"/>
      </w:rPr>
      <w:t xml:space="preserve">        </w:t>
    </w:r>
    <w:r w:rsidRPr="008E2A0E">
      <w:rPr>
        <w:noProof/>
        <w:lang w:val="en-IE"/>
      </w:rPr>
      <w:drawing>
        <wp:inline distT="0" distB="0" distL="0" distR="0" wp14:anchorId="0C807F2F" wp14:editId="2852611D">
          <wp:extent cx="1103188" cy="701040"/>
          <wp:effectExtent l="0" t="0" r="0" b="3810"/>
          <wp:docPr id="1053506101" name="Picture 9" descr="A logo with green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3506101" name="Picture 9" descr="A logo with green circl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624" cy="754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0DFD">
      <w:t xml:space="preserve">         </w:t>
    </w:r>
    <w:r w:rsidR="00AD0DFD" w:rsidRPr="00AD0DFD">
      <w:rPr>
        <w:noProof/>
        <w:lang w:val="en-IE"/>
      </w:rPr>
      <w:drawing>
        <wp:inline distT="0" distB="0" distL="0" distR="0" wp14:anchorId="21AC534A" wp14:editId="79541A3E">
          <wp:extent cx="2255520" cy="627652"/>
          <wp:effectExtent l="0" t="0" r="0" b="1270"/>
          <wp:docPr id="501987382" name="Picture 11" descr="A logo for a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1987382" name="Picture 11" descr="A logo for a company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8319" cy="656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5E49FF" w14:textId="77777777" w:rsidR="002A1DD2" w:rsidRPr="00524B29" w:rsidRDefault="002A1DD2" w:rsidP="00524B29">
    <w:pPr>
      <w:rPr>
        <w:lang w:val="en-I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E28768"/>
    <w:multiLevelType w:val="hybridMultilevel"/>
    <w:tmpl w:val="E11EEDA2"/>
    <w:lvl w:ilvl="0" w:tplc="FE70B8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1619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3451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5086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4A98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60DC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48FC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AC1B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C853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FAFDF"/>
    <w:multiLevelType w:val="hybridMultilevel"/>
    <w:tmpl w:val="D6228A36"/>
    <w:lvl w:ilvl="0" w:tplc="A4AA79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6C55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52E5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FE5F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A431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5A3B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104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D01F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AA73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EBC376"/>
    <w:multiLevelType w:val="hybridMultilevel"/>
    <w:tmpl w:val="ED602E3E"/>
    <w:lvl w:ilvl="0" w:tplc="8432F9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B6BB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5A51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B219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D6F7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C037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EEA4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EE5E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C49F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F10DAC"/>
    <w:multiLevelType w:val="hybridMultilevel"/>
    <w:tmpl w:val="73EEF972"/>
    <w:lvl w:ilvl="0" w:tplc="97AACEC2">
      <w:start w:val="20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3214751">
    <w:abstractNumId w:val="2"/>
  </w:num>
  <w:num w:numId="2" w16cid:durableId="1592159189">
    <w:abstractNumId w:val="0"/>
  </w:num>
  <w:num w:numId="3" w16cid:durableId="376126713">
    <w:abstractNumId w:val="1"/>
  </w:num>
  <w:num w:numId="4" w16cid:durableId="12969821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993"/>
    <w:rsid w:val="00013F43"/>
    <w:rsid w:val="0002482E"/>
    <w:rsid w:val="0004285C"/>
    <w:rsid w:val="00050324"/>
    <w:rsid w:val="00082FAD"/>
    <w:rsid w:val="000A0150"/>
    <w:rsid w:val="000A46F1"/>
    <w:rsid w:val="000C6EFB"/>
    <w:rsid w:val="000D2BC7"/>
    <w:rsid w:val="000E63C9"/>
    <w:rsid w:val="001003CE"/>
    <w:rsid w:val="0010E573"/>
    <w:rsid w:val="00130E9D"/>
    <w:rsid w:val="00150A6D"/>
    <w:rsid w:val="00150B58"/>
    <w:rsid w:val="001522EB"/>
    <w:rsid w:val="00160967"/>
    <w:rsid w:val="00185B35"/>
    <w:rsid w:val="001A61F6"/>
    <w:rsid w:val="001C4951"/>
    <w:rsid w:val="001D48D5"/>
    <w:rsid w:val="001E32C7"/>
    <w:rsid w:val="001E6FE1"/>
    <w:rsid w:val="001F2BC8"/>
    <w:rsid w:val="001F5F6B"/>
    <w:rsid w:val="002065F5"/>
    <w:rsid w:val="0022389E"/>
    <w:rsid w:val="00237E0C"/>
    <w:rsid w:val="00237FD9"/>
    <w:rsid w:val="00243EBC"/>
    <w:rsid w:val="00246A35"/>
    <w:rsid w:val="00256657"/>
    <w:rsid w:val="00264DA7"/>
    <w:rsid w:val="002745AE"/>
    <w:rsid w:val="00284348"/>
    <w:rsid w:val="002904F6"/>
    <w:rsid w:val="002A1DD2"/>
    <w:rsid w:val="002E2CCC"/>
    <w:rsid w:val="002E3886"/>
    <w:rsid w:val="002E5050"/>
    <w:rsid w:val="002F51F5"/>
    <w:rsid w:val="0030263B"/>
    <w:rsid w:val="00305B50"/>
    <w:rsid w:val="00312137"/>
    <w:rsid w:val="003144C6"/>
    <w:rsid w:val="00330359"/>
    <w:rsid w:val="00337144"/>
    <w:rsid w:val="0033762F"/>
    <w:rsid w:val="00346E74"/>
    <w:rsid w:val="00351A60"/>
    <w:rsid w:val="003556E0"/>
    <w:rsid w:val="00361B46"/>
    <w:rsid w:val="00361B71"/>
    <w:rsid w:val="00366BC6"/>
    <w:rsid w:val="00366C7E"/>
    <w:rsid w:val="003722C3"/>
    <w:rsid w:val="00384EA3"/>
    <w:rsid w:val="003858E3"/>
    <w:rsid w:val="003A0BE6"/>
    <w:rsid w:val="003A39A1"/>
    <w:rsid w:val="003C2191"/>
    <w:rsid w:val="003C7B74"/>
    <w:rsid w:val="003D3863"/>
    <w:rsid w:val="004063FC"/>
    <w:rsid w:val="004110DE"/>
    <w:rsid w:val="0041174A"/>
    <w:rsid w:val="00421AAE"/>
    <w:rsid w:val="00431D6E"/>
    <w:rsid w:val="0044085A"/>
    <w:rsid w:val="004426A4"/>
    <w:rsid w:val="00455CC2"/>
    <w:rsid w:val="00464C86"/>
    <w:rsid w:val="004767E5"/>
    <w:rsid w:val="00494A3E"/>
    <w:rsid w:val="004B026B"/>
    <w:rsid w:val="004B1140"/>
    <w:rsid w:val="004B21A5"/>
    <w:rsid w:val="004E32CD"/>
    <w:rsid w:val="0050204A"/>
    <w:rsid w:val="005037F0"/>
    <w:rsid w:val="00516A86"/>
    <w:rsid w:val="00524B29"/>
    <w:rsid w:val="00526537"/>
    <w:rsid w:val="005275F6"/>
    <w:rsid w:val="0053016E"/>
    <w:rsid w:val="00532D82"/>
    <w:rsid w:val="00544151"/>
    <w:rsid w:val="00551FF2"/>
    <w:rsid w:val="00560235"/>
    <w:rsid w:val="00572102"/>
    <w:rsid w:val="005919D2"/>
    <w:rsid w:val="0059380F"/>
    <w:rsid w:val="005A24EE"/>
    <w:rsid w:val="005A2AC4"/>
    <w:rsid w:val="005B3E75"/>
    <w:rsid w:val="005E4179"/>
    <w:rsid w:val="005E7E84"/>
    <w:rsid w:val="005F1BB0"/>
    <w:rsid w:val="005F52E5"/>
    <w:rsid w:val="005F6980"/>
    <w:rsid w:val="00614FE1"/>
    <w:rsid w:val="00625098"/>
    <w:rsid w:val="00627EDF"/>
    <w:rsid w:val="00635D7D"/>
    <w:rsid w:val="00641B10"/>
    <w:rsid w:val="00656C4D"/>
    <w:rsid w:val="006641A0"/>
    <w:rsid w:val="00674130"/>
    <w:rsid w:val="00697F15"/>
    <w:rsid w:val="006A2455"/>
    <w:rsid w:val="006A5901"/>
    <w:rsid w:val="006C1153"/>
    <w:rsid w:val="006D269F"/>
    <w:rsid w:val="006E5716"/>
    <w:rsid w:val="007302B3"/>
    <w:rsid w:val="00730733"/>
    <w:rsid w:val="00730E3A"/>
    <w:rsid w:val="00736AAF"/>
    <w:rsid w:val="00737109"/>
    <w:rsid w:val="00737A16"/>
    <w:rsid w:val="00751979"/>
    <w:rsid w:val="00760EED"/>
    <w:rsid w:val="00765B2A"/>
    <w:rsid w:val="00783A34"/>
    <w:rsid w:val="00791993"/>
    <w:rsid w:val="007A7408"/>
    <w:rsid w:val="007B2672"/>
    <w:rsid w:val="007B490F"/>
    <w:rsid w:val="007B7EC2"/>
    <w:rsid w:val="007C6B52"/>
    <w:rsid w:val="007D16C5"/>
    <w:rsid w:val="007D5B5B"/>
    <w:rsid w:val="007E7D9D"/>
    <w:rsid w:val="0080696A"/>
    <w:rsid w:val="00807069"/>
    <w:rsid w:val="00832EBD"/>
    <w:rsid w:val="00837CD8"/>
    <w:rsid w:val="0085375B"/>
    <w:rsid w:val="00857F2D"/>
    <w:rsid w:val="00862FE4"/>
    <w:rsid w:val="0086389A"/>
    <w:rsid w:val="0087605E"/>
    <w:rsid w:val="008A55EE"/>
    <w:rsid w:val="008B1FEE"/>
    <w:rsid w:val="008B7938"/>
    <w:rsid w:val="008C0A46"/>
    <w:rsid w:val="008C30CC"/>
    <w:rsid w:val="008D6519"/>
    <w:rsid w:val="008D664E"/>
    <w:rsid w:val="008E2A0E"/>
    <w:rsid w:val="008E43FD"/>
    <w:rsid w:val="008F19A1"/>
    <w:rsid w:val="00903C32"/>
    <w:rsid w:val="009135A7"/>
    <w:rsid w:val="00916B16"/>
    <w:rsid w:val="009173B9"/>
    <w:rsid w:val="00920368"/>
    <w:rsid w:val="00926DD6"/>
    <w:rsid w:val="0093335D"/>
    <w:rsid w:val="0093613E"/>
    <w:rsid w:val="00943026"/>
    <w:rsid w:val="00966B81"/>
    <w:rsid w:val="009813C1"/>
    <w:rsid w:val="00981F7C"/>
    <w:rsid w:val="00990F24"/>
    <w:rsid w:val="009C7720"/>
    <w:rsid w:val="009F07AC"/>
    <w:rsid w:val="00A11340"/>
    <w:rsid w:val="00A23AFA"/>
    <w:rsid w:val="00A31B3E"/>
    <w:rsid w:val="00A444A7"/>
    <w:rsid w:val="00A44CD3"/>
    <w:rsid w:val="00A5254D"/>
    <w:rsid w:val="00A532F3"/>
    <w:rsid w:val="00A66F37"/>
    <w:rsid w:val="00A74E3E"/>
    <w:rsid w:val="00A81532"/>
    <w:rsid w:val="00A8489E"/>
    <w:rsid w:val="00A87412"/>
    <w:rsid w:val="00AC29F3"/>
    <w:rsid w:val="00AC3404"/>
    <w:rsid w:val="00AC3A95"/>
    <w:rsid w:val="00AD0DFD"/>
    <w:rsid w:val="00AD4882"/>
    <w:rsid w:val="00AD5910"/>
    <w:rsid w:val="00AD787A"/>
    <w:rsid w:val="00AE26C0"/>
    <w:rsid w:val="00AF1480"/>
    <w:rsid w:val="00AF46C4"/>
    <w:rsid w:val="00B231E5"/>
    <w:rsid w:val="00B242EF"/>
    <w:rsid w:val="00B51ADE"/>
    <w:rsid w:val="00B77086"/>
    <w:rsid w:val="00B83F7A"/>
    <w:rsid w:val="00B87290"/>
    <w:rsid w:val="00B940F8"/>
    <w:rsid w:val="00B96951"/>
    <w:rsid w:val="00BF414E"/>
    <w:rsid w:val="00C02B87"/>
    <w:rsid w:val="00C052C6"/>
    <w:rsid w:val="00C101D4"/>
    <w:rsid w:val="00C10FEF"/>
    <w:rsid w:val="00C16407"/>
    <w:rsid w:val="00C172CD"/>
    <w:rsid w:val="00C4086D"/>
    <w:rsid w:val="00C41DA4"/>
    <w:rsid w:val="00C45447"/>
    <w:rsid w:val="00C45E13"/>
    <w:rsid w:val="00C50666"/>
    <w:rsid w:val="00C92972"/>
    <w:rsid w:val="00C95657"/>
    <w:rsid w:val="00C9648A"/>
    <w:rsid w:val="00CA1896"/>
    <w:rsid w:val="00CA48A8"/>
    <w:rsid w:val="00CB5591"/>
    <w:rsid w:val="00CB5B28"/>
    <w:rsid w:val="00CD5CA0"/>
    <w:rsid w:val="00CD5EA7"/>
    <w:rsid w:val="00CF5371"/>
    <w:rsid w:val="00D0323A"/>
    <w:rsid w:val="00D0559F"/>
    <w:rsid w:val="00D07565"/>
    <w:rsid w:val="00D077E9"/>
    <w:rsid w:val="00D42CB7"/>
    <w:rsid w:val="00D50895"/>
    <w:rsid w:val="00D51BF6"/>
    <w:rsid w:val="00D5413D"/>
    <w:rsid w:val="00D570A9"/>
    <w:rsid w:val="00D651C5"/>
    <w:rsid w:val="00D6626C"/>
    <w:rsid w:val="00D67D9E"/>
    <w:rsid w:val="00D70D02"/>
    <w:rsid w:val="00D770C7"/>
    <w:rsid w:val="00D8074F"/>
    <w:rsid w:val="00D85D3E"/>
    <w:rsid w:val="00D86945"/>
    <w:rsid w:val="00D87D9E"/>
    <w:rsid w:val="00D90290"/>
    <w:rsid w:val="00DC0E78"/>
    <w:rsid w:val="00DC26BB"/>
    <w:rsid w:val="00DD0A2E"/>
    <w:rsid w:val="00DD152F"/>
    <w:rsid w:val="00DE1F3B"/>
    <w:rsid w:val="00DE213F"/>
    <w:rsid w:val="00DF027C"/>
    <w:rsid w:val="00DF0F2A"/>
    <w:rsid w:val="00E00A32"/>
    <w:rsid w:val="00E22ACD"/>
    <w:rsid w:val="00E24A1C"/>
    <w:rsid w:val="00E620B0"/>
    <w:rsid w:val="00E67ADE"/>
    <w:rsid w:val="00E7431A"/>
    <w:rsid w:val="00E7638B"/>
    <w:rsid w:val="00E81B40"/>
    <w:rsid w:val="00E840CF"/>
    <w:rsid w:val="00E84211"/>
    <w:rsid w:val="00EB0EB8"/>
    <w:rsid w:val="00EB5C75"/>
    <w:rsid w:val="00EC531D"/>
    <w:rsid w:val="00ED438C"/>
    <w:rsid w:val="00EE4098"/>
    <w:rsid w:val="00EF555B"/>
    <w:rsid w:val="00F027BB"/>
    <w:rsid w:val="00F11DCF"/>
    <w:rsid w:val="00F162EA"/>
    <w:rsid w:val="00F178AE"/>
    <w:rsid w:val="00F25AC2"/>
    <w:rsid w:val="00F52D27"/>
    <w:rsid w:val="00F7187C"/>
    <w:rsid w:val="00F83527"/>
    <w:rsid w:val="00FA231B"/>
    <w:rsid w:val="00FA3E34"/>
    <w:rsid w:val="00FB15D1"/>
    <w:rsid w:val="00FC54AB"/>
    <w:rsid w:val="00FD583F"/>
    <w:rsid w:val="00FD7488"/>
    <w:rsid w:val="00FE6331"/>
    <w:rsid w:val="00FF16B4"/>
    <w:rsid w:val="02ACE129"/>
    <w:rsid w:val="02BC6D97"/>
    <w:rsid w:val="03E06EC4"/>
    <w:rsid w:val="059EFA9D"/>
    <w:rsid w:val="06B6B301"/>
    <w:rsid w:val="0755348B"/>
    <w:rsid w:val="076283A6"/>
    <w:rsid w:val="0766496B"/>
    <w:rsid w:val="083E6C4F"/>
    <w:rsid w:val="09C20053"/>
    <w:rsid w:val="0AEAD431"/>
    <w:rsid w:val="0B082929"/>
    <w:rsid w:val="0B5532D6"/>
    <w:rsid w:val="0C3F90AB"/>
    <w:rsid w:val="0C7FB87E"/>
    <w:rsid w:val="0CDD624C"/>
    <w:rsid w:val="0CF0BB78"/>
    <w:rsid w:val="0CFCE4FB"/>
    <w:rsid w:val="0D4B7814"/>
    <w:rsid w:val="0D81635C"/>
    <w:rsid w:val="0EA8798E"/>
    <w:rsid w:val="0EB70809"/>
    <w:rsid w:val="146D9989"/>
    <w:rsid w:val="14731BEA"/>
    <w:rsid w:val="14AAC27B"/>
    <w:rsid w:val="1574435D"/>
    <w:rsid w:val="17889EEF"/>
    <w:rsid w:val="186CC655"/>
    <w:rsid w:val="188DCA6B"/>
    <w:rsid w:val="194E0783"/>
    <w:rsid w:val="19E49511"/>
    <w:rsid w:val="1A187E7E"/>
    <w:rsid w:val="1A8CFB77"/>
    <w:rsid w:val="1C43ADC2"/>
    <w:rsid w:val="1C61CE7D"/>
    <w:rsid w:val="1CAF4D16"/>
    <w:rsid w:val="1CC03F03"/>
    <w:rsid w:val="1D7083F3"/>
    <w:rsid w:val="1F2DDE1D"/>
    <w:rsid w:val="1FCE8373"/>
    <w:rsid w:val="2083CD83"/>
    <w:rsid w:val="24C8EEDE"/>
    <w:rsid w:val="25FD2071"/>
    <w:rsid w:val="26C8D732"/>
    <w:rsid w:val="29D98C7E"/>
    <w:rsid w:val="29E1040F"/>
    <w:rsid w:val="2BECAF1A"/>
    <w:rsid w:val="2EE4798B"/>
    <w:rsid w:val="2FB9EFE2"/>
    <w:rsid w:val="3006036B"/>
    <w:rsid w:val="308CA8F5"/>
    <w:rsid w:val="30A2AAD1"/>
    <w:rsid w:val="30C8B82A"/>
    <w:rsid w:val="30F95655"/>
    <w:rsid w:val="32D33C0F"/>
    <w:rsid w:val="34213A13"/>
    <w:rsid w:val="3434726A"/>
    <w:rsid w:val="3457284F"/>
    <w:rsid w:val="34B4D66B"/>
    <w:rsid w:val="34E28B5C"/>
    <w:rsid w:val="3509E201"/>
    <w:rsid w:val="351703BA"/>
    <w:rsid w:val="36A492FE"/>
    <w:rsid w:val="375FECB9"/>
    <w:rsid w:val="37FA5E50"/>
    <w:rsid w:val="395FA222"/>
    <w:rsid w:val="3A6022FE"/>
    <w:rsid w:val="3AB1DBEF"/>
    <w:rsid w:val="3AF49529"/>
    <w:rsid w:val="3EB7C8C7"/>
    <w:rsid w:val="42174390"/>
    <w:rsid w:val="424F271C"/>
    <w:rsid w:val="4254E19D"/>
    <w:rsid w:val="42645630"/>
    <w:rsid w:val="44E2F871"/>
    <w:rsid w:val="454ADFFB"/>
    <w:rsid w:val="45845239"/>
    <w:rsid w:val="45F96FD1"/>
    <w:rsid w:val="47D3EC81"/>
    <w:rsid w:val="4A118F75"/>
    <w:rsid w:val="4ABD6F1A"/>
    <w:rsid w:val="4B8B0491"/>
    <w:rsid w:val="4DCB953F"/>
    <w:rsid w:val="4E2A1BA5"/>
    <w:rsid w:val="4E9CBDFE"/>
    <w:rsid w:val="501F388E"/>
    <w:rsid w:val="50557BC5"/>
    <w:rsid w:val="53EF5E7F"/>
    <w:rsid w:val="54D22EE9"/>
    <w:rsid w:val="5980E727"/>
    <w:rsid w:val="5D003BB1"/>
    <w:rsid w:val="5D547900"/>
    <w:rsid w:val="5D8B6D7E"/>
    <w:rsid w:val="5DC5E036"/>
    <w:rsid w:val="5E242354"/>
    <w:rsid w:val="5F22078C"/>
    <w:rsid w:val="5F9311A4"/>
    <w:rsid w:val="6082A794"/>
    <w:rsid w:val="615B6458"/>
    <w:rsid w:val="63352775"/>
    <w:rsid w:val="63512BA9"/>
    <w:rsid w:val="6408A7BE"/>
    <w:rsid w:val="64759581"/>
    <w:rsid w:val="65CD6984"/>
    <w:rsid w:val="68113A89"/>
    <w:rsid w:val="69586907"/>
    <w:rsid w:val="699212E2"/>
    <w:rsid w:val="6B45B6C2"/>
    <w:rsid w:val="6BD51FBE"/>
    <w:rsid w:val="6C4AC09D"/>
    <w:rsid w:val="6D399EDD"/>
    <w:rsid w:val="6DF45245"/>
    <w:rsid w:val="7066F89C"/>
    <w:rsid w:val="75E5F9E6"/>
    <w:rsid w:val="762D5A12"/>
    <w:rsid w:val="7740CEFB"/>
    <w:rsid w:val="77982C62"/>
    <w:rsid w:val="77EFBBFF"/>
    <w:rsid w:val="78BC4B7C"/>
    <w:rsid w:val="7B51A29B"/>
    <w:rsid w:val="7C565377"/>
    <w:rsid w:val="7CFE1321"/>
    <w:rsid w:val="7ECC1F27"/>
    <w:rsid w:val="7EEB3B7B"/>
    <w:rsid w:val="7F6BFD35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0B8077"/>
  <w15:docId w15:val="{6E9AE58C-5129-46F7-BB83-C0A01EB4D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174A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rsid w:val="5F9311A4"/>
    <w:pPr>
      <w:keepNext/>
      <w:keepLines/>
      <w:spacing w:before="160" w:after="80"/>
      <w:outlineLvl w:val="2"/>
    </w:pPr>
    <w:rPr>
      <w:rFonts w:eastAsiaTheme="majorEastAsia" w:cstheme="majorBidi"/>
      <w:color w:val="013A57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eGrid">
    <w:name w:val="Table Grid"/>
    <w:basedOn w:val="TableNormal"/>
    <w:uiPriority w:val="59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character" w:styleId="Strong">
    <w:name w:val="Strong"/>
    <w:basedOn w:val="DefaultParagraphFont"/>
    <w:uiPriority w:val="22"/>
    <w:qFormat/>
    <w:rsid w:val="0041174A"/>
    <w:rPr>
      <w:b/>
      <w:bCs/>
    </w:rPr>
  </w:style>
  <w:style w:type="table" w:styleId="GridTable2-Accent2">
    <w:name w:val="Grid Table 2 Accent 2"/>
    <w:basedOn w:val="TableNormal"/>
    <w:uiPriority w:val="47"/>
    <w:rsid w:val="00AE26C0"/>
    <w:pPr>
      <w:spacing w:after="0" w:line="240" w:lineRule="auto"/>
    </w:pPr>
    <w:tblPr>
      <w:tblStyleRowBandSize w:val="1"/>
      <w:tblStyleColBandSize w:val="1"/>
      <w:tblBorders>
        <w:top w:val="single" w:sz="2" w:space="0" w:color="85BDE2" w:themeColor="accent2" w:themeTint="99"/>
        <w:bottom w:val="single" w:sz="2" w:space="0" w:color="85BDE2" w:themeColor="accent2" w:themeTint="99"/>
        <w:insideH w:val="single" w:sz="2" w:space="0" w:color="85BDE2" w:themeColor="accent2" w:themeTint="99"/>
        <w:insideV w:val="single" w:sz="2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BDE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CA48A8"/>
    <w:rPr>
      <w:color w:val="3592C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48A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5F9311A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F148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orms.office.com/e/4h8XLCLLPe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norFadian\AppData\Roaming\Microsoft\Templates\Report%20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CF6B8BD2A58C45870AC12B48FC8E0D" ma:contentTypeVersion="15" ma:contentTypeDescription="Create a new document." ma:contentTypeScope="" ma:versionID="e8289f816a0a4ca1d73bde9bb747ad74">
  <xsd:schema xmlns:xsd="http://www.w3.org/2001/XMLSchema" xmlns:xs="http://www.w3.org/2001/XMLSchema" xmlns:p="http://schemas.microsoft.com/office/2006/metadata/properties" xmlns:ns2="aadfbef9-fd86-498b-905d-c64cc41246bb" xmlns:ns3="78b14b3d-6457-4d5f-9823-5dce4bd4f808" targetNamespace="http://schemas.microsoft.com/office/2006/metadata/properties" ma:root="true" ma:fieldsID="bd6f4a6b36ecda53a3ef8adfaf510e83" ns2:_="" ns3:_="">
    <xsd:import namespace="aadfbef9-fd86-498b-905d-c64cc41246bb"/>
    <xsd:import namespace="78b14b3d-6457-4d5f-9823-5dce4bd4f8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fbef9-fd86-498b-905d-c64cc41246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8db8505-211a-49da-8ab4-da751988f7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14b3d-6457-4d5f-9823-5dce4bd4f80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5ed1d8b-6fe6-4c12-8161-fa4ef777ce40}" ma:internalName="TaxCatchAll" ma:showField="CatchAllData" ma:web="78b14b3d-6457-4d5f-9823-5dce4bd4f8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b14b3d-6457-4d5f-9823-5dce4bd4f808" xsi:nil="true"/>
    <lcf76f155ced4ddcb4097134ff3c332f xmlns="aadfbef9-fd86-498b-905d-c64cc41246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FC6F7DB-6562-49DB-AB2B-2878E86DB6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F0996C-8E2B-4ADD-9B70-07DFC14501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dfbef9-fd86-498b-905d-c64cc41246bb"/>
    <ds:schemaRef ds:uri="78b14b3d-6457-4d5f-9823-5dce4bd4f8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32349C-1F17-499B-90FF-C305B1E8BD9A}">
  <ds:schemaRefs>
    <ds:schemaRef ds:uri="http://schemas.microsoft.com/office/2006/metadata/properties"/>
    <ds:schemaRef ds:uri="http://schemas.microsoft.com/office/infopath/2007/PartnerControls"/>
    <ds:schemaRef ds:uri="78b14b3d-6457-4d5f-9823-5dce4bd4f808"/>
    <ds:schemaRef ds:uri="aadfbef9-fd86-498b-905d-c64cc41246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</Template>
  <TotalTime>0</TotalTime>
  <Pages>6</Pages>
  <Words>675</Words>
  <Characters>3849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Overview</vt:lpstr>
      <vt:lpstr>Programme focus areas</vt:lpstr>
    </vt:vector>
  </TitlesOfParts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Conor Fadian</dc:creator>
  <cp:keywords/>
  <cp:lastModifiedBy>Deborah Sherlock</cp:lastModifiedBy>
  <cp:revision>2</cp:revision>
  <cp:lastPrinted>2006-08-01T17:47:00Z</cp:lastPrinted>
  <dcterms:created xsi:type="dcterms:W3CDTF">2025-09-16T09:22:00Z</dcterms:created>
  <dcterms:modified xsi:type="dcterms:W3CDTF">2025-09-16T09:22:00Z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0x010100AECF6B8BD2A58C45870AC12B48FC8E0D</vt:lpwstr>
  </property>
  <property fmtid="{D5CDD505-2E9C-101B-9397-08002B2CF9AE}" pid="4" name="MediaServiceImageTags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activity">
    <vt:lpwstr>{"FileActivityType":"9","FileActivityTimeStamp":"2025-07-31T10:55:27.180Z","FileActivityUsersOnPage":[{"DisplayName":"Natalie Suh","Id":"nataliesuh@badmintonireland.com"},{"DisplayName":"Deborah Sherlock","Id":"dsherlock@badmintonireland.com"}],"FileActivityNavigationId":null}</vt:lpwstr>
  </property>
</Properties>
</file>