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398"/>
        <w:gridCol w:w="144"/>
        <w:gridCol w:w="52"/>
        <w:gridCol w:w="819"/>
        <w:gridCol w:w="80"/>
        <w:gridCol w:w="120"/>
        <w:gridCol w:w="213"/>
        <w:gridCol w:w="214"/>
        <w:gridCol w:w="214"/>
        <w:gridCol w:w="216"/>
        <w:gridCol w:w="216"/>
        <w:gridCol w:w="216"/>
        <w:gridCol w:w="110"/>
        <w:gridCol w:w="106"/>
        <w:gridCol w:w="158"/>
        <w:gridCol w:w="58"/>
        <w:gridCol w:w="204"/>
        <w:gridCol w:w="204"/>
        <w:gridCol w:w="229"/>
        <w:gridCol w:w="229"/>
        <w:gridCol w:w="47"/>
        <w:gridCol w:w="182"/>
        <w:gridCol w:w="229"/>
        <w:gridCol w:w="251"/>
        <w:gridCol w:w="586"/>
        <w:gridCol w:w="118"/>
        <w:gridCol w:w="230"/>
        <w:gridCol w:w="230"/>
        <w:gridCol w:w="204"/>
        <w:gridCol w:w="204"/>
        <w:gridCol w:w="208"/>
        <w:gridCol w:w="208"/>
        <w:gridCol w:w="208"/>
        <w:gridCol w:w="208"/>
        <w:gridCol w:w="204"/>
        <w:gridCol w:w="204"/>
        <w:gridCol w:w="204"/>
        <w:gridCol w:w="40"/>
        <w:gridCol w:w="164"/>
        <w:gridCol w:w="204"/>
        <w:gridCol w:w="204"/>
        <w:gridCol w:w="33"/>
        <w:gridCol w:w="198"/>
        <w:gridCol w:w="435"/>
      </w:tblGrid>
      <w:tr w:rsidR="00181A70" w:rsidRPr="00181A70">
        <w:trPr>
          <w:trHeight w:val="435"/>
          <w:jc w:val="center"/>
        </w:trPr>
        <w:tc>
          <w:tcPr>
            <w:tcW w:w="10191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70" w:rsidRPr="00181A70" w:rsidRDefault="00181A70" w:rsidP="00A85CF4">
            <w:pPr>
              <w:jc w:val="center"/>
              <w:rPr>
                <w:rFonts w:eastAsia="Arial Unicode MS"/>
                <w:b/>
                <w:bCs/>
                <w:vertAlign w:val="superscript"/>
              </w:rPr>
            </w:pPr>
            <w:bookmarkStart w:id="0" w:name="_GoBack"/>
            <w:bookmarkEnd w:id="0"/>
            <w:r w:rsidRPr="00971978">
              <w:rPr>
                <w:b/>
                <w:bCs/>
                <w:sz w:val="32"/>
                <w:szCs w:val="32"/>
              </w:rPr>
              <w:t>PROHLÁŠENÍ</w:t>
            </w:r>
            <w:r w:rsidRPr="00971978">
              <w:rPr>
                <w:b/>
                <w:bCs/>
                <w:sz w:val="32"/>
                <w:szCs w:val="32"/>
                <w:vertAlign w:val="superscript"/>
              </w:rPr>
              <w:t xml:space="preserve"> </w:t>
            </w:r>
            <w:r w:rsidRPr="00181A70">
              <w:rPr>
                <w:b/>
                <w:bCs/>
                <w:vertAlign w:val="superscript"/>
              </w:rPr>
              <w:t>*)</w:t>
            </w:r>
          </w:p>
        </w:tc>
      </w:tr>
      <w:tr w:rsidR="00181A70" w:rsidRPr="00181A70">
        <w:trPr>
          <w:trHeight w:val="315"/>
          <w:jc w:val="center"/>
        </w:trPr>
        <w:tc>
          <w:tcPr>
            <w:tcW w:w="1019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A70" w:rsidRPr="00181A70" w:rsidRDefault="00181A70" w:rsidP="00A85CF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181A70">
              <w:rPr>
                <w:b/>
                <w:bCs/>
                <w:sz w:val="20"/>
                <w:szCs w:val="20"/>
              </w:rPr>
              <w:t>provozovatele krmivářského podniku, podle čl. 17 odst. 2 Nařízení Evropského parlamentu a Rady č.183/2005, kterým se stanoví požadavky na hygienu krmiv (dále jen „Nařízení č. 183/2005“)</w:t>
            </w:r>
          </w:p>
        </w:tc>
      </w:tr>
      <w:tr w:rsidR="00181A70" w:rsidRPr="00181A70">
        <w:trPr>
          <w:trHeight w:val="615"/>
          <w:jc w:val="center"/>
        </w:trPr>
        <w:tc>
          <w:tcPr>
            <w:tcW w:w="10191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A70" w:rsidRPr="00181A70" w:rsidRDefault="00181A70" w:rsidP="00A85CF4">
            <w:pPr>
              <w:jc w:val="center"/>
              <w:rPr>
                <w:b/>
                <w:bCs/>
                <w:sz w:val="20"/>
                <w:szCs w:val="20"/>
              </w:rPr>
            </w:pPr>
            <w:r w:rsidRPr="00181A70">
              <w:rPr>
                <w:b/>
                <w:bCs/>
                <w:sz w:val="20"/>
                <w:szCs w:val="20"/>
              </w:rPr>
              <w:t xml:space="preserve">o plnění podmínek stanovených výše uvedeným nařízením      </w:t>
            </w:r>
          </w:p>
          <w:p w:rsidR="00181A70" w:rsidRPr="00181A70" w:rsidRDefault="00181A70" w:rsidP="00A85CF4">
            <w:pPr>
              <w:jc w:val="center"/>
              <w:rPr>
                <w:b/>
                <w:bCs/>
              </w:rPr>
            </w:pPr>
          </w:p>
          <w:p w:rsidR="00181A70" w:rsidRPr="00181A70" w:rsidRDefault="00181A70" w:rsidP="00A85CF4">
            <w:pPr>
              <w:ind w:left="201" w:hanging="201"/>
              <w:jc w:val="both"/>
              <w:rPr>
                <w:rFonts w:eastAsia="Arial Unicode MS"/>
                <w:sz w:val="20"/>
                <w:szCs w:val="20"/>
              </w:rPr>
            </w:pPr>
            <w:r w:rsidRPr="00181A70">
              <w:rPr>
                <w:vertAlign w:val="superscript"/>
              </w:rPr>
              <w:t>*)</w:t>
            </w:r>
            <w:r w:rsidRPr="00181A70">
              <w:rPr>
                <w:i/>
                <w:iCs/>
              </w:rPr>
              <w:t xml:space="preserve"> </w:t>
            </w:r>
            <w:r w:rsidRPr="00181A70">
              <w:rPr>
                <w:i/>
                <w:iCs/>
                <w:sz w:val="20"/>
                <w:szCs w:val="20"/>
              </w:rPr>
              <w:t>Prohlášení   předkládají provozovatelé krmivářských podniků, kteří provádí některou z činností na kterou se vztahuje  schválení  provozu / viz čl. 10 odst. 1 písm. a) a b)/ a kteří provádí alespoň jednu z činností nebo jednají výhradně jako obchodníci, aniž by drželi  produkty ve svých prostorách.</w:t>
            </w:r>
            <w:r w:rsidRPr="00181A70">
              <w:rPr>
                <w:rFonts w:eastAsia="Arial Unicode MS"/>
                <w:i/>
                <w:iCs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</w:tr>
      <w:tr w:rsidR="00435591">
        <w:trPr>
          <w:trHeight w:val="315"/>
          <w:jc w:val="center"/>
        </w:trPr>
        <w:tc>
          <w:tcPr>
            <w:tcW w:w="10191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81A70" w:rsidRDefault="00181A70" w:rsidP="00181A70">
            <w:pPr>
              <w:rPr>
                <w:b/>
                <w:bCs/>
              </w:rPr>
            </w:pPr>
            <w:r>
              <w:rPr>
                <w:b/>
                <w:bCs/>
              </w:rPr>
              <w:t>Příjemce:</w:t>
            </w:r>
          </w:p>
          <w:p w:rsidR="00435591" w:rsidRPr="00890712" w:rsidRDefault="00181A70" w:rsidP="00181A70">
            <w:pPr>
              <w:pStyle w:val="Zkladntext"/>
              <w:jc w:val="center"/>
              <w:rPr>
                <w:sz w:val="28"/>
                <w:szCs w:val="28"/>
              </w:rPr>
            </w:pPr>
            <w:r w:rsidRPr="00890712">
              <w:rPr>
                <w:sz w:val="28"/>
                <w:szCs w:val="28"/>
              </w:rPr>
              <w:t>Ústřední kontrolní a zkušební ústav zemědělský</w:t>
            </w:r>
          </w:p>
        </w:tc>
      </w:tr>
      <w:tr w:rsidR="00435591">
        <w:trPr>
          <w:trHeight w:val="315"/>
          <w:jc w:val="center"/>
        </w:trPr>
        <w:tc>
          <w:tcPr>
            <w:tcW w:w="10191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712" w:rsidRPr="00890712" w:rsidRDefault="00890712" w:rsidP="00890712">
            <w:pPr>
              <w:jc w:val="center"/>
              <w:rPr>
                <w:sz w:val="28"/>
                <w:szCs w:val="28"/>
              </w:rPr>
            </w:pPr>
            <w:r w:rsidRPr="00890712">
              <w:rPr>
                <w:sz w:val="28"/>
                <w:szCs w:val="28"/>
              </w:rPr>
              <w:t>Sekce zemědělských vstupů</w:t>
            </w:r>
          </w:p>
          <w:p w:rsidR="00890712" w:rsidRPr="006A1A51" w:rsidRDefault="00AB6A1C" w:rsidP="00890712">
            <w:pPr>
              <w:jc w:val="center"/>
              <w:rPr>
                <w:rFonts w:eastAsia="Arial Unicode MS"/>
              </w:rPr>
            </w:pPr>
            <w:r>
              <w:t>Oddělení krmiv</w:t>
            </w:r>
          </w:p>
        </w:tc>
      </w:tr>
      <w:tr w:rsidR="00435591">
        <w:trPr>
          <w:trHeight w:val="315"/>
          <w:jc w:val="center"/>
        </w:trPr>
        <w:tc>
          <w:tcPr>
            <w:tcW w:w="10191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Pr="006A1A51" w:rsidRDefault="00181A70" w:rsidP="001C1220">
            <w:pPr>
              <w:jc w:val="center"/>
              <w:rPr>
                <w:rFonts w:eastAsia="Arial Unicode MS"/>
              </w:rPr>
            </w:pPr>
            <w:r w:rsidRPr="006A1A51">
              <w:t>Za Opravnou 4, 150 06 Praha 5</w:t>
            </w:r>
          </w:p>
        </w:tc>
      </w:tr>
      <w:tr w:rsidR="00435591">
        <w:trPr>
          <w:cantSplit/>
          <w:trHeight w:val="315"/>
          <w:jc w:val="center"/>
        </w:trPr>
        <w:tc>
          <w:tcPr>
            <w:tcW w:w="10191" w:type="dxa"/>
            <w:gridSpan w:val="46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35591" w:rsidRDefault="00435591">
            <w:pPr>
              <w:jc w:val="righ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vyplní oznamovatel</w:t>
            </w:r>
          </w:p>
        </w:tc>
      </w:tr>
      <w:tr w:rsidR="00435591">
        <w:trPr>
          <w:trHeight w:val="315"/>
          <w:jc w:val="center"/>
        </w:trPr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pStyle w:val="xl32"/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9873" w:type="dxa"/>
            <w:gridSpan w:val="4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Základní údaje o provozovateli krmivářského podniku</w:t>
            </w:r>
          </w:p>
        </w:tc>
      </w:tr>
      <w:tr w:rsidR="00435591">
        <w:trPr>
          <w:cantSplit/>
          <w:trHeight w:val="75"/>
          <w:jc w:val="center"/>
        </w:trPr>
        <w:tc>
          <w:tcPr>
            <w:tcW w:w="10191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35591">
        <w:trPr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9203" w:type="dxa"/>
            <w:gridSpan w:val="44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35591" w:rsidRPr="00890712" w:rsidRDefault="00435591">
            <w:pPr>
              <w:rPr>
                <w:rFonts w:eastAsia="Arial Unicode MS"/>
                <w:b/>
                <w:bCs/>
                <w:sz w:val="22"/>
                <w:szCs w:val="22"/>
                <w:u w:val="single"/>
              </w:rPr>
            </w:pPr>
            <w:r w:rsidRPr="00890712">
              <w:rPr>
                <w:b/>
                <w:bCs/>
                <w:sz w:val="22"/>
                <w:szCs w:val="22"/>
                <w:u w:val="single"/>
              </w:rPr>
              <w:t>Fyzická osoba, fyzická osoba - podnikatel</w:t>
            </w:r>
            <w:r w:rsidRPr="0089071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 w:rsidP="007D6DF8">
            <w:pPr>
              <w:rPr>
                <w:rFonts w:eastAsia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Jmén</w:t>
            </w:r>
            <w:r w:rsidR="007D6DF8">
              <w:rPr>
                <w:b/>
                <w:bCs/>
                <w:sz w:val="20"/>
                <w:szCs w:val="20"/>
                <w:u w:val="single"/>
              </w:rPr>
              <w:t>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74" w:type="dxa"/>
            <w:gridSpan w:val="40"/>
            <w:tcBorders>
              <w:top w:val="nil"/>
              <w:left w:val="nil"/>
              <w:bottom w:val="dotted" w:sz="8" w:space="0" w:color="auto"/>
              <w:right w:val="nil"/>
            </w:tcBorders>
            <w:noWrap/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  <w:ind w:right="11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Příjmení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74" w:type="dxa"/>
            <w:gridSpan w:val="40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noWrap/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  <w:ind w:left="113" w:right="11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                                                                                 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val="341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Místo trvalého pobytu</w:t>
            </w:r>
            <w:r>
              <w:t>:</w:t>
            </w:r>
          </w:p>
        </w:tc>
        <w:tc>
          <w:tcPr>
            <w:tcW w:w="7275" w:type="dxa"/>
            <w:gridSpan w:val="3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35591" w:rsidRDefault="0043559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hRule="exact" w:val="113"/>
          <w:jc w:val="center"/>
        </w:trPr>
        <w:tc>
          <w:tcPr>
            <w:tcW w:w="10191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IČ</w:t>
            </w:r>
            <w:r>
              <w:rPr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</w:rPr>
            </w:pPr>
          </w:p>
        </w:tc>
        <w:tc>
          <w:tcPr>
            <w:tcW w:w="2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</w:rPr>
            </w:pPr>
          </w:p>
        </w:tc>
        <w:tc>
          <w:tcPr>
            <w:tcW w:w="2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</w:rPr>
            </w:pPr>
          </w:p>
        </w:tc>
        <w:tc>
          <w:tcPr>
            <w:tcW w:w="2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</w:rPr>
            </w:pPr>
          </w:p>
        </w:tc>
        <w:tc>
          <w:tcPr>
            <w:tcW w:w="2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</w:rPr>
            </w:pPr>
          </w:p>
        </w:tc>
        <w:tc>
          <w:tcPr>
            <w:tcW w:w="21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</w:rPr>
            </w:pPr>
          </w:p>
        </w:tc>
        <w:tc>
          <w:tcPr>
            <w:tcW w:w="1324" w:type="dxa"/>
            <w:gridSpan w:val="7"/>
            <w:tcBorders>
              <w:top w:val="nil"/>
              <w:left w:val="dotted" w:sz="4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19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Datum narození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pStyle w:val="xl32"/>
              <w:spacing w:before="0" w:beforeAutospacing="0" w:after="0" w:afterAutospacing="0"/>
              <w:textAlignment w:val="auto"/>
            </w:pPr>
          </w:p>
        </w:tc>
        <w:tc>
          <w:tcPr>
            <w:tcW w:w="208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35591">
        <w:trPr>
          <w:cantSplit/>
          <w:trHeight w:hRule="exact" w:val="113"/>
          <w:jc w:val="center"/>
        </w:trPr>
        <w:tc>
          <w:tcPr>
            <w:tcW w:w="10191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38" w:type="dxa"/>
            <w:gridSpan w:val="4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pStyle w:val="Nadpis1"/>
              <w:rPr>
                <w:u w:val="none"/>
              </w:rPr>
            </w:pPr>
            <w:r>
              <w:t>U fyzických osob se sídlem ve třetí zemi</w:t>
            </w:r>
            <w:r>
              <w:rPr>
                <w:rStyle w:val="Znakapoznpodarou"/>
                <w:u w:val="none"/>
              </w:rPr>
              <w:footnoteReference w:customMarkFollows="1" w:id="1"/>
              <w:t>1)</w:t>
            </w:r>
            <w:r>
              <w:rPr>
                <w:u w:val="none"/>
              </w:rPr>
              <w:t xml:space="preserve"> :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ind w:left="113" w:right="113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 xml:space="preserve">Jméno </w:t>
            </w:r>
            <w:r w:rsidR="007D6DF8">
              <w:rPr>
                <w:rFonts w:eastAsia="Arial Unicode MS"/>
                <w:b/>
                <w:bCs/>
                <w:sz w:val="20"/>
                <w:szCs w:val="20"/>
              </w:rPr>
              <w:t>a příjmení osoby odpovědné v ČR</w:t>
            </w:r>
            <w:r>
              <w:rPr>
                <w:rFonts w:eastAsia="Arial Unicode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92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35591" w:rsidRDefault="00435591">
            <w:pPr>
              <w:ind w:left="113" w:right="113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3242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35591" w:rsidRDefault="007D6DF8">
            <w:pPr>
              <w:jc w:val="right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Bydliště osoby odpovědné v ČR</w:t>
            </w:r>
            <w:r w:rsidR="00435591">
              <w:rPr>
                <w:rFonts w:eastAsia="Arial Unicode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14" w:type="dxa"/>
            <w:gridSpan w:val="34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35591" w:rsidRDefault="00435591">
            <w:pPr>
              <w:ind w:left="113" w:right="113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</w:rPr>
            </w:pPr>
          </w:p>
        </w:tc>
      </w:tr>
      <w:tr w:rsidR="00435591">
        <w:trPr>
          <w:cantSplit/>
          <w:trHeight w:hRule="exact" w:val="385"/>
          <w:jc w:val="center"/>
        </w:trPr>
        <w:tc>
          <w:tcPr>
            <w:tcW w:w="10191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pStyle w:val="xl34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435591">
        <w:trPr>
          <w:trHeight w:val="315"/>
          <w:jc w:val="center"/>
        </w:trPr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pStyle w:val="xl32"/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b)</w:t>
            </w:r>
          </w:p>
        </w:tc>
        <w:tc>
          <w:tcPr>
            <w:tcW w:w="9203" w:type="dxa"/>
            <w:gridSpan w:val="4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35591" w:rsidRPr="00890712" w:rsidRDefault="00435591">
            <w:pPr>
              <w:rPr>
                <w:rFonts w:eastAsia="Arial Unicode MS"/>
                <w:b/>
                <w:bCs/>
                <w:sz w:val="22"/>
                <w:szCs w:val="22"/>
                <w:u w:val="single"/>
              </w:rPr>
            </w:pPr>
            <w:r w:rsidRPr="00890712">
              <w:rPr>
                <w:b/>
                <w:bCs/>
                <w:sz w:val="22"/>
                <w:szCs w:val="22"/>
                <w:u w:val="single"/>
              </w:rPr>
              <w:t>Právnická osoba</w:t>
            </w:r>
            <w:r w:rsidRPr="00890712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435591">
        <w:trPr>
          <w:cantSplit/>
          <w:trHeight w:hRule="exact" w:val="318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Název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79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35591" w:rsidRDefault="00435591">
            <w:pPr>
              <w:pStyle w:val="xl34"/>
              <w:spacing w:before="0" w:beforeAutospacing="0" w:after="0" w:afterAutospacing="0"/>
              <w:textAlignment w:val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IČ</w:t>
            </w:r>
            <w:r>
              <w:rPr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2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pStyle w:val="xl32"/>
              <w:spacing w:before="0" w:beforeAutospacing="0" w:after="0" w:afterAutospacing="0"/>
              <w:textAlignment w:val="auto"/>
            </w:pPr>
          </w:p>
        </w:tc>
        <w:tc>
          <w:tcPr>
            <w:tcW w:w="2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hRule="exact" w:val="113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370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Sídlo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70" w:type="dxa"/>
            <w:gridSpan w:val="4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9240" w:type="dxa"/>
            <w:gridSpan w:val="4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U právnických osob se sídlem ve třetí zemi</w:t>
            </w:r>
            <w:r>
              <w:rPr>
                <w:rFonts w:eastAsia="Times New Roman"/>
                <w:vertAlign w:val="superscript"/>
              </w:rPr>
              <w:t>1)</w:t>
            </w:r>
            <w:r>
              <w:rPr>
                <w:rFonts w:eastAsia="Times New Roman"/>
              </w:rPr>
              <w:t xml:space="preserve"> 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  <w:rPr>
                <w:rFonts w:eastAsia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pStyle w:val="font5"/>
              <w:rPr>
                <w:b w:val="0"/>
                <w:bCs w:val="0"/>
              </w:rPr>
            </w:pPr>
          </w:p>
        </w:tc>
      </w:tr>
      <w:tr w:rsidR="00435591">
        <w:trPr>
          <w:cantSplit/>
          <w:trHeight w:hRule="exact" w:val="113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355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  <w:rPr>
                <w:rFonts w:eastAsia="Times New Roman"/>
                <w:b w:val="0"/>
                <w:bCs w:val="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7D6DF8">
            <w:pPr>
              <w:pStyle w:val="xl32"/>
              <w:spacing w:before="0" w:beforeAutospacing="0" w:after="0" w:afterAutospacing="0"/>
              <w:textAlignment w:val="auto"/>
            </w:pPr>
            <w:r>
              <w:t>Sídlo organizační složky v ČR</w:t>
            </w:r>
            <w:r w:rsidR="00435591">
              <w:t>:</w:t>
            </w:r>
          </w:p>
        </w:tc>
        <w:tc>
          <w:tcPr>
            <w:tcW w:w="6497" w:type="dxa"/>
            <w:gridSpan w:val="3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  <w:ind w:left="113" w:right="113"/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right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nebo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righ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</w:rPr>
            </w:pPr>
          </w:p>
        </w:tc>
        <w:tc>
          <w:tcPr>
            <w:tcW w:w="23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pStyle w:val="xl32"/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ind w:right="113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Jméno </w:t>
            </w:r>
            <w:r w:rsidR="007D6DF8">
              <w:rPr>
                <w:b/>
                <w:bCs/>
                <w:sz w:val="20"/>
                <w:szCs w:val="20"/>
              </w:rPr>
              <w:t>a příjmení osoby odpovědné v ČR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61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35591" w:rsidRDefault="00435591">
            <w:pPr>
              <w:ind w:left="113" w:right="113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hRule="exact" w:val="113"/>
          <w:jc w:val="center"/>
        </w:trPr>
        <w:tc>
          <w:tcPr>
            <w:tcW w:w="10191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10191" w:type="dxa"/>
            <w:gridSpan w:val="46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:rsidR="00435591" w:rsidRDefault="00435591">
            <w:pPr>
              <w:rPr>
                <w:rFonts w:eastAsia="Arial Unicode MS"/>
              </w:rPr>
            </w:pPr>
          </w:p>
        </w:tc>
      </w:tr>
      <w:tr w:rsidR="00435591">
        <w:trPr>
          <w:trHeight w:hRule="exact" w:val="624"/>
          <w:jc w:val="center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5591" w:rsidRDefault="00435591">
            <w:pPr>
              <w:pStyle w:val="xl32"/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9873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435591" w:rsidRPr="00181A70" w:rsidRDefault="00181A7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Prohlašuji, že krmiva, </w:t>
            </w:r>
            <w:r w:rsidR="00435591" w:rsidRPr="00181A70">
              <w:rPr>
                <w:b/>
                <w:bCs/>
              </w:rPr>
              <w:t>které uvádím do oběhu</w:t>
            </w:r>
            <w:r w:rsidR="007D6DF8">
              <w:rPr>
                <w:b/>
                <w:bCs/>
              </w:rPr>
              <w:t>,</w:t>
            </w:r>
            <w:r w:rsidR="00435591" w:rsidRPr="00181A70">
              <w:rPr>
                <w:b/>
                <w:bCs/>
              </w:rPr>
              <w:t xml:space="preserve"> splňují podmínky stanovené Nařízením</w:t>
            </w:r>
          </w:p>
          <w:p w:rsidR="00435591" w:rsidRPr="007D6DF8" w:rsidRDefault="00435591">
            <w:pPr>
              <w:jc w:val="both"/>
              <w:rPr>
                <w:rFonts w:eastAsia="Arial Unicode MS"/>
                <w:b/>
                <w:bCs/>
              </w:rPr>
            </w:pPr>
            <w:r w:rsidRPr="00181A70">
              <w:rPr>
                <w:b/>
                <w:bCs/>
              </w:rPr>
              <w:t xml:space="preserve"> č. 183/2005. </w:t>
            </w:r>
          </w:p>
        </w:tc>
      </w:tr>
      <w:tr w:rsidR="00435591">
        <w:trPr>
          <w:cantSplit/>
          <w:trHeight w:hRule="exact" w:val="536"/>
          <w:jc w:val="center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</w:pP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591" w:rsidRDefault="00435591">
            <w:pPr>
              <w:pStyle w:val="font5"/>
              <w:spacing w:before="0" w:beforeAutospacing="0" w:after="0" w:afterAutospacing="0"/>
            </w:pPr>
          </w:p>
        </w:tc>
        <w:tc>
          <w:tcPr>
            <w:tcW w:w="247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435591">
        <w:trPr>
          <w:cantSplit/>
          <w:trHeight w:val="315"/>
          <w:jc w:val="center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35591" w:rsidRDefault="007D6DF8">
            <w:pPr>
              <w:pStyle w:val="xl32"/>
              <w:spacing w:before="0" w:beforeAutospacing="0" w:after="0" w:afterAutospacing="0"/>
              <w:textAlignment w:val="auto"/>
            </w:pPr>
            <w:r>
              <w:t>datum</w:t>
            </w:r>
          </w:p>
        </w:tc>
        <w:tc>
          <w:tcPr>
            <w:tcW w:w="12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35591" w:rsidRDefault="00435591">
            <w:pPr>
              <w:pStyle w:val="xl32"/>
              <w:spacing w:before="0" w:beforeAutospacing="0" w:after="0" w:afterAutospacing="0"/>
              <w:textAlignment w:val="auto"/>
            </w:pPr>
            <w:r>
              <w:t>razítko a podpis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591" w:rsidRDefault="00435591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</w:tbl>
    <w:p w:rsidR="00435591" w:rsidRDefault="00435591">
      <w:pPr>
        <w:jc w:val="center"/>
        <w:rPr>
          <w:b/>
          <w:bCs/>
          <w:spacing w:val="114"/>
          <w:sz w:val="28"/>
          <w:szCs w:val="28"/>
          <w:u w:val="single"/>
        </w:rPr>
      </w:pPr>
    </w:p>
    <w:sectPr w:rsidR="004355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F6A" w:rsidRDefault="00FA5F6A" w:rsidP="000C7D87">
      <w:r>
        <w:separator/>
      </w:r>
    </w:p>
  </w:endnote>
  <w:endnote w:type="continuationSeparator" w:id="0">
    <w:p w:rsidR="00FA5F6A" w:rsidRDefault="00FA5F6A" w:rsidP="000C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F6A" w:rsidRDefault="00FA5F6A" w:rsidP="000C7D87">
      <w:r>
        <w:separator/>
      </w:r>
    </w:p>
  </w:footnote>
  <w:footnote w:type="continuationSeparator" w:id="0">
    <w:p w:rsidR="00FA5F6A" w:rsidRDefault="00FA5F6A" w:rsidP="000C7D87">
      <w:r>
        <w:continuationSeparator/>
      </w:r>
    </w:p>
  </w:footnote>
  <w:footnote w:id="1">
    <w:p w:rsidR="0031438A" w:rsidRDefault="00435591">
      <w:pPr>
        <w:pStyle w:val="Textpoznpodarou"/>
      </w:pPr>
      <w:r>
        <w:rPr>
          <w:rStyle w:val="Znakapoznpodarou"/>
        </w:rPr>
        <w:t>1)</w:t>
      </w:r>
      <w:r>
        <w:t xml:space="preserve"> Fyzické s trvalým pobytem mimo EU nebo právnické osoby se sídlem mimo EU (dovozci)</w:t>
      </w:r>
    </w:p>
    <w:p w:rsidR="00000000" w:rsidRDefault="006D4532">
      <w:pPr>
        <w:pStyle w:val="Textpoznpodarou"/>
      </w:pPr>
      <w:r>
        <w:rPr>
          <w:i/>
        </w:rPr>
        <w:t>11-SZV</w:t>
      </w:r>
      <w:r w:rsidR="00F37D65">
        <w:rPr>
          <w:i/>
        </w:rPr>
        <w:t>-11</w:t>
      </w:r>
      <w:r w:rsidR="00AB6A1C">
        <w:rPr>
          <w:i/>
        </w:rPr>
        <w:t>/2</w:t>
      </w:r>
      <w:r w:rsidR="00F935E5" w:rsidRPr="00F935E5">
        <w:rPr>
          <w:i/>
        </w:rPr>
        <w:t>vyd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97AA4"/>
    <w:multiLevelType w:val="hybridMultilevel"/>
    <w:tmpl w:val="B11274B8"/>
    <w:lvl w:ilvl="0" w:tplc="197C00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696353"/>
    <w:multiLevelType w:val="hybridMultilevel"/>
    <w:tmpl w:val="9BD49E88"/>
    <w:lvl w:ilvl="0" w:tplc="E4BC81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7F8AB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0767"/>
    <w:multiLevelType w:val="hybridMultilevel"/>
    <w:tmpl w:val="9BD49E88"/>
    <w:lvl w:ilvl="0" w:tplc="E4BC81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7F8AB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04F16"/>
    <w:multiLevelType w:val="hybridMultilevel"/>
    <w:tmpl w:val="2544E45C"/>
    <w:lvl w:ilvl="0" w:tplc="B08A17BE">
      <w:start w:val="1"/>
      <w:numFmt w:val="decimal"/>
      <w:lvlText w:val="%1."/>
      <w:lvlJc w:val="left"/>
      <w:pPr>
        <w:tabs>
          <w:tab w:val="num" w:pos="1191"/>
        </w:tabs>
        <w:ind w:left="1191" w:hanging="454"/>
      </w:pPr>
      <w:rPr>
        <w:rFonts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0412A8F"/>
    <w:multiLevelType w:val="hybridMultilevel"/>
    <w:tmpl w:val="9BD49E88"/>
    <w:lvl w:ilvl="0" w:tplc="E4BC81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91"/>
    <w:rsid w:val="00064F72"/>
    <w:rsid w:val="000C7D87"/>
    <w:rsid w:val="00181A70"/>
    <w:rsid w:val="001B3B6E"/>
    <w:rsid w:val="001C1220"/>
    <w:rsid w:val="00247BC2"/>
    <w:rsid w:val="00264F26"/>
    <w:rsid w:val="0031438A"/>
    <w:rsid w:val="0040099F"/>
    <w:rsid w:val="00404A67"/>
    <w:rsid w:val="004106EA"/>
    <w:rsid w:val="00435591"/>
    <w:rsid w:val="004538B2"/>
    <w:rsid w:val="004D53B8"/>
    <w:rsid w:val="00556B71"/>
    <w:rsid w:val="005C4F20"/>
    <w:rsid w:val="00660854"/>
    <w:rsid w:val="006A1A51"/>
    <w:rsid w:val="006D4532"/>
    <w:rsid w:val="007D6DF8"/>
    <w:rsid w:val="00890712"/>
    <w:rsid w:val="00971978"/>
    <w:rsid w:val="0099270D"/>
    <w:rsid w:val="00A55E75"/>
    <w:rsid w:val="00A85CF4"/>
    <w:rsid w:val="00AB6A1C"/>
    <w:rsid w:val="00B76E95"/>
    <w:rsid w:val="00D541BA"/>
    <w:rsid w:val="00DB27E0"/>
    <w:rsid w:val="00DF4D21"/>
    <w:rsid w:val="00F37D65"/>
    <w:rsid w:val="00F935E5"/>
    <w:rsid w:val="00F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41130D-19A9-42EE-8131-16C1A360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eastAsia="Arial Unicode MS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xl32">
    <w:name w:val="xl32"/>
    <w:basedOn w:val="Normln"/>
    <w:uiPriority w:val="99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0"/>
      <w:szCs w:val="20"/>
    </w:rPr>
  </w:style>
  <w:style w:type="paragraph" w:customStyle="1" w:styleId="font5">
    <w:name w:val="font5"/>
    <w:basedOn w:val="Normln"/>
    <w:uiPriority w:val="99"/>
    <w:pPr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paragraph" w:customStyle="1" w:styleId="xl34">
    <w:name w:val="xl34"/>
    <w:basedOn w:val="Normln"/>
    <w:uiPriority w:val="99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181A70"/>
    <w:rPr>
      <w:b/>
      <w:bCs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81A70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5C4F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C4F2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4F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C4F2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C4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4F2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semiHidden/>
    <w:rsid w:val="004538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9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ÚSTŘEDNÍ KONTROLNÍ A ZKUŠEBNÍ ÚSTAV ZEMĚDĚLSKÝ</vt:lpstr>
    </vt:vector>
  </TitlesOfParts>
  <Company>ÚKZÚZ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ÚSTŘEDNÍ KONTROLNÍ A ZKUŠEBNÍ ÚSTAV ZEMĚDĚLSKÝ</dc:title>
  <dc:subject/>
  <dc:creator>Martin Faktor</dc:creator>
  <cp:keywords/>
  <dc:description/>
  <cp:lastModifiedBy>Dostalova Katerina</cp:lastModifiedBy>
  <cp:revision>2</cp:revision>
  <cp:lastPrinted>2012-08-09T15:06:00Z</cp:lastPrinted>
  <dcterms:created xsi:type="dcterms:W3CDTF">2016-01-14T18:00:00Z</dcterms:created>
  <dcterms:modified xsi:type="dcterms:W3CDTF">2016-01-14T18:00:00Z</dcterms:modified>
</cp:coreProperties>
</file>