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EE5C" w14:textId="25357C9B" w:rsidR="00BD21CA" w:rsidRPr="00ED737A" w:rsidRDefault="00E53A89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Nájem</w:t>
      </w:r>
      <w:r w:rsidR="00BD21CA"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ní smlouva</w:t>
      </w:r>
    </w:p>
    <w:p w14:paraId="2EB2227A" w14:textId="3F4CD982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</w:t>
      </w:r>
      <w:r w:rsidR="00E53A89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§ 2235 a násl.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89/2012 Sb., občanský zákoník, ve znění pozdějších předpisů (dále jen „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občanský zákoník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02E1811C" w14:textId="77777777" w:rsidR="00BD21CA" w:rsidRPr="00ED737A" w:rsidRDefault="00BD21CA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 Smluvní strany</w:t>
      </w:r>
    </w:p>
    <w:p w14:paraId="2022BA08" w14:textId="5A173164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1.1    (</w:t>
      </w:r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irma či jméno a příjmení): 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sídlo či trvalé bydliště: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IČO či </w:t>
      </w:r>
      <w:proofErr w:type="spellStart"/>
      <w:proofErr w:type="gramStart"/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dat</w:t>
      </w:r>
      <w:proofErr w:type="gramEnd"/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nar</w:t>
      </w:r>
      <w:proofErr w:type="spellEnd"/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: (</w:t>
      </w:r>
      <w:r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F479AD9" w14:textId="77777777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 obchodním rejstříku vedeném (</w:t>
      </w:r>
      <w:r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), spisová značka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90C74CA" w14:textId="46CEA0FE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zastoupen/a: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), funkce</w:t>
      </w:r>
      <w:r w:rsidR="001C334C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334C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bankovní spojení: (</w:t>
      </w:r>
      <w:r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), číslo účtu: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DE929E5" w14:textId="25ECFCB5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993ADD"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</w:t>
      </w:r>
      <w:r w:rsidR="003362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993ADD"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najímatel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54F91F17" w14:textId="77777777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42A9A95" w14:textId="12A469CF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1.2    (</w:t>
      </w:r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irma či jméno a příjmení):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sídlo či trvalé bydliště: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IČO či </w:t>
      </w:r>
      <w:proofErr w:type="spellStart"/>
      <w:proofErr w:type="gramStart"/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dat</w:t>
      </w:r>
      <w:proofErr w:type="gramEnd"/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nar</w:t>
      </w:r>
      <w:proofErr w:type="spellEnd"/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: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1792F2E" w14:textId="77777777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 obchodním rejstříku vedeném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), spisová značka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113C4AA" w14:textId="487BED90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zastoupen/a: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), funkce</w:t>
      </w:r>
      <w:r w:rsidR="008C2A68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2A68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bankovní spojení: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), číslo účtu: (</w:t>
      </w:r>
      <w:r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E6C7624" w14:textId="2441FD7E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3362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="00993ADD"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ájemce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11FD0864" w14:textId="4EE9D8BC" w:rsidR="00BD21CA" w:rsidRPr="00ED737A" w:rsidRDefault="00993ADD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a Nájemce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 dále téže jako „</w:t>
      </w:r>
      <w:r w:rsidR="00BD21CA"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“ a každá samostatně jako „</w:t>
      </w:r>
      <w:r w:rsidR="00BD21CA" w:rsidRPr="00ED73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strana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“ uzavírají níže uvedeného dne, měsíce a roku tuto</w:t>
      </w:r>
    </w:p>
    <w:p w14:paraId="3337987B" w14:textId="39D4C25B" w:rsidR="00BD21CA" w:rsidRPr="00ED737A" w:rsidRDefault="00993ADD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ní smlouvu</w:t>
      </w:r>
    </w:p>
    <w:p w14:paraId="76E16A57" w14:textId="77777777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též jen „</w:t>
      </w:r>
      <w:r w:rsidR="00383607"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smlouva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40B98CA2" w14:textId="77777777" w:rsidR="00BD21CA" w:rsidRPr="00ED737A" w:rsidRDefault="00BD21CA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2. Úvodní ustanovení</w:t>
      </w:r>
    </w:p>
    <w:p w14:paraId="356F16A4" w14:textId="77777777" w:rsidR="006C4D31" w:rsidRPr="00ED737A" w:rsidRDefault="00BD21CA" w:rsidP="006C4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2.1  </w:t>
      </w:r>
      <w:r w:rsidR="006C4D3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prohlašuje, že je výlučným vlastníkem následujících nemovitých věcí:</w:t>
      </w:r>
    </w:p>
    <w:p w14:paraId="2954F49A" w14:textId="3FA21310" w:rsidR="00BD21CA" w:rsidRPr="00ED737A" w:rsidRDefault="006C4D31" w:rsidP="006C4D3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(doplnit)</w:t>
      </w:r>
    </w:p>
    <w:p w14:paraId="239FAC4F" w14:textId="7E7CC465" w:rsidR="006C4D31" w:rsidRPr="00ED737A" w:rsidRDefault="006C4D31" w:rsidP="006C4D3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(doplnit)</w:t>
      </w:r>
    </w:p>
    <w:p w14:paraId="3B3871F1" w14:textId="0A6212E0" w:rsidR="00BD21CA" w:rsidRPr="00ED737A" w:rsidRDefault="00BD21CA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2.2  </w:t>
      </w:r>
      <w:r w:rsidR="002F4AFB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</w:t>
      </w:r>
      <w:r w:rsidR="002F4AFB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r w:rsidR="002F4AFB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jeho právo přenechat výše uvedené nemovité věci do užívání nájemci není nijak omezeno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A374DA" w14:textId="77777777" w:rsidR="00BD21CA" w:rsidRPr="00ED737A" w:rsidRDefault="00BD21CA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3. Předmět smlouvy</w:t>
      </w:r>
    </w:p>
    <w:p w14:paraId="0A641D8E" w14:textId="5B149988" w:rsidR="00944BFE" w:rsidRPr="00ED737A" w:rsidRDefault="00BD21CA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3.1  </w:t>
      </w:r>
      <w:r w:rsidR="008E5299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úplatně přenechává nájemci nemovitosti (dále jen jako „</w:t>
      </w:r>
      <w:r w:rsidR="00286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="008E5299"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ředmět nájmu</w:t>
      </w:r>
      <w:r w:rsidR="008E5299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podle jejich specifikace v článku 2. této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E5299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do výlučného</w:t>
      </w:r>
      <w:r w:rsidR="00944BFE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užívání a n</w:t>
      </w:r>
      <w:r w:rsidR="008E5299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ájemce toto právo v celém rozsahu a podle podmínek této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8E5299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přijímá.</w:t>
      </w:r>
    </w:p>
    <w:p w14:paraId="1E15E064" w14:textId="218CE3D9" w:rsidR="00BD21CA" w:rsidRPr="00ED737A" w:rsidRDefault="00944BFE" w:rsidP="00944B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3.2  Nájemce je oprávněn užívat nemovitost pouze k účelu (</w:t>
      </w:r>
      <w:r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doplnit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039B1083" w14:textId="5B0573DA" w:rsidR="00BD21CA" w:rsidRPr="00ED737A" w:rsidRDefault="00944BFE" w:rsidP="00944B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3.3 Za užívání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ředmětu nájmu se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ájemce zavazuje platit nájemné sjednané touto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mlouvou.</w:t>
      </w:r>
    </w:p>
    <w:p w14:paraId="6ED52F67" w14:textId="05E787CD" w:rsidR="00BD21CA" w:rsidRPr="00ED737A" w:rsidRDefault="00B735B7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4. Doba nájmu</w:t>
      </w:r>
    </w:p>
    <w:p w14:paraId="364B7C24" w14:textId="09E7DFE3" w:rsidR="007276EA" w:rsidRPr="00ED737A" w:rsidRDefault="00BD21CA" w:rsidP="00012A4F">
      <w:pPr>
        <w:pStyle w:val="Odstavecseseznamem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276E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276E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mlouva se uzavírá na dobu určitou od </w:t>
      </w:r>
      <w:r w:rsidR="007276EA"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(doplnit)</w:t>
      </w:r>
      <w:r w:rsidR="007276E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7276EA"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(doplnit)</w:t>
      </w:r>
      <w:r w:rsidR="007276E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na dobu neurčitou.</w:t>
      </w:r>
    </w:p>
    <w:p w14:paraId="33958180" w14:textId="7114649B" w:rsidR="00BD21CA" w:rsidRPr="00ED737A" w:rsidRDefault="00012A4F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4.2 Tato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mlouva může být prodloužena na základě písemné dohody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mluvních stran, uzavřené nejpozději před uplynutím sjednané doby nájmu. Pokud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mezi p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ronajímatelem a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ájemcem nebude písemná dohoda o prodloužení doby nájmu před uplynutím doby nájmu podle této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 uzavřena, může být doma nájmu prodloužena souladně s ustanoveními občanského zákoníku.</w:t>
      </w:r>
    </w:p>
    <w:p w14:paraId="0995D2D6" w14:textId="6C496CEC" w:rsidR="00BD21CA" w:rsidRPr="00ED737A" w:rsidRDefault="00BD21CA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5. </w:t>
      </w:r>
      <w:r w:rsidR="00012A4F"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Nájemné a další platby</w:t>
      </w:r>
    </w:p>
    <w:p w14:paraId="33C9E63B" w14:textId="46AB7827" w:rsidR="00012A4F" w:rsidRPr="00ED737A" w:rsidRDefault="00012A4F" w:rsidP="00012A4F">
      <w:pPr>
        <w:jc w:val="both"/>
        <w:rPr>
          <w:rFonts w:ascii="Times New Roman" w:hAnsi="Times New Roman" w:cs="Times New Roman"/>
          <w:sz w:val="24"/>
          <w:lang w:eastAsia="cs-CZ"/>
        </w:rPr>
      </w:pPr>
      <w:r w:rsidRPr="00ED737A">
        <w:rPr>
          <w:rFonts w:ascii="Times New Roman" w:hAnsi="Times New Roman" w:cs="Times New Roman"/>
          <w:sz w:val="24"/>
          <w:lang w:eastAsia="cs-CZ"/>
        </w:rPr>
        <w:t xml:space="preserve">5.1 Nájemné se sjednává dohodou </w:t>
      </w:r>
      <w:r w:rsidR="00286F7B">
        <w:rPr>
          <w:rFonts w:ascii="Times New Roman" w:hAnsi="Times New Roman" w:cs="Times New Roman"/>
          <w:sz w:val="24"/>
          <w:lang w:eastAsia="cs-CZ"/>
        </w:rPr>
        <w:t>s</w:t>
      </w:r>
      <w:r w:rsidRPr="00ED737A">
        <w:rPr>
          <w:rFonts w:ascii="Times New Roman" w:hAnsi="Times New Roman" w:cs="Times New Roman"/>
          <w:sz w:val="24"/>
          <w:lang w:eastAsia="cs-CZ"/>
        </w:rPr>
        <w:t xml:space="preserve">mluvních stran ve výši </w:t>
      </w:r>
      <w:r w:rsidRPr="00ED737A">
        <w:rPr>
          <w:rFonts w:ascii="Times New Roman" w:hAnsi="Times New Roman" w:cs="Times New Roman"/>
          <w:b/>
          <w:sz w:val="24"/>
          <w:lang w:eastAsia="cs-CZ"/>
        </w:rPr>
        <w:t>(doplnit)</w:t>
      </w:r>
      <w:r w:rsidRPr="00ED737A">
        <w:rPr>
          <w:rFonts w:ascii="Times New Roman" w:hAnsi="Times New Roman" w:cs="Times New Roman"/>
          <w:sz w:val="24"/>
          <w:lang w:eastAsia="cs-CZ"/>
        </w:rPr>
        <w:t>.</w:t>
      </w:r>
    </w:p>
    <w:p w14:paraId="47FEDE58" w14:textId="45E1CF23" w:rsidR="00012A4F" w:rsidRPr="00ED737A" w:rsidRDefault="00012A4F" w:rsidP="00012A4F">
      <w:pPr>
        <w:jc w:val="both"/>
        <w:rPr>
          <w:rFonts w:ascii="Times New Roman" w:hAnsi="Times New Roman" w:cs="Times New Roman"/>
          <w:sz w:val="24"/>
          <w:lang w:eastAsia="cs-CZ"/>
        </w:rPr>
      </w:pPr>
      <w:r w:rsidRPr="00ED737A">
        <w:rPr>
          <w:rFonts w:ascii="Times New Roman" w:hAnsi="Times New Roman" w:cs="Times New Roman"/>
          <w:sz w:val="24"/>
          <w:lang w:eastAsia="cs-CZ"/>
        </w:rPr>
        <w:t>5.2 Nájemce je povinen zaplatit nájemné měsíčně dopředu.</w:t>
      </w:r>
    </w:p>
    <w:p w14:paraId="02D446FD" w14:textId="3B2D4C2E" w:rsidR="00B5293A" w:rsidRPr="00ED737A" w:rsidRDefault="00012A4F" w:rsidP="00012A4F">
      <w:pPr>
        <w:jc w:val="both"/>
        <w:rPr>
          <w:rFonts w:ascii="Times New Roman" w:hAnsi="Times New Roman" w:cs="Times New Roman"/>
          <w:sz w:val="24"/>
          <w:lang w:eastAsia="cs-CZ"/>
        </w:rPr>
      </w:pPr>
      <w:r w:rsidRPr="00ED737A">
        <w:rPr>
          <w:rFonts w:ascii="Times New Roman" w:hAnsi="Times New Roman" w:cs="Times New Roman"/>
          <w:sz w:val="24"/>
          <w:lang w:eastAsia="cs-CZ"/>
        </w:rPr>
        <w:t xml:space="preserve">5.3 Pronajímatel zajistí po dobu nájmu ve smyslu § 2247 odst. 2 občanského zákoníku nezbytné služby. </w:t>
      </w:r>
    </w:p>
    <w:p w14:paraId="46B123DD" w14:textId="5A8CEE1B" w:rsidR="00012A4F" w:rsidRPr="00ED737A" w:rsidRDefault="00B5293A" w:rsidP="00012A4F">
      <w:pPr>
        <w:jc w:val="both"/>
        <w:rPr>
          <w:rFonts w:ascii="Times New Roman" w:hAnsi="Times New Roman" w:cs="Times New Roman"/>
          <w:sz w:val="24"/>
          <w:lang w:eastAsia="cs-CZ"/>
        </w:rPr>
      </w:pPr>
      <w:r w:rsidRPr="00ED737A">
        <w:rPr>
          <w:rFonts w:ascii="Times New Roman" w:hAnsi="Times New Roman" w:cs="Times New Roman"/>
          <w:sz w:val="24"/>
          <w:lang w:eastAsia="cs-CZ"/>
        </w:rPr>
        <w:t xml:space="preserve">5.4 </w:t>
      </w:r>
      <w:r w:rsidR="00012A4F" w:rsidRPr="00ED737A">
        <w:rPr>
          <w:rFonts w:ascii="Times New Roman" w:hAnsi="Times New Roman" w:cs="Times New Roman"/>
          <w:sz w:val="24"/>
          <w:lang w:eastAsia="cs-CZ"/>
        </w:rPr>
        <w:t xml:space="preserve">Smluvní strany se dohodly, že </w:t>
      </w:r>
      <w:r w:rsidRPr="00ED737A">
        <w:rPr>
          <w:rFonts w:ascii="Times New Roman" w:hAnsi="Times New Roman" w:cs="Times New Roman"/>
          <w:sz w:val="24"/>
          <w:lang w:eastAsia="cs-CZ"/>
        </w:rPr>
        <w:t>n</w:t>
      </w:r>
      <w:r w:rsidR="00012A4F" w:rsidRPr="00ED737A">
        <w:rPr>
          <w:rFonts w:ascii="Times New Roman" w:hAnsi="Times New Roman" w:cs="Times New Roman"/>
          <w:sz w:val="24"/>
          <w:lang w:eastAsia="cs-CZ"/>
        </w:rPr>
        <w:t xml:space="preserve">ájemce bude po dobu trvání nájemního vztahu spolu s měsíčním nájemným platit </w:t>
      </w:r>
      <w:r w:rsidRPr="00ED737A">
        <w:rPr>
          <w:rFonts w:ascii="Times New Roman" w:hAnsi="Times New Roman" w:cs="Times New Roman"/>
          <w:sz w:val="24"/>
          <w:lang w:eastAsia="cs-CZ"/>
        </w:rPr>
        <w:t>p</w:t>
      </w:r>
      <w:r w:rsidR="00012A4F" w:rsidRPr="00ED737A">
        <w:rPr>
          <w:rFonts w:ascii="Times New Roman" w:hAnsi="Times New Roman" w:cs="Times New Roman"/>
          <w:sz w:val="24"/>
          <w:lang w:eastAsia="cs-CZ"/>
        </w:rPr>
        <w:t xml:space="preserve">ronajímateli zálohy na nezbytné služby. Vyúčtování nezbytných služeb provede </w:t>
      </w:r>
      <w:r w:rsidR="00286F7B">
        <w:rPr>
          <w:rFonts w:ascii="Times New Roman" w:hAnsi="Times New Roman" w:cs="Times New Roman"/>
          <w:sz w:val="24"/>
          <w:lang w:eastAsia="cs-CZ"/>
        </w:rPr>
        <w:t>p</w:t>
      </w:r>
      <w:r w:rsidR="00012A4F" w:rsidRPr="00ED737A">
        <w:rPr>
          <w:rFonts w:ascii="Times New Roman" w:hAnsi="Times New Roman" w:cs="Times New Roman"/>
          <w:sz w:val="24"/>
          <w:lang w:eastAsia="cs-CZ"/>
        </w:rPr>
        <w:t>ronajímatel</w:t>
      </w:r>
      <w:r w:rsidRPr="00ED737A">
        <w:rPr>
          <w:rFonts w:ascii="Times New Roman" w:hAnsi="Times New Roman" w:cs="Times New Roman"/>
          <w:sz w:val="24"/>
          <w:lang w:eastAsia="cs-CZ"/>
        </w:rPr>
        <w:t xml:space="preserve"> jednou ročně</w:t>
      </w:r>
      <w:r w:rsidR="00012A4F" w:rsidRPr="00ED737A">
        <w:rPr>
          <w:rFonts w:ascii="Times New Roman" w:hAnsi="Times New Roman" w:cs="Times New Roman"/>
          <w:sz w:val="24"/>
          <w:lang w:eastAsia="cs-CZ"/>
        </w:rPr>
        <w:t xml:space="preserve">. Nájemce se zavazuje měsíčně platit </w:t>
      </w:r>
      <w:r w:rsidR="00286F7B">
        <w:rPr>
          <w:rFonts w:ascii="Times New Roman" w:hAnsi="Times New Roman" w:cs="Times New Roman"/>
          <w:sz w:val="24"/>
          <w:lang w:eastAsia="cs-CZ"/>
        </w:rPr>
        <w:t>p</w:t>
      </w:r>
      <w:r w:rsidR="00012A4F" w:rsidRPr="00ED737A">
        <w:rPr>
          <w:rFonts w:ascii="Times New Roman" w:hAnsi="Times New Roman" w:cs="Times New Roman"/>
          <w:sz w:val="24"/>
          <w:lang w:eastAsia="cs-CZ"/>
        </w:rPr>
        <w:t xml:space="preserve">ronajímateli zálohy na služby ve výši </w:t>
      </w:r>
      <w:r w:rsidRPr="00ED737A">
        <w:rPr>
          <w:rFonts w:ascii="Times New Roman" w:hAnsi="Times New Roman" w:cs="Times New Roman"/>
          <w:b/>
          <w:sz w:val="24"/>
          <w:lang w:eastAsia="cs-CZ"/>
        </w:rPr>
        <w:t>(doplnit</w:t>
      </w:r>
      <w:r w:rsidR="00012A4F" w:rsidRPr="00ED737A">
        <w:rPr>
          <w:rFonts w:ascii="Times New Roman" w:hAnsi="Times New Roman" w:cs="Times New Roman"/>
          <w:b/>
          <w:sz w:val="24"/>
          <w:lang w:eastAsia="cs-CZ"/>
        </w:rPr>
        <w:t>)</w:t>
      </w:r>
      <w:r w:rsidR="00012A4F" w:rsidRPr="00ED737A">
        <w:rPr>
          <w:rFonts w:ascii="Times New Roman" w:hAnsi="Times New Roman" w:cs="Times New Roman"/>
          <w:sz w:val="24"/>
          <w:lang w:eastAsia="cs-CZ"/>
        </w:rPr>
        <w:t>. Zálohy se platí měsíčně dopředu a jsou splatné spolu s nájemným.</w:t>
      </w:r>
    </w:p>
    <w:p w14:paraId="5A16C57D" w14:textId="0590C49F" w:rsidR="00012A4F" w:rsidRPr="00ED737A" w:rsidRDefault="00012A4F" w:rsidP="00012A4F">
      <w:pPr>
        <w:jc w:val="both"/>
        <w:rPr>
          <w:rFonts w:ascii="Times New Roman" w:hAnsi="Times New Roman" w:cs="Times New Roman"/>
          <w:sz w:val="24"/>
          <w:lang w:eastAsia="cs-CZ"/>
        </w:rPr>
      </w:pPr>
      <w:r w:rsidRPr="00ED737A">
        <w:rPr>
          <w:rFonts w:ascii="Times New Roman" w:hAnsi="Times New Roman" w:cs="Times New Roman"/>
          <w:sz w:val="24"/>
          <w:lang w:eastAsia="cs-CZ"/>
        </w:rPr>
        <w:t xml:space="preserve">5.4 Pronajímatel provede vyúčtování záloh jednou ročně v termínu podle předložení vyúčtování provedeného správcem společenství vlastníků jednotek v předmětném domě. Vyúčtování záloh za služby bude provedeno způsobem rozúčtování schváleným společenstvím vlastníků jednotek v předmětném domě, jehož je </w:t>
      </w:r>
      <w:r w:rsidR="00286F7B">
        <w:rPr>
          <w:rFonts w:ascii="Times New Roman" w:hAnsi="Times New Roman" w:cs="Times New Roman"/>
          <w:sz w:val="24"/>
          <w:lang w:eastAsia="cs-CZ"/>
        </w:rPr>
        <w:t>p</w:t>
      </w:r>
      <w:r w:rsidRPr="00ED737A">
        <w:rPr>
          <w:rFonts w:ascii="Times New Roman" w:hAnsi="Times New Roman" w:cs="Times New Roman"/>
          <w:sz w:val="24"/>
          <w:lang w:eastAsia="cs-CZ"/>
        </w:rPr>
        <w:t>ronajímatel členem.</w:t>
      </w:r>
    </w:p>
    <w:p w14:paraId="2BA5917D" w14:textId="6DD8B131" w:rsidR="00012A4F" w:rsidRPr="00ED737A" w:rsidRDefault="00012A4F" w:rsidP="00012A4F">
      <w:pPr>
        <w:jc w:val="both"/>
        <w:rPr>
          <w:rFonts w:ascii="Times New Roman" w:hAnsi="Times New Roman" w:cs="Times New Roman"/>
          <w:sz w:val="24"/>
          <w:lang w:eastAsia="cs-CZ"/>
        </w:rPr>
      </w:pPr>
      <w:r w:rsidRPr="00ED737A">
        <w:rPr>
          <w:rFonts w:ascii="Times New Roman" w:hAnsi="Times New Roman" w:cs="Times New Roman"/>
          <w:sz w:val="24"/>
          <w:lang w:eastAsia="cs-CZ"/>
        </w:rPr>
        <w:t xml:space="preserve">5.5 Případné přeplatky nebo nedoplatky jsou </w:t>
      </w:r>
      <w:r w:rsidR="00286F7B">
        <w:rPr>
          <w:rFonts w:ascii="Times New Roman" w:hAnsi="Times New Roman" w:cs="Times New Roman"/>
          <w:sz w:val="24"/>
          <w:lang w:eastAsia="cs-CZ"/>
        </w:rPr>
        <w:t>si s</w:t>
      </w:r>
      <w:r w:rsidRPr="00ED737A">
        <w:rPr>
          <w:rFonts w:ascii="Times New Roman" w:hAnsi="Times New Roman" w:cs="Times New Roman"/>
          <w:sz w:val="24"/>
          <w:lang w:eastAsia="cs-CZ"/>
        </w:rPr>
        <w:t xml:space="preserve">mluvní strany povinny vyrovnat do </w:t>
      </w:r>
      <w:r w:rsidR="005F722D" w:rsidRPr="00ED737A">
        <w:rPr>
          <w:rFonts w:ascii="Times New Roman" w:hAnsi="Times New Roman" w:cs="Times New Roman"/>
          <w:b/>
          <w:sz w:val="24"/>
          <w:lang w:eastAsia="cs-CZ"/>
        </w:rPr>
        <w:t>(doplnit)</w:t>
      </w:r>
      <w:r w:rsidRPr="00ED737A">
        <w:rPr>
          <w:rFonts w:ascii="Times New Roman" w:hAnsi="Times New Roman" w:cs="Times New Roman"/>
          <w:sz w:val="24"/>
          <w:lang w:eastAsia="cs-CZ"/>
        </w:rPr>
        <w:t xml:space="preserve"> dnů od doručení vyúčtování.</w:t>
      </w:r>
    </w:p>
    <w:p w14:paraId="16AE4ED1" w14:textId="7B71B827" w:rsidR="00BD21CA" w:rsidRPr="00ED737A" w:rsidRDefault="00BD21CA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6. </w:t>
      </w:r>
      <w:r w:rsidR="008637CD"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Jistota</w:t>
      </w:r>
    </w:p>
    <w:p w14:paraId="30A8368B" w14:textId="73BB92F8" w:rsidR="008637CD" w:rsidRPr="00ED737A" w:rsidRDefault="008637CD" w:rsidP="008637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6.1 Nájemce se zavazuje složit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ronajímateli v hotovosti při podpisu této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peněžitou částku ve výši </w:t>
      </w:r>
      <w:r w:rsidRPr="00ED7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(doplnit)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peněžní jistotu podle ustanovení § 2254 odst. 1 občanského zákoníku.</w:t>
      </w:r>
    </w:p>
    <w:p w14:paraId="6C2FF084" w14:textId="004B17B5" w:rsidR="00BD21CA" w:rsidRPr="00ED737A" w:rsidRDefault="0059397A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7. Práva a povinnosti Smluvních stran</w:t>
      </w:r>
    </w:p>
    <w:p w14:paraId="52999427" w14:textId="24C05932" w:rsidR="0059397A" w:rsidRPr="00ED737A" w:rsidRDefault="0059397A" w:rsidP="0059397A">
      <w:pPr>
        <w:jc w:val="both"/>
        <w:rPr>
          <w:rFonts w:ascii="Times New Roman" w:hAnsi="Times New Roman" w:cs="Times New Roman"/>
          <w:sz w:val="24"/>
          <w:szCs w:val="24"/>
        </w:rPr>
      </w:pPr>
      <w:r w:rsidRPr="00ED737A">
        <w:rPr>
          <w:rFonts w:ascii="Times New Roman" w:hAnsi="Times New Roman" w:cs="Times New Roman"/>
          <w:sz w:val="24"/>
          <w:szCs w:val="24"/>
        </w:rPr>
        <w:t xml:space="preserve">7.1 </w:t>
      </w:r>
      <w:r w:rsidRPr="00ED737A">
        <w:rPr>
          <w:rFonts w:ascii="Times New Roman" w:hAnsi="Times New Roman" w:cs="Times New Roman"/>
          <w:sz w:val="24"/>
          <w:szCs w:val="24"/>
        </w:rPr>
        <w:t xml:space="preserve">Pronajímatel je povinen předat </w:t>
      </w:r>
      <w:r w:rsidR="00286F7B">
        <w:rPr>
          <w:rFonts w:ascii="Times New Roman" w:hAnsi="Times New Roman" w:cs="Times New Roman"/>
          <w:sz w:val="24"/>
          <w:szCs w:val="24"/>
        </w:rPr>
        <w:t>n</w:t>
      </w:r>
      <w:r w:rsidRPr="00ED737A">
        <w:rPr>
          <w:rFonts w:ascii="Times New Roman" w:hAnsi="Times New Roman" w:cs="Times New Roman"/>
          <w:sz w:val="24"/>
          <w:szCs w:val="24"/>
        </w:rPr>
        <w:t xml:space="preserve">ájemci </w:t>
      </w:r>
      <w:r w:rsidR="00286F7B">
        <w:rPr>
          <w:rFonts w:ascii="Times New Roman" w:hAnsi="Times New Roman" w:cs="Times New Roman"/>
          <w:sz w:val="24"/>
          <w:szCs w:val="24"/>
        </w:rPr>
        <w:t>p</w:t>
      </w:r>
      <w:r w:rsidRPr="00ED737A">
        <w:rPr>
          <w:rFonts w:ascii="Times New Roman" w:hAnsi="Times New Roman" w:cs="Times New Roman"/>
          <w:sz w:val="24"/>
          <w:szCs w:val="24"/>
        </w:rPr>
        <w:t xml:space="preserve">ředmět nájmu ve stavu způsobilém k řádnému užívání. </w:t>
      </w:r>
    </w:p>
    <w:p w14:paraId="6ADF123F" w14:textId="56D183B2" w:rsidR="0059397A" w:rsidRPr="00ED737A" w:rsidRDefault="0059397A" w:rsidP="0059397A">
      <w:pPr>
        <w:jc w:val="both"/>
        <w:rPr>
          <w:rFonts w:ascii="Times New Roman" w:hAnsi="Times New Roman" w:cs="Times New Roman"/>
          <w:sz w:val="24"/>
          <w:lang w:eastAsia="cs-CZ"/>
        </w:rPr>
      </w:pPr>
      <w:r w:rsidRPr="00ED737A">
        <w:rPr>
          <w:rFonts w:ascii="Times New Roman" w:hAnsi="Times New Roman" w:cs="Times New Roman"/>
          <w:sz w:val="24"/>
          <w:lang w:eastAsia="cs-CZ"/>
        </w:rPr>
        <w:t xml:space="preserve">7.2 Nájemce je povinen řádně užívat </w:t>
      </w:r>
      <w:r w:rsidR="00286F7B">
        <w:rPr>
          <w:rFonts w:ascii="Times New Roman" w:hAnsi="Times New Roman" w:cs="Times New Roman"/>
          <w:sz w:val="24"/>
          <w:lang w:eastAsia="cs-CZ"/>
        </w:rPr>
        <w:t>p</w:t>
      </w:r>
      <w:r w:rsidRPr="00ED737A">
        <w:rPr>
          <w:rFonts w:ascii="Times New Roman" w:hAnsi="Times New Roman" w:cs="Times New Roman"/>
          <w:sz w:val="24"/>
          <w:lang w:eastAsia="cs-CZ"/>
        </w:rPr>
        <w:t xml:space="preserve">ředmět nájmu po celou dobu trvání nájemního vztahu v souladu s touto </w:t>
      </w:r>
      <w:r w:rsidR="00286F7B">
        <w:rPr>
          <w:rFonts w:ascii="Times New Roman" w:hAnsi="Times New Roman" w:cs="Times New Roman"/>
          <w:sz w:val="24"/>
          <w:lang w:eastAsia="cs-CZ"/>
        </w:rPr>
        <w:t>s</w:t>
      </w:r>
      <w:r w:rsidRPr="00ED737A">
        <w:rPr>
          <w:rFonts w:ascii="Times New Roman" w:hAnsi="Times New Roman" w:cs="Times New Roman"/>
          <w:sz w:val="24"/>
          <w:lang w:eastAsia="cs-CZ"/>
        </w:rPr>
        <w:t>mlouvou a sjednaným způsobem.</w:t>
      </w:r>
    </w:p>
    <w:p w14:paraId="2BF4FC62" w14:textId="35FC3ED8" w:rsidR="00D30973" w:rsidRPr="00ED737A" w:rsidRDefault="00D30973" w:rsidP="00D30973">
      <w:pPr>
        <w:jc w:val="both"/>
        <w:rPr>
          <w:rFonts w:ascii="Times New Roman" w:hAnsi="Times New Roman" w:cs="Times New Roman"/>
          <w:sz w:val="24"/>
          <w:lang w:eastAsia="cs-CZ"/>
        </w:rPr>
      </w:pPr>
      <w:r w:rsidRPr="00ED737A">
        <w:rPr>
          <w:rFonts w:ascii="Times New Roman" w:hAnsi="Times New Roman" w:cs="Times New Roman"/>
          <w:sz w:val="24"/>
          <w:lang w:eastAsia="cs-CZ"/>
        </w:rPr>
        <w:t xml:space="preserve">7.3 Pronajímatel je povinen nést náklady na všechny výdaje související s opravami nebo výměnou základních zařízení v </w:t>
      </w:r>
      <w:r w:rsidR="00286F7B">
        <w:rPr>
          <w:rFonts w:ascii="Times New Roman" w:hAnsi="Times New Roman" w:cs="Times New Roman"/>
          <w:sz w:val="24"/>
          <w:lang w:eastAsia="cs-CZ"/>
        </w:rPr>
        <w:t>p</w:t>
      </w:r>
      <w:r w:rsidRPr="00ED737A">
        <w:rPr>
          <w:rFonts w:ascii="Times New Roman" w:hAnsi="Times New Roman" w:cs="Times New Roman"/>
          <w:sz w:val="24"/>
          <w:lang w:eastAsia="cs-CZ"/>
        </w:rPr>
        <w:t xml:space="preserve">ředmětu nájmu s výjimkou nákladů na drobné opravy nákladů spojených s běžnou údržbou, a to po celou dobu trvání této </w:t>
      </w:r>
      <w:r w:rsidR="00286F7B">
        <w:rPr>
          <w:rFonts w:ascii="Times New Roman" w:hAnsi="Times New Roman" w:cs="Times New Roman"/>
          <w:sz w:val="24"/>
          <w:lang w:eastAsia="cs-CZ"/>
        </w:rPr>
        <w:t>s</w:t>
      </w:r>
      <w:r w:rsidRPr="00ED737A">
        <w:rPr>
          <w:rFonts w:ascii="Times New Roman" w:hAnsi="Times New Roman" w:cs="Times New Roman"/>
          <w:sz w:val="24"/>
          <w:lang w:eastAsia="cs-CZ"/>
        </w:rPr>
        <w:t>mlouvy.</w:t>
      </w:r>
    </w:p>
    <w:p w14:paraId="737E15E8" w14:textId="0F0D755C" w:rsidR="00BD21CA" w:rsidRPr="004C2A0F" w:rsidRDefault="00BD21CA" w:rsidP="004C2A0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7.4  </w:t>
      </w:r>
      <w:r w:rsidR="00D30973" w:rsidRPr="00ED737A">
        <w:rPr>
          <w:rFonts w:ascii="Times New Roman" w:hAnsi="Times New Roman" w:cs="Times New Roman"/>
          <w:sz w:val="24"/>
          <w:szCs w:val="24"/>
          <w:lang w:eastAsia="cs-CZ"/>
        </w:rPr>
        <w:t xml:space="preserve">Nájemce není oprávněn provádět v </w:t>
      </w:r>
      <w:r w:rsidR="00286F7B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D30973" w:rsidRPr="00ED737A">
        <w:rPr>
          <w:rFonts w:ascii="Times New Roman" w:hAnsi="Times New Roman" w:cs="Times New Roman"/>
          <w:sz w:val="24"/>
          <w:szCs w:val="24"/>
          <w:lang w:eastAsia="cs-CZ"/>
        </w:rPr>
        <w:t>ředmětu nájmu žádné stavební úpravy ani jiné změny.</w:t>
      </w:r>
    </w:p>
    <w:p w14:paraId="471B6B8D" w14:textId="150F74C1" w:rsidR="00BD21CA" w:rsidRPr="00ED737A" w:rsidRDefault="00BD21CA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8. </w:t>
      </w:r>
      <w:r w:rsidR="00577C9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Ukončení nájmu</w:t>
      </w:r>
    </w:p>
    <w:p w14:paraId="4FABBC57" w14:textId="6CF1C031" w:rsidR="00577C91" w:rsidRPr="00577C91" w:rsidRDefault="00577C91" w:rsidP="008D52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77C91">
        <w:rPr>
          <w:rFonts w:ascii="Times New Roman" w:hAnsi="Times New Roman" w:cs="Times New Roman"/>
          <w:color w:val="000000"/>
          <w:sz w:val="24"/>
        </w:rPr>
        <w:t xml:space="preserve">8.1 </w:t>
      </w:r>
      <w:r w:rsidRPr="00577C91">
        <w:rPr>
          <w:rFonts w:ascii="Times New Roman" w:hAnsi="Times New Roman" w:cs="Times New Roman"/>
          <w:color w:val="000000"/>
          <w:sz w:val="24"/>
        </w:rPr>
        <w:t>Nájem skončí uplynutím doby, na kterou byl sjednán.</w:t>
      </w:r>
      <w:r>
        <w:rPr>
          <w:rFonts w:ascii="Times New Roman" w:hAnsi="Times New Roman" w:cs="Times New Roman"/>
          <w:color w:val="000000"/>
          <w:sz w:val="24"/>
        </w:rPr>
        <w:t xml:space="preserve"> Nájem může být prodloužen dohodou </w:t>
      </w:r>
      <w:r w:rsidR="00286F7B">
        <w:rPr>
          <w:rFonts w:ascii="Times New Roman" w:hAnsi="Times New Roman" w:cs="Times New Roman"/>
          <w:color w:val="000000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>mluvních stran.</w:t>
      </w:r>
    </w:p>
    <w:p w14:paraId="20F39354" w14:textId="38B50B45" w:rsidR="007372AE" w:rsidRPr="007372AE" w:rsidRDefault="007372AE" w:rsidP="008D52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7372AE">
        <w:rPr>
          <w:rFonts w:ascii="Times New Roman" w:hAnsi="Times New Roman" w:cs="Times New Roman"/>
          <w:sz w:val="24"/>
        </w:rPr>
        <w:t xml:space="preserve">8.2 </w:t>
      </w:r>
      <w:r w:rsidRPr="007372AE">
        <w:rPr>
          <w:rFonts w:ascii="Times New Roman" w:hAnsi="Times New Roman" w:cs="Times New Roman"/>
          <w:sz w:val="24"/>
        </w:rPr>
        <w:t xml:space="preserve">Pronajímatel </w:t>
      </w:r>
      <w:r w:rsidRPr="007372AE">
        <w:rPr>
          <w:rFonts w:ascii="Times New Roman" w:hAnsi="Times New Roman" w:cs="Times New Roman"/>
          <w:sz w:val="24"/>
          <w:lang w:eastAsia="cs-CZ"/>
        </w:rPr>
        <w:t xml:space="preserve">může vypovědět nájem sjednaný touto </w:t>
      </w:r>
      <w:r w:rsidR="00286F7B">
        <w:rPr>
          <w:rFonts w:ascii="Times New Roman" w:hAnsi="Times New Roman" w:cs="Times New Roman"/>
          <w:sz w:val="24"/>
          <w:lang w:eastAsia="cs-CZ"/>
        </w:rPr>
        <w:t>s</w:t>
      </w:r>
      <w:r w:rsidRPr="007372AE">
        <w:rPr>
          <w:rFonts w:ascii="Times New Roman" w:hAnsi="Times New Roman" w:cs="Times New Roman"/>
          <w:sz w:val="24"/>
          <w:lang w:eastAsia="cs-CZ"/>
        </w:rPr>
        <w:t>mlouvou s tříměsíční výpovědní dobou v případech uvedených v</w:t>
      </w:r>
      <w:r w:rsidRPr="007372AE">
        <w:rPr>
          <w:rFonts w:ascii="Times New Roman" w:hAnsi="Times New Roman" w:cs="Times New Roman"/>
          <w:sz w:val="24"/>
          <w:lang w:eastAsia="cs-CZ"/>
        </w:rPr>
        <w:t> občanském zákoníku.</w:t>
      </w:r>
    </w:p>
    <w:p w14:paraId="1DC608E6" w14:textId="29893AAA" w:rsidR="0050301C" w:rsidRDefault="0050301C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8.3 </w:t>
      </w:r>
      <w:r w:rsidRPr="005030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může dále vypovědět nájem bez výpovědní doby a požadovat, aby mu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5030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ájemce bez zbytečného odkladu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5030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ředmět nájmu odevzdal ve smyslu § 2291 občanského zákoníku v případě, kdy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50301C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ájemce porušuje svou povinnost zvlášť závažným způsobem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948581" w14:textId="0E593DB5" w:rsidR="0050301C" w:rsidRPr="0050301C" w:rsidRDefault="00BD21CA" w:rsidP="005030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8.4  </w:t>
      </w:r>
      <w:r w:rsidR="0050301C" w:rsidRPr="005030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může vypovědět nájem na sjednaný touto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0301C" w:rsidRPr="005030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mlouvou s tříměsíční výpovědní dobou, změní-li se okolnosti, z nichž strany při vzniku závazku z této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0301C" w:rsidRPr="005030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zřejmě vycházely, do té míry, že po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0301C" w:rsidRPr="005030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ájemci nelze rozumně požadovat, aby v nájmu pokračoval. </w:t>
      </w:r>
    </w:p>
    <w:p w14:paraId="4F103818" w14:textId="0856ED1A" w:rsidR="00560531" w:rsidRPr="00560531" w:rsidRDefault="00560531" w:rsidP="0056053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</w:rPr>
      </w:pPr>
      <w:r w:rsidRPr="00560531">
        <w:rPr>
          <w:rFonts w:ascii="Times New Roman" w:hAnsi="Times New Roman" w:cs="Times New Roman"/>
          <w:sz w:val="24"/>
        </w:rPr>
        <w:t xml:space="preserve">8.5 </w:t>
      </w:r>
      <w:r w:rsidRPr="00560531">
        <w:rPr>
          <w:rFonts w:ascii="Times New Roman" w:hAnsi="Times New Roman" w:cs="Times New Roman"/>
          <w:sz w:val="24"/>
        </w:rPr>
        <w:t xml:space="preserve">Po ukončení této </w:t>
      </w:r>
      <w:r w:rsidR="00286F7B">
        <w:rPr>
          <w:rFonts w:ascii="Times New Roman" w:hAnsi="Times New Roman" w:cs="Times New Roman"/>
          <w:sz w:val="24"/>
        </w:rPr>
        <w:t>s</w:t>
      </w:r>
      <w:r w:rsidRPr="00560531">
        <w:rPr>
          <w:rFonts w:ascii="Times New Roman" w:hAnsi="Times New Roman" w:cs="Times New Roman"/>
          <w:sz w:val="24"/>
        </w:rPr>
        <w:t xml:space="preserve">mlouvy </w:t>
      </w:r>
      <w:r w:rsidR="00286F7B">
        <w:rPr>
          <w:rFonts w:ascii="Times New Roman" w:hAnsi="Times New Roman" w:cs="Times New Roman"/>
          <w:sz w:val="24"/>
        </w:rPr>
        <w:t>n</w:t>
      </w:r>
      <w:r w:rsidRPr="00560531">
        <w:rPr>
          <w:rFonts w:ascii="Times New Roman" w:hAnsi="Times New Roman" w:cs="Times New Roman"/>
          <w:sz w:val="24"/>
        </w:rPr>
        <w:t xml:space="preserve">ájemce předá </w:t>
      </w:r>
      <w:r w:rsidR="00286F7B">
        <w:rPr>
          <w:rFonts w:ascii="Times New Roman" w:hAnsi="Times New Roman" w:cs="Times New Roman"/>
          <w:sz w:val="24"/>
        </w:rPr>
        <w:t>p</w:t>
      </w:r>
      <w:r w:rsidRPr="00560531">
        <w:rPr>
          <w:rFonts w:ascii="Times New Roman" w:hAnsi="Times New Roman" w:cs="Times New Roman"/>
          <w:sz w:val="24"/>
        </w:rPr>
        <w:t xml:space="preserve">ředmět nájmu </w:t>
      </w:r>
      <w:r w:rsidR="00286F7B">
        <w:rPr>
          <w:rFonts w:ascii="Times New Roman" w:hAnsi="Times New Roman" w:cs="Times New Roman"/>
          <w:sz w:val="24"/>
        </w:rPr>
        <w:t>p</w:t>
      </w:r>
      <w:r w:rsidRPr="00560531">
        <w:rPr>
          <w:rFonts w:ascii="Times New Roman" w:hAnsi="Times New Roman" w:cs="Times New Roman"/>
          <w:sz w:val="24"/>
        </w:rPr>
        <w:t xml:space="preserve">ronajímateli ve stavu, v jakém jej převzal, s přihlédnutím k běžnému opotřebení. </w:t>
      </w:r>
    </w:p>
    <w:p w14:paraId="3AF673DA" w14:textId="7C680EA5" w:rsidR="00BD21CA" w:rsidRPr="00ED737A" w:rsidRDefault="00336218" w:rsidP="00BD2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9. </w:t>
      </w:r>
      <w:r w:rsidR="00BD21CA" w:rsidRPr="00ED737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Závěrečná ujednání</w:t>
      </w:r>
    </w:p>
    <w:p w14:paraId="1BC74A2A" w14:textId="399477F0" w:rsidR="00BD21CA" w:rsidRPr="00ED737A" w:rsidRDefault="00336218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.1  Změnit nebo doplnit tuto smlouvu mohou smluvní strany pouze formou písemných dodatků, které budou vzestupně číslovány, výslovně prohlášeny za dodatek této smlouvy a podepsány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oběma 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</w:t>
      </w:r>
      <w:r w:rsidR="00286F7B">
        <w:rPr>
          <w:rFonts w:ascii="Times New Roman" w:eastAsia="Times New Roman" w:hAnsi="Times New Roman" w:cs="Times New Roman"/>
          <w:sz w:val="24"/>
          <w:szCs w:val="24"/>
          <w:lang w:eastAsia="cs-CZ"/>
        </w:rPr>
        <w:t>ami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74EA2D" w14:textId="3F43A653" w:rsidR="00BD21CA" w:rsidRPr="00ED737A" w:rsidRDefault="00525E3A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.2  Platnost a účinnost této smlouvy nastává dnem jejího podpisu oběma smluvními stranami.</w:t>
      </w:r>
    </w:p>
    <w:p w14:paraId="6B488DAC" w14:textId="5D34CBDC" w:rsidR="00BD21CA" w:rsidRPr="00ED737A" w:rsidRDefault="00525E3A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9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.3  Smlouva je vyhotovena ve čtyřech stejnopisech s platností originálu,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obdrží tři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 vyhotovení.</w:t>
      </w:r>
    </w:p>
    <w:p w14:paraId="596FEAB5" w14:textId="652A3A61" w:rsidR="00BD21CA" w:rsidRPr="00ED737A" w:rsidRDefault="00525E3A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.4  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 případě, že se některé ustanovení smlouvy ukáže být zdánlivým (nicotný právní akt), posoudí se vliv této vady na ostatní ustanovení této smlouvy dle </w:t>
      </w:r>
      <w:proofErr w:type="spellStart"/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stran ohledně ustanovení upravujícího danou otázku.</w:t>
      </w:r>
    </w:p>
    <w:p w14:paraId="46049E45" w14:textId="6ABEB79C" w:rsidR="00BD21CA" w:rsidRPr="00ED737A" w:rsidRDefault="00525E3A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.5  Pokud není v této smlouvě stanoveno jinak, platí pro právní vztahy z ní vyplývající příslušná ustanovení obecně závazných právních předpisů České republiky, zejména pak ustanovení občanského zákoníku</w:t>
      </w:r>
      <w:r w:rsidR="00C20F01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389482" w14:textId="5C78E753" w:rsidR="00BD21CA" w:rsidRPr="00ED737A" w:rsidRDefault="00525E3A" w:rsidP="008D5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BD21CA"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27A61818" w14:textId="10275397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V _________ dne _________                                  V _________ dne _________</w:t>
      </w:r>
    </w:p>
    <w:p w14:paraId="4FBE8B37" w14:textId="77777777" w:rsidR="00C20F01" w:rsidRPr="00ED737A" w:rsidRDefault="00C20F01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F71488" w14:textId="77777777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                                  ________________________</w:t>
      </w:r>
    </w:p>
    <w:p w14:paraId="06DB67A6" w14:textId="3491668A" w:rsidR="00BD21CA" w:rsidRPr="00ED737A" w:rsidRDefault="00BD21CA" w:rsidP="00BD2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        za p</w:t>
      </w:r>
      <w:r w:rsidR="00525E3A">
        <w:rPr>
          <w:rFonts w:ascii="Times New Roman" w:eastAsia="Times New Roman" w:hAnsi="Times New Roman" w:cs="Times New Roman"/>
          <w:sz w:val="24"/>
          <w:szCs w:val="24"/>
          <w:lang w:eastAsia="cs-CZ"/>
        </w:rPr>
        <w:t>ronajímatele</w:t>
      </w:r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 </w:t>
      </w:r>
      <w:proofErr w:type="spellStart"/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proofErr w:type="spellEnd"/>
      <w:r w:rsidRPr="00ED73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25E3A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bookmarkStart w:id="0" w:name="_GoBack"/>
      <w:bookmarkEnd w:id="0"/>
    </w:p>
    <w:p w14:paraId="2A23EE4C" w14:textId="5204F270" w:rsidR="001B5408" w:rsidRPr="00ED737A" w:rsidRDefault="001B5408"/>
    <w:p w14:paraId="757A08D7" w14:textId="77777777" w:rsidR="00C20F01" w:rsidRPr="00ED737A" w:rsidRDefault="00C20F01" w:rsidP="00C20F01">
      <w:pPr>
        <w:widowControl w:val="0"/>
        <w:rPr>
          <w:rFonts w:ascii="Times New Roman" w:eastAsia="Calibri" w:hAnsi="Times New Roman" w:cs="Times New Roman"/>
          <w:b/>
          <w:color w:val="365F91"/>
          <w:sz w:val="24"/>
          <w:szCs w:val="24"/>
          <w:u w:val="single"/>
        </w:rPr>
      </w:pPr>
      <w:r w:rsidRPr="00ED737A">
        <w:rPr>
          <w:rFonts w:ascii="Times New Roman" w:eastAsia="Calibri" w:hAnsi="Times New Roman" w:cs="Times New Roman"/>
          <w:b/>
          <w:color w:val="365F91"/>
          <w:sz w:val="24"/>
          <w:szCs w:val="24"/>
          <w:u w:val="single"/>
        </w:rPr>
        <w:t xml:space="preserve">!!! </w:t>
      </w:r>
      <w:proofErr w:type="gramStart"/>
      <w:r w:rsidRPr="00ED737A">
        <w:rPr>
          <w:rFonts w:ascii="Times New Roman" w:eastAsia="Calibri" w:hAnsi="Times New Roman" w:cs="Times New Roman"/>
          <w:b/>
          <w:color w:val="365F91"/>
          <w:sz w:val="24"/>
          <w:szCs w:val="24"/>
          <w:u w:val="single"/>
        </w:rPr>
        <w:t>UPOZORNĚNÍ !!!</w:t>
      </w:r>
      <w:proofErr w:type="gramEnd"/>
    </w:p>
    <w:p w14:paraId="65B223FA" w14:textId="77777777" w:rsidR="00C20F01" w:rsidRPr="00ED737A" w:rsidRDefault="00C20F01" w:rsidP="00C20F01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b/>
          <w:i/>
          <w:iCs/>
          <w:color w:val="365F91"/>
          <w:sz w:val="24"/>
          <w:szCs w:val="24"/>
        </w:rPr>
      </w:pPr>
      <w:r w:rsidRPr="00ED737A">
        <w:rPr>
          <w:rFonts w:ascii="Times New Roman" w:eastAsia="Times New Roman" w:hAnsi="Times New Roman" w:cs="Times New Roman"/>
          <w:b/>
          <w:i/>
          <w:iCs/>
          <w:color w:val="365F91"/>
          <w:sz w:val="24"/>
          <w:szCs w:val="24"/>
        </w:rPr>
        <w:t xml:space="preserve">Tento vzorový dokument má obecnou informativní povahu a při jeho použití je třeba brát úvahu, že každý případ je individuální a vzorový dokument nepokrývá všechny situace, které mohou v praxi nastat. Autor tohoto vzorového dokumentu nenese žádnou odpovědnost za případnou újmu vzniklou použitím tohoto vzoru bez konzultace s advokátem či jiným právním odborníkem, který navrhne nejvhodnější změny textu s ohledem na potřeby konkrétního zadavatele, důvod závazku a postavení zúčastněných osob. Pro ověření vhodnosti tohoto vzoru a jeho případnou úpravu kontaktujte </w:t>
      </w:r>
      <w:hyperlink r:id="rId6" w:history="1">
        <w:r w:rsidRPr="00ED737A">
          <w:rPr>
            <w:rStyle w:val="Hypertextovodkaz"/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>DKS LEGAL</w:t>
        </w:r>
      </w:hyperlink>
      <w:r w:rsidRPr="00ED737A">
        <w:rPr>
          <w:rFonts w:ascii="Times New Roman" w:eastAsia="Times New Roman" w:hAnsi="Times New Roman" w:cs="Times New Roman"/>
          <w:b/>
          <w:i/>
          <w:iCs/>
          <w:color w:val="365F91"/>
          <w:sz w:val="24"/>
          <w:szCs w:val="24"/>
        </w:rPr>
        <w:t>.</w:t>
      </w:r>
    </w:p>
    <w:p w14:paraId="22D58C74" w14:textId="77777777" w:rsidR="00C20F01" w:rsidRPr="00ED737A" w:rsidRDefault="00C20F01"/>
    <w:sectPr w:rsidR="00C20F01" w:rsidRPr="00ED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1A0"/>
    <w:multiLevelType w:val="multilevel"/>
    <w:tmpl w:val="F0B024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D33B1D"/>
    <w:multiLevelType w:val="multilevel"/>
    <w:tmpl w:val="86B07C3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8814D34"/>
    <w:multiLevelType w:val="hybridMultilevel"/>
    <w:tmpl w:val="11E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620"/>
    <w:multiLevelType w:val="multilevel"/>
    <w:tmpl w:val="84CC08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C67601D"/>
    <w:multiLevelType w:val="multilevel"/>
    <w:tmpl w:val="F0B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0017C"/>
    <w:multiLevelType w:val="multilevel"/>
    <w:tmpl w:val="F8602F8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DC060C"/>
    <w:multiLevelType w:val="multilevel"/>
    <w:tmpl w:val="36524A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E47769"/>
    <w:multiLevelType w:val="multilevel"/>
    <w:tmpl w:val="A6C08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9DC134D"/>
    <w:multiLevelType w:val="multilevel"/>
    <w:tmpl w:val="66A8D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F510161"/>
    <w:multiLevelType w:val="multilevel"/>
    <w:tmpl w:val="148ED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2E23698"/>
    <w:multiLevelType w:val="multilevel"/>
    <w:tmpl w:val="597A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D3BA5"/>
    <w:multiLevelType w:val="hybridMultilevel"/>
    <w:tmpl w:val="C4AC8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7566D"/>
    <w:multiLevelType w:val="multilevel"/>
    <w:tmpl w:val="9A869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E3007F3"/>
    <w:multiLevelType w:val="multilevel"/>
    <w:tmpl w:val="B7EC6DB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5062D39"/>
    <w:multiLevelType w:val="multilevel"/>
    <w:tmpl w:val="08B8CB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EE203B3"/>
    <w:multiLevelType w:val="multilevel"/>
    <w:tmpl w:val="393289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F5"/>
    <w:rsid w:val="00012A4F"/>
    <w:rsid w:val="00031B83"/>
    <w:rsid w:val="0004142D"/>
    <w:rsid w:val="00142ECC"/>
    <w:rsid w:val="0019010A"/>
    <w:rsid w:val="00191F37"/>
    <w:rsid w:val="001B5408"/>
    <w:rsid w:val="001C13AD"/>
    <w:rsid w:val="001C334C"/>
    <w:rsid w:val="001F5139"/>
    <w:rsid w:val="0023331B"/>
    <w:rsid w:val="00236A6F"/>
    <w:rsid w:val="00286AE1"/>
    <w:rsid w:val="00286F7B"/>
    <w:rsid w:val="002F4AFB"/>
    <w:rsid w:val="00336218"/>
    <w:rsid w:val="00383607"/>
    <w:rsid w:val="004376A0"/>
    <w:rsid w:val="0044023B"/>
    <w:rsid w:val="004833E9"/>
    <w:rsid w:val="004A627F"/>
    <w:rsid w:val="004C2A0F"/>
    <w:rsid w:val="0050301C"/>
    <w:rsid w:val="00525E3A"/>
    <w:rsid w:val="00540675"/>
    <w:rsid w:val="00560531"/>
    <w:rsid w:val="00577C91"/>
    <w:rsid w:val="0059397A"/>
    <w:rsid w:val="005D1826"/>
    <w:rsid w:val="005F722D"/>
    <w:rsid w:val="006040D6"/>
    <w:rsid w:val="00647DCE"/>
    <w:rsid w:val="00677302"/>
    <w:rsid w:val="006C4D31"/>
    <w:rsid w:val="007128CD"/>
    <w:rsid w:val="007276EA"/>
    <w:rsid w:val="00732D1E"/>
    <w:rsid w:val="007372AE"/>
    <w:rsid w:val="008637CD"/>
    <w:rsid w:val="00885E3A"/>
    <w:rsid w:val="00890FF2"/>
    <w:rsid w:val="00893A68"/>
    <w:rsid w:val="008C2A68"/>
    <w:rsid w:val="008D52CA"/>
    <w:rsid w:val="008E0389"/>
    <w:rsid w:val="008E5299"/>
    <w:rsid w:val="00944BFE"/>
    <w:rsid w:val="009653F7"/>
    <w:rsid w:val="00966DF3"/>
    <w:rsid w:val="00993ADD"/>
    <w:rsid w:val="00993C52"/>
    <w:rsid w:val="009C6794"/>
    <w:rsid w:val="00A70B37"/>
    <w:rsid w:val="00AF1549"/>
    <w:rsid w:val="00B5293A"/>
    <w:rsid w:val="00B735B7"/>
    <w:rsid w:val="00B934D9"/>
    <w:rsid w:val="00BD21CA"/>
    <w:rsid w:val="00BD334B"/>
    <w:rsid w:val="00C20F01"/>
    <w:rsid w:val="00C321FA"/>
    <w:rsid w:val="00C34AA2"/>
    <w:rsid w:val="00C47EF9"/>
    <w:rsid w:val="00D30973"/>
    <w:rsid w:val="00D7400A"/>
    <w:rsid w:val="00D91D2F"/>
    <w:rsid w:val="00E53A89"/>
    <w:rsid w:val="00E713C9"/>
    <w:rsid w:val="00E71EAF"/>
    <w:rsid w:val="00EB1405"/>
    <w:rsid w:val="00ED737A"/>
    <w:rsid w:val="00F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3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2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21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21CA"/>
    <w:rPr>
      <w:b/>
      <w:bCs/>
    </w:rPr>
  </w:style>
  <w:style w:type="character" w:styleId="Zvraznn">
    <w:name w:val="Emphasis"/>
    <w:basedOn w:val="Standardnpsmoodstavce"/>
    <w:uiPriority w:val="20"/>
    <w:qFormat/>
    <w:rsid w:val="00BD21C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34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0F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4D3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012A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A4F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012A4F"/>
    <w:rPr>
      <w:sz w:val="18"/>
      <w:szCs w:val="18"/>
    </w:rPr>
  </w:style>
  <w:style w:type="paragraph" w:styleId="Zkladntext3">
    <w:name w:val="Body Text 3"/>
    <w:basedOn w:val="Normln"/>
    <w:link w:val="Zkladntext3Char"/>
    <w:rsid w:val="005939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Zkladntext3Char">
    <w:name w:val="Základní text 3 Char"/>
    <w:basedOn w:val="Standardnpsmoodstavce"/>
    <w:link w:val="Zkladntext3"/>
    <w:rsid w:val="0059397A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2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21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21CA"/>
    <w:rPr>
      <w:b/>
      <w:bCs/>
    </w:rPr>
  </w:style>
  <w:style w:type="character" w:styleId="Zvraznn">
    <w:name w:val="Emphasis"/>
    <w:basedOn w:val="Standardnpsmoodstavce"/>
    <w:uiPriority w:val="20"/>
    <w:qFormat/>
    <w:rsid w:val="00BD21C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34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0F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4D3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012A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A4F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012A4F"/>
    <w:rPr>
      <w:sz w:val="18"/>
      <w:szCs w:val="18"/>
    </w:rPr>
  </w:style>
  <w:style w:type="paragraph" w:styleId="Zkladntext3">
    <w:name w:val="Body Text 3"/>
    <w:basedOn w:val="Normln"/>
    <w:link w:val="Zkladntext3Char"/>
    <w:rsid w:val="0059397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Zkladntext3Char">
    <w:name w:val="Základní text 3 Char"/>
    <w:basedOn w:val="Standardnpsmoodstavce"/>
    <w:link w:val="Zkladntext3"/>
    <w:rsid w:val="0059397A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dks.cz/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 AKDKS</dc:creator>
  <cp:lastModifiedBy>Marek Codl</cp:lastModifiedBy>
  <cp:revision>25</cp:revision>
  <dcterms:created xsi:type="dcterms:W3CDTF">2022-06-30T16:16:00Z</dcterms:created>
  <dcterms:modified xsi:type="dcterms:W3CDTF">2022-06-30T16:53:00Z</dcterms:modified>
</cp:coreProperties>
</file>