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FC" w:rsidRPr="005F0446" w:rsidRDefault="00D35DFC" w:rsidP="00D35DFC">
      <w:pPr>
        <w:pStyle w:val="Bezmezer"/>
        <w:spacing w:after="120"/>
        <w:jc w:val="center"/>
        <w:rPr>
          <w:sz w:val="36"/>
          <w:szCs w:val="36"/>
        </w:rPr>
      </w:pPr>
      <w:r w:rsidRPr="005F0446">
        <w:rPr>
          <w:sz w:val="36"/>
          <w:szCs w:val="36"/>
        </w:rPr>
        <w:t>SMLOUVA</w:t>
      </w:r>
      <w:r>
        <w:rPr>
          <w:sz w:val="36"/>
          <w:szCs w:val="36"/>
        </w:rPr>
        <w:t xml:space="preserve"> O ZPROSTŘEDKOVÁNÍ</w:t>
      </w:r>
    </w:p>
    <w:p w:rsidR="00D35DFC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</w:t>
      </w:r>
      <w:r w:rsidRPr="005F0446">
        <w:rPr>
          <w:sz w:val="20"/>
          <w:szCs w:val="20"/>
        </w:rPr>
        <w:t xml:space="preserve">podle </w:t>
      </w:r>
      <w:r w:rsidR="00E045FE">
        <w:rPr>
          <w:sz w:val="20"/>
          <w:szCs w:val="20"/>
        </w:rPr>
        <w:t>§ 2445</w:t>
      </w:r>
      <w:r>
        <w:rPr>
          <w:sz w:val="20"/>
          <w:szCs w:val="20"/>
        </w:rPr>
        <w:t xml:space="preserve"> a násl. zákona č. 89/2012 Sb., občanský zákoník, v platném znění</w:t>
      </w:r>
    </w:p>
    <w:p w:rsidR="00D35DFC" w:rsidRPr="005F0446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5F0446">
        <w:rPr>
          <w:sz w:val="20"/>
          <w:szCs w:val="20"/>
        </w:rPr>
        <w:t xml:space="preserve"> (dále jen „</w:t>
      </w:r>
      <w:r w:rsidRPr="002D4127">
        <w:rPr>
          <w:b/>
          <w:sz w:val="20"/>
          <w:szCs w:val="20"/>
        </w:rPr>
        <w:t>občanský</w:t>
      </w:r>
      <w:r>
        <w:rPr>
          <w:sz w:val="20"/>
          <w:szCs w:val="20"/>
        </w:rPr>
        <w:t xml:space="preserve"> </w:t>
      </w:r>
      <w:r w:rsidRPr="003B67AE">
        <w:rPr>
          <w:b/>
          <w:sz w:val="20"/>
          <w:szCs w:val="20"/>
        </w:rPr>
        <w:t>zákoník</w:t>
      </w:r>
      <w:r w:rsidRPr="005F0446">
        <w:rPr>
          <w:sz w:val="20"/>
          <w:szCs w:val="20"/>
        </w:rPr>
        <w:t>“)</w:t>
      </w:r>
    </w:p>
    <w:p w:rsidR="00D35DFC" w:rsidRPr="0010577F" w:rsidRDefault="00D35DFC" w:rsidP="00D35DFC">
      <w:pPr>
        <w:spacing w:before="60" w:after="60" w:line="276" w:lineRule="auto"/>
        <w:jc w:val="both"/>
      </w:pPr>
    </w:p>
    <w:p w:rsidR="00D35DFC" w:rsidRPr="00455BC1" w:rsidRDefault="00D35DFC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Smluvní</w:t>
      </w:r>
      <w:r w:rsidRPr="00455BC1">
        <w:rPr>
          <w:b/>
          <w:sz w:val="28"/>
          <w:szCs w:val="28"/>
          <w:u w:val="single"/>
        </w:rPr>
        <w:t xml:space="preserve"> </w:t>
      </w:r>
      <w:r w:rsidRPr="00C0710E">
        <w:rPr>
          <w:b/>
          <w:sz w:val="28"/>
          <w:szCs w:val="28"/>
          <w:u w:val="single"/>
        </w:rPr>
        <w:t>strany</w:t>
      </w:r>
    </w:p>
    <w:p w:rsidR="00D35DFC" w:rsidRPr="00651A5D" w:rsidRDefault="00D35DFC" w:rsidP="00D35DFC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  <w:t>(</w:t>
      </w:r>
      <w:r w:rsidRPr="00A7107B">
        <w:rPr>
          <w:highlight w:val="yellow"/>
        </w:rPr>
        <w:t>doplnit</w:t>
      </w:r>
      <w: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651A5D">
        <w:rPr>
          <w:rFonts w:ascii="Times New Roman" w:hAnsi="Times New Roman" w:cs="Times New Roman"/>
          <w:sz w:val="24"/>
        </w:rPr>
        <w:t>ídl</w:t>
      </w:r>
      <w:r>
        <w:rPr>
          <w:rFonts w:ascii="Times New Roman" w:hAnsi="Times New Roman" w:cs="Times New Roman"/>
          <w:sz w:val="24"/>
        </w:rPr>
        <w:t>o či trvalé bydliště: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IČO</w:t>
      </w:r>
      <w:r>
        <w:rPr>
          <w:rFonts w:ascii="Times New Roman" w:hAnsi="Times New Roman" w:cs="Times New Roman"/>
          <w:sz w:val="24"/>
        </w:rPr>
        <w:t xml:space="preserve"> či RČ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zapsaná v obchodním rejstříku vedeném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spisová značka 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7107B">
        <w:rPr>
          <w:rFonts w:ascii="Times New Roman" w:hAnsi="Times New Roman" w:cs="Times New Roman"/>
          <w:sz w:val="24"/>
          <w:highlight w:val="yellow"/>
        </w:rPr>
        <w:t>zastoupen/a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doplnit</w:t>
      </w:r>
      <w:r>
        <w:rPr>
          <w:rStyle w:val="platne"/>
          <w:rFonts w:ascii="Times New Roman" w:hAnsi="Times New Roman" w:cs="Times New Roman"/>
          <w:sz w:val="24"/>
        </w:rPr>
        <w:t>)</w:t>
      </w:r>
      <w:r w:rsidRPr="00651A5D">
        <w:rPr>
          <w:rStyle w:val="platne"/>
          <w:rFonts w:ascii="Times New Roman" w:hAnsi="Times New Roman" w:cs="Times New Roman"/>
          <w:sz w:val="24"/>
        </w:rPr>
        <w:t xml:space="preserve">, </w:t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funkce doplnit</w:t>
      </w:r>
      <w:r>
        <w:rPr>
          <w:rStyle w:val="platne"/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709" w:hanging="709"/>
        <w:rPr>
          <w:rFonts w:ascii="Times New Roman" w:hAnsi="Times New Roman" w:cs="Times New Roman"/>
          <w:sz w:val="24"/>
        </w:rPr>
      </w:pPr>
    </w:p>
    <w:p w:rsidR="00D35DFC" w:rsidRPr="0010577F" w:rsidRDefault="00D35DFC" w:rsidP="00D35DFC">
      <w:pPr>
        <w:pStyle w:val="Normlnweb"/>
        <w:shd w:val="clear" w:color="auto" w:fill="FFFFFF"/>
        <w:spacing w:before="120" w:beforeAutospacing="0" w:after="60" w:afterAutospacing="0" w:line="276" w:lineRule="auto"/>
        <w:ind w:firstLine="357"/>
        <w:jc w:val="both"/>
      </w:pPr>
      <w:r>
        <w:t>(</w:t>
      </w:r>
      <w:r w:rsidRPr="0010577F">
        <w:t>dále také jen „</w:t>
      </w:r>
      <w:r w:rsidR="00E045FE">
        <w:rPr>
          <w:b/>
        </w:rPr>
        <w:t>zprostředkovatel</w:t>
      </w:r>
      <w:r w:rsidRPr="0010577F">
        <w:t>“</w:t>
      </w:r>
      <w:r>
        <w:t>)</w:t>
      </w: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ind w:firstLine="357"/>
        <w:jc w:val="both"/>
      </w:pPr>
      <w:r w:rsidRPr="0010577F">
        <w:t>a</w:t>
      </w: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Pr="00651A5D" w:rsidRDefault="00D35DFC" w:rsidP="00D35DFC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  <w:t>(</w:t>
      </w:r>
      <w:r w:rsidRPr="00A7107B">
        <w:rPr>
          <w:highlight w:val="yellow"/>
        </w:rPr>
        <w:t>doplnit</w:t>
      </w:r>
      <w: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651A5D">
        <w:rPr>
          <w:rFonts w:ascii="Times New Roman" w:hAnsi="Times New Roman" w:cs="Times New Roman"/>
          <w:sz w:val="24"/>
        </w:rPr>
        <w:t>ídl</w:t>
      </w:r>
      <w:r>
        <w:rPr>
          <w:rFonts w:ascii="Times New Roman" w:hAnsi="Times New Roman" w:cs="Times New Roman"/>
          <w:sz w:val="24"/>
        </w:rPr>
        <w:t>o či trvalé bydliště: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IČO</w:t>
      </w:r>
      <w:r>
        <w:rPr>
          <w:rFonts w:ascii="Times New Roman" w:hAnsi="Times New Roman" w:cs="Times New Roman"/>
          <w:sz w:val="24"/>
        </w:rPr>
        <w:t xml:space="preserve"> či RČ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zapsaná v obchodním rejstříku vedeném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spisová značka 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7107B">
        <w:rPr>
          <w:rFonts w:ascii="Times New Roman" w:hAnsi="Times New Roman" w:cs="Times New Roman"/>
          <w:sz w:val="24"/>
          <w:highlight w:val="yellow"/>
        </w:rPr>
        <w:t>zastoupen/a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doplnit</w:t>
      </w:r>
      <w:r>
        <w:rPr>
          <w:rStyle w:val="platne"/>
          <w:rFonts w:ascii="Times New Roman" w:hAnsi="Times New Roman" w:cs="Times New Roman"/>
          <w:sz w:val="24"/>
        </w:rPr>
        <w:t>)</w:t>
      </w:r>
      <w:r w:rsidRPr="00651A5D">
        <w:rPr>
          <w:rStyle w:val="platne"/>
          <w:rFonts w:ascii="Times New Roman" w:hAnsi="Times New Roman" w:cs="Times New Roman"/>
          <w:sz w:val="24"/>
        </w:rPr>
        <w:t xml:space="preserve">, </w:t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funkce doplnit</w:t>
      </w:r>
      <w:r>
        <w:rPr>
          <w:rStyle w:val="platne"/>
          <w:rFonts w:ascii="Times New Roman" w:hAnsi="Times New Roman" w:cs="Times New Roman"/>
          <w:sz w:val="24"/>
        </w:rPr>
        <w:t>)</w:t>
      </w:r>
    </w:p>
    <w:p w:rsidR="00D35DFC" w:rsidRPr="00651A5D" w:rsidRDefault="00D35DFC" w:rsidP="00D35DF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</w:pPr>
      <w:r>
        <w:t>(</w:t>
      </w:r>
      <w:r w:rsidRPr="0010577F">
        <w:t>dále také jen „</w:t>
      </w:r>
      <w:r w:rsidR="00E045FE">
        <w:rPr>
          <w:b/>
        </w:rPr>
        <w:t>zájemce</w:t>
      </w:r>
      <w:r w:rsidRPr="0010577F">
        <w:t>“</w:t>
      </w:r>
      <w:r>
        <w:t>)</w:t>
      </w: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Default="00E045FE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>zprostředkovatel</w:t>
      </w:r>
      <w:r w:rsidR="00D35DFC">
        <w:t xml:space="preserve"> a </w:t>
      </w:r>
      <w:r>
        <w:t>zájemce</w:t>
      </w:r>
      <w:r w:rsidR="00D35DFC">
        <w:t xml:space="preserve"> </w:t>
      </w:r>
      <w:r w:rsidR="00D35DFC" w:rsidRPr="0010577F">
        <w:t>dále také společně jako „smluvní strany“</w:t>
      </w:r>
      <w:r w:rsidR="00D35DFC">
        <w:t xml:space="preserve"> a každý samostatně jako „smluvní strana“ uzavírají níže uvedeného dne, měsíce a roku tuto </w:t>
      </w:r>
    </w:p>
    <w:p w:rsidR="00D35DFC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Pr="000F4CD1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  <w:r w:rsidRPr="000F4CD1">
        <w:rPr>
          <w:sz w:val="28"/>
          <w:szCs w:val="28"/>
        </w:rPr>
        <w:t>smlouvu</w:t>
      </w:r>
      <w:r w:rsidR="00E045FE">
        <w:rPr>
          <w:sz w:val="28"/>
          <w:szCs w:val="28"/>
        </w:rPr>
        <w:t xml:space="preserve"> o zprostředkování</w:t>
      </w:r>
    </w:p>
    <w:p w:rsidR="00D35DFC" w:rsidRPr="0010577F" w:rsidRDefault="00D35DFC" w:rsidP="00D35DFC">
      <w:pPr>
        <w:spacing w:before="60" w:after="60" w:line="276" w:lineRule="auto"/>
        <w:jc w:val="both"/>
      </w:pPr>
      <w:bookmarkStart w:id="0" w:name="OLE_LINK1"/>
      <w:bookmarkStart w:id="1" w:name="OLE_LINK2"/>
      <w:bookmarkStart w:id="2" w:name="OLE_LINK3"/>
    </w:p>
    <w:p w:rsidR="00A41898" w:rsidRDefault="00A41898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:rsidR="00A41898" w:rsidRDefault="00A41898" w:rsidP="00A418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lastRenderedPageBreak/>
        <w:t xml:space="preserve">Zprostředkovatel je </w:t>
      </w:r>
      <w:r w:rsidR="007B1743">
        <w:t xml:space="preserve">právnickou osobou s předmětem </w:t>
      </w:r>
      <w:r>
        <w:t>podnik</w:t>
      </w:r>
      <w:r w:rsidR="007B1743">
        <w:t>ání</w:t>
      </w:r>
      <w:r>
        <w:t xml:space="preserve"> (</w:t>
      </w:r>
      <w:r w:rsidRPr="00A41898">
        <w:rPr>
          <w:highlight w:val="yellow"/>
        </w:rPr>
        <w:t>doplnit</w:t>
      </w:r>
      <w:r>
        <w:t>)</w:t>
      </w:r>
      <w:r w:rsidR="007B1743">
        <w:t xml:space="preserve"> / Zprostředkovatel je podnikající fyzickou osobou / fyzickou osobou s předmětem podnikání (</w:t>
      </w:r>
      <w:r w:rsidR="007B1743" w:rsidRPr="007B1743">
        <w:rPr>
          <w:highlight w:val="yellow"/>
        </w:rPr>
        <w:t>doplnit</w:t>
      </w:r>
      <w:r w:rsidR="007B1743">
        <w:t>).</w:t>
      </w:r>
      <w:r>
        <w:t>.</w:t>
      </w:r>
    </w:p>
    <w:p w:rsidR="00A41898" w:rsidRDefault="00A41898" w:rsidP="00A418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Zájemce má zájem na (</w:t>
      </w:r>
      <w:r w:rsidRPr="00A41898">
        <w:rPr>
          <w:highlight w:val="yellow"/>
        </w:rPr>
        <w:t>doplnit</w:t>
      </w:r>
      <w:r>
        <w:rPr>
          <w:highlight w:val="yellow"/>
        </w:rPr>
        <w:t>;</w:t>
      </w:r>
      <w:r w:rsidRPr="00A41898">
        <w:rPr>
          <w:highlight w:val="yellow"/>
        </w:rPr>
        <w:t xml:space="preserve"> n</w:t>
      </w:r>
      <w:r>
        <w:rPr>
          <w:highlight w:val="yellow"/>
        </w:rPr>
        <w:t>apř. uzavření nájemní smlouvy s</w:t>
      </w:r>
      <w:r w:rsidRPr="00A41898">
        <w:rPr>
          <w:highlight w:val="yellow"/>
        </w:rPr>
        <w:t xml:space="preserve"> třetí osobou</w:t>
      </w:r>
      <w:r>
        <w:t>).</w:t>
      </w:r>
    </w:p>
    <w:p w:rsidR="00A41898" w:rsidRDefault="00A41898" w:rsidP="00A41898">
      <w:pPr>
        <w:pStyle w:val="Normlnweb"/>
        <w:shd w:val="clear" w:color="auto" w:fill="FFFFFF"/>
        <w:spacing w:before="60" w:beforeAutospacing="0" w:after="120" w:afterAutospacing="0" w:line="276" w:lineRule="auto"/>
        <w:ind w:left="357"/>
        <w:jc w:val="both"/>
        <w:rPr>
          <w:b/>
          <w:sz w:val="28"/>
          <w:szCs w:val="28"/>
          <w:u w:val="single"/>
        </w:rPr>
      </w:pPr>
    </w:p>
    <w:p w:rsidR="00D35DFC" w:rsidRPr="00C0710E" w:rsidRDefault="00D35DFC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Předmět smlouvy</w:t>
      </w:r>
    </w:p>
    <w:p w:rsidR="00A41898" w:rsidRDefault="00E045FE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Zprostředkovatel se zavazuje, že zájemci zprostředkuje uzavření (</w:t>
      </w:r>
      <w:r w:rsidRPr="00E045FE">
        <w:rPr>
          <w:highlight w:val="yellow"/>
        </w:rPr>
        <w:t>určité</w:t>
      </w:r>
      <w:r>
        <w:t>)</w:t>
      </w:r>
      <w:r w:rsidR="00A41898">
        <w:t xml:space="preserve"> smlouvy (</w:t>
      </w:r>
      <w:r w:rsidR="00A41898" w:rsidRPr="00A41898">
        <w:rPr>
          <w:highlight w:val="yellow"/>
        </w:rPr>
        <w:t>doplnit specifikaci smlouvy, včetně předmětu smlouvy</w:t>
      </w:r>
      <w:r w:rsidR="00A41898">
        <w:t xml:space="preserve">) s </w:t>
      </w:r>
      <w:r w:rsidRPr="00A41898">
        <w:t>třetí osobou</w:t>
      </w:r>
      <w:r w:rsidR="00A41898">
        <w:t xml:space="preserve"> (dále jen „</w:t>
      </w:r>
      <w:r w:rsidR="00A41898" w:rsidRPr="00A41898">
        <w:rPr>
          <w:b/>
        </w:rPr>
        <w:t>zprostředkovávaná smlouva</w:t>
      </w:r>
      <w:r w:rsidR="00A41898">
        <w:t>“).</w:t>
      </w:r>
    </w:p>
    <w:p w:rsidR="00E045FE" w:rsidRDefault="00A41898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</w:t>
      </w:r>
      <w:r w:rsidR="00E045FE">
        <w:t xml:space="preserve">ájemce se zavazuje zaplatit zprostředkovateli </w:t>
      </w:r>
      <w:r>
        <w:t xml:space="preserve">za zprostředkování zprostředkovávané smlouvy </w:t>
      </w:r>
      <w:r w:rsidR="00E045FE">
        <w:t>provizi.</w:t>
      </w: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bookmarkEnd w:id="0"/>
    <w:bookmarkEnd w:id="1"/>
    <w:bookmarkEnd w:id="2"/>
    <w:p w:rsidR="00D35DFC" w:rsidRPr="00C0710E" w:rsidRDefault="00A41898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Provize</w:t>
      </w:r>
    </w:p>
    <w:p w:rsidR="00D35DFC" w:rsidRDefault="00810A06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Zájemce se zavazuje zaplatit zprostředkovateli za zprostředkování zprostředkovávané smlouvy s třetí osobou provizi ve výši (</w:t>
      </w:r>
      <w:r w:rsidRPr="00810A06">
        <w:rPr>
          <w:highlight w:val="yellow"/>
        </w:rPr>
        <w:t>doplnit</w:t>
      </w:r>
      <w:r>
        <w:t xml:space="preserve">) (slovy: </w:t>
      </w:r>
      <w:r w:rsidRPr="00810A06">
        <w:rPr>
          <w:i/>
        </w:rPr>
        <w:t>......................... korun českých</w:t>
      </w:r>
      <w:r>
        <w:t>) (dále jen „</w:t>
      </w:r>
      <w:r w:rsidRPr="00810A06">
        <w:rPr>
          <w:b/>
        </w:rPr>
        <w:t>provize</w:t>
      </w:r>
      <w:r>
        <w:t>“)</w:t>
      </w:r>
      <w:r w:rsidR="00D35DFC">
        <w:t>.</w:t>
      </w:r>
    </w:p>
    <w:p w:rsidR="00A57050" w:rsidRDefault="00A57050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Provize zahrnuje veškeré náklady zprostředkovatele spojené se zprostředkováním zprostředkovávané smlouvy.</w:t>
      </w:r>
    </w:p>
    <w:p w:rsidR="00363711" w:rsidRDefault="00363711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Nárok na provizi vzniká dnem uzavření zprostředkovávané smlouvy.</w:t>
      </w:r>
    </w:p>
    <w:p w:rsidR="00D35DFC" w:rsidRDefault="00810A06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Provize je splatná dnem uzavření zprostředkovávané smlouvy</w:t>
      </w:r>
      <w:r w:rsidR="00D35DFC">
        <w:t>.</w:t>
      </w:r>
    </w:p>
    <w:p w:rsidR="00A57050" w:rsidRDefault="00A57050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Zprostředkovatel nemá právo na provizi, ani její část, je-li činný také pro druhou stranu zprostředkovávané smlouvy.</w:t>
      </w:r>
    </w:p>
    <w:p w:rsidR="00A57050" w:rsidRDefault="00A57050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Právu zprostředkovatele na provizi není na újmu, byla-li zprostředkovávaná smlouva uzavřena nebo splněna až po zániku závazku </w:t>
      </w:r>
      <w:r w:rsidR="00FD1B89">
        <w:t>z této smlouvy</w:t>
      </w:r>
      <w:r>
        <w:t xml:space="preserve">. </w:t>
      </w:r>
    </w:p>
    <w:p w:rsidR="00D35DFC" w:rsidRDefault="00D35DFC" w:rsidP="00853C41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Default="00503056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Podmínky zprostředkování</w:t>
      </w:r>
    </w:p>
    <w:p w:rsidR="00503056" w:rsidRDefault="00A21226" w:rsidP="00503056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Zájemce požaduje, aby mu zprostředkovatel navrhl k uzavření smlouvu </w:t>
      </w:r>
      <w:r w:rsidR="00503056">
        <w:t>(</w:t>
      </w:r>
      <w:r w:rsidR="00503056" w:rsidRPr="00A21226">
        <w:rPr>
          <w:highlight w:val="yellow"/>
        </w:rPr>
        <w:t>doplnit</w:t>
      </w:r>
      <w:r w:rsidRPr="00A21226">
        <w:rPr>
          <w:highlight w:val="yellow"/>
        </w:rPr>
        <w:t xml:space="preserve"> speciální podmínky předmětu zprostředkovávané smlouvy</w:t>
      </w:r>
      <w:r w:rsidR="00503056">
        <w:t>)</w:t>
      </w:r>
      <w:r>
        <w:t>.</w:t>
      </w:r>
    </w:p>
    <w:p w:rsidR="00503056" w:rsidRDefault="00503056" w:rsidP="00503056">
      <w:pPr>
        <w:pStyle w:val="Normlnweb"/>
        <w:shd w:val="clear" w:color="auto" w:fill="FFFFFF"/>
        <w:spacing w:before="60" w:beforeAutospacing="0" w:after="120" w:afterAutospacing="0" w:line="276" w:lineRule="auto"/>
        <w:ind w:left="357"/>
        <w:jc w:val="both"/>
        <w:rPr>
          <w:b/>
          <w:sz w:val="28"/>
          <w:szCs w:val="28"/>
          <w:u w:val="single"/>
        </w:rPr>
      </w:pPr>
    </w:p>
    <w:p w:rsidR="00503056" w:rsidRPr="00503056" w:rsidRDefault="00503056" w:rsidP="00503056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Práva a povinnosti zprostředkovatele</w:t>
      </w:r>
    </w:p>
    <w:p w:rsidR="00911642" w:rsidRDefault="00911642" w:rsidP="00853C4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Zprostředkovatel je povinen vykonávat aktivně zprostředkovatelskou činnost pro zájemce s obornou péčí, dbát oprávněných zájmů zájemce a zohlednit veškeré </w:t>
      </w:r>
      <w:r>
        <w:lastRenderedPageBreak/>
        <w:t>okolnosti, které mají pro zájemce rozhodný v</w:t>
      </w:r>
      <w:r w:rsidR="00503056">
        <w:t>ýznam pro jeho rozhodování o uzavření zprostředkovávané smlouvy.</w:t>
      </w:r>
    </w:p>
    <w:p w:rsidR="00853C41" w:rsidRDefault="00853C41" w:rsidP="00853C4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Zprostředkovatel je povinen sdělit zájemci bez zbytečného odkladu vše, co má význam pro jeho rozhodování o uzavření zprost</w:t>
      </w:r>
      <w:r w:rsidR="00911642">
        <w:t xml:space="preserve">ředkovávané smlouvy. </w:t>
      </w:r>
    </w:p>
    <w:p w:rsidR="00024CB5" w:rsidRDefault="00024CB5" w:rsidP="00024CB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52" w:lineRule="auto"/>
        <w:ind w:left="709" w:hanging="709"/>
        <w:jc w:val="both"/>
        <w:textAlignment w:val="baseline"/>
      </w:pPr>
      <w:r w:rsidRPr="00BD1831">
        <w:t xml:space="preserve">Zprostředkovatel se zavazuje poskytovat Zájemci průběžně a bez zbytečného odkladu veškeré informace o stavu zprostředkování </w:t>
      </w:r>
      <w:r w:rsidR="00FD1B89">
        <w:t>záležitosti podle této s</w:t>
      </w:r>
      <w:r>
        <w:t>mlouvy.</w:t>
      </w:r>
    </w:p>
    <w:p w:rsidR="00853C41" w:rsidRDefault="00853C41" w:rsidP="00853C4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Zprostředkovatel je povinen pro zájemce uschovat doklady nabyté v souvislosti se zprostředkovatelskou činností po dobu, po kterou mohou být výz</w:t>
      </w:r>
      <w:r w:rsidR="00911642">
        <w:t>namné pro ochranu zájmů zájemce, nejméně však po dobu (</w:t>
      </w:r>
      <w:r w:rsidR="00911642" w:rsidRPr="00911642">
        <w:rPr>
          <w:highlight w:val="yellow"/>
        </w:rPr>
        <w:t>doplnit</w:t>
      </w:r>
      <w:r w:rsidR="00911642">
        <w:t>).</w:t>
      </w:r>
    </w:p>
    <w:p w:rsidR="00853C41" w:rsidRDefault="00853C41" w:rsidP="00853C4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Zprostředkovatel nesmí navrhnout zájemci uzavření smlouvy s osobou, o které má důvodnou pochybnost, zda povinnosti ze zprostředkovávané smlouvy řádně a včas splní, nebo o které vzhledem k okolnostem takovou pochybnost mít měl. Požádá-li o to zájemce, je mu zprostředkovatel povinen sdělit údaje potřebné k posouzení důvěryhodnosti osoby, s níž mu uzavření smlouvy navrhuje.</w:t>
      </w:r>
    </w:p>
    <w:p w:rsidR="008A25CD" w:rsidRDefault="008A25CD" w:rsidP="008A25CD">
      <w:pPr>
        <w:pStyle w:val="Normlnweb"/>
        <w:numPr>
          <w:ilvl w:val="1"/>
          <w:numId w:val="1"/>
        </w:numPr>
        <w:shd w:val="clear" w:color="auto" w:fill="FFFFFF"/>
        <w:spacing w:before="60" w:after="60" w:line="276" w:lineRule="auto"/>
        <w:ind w:left="709" w:hanging="709"/>
        <w:jc w:val="both"/>
      </w:pPr>
      <w:r w:rsidRPr="008A25CD">
        <w:t xml:space="preserve">Zprostředkovatel je oprávněn zajišťovat činnosti dle </w:t>
      </w:r>
      <w:r>
        <w:t>čl</w:t>
      </w:r>
      <w:r w:rsidRPr="008A25CD">
        <w:t xml:space="preserve">. </w:t>
      </w:r>
      <w:r>
        <w:t>3. odst. 1.</w:t>
      </w:r>
      <w:r w:rsidR="00FD1B89">
        <w:t xml:space="preserve"> této s</w:t>
      </w:r>
      <w:r w:rsidRPr="008A25CD">
        <w:t>mlouvy prostřednictvím třetích o</w:t>
      </w:r>
      <w:r>
        <w:t>sob, vůči z</w:t>
      </w:r>
      <w:r w:rsidRPr="008A25CD">
        <w:t>ájemci však vždy odpovídá, jako kdyby uvedené činnosti zajišťoval sám.</w:t>
      </w:r>
    </w:p>
    <w:p w:rsidR="00911642" w:rsidRDefault="00911642" w:rsidP="00853C4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Zprostředkovatel není oprávněn uzavřít zprostředkovávanou smlouvu jménem zájemce</w:t>
      </w:r>
      <w:r w:rsidR="002A146F">
        <w:t xml:space="preserve"> a na jeho účet</w:t>
      </w:r>
      <w:r>
        <w:t>.</w:t>
      </w:r>
    </w:p>
    <w:p w:rsidR="00D35DFC" w:rsidRPr="0010577F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:rsidR="00D35DFC" w:rsidRPr="00F22847" w:rsidRDefault="00D35DFC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Práva a povinnosti </w:t>
      </w:r>
      <w:r w:rsidR="00853C41">
        <w:rPr>
          <w:b/>
          <w:sz w:val="28"/>
          <w:szCs w:val="28"/>
          <w:u w:val="single"/>
        </w:rPr>
        <w:t>zájemce</w:t>
      </w:r>
    </w:p>
    <w:p w:rsidR="00D35DFC" w:rsidRDefault="00853C41" w:rsidP="00853C4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Zájemce je povinen sdělit zprostředkovateli vše, co pro něho má rozhodný význam pro uzavření zprostředkovávané smlouvy.</w:t>
      </w:r>
    </w:p>
    <w:p w:rsidR="004932B3" w:rsidRDefault="004932B3" w:rsidP="004932B3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spacing w:line="252" w:lineRule="auto"/>
        <w:ind w:left="709" w:hanging="709"/>
        <w:jc w:val="both"/>
        <w:textAlignment w:val="baseline"/>
      </w:pPr>
      <w:r w:rsidRPr="000C5AC3">
        <w:t xml:space="preserve">Zprostředkovatel a </w:t>
      </w:r>
      <w:r w:rsidR="00697EC6">
        <w:t>z</w:t>
      </w:r>
      <w:r w:rsidRPr="000C5AC3">
        <w:t xml:space="preserve">ájemce se dohodli na tom, že činnost </w:t>
      </w:r>
      <w:r w:rsidR="00697EC6">
        <w:t>z</w:t>
      </w:r>
      <w:r w:rsidR="00FD1B89">
        <w:t>prostředkovatele dle této s</w:t>
      </w:r>
      <w:r w:rsidRPr="000C5AC3">
        <w:t xml:space="preserve">mlouvy </w:t>
      </w:r>
      <w:r>
        <w:t>není</w:t>
      </w:r>
      <w:r w:rsidRPr="000C5AC3">
        <w:t xml:space="preserve"> exkluzivní</w:t>
      </w:r>
      <w:r w:rsidR="00697EC6">
        <w:t>. Č</w:t>
      </w:r>
      <w:r w:rsidRPr="000C5AC3">
        <w:t xml:space="preserve">innost dle </w:t>
      </w:r>
      <w:r w:rsidR="00697EC6">
        <w:t xml:space="preserve">čl. 3. </w:t>
      </w:r>
      <w:r w:rsidR="00FD1B89">
        <w:t>odst. 1 této s</w:t>
      </w:r>
      <w:r w:rsidRPr="000C5AC3">
        <w:t xml:space="preserve">mlouvy může po dobu její platnosti provádět pro </w:t>
      </w:r>
      <w:r w:rsidR="00697EC6">
        <w:t>z</w:t>
      </w:r>
      <w:r w:rsidRPr="000C5AC3">
        <w:t xml:space="preserve">ájemce </w:t>
      </w:r>
      <w:r>
        <w:t xml:space="preserve">kromě </w:t>
      </w:r>
      <w:r w:rsidR="00697EC6">
        <w:t>z</w:t>
      </w:r>
      <w:r>
        <w:t xml:space="preserve">prostředkovatele i </w:t>
      </w:r>
      <w:r w:rsidRPr="000C5AC3">
        <w:t>jiná osoba.</w:t>
      </w:r>
    </w:p>
    <w:p w:rsidR="00D35DFC" w:rsidRDefault="00D35DFC" w:rsidP="00853C41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Pr="00F22847" w:rsidRDefault="00D35DFC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Doba trvání smlouvy</w:t>
      </w:r>
    </w:p>
    <w:p w:rsidR="00D35DFC" w:rsidRDefault="00EF3C66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Tato </w:t>
      </w:r>
      <w:r w:rsidR="00FD1B89">
        <w:t>s</w:t>
      </w:r>
      <w:r w:rsidR="00D35DFC">
        <w:t>mlouva</w:t>
      </w:r>
      <w:r w:rsidR="00106119">
        <w:t xml:space="preserve"> o zprostředkování</w:t>
      </w:r>
      <w:r w:rsidR="00D35DFC">
        <w:t xml:space="preserve"> se uzavírá na dobu určitou, a to na dobu</w:t>
      </w:r>
      <w:r w:rsidR="001C0663">
        <w:t xml:space="preserve"> (</w:t>
      </w:r>
      <w:r w:rsidR="001C0663" w:rsidRPr="007F60AC">
        <w:rPr>
          <w:highlight w:val="yellow"/>
        </w:rPr>
        <w:t>doplnit</w:t>
      </w:r>
      <w:r w:rsidR="001C0663">
        <w:t xml:space="preserve">) ode dne nabytí účinnosti této </w:t>
      </w:r>
      <w:r>
        <w:t>S</w:t>
      </w:r>
      <w:r w:rsidR="001C0663">
        <w:t xml:space="preserve">mlouvy o zprostředkování. Není-li </w:t>
      </w:r>
      <w:r w:rsidR="007F60AC">
        <w:t>zprostředkovávaná</w:t>
      </w:r>
      <w:r w:rsidR="001C0663">
        <w:t xml:space="preserve"> smlouva uzavřena v takto ujednané době</w:t>
      </w:r>
      <w:r w:rsidR="007F60AC">
        <w:t xml:space="preserve">, závazek </w:t>
      </w:r>
      <w:r w:rsidR="001C0663">
        <w:t>zaniká</w:t>
      </w:r>
      <w:r w:rsidR="007F60AC">
        <w:t>.</w:t>
      </w:r>
    </w:p>
    <w:p w:rsidR="00D35DFC" w:rsidRDefault="00D35DFC" w:rsidP="007F60AC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D35DFC" w:rsidRPr="00F22847" w:rsidRDefault="00D35DFC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Platnost a účinnost smlouvy</w:t>
      </w:r>
    </w:p>
    <w:p w:rsidR="00EF3C66" w:rsidRDefault="00FD1B89" w:rsidP="00FD1B89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Tato s</w:t>
      </w:r>
      <w:r w:rsidR="00D35DFC">
        <w:t xml:space="preserve">mlouva </w:t>
      </w:r>
      <w:r w:rsidR="00EF3C66">
        <w:t>nabývá platnosti a účinnosti</w:t>
      </w:r>
      <w:r w:rsidR="00D35DFC">
        <w:t xml:space="preserve"> dnem podpisu oběma smluvními stranami. </w:t>
      </w:r>
    </w:p>
    <w:p w:rsidR="00D35DFC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:rsidR="00D35DFC" w:rsidRPr="00455BC1" w:rsidRDefault="00D35DFC" w:rsidP="00D35DF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55BC1">
        <w:rPr>
          <w:b/>
          <w:sz w:val="28"/>
          <w:szCs w:val="28"/>
          <w:u w:val="single"/>
        </w:rPr>
        <w:lastRenderedPageBreak/>
        <w:t>Z</w:t>
      </w:r>
      <w:r>
        <w:rPr>
          <w:b/>
          <w:sz w:val="28"/>
          <w:szCs w:val="28"/>
          <w:u w:val="single"/>
        </w:rPr>
        <w:t>ávěrečná ustanovení</w:t>
      </w:r>
    </w:p>
    <w:p w:rsidR="00D35DFC" w:rsidRPr="002D4127" w:rsidRDefault="00FD1B89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>
        <w:rPr>
          <w:rFonts w:eastAsia="MS Mincho"/>
        </w:rPr>
        <w:t>Změny této s</w:t>
      </w:r>
      <w:r w:rsidR="00D35DFC" w:rsidRPr="002D4127">
        <w:rPr>
          <w:rFonts w:eastAsia="MS Mincho"/>
        </w:rPr>
        <w:t>mlouvy</w:t>
      </w:r>
      <w:r w:rsidR="00A57050">
        <w:rPr>
          <w:rFonts w:eastAsia="MS Mincho"/>
        </w:rPr>
        <w:t xml:space="preserve"> </w:t>
      </w:r>
      <w:r w:rsidR="00D35DFC" w:rsidRPr="002D4127">
        <w:rPr>
          <w:rFonts w:eastAsia="MS Mincho"/>
        </w:rPr>
        <w:t xml:space="preserve">lze </w:t>
      </w:r>
      <w:r>
        <w:rPr>
          <w:rFonts w:eastAsia="MS Mincho"/>
        </w:rPr>
        <w:t>provádět po</w:t>
      </w:r>
      <w:r w:rsidR="00D35DFC" w:rsidRPr="002D4127">
        <w:rPr>
          <w:rFonts w:eastAsia="MS Mincho"/>
        </w:rPr>
        <w:t>uze p</w:t>
      </w:r>
      <w:r>
        <w:rPr>
          <w:rFonts w:eastAsia="MS Mincho"/>
        </w:rPr>
        <w:t>ísemnými dodatky podepsanými</w:t>
      </w:r>
      <w:r w:rsidR="00D35DFC" w:rsidRPr="002D4127">
        <w:rPr>
          <w:rFonts w:eastAsia="MS Mincho"/>
        </w:rPr>
        <w:t xml:space="preserve"> ob</w:t>
      </w:r>
      <w:r>
        <w:rPr>
          <w:rFonts w:eastAsia="MS Mincho"/>
        </w:rPr>
        <w:t>ěma</w:t>
      </w:r>
      <w:r w:rsidR="00D35DFC" w:rsidRPr="002D4127">
        <w:rPr>
          <w:rFonts w:eastAsia="MS Mincho"/>
        </w:rPr>
        <w:t xml:space="preserve"> </w:t>
      </w:r>
      <w:r w:rsidR="00D35DFC">
        <w:rPr>
          <w:rFonts w:eastAsia="MS Mincho"/>
        </w:rPr>
        <w:t>smluvní</w:t>
      </w:r>
      <w:r>
        <w:rPr>
          <w:rFonts w:eastAsia="MS Mincho"/>
        </w:rPr>
        <w:t>mi</w:t>
      </w:r>
      <w:r w:rsidR="00D35DFC">
        <w:rPr>
          <w:rFonts w:eastAsia="MS Mincho"/>
        </w:rPr>
        <w:t xml:space="preserve"> </w:t>
      </w:r>
      <w:r w:rsidR="00D35DFC" w:rsidRPr="002D4127">
        <w:rPr>
          <w:rFonts w:eastAsia="MS Mincho"/>
        </w:rPr>
        <w:t>stran</w:t>
      </w:r>
      <w:r>
        <w:rPr>
          <w:rFonts w:eastAsia="MS Mincho"/>
        </w:rPr>
        <w:t>ami</w:t>
      </w:r>
      <w:r w:rsidR="00D35DFC" w:rsidRPr="002D4127">
        <w:rPr>
          <w:rFonts w:eastAsia="MS Mincho"/>
        </w:rPr>
        <w:t xml:space="preserve">. </w:t>
      </w:r>
    </w:p>
    <w:p w:rsidR="00D35DFC" w:rsidRPr="002D4127" w:rsidRDefault="00D35DFC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Tato </w:t>
      </w:r>
      <w:r w:rsidR="00FD1B89">
        <w:rPr>
          <w:rFonts w:eastAsia="MS Mincho"/>
        </w:rPr>
        <w:t>s</w:t>
      </w:r>
      <w:r w:rsidRPr="002D4127">
        <w:rPr>
          <w:rFonts w:eastAsia="MS Mincho"/>
        </w:rPr>
        <w:t xml:space="preserve">mlouva jakož i práva a povinnosti </w:t>
      </w:r>
      <w:r w:rsidR="00FD1B89">
        <w:rPr>
          <w:rFonts w:eastAsia="MS Mincho"/>
        </w:rPr>
        <w:t xml:space="preserve">z ní </w:t>
      </w:r>
      <w:r w:rsidRPr="002D4127">
        <w:rPr>
          <w:rFonts w:eastAsia="MS Mincho"/>
        </w:rPr>
        <w:t>nebo v souvislosti s ní</w:t>
      </w:r>
      <w:r w:rsidR="00FD1B89" w:rsidRPr="00FD1B89">
        <w:rPr>
          <w:rFonts w:eastAsia="MS Mincho"/>
        </w:rPr>
        <w:t xml:space="preserve"> </w:t>
      </w:r>
      <w:r w:rsidR="00FD1B89" w:rsidRPr="002D4127">
        <w:rPr>
          <w:rFonts w:eastAsia="MS Mincho"/>
        </w:rPr>
        <w:t>vzniklé</w:t>
      </w:r>
      <w:r w:rsidRPr="002D4127">
        <w:rPr>
          <w:rFonts w:eastAsia="MS Mincho"/>
        </w:rPr>
        <w:t>,</w:t>
      </w:r>
      <w:r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ve znění pozdějších předpisů, občanský zákoník</w:t>
      </w:r>
      <w:r>
        <w:rPr>
          <w:rFonts w:eastAsia="MS Mincho"/>
        </w:rPr>
        <w:t>,</w:t>
      </w:r>
      <w:r w:rsidRPr="002D4127">
        <w:rPr>
          <w:rFonts w:eastAsia="MS Mincho"/>
        </w:rPr>
        <w:t xml:space="preserve"> a ostatními právními předpisy České republiky.</w:t>
      </w:r>
    </w:p>
    <w:p w:rsidR="00D35DFC" w:rsidRPr="002D4127" w:rsidRDefault="00D35DFC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Tato </w:t>
      </w:r>
      <w:r w:rsidR="00FD1B89">
        <w:rPr>
          <w:rFonts w:eastAsia="MS Mincho"/>
        </w:rPr>
        <w:t>smlouva</w:t>
      </w:r>
      <w:r w:rsidRPr="002D4127">
        <w:rPr>
          <w:rFonts w:eastAsia="MS Mincho"/>
        </w:rPr>
        <w:t xml:space="preserve"> je uzavřena ve dvou (2) vyhotoveních, z nichž každá </w:t>
      </w:r>
      <w:r>
        <w:rPr>
          <w:rFonts w:eastAsia="MS Mincho"/>
        </w:rPr>
        <w:t xml:space="preserve">smluvní </w:t>
      </w:r>
      <w:r w:rsidRPr="002D4127">
        <w:rPr>
          <w:rFonts w:eastAsia="MS Mincho"/>
        </w:rPr>
        <w:t>strana obdrží po jednom (1) vyhotovení.</w:t>
      </w:r>
    </w:p>
    <w:p w:rsidR="00D35DFC" w:rsidRPr="002D4127" w:rsidRDefault="00D35DFC" w:rsidP="00D35DF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9E1616">
        <w:t>S</w:t>
      </w:r>
      <w:r>
        <w:t>mluvní s</w:t>
      </w:r>
      <w:r w:rsidRPr="009E1616">
        <w:t xml:space="preserve">trany po přečtení této </w:t>
      </w:r>
      <w:r w:rsidR="00FD1B89">
        <w:t>s</w:t>
      </w:r>
      <w:r w:rsidRPr="009E1616">
        <w:t>mlouvy</w:t>
      </w:r>
      <w:r w:rsidR="00C9243A">
        <w:t xml:space="preserve"> </w:t>
      </w:r>
      <w:r w:rsidRPr="009E1616">
        <w:t xml:space="preserve">prohlašují, že souhlasí s jejím obsahem, že tato </w:t>
      </w:r>
      <w:r w:rsidR="00FD1B89">
        <w:t>s</w:t>
      </w:r>
      <w:r w:rsidRPr="009E1616">
        <w:t>mlouva</w:t>
      </w:r>
      <w:r w:rsidR="00C9243A">
        <w:t xml:space="preserve"> o zprostředkování</w:t>
      </w:r>
      <w:r w:rsidRPr="009E1616">
        <w:t xml:space="preserve"> byla sepsána vážně, určitě, srozumitelně a na základě jejich pravé a svobodné vůle, na důkaz čehož připojují níže své podpisy</w:t>
      </w:r>
      <w:r w:rsidRPr="002D4127">
        <w:rPr>
          <w:rFonts w:eastAsia="MS Mincho"/>
        </w:rPr>
        <w:t xml:space="preserve">. </w:t>
      </w:r>
    </w:p>
    <w:p w:rsidR="00D35DFC" w:rsidRPr="0010577F" w:rsidRDefault="00D35DFC" w:rsidP="00D35DFC">
      <w:pPr>
        <w:spacing w:before="60" w:after="60" w:line="276" w:lineRule="auto"/>
        <w:jc w:val="both"/>
      </w:pPr>
    </w:p>
    <w:p w:rsidR="00D35DFC" w:rsidRPr="0010577F" w:rsidRDefault="00D35DFC" w:rsidP="00D35DFC">
      <w:pPr>
        <w:spacing w:before="60" w:after="60" w:line="276" w:lineRule="auto"/>
        <w:jc w:val="both"/>
      </w:pPr>
    </w:p>
    <w:p w:rsidR="00D35DFC" w:rsidRPr="0010577F" w:rsidRDefault="00D35DFC" w:rsidP="00D35DFC">
      <w:pPr>
        <w:spacing w:before="60" w:after="60" w:line="276" w:lineRule="auto"/>
        <w:jc w:val="both"/>
      </w:pPr>
      <w:r w:rsidRPr="0010577F">
        <w:t>V _________ dne _________</w:t>
      </w:r>
      <w:r>
        <w:tab/>
      </w:r>
      <w:r>
        <w:tab/>
      </w:r>
      <w:r>
        <w:tab/>
      </w:r>
      <w:r w:rsidRPr="0010577F">
        <w:t>V _________ dne _________</w:t>
      </w:r>
    </w:p>
    <w:p w:rsidR="00D35DFC" w:rsidRPr="0010577F" w:rsidRDefault="00D35DFC" w:rsidP="00D35DFC">
      <w:pPr>
        <w:spacing w:before="60" w:after="60" w:line="276" w:lineRule="auto"/>
        <w:jc w:val="both"/>
      </w:pPr>
    </w:p>
    <w:p w:rsidR="00D35DFC" w:rsidRDefault="00D35DFC" w:rsidP="00D35DFC">
      <w:pPr>
        <w:spacing w:before="60" w:after="60" w:line="276" w:lineRule="auto"/>
        <w:jc w:val="both"/>
      </w:pPr>
    </w:p>
    <w:p w:rsidR="00D35DFC" w:rsidRPr="0010577F" w:rsidRDefault="00D35DFC" w:rsidP="00D35DFC">
      <w:pPr>
        <w:spacing w:before="60" w:after="60" w:line="276" w:lineRule="auto"/>
        <w:jc w:val="both"/>
      </w:pPr>
      <w:r w:rsidRPr="0010577F">
        <w:t>________________________</w:t>
      </w:r>
      <w:r w:rsidRPr="0010577F">
        <w:tab/>
      </w:r>
      <w:r w:rsidRPr="0010577F">
        <w:tab/>
      </w:r>
      <w:r w:rsidRPr="0010577F">
        <w:tab/>
        <w:t>________________________</w:t>
      </w:r>
    </w:p>
    <w:p w:rsidR="00D35DFC" w:rsidRPr="0010577F" w:rsidRDefault="00C9243A" w:rsidP="00106119">
      <w:pPr>
        <w:spacing w:before="60" w:after="60" w:line="276" w:lineRule="auto"/>
        <w:ind w:firstLine="708"/>
        <w:jc w:val="both"/>
      </w:pPr>
      <w:r>
        <w:t>zprostředkovatel</w:t>
      </w:r>
      <w:r w:rsidR="00106119">
        <w:tab/>
      </w:r>
      <w:r w:rsidR="00106119">
        <w:tab/>
      </w:r>
      <w:r w:rsidR="00106119">
        <w:tab/>
      </w:r>
      <w:r w:rsidR="00106119">
        <w:tab/>
      </w:r>
      <w:r w:rsidR="00106119">
        <w:tab/>
      </w:r>
      <w:r>
        <w:t>zájemce</w:t>
      </w:r>
    </w:p>
    <w:p w:rsidR="00D35DFC" w:rsidRDefault="00D35DFC" w:rsidP="00D35DFC">
      <w:pPr>
        <w:spacing w:before="60" w:after="60" w:line="276" w:lineRule="auto"/>
        <w:jc w:val="both"/>
      </w:pPr>
    </w:p>
    <w:p w:rsidR="00D35DFC" w:rsidRPr="00B9162D" w:rsidRDefault="00D35DFC" w:rsidP="00D35DFC">
      <w:pPr>
        <w:widowControl w:val="0"/>
        <w:rPr>
          <w:b/>
          <w:color w:val="365F91" w:themeColor="accent1" w:themeShade="BF"/>
          <w:highlight w:val="yellow"/>
          <w:u w:val="single"/>
        </w:rPr>
      </w:pPr>
      <w:r w:rsidRPr="00B9162D">
        <w:rPr>
          <w:b/>
          <w:color w:val="365F91" w:themeColor="accent1" w:themeShade="BF"/>
          <w:highlight w:val="yellow"/>
          <w:u w:val="single"/>
        </w:rPr>
        <w:t>!!! UPOZORNĚNÍ !!!</w:t>
      </w:r>
    </w:p>
    <w:p w:rsidR="00D35DFC" w:rsidRPr="00CC01DE" w:rsidRDefault="00D35DFC" w:rsidP="00D35DFC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Style w:val="Zvraznn"/>
          <w:b/>
          <w:color w:val="365F91" w:themeColor="accent1" w:themeShade="BF"/>
        </w:rPr>
      </w:pPr>
      <w:r w:rsidRPr="00B9162D">
        <w:rPr>
          <w:rStyle w:val="Zvraznn"/>
          <w:b/>
          <w:color w:val="365F91" w:themeColor="accent1" w:themeShade="BF"/>
          <w:highlight w:val="yellow"/>
        </w:rPr>
        <w:t xml:space="preserve">Tento vzorový dokument má obecnou informativní povahu a při jeho použití je třeba brát v úvahu, že každý případ je individuální a vzorová smlouva nepokrývá všechny situace, které mohou v praxi nastat. Autor tohoto vzorového dokumentu nenese žádnou odpovědnost za případnou újmu vzniklou použitím tohoto vzoru bez konzultace s advokátem či jiným právním odborníkem, který </w:t>
      </w:r>
      <w:r w:rsidRPr="00B9162D">
        <w:rPr>
          <w:b/>
          <w:i/>
          <w:iCs/>
          <w:color w:val="365F91" w:themeColor="accent1" w:themeShade="BF"/>
          <w:highlight w:val="yellow"/>
        </w:rPr>
        <w:t>navrhne nejvhodnější změny textu s ohledem na potřeby konkrétního zadavatele, důvod závazku a postavení smluvních stran</w:t>
      </w:r>
      <w:r w:rsidRPr="00B9162D">
        <w:rPr>
          <w:rStyle w:val="Zvraznn"/>
          <w:b/>
          <w:color w:val="365F91" w:themeColor="accent1" w:themeShade="BF"/>
          <w:highlight w:val="yellow"/>
        </w:rPr>
        <w:t xml:space="preserve">. Pro ověření vhodnosti tohoto vzoru a jeho případnou úpravu kontaktujte </w:t>
      </w:r>
      <w:r w:rsidR="00861F06">
        <w:rPr>
          <w:rStyle w:val="Zvraznn"/>
          <w:b/>
          <w:color w:val="365F91" w:themeColor="accent1" w:themeShade="BF"/>
          <w:highlight w:val="yellow"/>
        </w:rPr>
        <w:t>DKS LEGAL</w:t>
      </w:r>
      <w:bookmarkStart w:id="3" w:name="_GoBack"/>
      <w:bookmarkEnd w:id="3"/>
      <w:r w:rsidRPr="00B9162D">
        <w:rPr>
          <w:rStyle w:val="Zvraznn"/>
          <w:b/>
          <w:color w:val="365F91" w:themeColor="accent1" w:themeShade="BF"/>
          <w:highlight w:val="yellow"/>
        </w:rPr>
        <w:t>.</w:t>
      </w:r>
    </w:p>
    <w:p w:rsidR="00D35DFC" w:rsidRDefault="00D35DFC" w:rsidP="00D35DFC"/>
    <w:p w:rsidR="001D0EA7" w:rsidRDefault="001D0EA7"/>
    <w:sectPr w:rsidR="001D0EA7" w:rsidSect="00AF3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418" w:bottom="215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32" w:rsidRDefault="006A6832" w:rsidP="008B274C">
      <w:r>
        <w:separator/>
      </w:r>
    </w:p>
  </w:endnote>
  <w:endnote w:type="continuationSeparator" w:id="0">
    <w:p w:rsidR="006A6832" w:rsidRDefault="006A6832" w:rsidP="008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4C" w:rsidRDefault="008B27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4C" w:rsidRDefault="008B27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4C" w:rsidRDefault="008B27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32" w:rsidRDefault="006A6832" w:rsidP="008B274C">
      <w:r>
        <w:separator/>
      </w:r>
    </w:p>
  </w:footnote>
  <w:footnote w:type="continuationSeparator" w:id="0">
    <w:p w:rsidR="006A6832" w:rsidRDefault="006A6832" w:rsidP="008B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4C" w:rsidRDefault="008B27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4C" w:rsidRDefault="008B27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4C" w:rsidRDefault="008B27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4D164E"/>
    <w:multiLevelType w:val="hybridMultilevel"/>
    <w:tmpl w:val="5DC4C0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0NDS3NDS2MDMxM7dQ0lEKTi0uzszPAykwqgUAeTKzUSwAAAA="/>
  </w:docVars>
  <w:rsids>
    <w:rsidRoot w:val="006855B3"/>
    <w:rsid w:val="00024CB5"/>
    <w:rsid w:val="00106119"/>
    <w:rsid w:val="001C0663"/>
    <w:rsid w:val="001D0EA7"/>
    <w:rsid w:val="0026434C"/>
    <w:rsid w:val="002A146F"/>
    <w:rsid w:val="00332D58"/>
    <w:rsid w:val="00363711"/>
    <w:rsid w:val="003E6019"/>
    <w:rsid w:val="004932B3"/>
    <w:rsid w:val="004B69A7"/>
    <w:rsid w:val="00503056"/>
    <w:rsid w:val="006855B3"/>
    <w:rsid w:val="00697EC6"/>
    <w:rsid w:val="006A6832"/>
    <w:rsid w:val="007B1743"/>
    <w:rsid w:val="007F60AC"/>
    <w:rsid w:val="00810A06"/>
    <w:rsid w:val="00853C41"/>
    <w:rsid w:val="00861F06"/>
    <w:rsid w:val="008A25CD"/>
    <w:rsid w:val="008B274C"/>
    <w:rsid w:val="00911642"/>
    <w:rsid w:val="00A21226"/>
    <w:rsid w:val="00A41898"/>
    <w:rsid w:val="00A57050"/>
    <w:rsid w:val="00B9162D"/>
    <w:rsid w:val="00C9243A"/>
    <w:rsid w:val="00D35DFC"/>
    <w:rsid w:val="00E045FE"/>
    <w:rsid w:val="00EF3C66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DFC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D35DF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D35DFC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vraznn">
    <w:name w:val="Emphasis"/>
    <w:basedOn w:val="Standardnpsmoodstavce"/>
    <w:uiPriority w:val="20"/>
    <w:qFormat/>
    <w:rsid w:val="00D35DFC"/>
    <w:rPr>
      <w:i/>
      <w:iCs/>
    </w:rPr>
  </w:style>
  <w:style w:type="character" w:customStyle="1" w:styleId="platne">
    <w:name w:val="platne"/>
    <w:basedOn w:val="Standardnpsmoodstavce"/>
    <w:rsid w:val="00D35DFC"/>
  </w:style>
  <w:style w:type="paragraph" w:styleId="Zhlav">
    <w:name w:val="header"/>
    <w:basedOn w:val="Normln"/>
    <w:link w:val="Zhlav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3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DFC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D35DF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D35DFC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vraznn">
    <w:name w:val="Emphasis"/>
    <w:basedOn w:val="Standardnpsmoodstavce"/>
    <w:uiPriority w:val="20"/>
    <w:qFormat/>
    <w:rsid w:val="00D35DFC"/>
    <w:rPr>
      <w:i/>
      <w:iCs/>
    </w:rPr>
  </w:style>
  <w:style w:type="character" w:customStyle="1" w:styleId="platne">
    <w:name w:val="platne"/>
    <w:basedOn w:val="Standardnpsmoodstavce"/>
    <w:rsid w:val="00D35DFC"/>
  </w:style>
  <w:style w:type="paragraph" w:styleId="Zhlav">
    <w:name w:val="header"/>
    <w:basedOn w:val="Normln"/>
    <w:link w:val="Zhlav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2022-08-29T16:44:00Z</dcterms:created>
  <dcterms:modified xsi:type="dcterms:W3CDTF">2022-08-29T17:32:00Z</dcterms:modified>
</cp:coreProperties>
</file>