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6B" w:rsidRPr="00515F76" w:rsidRDefault="004B566C" w:rsidP="00515F76">
      <w:pPr>
        <w:jc w:val="center"/>
        <w:rPr>
          <w:b/>
          <w:sz w:val="24"/>
        </w:rPr>
      </w:pPr>
      <w:r w:rsidRPr="00515F76">
        <w:rPr>
          <w:b/>
          <w:sz w:val="24"/>
        </w:rPr>
        <w:t>Motie</w:t>
      </w:r>
    </w:p>
    <w:p w:rsidR="004B566C" w:rsidRPr="00515F76" w:rsidRDefault="004B566C" w:rsidP="00515F76">
      <w:pPr>
        <w:jc w:val="center"/>
        <w:rPr>
          <w:b/>
        </w:rPr>
      </w:pPr>
      <w:r w:rsidRPr="00515F76">
        <w:rPr>
          <w:b/>
        </w:rPr>
        <w:t>(verkeersveiligheid</w:t>
      </w:r>
      <w:r w:rsidR="00515F76" w:rsidRPr="00515F76">
        <w:rPr>
          <w:b/>
        </w:rPr>
        <w:t>)</w:t>
      </w:r>
    </w:p>
    <w:p w:rsidR="004B566C" w:rsidRPr="00515F76" w:rsidRDefault="004B566C" w:rsidP="00515F76">
      <w:pPr>
        <w:jc w:val="center"/>
        <w:rPr>
          <w:b/>
        </w:rPr>
      </w:pPr>
    </w:p>
    <w:p w:rsidR="00515F76" w:rsidRDefault="00515F76" w:rsidP="007E0872"/>
    <w:p w:rsidR="004B566C" w:rsidRDefault="004B566C" w:rsidP="007E0872">
      <w:r>
        <w:t>De raad van de gemeente Boxmeer, in vergadering bijeen op 9 november 2017;</w:t>
      </w:r>
    </w:p>
    <w:p w:rsidR="004B566C" w:rsidRDefault="004B566C" w:rsidP="007E0872"/>
    <w:p w:rsidR="00E63163" w:rsidRDefault="00515F76" w:rsidP="007E0872">
      <w:r>
        <w:t>o</w:t>
      </w:r>
      <w:r w:rsidR="004B566C">
        <w:t xml:space="preserve">verwegende, dat </w:t>
      </w:r>
      <w:r w:rsidR="00E63163">
        <w:t xml:space="preserve">door verschillende fracties de afgelopen jaren en </w:t>
      </w:r>
      <w:r w:rsidR="00CF6CEA">
        <w:t>bij herhaling aandacht is gevraagd voor diverse verkeersonveilige situaties in de gemeente Boxmeer;</w:t>
      </w:r>
    </w:p>
    <w:p w:rsidR="00E63163" w:rsidRDefault="00E63163" w:rsidP="007E0872"/>
    <w:p w:rsidR="00E63163" w:rsidRDefault="004B566C" w:rsidP="007E0872">
      <w:r>
        <w:t xml:space="preserve">het college de afgelopen jaren </w:t>
      </w:r>
      <w:r w:rsidR="00CF3538">
        <w:t>te weinig</w:t>
      </w:r>
      <w:r w:rsidR="00E63163">
        <w:t xml:space="preserve"> werk heeft gemaakt van verbete</w:t>
      </w:r>
      <w:r w:rsidR="00CF6CEA">
        <w:t xml:space="preserve">ring van de </w:t>
      </w:r>
      <w:r w:rsidR="00515F76">
        <w:t>verkeersveiligheid</w:t>
      </w:r>
      <w:r w:rsidR="00CF6CEA">
        <w:t>;</w:t>
      </w:r>
    </w:p>
    <w:p w:rsidR="00CF6CEA" w:rsidRDefault="00CF6CEA" w:rsidP="007E0872"/>
    <w:p w:rsidR="00CF6CEA" w:rsidRDefault="00515F76" w:rsidP="007E0872">
      <w:r>
        <w:t xml:space="preserve">verbetering van de verkeersveiligheid </w:t>
      </w:r>
      <w:r w:rsidR="001A434E">
        <w:t>voor alle kernen in de gemeente Boxmeer een hogere prioriteit verdient</w:t>
      </w:r>
      <w:r w:rsidR="00CF6CEA">
        <w:t>;</w:t>
      </w:r>
    </w:p>
    <w:p w:rsidR="00CF6CEA" w:rsidRDefault="00CF6CEA" w:rsidP="007E0872"/>
    <w:p w:rsidR="00CF6CEA" w:rsidRDefault="00CF6CEA" w:rsidP="007E0872">
      <w:r>
        <w:t>het noodzakelijk is de kaders rondom het gemeentelijk ver</w:t>
      </w:r>
      <w:r w:rsidR="001A434E">
        <w:t>keersveiligheidsbeleid te herij</w:t>
      </w:r>
      <w:r>
        <w:t>ken en verschillende bijzondere situaties aan een nader onderzoek te onderwerpen;</w:t>
      </w:r>
    </w:p>
    <w:p w:rsidR="00FB79DC" w:rsidRDefault="00FB79DC" w:rsidP="007E0872"/>
    <w:p w:rsidR="00C753D5" w:rsidRDefault="00506660" w:rsidP="007E0872">
      <w:r>
        <w:t>directies van scholen waar het betreft de verkeersveiligheid rondom scholen en wijk- en dorpsraden waar</w:t>
      </w:r>
      <w:r w:rsidR="00C753D5">
        <w:t xml:space="preserve"> het de kernen betreft actief bij dit thema moeten worden betrokken;</w:t>
      </w:r>
    </w:p>
    <w:p w:rsidR="00506660" w:rsidRDefault="00506660" w:rsidP="007E0872">
      <w:r>
        <w:t xml:space="preserve"> </w:t>
      </w:r>
    </w:p>
    <w:p w:rsidR="00FB79DC" w:rsidRPr="004A0E8C" w:rsidRDefault="00FB79DC" w:rsidP="007E0872">
      <w:pPr>
        <w:rPr>
          <w:u w:val="single"/>
        </w:rPr>
      </w:pPr>
      <w:r w:rsidRPr="004A0E8C">
        <w:rPr>
          <w:u w:val="single"/>
        </w:rPr>
        <w:t>verzoekt het coll</w:t>
      </w:r>
      <w:r w:rsidR="00526607" w:rsidRPr="004A0E8C">
        <w:rPr>
          <w:u w:val="single"/>
        </w:rPr>
        <w:t>e</w:t>
      </w:r>
      <w:r w:rsidR="004A0E8C" w:rsidRPr="004A0E8C">
        <w:rPr>
          <w:u w:val="single"/>
        </w:rPr>
        <w:t>ge:</w:t>
      </w:r>
    </w:p>
    <w:p w:rsidR="00FB79DC" w:rsidRDefault="00FB79DC" w:rsidP="007E0872"/>
    <w:p w:rsidR="00AE0334" w:rsidRDefault="00FB79DC" w:rsidP="007E0872">
      <w:r>
        <w:t xml:space="preserve">het huidig beleidskader rondom </w:t>
      </w:r>
      <w:r w:rsidR="00CF3538">
        <w:t>verkeersveiligheid</w:t>
      </w:r>
      <w:r>
        <w:t xml:space="preserve"> in samen</w:t>
      </w:r>
      <w:r w:rsidR="00B65338">
        <w:t>spraak met de raad te herijken en daar</w:t>
      </w:r>
      <w:r w:rsidR="00AE0334">
        <w:t>over voor de eerste raadsvergadering in 2018 een</w:t>
      </w:r>
      <w:r w:rsidR="00B65338">
        <w:t xml:space="preserve"> procesmatig </w:t>
      </w:r>
      <w:r w:rsidR="00AE0334">
        <w:t>voorstel aan de raad voor te leggen</w:t>
      </w:r>
    </w:p>
    <w:p w:rsidR="00AE0334" w:rsidRDefault="00AE0334" w:rsidP="007E0872"/>
    <w:p w:rsidR="00AE0334" w:rsidRDefault="00AE0334" w:rsidP="007E0872">
      <w:r>
        <w:t>en gaat over tot de orde van de dag.</w:t>
      </w:r>
    </w:p>
    <w:p w:rsidR="00AE0334" w:rsidRDefault="00AE0334" w:rsidP="007E0872"/>
    <w:p w:rsidR="00C753D5" w:rsidRDefault="00C753D5" w:rsidP="007E0872"/>
    <w:p w:rsidR="00C753D5" w:rsidRPr="00C753D5" w:rsidRDefault="00C753D5" w:rsidP="007E0872">
      <w:pPr>
        <w:rPr>
          <w:i/>
        </w:rPr>
      </w:pPr>
      <w:r w:rsidRPr="00C753D5">
        <w:rPr>
          <w:i/>
        </w:rPr>
        <w:t>Ingediend door:</w:t>
      </w:r>
    </w:p>
    <w:p w:rsidR="00C753D5" w:rsidRPr="00C753D5" w:rsidRDefault="00C753D5" w:rsidP="007E0872">
      <w:pPr>
        <w:rPr>
          <w:i/>
        </w:rPr>
      </w:pPr>
    </w:p>
    <w:p w:rsidR="00C753D5" w:rsidRPr="00C753D5" w:rsidRDefault="00C753D5" w:rsidP="007E0872">
      <w:pPr>
        <w:rPr>
          <w:i/>
        </w:rPr>
      </w:pPr>
      <w:r w:rsidRPr="00C753D5">
        <w:rPr>
          <w:i/>
        </w:rPr>
        <w:t>J.M. Logtens – Hermsen (VVD)</w:t>
      </w:r>
      <w:r w:rsidR="009D0824">
        <w:rPr>
          <w:i/>
        </w:rPr>
        <w:tab/>
        <w:t xml:space="preserve">H. </w:t>
      </w:r>
      <w:proofErr w:type="spellStart"/>
      <w:r w:rsidR="009D0824">
        <w:rPr>
          <w:i/>
        </w:rPr>
        <w:t>Welbers</w:t>
      </w:r>
      <w:proofErr w:type="spellEnd"/>
      <w:r w:rsidR="009D0824">
        <w:rPr>
          <w:i/>
        </w:rPr>
        <w:t xml:space="preserve"> (PK) </w:t>
      </w:r>
      <w:r w:rsidR="009D0824">
        <w:rPr>
          <w:i/>
        </w:rPr>
        <w:tab/>
        <w:t>J. Koelman (SP)</w:t>
      </w:r>
      <w:bookmarkStart w:id="0" w:name="_GoBack"/>
      <w:bookmarkEnd w:id="0"/>
    </w:p>
    <w:sectPr w:rsidR="00C753D5" w:rsidRPr="00C7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E536E"/>
    <w:rsid w:val="001622D2"/>
    <w:rsid w:val="001A434E"/>
    <w:rsid w:val="002A6061"/>
    <w:rsid w:val="002D4C05"/>
    <w:rsid w:val="004A0E8C"/>
    <w:rsid w:val="004B566C"/>
    <w:rsid w:val="00506660"/>
    <w:rsid w:val="00515F76"/>
    <w:rsid w:val="00526607"/>
    <w:rsid w:val="005E6CEB"/>
    <w:rsid w:val="007E0872"/>
    <w:rsid w:val="0083406B"/>
    <w:rsid w:val="009D0824"/>
    <w:rsid w:val="00AE0334"/>
    <w:rsid w:val="00B53810"/>
    <w:rsid w:val="00B65338"/>
    <w:rsid w:val="00C753D5"/>
    <w:rsid w:val="00CF3538"/>
    <w:rsid w:val="00CF6CEA"/>
    <w:rsid w:val="00E63163"/>
    <w:rsid w:val="00F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914C7-1BAB-4C02-8B45-1635DBA6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536E"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rsid w:val="00B53810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Kop2">
    <w:name w:val="heading 2"/>
    <w:basedOn w:val="Standaard"/>
    <w:next w:val="Standaard"/>
    <w:qFormat/>
    <w:rsid w:val="007E0872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7E087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Boxmeer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Cornelissen, Toon</dc:creator>
  <cp:lastModifiedBy>Judith Logtens</cp:lastModifiedBy>
  <cp:revision>3</cp:revision>
  <dcterms:created xsi:type="dcterms:W3CDTF">2017-10-24T16:36:00Z</dcterms:created>
  <dcterms:modified xsi:type="dcterms:W3CDTF">2017-11-02T08:26:00Z</dcterms:modified>
</cp:coreProperties>
</file>