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6-14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7E7F83">
            <w:rPr>
              <w:rFonts w:ascii="Arial" w:hAnsi="Arial" w:cs="Arial"/>
              <w:sz w:val="20"/>
              <w:szCs w:val="20"/>
            </w:rPr>
            <w:t>14 juni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P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</w:t>
      </w:r>
      <w:r w:rsidR="00FD334B">
        <w:rPr>
          <w:rFonts w:ascii="Arial" w:hAnsi="Arial" w:cs="Arial"/>
          <w:sz w:val="20"/>
          <w:szCs w:val="20"/>
        </w:rPr>
        <w:t xml:space="preserve"> (vanaf 20:15 uur)</w:t>
      </w:r>
      <w:r>
        <w:rPr>
          <w:rFonts w:ascii="Arial" w:hAnsi="Arial" w:cs="Arial"/>
          <w:sz w:val="20"/>
          <w:szCs w:val="20"/>
        </w:rPr>
        <w:t>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02016E" w:rsidRDefault="0002016E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Pr="00B82F3A" w:rsidRDefault="0082110E" w:rsidP="009230CC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A6AA4" w:rsidP="00C16A6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507DEF" w:rsidRDefault="00043F80" w:rsidP="00CC5E09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 w:rsidRPr="00507DEF">
            <w:rPr>
              <w:rFonts w:ascii="Arial" w:hAnsi="Arial" w:cs="Arial"/>
              <w:sz w:val="20"/>
              <w:szCs w:val="20"/>
            </w:rPr>
            <w:t>Jurisprudentie zwarte lijst –</w:t>
          </w:r>
          <w:r w:rsidR="00507DEF" w:rsidRPr="00507DEF">
            <w:rPr>
              <w:rFonts w:ascii="Arial" w:hAnsi="Arial" w:cs="Arial"/>
              <w:sz w:val="20"/>
              <w:szCs w:val="20"/>
            </w:rPr>
            <w:t xml:space="preserve"> </w:t>
          </w:r>
          <w:r w:rsidRPr="00507DEF">
            <w:rPr>
              <w:rFonts w:ascii="Arial" w:hAnsi="Arial" w:cs="Arial"/>
              <w:sz w:val="20"/>
              <w:szCs w:val="20"/>
            </w:rPr>
            <w:t>omtrent wanbetalers</w:t>
          </w:r>
          <w:r w:rsidR="00CB548E" w:rsidRPr="00507DEF">
            <w:rPr>
              <w:rFonts w:ascii="Arial" w:hAnsi="Arial" w:cs="Arial"/>
              <w:sz w:val="20"/>
              <w:szCs w:val="20"/>
            </w:rPr>
            <w:t xml:space="preserve"> lidmaatschap</w:t>
          </w:r>
          <w:r w:rsidRPr="00507DEF">
            <w:rPr>
              <w:rFonts w:ascii="Arial" w:hAnsi="Arial" w:cs="Arial"/>
              <w:sz w:val="20"/>
              <w:szCs w:val="20"/>
            </w:rPr>
            <w:t xml:space="preserve">. </w:t>
          </w:r>
          <w:r w:rsidR="00507DEF">
            <w:rPr>
              <w:rFonts w:ascii="Arial" w:hAnsi="Arial" w:cs="Arial"/>
              <w:sz w:val="20"/>
              <w:szCs w:val="20"/>
            </w:rPr>
            <w:t>Besproken.</w:t>
          </w:r>
        </w:p>
        <w:p w:rsidR="00FD334B" w:rsidRPr="00507DEF" w:rsidRDefault="00FD334B" w:rsidP="00CC5E09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 w:rsidRPr="00507DEF">
            <w:rPr>
              <w:rFonts w:ascii="Arial" w:hAnsi="Arial" w:cs="Arial"/>
              <w:sz w:val="20"/>
              <w:szCs w:val="20"/>
            </w:rPr>
            <w:t>Heeft iemand stemrecht als die al dan niet betaald heeft? Je bent pas geen lid als je geroyeerd wordt en hebt derhalve vanaf dan geen stemrecht.</w:t>
          </w:r>
        </w:p>
        <w:p w:rsidR="00CB548E" w:rsidRPr="00FD334B" w:rsidRDefault="00CB548E" w:rsidP="003B48BB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 w:rsidRPr="00FD334B">
            <w:rPr>
              <w:rFonts w:ascii="Arial" w:hAnsi="Arial" w:cs="Arial"/>
              <w:sz w:val="20"/>
              <w:szCs w:val="20"/>
            </w:rPr>
            <w:t xml:space="preserve">Concept draaiboek </w:t>
          </w:r>
          <w:r w:rsidR="004C03CF">
            <w:rPr>
              <w:rFonts w:ascii="Arial" w:hAnsi="Arial" w:cs="Arial"/>
              <w:sz w:val="20"/>
              <w:szCs w:val="20"/>
            </w:rPr>
            <w:t xml:space="preserve">GR 2018 </w:t>
          </w:r>
          <w:r w:rsidRPr="00FD334B">
            <w:rPr>
              <w:rFonts w:ascii="Arial" w:hAnsi="Arial" w:cs="Arial"/>
              <w:sz w:val="20"/>
              <w:szCs w:val="20"/>
            </w:rPr>
            <w:t>gemeente Schagen – Marisa zal deze doorsturen naar Arian. Marisa zal contact opnemen met gemeente Den Helder of zij ook een draaiboek hebben.</w:t>
          </w:r>
        </w:p>
        <w:p w:rsidR="00CB548E" w:rsidRDefault="00CB548E" w:rsidP="00CB548E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Lands</w:t>
          </w:r>
          <w:r w:rsidR="007E7F83">
            <w:rPr>
              <w:rFonts w:ascii="Arial" w:hAnsi="Arial" w:cs="Arial"/>
              <w:sz w:val="20"/>
              <w:szCs w:val="20"/>
            </w:rPr>
            <w:t>e</w:t>
          </w:r>
          <w:r>
            <w:rPr>
              <w:rFonts w:ascii="Arial" w:hAnsi="Arial" w:cs="Arial"/>
              <w:sz w:val="20"/>
              <w:szCs w:val="20"/>
            </w:rPr>
            <w:t xml:space="preserve">nd beraad – overleg voor fractievoorzitters en wethouders en bestuur lokaal netwerk VVD Texel, Den Helder, Hollands Kroon en Schagen. Arian zal aangemeld worden bij Theo Mesker. </w:t>
          </w:r>
        </w:p>
        <w:p w:rsidR="00CB548E" w:rsidRDefault="00CB548E" w:rsidP="00CB548E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Kop Werkt – is breder overleg met diverse partijen Noord-Holland-Noord.</w:t>
          </w:r>
        </w:p>
        <w:p w:rsidR="00CB548E" w:rsidRDefault="007E7F83" w:rsidP="00CB548E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Thorbecke Web - besproken.</w:t>
          </w:r>
        </w:p>
        <w:p w:rsidR="007E7F83" w:rsidRDefault="007E7F83" w:rsidP="00CB548E">
          <w:pPr>
            <w:pStyle w:val="Lijstalinea"/>
            <w:numPr>
              <w:ilvl w:val="0"/>
              <w:numId w:val="9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Campagnecommissie Schagen is bij elkaar geweest. Jonne van de Beek is afgetreden als voorzitter en Willem van de Sande is nu voorzitter. 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7E7F83">
            <w:rPr>
              <w:rFonts w:ascii="Arial" w:hAnsi="Arial" w:cs="Arial"/>
              <w:b/>
              <w:sz w:val="20"/>
              <w:szCs w:val="20"/>
            </w:rPr>
            <w:t xml:space="preserve">bestuursvergadering </w:t>
          </w:r>
          <w:r w:rsidR="00043F80">
            <w:rPr>
              <w:rFonts w:ascii="Arial" w:hAnsi="Arial" w:cs="Arial"/>
              <w:b/>
              <w:sz w:val="20"/>
              <w:szCs w:val="20"/>
            </w:rPr>
            <w:t>3 mei</w:t>
          </w:r>
          <w:r w:rsidR="009230CC">
            <w:rPr>
              <w:rFonts w:ascii="Arial" w:hAnsi="Arial" w:cs="Arial"/>
              <w:b/>
              <w:sz w:val="20"/>
              <w:szCs w:val="20"/>
            </w:rPr>
            <w:t xml:space="preserve"> 2017</w:t>
          </w:r>
        </w:p>
        <w:p w:rsidR="005D74B9" w:rsidRPr="00616F88" w:rsidRDefault="00D266F6" w:rsidP="00616F88">
          <w:pPr>
            <w:pStyle w:val="Lijstalinea"/>
            <w:numPr>
              <w:ilvl w:val="0"/>
              <w:numId w:val="9"/>
            </w:numPr>
            <w:rPr>
              <w:rFonts w:ascii="Arial" w:hAnsi="Arial" w:cs="Arial"/>
              <w:sz w:val="20"/>
              <w:szCs w:val="20"/>
            </w:rPr>
          </w:pPr>
          <w:r w:rsidRPr="00616F88">
            <w:rPr>
              <w:rFonts w:ascii="Arial" w:hAnsi="Arial" w:cs="Arial"/>
              <w:sz w:val="20"/>
              <w:szCs w:val="20"/>
            </w:rPr>
            <w:t>G</w:t>
          </w:r>
          <w:r w:rsidR="00EE77CC" w:rsidRPr="00616F88">
            <w:rPr>
              <w:rFonts w:ascii="Arial" w:hAnsi="Arial" w:cs="Arial"/>
              <w:sz w:val="20"/>
              <w:szCs w:val="20"/>
            </w:rPr>
            <w:t>een opmerkin</w:t>
          </w:r>
          <w:r w:rsidR="005D74B9" w:rsidRPr="00616F88">
            <w:rPr>
              <w:rFonts w:ascii="Arial" w:hAnsi="Arial" w:cs="Arial"/>
              <w:sz w:val="20"/>
              <w:szCs w:val="20"/>
            </w:rPr>
            <w:t>gen.</w:t>
          </w:r>
          <w:r w:rsidR="007E7F83" w:rsidRPr="00616F88">
            <w:rPr>
              <w:rFonts w:ascii="Arial" w:hAnsi="Arial" w:cs="Arial"/>
              <w:sz w:val="20"/>
              <w:szCs w:val="20"/>
            </w:rPr>
            <w:t xml:space="preserve"> Worden aldus vastgesteld. Zal in verkorte versie doorgestuurd worden voor de website.</w:t>
          </w:r>
        </w:p>
        <w:p w:rsidR="00DE4314" w:rsidRDefault="007E7F83" w:rsidP="007E7F83">
          <w:pPr>
            <w:ind w:hanging="155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Concept notulen Algemene Leden Vergadering 17 mei 2017</w:t>
          </w:r>
        </w:p>
        <w:p w:rsidR="007E7F83" w:rsidRPr="00616F88" w:rsidRDefault="007E7F83" w:rsidP="00616F88">
          <w:pPr>
            <w:pStyle w:val="Lijstalinea"/>
            <w:numPr>
              <w:ilvl w:val="0"/>
              <w:numId w:val="9"/>
            </w:numPr>
            <w:rPr>
              <w:rFonts w:ascii="Arial" w:hAnsi="Arial" w:cs="Arial"/>
              <w:sz w:val="20"/>
              <w:szCs w:val="20"/>
            </w:rPr>
          </w:pPr>
          <w:r w:rsidRPr="00616F88">
            <w:rPr>
              <w:rFonts w:ascii="Arial" w:hAnsi="Arial" w:cs="Arial"/>
              <w:sz w:val="20"/>
              <w:szCs w:val="20"/>
            </w:rPr>
            <w:t>Geen opmerkingen. Zullen doorgestuurd worden naar de leden</w:t>
          </w:r>
          <w:r w:rsidR="00616F88">
            <w:rPr>
              <w:rFonts w:ascii="Arial" w:hAnsi="Arial" w:cs="Arial"/>
              <w:sz w:val="20"/>
              <w:szCs w:val="20"/>
            </w:rPr>
            <w:t xml:space="preserve"> e</w:t>
          </w:r>
          <w:r w:rsidRPr="00616F88">
            <w:rPr>
              <w:rFonts w:ascii="Arial" w:hAnsi="Arial" w:cs="Arial"/>
              <w:sz w:val="20"/>
              <w:szCs w:val="20"/>
            </w:rPr>
            <w:t xml:space="preserve">n </w:t>
          </w:r>
          <w:r w:rsidR="00616F88">
            <w:rPr>
              <w:rFonts w:ascii="Arial" w:hAnsi="Arial" w:cs="Arial"/>
              <w:sz w:val="20"/>
              <w:szCs w:val="20"/>
            </w:rPr>
            <w:t>gepubliceerd worden</w:t>
          </w:r>
          <w:r w:rsidRPr="00616F88">
            <w:rPr>
              <w:rFonts w:ascii="Arial" w:hAnsi="Arial" w:cs="Arial"/>
              <w:sz w:val="20"/>
              <w:szCs w:val="20"/>
            </w:rPr>
            <w:t xml:space="preserve"> op de websites van Den Helder en Schagen.</w:t>
          </w:r>
        </w:p>
        <w:p w:rsidR="007E7F83" w:rsidRDefault="007E7F83" w:rsidP="007E7F83">
          <w:pPr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Evaluatie Algemene Leden Vergadering</w:t>
          </w:r>
          <w:r w:rsidR="00FD334B">
            <w:rPr>
              <w:rFonts w:ascii="Arial" w:hAnsi="Arial" w:cs="Arial"/>
              <w:b/>
              <w:sz w:val="20"/>
              <w:szCs w:val="20"/>
            </w:rPr>
            <w:t xml:space="preserve"> 17 mei 2017</w:t>
          </w:r>
        </w:p>
        <w:p w:rsidR="002B2E33" w:rsidRDefault="002B2E33" w:rsidP="002B2E3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Opkomst</w:t>
          </w:r>
          <w:r w:rsidR="00616F88">
            <w:rPr>
              <w:rFonts w:ascii="Arial" w:hAnsi="Arial" w:cs="Arial"/>
              <w:sz w:val="20"/>
              <w:szCs w:val="20"/>
            </w:rPr>
            <w:t>/belangstelling</w:t>
          </w:r>
          <w:r>
            <w:rPr>
              <w:rFonts w:ascii="Arial" w:hAnsi="Arial" w:cs="Arial"/>
              <w:sz w:val="20"/>
              <w:szCs w:val="20"/>
            </w:rPr>
            <w:t xml:space="preserve"> besproken.</w:t>
          </w:r>
        </w:p>
        <w:p w:rsidR="002B2E33" w:rsidRPr="00507DEF" w:rsidRDefault="002B2E33" w:rsidP="00507DEF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Accommodatie – niet optimaal. Te donker, te groot, geen geluid, publieke ruimte.</w:t>
          </w:r>
        </w:p>
        <w:p w:rsidR="002B2E33" w:rsidRPr="000312C8" w:rsidRDefault="002B2E33" w:rsidP="002B2E33">
          <w:pPr>
            <w:pStyle w:val="Lijstalinea"/>
            <w:ind w:left="1418" w:hanging="284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7E7F83">
            <w:rPr>
              <w:rFonts w:ascii="Arial" w:hAnsi="Arial" w:cs="Arial"/>
              <w:b/>
              <w:sz w:val="20"/>
              <w:szCs w:val="20"/>
            </w:rPr>
            <w:t>03-05</w:t>
          </w:r>
          <w:r>
            <w:rPr>
              <w:rFonts w:ascii="Arial" w:hAnsi="Arial" w:cs="Arial"/>
              <w:b/>
              <w:sz w:val="20"/>
              <w:szCs w:val="20"/>
            </w:rPr>
            <w:t>-2017</w:t>
          </w:r>
        </w:p>
        <w:p w:rsidR="00A01046" w:rsidRDefault="00677591" w:rsidP="00A01046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r w:rsidR="00616F88">
            <w:rPr>
              <w:rFonts w:ascii="Arial" w:hAnsi="Arial" w:cs="Arial"/>
              <w:sz w:val="20"/>
              <w:szCs w:val="20"/>
            </w:rPr>
            <w:t>ak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>
            <w:rPr>
              <w:rFonts w:ascii="Arial" w:hAnsi="Arial" w:cs="Arial"/>
              <w:sz w:val="20"/>
              <w:szCs w:val="20"/>
            </w:rPr>
            <w:t xml:space="preserve">lijst wordt doorgenomen. </w:t>
          </w:r>
          <w:r w:rsidR="00DE431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230CC" w:rsidRDefault="00A15BBB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Kamer van Koophandel – </w:t>
          </w:r>
          <w:r w:rsidR="00FD334B">
            <w:rPr>
              <w:rFonts w:ascii="Arial" w:hAnsi="Arial" w:cs="Arial"/>
              <w:sz w:val="20"/>
              <w:szCs w:val="20"/>
            </w:rPr>
            <w:t>volgende vergadering uitsluitsel</w:t>
          </w:r>
          <w:r w:rsidR="009230CC">
            <w:rPr>
              <w:rFonts w:ascii="Arial" w:hAnsi="Arial" w:cs="Arial"/>
              <w:sz w:val="20"/>
              <w:szCs w:val="20"/>
            </w:rPr>
            <w:t>.</w:t>
          </w:r>
        </w:p>
        <w:p w:rsidR="00D266F6" w:rsidRDefault="00D266F6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Overname bankrekening Schagen – André </w:t>
          </w:r>
          <w:r w:rsidR="00FD334B">
            <w:rPr>
              <w:rFonts w:ascii="Arial" w:hAnsi="Arial" w:cs="Arial"/>
              <w:sz w:val="20"/>
              <w:szCs w:val="20"/>
            </w:rPr>
            <w:t>zal Peter Vlam contacten. Als rekening is geactiveerd kan regio Noord-Holland betalen</w:t>
          </w:r>
          <w:r w:rsidR="005C125A">
            <w:rPr>
              <w:rFonts w:ascii="Arial" w:hAnsi="Arial" w:cs="Arial"/>
              <w:sz w:val="20"/>
              <w:szCs w:val="20"/>
            </w:rPr>
            <w:t>.</w:t>
          </w:r>
        </w:p>
        <w:p w:rsidR="00A15BBB" w:rsidRDefault="00D266F6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Overdracht</w:t>
          </w:r>
          <w:r w:rsidR="00FD334B">
            <w:rPr>
              <w:rFonts w:ascii="Arial" w:hAnsi="Arial" w:cs="Arial"/>
              <w:sz w:val="20"/>
              <w:szCs w:val="20"/>
            </w:rPr>
            <w:t xml:space="preserve"> Den Helder</w:t>
          </w:r>
          <w:r>
            <w:rPr>
              <w:rFonts w:ascii="Arial" w:hAnsi="Arial" w:cs="Arial"/>
              <w:sz w:val="20"/>
              <w:szCs w:val="20"/>
            </w:rPr>
            <w:t xml:space="preserve"> – </w:t>
          </w:r>
          <w:r w:rsidR="005C125A">
            <w:rPr>
              <w:rFonts w:ascii="Arial" w:hAnsi="Arial" w:cs="Arial"/>
              <w:sz w:val="20"/>
              <w:szCs w:val="20"/>
            </w:rPr>
            <w:t>Minet is ondertussen geen lid meer van de VVD en zij heeft geen dossier over te dragen.</w:t>
          </w:r>
        </w:p>
        <w:p w:rsidR="00B502F2" w:rsidRDefault="00B502F2" w:rsidP="003567E6">
          <w:p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doorgenomen.</w:t>
          </w:r>
        </w:p>
        <w:p w:rsidR="005C125A" w:rsidRPr="005C125A" w:rsidRDefault="005C125A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Lidmaatschap € </w:t>
          </w:r>
          <w:r w:rsidR="0002016E">
            <w:rPr>
              <w:rFonts w:ascii="Arial" w:hAnsi="Arial" w:cs="Arial"/>
              <w:sz w:val="20"/>
              <w:szCs w:val="20"/>
            </w:rPr>
            <w:t>25, --</w:t>
          </w:r>
          <w:r>
            <w:rPr>
              <w:rFonts w:ascii="Arial" w:hAnsi="Arial" w:cs="Arial"/>
              <w:sz w:val="20"/>
              <w:szCs w:val="20"/>
            </w:rPr>
            <w:t xml:space="preserve"> - weinig tot niets vermeld in de media.</w:t>
          </w:r>
        </w:p>
        <w:p w:rsidR="005C125A" w:rsidRPr="005C125A" w:rsidRDefault="005C125A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Nieuwe leden – 149 leden – </w:t>
          </w:r>
          <w:r w:rsidR="003567E6">
            <w:rPr>
              <w:rFonts w:ascii="Arial" w:hAnsi="Arial" w:cs="Arial"/>
              <w:sz w:val="20"/>
              <w:szCs w:val="20"/>
            </w:rPr>
            <w:t xml:space="preserve">1 nieuw lid i.v.m. </w:t>
          </w:r>
          <w:r>
            <w:rPr>
              <w:rFonts w:ascii="Arial" w:hAnsi="Arial" w:cs="Arial"/>
              <w:sz w:val="20"/>
              <w:szCs w:val="20"/>
            </w:rPr>
            <w:t>verhuizing.</w:t>
          </w:r>
        </w:p>
        <w:p w:rsidR="007152FC" w:rsidRDefault="007152FC" w:rsidP="007152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262063" w:rsidRDefault="005C125A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Gemeenteraadsverkiezingen 2018</w:t>
          </w:r>
        </w:p>
        <w:p w:rsidR="005C125A" w:rsidRPr="003567E6" w:rsidRDefault="005A7CD2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Kaderstellend A</w:t>
          </w:r>
          <w:r w:rsidR="005C125A" w:rsidRPr="003567E6">
            <w:rPr>
              <w:rFonts w:ascii="Arial" w:hAnsi="Arial" w:cs="Arial"/>
              <w:sz w:val="20"/>
              <w:szCs w:val="20"/>
            </w:rPr>
            <w:t>dvies – definitieve versie.</w:t>
          </w:r>
        </w:p>
        <w:p w:rsidR="003567E6" w:rsidRDefault="003567E6" w:rsidP="003567E6">
          <w:p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- 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="005C125A">
            <w:rPr>
              <w:rFonts w:ascii="Arial" w:hAnsi="Arial" w:cs="Arial"/>
              <w:sz w:val="20"/>
              <w:szCs w:val="20"/>
            </w:rPr>
            <w:t>Formulieren gespre</w:t>
          </w:r>
          <w:r w:rsidR="005A7CD2">
            <w:rPr>
              <w:rFonts w:ascii="Arial" w:hAnsi="Arial" w:cs="Arial"/>
              <w:sz w:val="20"/>
              <w:szCs w:val="20"/>
            </w:rPr>
            <w:t>kken kandidaten – Arian heeft deze</w:t>
          </w:r>
          <w:r w:rsidR="005C125A">
            <w:rPr>
              <w:rFonts w:ascii="Arial" w:hAnsi="Arial" w:cs="Arial"/>
              <w:sz w:val="20"/>
              <w:szCs w:val="20"/>
            </w:rPr>
            <w:t xml:space="preserve"> gecheckt a.d.h.v. het Kaderstellend Advies. </w:t>
          </w:r>
          <w:r>
            <w:rPr>
              <w:rFonts w:ascii="Arial" w:hAnsi="Arial" w:cs="Arial"/>
              <w:sz w:val="20"/>
              <w:szCs w:val="20"/>
            </w:rPr>
            <w:t>Zullen dit ter kennisgeving doorsturen naar de kandidaatstellingscommissies.</w:t>
          </w:r>
        </w:p>
        <w:p w:rsidR="003567E6" w:rsidRDefault="003567E6" w:rsidP="003567E6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wegingsfactor is voor eenieder verschillend, commissielid kan zelf aangeven wat hij/zij belangrijk vindt.</w:t>
          </w:r>
        </w:p>
        <w:p w:rsidR="003567E6" w:rsidRDefault="003567E6" w:rsidP="003567E6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Zal aangevuld worden met flexibele tijdsbesteding, bezwaar tegen opleidingen en 2</w:t>
          </w:r>
          <w:r w:rsidRPr="003567E6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>
            <w:rPr>
              <w:rFonts w:ascii="Arial" w:hAnsi="Arial" w:cs="Arial"/>
              <w:sz w:val="20"/>
              <w:szCs w:val="20"/>
            </w:rPr>
            <w:t>, 3</w:t>
          </w:r>
          <w:r w:rsidRPr="003567E6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>
            <w:rPr>
              <w:rFonts w:ascii="Arial" w:hAnsi="Arial" w:cs="Arial"/>
              <w:sz w:val="20"/>
              <w:szCs w:val="20"/>
            </w:rPr>
            <w:t xml:space="preserve"> en 4</w:t>
          </w:r>
          <w:r w:rsidRPr="003567E6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>
            <w:rPr>
              <w:rFonts w:ascii="Arial" w:hAnsi="Arial" w:cs="Arial"/>
              <w:sz w:val="20"/>
              <w:szCs w:val="20"/>
            </w:rPr>
            <w:t xml:space="preserve"> termijn.</w:t>
          </w:r>
        </w:p>
        <w:p w:rsidR="003567E6" w:rsidRDefault="003567E6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Kandidaten – tot nu toe.</w:t>
          </w:r>
        </w:p>
        <w:p w:rsidR="003567E6" w:rsidRDefault="003567E6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Kandidaatstellingscommissie Den Helder is bij elkaar geweest i.v.m. introductie.</w:t>
          </w:r>
        </w:p>
        <w:p w:rsidR="003567E6" w:rsidRDefault="003567E6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616F88">
            <w:rPr>
              <w:rFonts w:ascii="Arial" w:hAnsi="Arial" w:cs="Arial"/>
              <w:sz w:val="20"/>
              <w:szCs w:val="20"/>
            </w:rPr>
            <w:lastRenderedPageBreak/>
            <w:t>Brief oproep kandidaatstelling – bespreken in volgende vergadering. Arian zal concept opstellen.</w:t>
          </w:r>
        </w:p>
        <w:p w:rsidR="00F4393A" w:rsidRDefault="00F4393A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616F88">
            <w:rPr>
              <w:rFonts w:ascii="Arial" w:hAnsi="Arial" w:cs="Arial"/>
              <w:sz w:val="20"/>
              <w:szCs w:val="20"/>
            </w:rPr>
            <w:t>André za</w:t>
          </w:r>
          <w:r w:rsidR="006E67AC" w:rsidRPr="00616F88">
            <w:rPr>
              <w:rFonts w:ascii="Arial" w:hAnsi="Arial" w:cs="Arial"/>
              <w:sz w:val="20"/>
              <w:szCs w:val="20"/>
            </w:rPr>
            <w:t>l concept</w:t>
          </w:r>
          <w:r w:rsidRPr="00616F88">
            <w:rPr>
              <w:rFonts w:ascii="Arial" w:hAnsi="Arial" w:cs="Arial"/>
              <w:sz w:val="20"/>
              <w:szCs w:val="20"/>
            </w:rPr>
            <w:t xml:space="preserve"> tijd</w:t>
          </w:r>
          <w:r w:rsidR="00616F88" w:rsidRPr="00616F88">
            <w:rPr>
              <w:rFonts w:ascii="Arial" w:hAnsi="Arial" w:cs="Arial"/>
              <w:sz w:val="20"/>
              <w:szCs w:val="20"/>
            </w:rPr>
            <w:t>splanning</w:t>
          </w:r>
          <w:r w:rsidRPr="00616F88">
            <w:rPr>
              <w:rFonts w:ascii="Arial" w:hAnsi="Arial" w:cs="Arial"/>
              <w:sz w:val="20"/>
              <w:szCs w:val="20"/>
            </w:rPr>
            <w:t xml:space="preserve"> voor kandidaatstellingscommissie </w:t>
          </w:r>
          <w:r w:rsidR="006E67AC" w:rsidRPr="00616F88">
            <w:rPr>
              <w:rFonts w:ascii="Arial" w:hAnsi="Arial" w:cs="Arial"/>
              <w:sz w:val="20"/>
              <w:szCs w:val="20"/>
            </w:rPr>
            <w:t>doorsturen</w:t>
          </w:r>
          <w:r w:rsidRPr="00616F88">
            <w:rPr>
              <w:rFonts w:ascii="Arial" w:hAnsi="Arial" w:cs="Arial"/>
              <w:sz w:val="20"/>
              <w:szCs w:val="20"/>
            </w:rPr>
            <w:t>.</w:t>
          </w:r>
        </w:p>
        <w:p w:rsidR="006E67AC" w:rsidRDefault="006E67AC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616F88">
            <w:rPr>
              <w:rFonts w:ascii="Arial" w:hAnsi="Arial" w:cs="Arial"/>
              <w:sz w:val="20"/>
              <w:szCs w:val="20"/>
            </w:rPr>
            <w:t>Brief afzien van gemeenteraad – indien de kandidaat met voorkeurstemmen wordt gekozen, stelt deze brief juridisch niets voor.</w:t>
          </w:r>
        </w:p>
        <w:p w:rsidR="006E67AC" w:rsidRDefault="006E67AC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616F88">
            <w:rPr>
              <w:rFonts w:ascii="Arial" w:hAnsi="Arial" w:cs="Arial"/>
              <w:sz w:val="20"/>
              <w:szCs w:val="20"/>
            </w:rPr>
            <w:t xml:space="preserve">ALV 2 – concept groslijst op alfabetische groslijst o.b.v. advies </w:t>
          </w:r>
          <w:r w:rsidR="005A7CD2">
            <w:rPr>
              <w:rFonts w:ascii="Arial" w:hAnsi="Arial" w:cs="Arial"/>
              <w:sz w:val="20"/>
              <w:szCs w:val="20"/>
            </w:rPr>
            <w:t>k</w:t>
          </w:r>
          <w:r w:rsidRPr="00616F88">
            <w:rPr>
              <w:rFonts w:ascii="Arial" w:hAnsi="Arial" w:cs="Arial"/>
              <w:sz w:val="20"/>
              <w:szCs w:val="20"/>
            </w:rPr>
            <w:t xml:space="preserve">andidaatstellingscommissie bespreken. Twee weken voor ALV 2 doorsturen naar leden. </w:t>
          </w:r>
          <w:r w:rsidR="00514858" w:rsidRPr="00616F88">
            <w:rPr>
              <w:rFonts w:ascii="Arial" w:hAnsi="Arial" w:cs="Arial"/>
              <w:sz w:val="20"/>
              <w:szCs w:val="20"/>
            </w:rPr>
            <w:t xml:space="preserve">Dus </w:t>
          </w:r>
          <w:r w:rsidR="004C03CF">
            <w:rPr>
              <w:rFonts w:ascii="Arial" w:hAnsi="Arial" w:cs="Arial"/>
              <w:sz w:val="20"/>
              <w:szCs w:val="20"/>
            </w:rPr>
            <w:t>vóó’r</w:t>
          </w:r>
          <w:r w:rsidRPr="00616F88">
            <w:rPr>
              <w:rFonts w:ascii="Arial" w:hAnsi="Arial" w:cs="Arial"/>
              <w:sz w:val="20"/>
              <w:szCs w:val="20"/>
            </w:rPr>
            <w:t xml:space="preserve"> 27 september gesprekken met kandidaten. </w:t>
          </w:r>
        </w:p>
        <w:p w:rsidR="006E67AC" w:rsidRDefault="006E67AC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5A7CD2">
            <w:rPr>
              <w:rFonts w:ascii="Arial" w:hAnsi="Arial" w:cs="Arial"/>
              <w:sz w:val="20"/>
              <w:szCs w:val="20"/>
            </w:rPr>
            <w:t xml:space="preserve">ALV 3 – stemming door leden omtrent volgorde kandidatenlijst op advies </w:t>
          </w:r>
          <w:r w:rsidR="005A7CD2">
            <w:rPr>
              <w:rFonts w:ascii="Arial" w:hAnsi="Arial" w:cs="Arial"/>
              <w:sz w:val="20"/>
              <w:szCs w:val="20"/>
            </w:rPr>
            <w:t>k</w:t>
          </w:r>
          <w:r w:rsidRPr="005A7CD2">
            <w:rPr>
              <w:rFonts w:ascii="Arial" w:hAnsi="Arial" w:cs="Arial"/>
              <w:sz w:val="20"/>
              <w:szCs w:val="20"/>
            </w:rPr>
            <w:t>an</w:t>
          </w:r>
          <w:r w:rsidR="00514858" w:rsidRPr="005A7CD2">
            <w:rPr>
              <w:rFonts w:ascii="Arial" w:hAnsi="Arial" w:cs="Arial"/>
              <w:sz w:val="20"/>
              <w:szCs w:val="20"/>
            </w:rPr>
            <w:t>d</w:t>
          </w:r>
          <w:r w:rsidRPr="005A7CD2">
            <w:rPr>
              <w:rFonts w:ascii="Arial" w:hAnsi="Arial" w:cs="Arial"/>
              <w:sz w:val="20"/>
              <w:szCs w:val="20"/>
            </w:rPr>
            <w:t xml:space="preserve">idaatstellend bestuur. Volgorde </w:t>
          </w:r>
          <w:r w:rsidR="00514858" w:rsidRPr="005A7CD2">
            <w:rPr>
              <w:rFonts w:ascii="Arial" w:hAnsi="Arial" w:cs="Arial"/>
              <w:sz w:val="20"/>
              <w:szCs w:val="20"/>
            </w:rPr>
            <w:t>met (korte) schriftelijke toelichting</w:t>
          </w:r>
          <w:r w:rsidRPr="005A7CD2">
            <w:rPr>
              <w:rFonts w:ascii="Arial" w:hAnsi="Arial" w:cs="Arial"/>
              <w:sz w:val="20"/>
              <w:szCs w:val="20"/>
            </w:rPr>
            <w:t xml:space="preserve"> </w:t>
          </w:r>
          <w:r w:rsidR="00514858" w:rsidRPr="005A7CD2">
            <w:rPr>
              <w:rFonts w:ascii="Arial" w:hAnsi="Arial" w:cs="Arial"/>
              <w:sz w:val="20"/>
              <w:szCs w:val="20"/>
            </w:rPr>
            <w:t xml:space="preserve">uiterlijk 8 november </w:t>
          </w:r>
          <w:r w:rsidRPr="005A7CD2">
            <w:rPr>
              <w:rFonts w:ascii="Arial" w:hAnsi="Arial" w:cs="Arial"/>
              <w:sz w:val="20"/>
              <w:szCs w:val="20"/>
            </w:rPr>
            <w:t>doorsturen naar leden</w:t>
          </w:r>
          <w:r w:rsidR="00514858" w:rsidRPr="005A7CD2">
            <w:rPr>
              <w:rFonts w:ascii="Arial" w:hAnsi="Arial" w:cs="Arial"/>
              <w:sz w:val="20"/>
              <w:szCs w:val="20"/>
            </w:rPr>
            <w:t>.</w:t>
          </w:r>
        </w:p>
        <w:p w:rsidR="000312C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5A7CD2">
            <w:rPr>
              <w:rFonts w:ascii="Arial" w:hAnsi="Arial" w:cs="Arial"/>
              <w:sz w:val="20"/>
              <w:szCs w:val="20"/>
            </w:rPr>
            <w:t xml:space="preserve">Aanmeldingen Den Helder – </w:t>
          </w:r>
          <w:r w:rsidR="000312C8" w:rsidRPr="005A7CD2">
            <w:rPr>
              <w:rFonts w:ascii="Arial" w:hAnsi="Arial" w:cs="Arial"/>
              <w:sz w:val="20"/>
              <w:szCs w:val="20"/>
            </w:rPr>
            <w:t>Marisa zal de aanmeldingen doorsturen naar Ar</w:t>
          </w:r>
          <w:r w:rsidR="00616F88" w:rsidRPr="005A7CD2">
            <w:rPr>
              <w:rFonts w:ascii="Arial" w:hAnsi="Arial" w:cs="Arial"/>
              <w:sz w:val="20"/>
              <w:szCs w:val="20"/>
            </w:rPr>
            <w:t>ian voor followup.</w:t>
          </w:r>
        </w:p>
        <w:p w:rsidR="000312C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 w:rsidRPr="005A7CD2">
            <w:rPr>
              <w:rFonts w:ascii="Arial" w:hAnsi="Arial" w:cs="Arial"/>
              <w:sz w:val="20"/>
              <w:szCs w:val="20"/>
            </w:rPr>
            <w:t>Aanmeldingen Schagen</w:t>
          </w:r>
          <w:r w:rsidR="00616F88" w:rsidRPr="005A7CD2">
            <w:rPr>
              <w:rFonts w:ascii="Arial" w:hAnsi="Arial" w:cs="Arial"/>
              <w:sz w:val="20"/>
              <w:szCs w:val="20"/>
            </w:rPr>
            <w:t xml:space="preserve"> - </w:t>
          </w:r>
          <w:r w:rsidR="000312C8" w:rsidRPr="005A7CD2">
            <w:rPr>
              <w:rFonts w:ascii="Arial" w:hAnsi="Arial" w:cs="Arial"/>
              <w:sz w:val="20"/>
              <w:szCs w:val="20"/>
            </w:rPr>
            <w:t xml:space="preserve">Jan en Marisa zullen aanmeldingen </w:t>
          </w:r>
          <w:r w:rsidR="002B2E33" w:rsidRPr="005A7CD2">
            <w:rPr>
              <w:rFonts w:ascii="Arial" w:hAnsi="Arial" w:cs="Arial"/>
              <w:sz w:val="20"/>
              <w:szCs w:val="20"/>
            </w:rPr>
            <w:t>bespreken</w:t>
          </w:r>
          <w:r w:rsidR="00616F88" w:rsidRPr="005A7CD2">
            <w:rPr>
              <w:rFonts w:ascii="Arial" w:hAnsi="Arial" w:cs="Arial"/>
              <w:sz w:val="20"/>
              <w:szCs w:val="20"/>
            </w:rPr>
            <w:t xml:space="preserve"> voor </w:t>
          </w:r>
          <w:r w:rsidR="00507DEF" w:rsidRPr="005A7CD2">
            <w:rPr>
              <w:rFonts w:ascii="Arial" w:hAnsi="Arial" w:cs="Arial"/>
              <w:sz w:val="20"/>
              <w:szCs w:val="20"/>
            </w:rPr>
            <w:t>follow-up</w:t>
          </w:r>
          <w:r w:rsidR="00616F88" w:rsidRPr="005A7CD2">
            <w:rPr>
              <w:rFonts w:ascii="Arial" w:hAnsi="Arial" w:cs="Arial"/>
              <w:sz w:val="20"/>
              <w:szCs w:val="20"/>
            </w:rPr>
            <w:t>.</w:t>
          </w:r>
        </w:p>
        <w:p w:rsidR="004C03CF" w:rsidRPr="005A7CD2" w:rsidRDefault="004C03CF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Inleveren advies kandidaatstelling commissies m.b.t. advies lijsttrekker.</w:t>
          </w:r>
        </w:p>
        <w:p w:rsidR="00A0070C" w:rsidRDefault="00A0070C">
          <w:pPr>
            <w:ind w:left="0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C93B6E" w:rsidP="009130AF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Communicatie</w:t>
          </w:r>
          <w:r w:rsidR="00F4393A">
            <w:rPr>
              <w:rFonts w:ascii="Arial" w:hAnsi="Arial" w:cs="Arial"/>
              <w:b/>
              <w:sz w:val="20"/>
              <w:szCs w:val="20"/>
            </w:rPr>
            <w:t>plan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514858" w:rsidRDefault="00514858" w:rsidP="0051485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 dit communicatieplan staat</w:t>
          </w:r>
          <w:r w:rsidR="00A74E6E">
            <w:rPr>
              <w:rFonts w:ascii="Arial" w:hAnsi="Arial" w:cs="Arial"/>
              <w:sz w:val="20"/>
              <w:szCs w:val="20"/>
            </w:rPr>
            <w:t>: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Het doel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Grondbeginselen van de communicatieboodschap, identiteit en imago VVD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514858">
            <w:rPr>
              <w:rFonts w:ascii="Arial" w:hAnsi="Arial" w:cs="Arial"/>
              <w:sz w:val="20"/>
              <w:szCs w:val="20"/>
            </w:rPr>
            <w:t>Doelstelling</w:t>
          </w:r>
          <w:r>
            <w:rPr>
              <w:rFonts w:ascii="Arial" w:hAnsi="Arial" w:cs="Arial"/>
              <w:sz w:val="20"/>
              <w:szCs w:val="20"/>
            </w:rPr>
            <w:t>en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Doelgroepen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Communicatiemiddelen (toolbox)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Communicatiestrategie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Boodschap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Presentatie en frequentie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Communicatiemiddelen per doelgroep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Communicatieprofiel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“communicatie</w:t>
          </w:r>
          <w:r w:rsidRPr="00514858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trits”</w:t>
          </w:r>
        </w:p>
        <w:p w:rsidR="00514858" w:rsidRDefault="00514858" w:rsidP="0051485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Aanvullende richtlijnen en procedures gebruik website, email en sociale media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Website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Email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Facebook</w:t>
          </w:r>
        </w:p>
        <w:p w:rsidR="00514858" w:rsidRDefault="00514858" w:rsidP="005A7CD2">
          <w:pPr>
            <w:pStyle w:val="Lijstalinea"/>
            <w:numPr>
              <w:ilvl w:val="1"/>
              <w:numId w:val="4"/>
            </w:numPr>
            <w:suppressAutoHyphens/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Twitter</w:t>
          </w:r>
        </w:p>
        <w:p w:rsidR="00A74E6E" w:rsidRDefault="005A7CD2" w:rsidP="0051485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514858">
            <w:rPr>
              <w:rFonts w:ascii="Arial" w:hAnsi="Arial" w:cs="Arial"/>
              <w:sz w:val="20"/>
              <w:szCs w:val="20"/>
            </w:rPr>
            <w:t>énduidende website voor beide websites. Bestuurlijke informatie is gelijk, uniform. Politieke informatie is verschillend, uniek. De fractie en commissies zijn verantwoordelijk voor de politieke informatie.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A74E6E">
            <w:rPr>
              <w:rFonts w:ascii="Arial" w:hAnsi="Arial" w:cs="Arial"/>
              <w:sz w:val="20"/>
              <w:szCs w:val="20"/>
            </w:rPr>
            <w:t>Het bestuur is verantwoordelijk voor de bestuurlijke informatie.</w:t>
          </w:r>
        </w:p>
        <w:p w:rsidR="00A74E6E" w:rsidRDefault="00514858" w:rsidP="00A74E6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Stefan zal </w:t>
          </w:r>
          <w:r w:rsidR="00A74E6E">
            <w:rPr>
              <w:rFonts w:ascii="Arial" w:hAnsi="Arial" w:cs="Arial"/>
              <w:sz w:val="20"/>
              <w:szCs w:val="20"/>
            </w:rPr>
            <w:t>dit plan bespreken met de webbeheerders Arjan en Rogier, waarna deze met de fracties besproken zal worden.</w:t>
          </w:r>
        </w:p>
        <w:p w:rsidR="00A74E6E" w:rsidRDefault="00A74E6E" w:rsidP="00A74E6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Marisa zal de layout van het plan aanpassen en doorsturen naar Stefan.</w:t>
          </w:r>
        </w:p>
        <w:p w:rsidR="00A74E6E" w:rsidRDefault="00A74E6E" w:rsidP="00A74E6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Twitter</w:t>
          </w:r>
          <w:r w:rsidR="005A7CD2">
            <w:rPr>
              <w:rFonts w:ascii="Arial" w:hAnsi="Arial" w:cs="Arial"/>
              <w:sz w:val="20"/>
              <w:szCs w:val="20"/>
            </w:rPr>
            <w:t>/Facebook</w:t>
          </w:r>
          <w:r>
            <w:rPr>
              <w:rFonts w:ascii="Arial" w:hAnsi="Arial" w:cs="Arial"/>
              <w:sz w:val="20"/>
              <w:szCs w:val="20"/>
            </w:rPr>
            <w:t xml:space="preserve"> – Marisa zal gegevens door</w:t>
          </w:r>
          <w:r w:rsidR="005A7CD2">
            <w:rPr>
              <w:rFonts w:ascii="Arial" w:hAnsi="Arial" w:cs="Arial"/>
              <w:sz w:val="20"/>
              <w:szCs w:val="20"/>
            </w:rPr>
            <w:t>sturen</w:t>
          </w:r>
          <w:r>
            <w:rPr>
              <w:rFonts w:ascii="Arial" w:hAnsi="Arial" w:cs="Arial"/>
              <w:sz w:val="20"/>
              <w:szCs w:val="20"/>
            </w:rPr>
            <w:t xml:space="preserve"> naar Stefan.</w:t>
          </w:r>
        </w:p>
        <w:p w:rsidR="00507DEF" w:rsidRDefault="00507DEF" w:rsidP="00A74E6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82110E" w:rsidRDefault="00F4393A" w:rsidP="009130AF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Scouting leden</w:t>
          </w:r>
        </w:p>
        <w:p w:rsidR="00A74E6E" w:rsidRPr="00A74E6E" w:rsidRDefault="0002016E" w:rsidP="00A74E6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Zie</w:t>
          </w:r>
          <w:r w:rsidR="00A74E6E">
            <w:rPr>
              <w:rFonts w:ascii="Arial" w:hAnsi="Arial" w:cs="Arial"/>
              <w:sz w:val="20"/>
              <w:szCs w:val="20"/>
            </w:rPr>
            <w:t xml:space="preserve"> agendapunt 5.</w:t>
          </w:r>
        </w:p>
        <w:p w:rsidR="000B3ACB" w:rsidRPr="0082110E" w:rsidRDefault="000B3ACB" w:rsidP="0082110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93B6E" w:rsidRDefault="00C93B6E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CA24F8" w:rsidRDefault="002B2E33" w:rsidP="002B2E3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Volgende vergadering is 12 juli. Peter </w:t>
          </w:r>
          <w:r w:rsidR="0002016E">
            <w:rPr>
              <w:rFonts w:ascii="Arial" w:hAnsi="Arial" w:cs="Arial"/>
              <w:sz w:val="20"/>
              <w:szCs w:val="20"/>
            </w:rPr>
            <w:t>en Stefan niet aanwezig. Wordt naar 5 juli verschoven.</w:t>
          </w:r>
        </w:p>
        <w:p w:rsidR="002B2E33" w:rsidRDefault="002B2E33" w:rsidP="002B2E3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Begroting campagnecommissies – mo</w:t>
          </w:r>
          <w:r w:rsidR="0002016E">
            <w:rPr>
              <w:rFonts w:ascii="Arial" w:hAnsi="Arial" w:cs="Arial"/>
              <w:sz w:val="20"/>
              <w:szCs w:val="20"/>
            </w:rPr>
            <w:t>et vastgesteld worden in ALV 2. Agendapunt.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93B6E" w:rsidRPr="00C93B6E" w:rsidRDefault="00C93B6E" w:rsidP="00C93B6E">
          <w:pPr>
            <w:pStyle w:val="Lijstalinea"/>
            <w:rPr>
              <w:rFonts w:ascii="Arial" w:hAnsi="Arial" w:cs="Arial"/>
              <w:b/>
              <w:sz w:val="20"/>
              <w:szCs w:val="20"/>
            </w:rPr>
          </w:pPr>
        </w:p>
        <w:p w:rsidR="00C93B6E" w:rsidRPr="00C93B6E" w:rsidRDefault="00F4393A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Sluiting 21.55</w:t>
          </w:r>
          <w:r w:rsidR="00C93B6E">
            <w:rPr>
              <w:rFonts w:ascii="Arial" w:hAnsi="Arial" w:cs="Arial"/>
              <w:b/>
              <w:sz w:val="20"/>
              <w:szCs w:val="20"/>
            </w:rPr>
            <w:t xml:space="preserve"> uur</w:t>
          </w:r>
        </w:p>
        <w:p w:rsidR="00E237A1" w:rsidRPr="00E04CFD" w:rsidRDefault="0068014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Volgende vergadering </w:t>
          </w:r>
          <w:r w:rsidR="00F4393A">
            <w:rPr>
              <w:rFonts w:ascii="Arial" w:hAnsi="Arial" w:cs="Arial"/>
              <w:sz w:val="20"/>
              <w:szCs w:val="20"/>
            </w:rPr>
            <w:t>5 juli</w:t>
          </w:r>
          <w:r w:rsidR="005F5B20">
            <w:rPr>
              <w:rFonts w:ascii="Arial" w:hAnsi="Arial" w:cs="Arial"/>
              <w:sz w:val="20"/>
              <w:szCs w:val="20"/>
            </w:rPr>
            <w:t xml:space="preserve"> bij Peter.</w:t>
          </w:r>
          <w:r w:rsidR="00A3570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E237A1" w:rsidRPr="00E04CFD" w:rsidSect="00406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8" w:bottom="1418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AF" w:rsidRDefault="00AB72AF" w:rsidP="007E0726">
      <w:r>
        <w:separator/>
      </w:r>
    </w:p>
  </w:endnote>
  <w:endnote w:type="continuationSeparator" w:id="0">
    <w:p w:rsidR="00AB72AF" w:rsidRDefault="00AB72AF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AF" w:rsidRDefault="00AB72AF" w:rsidP="007E0726">
      <w:r>
        <w:separator/>
      </w:r>
    </w:p>
  </w:footnote>
  <w:footnote w:type="continuationSeparator" w:id="0">
    <w:p w:rsidR="00AB72AF" w:rsidRDefault="00AB72AF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A4"/>
    <w:rsid w:val="00005F02"/>
    <w:rsid w:val="000124AA"/>
    <w:rsid w:val="0002016E"/>
    <w:rsid w:val="000312C8"/>
    <w:rsid w:val="000333C6"/>
    <w:rsid w:val="00043F80"/>
    <w:rsid w:val="00051BE9"/>
    <w:rsid w:val="000B3ACB"/>
    <w:rsid w:val="000C173C"/>
    <w:rsid w:val="000E4547"/>
    <w:rsid w:val="0011764D"/>
    <w:rsid w:val="00144EDE"/>
    <w:rsid w:val="00154360"/>
    <w:rsid w:val="001B0354"/>
    <w:rsid w:val="001B1C78"/>
    <w:rsid w:val="001D349F"/>
    <w:rsid w:val="002031C4"/>
    <w:rsid w:val="002244E1"/>
    <w:rsid w:val="002452D0"/>
    <w:rsid w:val="002545AE"/>
    <w:rsid w:val="00262063"/>
    <w:rsid w:val="00287781"/>
    <w:rsid w:val="002B2B13"/>
    <w:rsid w:val="002B2E33"/>
    <w:rsid w:val="002E1EDC"/>
    <w:rsid w:val="002E33C2"/>
    <w:rsid w:val="002E64F6"/>
    <w:rsid w:val="00302147"/>
    <w:rsid w:val="00311CB1"/>
    <w:rsid w:val="00331522"/>
    <w:rsid w:val="00354F64"/>
    <w:rsid w:val="00355085"/>
    <w:rsid w:val="003567E6"/>
    <w:rsid w:val="00365A73"/>
    <w:rsid w:val="003A4EF1"/>
    <w:rsid w:val="00406B7F"/>
    <w:rsid w:val="00481193"/>
    <w:rsid w:val="004A55A9"/>
    <w:rsid w:val="004C03CF"/>
    <w:rsid w:val="00507DEF"/>
    <w:rsid w:val="00514858"/>
    <w:rsid w:val="00526F6A"/>
    <w:rsid w:val="00530777"/>
    <w:rsid w:val="00534790"/>
    <w:rsid w:val="005371FF"/>
    <w:rsid w:val="00540364"/>
    <w:rsid w:val="00561410"/>
    <w:rsid w:val="00570205"/>
    <w:rsid w:val="00570F06"/>
    <w:rsid w:val="00594502"/>
    <w:rsid w:val="005A7CD2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6F88"/>
    <w:rsid w:val="006228BE"/>
    <w:rsid w:val="00644B9D"/>
    <w:rsid w:val="00670DBF"/>
    <w:rsid w:val="00677591"/>
    <w:rsid w:val="00680145"/>
    <w:rsid w:val="006964DF"/>
    <w:rsid w:val="006E67AC"/>
    <w:rsid w:val="006F32CA"/>
    <w:rsid w:val="007152FC"/>
    <w:rsid w:val="00765D4A"/>
    <w:rsid w:val="007758E1"/>
    <w:rsid w:val="007B671E"/>
    <w:rsid w:val="007E0726"/>
    <w:rsid w:val="007E7F83"/>
    <w:rsid w:val="00815A30"/>
    <w:rsid w:val="0082110E"/>
    <w:rsid w:val="00822D75"/>
    <w:rsid w:val="0083701F"/>
    <w:rsid w:val="00886BFE"/>
    <w:rsid w:val="008D502E"/>
    <w:rsid w:val="0091187A"/>
    <w:rsid w:val="009130AF"/>
    <w:rsid w:val="009230CC"/>
    <w:rsid w:val="00924ECE"/>
    <w:rsid w:val="00940E34"/>
    <w:rsid w:val="00953F4D"/>
    <w:rsid w:val="009A2D9C"/>
    <w:rsid w:val="00A005FB"/>
    <w:rsid w:val="00A0070C"/>
    <w:rsid w:val="00A01046"/>
    <w:rsid w:val="00A01F34"/>
    <w:rsid w:val="00A0277F"/>
    <w:rsid w:val="00A11BE2"/>
    <w:rsid w:val="00A15BBB"/>
    <w:rsid w:val="00A23D4D"/>
    <w:rsid w:val="00A30F9D"/>
    <w:rsid w:val="00A3277C"/>
    <w:rsid w:val="00A35704"/>
    <w:rsid w:val="00A42C62"/>
    <w:rsid w:val="00A42CBB"/>
    <w:rsid w:val="00A65C35"/>
    <w:rsid w:val="00A71CCC"/>
    <w:rsid w:val="00A74E6E"/>
    <w:rsid w:val="00A817F2"/>
    <w:rsid w:val="00A84D30"/>
    <w:rsid w:val="00A87B51"/>
    <w:rsid w:val="00A916C7"/>
    <w:rsid w:val="00AB4235"/>
    <w:rsid w:val="00AB72AF"/>
    <w:rsid w:val="00AC4F35"/>
    <w:rsid w:val="00B45014"/>
    <w:rsid w:val="00B502F2"/>
    <w:rsid w:val="00B73049"/>
    <w:rsid w:val="00B82F3A"/>
    <w:rsid w:val="00B951DC"/>
    <w:rsid w:val="00BA1F36"/>
    <w:rsid w:val="00BC76F9"/>
    <w:rsid w:val="00BD2E1F"/>
    <w:rsid w:val="00BE2B00"/>
    <w:rsid w:val="00BE2D5D"/>
    <w:rsid w:val="00C1574C"/>
    <w:rsid w:val="00C16A67"/>
    <w:rsid w:val="00C36A90"/>
    <w:rsid w:val="00C5629D"/>
    <w:rsid w:val="00C65801"/>
    <w:rsid w:val="00C6599F"/>
    <w:rsid w:val="00C67DF4"/>
    <w:rsid w:val="00C72719"/>
    <w:rsid w:val="00C93B6E"/>
    <w:rsid w:val="00C96489"/>
    <w:rsid w:val="00C966E7"/>
    <w:rsid w:val="00C96B78"/>
    <w:rsid w:val="00C97107"/>
    <w:rsid w:val="00CA24F8"/>
    <w:rsid w:val="00CA6AA4"/>
    <w:rsid w:val="00CB548E"/>
    <w:rsid w:val="00D266F6"/>
    <w:rsid w:val="00D37B3E"/>
    <w:rsid w:val="00D7742D"/>
    <w:rsid w:val="00D81A78"/>
    <w:rsid w:val="00D83EC0"/>
    <w:rsid w:val="00D908EF"/>
    <w:rsid w:val="00DA2FB4"/>
    <w:rsid w:val="00DD08F6"/>
    <w:rsid w:val="00DE4314"/>
    <w:rsid w:val="00DF7C3D"/>
    <w:rsid w:val="00E04CFD"/>
    <w:rsid w:val="00E05435"/>
    <w:rsid w:val="00E17FFC"/>
    <w:rsid w:val="00E237A1"/>
    <w:rsid w:val="00E2605B"/>
    <w:rsid w:val="00E535A3"/>
    <w:rsid w:val="00EB26B0"/>
    <w:rsid w:val="00ED0F9E"/>
    <w:rsid w:val="00ED4C4E"/>
    <w:rsid w:val="00EE77CC"/>
    <w:rsid w:val="00F338BE"/>
    <w:rsid w:val="00F4393A"/>
    <w:rsid w:val="00F54305"/>
    <w:rsid w:val="00F62C5A"/>
    <w:rsid w:val="00F6600C"/>
    <w:rsid w:val="00F7228F"/>
    <w:rsid w:val="00F85FA5"/>
    <w:rsid w:val="00FA1D62"/>
    <w:rsid w:val="00FD334B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A"/>
    <w:rsid w:val="002A0DFA"/>
    <w:rsid w:val="00C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445B-5543-4490-8558-4EC6811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user</cp:lastModifiedBy>
  <cp:revision>2</cp:revision>
  <cp:lastPrinted>2017-04-30T11:31:00Z</cp:lastPrinted>
  <dcterms:created xsi:type="dcterms:W3CDTF">2017-10-10T19:39:00Z</dcterms:created>
  <dcterms:modified xsi:type="dcterms:W3CDTF">2017-10-10T19:39:00Z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-1794692120</vt:i4>
  </property>
  <property fmtid="{D5CDD505-2E9C-101B-9397-08002B2CF9AE}" pid="3" name="_NewReviewCycle">
    <vt:lpwstr/>
  </property>
  <property fmtid="{D5CDD505-2E9C-101B-9397-08002B2CF9AE}" pid="4" name="_EmailSubject">
    <vt:lpwstr>Notulen voor op website</vt:lpwstr>
  </property>
  <property fmtid="{D5CDD505-2E9C-101B-9397-08002B2CF9AE}" pid="5" name="_AuthorEmail">
    <vt:lpwstr>secretaris@vvddenhelder-schagen.nl</vt:lpwstr>
  </property>
  <property fmtid="{D5CDD505-2E9C-101B-9397-08002B2CF9AE}" pid="6" name="_AuthorEmailDisplayName">
    <vt:lpwstr>Secretaris VVD Den Helder-Schagen</vt:lpwstr>
  </property>
  <property fmtid="{D5CDD505-2E9C-101B-9397-08002B2CF9AE}" pid="7" name="_ReviewingToolsShownOnce">
    <vt:lpwstr/>
  </property>
</Properties>
</file>