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D0F" w14:textId="77777777" w:rsidR="002E1EF5" w:rsidRDefault="002E1EF5" w:rsidP="0086604F">
      <w:pPr>
        <w:jc w:val="center"/>
        <w:rPr>
          <w:rFonts w:ascii="Times New Roman" w:hAnsi="Times New Roman" w:cs="Times New Roman"/>
          <w:lang w:val="es-N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4"/>
      </w:tblGrid>
      <w:tr w:rsidR="00CF4675" w14:paraId="3661FDDE" w14:textId="77777777" w:rsidTr="00FE1B38">
        <w:tc>
          <w:tcPr>
            <w:tcW w:w="284" w:type="dxa"/>
          </w:tcPr>
          <w:p w14:paraId="167B9168" w14:textId="3E3563D9" w:rsidR="00CF4675" w:rsidRDefault="00CF4675" w:rsidP="00A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85F057" w14:textId="0417005B" w:rsidR="00CF4675" w:rsidRDefault="00CF4675" w:rsidP="00CF4675">
            <w:pPr>
              <w:ind w:left="-1086" w:firstLine="1086"/>
              <w:rPr>
                <w:rFonts w:ascii="Times New Roman" w:hAnsi="Times New Roman" w:cs="Times New Roman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17551AB" wp14:editId="0CCABFDA">
                  <wp:extent cx="752475" cy="8763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85E3A" w14:textId="77777777" w:rsidR="00BF7A6A" w:rsidRDefault="00BF7A6A" w:rsidP="00CF4675">
      <w:pPr>
        <w:rPr>
          <w:rFonts w:ascii="Times New Roman" w:hAnsi="Times New Roman" w:cs="Times New Roman"/>
        </w:rPr>
      </w:pPr>
    </w:p>
    <w:p w14:paraId="68C8C343" w14:textId="77777777" w:rsidR="00BF7A6A" w:rsidRDefault="00BF7A6A" w:rsidP="00CF4675">
      <w:pPr>
        <w:rPr>
          <w:rFonts w:ascii="Times New Roman" w:hAnsi="Times New Roman" w:cs="Times New Roman"/>
        </w:rPr>
      </w:pPr>
    </w:p>
    <w:p w14:paraId="460A62E3" w14:textId="3D3420AB" w:rsidR="005A1E37" w:rsidRPr="00FE1B38" w:rsidRDefault="006436B8" w:rsidP="00CF46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Motie</w:t>
      </w:r>
      <w:r w:rsidR="00CF4675" w:rsidRPr="00FE1B38">
        <w:rPr>
          <w:rFonts w:ascii="Times New Roman" w:hAnsi="Times New Roman" w:cs="Times New Roman"/>
          <w:b/>
          <w:bCs/>
        </w:rPr>
        <w:t>:</w:t>
      </w:r>
      <w:r w:rsidR="006A5607" w:rsidRPr="00FE1B38">
        <w:rPr>
          <w:rFonts w:ascii="Times New Roman" w:hAnsi="Times New Roman" w:cs="Times New Roman"/>
          <w:b/>
          <w:bCs/>
        </w:rPr>
        <w:t xml:space="preserve"> </w:t>
      </w:r>
      <w:r w:rsidR="0006398F">
        <w:rPr>
          <w:rFonts w:ascii="Times New Roman" w:hAnsi="Times New Roman" w:cs="Times New Roman"/>
          <w:b/>
          <w:bCs/>
        </w:rPr>
        <w:t>tarief afvalinzameling</w:t>
      </w:r>
    </w:p>
    <w:p w14:paraId="4BB886E2" w14:textId="268A4AB4" w:rsidR="00912E28" w:rsidRDefault="00912E28">
      <w:pPr>
        <w:rPr>
          <w:rFonts w:ascii="Times New Roman" w:hAnsi="Times New Roman" w:cs="Times New Roman"/>
        </w:rPr>
      </w:pPr>
      <w:r w:rsidRPr="008F43AE">
        <w:rPr>
          <w:rFonts w:ascii="Times New Roman" w:hAnsi="Times New Roman" w:cs="Times New Roman"/>
        </w:rPr>
        <w:t>De raad van de gemeente Diemen, in vergadering bijeen o</w:t>
      </w:r>
      <w:r w:rsidR="00C25088" w:rsidRPr="008F43AE">
        <w:rPr>
          <w:rFonts w:ascii="Times New Roman" w:hAnsi="Times New Roman" w:cs="Times New Roman"/>
        </w:rPr>
        <w:t xml:space="preserve">p </w:t>
      </w:r>
      <w:r w:rsidR="00FE1B38">
        <w:rPr>
          <w:rFonts w:ascii="Times New Roman" w:hAnsi="Times New Roman" w:cs="Times New Roman"/>
        </w:rPr>
        <w:t>3 november</w:t>
      </w:r>
      <w:r w:rsidRPr="008F43AE">
        <w:rPr>
          <w:rFonts w:ascii="Times New Roman" w:hAnsi="Times New Roman" w:cs="Times New Roman"/>
        </w:rPr>
        <w:t>,</w:t>
      </w:r>
    </w:p>
    <w:p w14:paraId="2260A978" w14:textId="1B83D3EC" w:rsidR="000A380F" w:rsidRDefault="000A3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constaterende dat:</w:t>
      </w:r>
    </w:p>
    <w:p w14:paraId="79ABF206" w14:textId="75EC67D8" w:rsidR="000A380F" w:rsidRDefault="000A380F" w:rsidP="000A380F">
      <w:pPr>
        <w:pStyle w:val="Lijstaline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436B8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>slechts</w:t>
      </w:r>
      <w:r w:rsidRPr="006436B8">
        <w:rPr>
          <w:rFonts w:ascii="Times New Roman" w:hAnsi="Times New Roman" w:cs="Times New Roman"/>
        </w:rPr>
        <w:t xml:space="preserve"> een verschil is van 78 euro tussen de afvalstoffenheffing voor alleenstaanden en </w:t>
      </w:r>
      <w:r>
        <w:rPr>
          <w:rFonts w:ascii="Times New Roman" w:hAnsi="Times New Roman" w:cs="Times New Roman"/>
        </w:rPr>
        <w:t xml:space="preserve">voor </w:t>
      </w:r>
      <w:r w:rsidRPr="006436B8">
        <w:rPr>
          <w:rFonts w:ascii="Times New Roman" w:hAnsi="Times New Roman" w:cs="Times New Roman"/>
        </w:rPr>
        <w:t>meerpersoonshuishouden, zijnde slechts 20% van het tarief voor meerpersoonshuishouden</w:t>
      </w:r>
      <w:r>
        <w:rPr>
          <w:rFonts w:ascii="Times New Roman" w:hAnsi="Times New Roman" w:cs="Times New Roman"/>
        </w:rPr>
        <w:t>,</w:t>
      </w:r>
    </w:p>
    <w:p w14:paraId="08C2FCA9" w14:textId="77777777" w:rsidR="000A380F" w:rsidRPr="000A380F" w:rsidRDefault="000A380F" w:rsidP="000A380F">
      <w:pPr>
        <w:spacing w:after="0"/>
        <w:rPr>
          <w:rFonts w:ascii="Times New Roman" w:hAnsi="Times New Roman" w:cs="Times New Roman"/>
        </w:rPr>
      </w:pPr>
    </w:p>
    <w:p w14:paraId="3FCCE5A5" w14:textId="3C839B16" w:rsidR="0006398F" w:rsidRPr="0006398F" w:rsidRDefault="0006398F" w:rsidP="0006398F">
      <w:pPr>
        <w:rPr>
          <w:rFonts w:ascii="Times New Roman" w:hAnsi="Times New Roman" w:cs="Times New Roman"/>
        </w:rPr>
      </w:pPr>
      <w:r w:rsidRPr="0006398F">
        <w:rPr>
          <w:rFonts w:ascii="Times New Roman" w:hAnsi="Times New Roman" w:cs="Times New Roman"/>
        </w:rPr>
        <w:t>overwegende dat</w:t>
      </w:r>
      <w:r w:rsidR="006436B8">
        <w:rPr>
          <w:rFonts w:ascii="Times New Roman" w:hAnsi="Times New Roman" w:cs="Times New Roman"/>
        </w:rPr>
        <w:t>:</w:t>
      </w:r>
    </w:p>
    <w:p w14:paraId="38D138AC" w14:textId="2855C003" w:rsidR="0006398F" w:rsidRPr="006436B8" w:rsidRDefault="006436B8" w:rsidP="006436B8">
      <w:pPr>
        <w:pStyle w:val="Lijstaline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6398F" w:rsidRPr="006436B8">
        <w:rPr>
          <w:rFonts w:ascii="Times New Roman" w:hAnsi="Times New Roman" w:cs="Times New Roman"/>
        </w:rPr>
        <w:t>et uitgangspunt zou moeten zijn dat de vervuiler betaalt</w:t>
      </w:r>
      <w:r w:rsidRPr="006436B8">
        <w:rPr>
          <w:rFonts w:ascii="Times New Roman" w:hAnsi="Times New Roman" w:cs="Times New Roman"/>
        </w:rPr>
        <w:t>;</w:t>
      </w:r>
    </w:p>
    <w:p w14:paraId="7A12DF87" w14:textId="5F0F39BD" w:rsidR="0006398F" w:rsidRPr="006436B8" w:rsidRDefault="0006398F" w:rsidP="006436B8">
      <w:pPr>
        <w:pStyle w:val="Lijstaline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436B8">
        <w:rPr>
          <w:rFonts w:ascii="Times New Roman" w:hAnsi="Times New Roman" w:cs="Times New Roman"/>
        </w:rPr>
        <w:t xml:space="preserve">in de belastingsfeer ook onderscheid bestaat tussen alleenstaanden en meerpersoonshuishouden </w:t>
      </w:r>
      <w:r w:rsidR="006436B8" w:rsidRPr="006436B8">
        <w:rPr>
          <w:rFonts w:ascii="Times New Roman" w:hAnsi="Times New Roman" w:cs="Times New Roman"/>
        </w:rPr>
        <w:t xml:space="preserve">en dat bijvoorbeeld heffingsvrije drempels voor meerpersoonshuishoudens </w:t>
      </w:r>
      <w:r w:rsidRPr="006436B8">
        <w:rPr>
          <w:rFonts w:ascii="Times New Roman" w:hAnsi="Times New Roman" w:cs="Times New Roman"/>
        </w:rPr>
        <w:t xml:space="preserve">ruimhartig </w:t>
      </w:r>
      <w:r w:rsidR="006436B8" w:rsidRPr="006436B8">
        <w:rPr>
          <w:rFonts w:ascii="Times New Roman" w:hAnsi="Times New Roman" w:cs="Times New Roman"/>
        </w:rPr>
        <w:t xml:space="preserve">worden </w:t>
      </w:r>
      <w:r w:rsidRPr="006436B8">
        <w:rPr>
          <w:rFonts w:ascii="Times New Roman" w:hAnsi="Times New Roman" w:cs="Times New Roman"/>
        </w:rPr>
        <w:t>verdubbeld</w:t>
      </w:r>
      <w:r w:rsidR="006436B8" w:rsidRPr="006436B8">
        <w:rPr>
          <w:rFonts w:ascii="Times New Roman" w:hAnsi="Times New Roman" w:cs="Times New Roman"/>
        </w:rPr>
        <w:t>;</w:t>
      </w:r>
    </w:p>
    <w:p w14:paraId="65708359" w14:textId="3AEFC044" w:rsidR="006436B8" w:rsidRPr="006436B8" w:rsidRDefault="006436B8" w:rsidP="006436B8">
      <w:pPr>
        <w:pStyle w:val="Lijstaline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436B8">
        <w:rPr>
          <w:rFonts w:ascii="Times New Roman" w:hAnsi="Times New Roman" w:cs="Times New Roman"/>
        </w:rPr>
        <w:t>dergelijk belangrijk onderscheid ook ten aanzien van de afvalstoffenheffing wenselijk is,</w:t>
      </w:r>
    </w:p>
    <w:p w14:paraId="683E4B8D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369F775B" w14:textId="27C77B7E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  <w:r w:rsidRPr="0006398F">
        <w:rPr>
          <w:rFonts w:ascii="Times New Roman" w:hAnsi="Times New Roman" w:cs="Times New Roman"/>
        </w:rPr>
        <w:t>verzoekt het College van B&amp;W van de gemeente Diemen om</w:t>
      </w:r>
      <w:r w:rsidR="006436B8">
        <w:rPr>
          <w:rFonts w:ascii="Times New Roman" w:hAnsi="Times New Roman" w:cs="Times New Roman"/>
        </w:rPr>
        <w:t>:</w:t>
      </w:r>
    </w:p>
    <w:p w14:paraId="1EB2B175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4E4591A7" w14:textId="75985278" w:rsidR="0006398F" w:rsidRPr="00A946D4" w:rsidRDefault="006436B8" w:rsidP="00A946D4">
      <w:pPr>
        <w:pStyle w:val="Lijstalinea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946D4">
        <w:rPr>
          <w:rFonts w:ascii="Times New Roman" w:hAnsi="Times New Roman" w:cs="Times New Roman"/>
        </w:rPr>
        <w:t>te onderzoeken in hoeverre</w:t>
      </w:r>
      <w:r w:rsidR="00A946D4">
        <w:rPr>
          <w:rFonts w:ascii="Times New Roman" w:hAnsi="Times New Roman" w:cs="Times New Roman"/>
        </w:rPr>
        <w:t>,</w:t>
      </w:r>
      <w:r w:rsidRPr="00A946D4">
        <w:rPr>
          <w:rFonts w:ascii="Times New Roman" w:hAnsi="Times New Roman" w:cs="Times New Roman"/>
        </w:rPr>
        <w:t xml:space="preserve"> </w:t>
      </w:r>
      <w:r w:rsidR="00A946D4">
        <w:rPr>
          <w:rFonts w:ascii="Times New Roman" w:hAnsi="Times New Roman" w:cs="Times New Roman"/>
        </w:rPr>
        <w:t xml:space="preserve">voor de jaren 2024 en volgende, er een </w:t>
      </w:r>
      <w:r w:rsidRPr="00A946D4">
        <w:rPr>
          <w:rFonts w:ascii="Times New Roman" w:hAnsi="Times New Roman" w:cs="Times New Roman"/>
        </w:rPr>
        <w:t>grotere tariefdifferentiatie in de afvalstoffenheffing mogelijk is ten gunste van de eenpersoonshuishoudens.</w:t>
      </w:r>
    </w:p>
    <w:p w14:paraId="091BD44E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5DF1A1BC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  <w:r w:rsidRPr="0006398F">
        <w:rPr>
          <w:rFonts w:ascii="Times New Roman" w:hAnsi="Times New Roman" w:cs="Times New Roman"/>
        </w:rPr>
        <w:t>En gaat over tot de orde van de dag.</w:t>
      </w:r>
    </w:p>
    <w:p w14:paraId="19D6A2FC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171525E4" w14:textId="76F57CCE" w:rsidR="0006398F" w:rsidRPr="001809D1" w:rsidRDefault="0006398F" w:rsidP="001809D1">
      <w:pPr>
        <w:rPr>
          <w:rFonts w:ascii="Times New Roman" w:hAnsi="Times New Roman" w:cs="Times New Roman"/>
          <w:b/>
          <w:bCs/>
        </w:rPr>
      </w:pPr>
      <w:r w:rsidRPr="0006398F">
        <w:rPr>
          <w:rFonts w:ascii="Times New Roman" w:hAnsi="Times New Roman" w:cs="Times New Roman"/>
          <w:b/>
          <w:bCs/>
        </w:rPr>
        <w:t>Fractie van de VVD,</w:t>
      </w:r>
    </w:p>
    <w:p w14:paraId="23FF6DC6" w14:textId="70CAC316" w:rsidR="001809D1" w:rsidRDefault="001809D1" w:rsidP="00063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Bert Timmer</w:t>
      </w:r>
      <w:r>
        <w:rPr>
          <w:rFonts w:ascii="Times New Roman" w:hAnsi="Times New Roman" w:cs="Times New Roman"/>
        </w:rPr>
        <w:br/>
        <w:t>Veerle Voermans</w:t>
      </w:r>
    </w:p>
    <w:p w14:paraId="215B4976" w14:textId="192304B2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  <w:r w:rsidRPr="0006398F">
        <w:rPr>
          <w:rFonts w:ascii="Times New Roman" w:hAnsi="Times New Roman" w:cs="Times New Roman"/>
        </w:rPr>
        <w:t>Johan Jägers,</w:t>
      </w:r>
    </w:p>
    <w:p w14:paraId="461DFF18" w14:textId="37E6AE92" w:rsid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70C1009A" w14:textId="374106BC" w:rsid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54AC3EA0" w14:textId="77777777" w:rsidR="0006398F" w:rsidRPr="0006398F" w:rsidRDefault="0006398F" w:rsidP="0006398F">
      <w:pPr>
        <w:spacing w:after="0"/>
        <w:rPr>
          <w:rFonts w:ascii="Times New Roman" w:hAnsi="Times New Roman" w:cs="Times New Roman"/>
        </w:rPr>
      </w:pPr>
    </w:p>
    <w:p w14:paraId="765CD012" w14:textId="5A762BED" w:rsidR="005A1E37" w:rsidRDefault="00BF7A6A" w:rsidP="00BC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289F12" w14:textId="77777777" w:rsidR="006A5607" w:rsidRDefault="006A5607" w:rsidP="00BC2EB0">
      <w:pPr>
        <w:rPr>
          <w:rFonts w:ascii="Times New Roman" w:hAnsi="Times New Roman" w:cs="Times New Roman"/>
        </w:rPr>
      </w:pPr>
    </w:p>
    <w:sectPr w:rsidR="006A5607" w:rsidSect="00691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2F0"/>
    <w:multiLevelType w:val="hybridMultilevel"/>
    <w:tmpl w:val="4B12683A"/>
    <w:lvl w:ilvl="0" w:tplc="A49EA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2F7A"/>
    <w:multiLevelType w:val="hybridMultilevel"/>
    <w:tmpl w:val="72B86972"/>
    <w:lvl w:ilvl="0" w:tplc="C34AA3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22D1B"/>
    <w:multiLevelType w:val="multilevel"/>
    <w:tmpl w:val="32FE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21C61"/>
    <w:multiLevelType w:val="hybridMultilevel"/>
    <w:tmpl w:val="11F43E22"/>
    <w:lvl w:ilvl="0" w:tplc="73DE9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36397"/>
    <w:multiLevelType w:val="hybridMultilevel"/>
    <w:tmpl w:val="CE3ED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3ED9"/>
    <w:multiLevelType w:val="hybridMultilevel"/>
    <w:tmpl w:val="91F87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2E0A"/>
    <w:multiLevelType w:val="hybridMultilevel"/>
    <w:tmpl w:val="9D1E0920"/>
    <w:lvl w:ilvl="0" w:tplc="C3924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0CFE"/>
    <w:multiLevelType w:val="hybridMultilevel"/>
    <w:tmpl w:val="D256AB74"/>
    <w:lvl w:ilvl="0" w:tplc="7C0C3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162"/>
    <w:multiLevelType w:val="hybridMultilevel"/>
    <w:tmpl w:val="34DEA9EA"/>
    <w:lvl w:ilvl="0" w:tplc="60E23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87424"/>
    <w:multiLevelType w:val="hybridMultilevel"/>
    <w:tmpl w:val="A1967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4034"/>
    <w:multiLevelType w:val="multilevel"/>
    <w:tmpl w:val="909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995E4E"/>
    <w:multiLevelType w:val="multilevel"/>
    <w:tmpl w:val="43269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486869">
    <w:abstractNumId w:val="3"/>
  </w:num>
  <w:num w:numId="2" w16cid:durableId="1247036832">
    <w:abstractNumId w:val="8"/>
  </w:num>
  <w:num w:numId="3" w16cid:durableId="298808462">
    <w:abstractNumId w:val="1"/>
  </w:num>
  <w:num w:numId="4" w16cid:durableId="1620647935">
    <w:abstractNumId w:val="2"/>
  </w:num>
  <w:num w:numId="5" w16cid:durableId="69665001">
    <w:abstractNumId w:val="10"/>
  </w:num>
  <w:num w:numId="6" w16cid:durableId="1194613951">
    <w:abstractNumId w:val="11"/>
  </w:num>
  <w:num w:numId="7" w16cid:durableId="621955725">
    <w:abstractNumId w:val="0"/>
  </w:num>
  <w:num w:numId="8" w16cid:durableId="70320372">
    <w:abstractNumId w:val="4"/>
  </w:num>
  <w:num w:numId="9" w16cid:durableId="708531604">
    <w:abstractNumId w:val="7"/>
  </w:num>
  <w:num w:numId="10" w16cid:durableId="2042243134">
    <w:abstractNumId w:val="6"/>
  </w:num>
  <w:num w:numId="11" w16cid:durableId="38629695">
    <w:abstractNumId w:val="5"/>
  </w:num>
  <w:num w:numId="12" w16cid:durableId="1132744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28"/>
    <w:rsid w:val="000240D8"/>
    <w:rsid w:val="000415DE"/>
    <w:rsid w:val="00051893"/>
    <w:rsid w:val="000534FC"/>
    <w:rsid w:val="0006398F"/>
    <w:rsid w:val="000A380F"/>
    <w:rsid w:val="000A49A2"/>
    <w:rsid w:val="000C5B23"/>
    <w:rsid w:val="000E4E8A"/>
    <w:rsid w:val="000F5B23"/>
    <w:rsid w:val="00105970"/>
    <w:rsid w:val="00110D09"/>
    <w:rsid w:val="00143ECE"/>
    <w:rsid w:val="001809D1"/>
    <w:rsid w:val="001E16F3"/>
    <w:rsid w:val="00212CF5"/>
    <w:rsid w:val="00233594"/>
    <w:rsid w:val="002E1EF5"/>
    <w:rsid w:val="00337C8C"/>
    <w:rsid w:val="0036398D"/>
    <w:rsid w:val="003A664D"/>
    <w:rsid w:val="00432CCB"/>
    <w:rsid w:val="00451BA3"/>
    <w:rsid w:val="004B69B6"/>
    <w:rsid w:val="005268BB"/>
    <w:rsid w:val="00553665"/>
    <w:rsid w:val="0055566A"/>
    <w:rsid w:val="005A1E37"/>
    <w:rsid w:val="005B610D"/>
    <w:rsid w:val="00614597"/>
    <w:rsid w:val="00633AFF"/>
    <w:rsid w:val="006436B8"/>
    <w:rsid w:val="00650F63"/>
    <w:rsid w:val="00653735"/>
    <w:rsid w:val="00663499"/>
    <w:rsid w:val="00686A24"/>
    <w:rsid w:val="00691DDC"/>
    <w:rsid w:val="00692462"/>
    <w:rsid w:val="006A5607"/>
    <w:rsid w:val="00790F21"/>
    <w:rsid w:val="00831D40"/>
    <w:rsid w:val="0086604F"/>
    <w:rsid w:val="00895B8A"/>
    <w:rsid w:val="008D425E"/>
    <w:rsid w:val="008F43AE"/>
    <w:rsid w:val="00912E28"/>
    <w:rsid w:val="00954941"/>
    <w:rsid w:val="009B35B4"/>
    <w:rsid w:val="00A07413"/>
    <w:rsid w:val="00A409A1"/>
    <w:rsid w:val="00A53FD1"/>
    <w:rsid w:val="00A820BA"/>
    <w:rsid w:val="00A946D4"/>
    <w:rsid w:val="00AA6B72"/>
    <w:rsid w:val="00AB4B33"/>
    <w:rsid w:val="00AB4F2B"/>
    <w:rsid w:val="00AC2930"/>
    <w:rsid w:val="00B92BF1"/>
    <w:rsid w:val="00BC2EB0"/>
    <w:rsid w:val="00BD5F3A"/>
    <w:rsid w:val="00BF7A6A"/>
    <w:rsid w:val="00C25088"/>
    <w:rsid w:val="00C60AED"/>
    <w:rsid w:val="00CA70B9"/>
    <w:rsid w:val="00CB5063"/>
    <w:rsid w:val="00CF4675"/>
    <w:rsid w:val="00D23289"/>
    <w:rsid w:val="00D54318"/>
    <w:rsid w:val="00D57D3F"/>
    <w:rsid w:val="00D94D23"/>
    <w:rsid w:val="00DA3CE8"/>
    <w:rsid w:val="00DA78F7"/>
    <w:rsid w:val="00DF6174"/>
    <w:rsid w:val="00E332CB"/>
    <w:rsid w:val="00E47657"/>
    <w:rsid w:val="00E50DE6"/>
    <w:rsid w:val="00F411F5"/>
    <w:rsid w:val="00F756C1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B8C8"/>
  <w15:chartTrackingRefBased/>
  <w15:docId w15:val="{D4936D94-0F41-460B-A93D-24B1A60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2E28"/>
    <w:pPr>
      <w:ind w:left="720"/>
      <w:contextualSpacing/>
    </w:pPr>
  </w:style>
  <w:style w:type="paragraph" w:styleId="Revisie">
    <w:name w:val="Revision"/>
    <w:hidden/>
    <w:uiPriority w:val="99"/>
    <w:semiHidden/>
    <w:rsid w:val="000C5B2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145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45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45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45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459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CF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johan jagers</cp:lastModifiedBy>
  <cp:revision>4</cp:revision>
  <dcterms:created xsi:type="dcterms:W3CDTF">2022-10-31T10:56:00Z</dcterms:created>
  <dcterms:modified xsi:type="dcterms:W3CDTF">2022-11-01T09:04:00Z</dcterms:modified>
</cp:coreProperties>
</file>