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EFB92" w14:textId="77777777" w:rsidR="005A46F0" w:rsidRPr="00B057D1" w:rsidRDefault="00562FB9" w:rsidP="007C2F03">
      <w:pPr>
        <w:jc w:val="both"/>
        <w:rPr>
          <w:b/>
          <w:sz w:val="28"/>
          <w:szCs w:val="28"/>
        </w:rPr>
      </w:pPr>
      <w:r w:rsidRPr="00B057D1">
        <w:rPr>
          <w:b/>
          <w:sz w:val="28"/>
          <w:szCs w:val="28"/>
        </w:rPr>
        <w:t>Begroting 2017</w:t>
      </w:r>
    </w:p>
    <w:p w14:paraId="6D85D80B" w14:textId="77777777" w:rsidR="00562FB9" w:rsidRPr="00B057D1" w:rsidRDefault="00562FB9" w:rsidP="007C2F03">
      <w:pPr>
        <w:jc w:val="both"/>
        <w:rPr>
          <w:b/>
          <w:sz w:val="28"/>
          <w:szCs w:val="28"/>
        </w:rPr>
      </w:pPr>
    </w:p>
    <w:p w14:paraId="7D606C2B" w14:textId="2AD8984F" w:rsidR="00830BA5" w:rsidRPr="00B057D1" w:rsidRDefault="00830BA5" w:rsidP="007C2F03">
      <w:pPr>
        <w:jc w:val="both"/>
        <w:rPr>
          <w:sz w:val="28"/>
          <w:szCs w:val="28"/>
        </w:rPr>
      </w:pPr>
      <w:r w:rsidRPr="00B057D1">
        <w:rPr>
          <w:sz w:val="28"/>
          <w:szCs w:val="28"/>
        </w:rPr>
        <w:t>Voorzitter!</w:t>
      </w:r>
    </w:p>
    <w:p w14:paraId="65467F56" w14:textId="77777777" w:rsidR="00830BA5" w:rsidRPr="00B057D1" w:rsidRDefault="00830BA5" w:rsidP="007C2F03">
      <w:pPr>
        <w:jc w:val="both"/>
        <w:rPr>
          <w:sz w:val="28"/>
          <w:szCs w:val="28"/>
        </w:rPr>
      </w:pPr>
    </w:p>
    <w:p w14:paraId="309DA53B" w14:textId="2C9238BB" w:rsidR="00830BA5" w:rsidRPr="00B057D1" w:rsidRDefault="00830BA5" w:rsidP="007C2F03">
      <w:pPr>
        <w:jc w:val="both"/>
        <w:rPr>
          <w:sz w:val="28"/>
          <w:szCs w:val="28"/>
        </w:rPr>
      </w:pPr>
      <w:r w:rsidRPr="00B057D1">
        <w:rPr>
          <w:sz w:val="28"/>
          <w:szCs w:val="28"/>
        </w:rPr>
        <w:t xml:space="preserve">Helmond heeft de economische crisis goed doorstaan. Bezuinigingen doen pijn, maar wij </w:t>
      </w:r>
      <w:r w:rsidR="00BF089B" w:rsidRPr="00B057D1">
        <w:rPr>
          <w:sz w:val="28"/>
          <w:szCs w:val="28"/>
        </w:rPr>
        <w:t xml:space="preserve">zijn van mening dat dit college de </w:t>
      </w:r>
      <w:r w:rsidRPr="00B057D1">
        <w:rPr>
          <w:sz w:val="28"/>
          <w:szCs w:val="28"/>
        </w:rPr>
        <w:t xml:space="preserve">bezuinigingen prima </w:t>
      </w:r>
      <w:r w:rsidR="00BF089B" w:rsidRPr="00B057D1">
        <w:rPr>
          <w:sz w:val="28"/>
          <w:szCs w:val="28"/>
        </w:rPr>
        <w:t xml:space="preserve">heeft </w:t>
      </w:r>
      <w:r w:rsidRPr="00B057D1">
        <w:rPr>
          <w:sz w:val="28"/>
          <w:szCs w:val="28"/>
        </w:rPr>
        <w:t>wet</w:t>
      </w:r>
      <w:r w:rsidR="00A7700B" w:rsidRPr="00B057D1">
        <w:rPr>
          <w:sz w:val="28"/>
          <w:szCs w:val="28"/>
        </w:rPr>
        <w:t>en in te vullen. Nu staan wij aan</w:t>
      </w:r>
      <w:r w:rsidRPr="00B057D1">
        <w:rPr>
          <w:sz w:val="28"/>
          <w:szCs w:val="28"/>
        </w:rPr>
        <w:t xml:space="preserve"> de vooravond om een flinke stap te maken met Helmond. De economische cijfers </w:t>
      </w:r>
      <w:r w:rsidR="00BF089B" w:rsidRPr="00B057D1">
        <w:rPr>
          <w:sz w:val="28"/>
          <w:szCs w:val="28"/>
        </w:rPr>
        <w:t>zijn goed</w:t>
      </w:r>
      <w:r w:rsidR="00077D10" w:rsidRPr="00B057D1">
        <w:rPr>
          <w:sz w:val="28"/>
          <w:szCs w:val="28"/>
        </w:rPr>
        <w:t>,</w:t>
      </w:r>
      <w:r w:rsidR="00A7700B" w:rsidRPr="00B057D1">
        <w:rPr>
          <w:sz w:val="28"/>
          <w:szCs w:val="28"/>
        </w:rPr>
        <w:t xml:space="preserve"> maar</w:t>
      </w:r>
      <w:r w:rsidRPr="00B057D1">
        <w:rPr>
          <w:sz w:val="28"/>
          <w:szCs w:val="28"/>
        </w:rPr>
        <w:t xml:space="preserve"> toch blijft Helmond achter en hebben wij een </w:t>
      </w:r>
      <w:r w:rsidR="00077D10" w:rsidRPr="00B057D1">
        <w:rPr>
          <w:sz w:val="28"/>
          <w:szCs w:val="28"/>
        </w:rPr>
        <w:t xml:space="preserve">veel te </w:t>
      </w:r>
      <w:r w:rsidRPr="00B057D1">
        <w:rPr>
          <w:sz w:val="28"/>
          <w:szCs w:val="28"/>
        </w:rPr>
        <w:t>hoog werkloosheidscijfer.</w:t>
      </w:r>
    </w:p>
    <w:p w14:paraId="732FF649" w14:textId="77777777" w:rsidR="00077D10" w:rsidRPr="00B057D1" w:rsidRDefault="00077D10" w:rsidP="007C2F03">
      <w:pPr>
        <w:jc w:val="both"/>
        <w:rPr>
          <w:sz w:val="28"/>
          <w:szCs w:val="28"/>
        </w:rPr>
      </w:pPr>
    </w:p>
    <w:p w14:paraId="1388D541" w14:textId="6C7E193F" w:rsidR="00830BA5" w:rsidRPr="00B057D1" w:rsidRDefault="00077D10" w:rsidP="007C2F03">
      <w:pPr>
        <w:jc w:val="both"/>
        <w:rPr>
          <w:i/>
          <w:sz w:val="28"/>
          <w:szCs w:val="28"/>
        </w:rPr>
      </w:pPr>
      <w:r w:rsidRPr="00B057D1">
        <w:rPr>
          <w:sz w:val="28"/>
          <w:szCs w:val="28"/>
        </w:rPr>
        <w:t>O</w:t>
      </w:r>
      <w:r w:rsidR="00A7700B" w:rsidRPr="00B057D1">
        <w:rPr>
          <w:sz w:val="28"/>
          <w:szCs w:val="28"/>
        </w:rPr>
        <w:t xml:space="preserve">m </w:t>
      </w:r>
      <w:r w:rsidR="00830BA5" w:rsidRPr="00B057D1">
        <w:rPr>
          <w:sz w:val="28"/>
          <w:szCs w:val="28"/>
        </w:rPr>
        <w:t xml:space="preserve">een volgende </w:t>
      </w:r>
      <w:r w:rsidR="00A7700B" w:rsidRPr="00B057D1">
        <w:rPr>
          <w:sz w:val="28"/>
          <w:szCs w:val="28"/>
        </w:rPr>
        <w:t xml:space="preserve">stap te maken moeten wij lef </w:t>
      </w:r>
      <w:r w:rsidR="00830BA5" w:rsidRPr="00B057D1">
        <w:rPr>
          <w:sz w:val="28"/>
          <w:szCs w:val="28"/>
        </w:rPr>
        <w:t>tonen en investeren in Helmond!</w:t>
      </w:r>
      <w:r w:rsidR="00BF089B" w:rsidRPr="00B057D1">
        <w:rPr>
          <w:sz w:val="28"/>
          <w:szCs w:val="28"/>
        </w:rPr>
        <w:t xml:space="preserve"> Of zoals burgemeester Blanksma recentelijk in het ED heeft gezegd: </w:t>
      </w:r>
      <w:r w:rsidR="00BF089B" w:rsidRPr="00B057D1">
        <w:rPr>
          <w:i/>
          <w:sz w:val="28"/>
          <w:szCs w:val="28"/>
        </w:rPr>
        <w:t>‘’</w:t>
      </w:r>
      <w:r w:rsidR="00BF089B" w:rsidRPr="00B057D1">
        <w:rPr>
          <w:i/>
          <w:sz w:val="28"/>
          <w:szCs w:val="28"/>
        </w:rPr>
        <w:t>Met een offensieve opstelling komen wij verder dan met een defensieve houding</w:t>
      </w:r>
      <w:r w:rsidR="00BF089B" w:rsidRPr="00B057D1">
        <w:rPr>
          <w:i/>
          <w:sz w:val="28"/>
          <w:szCs w:val="28"/>
        </w:rPr>
        <w:t>’’</w:t>
      </w:r>
      <w:r w:rsidR="00BF089B" w:rsidRPr="00B057D1">
        <w:rPr>
          <w:i/>
          <w:sz w:val="28"/>
          <w:szCs w:val="28"/>
        </w:rPr>
        <w:t>.</w:t>
      </w:r>
    </w:p>
    <w:p w14:paraId="3951AD2A" w14:textId="77777777" w:rsidR="00BF089B" w:rsidRPr="00B057D1" w:rsidRDefault="00BF089B" w:rsidP="007C2F03">
      <w:pPr>
        <w:jc w:val="both"/>
        <w:rPr>
          <w:sz w:val="28"/>
          <w:szCs w:val="28"/>
        </w:rPr>
      </w:pPr>
    </w:p>
    <w:p w14:paraId="52F22F23" w14:textId="43C7C3E8" w:rsidR="00BF089B" w:rsidRPr="00B057D1" w:rsidRDefault="00BF089B" w:rsidP="007C2F03">
      <w:pPr>
        <w:jc w:val="both"/>
        <w:rPr>
          <w:sz w:val="28"/>
          <w:szCs w:val="28"/>
        </w:rPr>
      </w:pPr>
      <w:r w:rsidRPr="00B057D1">
        <w:rPr>
          <w:sz w:val="28"/>
          <w:szCs w:val="28"/>
        </w:rPr>
        <w:t>De VVD v</w:t>
      </w:r>
      <w:r w:rsidR="00EE6914" w:rsidRPr="00B057D1">
        <w:rPr>
          <w:sz w:val="28"/>
          <w:szCs w:val="28"/>
        </w:rPr>
        <w:t>erstaat hier het volgende onder</w:t>
      </w:r>
      <w:r w:rsidR="00A7700B" w:rsidRPr="00B057D1">
        <w:rPr>
          <w:sz w:val="28"/>
          <w:szCs w:val="28"/>
        </w:rPr>
        <w:t>:</w:t>
      </w:r>
      <w:r w:rsidR="00EE6914" w:rsidRPr="00B057D1">
        <w:rPr>
          <w:sz w:val="28"/>
          <w:szCs w:val="28"/>
        </w:rPr>
        <w:t xml:space="preserve"> </w:t>
      </w:r>
    </w:p>
    <w:p w14:paraId="15D8C9EC" w14:textId="39BB594D" w:rsidR="00077D10" w:rsidRPr="00B057D1" w:rsidRDefault="00A7700B" w:rsidP="007C2F03">
      <w:pPr>
        <w:pStyle w:val="Lijstalinea"/>
        <w:numPr>
          <w:ilvl w:val="0"/>
          <w:numId w:val="3"/>
        </w:numPr>
        <w:jc w:val="both"/>
        <w:rPr>
          <w:sz w:val="28"/>
          <w:szCs w:val="28"/>
        </w:rPr>
      </w:pPr>
      <w:r w:rsidRPr="00B057D1">
        <w:rPr>
          <w:sz w:val="28"/>
          <w:szCs w:val="28"/>
        </w:rPr>
        <w:t>het cre</w:t>
      </w:r>
      <w:r w:rsidRPr="00B057D1">
        <w:rPr>
          <w:sz w:val="28"/>
          <w:szCs w:val="28"/>
        </w:rPr>
        <w:t>ë</w:t>
      </w:r>
      <w:r w:rsidRPr="00B057D1">
        <w:rPr>
          <w:sz w:val="28"/>
          <w:szCs w:val="28"/>
        </w:rPr>
        <w:t>ren van</w:t>
      </w:r>
      <w:r w:rsidR="00077D10" w:rsidRPr="00B057D1">
        <w:rPr>
          <w:sz w:val="28"/>
          <w:szCs w:val="28"/>
        </w:rPr>
        <w:t xml:space="preserve"> meer werkgelegenheid in Helmond;</w:t>
      </w:r>
    </w:p>
    <w:p w14:paraId="15469CA1" w14:textId="1F8113CA" w:rsidR="004C31ED" w:rsidRPr="00B057D1" w:rsidRDefault="00A7700B" w:rsidP="007C2F03">
      <w:pPr>
        <w:pStyle w:val="Lijstalinea"/>
        <w:numPr>
          <w:ilvl w:val="0"/>
          <w:numId w:val="3"/>
        </w:numPr>
        <w:jc w:val="both"/>
        <w:rPr>
          <w:sz w:val="28"/>
          <w:szCs w:val="28"/>
        </w:rPr>
      </w:pPr>
      <w:r w:rsidRPr="00B057D1">
        <w:rPr>
          <w:sz w:val="28"/>
          <w:szCs w:val="28"/>
        </w:rPr>
        <w:t>het vergroten van de bereikbaarheid van Helmond;</w:t>
      </w:r>
    </w:p>
    <w:p w14:paraId="5C3C34B1" w14:textId="473E556E" w:rsidR="00077D10" w:rsidRPr="00B057D1" w:rsidRDefault="00A7700B" w:rsidP="007C2F03">
      <w:pPr>
        <w:pStyle w:val="Lijstalinea"/>
        <w:numPr>
          <w:ilvl w:val="0"/>
          <w:numId w:val="3"/>
        </w:numPr>
        <w:jc w:val="both"/>
        <w:rPr>
          <w:sz w:val="28"/>
          <w:szCs w:val="28"/>
        </w:rPr>
      </w:pPr>
      <w:r w:rsidRPr="00B057D1">
        <w:rPr>
          <w:sz w:val="28"/>
          <w:szCs w:val="28"/>
        </w:rPr>
        <w:t>investeren in Helmond als</w:t>
      </w:r>
      <w:r w:rsidR="00077D10" w:rsidRPr="00B057D1">
        <w:rPr>
          <w:sz w:val="28"/>
          <w:szCs w:val="28"/>
        </w:rPr>
        <w:t xml:space="preserve"> aantre</w:t>
      </w:r>
      <w:r w:rsidRPr="00B057D1">
        <w:rPr>
          <w:sz w:val="28"/>
          <w:szCs w:val="28"/>
        </w:rPr>
        <w:t>kkelijke stad om te wonen</w:t>
      </w:r>
      <w:r w:rsidR="00765B33" w:rsidRPr="00B057D1">
        <w:rPr>
          <w:sz w:val="28"/>
          <w:szCs w:val="28"/>
        </w:rPr>
        <w:t>, werken</w:t>
      </w:r>
      <w:r w:rsidRPr="00B057D1">
        <w:rPr>
          <w:sz w:val="28"/>
          <w:szCs w:val="28"/>
        </w:rPr>
        <w:t xml:space="preserve"> en recre</w:t>
      </w:r>
      <w:r w:rsidRPr="00B057D1">
        <w:rPr>
          <w:sz w:val="28"/>
          <w:szCs w:val="28"/>
        </w:rPr>
        <w:t>ë</w:t>
      </w:r>
      <w:r w:rsidRPr="00B057D1">
        <w:rPr>
          <w:sz w:val="28"/>
          <w:szCs w:val="28"/>
        </w:rPr>
        <w:t>ren.</w:t>
      </w:r>
    </w:p>
    <w:p w14:paraId="50F38E6D" w14:textId="77777777" w:rsidR="004C31ED" w:rsidRPr="00B057D1" w:rsidRDefault="004C31ED" w:rsidP="007C2F03">
      <w:pPr>
        <w:jc w:val="both"/>
        <w:rPr>
          <w:sz w:val="28"/>
          <w:szCs w:val="28"/>
        </w:rPr>
      </w:pPr>
    </w:p>
    <w:p w14:paraId="723DAFB8" w14:textId="71EDFFAC" w:rsidR="00C45B30" w:rsidRPr="00B057D1" w:rsidRDefault="00E83990" w:rsidP="007C2F03">
      <w:pPr>
        <w:jc w:val="both"/>
        <w:rPr>
          <w:b/>
          <w:sz w:val="28"/>
          <w:szCs w:val="28"/>
        </w:rPr>
      </w:pPr>
      <w:r w:rsidRPr="00B057D1">
        <w:rPr>
          <w:b/>
          <w:sz w:val="28"/>
          <w:szCs w:val="28"/>
        </w:rPr>
        <w:t>Cre</w:t>
      </w:r>
      <w:r w:rsidRPr="00B057D1">
        <w:rPr>
          <w:b/>
          <w:sz w:val="28"/>
          <w:szCs w:val="28"/>
        </w:rPr>
        <w:t>ë</w:t>
      </w:r>
      <w:r w:rsidRPr="00B057D1">
        <w:rPr>
          <w:b/>
          <w:sz w:val="28"/>
          <w:szCs w:val="28"/>
        </w:rPr>
        <w:t>ren van meer werkgelegenheid in Helmond</w:t>
      </w:r>
    </w:p>
    <w:p w14:paraId="3D06A143" w14:textId="53BEF73D" w:rsidR="008A1944" w:rsidRPr="00B057D1" w:rsidRDefault="00CB255F" w:rsidP="007C2F03">
      <w:pPr>
        <w:jc w:val="both"/>
        <w:rPr>
          <w:sz w:val="28"/>
          <w:szCs w:val="28"/>
        </w:rPr>
      </w:pPr>
      <w:r w:rsidRPr="00B057D1">
        <w:rPr>
          <w:sz w:val="28"/>
          <w:szCs w:val="28"/>
        </w:rPr>
        <w:t>Het cre</w:t>
      </w:r>
      <w:r w:rsidRPr="00B057D1">
        <w:rPr>
          <w:sz w:val="28"/>
          <w:szCs w:val="28"/>
        </w:rPr>
        <w:t>ë</w:t>
      </w:r>
      <w:r w:rsidRPr="00B057D1">
        <w:rPr>
          <w:sz w:val="28"/>
          <w:szCs w:val="28"/>
        </w:rPr>
        <w:t xml:space="preserve">ren </w:t>
      </w:r>
      <w:r w:rsidR="00E83990" w:rsidRPr="00B057D1">
        <w:rPr>
          <w:sz w:val="28"/>
          <w:szCs w:val="28"/>
        </w:rPr>
        <w:t>van meer werkgelegenheid</w:t>
      </w:r>
      <w:r w:rsidRPr="00B057D1">
        <w:rPr>
          <w:sz w:val="28"/>
          <w:szCs w:val="28"/>
        </w:rPr>
        <w:t xml:space="preserve"> is prioriteit nummer 1 voor de VVD. </w:t>
      </w:r>
      <w:r w:rsidR="004C31ED" w:rsidRPr="00B057D1">
        <w:rPr>
          <w:sz w:val="28"/>
          <w:szCs w:val="28"/>
        </w:rPr>
        <w:t xml:space="preserve">Werk, werk en nog eens werk. </w:t>
      </w:r>
      <w:r w:rsidR="00765B33" w:rsidRPr="00B057D1">
        <w:rPr>
          <w:sz w:val="28"/>
          <w:szCs w:val="28"/>
        </w:rPr>
        <w:t xml:space="preserve">Er bestaat </w:t>
      </w:r>
      <w:r w:rsidR="004C31ED" w:rsidRPr="00B057D1">
        <w:rPr>
          <w:sz w:val="28"/>
          <w:szCs w:val="28"/>
        </w:rPr>
        <w:t xml:space="preserve">geen betere sociale voorziening dan </w:t>
      </w:r>
      <w:r w:rsidR="00EE6914" w:rsidRPr="00B057D1">
        <w:rPr>
          <w:sz w:val="28"/>
          <w:szCs w:val="28"/>
        </w:rPr>
        <w:t xml:space="preserve">het </w:t>
      </w:r>
      <w:r w:rsidR="004C31ED" w:rsidRPr="00B057D1">
        <w:rPr>
          <w:sz w:val="28"/>
          <w:szCs w:val="28"/>
        </w:rPr>
        <w:t xml:space="preserve">hebben van een baan. Door het hebben van een baan voelen mensen zich nuttig en komt men uit een sociaal isolement. Daarnaast brengt werk </w:t>
      </w:r>
      <w:r w:rsidR="00E71E00" w:rsidRPr="00B057D1">
        <w:rPr>
          <w:sz w:val="28"/>
          <w:szCs w:val="28"/>
        </w:rPr>
        <w:t>financi</w:t>
      </w:r>
      <w:r w:rsidR="00E71E00" w:rsidRPr="00B057D1">
        <w:rPr>
          <w:sz w:val="28"/>
          <w:szCs w:val="28"/>
        </w:rPr>
        <w:t>ë</w:t>
      </w:r>
      <w:r w:rsidR="00E71E00" w:rsidRPr="00B057D1">
        <w:rPr>
          <w:sz w:val="28"/>
          <w:szCs w:val="28"/>
        </w:rPr>
        <w:t>le</w:t>
      </w:r>
      <w:r w:rsidR="004C31ED" w:rsidRPr="00B057D1">
        <w:rPr>
          <w:sz w:val="28"/>
          <w:szCs w:val="28"/>
        </w:rPr>
        <w:t xml:space="preserve"> voordelen met zich mee. </w:t>
      </w:r>
    </w:p>
    <w:p w14:paraId="4317D85F" w14:textId="77777777" w:rsidR="008A1944" w:rsidRPr="00B057D1" w:rsidRDefault="008A1944" w:rsidP="007C2F03">
      <w:pPr>
        <w:jc w:val="both"/>
        <w:rPr>
          <w:sz w:val="28"/>
          <w:szCs w:val="28"/>
        </w:rPr>
      </w:pPr>
    </w:p>
    <w:p w14:paraId="7E1787A7" w14:textId="3D5397CD" w:rsidR="004C31ED" w:rsidRPr="00B057D1" w:rsidRDefault="008A1944" w:rsidP="007C2F03">
      <w:pPr>
        <w:jc w:val="both"/>
        <w:rPr>
          <w:sz w:val="28"/>
          <w:szCs w:val="28"/>
        </w:rPr>
      </w:pPr>
      <w:r w:rsidRPr="00B057D1">
        <w:rPr>
          <w:sz w:val="28"/>
          <w:szCs w:val="28"/>
        </w:rPr>
        <w:t xml:space="preserve">Juist aan de </w:t>
      </w:r>
      <w:r w:rsidR="00765B33" w:rsidRPr="00B057D1">
        <w:rPr>
          <w:sz w:val="28"/>
          <w:szCs w:val="28"/>
        </w:rPr>
        <w:t xml:space="preserve">basis </w:t>
      </w:r>
      <w:r w:rsidRPr="00B057D1">
        <w:rPr>
          <w:sz w:val="28"/>
          <w:szCs w:val="28"/>
        </w:rPr>
        <w:t xml:space="preserve">van de arbeidsmarkt </w:t>
      </w:r>
      <w:r w:rsidR="00765B33" w:rsidRPr="00B057D1">
        <w:rPr>
          <w:sz w:val="28"/>
          <w:szCs w:val="28"/>
        </w:rPr>
        <w:t xml:space="preserve">en voor vijftigplussers bestaat </w:t>
      </w:r>
      <w:r w:rsidRPr="00B057D1">
        <w:rPr>
          <w:sz w:val="28"/>
          <w:szCs w:val="28"/>
        </w:rPr>
        <w:t xml:space="preserve">een groot </w:t>
      </w:r>
      <w:r w:rsidR="00077D10" w:rsidRPr="00B057D1">
        <w:rPr>
          <w:sz w:val="28"/>
          <w:szCs w:val="28"/>
        </w:rPr>
        <w:t>werkgelegenheids</w:t>
      </w:r>
      <w:r w:rsidRPr="00B057D1">
        <w:rPr>
          <w:sz w:val="28"/>
          <w:szCs w:val="28"/>
        </w:rPr>
        <w:t>tekort</w:t>
      </w:r>
      <w:r w:rsidR="00077D10" w:rsidRPr="00B057D1">
        <w:rPr>
          <w:sz w:val="28"/>
          <w:szCs w:val="28"/>
        </w:rPr>
        <w:t xml:space="preserve">. </w:t>
      </w:r>
      <w:r w:rsidRPr="00B057D1">
        <w:rPr>
          <w:sz w:val="28"/>
          <w:szCs w:val="28"/>
        </w:rPr>
        <w:t>Met name voor deze groep vraagt de VVD extra aandacht</w:t>
      </w:r>
      <w:r w:rsidR="00765B33" w:rsidRPr="00B057D1">
        <w:rPr>
          <w:sz w:val="28"/>
          <w:szCs w:val="28"/>
        </w:rPr>
        <w:t xml:space="preserve"> en concrete voorstellen van het college</w:t>
      </w:r>
      <w:r w:rsidRPr="00B057D1">
        <w:rPr>
          <w:sz w:val="28"/>
          <w:szCs w:val="28"/>
        </w:rPr>
        <w:t xml:space="preserve">. </w:t>
      </w:r>
    </w:p>
    <w:p w14:paraId="2024F236" w14:textId="77777777" w:rsidR="00B4143E" w:rsidRPr="00B057D1" w:rsidRDefault="00B4143E" w:rsidP="007C2F03">
      <w:pPr>
        <w:jc w:val="both"/>
        <w:rPr>
          <w:sz w:val="28"/>
          <w:szCs w:val="28"/>
        </w:rPr>
      </w:pPr>
    </w:p>
    <w:p w14:paraId="446CD1CA" w14:textId="1B3BBC38" w:rsidR="00B4143E" w:rsidRPr="00B057D1" w:rsidRDefault="00E71E00" w:rsidP="007C2F03">
      <w:pPr>
        <w:jc w:val="both"/>
        <w:rPr>
          <w:sz w:val="28"/>
          <w:szCs w:val="28"/>
        </w:rPr>
      </w:pPr>
      <w:r w:rsidRPr="00B057D1">
        <w:rPr>
          <w:sz w:val="28"/>
          <w:szCs w:val="28"/>
        </w:rPr>
        <w:t>Voorzitter! Wij moeten ee</w:t>
      </w:r>
      <w:r w:rsidR="00E83990" w:rsidRPr="00B057D1">
        <w:rPr>
          <w:sz w:val="28"/>
          <w:szCs w:val="28"/>
        </w:rPr>
        <w:t>n optimaal investeringsklimaat cre</w:t>
      </w:r>
      <w:r w:rsidR="00E83990" w:rsidRPr="00B057D1">
        <w:rPr>
          <w:sz w:val="28"/>
          <w:szCs w:val="28"/>
        </w:rPr>
        <w:t>ë</w:t>
      </w:r>
      <w:r w:rsidR="00E83990" w:rsidRPr="00B057D1">
        <w:rPr>
          <w:sz w:val="28"/>
          <w:szCs w:val="28"/>
        </w:rPr>
        <w:t>ren,</w:t>
      </w:r>
      <w:r w:rsidRPr="00B057D1">
        <w:rPr>
          <w:sz w:val="28"/>
          <w:szCs w:val="28"/>
        </w:rPr>
        <w:t xml:space="preserve"> waardoor bedrijven in de rij komen te staan om zich in Helmond te vestigen. Helmond onderscheid</w:t>
      </w:r>
      <w:r w:rsidR="00E83990" w:rsidRPr="00B057D1">
        <w:rPr>
          <w:sz w:val="28"/>
          <w:szCs w:val="28"/>
        </w:rPr>
        <w:t>t</w:t>
      </w:r>
      <w:r w:rsidRPr="00B057D1">
        <w:rPr>
          <w:sz w:val="28"/>
          <w:szCs w:val="28"/>
        </w:rPr>
        <w:t xml:space="preserve"> zich van andere steden. In Helmo</w:t>
      </w:r>
      <w:r w:rsidR="008A1944" w:rsidRPr="00B057D1">
        <w:rPr>
          <w:sz w:val="28"/>
          <w:szCs w:val="28"/>
        </w:rPr>
        <w:t xml:space="preserve">nd is </w:t>
      </w:r>
      <w:r w:rsidR="00EE6914" w:rsidRPr="00B057D1">
        <w:rPr>
          <w:sz w:val="28"/>
          <w:szCs w:val="28"/>
        </w:rPr>
        <w:t xml:space="preserve">namelijk </w:t>
      </w:r>
      <w:r w:rsidR="008A1944" w:rsidRPr="00B057D1">
        <w:rPr>
          <w:sz w:val="28"/>
          <w:szCs w:val="28"/>
        </w:rPr>
        <w:t>voldoende</w:t>
      </w:r>
      <w:r w:rsidRPr="00B057D1">
        <w:rPr>
          <w:sz w:val="28"/>
          <w:szCs w:val="28"/>
        </w:rPr>
        <w:t xml:space="preserve"> arbeid</w:t>
      </w:r>
      <w:r w:rsidR="00EC2B5A" w:rsidRPr="00B057D1">
        <w:rPr>
          <w:sz w:val="28"/>
          <w:szCs w:val="28"/>
        </w:rPr>
        <w:t>s</w:t>
      </w:r>
      <w:r w:rsidR="00765B33" w:rsidRPr="00B057D1">
        <w:rPr>
          <w:sz w:val="28"/>
          <w:szCs w:val="28"/>
        </w:rPr>
        <w:t>potentie</w:t>
      </w:r>
      <w:r w:rsidR="00EC2B5A" w:rsidRPr="00B057D1">
        <w:rPr>
          <w:sz w:val="28"/>
          <w:szCs w:val="28"/>
        </w:rPr>
        <w:t xml:space="preserve">. </w:t>
      </w:r>
      <w:r w:rsidRPr="00B057D1">
        <w:rPr>
          <w:sz w:val="28"/>
          <w:szCs w:val="28"/>
        </w:rPr>
        <w:t>Laat de bedrijven maar komen</w:t>
      </w:r>
      <w:r w:rsidR="00765B33" w:rsidRPr="00B057D1">
        <w:rPr>
          <w:sz w:val="28"/>
          <w:szCs w:val="28"/>
        </w:rPr>
        <w:t>!</w:t>
      </w:r>
    </w:p>
    <w:p w14:paraId="6AD5AB50" w14:textId="77777777" w:rsidR="008A1944" w:rsidRPr="00B057D1" w:rsidRDefault="008A1944" w:rsidP="007C2F03">
      <w:pPr>
        <w:jc w:val="both"/>
        <w:rPr>
          <w:sz w:val="28"/>
          <w:szCs w:val="28"/>
        </w:rPr>
      </w:pPr>
    </w:p>
    <w:p w14:paraId="7A05F999" w14:textId="75DD5622" w:rsidR="005E586E" w:rsidRPr="00B057D1" w:rsidRDefault="00221280" w:rsidP="007C2F03">
      <w:pPr>
        <w:jc w:val="both"/>
        <w:rPr>
          <w:rFonts w:asciiTheme="minorHAnsi" w:hAnsiTheme="minorHAnsi" w:cs="Calibri"/>
          <w:sz w:val="28"/>
          <w:szCs w:val="28"/>
        </w:rPr>
      </w:pPr>
      <w:r w:rsidRPr="00B057D1">
        <w:rPr>
          <w:rFonts w:asciiTheme="minorHAnsi" w:hAnsiTheme="minorHAnsi" w:cs="Calibri"/>
          <w:sz w:val="28"/>
          <w:szCs w:val="28"/>
        </w:rPr>
        <w:t xml:space="preserve">Doorontwikkeling naar fase 2 </w:t>
      </w:r>
      <w:proofErr w:type="spellStart"/>
      <w:r w:rsidRPr="00B057D1">
        <w:rPr>
          <w:rFonts w:asciiTheme="minorHAnsi" w:hAnsiTheme="minorHAnsi" w:cs="Calibri"/>
          <w:sz w:val="28"/>
          <w:szCs w:val="28"/>
        </w:rPr>
        <w:t>Foodtech</w:t>
      </w:r>
      <w:proofErr w:type="spellEnd"/>
      <w:r w:rsidRPr="00B057D1">
        <w:rPr>
          <w:rFonts w:asciiTheme="minorHAnsi" w:hAnsiTheme="minorHAnsi" w:cs="Calibri"/>
          <w:sz w:val="28"/>
          <w:szCs w:val="28"/>
        </w:rPr>
        <w:t xml:space="preserve"> Park Brainport is belangrijk omdat de foodindustrie de grootste werkgever is in de regio en dus veel werkgelegenheid biedt. </w:t>
      </w:r>
      <w:r w:rsidR="00E83990" w:rsidRPr="00B057D1">
        <w:rPr>
          <w:rFonts w:asciiTheme="minorHAnsi" w:hAnsiTheme="minorHAnsi" w:cs="Calibri"/>
          <w:sz w:val="28"/>
          <w:szCs w:val="28"/>
        </w:rPr>
        <w:t xml:space="preserve">Dit geldt met name </w:t>
      </w:r>
      <w:r w:rsidRPr="00B057D1">
        <w:rPr>
          <w:rFonts w:asciiTheme="minorHAnsi" w:hAnsiTheme="minorHAnsi" w:cs="Calibri"/>
          <w:sz w:val="28"/>
          <w:szCs w:val="28"/>
        </w:rPr>
        <w:t xml:space="preserve">voor de </w:t>
      </w:r>
      <w:r w:rsidR="00765B33" w:rsidRPr="00B057D1">
        <w:rPr>
          <w:rFonts w:asciiTheme="minorHAnsi" w:hAnsiTheme="minorHAnsi" w:cs="Calibri"/>
          <w:sz w:val="28"/>
          <w:szCs w:val="28"/>
        </w:rPr>
        <w:t>basis</w:t>
      </w:r>
      <w:r w:rsidRPr="00B057D1">
        <w:rPr>
          <w:rFonts w:asciiTheme="minorHAnsi" w:hAnsiTheme="minorHAnsi" w:cs="Calibri"/>
          <w:sz w:val="28"/>
          <w:szCs w:val="28"/>
        </w:rPr>
        <w:t xml:space="preserve"> van de arbeidsmarkt</w:t>
      </w:r>
      <w:r w:rsidR="00765B33" w:rsidRPr="00B057D1">
        <w:rPr>
          <w:rFonts w:asciiTheme="minorHAnsi" w:hAnsiTheme="minorHAnsi" w:cs="Calibri"/>
          <w:sz w:val="28"/>
          <w:szCs w:val="28"/>
        </w:rPr>
        <w:t xml:space="preserve"> en de vijftigplussers</w:t>
      </w:r>
      <w:r w:rsidRPr="00B057D1">
        <w:rPr>
          <w:rFonts w:asciiTheme="minorHAnsi" w:hAnsiTheme="minorHAnsi" w:cs="Calibri"/>
          <w:sz w:val="28"/>
          <w:szCs w:val="28"/>
        </w:rPr>
        <w:t xml:space="preserve">. Helmond heeft een goede naam </w:t>
      </w:r>
      <w:r w:rsidR="00E83990" w:rsidRPr="00B057D1">
        <w:rPr>
          <w:rFonts w:asciiTheme="minorHAnsi" w:hAnsiTheme="minorHAnsi" w:cs="Calibri"/>
          <w:sz w:val="28"/>
          <w:szCs w:val="28"/>
        </w:rPr>
        <w:t>op het gebied van</w:t>
      </w:r>
      <w:r w:rsidRPr="00B057D1">
        <w:rPr>
          <w:rFonts w:asciiTheme="minorHAnsi" w:hAnsiTheme="minorHAnsi" w:cs="Calibri"/>
          <w:sz w:val="28"/>
          <w:szCs w:val="28"/>
        </w:rPr>
        <w:t xml:space="preserve"> food en foodtechnologie. Dat vraagt om een verdere uitbreiding. </w:t>
      </w:r>
      <w:r w:rsidRPr="00B057D1">
        <w:rPr>
          <w:rFonts w:asciiTheme="minorHAnsi" w:hAnsiTheme="minorHAnsi" w:cs="Calibri"/>
          <w:sz w:val="28"/>
          <w:szCs w:val="28"/>
        </w:rPr>
        <w:lastRenderedPageBreak/>
        <w:t>Het benodigde geld is procesgeld om</w:t>
      </w:r>
      <w:r w:rsidR="00EE6914" w:rsidRPr="00B057D1">
        <w:rPr>
          <w:rFonts w:asciiTheme="minorHAnsi" w:hAnsiTheme="minorHAnsi" w:cs="Calibri"/>
          <w:sz w:val="28"/>
          <w:szCs w:val="28"/>
        </w:rPr>
        <w:t xml:space="preserve"> </w:t>
      </w:r>
      <w:r w:rsidRPr="00B057D1">
        <w:rPr>
          <w:rFonts w:asciiTheme="minorHAnsi" w:hAnsiTheme="minorHAnsi" w:cs="Calibri"/>
          <w:sz w:val="28"/>
          <w:szCs w:val="28"/>
        </w:rPr>
        <w:t xml:space="preserve">marktpartijen te faciliteren </w:t>
      </w:r>
      <w:r w:rsidR="00E83990" w:rsidRPr="00B057D1">
        <w:rPr>
          <w:rFonts w:asciiTheme="minorHAnsi" w:hAnsiTheme="minorHAnsi" w:cs="Calibri"/>
          <w:sz w:val="28"/>
          <w:szCs w:val="28"/>
        </w:rPr>
        <w:t xml:space="preserve">m.b.t. </w:t>
      </w:r>
      <w:r w:rsidRPr="00B057D1">
        <w:rPr>
          <w:rFonts w:asciiTheme="minorHAnsi" w:hAnsiTheme="minorHAnsi" w:cs="Calibri"/>
          <w:sz w:val="28"/>
          <w:szCs w:val="28"/>
        </w:rPr>
        <w:t>acquisitie, lobby en haalbaarheidsonderzoek.</w:t>
      </w:r>
    </w:p>
    <w:p w14:paraId="7B704364" w14:textId="77777777" w:rsidR="00077D10" w:rsidRPr="00B057D1" w:rsidRDefault="00077D10" w:rsidP="007C2F03">
      <w:pPr>
        <w:jc w:val="both"/>
        <w:rPr>
          <w:sz w:val="28"/>
          <w:szCs w:val="28"/>
        </w:rPr>
      </w:pPr>
    </w:p>
    <w:p w14:paraId="053D31C5" w14:textId="77777777" w:rsidR="00EE6914" w:rsidRPr="00B057D1" w:rsidRDefault="00EE6914" w:rsidP="007C2F03">
      <w:pPr>
        <w:jc w:val="both"/>
        <w:rPr>
          <w:rFonts w:asciiTheme="minorHAnsi" w:hAnsiTheme="minorHAnsi" w:cs="Calibri"/>
          <w:b/>
          <w:sz w:val="28"/>
          <w:szCs w:val="28"/>
        </w:rPr>
      </w:pPr>
      <w:r w:rsidRPr="00B057D1">
        <w:rPr>
          <w:rFonts w:asciiTheme="minorHAnsi" w:hAnsiTheme="minorHAnsi" w:cs="Calibri"/>
          <w:b/>
          <w:sz w:val="28"/>
          <w:szCs w:val="28"/>
        </w:rPr>
        <w:t>Automotive</w:t>
      </w:r>
    </w:p>
    <w:p w14:paraId="17AAF303" w14:textId="5DB06278" w:rsidR="00EE6914" w:rsidRPr="00B057D1" w:rsidRDefault="00765B33" w:rsidP="007C2F03">
      <w:pPr>
        <w:jc w:val="both"/>
        <w:rPr>
          <w:rFonts w:asciiTheme="minorHAnsi" w:hAnsiTheme="minorHAnsi" w:cs="Calibri"/>
          <w:sz w:val="28"/>
          <w:szCs w:val="28"/>
        </w:rPr>
      </w:pPr>
      <w:r w:rsidRPr="00B057D1">
        <w:rPr>
          <w:rFonts w:asciiTheme="minorHAnsi" w:hAnsiTheme="minorHAnsi" w:cs="Calibri"/>
          <w:sz w:val="28"/>
          <w:szCs w:val="28"/>
        </w:rPr>
        <w:t xml:space="preserve">Wij zijn content met de </w:t>
      </w:r>
      <w:r w:rsidR="00EE6914" w:rsidRPr="00B057D1">
        <w:rPr>
          <w:rFonts w:asciiTheme="minorHAnsi" w:hAnsiTheme="minorHAnsi" w:cs="Calibri"/>
          <w:sz w:val="28"/>
          <w:szCs w:val="28"/>
        </w:rPr>
        <w:t xml:space="preserve">realisatie van </w:t>
      </w:r>
      <w:r w:rsidRPr="00B057D1">
        <w:rPr>
          <w:rFonts w:asciiTheme="minorHAnsi" w:hAnsiTheme="minorHAnsi" w:cs="Calibri"/>
          <w:sz w:val="28"/>
          <w:szCs w:val="28"/>
        </w:rPr>
        <w:t xml:space="preserve">de </w:t>
      </w:r>
      <w:r w:rsidR="00EE6914" w:rsidRPr="00B057D1">
        <w:rPr>
          <w:rFonts w:asciiTheme="minorHAnsi" w:hAnsiTheme="minorHAnsi" w:cs="Calibri"/>
          <w:sz w:val="28"/>
          <w:szCs w:val="28"/>
        </w:rPr>
        <w:t>Campus Site Management per 1-1-2017</w:t>
      </w:r>
      <w:r w:rsidRPr="00B057D1">
        <w:rPr>
          <w:rFonts w:asciiTheme="minorHAnsi" w:hAnsiTheme="minorHAnsi" w:cs="Calibri"/>
          <w:sz w:val="28"/>
          <w:szCs w:val="28"/>
        </w:rPr>
        <w:t xml:space="preserve">. </w:t>
      </w:r>
      <w:r w:rsidR="00EE6914" w:rsidRPr="00B057D1">
        <w:rPr>
          <w:rFonts w:asciiTheme="minorHAnsi" w:hAnsiTheme="minorHAnsi" w:cs="Calibri"/>
          <w:sz w:val="28"/>
          <w:szCs w:val="28"/>
        </w:rPr>
        <w:t xml:space="preserve"> </w:t>
      </w:r>
    </w:p>
    <w:p w14:paraId="14398685" w14:textId="299457BB" w:rsidR="00EE6914" w:rsidRPr="00B057D1" w:rsidRDefault="006460A4" w:rsidP="007C2F03">
      <w:pPr>
        <w:jc w:val="both"/>
        <w:rPr>
          <w:rFonts w:asciiTheme="minorHAnsi" w:hAnsiTheme="minorHAnsi" w:cs="Calibri"/>
          <w:sz w:val="28"/>
          <w:szCs w:val="28"/>
        </w:rPr>
      </w:pPr>
      <w:r w:rsidRPr="00B057D1">
        <w:rPr>
          <w:rFonts w:asciiTheme="minorHAnsi" w:hAnsiTheme="minorHAnsi" w:cs="Calibri"/>
          <w:sz w:val="28"/>
          <w:szCs w:val="28"/>
        </w:rPr>
        <w:t>De inrichting en ontsluiting van Auto</w:t>
      </w:r>
      <w:r w:rsidR="00DB1919" w:rsidRPr="00B057D1">
        <w:rPr>
          <w:rFonts w:asciiTheme="minorHAnsi" w:hAnsiTheme="minorHAnsi" w:cs="Calibri"/>
          <w:sz w:val="28"/>
          <w:szCs w:val="28"/>
        </w:rPr>
        <w:t>motive krijgt ook gestalte. Geef</w:t>
      </w:r>
      <w:r w:rsidRPr="00B057D1">
        <w:rPr>
          <w:rFonts w:asciiTheme="minorHAnsi" w:hAnsiTheme="minorHAnsi" w:cs="Calibri"/>
          <w:sz w:val="28"/>
          <w:szCs w:val="28"/>
        </w:rPr>
        <w:t xml:space="preserve"> nu de</w:t>
      </w:r>
      <w:r w:rsidR="00EE6914" w:rsidRPr="00B057D1">
        <w:rPr>
          <w:rFonts w:asciiTheme="minorHAnsi" w:hAnsiTheme="minorHAnsi" w:cs="Calibri"/>
          <w:sz w:val="28"/>
          <w:szCs w:val="28"/>
        </w:rPr>
        <w:t xml:space="preserve"> bouwkranen </w:t>
      </w:r>
      <w:r w:rsidR="00DB1919" w:rsidRPr="00B057D1">
        <w:rPr>
          <w:rFonts w:asciiTheme="minorHAnsi" w:hAnsiTheme="minorHAnsi" w:cs="Calibri"/>
          <w:sz w:val="28"/>
          <w:szCs w:val="28"/>
        </w:rPr>
        <w:t>maar ruimte op het terrein</w:t>
      </w:r>
      <w:r w:rsidR="00133F57" w:rsidRPr="00B057D1">
        <w:rPr>
          <w:rFonts w:asciiTheme="minorHAnsi" w:hAnsiTheme="minorHAnsi" w:cs="Calibri"/>
          <w:sz w:val="28"/>
          <w:szCs w:val="28"/>
        </w:rPr>
        <w:t xml:space="preserve">. Wij </w:t>
      </w:r>
      <w:r w:rsidR="00EE6914" w:rsidRPr="00B057D1">
        <w:rPr>
          <w:rFonts w:asciiTheme="minorHAnsi" w:hAnsiTheme="minorHAnsi" w:cs="Calibri"/>
          <w:sz w:val="28"/>
          <w:szCs w:val="28"/>
        </w:rPr>
        <w:t>zien er naar uit dat de komende 5 jaren een verdubbeling van de werkgelegenheid plaatsvindt.</w:t>
      </w:r>
    </w:p>
    <w:p w14:paraId="7E224EFD" w14:textId="77777777" w:rsidR="00EE6914" w:rsidRPr="00B057D1" w:rsidRDefault="00EE6914" w:rsidP="007C2F03">
      <w:pPr>
        <w:jc w:val="both"/>
        <w:rPr>
          <w:sz w:val="28"/>
          <w:szCs w:val="28"/>
        </w:rPr>
      </w:pPr>
    </w:p>
    <w:p w14:paraId="6DEA07EA" w14:textId="317026A7" w:rsidR="00A25771" w:rsidRPr="00B057D1" w:rsidRDefault="008A1944" w:rsidP="007C2F03">
      <w:pPr>
        <w:jc w:val="both"/>
        <w:rPr>
          <w:sz w:val="28"/>
          <w:szCs w:val="28"/>
        </w:rPr>
      </w:pPr>
      <w:r w:rsidRPr="00B057D1">
        <w:rPr>
          <w:sz w:val="28"/>
          <w:szCs w:val="28"/>
        </w:rPr>
        <w:t xml:space="preserve">Voorzitter! U hoort dat de VVD bedrijven wil laten vestigen in Helmond om de werkgelegenheid te laten toenemen. </w:t>
      </w:r>
      <w:r w:rsidR="00A25771" w:rsidRPr="00B057D1">
        <w:rPr>
          <w:sz w:val="28"/>
          <w:szCs w:val="28"/>
        </w:rPr>
        <w:t xml:space="preserve"> </w:t>
      </w:r>
    </w:p>
    <w:p w14:paraId="16D97ECE" w14:textId="2C22E894" w:rsidR="008A1944" w:rsidRPr="00B057D1" w:rsidRDefault="00A25771" w:rsidP="007C2F03">
      <w:pPr>
        <w:jc w:val="both"/>
        <w:rPr>
          <w:sz w:val="28"/>
          <w:szCs w:val="28"/>
        </w:rPr>
      </w:pPr>
      <w:r w:rsidRPr="00B057D1">
        <w:rPr>
          <w:sz w:val="28"/>
          <w:szCs w:val="28"/>
        </w:rPr>
        <w:t xml:space="preserve">In dit kader maken wij ons zorgen over de voorraad van voldoende direct uitgeefbare bedrijventerreinen. </w:t>
      </w:r>
      <w:r w:rsidR="008A1944" w:rsidRPr="00B057D1">
        <w:rPr>
          <w:sz w:val="28"/>
          <w:szCs w:val="28"/>
        </w:rPr>
        <w:t>Sterker nog</w:t>
      </w:r>
      <w:r w:rsidR="00E83990" w:rsidRPr="00B057D1">
        <w:rPr>
          <w:sz w:val="28"/>
          <w:szCs w:val="28"/>
        </w:rPr>
        <w:t>,</w:t>
      </w:r>
      <w:r w:rsidR="008A1944" w:rsidRPr="00B057D1">
        <w:rPr>
          <w:sz w:val="28"/>
          <w:szCs w:val="28"/>
        </w:rPr>
        <w:t xml:space="preserve"> de bedrijven die wij naar Helmond willen halen moeten zich ook kunnen </w:t>
      </w:r>
      <w:r w:rsidR="00EC2B5A" w:rsidRPr="00B057D1">
        <w:rPr>
          <w:sz w:val="28"/>
          <w:szCs w:val="28"/>
        </w:rPr>
        <w:t xml:space="preserve">vestigen. Met </w:t>
      </w:r>
      <w:r w:rsidRPr="00B057D1">
        <w:rPr>
          <w:sz w:val="28"/>
          <w:szCs w:val="28"/>
        </w:rPr>
        <w:t xml:space="preserve">de komst van onder andere het bedrijf </w:t>
      </w:r>
      <w:proofErr w:type="spellStart"/>
      <w:r w:rsidR="00EC2B5A" w:rsidRPr="00B057D1">
        <w:rPr>
          <w:sz w:val="28"/>
          <w:szCs w:val="28"/>
        </w:rPr>
        <w:t>C</w:t>
      </w:r>
      <w:r w:rsidR="008A1944" w:rsidRPr="00B057D1">
        <w:rPr>
          <w:sz w:val="28"/>
          <w:szCs w:val="28"/>
        </w:rPr>
        <w:t>an</w:t>
      </w:r>
      <w:proofErr w:type="spellEnd"/>
      <w:r w:rsidR="008A1944" w:rsidRPr="00B057D1">
        <w:rPr>
          <w:sz w:val="28"/>
          <w:szCs w:val="28"/>
        </w:rPr>
        <w:t xml:space="preserve">-pack </w:t>
      </w:r>
      <w:r w:rsidRPr="00B057D1">
        <w:rPr>
          <w:sz w:val="28"/>
          <w:szCs w:val="28"/>
        </w:rPr>
        <w:t xml:space="preserve">zien wij dat de interesse in </w:t>
      </w:r>
      <w:r w:rsidR="00133F57" w:rsidRPr="00B057D1">
        <w:rPr>
          <w:sz w:val="28"/>
          <w:szCs w:val="28"/>
        </w:rPr>
        <w:t xml:space="preserve">het bedrijventerrein </w:t>
      </w:r>
      <w:r w:rsidRPr="00B057D1">
        <w:rPr>
          <w:sz w:val="28"/>
          <w:szCs w:val="28"/>
        </w:rPr>
        <w:t xml:space="preserve">BZOB toeneemt. Tegelijkertijd zien wij dat dit bedrijf een groot beslag legt op de huidige direct uitgeefbare voorraad. </w:t>
      </w:r>
      <w:r w:rsidR="0029161C" w:rsidRPr="00B057D1">
        <w:rPr>
          <w:sz w:val="28"/>
          <w:szCs w:val="28"/>
        </w:rPr>
        <w:t xml:space="preserve">Helmond moet ten alle tijden </w:t>
      </w:r>
      <w:r w:rsidRPr="00B057D1">
        <w:rPr>
          <w:sz w:val="28"/>
          <w:szCs w:val="28"/>
        </w:rPr>
        <w:t xml:space="preserve">snel kunnen </w:t>
      </w:r>
      <w:r w:rsidR="0029161C" w:rsidRPr="00B057D1">
        <w:rPr>
          <w:sz w:val="28"/>
          <w:szCs w:val="28"/>
        </w:rPr>
        <w:t xml:space="preserve">beschikken over voldoende direct uitgeefbare bedrijventerreinen. Hiertoe dienen wij een motie in. </w:t>
      </w:r>
      <w:r w:rsidR="009823E6" w:rsidRPr="009823E6">
        <w:rPr>
          <w:sz w:val="28"/>
          <w:szCs w:val="28"/>
        </w:rPr>
        <w:t>MOTIE</w:t>
      </w:r>
      <w:r w:rsidR="009823E6">
        <w:rPr>
          <w:b/>
          <w:sz w:val="28"/>
          <w:szCs w:val="28"/>
        </w:rPr>
        <w:t xml:space="preserve"> </w:t>
      </w:r>
    </w:p>
    <w:p w14:paraId="7DACFB1A" w14:textId="77777777" w:rsidR="00EE6914" w:rsidRPr="00B057D1" w:rsidRDefault="00EE6914" w:rsidP="007C2F03">
      <w:pPr>
        <w:jc w:val="both"/>
        <w:rPr>
          <w:sz w:val="28"/>
          <w:szCs w:val="28"/>
        </w:rPr>
      </w:pPr>
    </w:p>
    <w:p w14:paraId="22965E50" w14:textId="77777777" w:rsidR="00EE6914" w:rsidRPr="00B057D1" w:rsidRDefault="00EE6914" w:rsidP="007C2F03">
      <w:pPr>
        <w:jc w:val="both"/>
        <w:rPr>
          <w:sz w:val="28"/>
          <w:szCs w:val="28"/>
        </w:rPr>
      </w:pPr>
      <w:r w:rsidRPr="00B057D1">
        <w:rPr>
          <w:sz w:val="28"/>
          <w:szCs w:val="28"/>
        </w:rPr>
        <w:t xml:space="preserve">Om bedrijven te interesseren zich in Helmond te vestigen moeten wij zorgen voor een betere bereikbaarheid. </w:t>
      </w:r>
    </w:p>
    <w:p w14:paraId="4CB32E4E" w14:textId="77777777" w:rsidR="008A1944" w:rsidRPr="00B057D1" w:rsidRDefault="008A1944" w:rsidP="007C2F03">
      <w:pPr>
        <w:jc w:val="both"/>
        <w:rPr>
          <w:sz w:val="28"/>
          <w:szCs w:val="28"/>
        </w:rPr>
      </w:pPr>
    </w:p>
    <w:p w14:paraId="503C8DF3" w14:textId="44E3C12F" w:rsidR="00C45B30" w:rsidRPr="00B057D1" w:rsidRDefault="00E83990" w:rsidP="007C2F03">
      <w:pPr>
        <w:jc w:val="both"/>
        <w:rPr>
          <w:b/>
          <w:sz w:val="28"/>
          <w:szCs w:val="28"/>
        </w:rPr>
      </w:pPr>
      <w:r w:rsidRPr="00B057D1">
        <w:rPr>
          <w:b/>
          <w:sz w:val="28"/>
          <w:szCs w:val="28"/>
        </w:rPr>
        <w:t>Het vergroten van de bereikbaarheid van Helmond</w:t>
      </w:r>
    </w:p>
    <w:p w14:paraId="303DD9AB" w14:textId="50526DC6" w:rsidR="00781956" w:rsidRPr="00B057D1" w:rsidRDefault="00C45B30" w:rsidP="007C2F03">
      <w:pPr>
        <w:jc w:val="both"/>
        <w:rPr>
          <w:sz w:val="28"/>
          <w:szCs w:val="28"/>
        </w:rPr>
      </w:pPr>
      <w:r w:rsidRPr="00B057D1">
        <w:rPr>
          <w:sz w:val="28"/>
          <w:szCs w:val="28"/>
        </w:rPr>
        <w:t xml:space="preserve">Onze eerste focus hierbij </w:t>
      </w:r>
      <w:r w:rsidR="00781956" w:rsidRPr="00B057D1">
        <w:rPr>
          <w:sz w:val="28"/>
          <w:szCs w:val="28"/>
        </w:rPr>
        <w:t>gaat uit naar</w:t>
      </w:r>
      <w:r w:rsidRPr="00B057D1">
        <w:rPr>
          <w:sz w:val="28"/>
          <w:szCs w:val="28"/>
        </w:rPr>
        <w:t xml:space="preserve"> de aanleg van een robuuste N279 met een omleiding rondom Dierdonk. Deze weg dient</w:t>
      </w:r>
      <w:r w:rsidR="005009D1">
        <w:rPr>
          <w:sz w:val="28"/>
          <w:szCs w:val="28"/>
        </w:rPr>
        <w:t xml:space="preserve"> zodanig ingepast te worden dat </w:t>
      </w:r>
      <w:bookmarkStart w:id="0" w:name="_GoBack"/>
      <w:bookmarkEnd w:id="0"/>
      <w:proofErr w:type="spellStart"/>
      <w:r w:rsidRPr="00B057D1">
        <w:rPr>
          <w:sz w:val="28"/>
          <w:szCs w:val="28"/>
        </w:rPr>
        <w:t>Rijpelberg</w:t>
      </w:r>
      <w:proofErr w:type="spellEnd"/>
      <w:r w:rsidRPr="00B057D1">
        <w:rPr>
          <w:sz w:val="28"/>
          <w:szCs w:val="28"/>
        </w:rPr>
        <w:t xml:space="preserve"> en Brouwhuis minimale verkeershinder ondervinden.</w:t>
      </w:r>
      <w:r w:rsidR="00781956" w:rsidRPr="00B057D1">
        <w:rPr>
          <w:sz w:val="28"/>
          <w:szCs w:val="28"/>
        </w:rPr>
        <w:t xml:space="preserve"> </w:t>
      </w:r>
    </w:p>
    <w:p w14:paraId="1EC66677" w14:textId="77777777" w:rsidR="00781956" w:rsidRPr="00B057D1" w:rsidRDefault="00781956" w:rsidP="007C2F03">
      <w:pPr>
        <w:jc w:val="both"/>
        <w:rPr>
          <w:sz w:val="28"/>
          <w:szCs w:val="28"/>
        </w:rPr>
      </w:pPr>
    </w:p>
    <w:p w14:paraId="69E6D7DD" w14:textId="56465769" w:rsidR="00C45B30" w:rsidRPr="00B057D1" w:rsidRDefault="00781956" w:rsidP="007C2F03">
      <w:pPr>
        <w:jc w:val="both"/>
        <w:rPr>
          <w:sz w:val="28"/>
          <w:szCs w:val="28"/>
        </w:rPr>
      </w:pPr>
      <w:r w:rsidRPr="00B057D1">
        <w:rPr>
          <w:sz w:val="28"/>
          <w:szCs w:val="28"/>
        </w:rPr>
        <w:t xml:space="preserve">Voorzitter! Wij moeten ook over onze gemeentegrenzen heen durven kijken. Daarbij denken wij aan </w:t>
      </w:r>
      <w:r w:rsidR="0029161C" w:rsidRPr="00B057D1">
        <w:rPr>
          <w:sz w:val="28"/>
          <w:szCs w:val="28"/>
        </w:rPr>
        <w:t>het verbreden van de</w:t>
      </w:r>
      <w:r w:rsidRPr="00B057D1">
        <w:rPr>
          <w:sz w:val="28"/>
          <w:szCs w:val="28"/>
        </w:rPr>
        <w:t xml:space="preserve"> A67. </w:t>
      </w:r>
      <w:r w:rsidR="00EC2B5A" w:rsidRPr="00B057D1">
        <w:rPr>
          <w:sz w:val="28"/>
          <w:szCs w:val="28"/>
        </w:rPr>
        <w:t xml:space="preserve">De regio moet zich hier samen met de Provincie voor blijven inzetten! </w:t>
      </w:r>
    </w:p>
    <w:p w14:paraId="4D1ADB6E" w14:textId="77777777" w:rsidR="00C45B30" w:rsidRPr="00B057D1" w:rsidRDefault="00C45B30" w:rsidP="007C2F03">
      <w:pPr>
        <w:jc w:val="both"/>
        <w:rPr>
          <w:sz w:val="28"/>
          <w:szCs w:val="28"/>
        </w:rPr>
      </w:pPr>
    </w:p>
    <w:p w14:paraId="7B697E17" w14:textId="0B1A5878" w:rsidR="00C45B30" w:rsidRPr="00B057D1" w:rsidRDefault="00781956" w:rsidP="007C2F03">
      <w:pPr>
        <w:jc w:val="both"/>
        <w:rPr>
          <w:sz w:val="28"/>
          <w:szCs w:val="28"/>
        </w:rPr>
      </w:pPr>
      <w:r w:rsidRPr="00B057D1">
        <w:rPr>
          <w:sz w:val="28"/>
          <w:szCs w:val="28"/>
        </w:rPr>
        <w:t>D</w:t>
      </w:r>
      <w:r w:rsidR="00C45B30" w:rsidRPr="00B057D1">
        <w:rPr>
          <w:sz w:val="28"/>
          <w:szCs w:val="28"/>
        </w:rPr>
        <w:t>e maatregelen uit het on</w:t>
      </w:r>
      <w:r w:rsidR="0093463B" w:rsidRPr="00B057D1">
        <w:rPr>
          <w:sz w:val="28"/>
          <w:szCs w:val="28"/>
        </w:rPr>
        <w:t xml:space="preserve">langs vastgestelde intentieovereenkomst van Brainport Duurzaam Slim Verbinden </w:t>
      </w:r>
      <w:r w:rsidRPr="00B057D1">
        <w:rPr>
          <w:sz w:val="28"/>
          <w:szCs w:val="28"/>
        </w:rPr>
        <w:t xml:space="preserve">zullen ook bijdragen aan </w:t>
      </w:r>
      <w:r w:rsidR="0093463B" w:rsidRPr="00B057D1">
        <w:rPr>
          <w:sz w:val="28"/>
          <w:szCs w:val="28"/>
        </w:rPr>
        <w:t xml:space="preserve">de bereikbaarheid van de regio. Voorstellen ter financiering </w:t>
      </w:r>
      <w:r w:rsidRPr="00B057D1">
        <w:rPr>
          <w:sz w:val="28"/>
          <w:szCs w:val="28"/>
        </w:rPr>
        <w:t xml:space="preserve"> </w:t>
      </w:r>
      <w:r w:rsidR="0093463B" w:rsidRPr="00B057D1">
        <w:rPr>
          <w:sz w:val="28"/>
          <w:szCs w:val="28"/>
        </w:rPr>
        <w:t>zien wij graag tegemoet.</w:t>
      </w:r>
    </w:p>
    <w:p w14:paraId="27695FBC" w14:textId="77777777" w:rsidR="00C45B30" w:rsidRPr="00B057D1" w:rsidRDefault="00C45B30" w:rsidP="007C2F03">
      <w:pPr>
        <w:jc w:val="both"/>
        <w:rPr>
          <w:sz w:val="28"/>
          <w:szCs w:val="28"/>
        </w:rPr>
      </w:pPr>
    </w:p>
    <w:p w14:paraId="78505690" w14:textId="27DB0ED1" w:rsidR="00A04756" w:rsidRPr="00B057D1" w:rsidRDefault="0029161C" w:rsidP="007C2F03">
      <w:pPr>
        <w:jc w:val="both"/>
        <w:rPr>
          <w:sz w:val="28"/>
          <w:szCs w:val="28"/>
        </w:rPr>
      </w:pPr>
      <w:r w:rsidRPr="00B057D1">
        <w:rPr>
          <w:sz w:val="28"/>
          <w:szCs w:val="28"/>
        </w:rPr>
        <w:t>D</w:t>
      </w:r>
      <w:r w:rsidR="00C45B30" w:rsidRPr="00B057D1">
        <w:rPr>
          <w:sz w:val="28"/>
          <w:szCs w:val="28"/>
        </w:rPr>
        <w:t xml:space="preserve">e VVD </w:t>
      </w:r>
      <w:r w:rsidRPr="00B057D1">
        <w:rPr>
          <w:sz w:val="28"/>
          <w:szCs w:val="28"/>
        </w:rPr>
        <w:t xml:space="preserve">staat </w:t>
      </w:r>
      <w:r w:rsidR="00C45B30" w:rsidRPr="00B057D1">
        <w:rPr>
          <w:sz w:val="28"/>
          <w:szCs w:val="28"/>
        </w:rPr>
        <w:t xml:space="preserve">voor de </w:t>
      </w:r>
      <w:r w:rsidR="00781956" w:rsidRPr="00B057D1">
        <w:rPr>
          <w:sz w:val="28"/>
          <w:szCs w:val="28"/>
        </w:rPr>
        <w:t xml:space="preserve">verdere </w:t>
      </w:r>
      <w:r w:rsidR="00C45B30" w:rsidRPr="00B057D1">
        <w:rPr>
          <w:sz w:val="28"/>
          <w:szCs w:val="28"/>
        </w:rPr>
        <w:t xml:space="preserve">uitbouw van </w:t>
      </w:r>
      <w:r w:rsidR="00781956" w:rsidRPr="00B057D1">
        <w:rPr>
          <w:sz w:val="28"/>
          <w:szCs w:val="28"/>
        </w:rPr>
        <w:t xml:space="preserve">Helmond als de </w:t>
      </w:r>
      <w:r w:rsidR="00781956" w:rsidRPr="00B057D1">
        <w:rPr>
          <w:i/>
          <w:sz w:val="28"/>
          <w:szCs w:val="28"/>
        </w:rPr>
        <w:t>‘</w:t>
      </w:r>
      <w:r w:rsidR="00781956" w:rsidRPr="00B057D1">
        <w:rPr>
          <w:i/>
          <w:sz w:val="28"/>
          <w:szCs w:val="28"/>
        </w:rPr>
        <w:t xml:space="preserve">City of Smart </w:t>
      </w:r>
      <w:proofErr w:type="spellStart"/>
      <w:r w:rsidR="00781956" w:rsidRPr="00B057D1">
        <w:rPr>
          <w:i/>
          <w:sz w:val="28"/>
          <w:szCs w:val="28"/>
        </w:rPr>
        <w:t>Mobility</w:t>
      </w:r>
      <w:proofErr w:type="spellEnd"/>
      <w:r w:rsidR="00781956" w:rsidRPr="00B057D1">
        <w:rPr>
          <w:i/>
          <w:sz w:val="28"/>
          <w:szCs w:val="28"/>
        </w:rPr>
        <w:t>’</w:t>
      </w:r>
      <w:r w:rsidR="00781956" w:rsidRPr="00B057D1">
        <w:rPr>
          <w:sz w:val="28"/>
          <w:szCs w:val="28"/>
        </w:rPr>
        <w:t>.</w:t>
      </w:r>
      <w:r w:rsidR="00961D5C">
        <w:rPr>
          <w:sz w:val="28"/>
          <w:szCs w:val="28"/>
        </w:rPr>
        <w:t xml:space="preserve"> Onze verwachting is dat </w:t>
      </w:r>
      <w:proofErr w:type="spellStart"/>
      <w:r w:rsidR="00961D5C" w:rsidRPr="00B057D1">
        <w:rPr>
          <w:sz w:val="28"/>
          <w:szCs w:val="28"/>
        </w:rPr>
        <w:t>automotive</w:t>
      </w:r>
      <w:proofErr w:type="spellEnd"/>
      <w:r w:rsidR="00961D5C" w:rsidRPr="00B057D1">
        <w:rPr>
          <w:sz w:val="28"/>
          <w:szCs w:val="28"/>
        </w:rPr>
        <w:t xml:space="preserve"> campus</w:t>
      </w:r>
      <w:r w:rsidR="00961D5C">
        <w:rPr>
          <w:sz w:val="28"/>
          <w:szCs w:val="28"/>
        </w:rPr>
        <w:t xml:space="preserve"> daar een bijdrage aan kan blijven leveren.</w:t>
      </w:r>
    </w:p>
    <w:p w14:paraId="7EA8EAAF" w14:textId="77777777" w:rsidR="00E83990" w:rsidRPr="00B057D1" w:rsidRDefault="00E83990" w:rsidP="007C2F03">
      <w:pPr>
        <w:jc w:val="both"/>
        <w:rPr>
          <w:sz w:val="28"/>
          <w:szCs w:val="28"/>
        </w:rPr>
      </w:pPr>
    </w:p>
    <w:p w14:paraId="1FB079C7" w14:textId="0DA7D580" w:rsidR="00C45B30" w:rsidRPr="00B057D1" w:rsidRDefault="00E83990" w:rsidP="007C2F03">
      <w:pPr>
        <w:jc w:val="both"/>
        <w:rPr>
          <w:b/>
          <w:sz w:val="28"/>
          <w:szCs w:val="28"/>
        </w:rPr>
      </w:pPr>
      <w:r w:rsidRPr="00B057D1">
        <w:rPr>
          <w:b/>
          <w:sz w:val="28"/>
          <w:szCs w:val="28"/>
        </w:rPr>
        <w:t>Investeren in Helmond als aantrekkelijke stad om te wonen</w:t>
      </w:r>
      <w:r w:rsidR="002D48E7" w:rsidRPr="00B057D1">
        <w:rPr>
          <w:b/>
          <w:sz w:val="28"/>
          <w:szCs w:val="28"/>
        </w:rPr>
        <w:t>, werken</w:t>
      </w:r>
      <w:r w:rsidRPr="00B057D1">
        <w:rPr>
          <w:b/>
          <w:sz w:val="28"/>
          <w:szCs w:val="28"/>
        </w:rPr>
        <w:t xml:space="preserve"> en recre</w:t>
      </w:r>
      <w:r w:rsidRPr="00B057D1">
        <w:rPr>
          <w:b/>
          <w:sz w:val="28"/>
          <w:szCs w:val="28"/>
        </w:rPr>
        <w:t>ë</w:t>
      </w:r>
      <w:r w:rsidRPr="00B057D1">
        <w:rPr>
          <w:b/>
          <w:sz w:val="28"/>
          <w:szCs w:val="28"/>
        </w:rPr>
        <w:t>ren</w:t>
      </w:r>
      <w:r w:rsidR="00781956" w:rsidRPr="00B057D1">
        <w:rPr>
          <w:b/>
          <w:sz w:val="28"/>
          <w:szCs w:val="28"/>
        </w:rPr>
        <w:t xml:space="preserve"> </w:t>
      </w:r>
    </w:p>
    <w:p w14:paraId="3B930515" w14:textId="67697256" w:rsidR="00866E70" w:rsidRPr="00B057D1" w:rsidRDefault="00866E70" w:rsidP="007C2F03">
      <w:pPr>
        <w:jc w:val="both"/>
        <w:rPr>
          <w:sz w:val="28"/>
          <w:szCs w:val="28"/>
        </w:rPr>
      </w:pPr>
      <w:r w:rsidRPr="00B057D1">
        <w:rPr>
          <w:sz w:val="28"/>
          <w:szCs w:val="28"/>
        </w:rPr>
        <w:t>Helmond heeft een onderscheidend aanbod aan woningen. Een nieuw concept kan hieraan toegevoegd worden als wij de</w:t>
      </w:r>
      <w:r w:rsidR="00781956" w:rsidRPr="00B057D1">
        <w:rPr>
          <w:sz w:val="28"/>
          <w:szCs w:val="28"/>
        </w:rPr>
        <w:t xml:space="preserve"> </w:t>
      </w:r>
      <w:r w:rsidRPr="00B057D1">
        <w:rPr>
          <w:i/>
          <w:sz w:val="28"/>
          <w:szCs w:val="28"/>
        </w:rPr>
        <w:t>‘’</w:t>
      </w:r>
      <w:r w:rsidRPr="00B057D1">
        <w:rPr>
          <w:i/>
          <w:sz w:val="28"/>
          <w:szCs w:val="28"/>
        </w:rPr>
        <w:t>Slimme wijk</w:t>
      </w:r>
      <w:r w:rsidRPr="00B057D1">
        <w:rPr>
          <w:i/>
          <w:sz w:val="28"/>
          <w:szCs w:val="28"/>
        </w:rPr>
        <w:t>’’</w:t>
      </w:r>
      <w:r w:rsidRPr="00B057D1">
        <w:rPr>
          <w:i/>
          <w:sz w:val="28"/>
          <w:szCs w:val="28"/>
        </w:rPr>
        <w:t xml:space="preserve"> </w:t>
      </w:r>
      <w:r w:rsidRPr="00B057D1">
        <w:rPr>
          <w:sz w:val="28"/>
          <w:szCs w:val="28"/>
        </w:rPr>
        <w:t xml:space="preserve">in </w:t>
      </w:r>
      <w:proofErr w:type="spellStart"/>
      <w:r w:rsidRPr="00B057D1">
        <w:rPr>
          <w:sz w:val="28"/>
          <w:szCs w:val="28"/>
        </w:rPr>
        <w:t>Brandevoort</w:t>
      </w:r>
      <w:proofErr w:type="spellEnd"/>
      <w:r w:rsidRPr="00B057D1">
        <w:rPr>
          <w:sz w:val="28"/>
          <w:szCs w:val="28"/>
        </w:rPr>
        <w:t xml:space="preserve"> gaan ontwikkelen. Verder juichen wij de </w:t>
      </w:r>
      <w:r w:rsidR="001916E4" w:rsidRPr="00B057D1">
        <w:rPr>
          <w:sz w:val="28"/>
          <w:szCs w:val="28"/>
        </w:rPr>
        <w:t>uitbreidings</w:t>
      </w:r>
      <w:r w:rsidRPr="00B057D1">
        <w:rPr>
          <w:sz w:val="28"/>
          <w:szCs w:val="28"/>
        </w:rPr>
        <w:t>plannen die gepr</w:t>
      </w:r>
      <w:r w:rsidR="00E83990" w:rsidRPr="00B057D1">
        <w:rPr>
          <w:sz w:val="28"/>
          <w:szCs w:val="28"/>
        </w:rPr>
        <w:t xml:space="preserve">esenteerd zijn in </w:t>
      </w:r>
      <w:proofErr w:type="spellStart"/>
      <w:r w:rsidR="00E83990" w:rsidRPr="00B057D1">
        <w:rPr>
          <w:sz w:val="28"/>
          <w:szCs w:val="28"/>
        </w:rPr>
        <w:t>Suytkade</w:t>
      </w:r>
      <w:proofErr w:type="spellEnd"/>
      <w:r w:rsidR="00E83990" w:rsidRPr="00B057D1">
        <w:rPr>
          <w:sz w:val="28"/>
          <w:szCs w:val="28"/>
        </w:rPr>
        <w:t xml:space="preserve"> toe. P</w:t>
      </w:r>
      <w:r w:rsidR="00C05396" w:rsidRPr="00B057D1">
        <w:rPr>
          <w:sz w:val="28"/>
          <w:szCs w:val="28"/>
        </w:rPr>
        <w:t xml:space="preserve">rima dat hier ondernemers </w:t>
      </w:r>
      <w:r w:rsidR="00E83990" w:rsidRPr="00B057D1">
        <w:rPr>
          <w:sz w:val="28"/>
          <w:szCs w:val="28"/>
        </w:rPr>
        <w:t>willen investeren.</w:t>
      </w:r>
    </w:p>
    <w:p w14:paraId="7AB64359" w14:textId="77777777" w:rsidR="002D48E7" w:rsidRPr="00B057D1" w:rsidRDefault="002D48E7" w:rsidP="007C2F03">
      <w:pPr>
        <w:jc w:val="both"/>
        <w:rPr>
          <w:sz w:val="28"/>
          <w:szCs w:val="28"/>
        </w:rPr>
      </w:pPr>
    </w:p>
    <w:p w14:paraId="48C6F121" w14:textId="7367B007" w:rsidR="009C7CBE" w:rsidRPr="00B057D1" w:rsidRDefault="009C7CBE" w:rsidP="007C2F03">
      <w:pPr>
        <w:jc w:val="both"/>
        <w:rPr>
          <w:sz w:val="28"/>
          <w:szCs w:val="28"/>
        </w:rPr>
      </w:pPr>
      <w:r w:rsidRPr="00B057D1">
        <w:rPr>
          <w:sz w:val="28"/>
          <w:szCs w:val="28"/>
        </w:rPr>
        <w:t xml:space="preserve">De VVD maakt zich wel zorgen om de voorgestelde verhoging van de Onroerend Zaken Belasting (OZB). </w:t>
      </w:r>
      <w:r w:rsidR="007F6236">
        <w:rPr>
          <w:sz w:val="28"/>
          <w:szCs w:val="28"/>
        </w:rPr>
        <w:t>We zien in deze begroting dat de verlaging van de afvalstoffenheffing gecompenseerd wordt met een verhoging</w:t>
      </w:r>
      <w:r w:rsidR="00FE720F">
        <w:rPr>
          <w:sz w:val="28"/>
          <w:szCs w:val="28"/>
        </w:rPr>
        <w:t xml:space="preserve"> van de OZB. De rekening komt hiermee voor het overgrote deel terecht bij de huizenbezitters. </w:t>
      </w:r>
      <w:r w:rsidRPr="00B057D1">
        <w:rPr>
          <w:sz w:val="28"/>
          <w:szCs w:val="28"/>
        </w:rPr>
        <w:t xml:space="preserve">De VVD fractie is van mening dat hiermee een verkeerd signaal wordt afgegeven. </w:t>
      </w:r>
      <w:r w:rsidR="00FE720F">
        <w:rPr>
          <w:sz w:val="28"/>
          <w:szCs w:val="28"/>
        </w:rPr>
        <w:t>Ieder gezin moet mee kunnen profiteren van de financi</w:t>
      </w:r>
      <w:r w:rsidR="00FE720F">
        <w:rPr>
          <w:sz w:val="28"/>
          <w:szCs w:val="28"/>
        </w:rPr>
        <w:t>ë</w:t>
      </w:r>
      <w:r w:rsidR="00FE720F">
        <w:rPr>
          <w:sz w:val="28"/>
          <w:szCs w:val="28"/>
        </w:rPr>
        <w:t>le voordelen behaald op afvalinzameling.</w:t>
      </w:r>
    </w:p>
    <w:p w14:paraId="131D481F" w14:textId="77777777" w:rsidR="009C7CBE" w:rsidRPr="00B057D1" w:rsidRDefault="009C7CBE" w:rsidP="007C2F03">
      <w:pPr>
        <w:tabs>
          <w:tab w:val="left" w:pos="1660"/>
        </w:tabs>
        <w:jc w:val="both"/>
        <w:rPr>
          <w:sz w:val="28"/>
          <w:szCs w:val="28"/>
        </w:rPr>
      </w:pPr>
    </w:p>
    <w:p w14:paraId="65648B86" w14:textId="47975CE1" w:rsidR="009C7CBE" w:rsidRPr="00961D5C" w:rsidRDefault="007E2FF4" w:rsidP="007C2F03">
      <w:pPr>
        <w:tabs>
          <w:tab w:val="left" w:pos="1660"/>
        </w:tabs>
        <w:jc w:val="both"/>
        <w:rPr>
          <w:sz w:val="28"/>
          <w:szCs w:val="28"/>
        </w:rPr>
      </w:pPr>
      <w:r w:rsidRPr="00961D5C">
        <w:rPr>
          <w:sz w:val="28"/>
          <w:szCs w:val="28"/>
        </w:rPr>
        <w:t xml:space="preserve">Hiertoe dienen wij een </w:t>
      </w:r>
      <w:r w:rsidR="00AC2B6D">
        <w:rPr>
          <w:sz w:val="28"/>
          <w:szCs w:val="28"/>
        </w:rPr>
        <w:t xml:space="preserve">amendement </w:t>
      </w:r>
      <w:r w:rsidR="00FC1C1D">
        <w:rPr>
          <w:sz w:val="28"/>
          <w:szCs w:val="28"/>
        </w:rPr>
        <w:t>voor</w:t>
      </w:r>
      <w:r w:rsidRPr="00961D5C">
        <w:rPr>
          <w:sz w:val="28"/>
          <w:szCs w:val="28"/>
        </w:rPr>
        <w:t xml:space="preserve"> in</w:t>
      </w:r>
      <w:r w:rsidR="00961D5C">
        <w:rPr>
          <w:sz w:val="28"/>
          <w:szCs w:val="28"/>
        </w:rPr>
        <w:t xml:space="preserve"> samen met</w:t>
      </w:r>
      <w:r w:rsidR="00D87D41">
        <w:rPr>
          <w:sz w:val="28"/>
          <w:szCs w:val="28"/>
        </w:rPr>
        <w:t xml:space="preserve"> </w:t>
      </w:r>
      <w:r w:rsidR="00961D5C">
        <w:rPr>
          <w:sz w:val="28"/>
          <w:szCs w:val="28"/>
        </w:rPr>
        <w:t>…</w:t>
      </w:r>
      <w:r w:rsidR="00961D5C">
        <w:rPr>
          <w:sz w:val="28"/>
          <w:szCs w:val="28"/>
        </w:rPr>
        <w:t>..</w:t>
      </w:r>
    </w:p>
    <w:p w14:paraId="3975CCA6" w14:textId="77777777" w:rsidR="009C7CBE" w:rsidRPr="00B057D1" w:rsidRDefault="009C7CBE" w:rsidP="007C2F03">
      <w:pPr>
        <w:jc w:val="both"/>
        <w:rPr>
          <w:sz w:val="28"/>
          <w:szCs w:val="28"/>
        </w:rPr>
      </w:pPr>
    </w:p>
    <w:p w14:paraId="02E2A6BD" w14:textId="1151DFBE" w:rsidR="00981812" w:rsidRDefault="00981812" w:rsidP="00981812">
      <w:pPr>
        <w:tabs>
          <w:tab w:val="left" w:pos="1660"/>
        </w:tabs>
        <w:rPr>
          <w:sz w:val="28"/>
          <w:szCs w:val="28"/>
        </w:rPr>
      </w:pPr>
      <w:r>
        <w:rPr>
          <w:sz w:val="28"/>
          <w:szCs w:val="28"/>
        </w:rPr>
        <w:t xml:space="preserve">VZ  wij willen beschikken over een levendig en aantrekkelijk stadscentrum </w:t>
      </w:r>
      <w:r w:rsidR="00602585">
        <w:rPr>
          <w:sz w:val="28"/>
          <w:szCs w:val="28"/>
        </w:rPr>
        <w:t xml:space="preserve">dat goed bereikbaar is en </w:t>
      </w:r>
      <w:r>
        <w:rPr>
          <w:sz w:val="28"/>
          <w:szCs w:val="28"/>
        </w:rPr>
        <w:t>wat ook inwoners uit de regio trekt. Dat is ook in het belang v</w:t>
      </w:r>
      <w:r w:rsidR="006F7DA4">
        <w:rPr>
          <w:sz w:val="28"/>
          <w:szCs w:val="28"/>
        </w:rPr>
        <w:t xml:space="preserve">an onze ondernemers in de stad. </w:t>
      </w:r>
      <w:r w:rsidR="00602585">
        <w:rPr>
          <w:sz w:val="28"/>
          <w:szCs w:val="28"/>
        </w:rPr>
        <w:t xml:space="preserve">Wij staan er dan ook achter om de pilot met gepast parkeren door te laten lopen en de bezoekersregeling in te stellen. </w:t>
      </w:r>
      <w:r>
        <w:rPr>
          <w:sz w:val="28"/>
          <w:szCs w:val="28"/>
        </w:rPr>
        <w:t>Een aandachtspunt</w:t>
      </w:r>
      <w:r w:rsidR="00647956">
        <w:rPr>
          <w:sz w:val="28"/>
          <w:szCs w:val="28"/>
        </w:rPr>
        <w:t xml:space="preserve"> voor de VVD fractie</w:t>
      </w:r>
      <w:r>
        <w:rPr>
          <w:sz w:val="28"/>
          <w:szCs w:val="28"/>
        </w:rPr>
        <w:t xml:space="preserve"> </w:t>
      </w:r>
      <w:r w:rsidR="00386E6F">
        <w:rPr>
          <w:sz w:val="28"/>
          <w:szCs w:val="28"/>
        </w:rPr>
        <w:t>blijft nog wel een aantrekkelijk dagtarief waardoor het aantrekkelijker is om langer in het centrum te verblijven.</w:t>
      </w:r>
      <w:r w:rsidR="001A33A1">
        <w:rPr>
          <w:sz w:val="28"/>
          <w:szCs w:val="28"/>
        </w:rPr>
        <w:t xml:space="preserve"> </w:t>
      </w:r>
    </w:p>
    <w:p w14:paraId="771E6BA8" w14:textId="6030C047" w:rsidR="00133F57" w:rsidRPr="00B057D1" w:rsidRDefault="00133F57" w:rsidP="007C2F03">
      <w:pPr>
        <w:jc w:val="both"/>
        <w:rPr>
          <w:sz w:val="28"/>
          <w:szCs w:val="28"/>
        </w:rPr>
      </w:pPr>
      <w:r w:rsidRPr="00B057D1">
        <w:rPr>
          <w:sz w:val="28"/>
          <w:szCs w:val="28"/>
        </w:rPr>
        <w:tab/>
      </w:r>
      <w:r w:rsidRPr="00B057D1">
        <w:rPr>
          <w:sz w:val="28"/>
          <w:szCs w:val="28"/>
        </w:rPr>
        <w:tab/>
      </w:r>
      <w:r w:rsidRPr="00B057D1">
        <w:rPr>
          <w:sz w:val="28"/>
          <w:szCs w:val="28"/>
        </w:rPr>
        <w:tab/>
      </w:r>
      <w:r w:rsidRPr="00B057D1">
        <w:rPr>
          <w:sz w:val="28"/>
          <w:szCs w:val="28"/>
        </w:rPr>
        <w:tab/>
      </w:r>
      <w:r w:rsidRPr="00B057D1">
        <w:rPr>
          <w:sz w:val="28"/>
          <w:szCs w:val="28"/>
        </w:rPr>
        <w:tab/>
      </w:r>
      <w:r w:rsidRPr="00B057D1">
        <w:rPr>
          <w:sz w:val="28"/>
          <w:szCs w:val="28"/>
        </w:rPr>
        <w:tab/>
      </w:r>
      <w:r w:rsidRPr="00B057D1">
        <w:rPr>
          <w:sz w:val="28"/>
          <w:szCs w:val="28"/>
        </w:rPr>
        <w:tab/>
      </w:r>
      <w:r w:rsidRPr="00B057D1">
        <w:rPr>
          <w:sz w:val="28"/>
          <w:szCs w:val="28"/>
        </w:rPr>
        <w:tab/>
      </w:r>
      <w:r w:rsidRPr="00B057D1">
        <w:rPr>
          <w:sz w:val="28"/>
          <w:szCs w:val="28"/>
        </w:rPr>
        <w:tab/>
      </w:r>
      <w:r w:rsidRPr="00B057D1">
        <w:rPr>
          <w:sz w:val="28"/>
          <w:szCs w:val="28"/>
        </w:rPr>
        <w:tab/>
      </w:r>
      <w:r w:rsidRPr="00B057D1">
        <w:rPr>
          <w:sz w:val="28"/>
          <w:szCs w:val="28"/>
        </w:rPr>
        <w:tab/>
      </w:r>
    </w:p>
    <w:p w14:paraId="1FB5D2E8" w14:textId="73666CD6" w:rsidR="00E80A30" w:rsidRPr="00B057D1" w:rsidRDefault="00C05396" w:rsidP="007C2F03">
      <w:pPr>
        <w:jc w:val="both"/>
        <w:rPr>
          <w:sz w:val="28"/>
          <w:szCs w:val="28"/>
        </w:rPr>
      </w:pPr>
      <w:r w:rsidRPr="00B057D1">
        <w:rPr>
          <w:sz w:val="28"/>
          <w:szCs w:val="28"/>
        </w:rPr>
        <w:t xml:space="preserve">Sport is </w:t>
      </w:r>
      <w:r w:rsidR="008E509E" w:rsidRPr="00B057D1">
        <w:rPr>
          <w:sz w:val="28"/>
          <w:szCs w:val="28"/>
        </w:rPr>
        <w:t>belangrijk in een aantrekkelijke woonstad. De huidige visie op ontwikkeli</w:t>
      </w:r>
      <w:r w:rsidR="00675D8C" w:rsidRPr="00B057D1">
        <w:rPr>
          <w:sz w:val="28"/>
          <w:szCs w:val="28"/>
        </w:rPr>
        <w:t>ngen van onze sportparken bied</w:t>
      </w:r>
      <w:r w:rsidR="00E83990" w:rsidRPr="00B057D1">
        <w:rPr>
          <w:sz w:val="28"/>
          <w:szCs w:val="28"/>
        </w:rPr>
        <w:t>t</w:t>
      </w:r>
      <w:r w:rsidR="008E509E" w:rsidRPr="00B057D1">
        <w:rPr>
          <w:sz w:val="28"/>
          <w:szCs w:val="28"/>
        </w:rPr>
        <w:t xml:space="preserve"> nieuwe kansen. Zo ook </w:t>
      </w:r>
      <w:r w:rsidR="00675D8C" w:rsidRPr="00B057D1">
        <w:rPr>
          <w:sz w:val="28"/>
          <w:szCs w:val="28"/>
        </w:rPr>
        <w:t>de visie op het amateurvoetbal. Mooie visie</w:t>
      </w:r>
      <w:r w:rsidR="00133F57" w:rsidRPr="00B057D1">
        <w:rPr>
          <w:sz w:val="28"/>
          <w:szCs w:val="28"/>
        </w:rPr>
        <w:t>,</w:t>
      </w:r>
      <w:r w:rsidR="00675D8C" w:rsidRPr="00B057D1">
        <w:rPr>
          <w:sz w:val="28"/>
          <w:szCs w:val="28"/>
        </w:rPr>
        <w:t xml:space="preserve"> maar </w:t>
      </w:r>
      <w:r w:rsidR="00E80A30" w:rsidRPr="00B057D1">
        <w:rPr>
          <w:sz w:val="28"/>
          <w:szCs w:val="28"/>
        </w:rPr>
        <w:t>wij verwachten op korte termijn een concreet vervolg en duidelijke acties vanuit het college.</w:t>
      </w:r>
    </w:p>
    <w:p w14:paraId="3B6A30F3" w14:textId="580869BF" w:rsidR="00133F57" w:rsidRDefault="008B3802" w:rsidP="007C2F03">
      <w:pPr>
        <w:jc w:val="both"/>
        <w:rPr>
          <w:sz w:val="28"/>
          <w:szCs w:val="28"/>
        </w:rPr>
      </w:pPr>
      <w:r>
        <w:rPr>
          <w:sz w:val="28"/>
          <w:szCs w:val="28"/>
        </w:rPr>
        <w:t>VZ nog een vraag, waar is het Helmondse Sportgala gebleven?</w:t>
      </w:r>
    </w:p>
    <w:p w14:paraId="07E785E5" w14:textId="77777777" w:rsidR="008B3802" w:rsidRPr="008B3802" w:rsidRDefault="008B3802" w:rsidP="007C2F03">
      <w:pPr>
        <w:jc w:val="both"/>
        <w:rPr>
          <w:sz w:val="28"/>
          <w:szCs w:val="28"/>
        </w:rPr>
      </w:pPr>
    </w:p>
    <w:p w14:paraId="3AD58899" w14:textId="77777777" w:rsidR="005E586E" w:rsidRPr="00B057D1" w:rsidRDefault="005E586E" w:rsidP="007C2F03">
      <w:pPr>
        <w:jc w:val="both"/>
        <w:rPr>
          <w:b/>
          <w:sz w:val="28"/>
          <w:szCs w:val="28"/>
        </w:rPr>
      </w:pPr>
      <w:r w:rsidRPr="00B057D1">
        <w:rPr>
          <w:b/>
          <w:sz w:val="28"/>
          <w:szCs w:val="28"/>
        </w:rPr>
        <w:t>Openbare ruimte</w:t>
      </w:r>
    </w:p>
    <w:p w14:paraId="2CE619FE" w14:textId="536EBD3F" w:rsidR="005E586E" w:rsidRPr="00B057D1" w:rsidRDefault="005E586E" w:rsidP="007C2F03">
      <w:pPr>
        <w:jc w:val="both"/>
        <w:rPr>
          <w:sz w:val="28"/>
          <w:szCs w:val="28"/>
        </w:rPr>
      </w:pPr>
      <w:r w:rsidRPr="00B057D1">
        <w:rPr>
          <w:sz w:val="28"/>
          <w:szCs w:val="28"/>
        </w:rPr>
        <w:t>De openbare ruimte blijft de gemoederen bezig houden in de stad. Zo ook dit jaar met een regenrijke zomer zijn de omstandigheden optimaal voor het vele groen in onze stad</w:t>
      </w:r>
      <w:r w:rsidR="00133F57" w:rsidRPr="00B057D1">
        <w:rPr>
          <w:sz w:val="28"/>
          <w:szCs w:val="28"/>
        </w:rPr>
        <w:t xml:space="preserve">. </w:t>
      </w:r>
      <w:r w:rsidRPr="00B057D1">
        <w:rPr>
          <w:sz w:val="28"/>
          <w:szCs w:val="28"/>
        </w:rPr>
        <w:t xml:space="preserve">Het onderhoudsniveau op peil te houden is dan ook voor de VVD fractie het belangrijkste aspect. Bij nieuwe aanleg van groen is het daarom van belang om dit zodanig uit te voeren dat het onderhoud minimaal is. Onderhoud in ruil voor beperkte reclame-uitingen is een goed initiatief. </w:t>
      </w:r>
    </w:p>
    <w:p w14:paraId="7C5235CF" w14:textId="77777777" w:rsidR="0029161C" w:rsidRPr="00B057D1" w:rsidRDefault="0029161C" w:rsidP="007C2F03">
      <w:pPr>
        <w:jc w:val="both"/>
        <w:rPr>
          <w:sz w:val="28"/>
          <w:szCs w:val="28"/>
        </w:rPr>
      </w:pPr>
    </w:p>
    <w:p w14:paraId="127FF8E6" w14:textId="2447BCF8" w:rsidR="005E586E" w:rsidRPr="00B057D1" w:rsidRDefault="0029161C" w:rsidP="007C2F03">
      <w:pPr>
        <w:jc w:val="both"/>
        <w:rPr>
          <w:sz w:val="28"/>
          <w:szCs w:val="28"/>
        </w:rPr>
      </w:pPr>
      <w:r w:rsidRPr="00B057D1">
        <w:rPr>
          <w:sz w:val="28"/>
          <w:szCs w:val="28"/>
        </w:rPr>
        <w:lastRenderedPageBreak/>
        <w:t xml:space="preserve">De VVD is </w:t>
      </w:r>
      <w:r w:rsidR="005E586E" w:rsidRPr="00B057D1">
        <w:rPr>
          <w:sz w:val="28"/>
          <w:szCs w:val="28"/>
        </w:rPr>
        <w:t>benieuwd naar de ontwikkelingen in en rond de groene Peelvallei. Het is er nu wel akelig stil. Graag de stand van zaken?</w:t>
      </w:r>
    </w:p>
    <w:p w14:paraId="0DB79749" w14:textId="77777777" w:rsidR="00BF089B" w:rsidRPr="00B057D1" w:rsidRDefault="00BF089B" w:rsidP="007C2F03">
      <w:pPr>
        <w:jc w:val="both"/>
        <w:rPr>
          <w:sz w:val="28"/>
          <w:szCs w:val="28"/>
        </w:rPr>
      </w:pPr>
    </w:p>
    <w:p w14:paraId="11A44061" w14:textId="4C7AC4B9" w:rsidR="00830BA5" w:rsidRPr="00B057D1" w:rsidRDefault="00BF089B" w:rsidP="007C2F03">
      <w:pPr>
        <w:jc w:val="both"/>
        <w:rPr>
          <w:b/>
          <w:sz w:val="28"/>
          <w:szCs w:val="28"/>
        </w:rPr>
      </w:pPr>
      <w:r w:rsidRPr="00B057D1">
        <w:rPr>
          <w:b/>
          <w:sz w:val="28"/>
          <w:szCs w:val="28"/>
        </w:rPr>
        <w:t>Stadsmarketing</w:t>
      </w:r>
    </w:p>
    <w:p w14:paraId="01D76937" w14:textId="004430B8" w:rsidR="00D2630E" w:rsidRDefault="00D2630E" w:rsidP="00D2630E">
      <w:pPr>
        <w:jc w:val="both"/>
        <w:rPr>
          <w:sz w:val="28"/>
          <w:szCs w:val="28"/>
        </w:rPr>
      </w:pPr>
      <w:r w:rsidRPr="00B057D1">
        <w:rPr>
          <w:sz w:val="28"/>
          <w:szCs w:val="28"/>
        </w:rPr>
        <w:t xml:space="preserve">Voorzitter! Om onze ambitie te realiseren is het belangrijk de mogelijkheden die Helmond biedt te tonen aan de buitenwereld. Dit kan door middel van het </w:t>
      </w:r>
      <w:proofErr w:type="spellStart"/>
      <w:r w:rsidRPr="00B057D1">
        <w:rPr>
          <w:sz w:val="28"/>
          <w:szCs w:val="28"/>
        </w:rPr>
        <w:t>vermarkten</w:t>
      </w:r>
      <w:proofErr w:type="spellEnd"/>
      <w:r w:rsidRPr="00B057D1">
        <w:rPr>
          <w:sz w:val="28"/>
          <w:szCs w:val="28"/>
        </w:rPr>
        <w:t xml:space="preserve"> van Helmond. Wij hebben hiervoor Stadsmarketing in het leven geroepen. De VVD fractie ondersteunt het belang van een goede stadsmarketing. De </w:t>
      </w:r>
      <w:r>
        <w:rPr>
          <w:sz w:val="28"/>
          <w:szCs w:val="28"/>
        </w:rPr>
        <w:t xml:space="preserve">huidige </w:t>
      </w:r>
      <w:r w:rsidRPr="00B057D1">
        <w:rPr>
          <w:sz w:val="28"/>
          <w:szCs w:val="28"/>
        </w:rPr>
        <w:t xml:space="preserve">uitvoering hiervan stemt ons </w:t>
      </w:r>
      <w:r>
        <w:rPr>
          <w:sz w:val="28"/>
          <w:szCs w:val="28"/>
        </w:rPr>
        <w:t xml:space="preserve">echter </w:t>
      </w:r>
      <w:r w:rsidRPr="00B057D1">
        <w:rPr>
          <w:sz w:val="28"/>
          <w:szCs w:val="28"/>
        </w:rPr>
        <w:t xml:space="preserve">niet tevreden. </w:t>
      </w:r>
      <w:r w:rsidR="001A33A1">
        <w:rPr>
          <w:sz w:val="28"/>
          <w:szCs w:val="28"/>
        </w:rPr>
        <w:t>Om Helmond op de kaart te zetten is het tijd voor</w:t>
      </w:r>
      <w:r>
        <w:rPr>
          <w:sz w:val="28"/>
          <w:szCs w:val="28"/>
        </w:rPr>
        <w:t xml:space="preserve"> een concrete marketingaanpak. Wat willen we bereiken? Hoe gaan we dat bereiken? En wat mag het kosten? </w:t>
      </w:r>
      <w:r w:rsidR="005A2C10">
        <w:rPr>
          <w:sz w:val="28"/>
          <w:szCs w:val="28"/>
        </w:rPr>
        <w:t xml:space="preserve">Wij zijn benieuwd naar de concrete resultaten </w:t>
      </w:r>
      <w:r w:rsidR="004317BC">
        <w:rPr>
          <w:sz w:val="28"/>
          <w:szCs w:val="28"/>
        </w:rPr>
        <w:t xml:space="preserve">tot nu toe </w:t>
      </w:r>
      <w:r w:rsidR="005A2C10">
        <w:rPr>
          <w:sz w:val="28"/>
          <w:szCs w:val="28"/>
        </w:rPr>
        <w:t>en doelstellingen voor 2017.</w:t>
      </w:r>
    </w:p>
    <w:p w14:paraId="3FEC1974" w14:textId="77777777" w:rsidR="00D2630E" w:rsidRDefault="00D2630E" w:rsidP="00D2630E">
      <w:pPr>
        <w:jc w:val="both"/>
        <w:rPr>
          <w:sz w:val="28"/>
          <w:szCs w:val="28"/>
        </w:rPr>
      </w:pPr>
      <w:r>
        <w:rPr>
          <w:sz w:val="28"/>
          <w:szCs w:val="28"/>
        </w:rPr>
        <w:t xml:space="preserve">Wij dienen hiertoe een motie in. </w:t>
      </w:r>
    </w:p>
    <w:p w14:paraId="0776DB38" w14:textId="77777777" w:rsidR="00133F57" w:rsidRPr="00B057D1" w:rsidRDefault="00133F57" w:rsidP="007C2F03">
      <w:pPr>
        <w:jc w:val="both"/>
        <w:rPr>
          <w:sz w:val="28"/>
          <w:szCs w:val="28"/>
        </w:rPr>
      </w:pPr>
    </w:p>
    <w:p w14:paraId="0574293D" w14:textId="77777777" w:rsidR="00CE339A" w:rsidRPr="00B057D1" w:rsidRDefault="00CE339A" w:rsidP="007C2F03">
      <w:pPr>
        <w:jc w:val="both"/>
        <w:rPr>
          <w:sz w:val="28"/>
          <w:szCs w:val="28"/>
        </w:rPr>
      </w:pPr>
    </w:p>
    <w:p w14:paraId="071D727E" w14:textId="6BEE1158" w:rsidR="00B4143E" w:rsidRPr="00B057D1" w:rsidRDefault="00362951" w:rsidP="007C2F03">
      <w:pPr>
        <w:jc w:val="both"/>
        <w:rPr>
          <w:b/>
          <w:sz w:val="28"/>
          <w:szCs w:val="28"/>
        </w:rPr>
      </w:pPr>
      <w:r w:rsidRPr="00B057D1">
        <w:rPr>
          <w:b/>
          <w:sz w:val="28"/>
          <w:szCs w:val="28"/>
        </w:rPr>
        <w:t>Organisatie</w:t>
      </w:r>
    </w:p>
    <w:p w14:paraId="05264BDE" w14:textId="39EEE932" w:rsidR="00077D10" w:rsidRPr="00B057D1" w:rsidRDefault="00362951" w:rsidP="007C2F03">
      <w:pPr>
        <w:jc w:val="both"/>
        <w:rPr>
          <w:rFonts w:asciiTheme="minorHAnsi" w:hAnsiTheme="minorHAnsi" w:cs="Calibri"/>
          <w:sz w:val="28"/>
          <w:szCs w:val="28"/>
        </w:rPr>
      </w:pPr>
      <w:r w:rsidRPr="00B057D1">
        <w:rPr>
          <w:rFonts w:asciiTheme="minorHAnsi" w:hAnsiTheme="minorHAnsi" w:cs="Calibri"/>
          <w:sz w:val="28"/>
          <w:szCs w:val="28"/>
        </w:rPr>
        <w:t>We moeten opletten dat we onze organisatie niet te veel uitkleden en dus te weinig inzet kunnen plegen op onze strategische agenda. Dit vraagt aandacht.</w:t>
      </w:r>
      <w:r w:rsidR="00653D05" w:rsidRPr="00B057D1">
        <w:rPr>
          <w:rFonts w:asciiTheme="minorHAnsi" w:hAnsiTheme="minorHAnsi" w:cs="Calibri"/>
          <w:sz w:val="28"/>
          <w:szCs w:val="28"/>
        </w:rPr>
        <w:t xml:space="preserve"> </w:t>
      </w:r>
    </w:p>
    <w:p w14:paraId="1A3EB19A" w14:textId="37F9E4BB" w:rsidR="00077D10" w:rsidRPr="00B057D1" w:rsidRDefault="00077D10" w:rsidP="007C2F03">
      <w:pPr>
        <w:jc w:val="both"/>
        <w:rPr>
          <w:sz w:val="28"/>
          <w:szCs w:val="28"/>
        </w:rPr>
      </w:pPr>
      <w:r w:rsidRPr="00B057D1">
        <w:rPr>
          <w:sz w:val="28"/>
          <w:szCs w:val="28"/>
        </w:rPr>
        <w:t xml:space="preserve"> </w:t>
      </w:r>
    </w:p>
    <w:p w14:paraId="0C58F9CF" w14:textId="0F0FDDF8" w:rsidR="004749FF" w:rsidRPr="00B057D1" w:rsidRDefault="00836813" w:rsidP="007C2F03">
      <w:pPr>
        <w:jc w:val="both"/>
        <w:rPr>
          <w:rFonts w:asciiTheme="minorHAnsi" w:hAnsiTheme="minorHAnsi" w:cs="Calibri"/>
          <w:b/>
          <w:sz w:val="28"/>
          <w:szCs w:val="28"/>
        </w:rPr>
      </w:pPr>
      <w:r w:rsidRPr="00B057D1">
        <w:rPr>
          <w:rFonts w:asciiTheme="minorHAnsi" w:hAnsiTheme="minorHAnsi" w:cs="Calibri"/>
          <w:b/>
          <w:sz w:val="28"/>
          <w:szCs w:val="28"/>
        </w:rPr>
        <w:t>Werk en Inkomen</w:t>
      </w:r>
    </w:p>
    <w:p w14:paraId="079B624C" w14:textId="62A6A8A6" w:rsidR="00836813" w:rsidRPr="00B057D1" w:rsidRDefault="00836813" w:rsidP="007C2F03">
      <w:pPr>
        <w:jc w:val="both"/>
        <w:rPr>
          <w:rFonts w:asciiTheme="minorHAnsi" w:hAnsiTheme="minorHAnsi" w:cs="Calibri"/>
          <w:sz w:val="28"/>
          <w:szCs w:val="28"/>
        </w:rPr>
      </w:pPr>
      <w:r w:rsidRPr="00B057D1">
        <w:rPr>
          <w:rFonts w:asciiTheme="minorHAnsi" w:hAnsiTheme="minorHAnsi" w:cs="Calibri"/>
          <w:sz w:val="28"/>
          <w:szCs w:val="28"/>
        </w:rPr>
        <w:t xml:space="preserve">Het sociale domein omvat de participatiewet, de jeugdzorg en de </w:t>
      </w:r>
      <w:proofErr w:type="spellStart"/>
      <w:r w:rsidRPr="00B057D1">
        <w:rPr>
          <w:rFonts w:asciiTheme="minorHAnsi" w:hAnsiTheme="minorHAnsi" w:cs="Calibri"/>
          <w:sz w:val="28"/>
          <w:szCs w:val="28"/>
        </w:rPr>
        <w:t>wmo</w:t>
      </w:r>
      <w:proofErr w:type="spellEnd"/>
      <w:r w:rsidRPr="00B057D1">
        <w:rPr>
          <w:rFonts w:asciiTheme="minorHAnsi" w:hAnsiTheme="minorHAnsi" w:cs="Calibri"/>
          <w:sz w:val="28"/>
          <w:szCs w:val="28"/>
        </w:rPr>
        <w:t xml:space="preserve">. De integraliteit tussen deze 3 decentralisaties laat nog te wensen over en behoeft meer aandacht. </w:t>
      </w:r>
      <w:r w:rsidR="00D87D41">
        <w:rPr>
          <w:rFonts w:asciiTheme="minorHAnsi" w:hAnsiTheme="minorHAnsi" w:cs="Calibri"/>
          <w:sz w:val="28"/>
          <w:szCs w:val="28"/>
        </w:rPr>
        <w:t>Meer synergie tussen deze decentralisaties is dan oo</w:t>
      </w:r>
      <w:r w:rsidR="008D043E">
        <w:rPr>
          <w:rFonts w:asciiTheme="minorHAnsi" w:hAnsiTheme="minorHAnsi" w:cs="Calibri"/>
          <w:sz w:val="28"/>
          <w:szCs w:val="28"/>
        </w:rPr>
        <w:t>k gewenst.</w:t>
      </w:r>
      <w:r w:rsidRPr="00B057D1">
        <w:rPr>
          <w:rFonts w:asciiTheme="minorHAnsi" w:hAnsiTheme="minorHAnsi" w:cs="Calibri"/>
          <w:sz w:val="28"/>
          <w:szCs w:val="28"/>
        </w:rPr>
        <w:t xml:space="preserve"> Hier moet het komend jaar wel aan gewerkt worden.</w:t>
      </w:r>
    </w:p>
    <w:p w14:paraId="6F16C53D" w14:textId="77777777" w:rsidR="00836813" w:rsidRPr="00B057D1" w:rsidRDefault="00836813" w:rsidP="007C2F03">
      <w:pPr>
        <w:jc w:val="both"/>
        <w:rPr>
          <w:rFonts w:ascii="-webkit-standard" w:hAnsi="-webkit-standard" w:cs="Calibri"/>
          <w:sz w:val="17"/>
          <w:szCs w:val="17"/>
        </w:rPr>
      </w:pPr>
    </w:p>
    <w:p w14:paraId="0D00FFCE" w14:textId="77777777" w:rsidR="00836813" w:rsidRPr="00B057D1" w:rsidRDefault="00836813" w:rsidP="007C2F03">
      <w:pPr>
        <w:jc w:val="both"/>
        <w:rPr>
          <w:rFonts w:ascii="-webkit-standard" w:hAnsi="-webkit-standard" w:cs="Calibri"/>
          <w:sz w:val="17"/>
          <w:szCs w:val="17"/>
        </w:rPr>
      </w:pPr>
    </w:p>
    <w:p w14:paraId="24BF3CF0" w14:textId="77777777" w:rsidR="005F24E6" w:rsidRDefault="00614704" w:rsidP="007C2F03">
      <w:pPr>
        <w:jc w:val="both"/>
        <w:rPr>
          <w:sz w:val="28"/>
          <w:szCs w:val="28"/>
        </w:rPr>
      </w:pPr>
      <w:r>
        <w:rPr>
          <w:sz w:val="28"/>
          <w:szCs w:val="28"/>
        </w:rPr>
        <w:t xml:space="preserve">Tot slot </w:t>
      </w:r>
      <w:r w:rsidR="005F24E6">
        <w:rPr>
          <w:sz w:val="28"/>
          <w:szCs w:val="28"/>
        </w:rPr>
        <w:t>danken wij college en ambtenaren die een bijdrage geleverd hebben aan deze begroting.</w:t>
      </w:r>
    </w:p>
    <w:p w14:paraId="080869CE" w14:textId="77777777" w:rsidR="005F24E6" w:rsidRDefault="005F24E6" w:rsidP="007C2F03">
      <w:pPr>
        <w:jc w:val="both"/>
        <w:rPr>
          <w:sz w:val="28"/>
          <w:szCs w:val="28"/>
        </w:rPr>
      </w:pPr>
    </w:p>
    <w:p w14:paraId="45CFBC8E" w14:textId="77777777" w:rsidR="005F24E6" w:rsidRDefault="005F24E6" w:rsidP="007C2F03">
      <w:pPr>
        <w:jc w:val="both"/>
        <w:rPr>
          <w:sz w:val="28"/>
          <w:szCs w:val="28"/>
        </w:rPr>
      </w:pPr>
      <w:r>
        <w:rPr>
          <w:sz w:val="28"/>
          <w:szCs w:val="28"/>
        </w:rPr>
        <w:t>Namens VVD fractie,</w:t>
      </w:r>
    </w:p>
    <w:p w14:paraId="7C327F08" w14:textId="77777777" w:rsidR="005F24E6" w:rsidRDefault="005F24E6" w:rsidP="007C2F03">
      <w:pPr>
        <w:jc w:val="both"/>
        <w:rPr>
          <w:sz w:val="28"/>
          <w:szCs w:val="28"/>
        </w:rPr>
      </w:pPr>
    </w:p>
    <w:p w14:paraId="4713F8FB" w14:textId="38403E5B" w:rsidR="00836813" w:rsidRPr="00B057D1" w:rsidRDefault="005F24E6" w:rsidP="007C2F03">
      <w:pPr>
        <w:jc w:val="both"/>
        <w:rPr>
          <w:sz w:val="28"/>
          <w:szCs w:val="28"/>
        </w:rPr>
      </w:pPr>
      <w:r>
        <w:rPr>
          <w:sz w:val="28"/>
          <w:szCs w:val="28"/>
        </w:rPr>
        <w:t>Cor van der Burgt.</w:t>
      </w:r>
      <w:r w:rsidR="00614704">
        <w:rPr>
          <w:sz w:val="28"/>
          <w:szCs w:val="28"/>
        </w:rPr>
        <w:t xml:space="preserve"> </w:t>
      </w:r>
    </w:p>
    <w:p w14:paraId="0B2CEBF2" w14:textId="77777777" w:rsidR="00F06D92" w:rsidRPr="00B057D1" w:rsidRDefault="00F06D92" w:rsidP="007C2F03">
      <w:pPr>
        <w:tabs>
          <w:tab w:val="left" w:pos="1660"/>
        </w:tabs>
        <w:jc w:val="both"/>
        <w:rPr>
          <w:sz w:val="28"/>
          <w:szCs w:val="28"/>
        </w:rPr>
      </w:pPr>
    </w:p>
    <w:p w14:paraId="60A7539E" w14:textId="77777777" w:rsidR="007C2F03" w:rsidRPr="00B057D1" w:rsidRDefault="007C2F03" w:rsidP="007C2F03">
      <w:pPr>
        <w:jc w:val="both"/>
        <w:rPr>
          <w:sz w:val="28"/>
          <w:szCs w:val="28"/>
        </w:rPr>
      </w:pPr>
    </w:p>
    <w:sectPr w:rsidR="007C2F03" w:rsidRPr="00B057D1" w:rsidSect="00C5100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944"/>
    <w:multiLevelType w:val="hybridMultilevel"/>
    <w:tmpl w:val="F0BE57A4"/>
    <w:lvl w:ilvl="0" w:tplc="25CE9C9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E884C47"/>
    <w:multiLevelType w:val="hybridMultilevel"/>
    <w:tmpl w:val="2BEE8EAE"/>
    <w:lvl w:ilvl="0" w:tplc="15AEF120">
      <w:start w:val="1"/>
      <w:numFmt w:val="bullet"/>
      <w:lvlText w:val=""/>
      <w:lvlJc w:val="left"/>
      <w:pPr>
        <w:ind w:left="720" w:hanging="360"/>
      </w:pPr>
      <w:rPr>
        <w:rFonts w:ascii="Symbol" w:hAnsi="Symbol" w:hint="default"/>
      </w:rPr>
    </w:lvl>
    <w:lvl w:ilvl="1" w:tplc="F8D47F22">
      <w:start w:val="1"/>
      <w:numFmt w:val="bullet"/>
      <w:lvlText w:val="o"/>
      <w:lvlJc w:val="left"/>
      <w:pPr>
        <w:ind w:left="1080" w:hanging="360"/>
      </w:pPr>
      <w:rPr>
        <w:rFonts w:ascii="Courier New" w:hAnsi="Courier New" w:cs="Courier New" w:hint="default"/>
      </w:rPr>
    </w:lvl>
    <w:lvl w:ilvl="2" w:tplc="D65E8F18">
      <w:start w:val="1"/>
      <w:numFmt w:val="bullet"/>
      <w:lvlText w:val=""/>
      <w:lvlJc w:val="left"/>
      <w:pPr>
        <w:ind w:left="1440" w:hanging="360"/>
      </w:pPr>
      <w:rPr>
        <w:rFonts w:ascii="Wingdings" w:hAnsi="Wingdings" w:hint="default"/>
      </w:rPr>
    </w:lvl>
    <w:lvl w:ilvl="3" w:tplc="30848E92">
      <w:start w:val="1"/>
      <w:numFmt w:val="bullet"/>
      <w:lvlText w:val=""/>
      <w:lvlJc w:val="left"/>
      <w:pPr>
        <w:ind w:left="1800" w:hanging="360"/>
      </w:pPr>
      <w:rPr>
        <w:rFonts w:ascii="Symbol" w:hAnsi="Symbol" w:hint="default"/>
      </w:rPr>
    </w:lvl>
    <w:lvl w:ilvl="4" w:tplc="0D525DD8">
      <w:start w:val="1"/>
      <w:numFmt w:val="bullet"/>
      <w:lvlText w:val="o"/>
      <w:lvlJc w:val="left"/>
      <w:pPr>
        <w:ind w:left="2160" w:hanging="360"/>
      </w:pPr>
      <w:rPr>
        <w:rFonts w:ascii="Courier New" w:hAnsi="Courier New" w:cs="Courier New" w:hint="default"/>
      </w:rPr>
    </w:lvl>
    <w:lvl w:ilvl="5" w:tplc="9B30E7EE">
      <w:start w:val="1"/>
      <w:numFmt w:val="bullet"/>
      <w:lvlText w:val=""/>
      <w:lvlJc w:val="left"/>
      <w:pPr>
        <w:ind w:left="2520" w:hanging="360"/>
      </w:pPr>
      <w:rPr>
        <w:rFonts w:ascii="Wingdings" w:hAnsi="Wingdings" w:hint="default"/>
      </w:rPr>
    </w:lvl>
    <w:lvl w:ilvl="6" w:tplc="1E2A71E4">
      <w:start w:val="1"/>
      <w:numFmt w:val="bullet"/>
      <w:lvlText w:val=""/>
      <w:lvlJc w:val="left"/>
      <w:pPr>
        <w:ind w:left="2880" w:hanging="360"/>
      </w:pPr>
      <w:rPr>
        <w:rFonts w:ascii="Symbol" w:hAnsi="Symbol" w:hint="default"/>
      </w:rPr>
    </w:lvl>
    <w:lvl w:ilvl="7" w:tplc="A1EA3B26">
      <w:start w:val="1"/>
      <w:numFmt w:val="bullet"/>
      <w:lvlText w:val="o"/>
      <w:lvlJc w:val="left"/>
      <w:pPr>
        <w:ind w:left="3240" w:hanging="360"/>
      </w:pPr>
      <w:rPr>
        <w:rFonts w:ascii="Courier New" w:hAnsi="Courier New" w:cs="Courier New" w:hint="default"/>
      </w:rPr>
    </w:lvl>
    <w:lvl w:ilvl="8" w:tplc="801C43F8">
      <w:start w:val="1"/>
      <w:numFmt w:val="bullet"/>
      <w:lvlText w:val=""/>
      <w:lvlJc w:val="left"/>
      <w:pPr>
        <w:ind w:left="3600" w:hanging="360"/>
      </w:pPr>
      <w:rPr>
        <w:rFonts w:ascii="Wingdings" w:hAnsi="Wingdings" w:hint="default"/>
      </w:rPr>
    </w:lvl>
  </w:abstractNum>
  <w:abstractNum w:abstractNumId="2">
    <w:nsid w:val="72A564BB"/>
    <w:multiLevelType w:val="hybridMultilevel"/>
    <w:tmpl w:val="296EB928"/>
    <w:lvl w:ilvl="0" w:tplc="F676D710">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4E1DB3"/>
    <w:multiLevelType w:val="hybridMultilevel"/>
    <w:tmpl w:val="28D49B74"/>
    <w:lvl w:ilvl="0" w:tplc="1138191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61"/>
    <w:rsid w:val="000370BD"/>
    <w:rsid w:val="00077D10"/>
    <w:rsid w:val="000D3C1A"/>
    <w:rsid w:val="00113A4D"/>
    <w:rsid w:val="00133F57"/>
    <w:rsid w:val="00164E9D"/>
    <w:rsid w:val="00170BA4"/>
    <w:rsid w:val="001916E4"/>
    <w:rsid w:val="001A33A1"/>
    <w:rsid w:val="001C3E8A"/>
    <w:rsid w:val="00221280"/>
    <w:rsid w:val="0022785F"/>
    <w:rsid w:val="00285626"/>
    <w:rsid w:val="0029161C"/>
    <w:rsid w:val="002D48E7"/>
    <w:rsid w:val="002D5168"/>
    <w:rsid w:val="002F3C60"/>
    <w:rsid w:val="00310279"/>
    <w:rsid w:val="00323438"/>
    <w:rsid w:val="00324A65"/>
    <w:rsid w:val="00362951"/>
    <w:rsid w:val="00386E6F"/>
    <w:rsid w:val="004317BC"/>
    <w:rsid w:val="004749FF"/>
    <w:rsid w:val="004C31ED"/>
    <w:rsid w:val="004F177C"/>
    <w:rsid w:val="004F2119"/>
    <w:rsid w:val="005009D1"/>
    <w:rsid w:val="00562FB9"/>
    <w:rsid w:val="005753D9"/>
    <w:rsid w:val="005A2C10"/>
    <w:rsid w:val="005A46F0"/>
    <w:rsid w:val="005E586E"/>
    <w:rsid w:val="005F24E6"/>
    <w:rsid w:val="00602585"/>
    <w:rsid w:val="00614704"/>
    <w:rsid w:val="006460A4"/>
    <w:rsid w:val="00647956"/>
    <w:rsid w:val="00653D05"/>
    <w:rsid w:val="00675D8C"/>
    <w:rsid w:val="006E7BBC"/>
    <w:rsid w:val="006F7DA4"/>
    <w:rsid w:val="007219A5"/>
    <w:rsid w:val="00765B33"/>
    <w:rsid w:val="007818BA"/>
    <w:rsid w:val="00781956"/>
    <w:rsid w:val="0079310C"/>
    <w:rsid w:val="007C2F03"/>
    <w:rsid w:val="007E2FF4"/>
    <w:rsid w:val="007F6236"/>
    <w:rsid w:val="008233BD"/>
    <w:rsid w:val="00830BA5"/>
    <w:rsid w:val="00836813"/>
    <w:rsid w:val="00866E70"/>
    <w:rsid w:val="008924C7"/>
    <w:rsid w:val="008A1944"/>
    <w:rsid w:val="008B3802"/>
    <w:rsid w:val="008D043E"/>
    <w:rsid w:val="008E509E"/>
    <w:rsid w:val="0093463B"/>
    <w:rsid w:val="00961D5C"/>
    <w:rsid w:val="00981812"/>
    <w:rsid w:val="009823E6"/>
    <w:rsid w:val="00983CC9"/>
    <w:rsid w:val="00995A61"/>
    <w:rsid w:val="00997AFD"/>
    <w:rsid w:val="009C7CBE"/>
    <w:rsid w:val="009E6B0B"/>
    <w:rsid w:val="00A04756"/>
    <w:rsid w:val="00A25771"/>
    <w:rsid w:val="00A376D6"/>
    <w:rsid w:val="00A56F5C"/>
    <w:rsid w:val="00A7700B"/>
    <w:rsid w:val="00AC2B6D"/>
    <w:rsid w:val="00B057D1"/>
    <w:rsid w:val="00B4143E"/>
    <w:rsid w:val="00B53B74"/>
    <w:rsid w:val="00BF089B"/>
    <w:rsid w:val="00C038D3"/>
    <w:rsid w:val="00C05396"/>
    <w:rsid w:val="00C379DD"/>
    <w:rsid w:val="00C421A6"/>
    <w:rsid w:val="00C45B30"/>
    <w:rsid w:val="00C51007"/>
    <w:rsid w:val="00C84A10"/>
    <w:rsid w:val="00C86DFD"/>
    <w:rsid w:val="00CB255F"/>
    <w:rsid w:val="00CC62B5"/>
    <w:rsid w:val="00CE339A"/>
    <w:rsid w:val="00D2630E"/>
    <w:rsid w:val="00D40B38"/>
    <w:rsid w:val="00D41FDA"/>
    <w:rsid w:val="00D44E58"/>
    <w:rsid w:val="00D47DE5"/>
    <w:rsid w:val="00D81613"/>
    <w:rsid w:val="00D87D41"/>
    <w:rsid w:val="00DB1919"/>
    <w:rsid w:val="00DC70BC"/>
    <w:rsid w:val="00DD681B"/>
    <w:rsid w:val="00E25B51"/>
    <w:rsid w:val="00E54BE6"/>
    <w:rsid w:val="00E71E00"/>
    <w:rsid w:val="00E80A30"/>
    <w:rsid w:val="00E83990"/>
    <w:rsid w:val="00EC2B5A"/>
    <w:rsid w:val="00EE6914"/>
    <w:rsid w:val="00F06D92"/>
    <w:rsid w:val="00F20713"/>
    <w:rsid w:val="00FC1C1D"/>
    <w:rsid w:val="00FC5DCA"/>
    <w:rsid w:val="00FE720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B0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Times New Roman" w:cs="Times New Roman"/>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5753D9"/>
    <w:rPr>
      <w:rFonts w:ascii="Tahoma" w:hAnsi="Tahoma" w:cs="Tahoma"/>
      <w:sz w:val="16"/>
      <w:szCs w:val="16"/>
    </w:rPr>
  </w:style>
  <w:style w:type="character" w:customStyle="1" w:styleId="BallontekstTeken">
    <w:name w:val="Ballontekst Teken"/>
    <w:basedOn w:val="Standaardalinea-lettertype"/>
    <w:link w:val="Ballontekst"/>
    <w:uiPriority w:val="99"/>
    <w:semiHidden/>
    <w:rsid w:val="005753D9"/>
    <w:rPr>
      <w:rFonts w:ascii="Tahoma" w:hAnsi="Tahoma" w:cs="Tahoma"/>
      <w:sz w:val="16"/>
      <w:szCs w:val="16"/>
      <w:lang w:val="nl-NL"/>
    </w:rPr>
  </w:style>
  <w:style w:type="paragraph" w:styleId="Lijstalinea">
    <w:name w:val="List Paragraph"/>
    <w:basedOn w:val="Normaal"/>
    <w:uiPriority w:val="34"/>
    <w:qFormat/>
    <w:rsid w:val="00BF08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Times New Roman" w:cs="Times New Roman"/>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5753D9"/>
    <w:rPr>
      <w:rFonts w:ascii="Tahoma" w:hAnsi="Tahoma" w:cs="Tahoma"/>
      <w:sz w:val="16"/>
      <w:szCs w:val="16"/>
    </w:rPr>
  </w:style>
  <w:style w:type="character" w:customStyle="1" w:styleId="BallontekstTeken">
    <w:name w:val="Ballontekst Teken"/>
    <w:basedOn w:val="Standaardalinea-lettertype"/>
    <w:link w:val="Ballontekst"/>
    <w:uiPriority w:val="99"/>
    <w:semiHidden/>
    <w:rsid w:val="005753D9"/>
    <w:rPr>
      <w:rFonts w:ascii="Tahoma" w:hAnsi="Tahoma" w:cs="Tahoma"/>
      <w:sz w:val="16"/>
      <w:szCs w:val="16"/>
      <w:lang w:val="nl-NL"/>
    </w:rPr>
  </w:style>
  <w:style w:type="paragraph" w:styleId="Lijstalinea">
    <w:name w:val="List Paragraph"/>
    <w:basedOn w:val="Normaal"/>
    <w:uiPriority w:val="34"/>
    <w:qFormat/>
    <w:rsid w:val="00BF0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62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185D-46CD-8F40-96C8-537A5793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1179</Words>
  <Characters>6485</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Ministerie van Financiën</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 Van der Burgt</dc:creator>
  <cp:lastModifiedBy>Cor Van der Burgt</cp:lastModifiedBy>
  <cp:revision>15</cp:revision>
  <cp:lastPrinted>2016-11-03T07:28:00Z</cp:lastPrinted>
  <dcterms:created xsi:type="dcterms:W3CDTF">2016-10-29T09:52:00Z</dcterms:created>
  <dcterms:modified xsi:type="dcterms:W3CDTF">2016-11-04T18:49:00Z</dcterms:modified>
</cp:coreProperties>
</file>