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DDD7" w14:textId="19B6D730" w:rsidR="002B7787" w:rsidRPr="0010517F" w:rsidRDefault="00035484" w:rsidP="00035484">
      <w:pPr>
        <w:pStyle w:val="Titel"/>
        <w:spacing w:line="276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A</w:t>
      </w:r>
      <w:r w:rsidR="006B340F" w:rsidRPr="0010517F">
        <w:rPr>
          <w:rFonts w:asciiTheme="minorHAnsi" w:hAnsiTheme="minorHAnsi" w:cstheme="minorHAnsi"/>
          <w:sz w:val="40"/>
          <w:szCs w:val="40"/>
        </w:rPr>
        <w:t>mendement</w:t>
      </w:r>
      <w:r w:rsidR="00BF5E94" w:rsidRPr="0010517F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 xml:space="preserve">Samenlevingsakkoord </w:t>
      </w:r>
      <w:r w:rsidR="00D3631C">
        <w:rPr>
          <w:rFonts w:asciiTheme="minorHAnsi" w:hAnsiTheme="minorHAnsi" w:cstheme="minorHAnsi"/>
          <w:sz w:val="40"/>
          <w:szCs w:val="40"/>
        </w:rPr>
        <w:t>Hoge Zij</w:t>
      </w:r>
    </w:p>
    <w:p w14:paraId="55A26CC7" w14:textId="77777777" w:rsidR="002B7787" w:rsidRPr="00BF5E94" w:rsidRDefault="002B7787" w:rsidP="006B340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nl-NL"/>
        </w:rPr>
      </w:pPr>
    </w:p>
    <w:p w14:paraId="5333E8CE" w14:textId="77777777" w:rsidR="002B7787" w:rsidRPr="00BF5E94" w:rsidRDefault="002B7787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De raad van de gemeente Hilvarenbeek,</w:t>
      </w:r>
    </w:p>
    <w:p w14:paraId="097710DD" w14:textId="50D98071" w:rsidR="002B7787" w:rsidRPr="00BF5E94" w:rsidRDefault="002B7787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in vergadering bijeen op 1</w:t>
      </w:r>
      <w:r w:rsidR="0003548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6 juni</w:t>
      </w:r>
      <w:r w:rsidR="00BF5E94"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 2022</w:t>
      </w: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,</w:t>
      </w:r>
    </w:p>
    <w:p w14:paraId="1E2C25B7" w14:textId="77777777" w:rsidR="0028296D" w:rsidRPr="00BF5E94" w:rsidRDefault="0028296D" w:rsidP="0028296D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gezien het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 voorstel van de fractie HOI Werkt voor een Samenlevingsakkoord</w:t>
      </w: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;</w:t>
      </w:r>
    </w:p>
    <w:p w14:paraId="1B1A3FA3" w14:textId="77777777" w:rsidR="005330A8" w:rsidRPr="00BF5E94" w:rsidRDefault="005330A8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p w14:paraId="710212C6" w14:textId="77777777" w:rsidR="002B7787" w:rsidRDefault="002B7787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F5E9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overwegende dat:</w:t>
      </w:r>
    </w:p>
    <w:p w14:paraId="6B745675" w14:textId="2D1B4213" w:rsidR="00D3631C" w:rsidRPr="00D3631C" w:rsidRDefault="003D2566" w:rsidP="00D3631C">
      <w:pPr>
        <w:pStyle w:val="Lijstaline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i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n het </w:t>
      </w:r>
      <w:r w:rsidR="00DF3872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conceptakkoord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 (pagina 14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) 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is opgenomen dat de Hoge Zij autovrij wordt gemaakt;</w:t>
      </w:r>
    </w:p>
    <w:p w14:paraId="15684353" w14:textId="59A7BEFE" w:rsidR="00D3631C" w:rsidRPr="003D2566" w:rsidRDefault="00D3631C" w:rsidP="00D3631C">
      <w:pPr>
        <w:pStyle w:val="Lijstaline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er meer alternatieven denkbaar zijn om tot een verkeersveilige Hoge Zij te komen, waaronder de afsluiting gedurende bepaalde periodes en/of tijden;</w:t>
      </w:r>
    </w:p>
    <w:p w14:paraId="568A1801" w14:textId="09A25612" w:rsidR="00BF5E94" w:rsidRDefault="00D3631C" w:rsidP="001938AB">
      <w:pPr>
        <w:pStyle w:val="Lijstaline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het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gewenst is om ook op dit onderwerp inwoners en belanghebbenden te laten participeren;</w:t>
      </w:r>
    </w:p>
    <w:p w14:paraId="1A8E83E8" w14:textId="141EC119" w:rsidR="00A11D61" w:rsidRPr="00D3631C" w:rsidRDefault="00A11D61" w:rsidP="001938AB">
      <w:pPr>
        <w:pStyle w:val="Lijstalinea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in inspraakreactie nummer 4 punt 21 wordt voorgesteld dit punt in te brengen in een burgerberaad;</w:t>
      </w:r>
    </w:p>
    <w:p w14:paraId="7933D7E4" w14:textId="77777777" w:rsidR="003D2566" w:rsidRPr="005330A8" w:rsidRDefault="003D2566" w:rsidP="003D2566">
      <w:pPr>
        <w:pStyle w:val="Lijstalinea"/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  <w:lang w:val="nl-NL"/>
        </w:rPr>
      </w:pPr>
    </w:p>
    <w:p w14:paraId="7990A784" w14:textId="79636243" w:rsidR="002B7787" w:rsidRDefault="00BF5E94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 w:rsidRPr="00BF5E94">
        <w:rPr>
          <w:rFonts w:asciiTheme="minorHAnsi" w:hAnsiTheme="minorHAnsi" w:cstheme="minorHAnsi"/>
          <w:b/>
          <w:color w:val="000000" w:themeColor="text1"/>
          <w:sz w:val="22"/>
          <w:szCs w:val="22"/>
          <w:lang w:val="nl-NL"/>
        </w:rPr>
        <w:t>besluit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 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de zin “De Hoge Zij maken we autovrij.” te wijzigen in</w:t>
      </w:r>
      <w:r w:rsidR="00252FED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:</w:t>
      </w:r>
    </w:p>
    <w:p w14:paraId="5D9735BE" w14:textId="77777777" w:rsidR="00252FED" w:rsidRDefault="00252FED" w:rsidP="00BF5E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p w14:paraId="71DC2212" w14:textId="0B117369" w:rsidR="009E1394" w:rsidRDefault="00252FED" w:rsidP="003D256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“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We zullen een plan uitwerken voor het autovrij of autoluw maken van de Hoge Zij, dat vervolgens in samenspraak met inwoners en belanghebbenden zal worden uitgewerkt</w:t>
      </w:r>
      <w:r w:rsidR="001A2F29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 alvorens tot realisatie over te gaan</w:t>
      </w:r>
      <w:r w:rsidR="00D3631C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.”</w:t>
      </w:r>
    </w:p>
    <w:p w14:paraId="7AE28EBB" w14:textId="77777777" w:rsidR="00A11D61" w:rsidRDefault="00A11D61" w:rsidP="003D256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p w14:paraId="608A940B" w14:textId="4BA1509F" w:rsidR="00A11D61" w:rsidRDefault="00A11D61" w:rsidP="003D256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Fractie VVD:</w:t>
      </w:r>
    </w:p>
    <w:p w14:paraId="069ED2E2" w14:textId="77777777" w:rsidR="00A11D61" w:rsidRDefault="00A11D61" w:rsidP="003D256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p w14:paraId="160CE9E4" w14:textId="1DDC1734" w:rsidR="00A11D61" w:rsidRPr="00BF5E94" w:rsidRDefault="00A11D61" w:rsidP="003D256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Wil Vennix</w:t>
      </w:r>
    </w:p>
    <w:p w14:paraId="6C6DE1BD" w14:textId="77777777" w:rsidR="009E1394" w:rsidRPr="00BF5E94" w:rsidRDefault="009E1394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</w:pPr>
    </w:p>
    <w:sectPr w:rsidR="009E1394" w:rsidRPr="00BF5E94" w:rsidSect="00FE388A">
      <w:headerReference w:type="default" r:id="rId7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6CCE" w14:textId="77777777" w:rsidR="00966E8E" w:rsidRDefault="00966E8E" w:rsidP="00E1074A">
      <w:r>
        <w:separator/>
      </w:r>
    </w:p>
  </w:endnote>
  <w:endnote w:type="continuationSeparator" w:id="0">
    <w:p w14:paraId="46F5D7A8" w14:textId="77777777" w:rsidR="00966E8E" w:rsidRDefault="00966E8E" w:rsidP="00E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8C54" w14:textId="77777777" w:rsidR="00966E8E" w:rsidRDefault="00966E8E" w:rsidP="00E1074A">
      <w:r>
        <w:separator/>
      </w:r>
    </w:p>
  </w:footnote>
  <w:footnote w:type="continuationSeparator" w:id="0">
    <w:p w14:paraId="58F450E0" w14:textId="77777777" w:rsidR="00966E8E" w:rsidRDefault="00966E8E" w:rsidP="00E1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5A93" w14:textId="292C3E8B" w:rsidR="00E1074A" w:rsidRDefault="00DA31FE" w:rsidP="00DA31FE">
    <w:pPr>
      <w:pStyle w:val="Koptekst"/>
      <w:tabs>
        <w:tab w:val="clear" w:pos="9026"/>
        <w:tab w:val="left" w:pos="6345"/>
      </w:tabs>
      <w:jc w:val="center"/>
    </w:pPr>
    <w:r>
      <w:rPr>
        <w:noProof/>
        <w:lang w:val="nl-NL" w:eastAsia="nl-NL"/>
      </w:rPr>
      <w:drawing>
        <wp:inline distT="0" distB="0" distL="0" distR="0" wp14:anchorId="108F05E3" wp14:editId="59E19FF1">
          <wp:extent cx="1819275" cy="89535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DFD">
      <w:t xml:space="preserve"> </w:t>
    </w:r>
    <w:r>
      <w:t xml:space="preserve">    </w:t>
    </w:r>
  </w:p>
  <w:p w14:paraId="66BCD1CD" w14:textId="77777777" w:rsidR="0037149A" w:rsidRDefault="0037149A" w:rsidP="00DA31FE">
    <w:pPr>
      <w:pStyle w:val="Koptekst"/>
      <w:tabs>
        <w:tab w:val="clear" w:pos="9026"/>
        <w:tab w:val="left" w:pos="6345"/>
      </w:tabs>
      <w:jc w:val="center"/>
    </w:pPr>
  </w:p>
  <w:p w14:paraId="74C98048" w14:textId="77777777" w:rsidR="0037149A" w:rsidRDefault="0037149A" w:rsidP="00DA31FE">
    <w:pPr>
      <w:pStyle w:val="Koptekst"/>
      <w:tabs>
        <w:tab w:val="clear" w:pos="9026"/>
        <w:tab w:val="left" w:pos="63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601"/>
    <w:multiLevelType w:val="hybridMultilevel"/>
    <w:tmpl w:val="2CB0A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160"/>
    <w:multiLevelType w:val="hybridMultilevel"/>
    <w:tmpl w:val="F8C068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0435A"/>
    <w:multiLevelType w:val="hybridMultilevel"/>
    <w:tmpl w:val="20189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040"/>
    <w:multiLevelType w:val="hybridMultilevel"/>
    <w:tmpl w:val="DD7454A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A1F"/>
    <w:multiLevelType w:val="hybridMultilevel"/>
    <w:tmpl w:val="B5285AC6"/>
    <w:lvl w:ilvl="0" w:tplc="51F6E23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4CA2"/>
    <w:multiLevelType w:val="hybridMultilevel"/>
    <w:tmpl w:val="6576D7C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3433"/>
    <w:multiLevelType w:val="hybridMultilevel"/>
    <w:tmpl w:val="AB72AB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13DD"/>
    <w:multiLevelType w:val="hybridMultilevel"/>
    <w:tmpl w:val="7EE6AC38"/>
    <w:lvl w:ilvl="0" w:tplc="BA1ECA9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752A7"/>
    <w:multiLevelType w:val="hybridMultilevel"/>
    <w:tmpl w:val="424A6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46915"/>
    <w:multiLevelType w:val="hybridMultilevel"/>
    <w:tmpl w:val="35B6E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7E34"/>
    <w:multiLevelType w:val="hybridMultilevel"/>
    <w:tmpl w:val="DADEFF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C39C5"/>
    <w:multiLevelType w:val="hybridMultilevel"/>
    <w:tmpl w:val="C5ACDDA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5D8E"/>
    <w:multiLevelType w:val="hybridMultilevel"/>
    <w:tmpl w:val="D93A2C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D4CAC"/>
    <w:multiLevelType w:val="hybridMultilevel"/>
    <w:tmpl w:val="40B4CB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2D7"/>
    <w:multiLevelType w:val="hybridMultilevel"/>
    <w:tmpl w:val="2D1E27C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6D60"/>
    <w:multiLevelType w:val="hybridMultilevel"/>
    <w:tmpl w:val="82BCD042"/>
    <w:lvl w:ilvl="0" w:tplc="0C9A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B30"/>
    <w:multiLevelType w:val="multilevel"/>
    <w:tmpl w:val="78AA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A620836"/>
    <w:multiLevelType w:val="hybridMultilevel"/>
    <w:tmpl w:val="3B4400B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623A9"/>
    <w:multiLevelType w:val="hybridMultilevel"/>
    <w:tmpl w:val="6E60F1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246B7"/>
    <w:multiLevelType w:val="hybridMultilevel"/>
    <w:tmpl w:val="22F0DC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B6383"/>
    <w:multiLevelType w:val="hybridMultilevel"/>
    <w:tmpl w:val="36282E7E"/>
    <w:lvl w:ilvl="0" w:tplc="5C7430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00150">
    <w:abstractNumId w:val="15"/>
  </w:num>
  <w:num w:numId="2" w16cid:durableId="1578518772">
    <w:abstractNumId w:val="7"/>
  </w:num>
  <w:num w:numId="3" w16cid:durableId="1319730812">
    <w:abstractNumId w:val="16"/>
  </w:num>
  <w:num w:numId="4" w16cid:durableId="1435637740">
    <w:abstractNumId w:val="4"/>
  </w:num>
  <w:num w:numId="5" w16cid:durableId="1953200962">
    <w:abstractNumId w:val="14"/>
  </w:num>
  <w:num w:numId="6" w16cid:durableId="352609701">
    <w:abstractNumId w:val="5"/>
  </w:num>
  <w:num w:numId="7" w16cid:durableId="821507089">
    <w:abstractNumId w:val="17"/>
  </w:num>
  <w:num w:numId="8" w16cid:durableId="628359447">
    <w:abstractNumId w:val="6"/>
  </w:num>
  <w:num w:numId="9" w16cid:durableId="525406515">
    <w:abstractNumId w:val="11"/>
  </w:num>
  <w:num w:numId="10" w16cid:durableId="1122531879">
    <w:abstractNumId w:val="3"/>
  </w:num>
  <w:num w:numId="11" w16cid:durableId="492380777">
    <w:abstractNumId w:val="19"/>
  </w:num>
  <w:num w:numId="12" w16cid:durableId="258637502">
    <w:abstractNumId w:val="13"/>
  </w:num>
  <w:num w:numId="13" w16cid:durableId="655457563">
    <w:abstractNumId w:val="0"/>
  </w:num>
  <w:num w:numId="14" w16cid:durableId="1237016607">
    <w:abstractNumId w:val="10"/>
  </w:num>
  <w:num w:numId="15" w16cid:durableId="1068697311">
    <w:abstractNumId w:val="20"/>
  </w:num>
  <w:num w:numId="16" w16cid:durableId="945120914">
    <w:abstractNumId w:val="2"/>
  </w:num>
  <w:num w:numId="17" w16cid:durableId="2008164285">
    <w:abstractNumId w:val="1"/>
  </w:num>
  <w:num w:numId="18" w16cid:durableId="439102979">
    <w:abstractNumId w:val="18"/>
  </w:num>
  <w:num w:numId="19" w16cid:durableId="753865675">
    <w:abstractNumId w:val="9"/>
  </w:num>
  <w:num w:numId="20" w16cid:durableId="2023630858">
    <w:abstractNumId w:val="8"/>
  </w:num>
  <w:num w:numId="21" w16cid:durableId="11881737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1E"/>
    <w:rsid w:val="000023D9"/>
    <w:rsid w:val="00002CC2"/>
    <w:rsid w:val="00006890"/>
    <w:rsid w:val="00011622"/>
    <w:rsid w:val="00020A4B"/>
    <w:rsid w:val="00035484"/>
    <w:rsid w:val="0004067F"/>
    <w:rsid w:val="00045C04"/>
    <w:rsid w:val="00086FC2"/>
    <w:rsid w:val="000E6D34"/>
    <w:rsid w:val="0010517F"/>
    <w:rsid w:val="00113908"/>
    <w:rsid w:val="001406C1"/>
    <w:rsid w:val="0014265F"/>
    <w:rsid w:val="001427F9"/>
    <w:rsid w:val="00156725"/>
    <w:rsid w:val="001572CD"/>
    <w:rsid w:val="00163563"/>
    <w:rsid w:val="001902A5"/>
    <w:rsid w:val="00192439"/>
    <w:rsid w:val="001A2F29"/>
    <w:rsid w:val="001B0B65"/>
    <w:rsid w:val="001D1108"/>
    <w:rsid w:val="001D4FD9"/>
    <w:rsid w:val="001D5EFC"/>
    <w:rsid w:val="001F5ED5"/>
    <w:rsid w:val="00211D62"/>
    <w:rsid w:val="00224CCE"/>
    <w:rsid w:val="002478C3"/>
    <w:rsid w:val="00252FED"/>
    <w:rsid w:val="00281501"/>
    <w:rsid w:val="0028296D"/>
    <w:rsid w:val="00287C3E"/>
    <w:rsid w:val="00292B25"/>
    <w:rsid w:val="002A59BA"/>
    <w:rsid w:val="002A7D93"/>
    <w:rsid w:val="002B444A"/>
    <w:rsid w:val="002B7787"/>
    <w:rsid w:val="002D42BC"/>
    <w:rsid w:val="002E3039"/>
    <w:rsid w:val="002E4A93"/>
    <w:rsid w:val="00306105"/>
    <w:rsid w:val="003105A1"/>
    <w:rsid w:val="003139DD"/>
    <w:rsid w:val="00327345"/>
    <w:rsid w:val="0034151B"/>
    <w:rsid w:val="003440DF"/>
    <w:rsid w:val="0037149A"/>
    <w:rsid w:val="003778B3"/>
    <w:rsid w:val="003D2566"/>
    <w:rsid w:val="003E28FB"/>
    <w:rsid w:val="003F27C2"/>
    <w:rsid w:val="004113AE"/>
    <w:rsid w:val="004143ED"/>
    <w:rsid w:val="004264B1"/>
    <w:rsid w:val="004321A0"/>
    <w:rsid w:val="00451149"/>
    <w:rsid w:val="004C0CBF"/>
    <w:rsid w:val="004C7330"/>
    <w:rsid w:val="004D37CA"/>
    <w:rsid w:val="0051341E"/>
    <w:rsid w:val="00530D93"/>
    <w:rsid w:val="005330A8"/>
    <w:rsid w:val="00556582"/>
    <w:rsid w:val="0056064D"/>
    <w:rsid w:val="005639BC"/>
    <w:rsid w:val="005D1937"/>
    <w:rsid w:val="005D2DFD"/>
    <w:rsid w:val="005D539A"/>
    <w:rsid w:val="005E4D57"/>
    <w:rsid w:val="00613B7F"/>
    <w:rsid w:val="00617854"/>
    <w:rsid w:val="006270A0"/>
    <w:rsid w:val="00677E4C"/>
    <w:rsid w:val="00684EC3"/>
    <w:rsid w:val="006B0C61"/>
    <w:rsid w:val="006B3372"/>
    <w:rsid w:val="006B340F"/>
    <w:rsid w:val="006D544B"/>
    <w:rsid w:val="006D5BDC"/>
    <w:rsid w:val="006E3F84"/>
    <w:rsid w:val="00710D62"/>
    <w:rsid w:val="007478DC"/>
    <w:rsid w:val="00767DF1"/>
    <w:rsid w:val="007773C0"/>
    <w:rsid w:val="0078258E"/>
    <w:rsid w:val="00786622"/>
    <w:rsid w:val="008123F1"/>
    <w:rsid w:val="0081561A"/>
    <w:rsid w:val="00831B03"/>
    <w:rsid w:val="00836A3A"/>
    <w:rsid w:val="00851B44"/>
    <w:rsid w:val="00854255"/>
    <w:rsid w:val="008614F3"/>
    <w:rsid w:val="00862389"/>
    <w:rsid w:val="00862424"/>
    <w:rsid w:val="00870E05"/>
    <w:rsid w:val="00886211"/>
    <w:rsid w:val="008943B3"/>
    <w:rsid w:val="008B031C"/>
    <w:rsid w:val="008C1875"/>
    <w:rsid w:val="008E49E6"/>
    <w:rsid w:val="00920548"/>
    <w:rsid w:val="00923102"/>
    <w:rsid w:val="0092563E"/>
    <w:rsid w:val="00942314"/>
    <w:rsid w:val="00966E8E"/>
    <w:rsid w:val="00973320"/>
    <w:rsid w:val="009A287F"/>
    <w:rsid w:val="009B65BB"/>
    <w:rsid w:val="009C36C9"/>
    <w:rsid w:val="009C784C"/>
    <w:rsid w:val="009D30FA"/>
    <w:rsid w:val="009E1394"/>
    <w:rsid w:val="009E65FB"/>
    <w:rsid w:val="009F16B1"/>
    <w:rsid w:val="00A11D61"/>
    <w:rsid w:val="00A220D5"/>
    <w:rsid w:val="00A238FC"/>
    <w:rsid w:val="00A66336"/>
    <w:rsid w:val="00AA7F94"/>
    <w:rsid w:val="00AD28C0"/>
    <w:rsid w:val="00AD7E35"/>
    <w:rsid w:val="00AF3DBC"/>
    <w:rsid w:val="00AF50B2"/>
    <w:rsid w:val="00B068EE"/>
    <w:rsid w:val="00B158D6"/>
    <w:rsid w:val="00B207DC"/>
    <w:rsid w:val="00B47ABB"/>
    <w:rsid w:val="00B50FB7"/>
    <w:rsid w:val="00B6456B"/>
    <w:rsid w:val="00B72885"/>
    <w:rsid w:val="00B82AED"/>
    <w:rsid w:val="00B83B2A"/>
    <w:rsid w:val="00B9538B"/>
    <w:rsid w:val="00BE0220"/>
    <w:rsid w:val="00BF2AD7"/>
    <w:rsid w:val="00BF5E94"/>
    <w:rsid w:val="00C01324"/>
    <w:rsid w:val="00C13107"/>
    <w:rsid w:val="00C16839"/>
    <w:rsid w:val="00C2087D"/>
    <w:rsid w:val="00C32D12"/>
    <w:rsid w:val="00C406C5"/>
    <w:rsid w:val="00C46F2D"/>
    <w:rsid w:val="00C73261"/>
    <w:rsid w:val="00C76E25"/>
    <w:rsid w:val="00C81DBA"/>
    <w:rsid w:val="00C96C38"/>
    <w:rsid w:val="00CB6C63"/>
    <w:rsid w:val="00CC4F2D"/>
    <w:rsid w:val="00CC5B83"/>
    <w:rsid w:val="00CD64EE"/>
    <w:rsid w:val="00CE1D51"/>
    <w:rsid w:val="00CE7FC4"/>
    <w:rsid w:val="00D03843"/>
    <w:rsid w:val="00D144ED"/>
    <w:rsid w:val="00D3598A"/>
    <w:rsid w:val="00D3631C"/>
    <w:rsid w:val="00D44241"/>
    <w:rsid w:val="00D54A88"/>
    <w:rsid w:val="00D679BE"/>
    <w:rsid w:val="00D86C20"/>
    <w:rsid w:val="00D94D35"/>
    <w:rsid w:val="00D97517"/>
    <w:rsid w:val="00DA0AFA"/>
    <w:rsid w:val="00DA31FE"/>
    <w:rsid w:val="00DD04B3"/>
    <w:rsid w:val="00DF3872"/>
    <w:rsid w:val="00DF4DE1"/>
    <w:rsid w:val="00E1074A"/>
    <w:rsid w:val="00E23276"/>
    <w:rsid w:val="00E24007"/>
    <w:rsid w:val="00E36AC3"/>
    <w:rsid w:val="00E43739"/>
    <w:rsid w:val="00E447EC"/>
    <w:rsid w:val="00E45BD7"/>
    <w:rsid w:val="00E468EB"/>
    <w:rsid w:val="00E566AA"/>
    <w:rsid w:val="00E60F50"/>
    <w:rsid w:val="00E873C9"/>
    <w:rsid w:val="00EE32A1"/>
    <w:rsid w:val="00F47EBF"/>
    <w:rsid w:val="00FB6CBF"/>
    <w:rsid w:val="00FC2D3C"/>
    <w:rsid w:val="00FC5CD9"/>
    <w:rsid w:val="00FD102E"/>
    <w:rsid w:val="00FD312B"/>
    <w:rsid w:val="00FD5AAD"/>
    <w:rsid w:val="00FE1DA7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3B00E8"/>
  <w15:docId w15:val="{F2731475-D5C6-4E04-B251-1711D90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074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074A"/>
  </w:style>
  <w:style w:type="paragraph" w:styleId="Voettekst">
    <w:name w:val="footer"/>
    <w:basedOn w:val="Standaard"/>
    <w:link w:val="VoettekstChar"/>
    <w:uiPriority w:val="99"/>
    <w:unhideWhenUsed/>
    <w:rsid w:val="00E1074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74A"/>
  </w:style>
  <w:style w:type="paragraph" w:styleId="Ballontekst">
    <w:name w:val="Balloon Text"/>
    <w:basedOn w:val="Standaard"/>
    <w:link w:val="BallontekstChar"/>
    <w:uiPriority w:val="99"/>
    <w:semiHidden/>
    <w:unhideWhenUsed/>
    <w:rsid w:val="00E107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74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FE388A"/>
    <w:pPr>
      <w:jc w:val="center"/>
    </w:pPr>
    <w:rPr>
      <w:b/>
      <w:bCs/>
      <w:sz w:val="28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FE3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alweb">
    <w:name w:val="Normal (Web)"/>
    <w:basedOn w:val="Standaard"/>
    <w:uiPriority w:val="99"/>
    <w:unhideWhenUsed/>
    <w:rsid w:val="004113AE"/>
    <w:pPr>
      <w:spacing w:before="100" w:beforeAutospacing="1" w:after="100" w:afterAutospacing="1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CE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%20desktop\AppData\Roaming\Microsoft\Sjablonen\brief%20lev.Dot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lev.Dot1.dotx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Vennix</dc:creator>
  <cp:lastModifiedBy>Administratie | Steunkousen Advies</cp:lastModifiedBy>
  <cp:revision>3</cp:revision>
  <cp:lastPrinted>2022-06-14T20:01:00Z</cp:lastPrinted>
  <dcterms:created xsi:type="dcterms:W3CDTF">2022-06-16T07:31:00Z</dcterms:created>
  <dcterms:modified xsi:type="dcterms:W3CDTF">2022-06-16T07:35:00Z</dcterms:modified>
</cp:coreProperties>
</file>