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B178" w14:textId="77777777" w:rsidR="00531B42" w:rsidRDefault="00035484" w:rsidP="00035484">
      <w:pPr>
        <w:pStyle w:val="Titel"/>
        <w:spacing w:line="276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A</w:t>
      </w:r>
      <w:r w:rsidR="006B340F" w:rsidRPr="0010517F">
        <w:rPr>
          <w:rFonts w:asciiTheme="minorHAnsi" w:hAnsiTheme="minorHAnsi" w:cstheme="minorHAnsi"/>
          <w:sz w:val="40"/>
          <w:szCs w:val="40"/>
        </w:rPr>
        <w:t>mendement</w:t>
      </w:r>
      <w:r w:rsidR="00BF5E94" w:rsidRPr="0010517F">
        <w:rPr>
          <w:rFonts w:asciiTheme="minorHAnsi" w:hAnsiTheme="minorHAnsi" w:cstheme="minorHAnsi"/>
          <w:sz w:val="40"/>
          <w:szCs w:val="40"/>
        </w:rPr>
        <w:t xml:space="preserve"> </w:t>
      </w:r>
      <w:r w:rsidR="00531B42">
        <w:rPr>
          <w:rFonts w:asciiTheme="minorHAnsi" w:hAnsiTheme="minorHAnsi" w:cstheme="minorHAnsi"/>
          <w:sz w:val="40"/>
          <w:szCs w:val="40"/>
        </w:rPr>
        <w:t>Samenlevingsakkoord</w:t>
      </w:r>
    </w:p>
    <w:p w14:paraId="5B43DDD7" w14:textId="2C8D13F9" w:rsidR="002B7787" w:rsidRPr="0010517F" w:rsidRDefault="00531B42" w:rsidP="00035484">
      <w:pPr>
        <w:pStyle w:val="Titel"/>
        <w:spacing w:line="276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perspectief voor agrarische ondernemingen</w:t>
      </w:r>
    </w:p>
    <w:p w14:paraId="55A26CC7" w14:textId="77777777" w:rsidR="002B7787" w:rsidRPr="00BF5E94" w:rsidRDefault="002B7787" w:rsidP="006B340F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5333E8CE" w14:textId="77777777" w:rsidR="002B7787" w:rsidRPr="00BF5E94" w:rsidRDefault="002B7787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De raad van de gemeente Hilvarenbeek,</w:t>
      </w:r>
    </w:p>
    <w:p w14:paraId="097710DD" w14:textId="50D98071" w:rsidR="002B7787" w:rsidRPr="00BF5E94" w:rsidRDefault="002B7787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in vergadering bijeen op 1</w:t>
      </w:r>
      <w:r w:rsidR="0003548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6 juni</w:t>
      </w:r>
      <w:r w:rsidR="00BF5E94"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2022</w:t>
      </w:r>
      <w:r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,</w:t>
      </w:r>
    </w:p>
    <w:p w14:paraId="1E2C25B7" w14:textId="77777777" w:rsidR="0028296D" w:rsidRPr="00BF5E94" w:rsidRDefault="0028296D" w:rsidP="0028296D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gezien het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voorstel van de fractie HOI Werkt voor een Samenlevingsakkoord</w:t>
      </w:r>
      <w:r w:rsidRPr="00BF5E94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;</w:t>
      </w:r>
    </w:p>
    <w:p w14:paraId="1B1A3FA3" w14:textId="77777777" w:rsidR="005330A8" w:rsidRPr="006027EE" w:rsidRDefault="005330A8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p w14:paraId="710212C6" w14:textId="77777777" w:rsidR="002B7787" w:rsidRPr="006027EE" w:rsidRDefault="002B7787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overwegende dat:</w:t>
      </w:r>
    </w:p>
    <w:p w14:paraId="7933D7E4" w14:textId="7BDA2831" w:rsidR="003D2566" w:rsidRPr="005A693E" w:rsidRDefault="003D2566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i</w:t>
      </w:r>
      <w:r w:rsidR="006027EE"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n het </w:t>
      </w:r>
      <w:r w:rsidR="00CA3E61"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conceptakkoord</w:t>
      </w:r>
      <w:r w:rsidR="006027EE"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(pagina 11</w:t>
      </w:r>
      <w:r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) </w:t>
      </w:r>
      <w:r w:rsidR="00D3631C" w:rsidRP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is opgenomen dat 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“a</w:t>
      </w:r>
      <w:r w:rsidR="006027EE" w:rsidRPr="006027EE">
        <w:rPr>
          <w:rFonts w:asciiTheme="minorHAnsi" w:hAnsiTheme="minorHAnsi" w:cstheme="minorHAnsi"/>
          <w:sz w:val="22"/>
          <w:szCs w:val="22"/>
          <w:lang w:val="nl-NL"/>
        </w:rPr>
        <w:t>grariërs die willen omschakelen of verbreden naar een duurzaam bedrijf, de helpende hand</w:t>
      </w:r>
      <w:r w:rsidR="006027EE">
        <w:rPr>
          <w:rFonts w:asciiTheme="minorHAnsi" w:hAnsiTheme="minorHAnsi" w:cstheme="minorHAnsi"/>
          <w:sz w:val="22"/>
          <w:szCs w:val="22"/>
          <w:lang w:val="nl-NL"/>
        </w:rPr>
        <w:t xml:space="preserve"> wordt geboden”; </w:t>
      </w:r>
    </w:p>
    <w:p w14:paraId="13194CA4" w14:textId="76320BD2" w:rsidR="005A693E" w:rsidRPr="006027EE" w:rsidRDefault="005A693E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over agrariërs die </w:t>
      </w:r>
      <w:r w:rsidRPr="005A693E">
        <w:rPr>
          <w:rFonts w:asciiTheme="minorHAnsi" w:hAnsiTheme="minorHAnsi" w:cstheme="minorHAnsi"/>
          <w:i/>
          <w:sz w:val="22"/>
          <w:szCs w:val="22"/>
          <w:lang w:val="nl-NL"/>
        </w:rPr>
        <w:t>niet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willen omschakelen of verbreden niets wordt opgemerkt;</w:t>
      </w:r>
    </w:p>
    <w:p w14:paraId="5470457E" w14:textId="1BBFB437" w:rsidR="006027EE" w:rsidRPr="006027EE" w:rsidRDefault="006027EE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landelijke en provinciale wet- en regelgeving al erg veel – en voortdurend wijzigende – verplichtingen oplegt aan de agrarische sector;</w:t>
      </w:r>
    </w:p>
    <w:p w14:paraId="4FE1928B" w14:textId="794C3CE9" w:rsidR="006027EE" w:rsidRPr="006027EE" w:rsidRDefault="006027EE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het ongewenst is om daar op gemeentelijk niveau nog regels en verplichtingen aan toe te voegen;</w:t>
      </w:r>
    </w:p>
    <w:p w14:paraId="232962E1" w14:textId="4E74ABB7" w:rsidR="006027EE" w:rsidRPr="006027EE" w:rsidRDefault="006027EE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het niet realistisch en tevens ongewenst is dat alle agrarische bedrijven worden omgeschakeld naar nieuwe functies als toerisme of zorg;</w:t>
      </w:r>
    </w:p>
    <w:p w14:paraId="3E1BE032" w14:textId="3332C60B" w:rsidR="006027EE" w:rsidRPr="006027EE" w:rsidRDefault="005A693E" w:rsidP="006027EE">
      <w:pPr>
        <w:pStyle w:val="Lijstalinea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gezonde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landbouwbedrijven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met perspectief duurzaam kunnen en zullen bijdragen aan een 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mo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oi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buitengebied;</w:t>
      </w:r>
    </w:p>
    <w:p w14:paraId="7226E603" w14:textId="77777777" w:rsidR="006027EE" w:rsidRPr="006027EE" w:rsidRDefault="006027EE" w:rsidP="006027EE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7990A784" w14:textId="3B10A92B" w:rsidR="002B7787" w:rsidRDefault="00BF5E94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 w:rsidRPr="00BF5E94">
        <w:rPr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  <w:t>besluit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op pagina 11 de volgende passage toe te voegen:</w:t>
      </w:r>
    </w:p>
    <w:p w14:paraId="5D9735BE" w14:textId="77777777" w:rsidR="00252FED" w:rsidRDefault="00252FED" w:rsidP="00BF5E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p w14:paraId="6C6DE1BD" w14:textId="45421480" w:rsidR="009E1394" w:rsidRDefault="00252FED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“</w:t>
      </w:r>
      <w:r w:rsidR="006027E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Agrarische bedrijven die duurzaam zijn of worden ingepast in de omgeving, moeten binnen de toepasselijke landelijke en provinciale regelgeving</w:t>
      </w:r>
      <w:r w:rsidR="005A693E"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 xml:space="preserve"> kunnen uitbreiden om aldus te kunnen voldoen aan eisen met betrekking tot milieu, klimaat, energietransitie, dierenwelzijn en andere aspecten van maatschappelijk verantwoord ondernemen.”</w:t>
      </w:r>
    </w:p>
    <w:p w14:paraId="205414D4" w14:textId="77777777" w:rsidR="004C76FA" w:rsidRDefault="004C76FA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p w14:paraId="54AFC183" w14:textId="537C4149" w:rsidR="004C76FA" w:rsidRDefault="004C76FA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Fractie VVD:</w:t>
      </w:r>
    </w:p>
    <w:p w14:paraId="591AF066" w14:textId="0C453363" w:rsidR="004567BB" w:rsidRPr="004C76FA" w:rsidRDefault="004C76FA">
      <w:pPr>
        <w:spacing w:line="360" w:lineRule="auto"/>
        <w:rPr>
          <w:rFonts w:asciiTheme="minorHAnsi" w:hAnsiTheme="minorHAnsi" w:cstheme="minorHAnsi"/>
          <w:i/>
          <w:color w:val="000000" w:themeColor="text1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Wil Vennix</w:t>
      </w:r>
    </w:p>
    <w:sectPr w:rsidR="004567BB" w:rsidRPr="004C76FA" w:rsidSect="00FE388A">
      <w:headerReference w:type="default" r:id="rId7"/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0D2B" w14:textId="77777777" w:rsidR="00B94795" w:rsidRDefault="00B94795" w:rsidP="00E1074A">
      <w:r>
        <w:separator/>
      </w:r>
    </w:p>
  </w:endnote>
  <w:endnote w:type="continuationSeparator" w:id="0">
    <w:p w14:paraId="527CD89B" w14:textId="77777777" w:rsidR="00B94795" w:rsidRDefault="00B94795" w:rsidP="00E1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60E" w14:textId="77777777" w:rsidR="00B94795" w:rsidRDefault="00B94795" w:rsidP="00E1074A">
      <w:r>
        <w:separator/>
      </w:r>
    </w:p>
  </w:footnote>
  <w:footnote w:type="continuationSeparator" w:id="0">
    <w:p w14:paraId="3CC2C9CD" w14:textId="77777777" w:rsidR="00B94795" w:rsidRDefault="00B94795" w:rsidP="00E1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5A93" w14:textId="292C3E8B" w:rsidR="00E1074A" w:rsidRDefault="00DA31FE" w:rsidP="00DA31FE">
    <w:pPr>
      <w:pStyle w:val="Koptekst"/>
      <w:tabs>
        <w:tab w:val="clear" w:pos="9026"/>
        <w:tab w:val="left" w:pos="6345"/>
      </w:tabs>
      <w:jc w:val="center"/>
    </w:pPr>
    <w:r>
      <w:rPr>
        <w:noProof/>
        <w:lang w:val="nl-NL" w:eastAsia="nl-NL"/>
      </w:rPr>
      <w:drawing>
        <wp:inline distT="0" distB="0" distL="0" distR="0" wp14:anchorId="108F05E3" wp14:editId="59E19FF1">
          <wp:extent cx="1819275" cy="89535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DFD">
      <w:t xml:space="preserve"> </w:t>
    </w:r>
    <w:r>
      <w:t xml:space="preserve">    </w:t>
    </w:r>
  </w:p>
  <w:p w14:paraId="66BCD1CD" w14:textId="77777777" w:rsidR="0037149A" w:rsidRDefault="0037149A" w:rsidP="00DA31FE">
    <w:pPr>
      <w:pStyle w:val="Koptekst"/>
      <w:tabs>
        <w:tab w:val="clear" w:pos="9026"/>
        <w:tab w:val="left" w:pos="6345"/>
      </w:tabs>
      <w:jc w:val="center"/>
    </w:pPr>
  </w:p>
  <w:p w14:paraId="74C98048" w14:textId="77777777" w:rsidR="0037149A" w:rsidRDefault="0037149A" w:rsidP="00DA31FE">
    <w:pPr>
      <w:pStyle w:val="Koptekst"/>
      <w:tabs>
        <w:tab w:val="clear" w:pos="9026"/>
        <w:tab w:val="left" w:pos="63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601"/>
    <w:multiLevelType w:val="hybridMultilevel"/>
    <w:tmpl w:val="2CB0A82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160"/>
    <w:multiLevelType w:val="hybridMultilevel"/>
    <w:tmpl w:val="F8C068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0435A"/>
    <w:multiLevelType w:val="hybridMultilevel"/>
    <w:tmpl w:val="201893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040"/>
    <w:multiLevelType w:val="hybridMultilevel"/>
    <w:tmpl w:val="DD7454A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35A1F"/>
    <w:multiLevelType w:val="hybridMultilevel"/>
    <w:tmpl w:val="B5285AC6"/>
    <w:lvl w:ilvl="0" w:tplc="51F6E2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24CA2"/>
    <w:multiLevelType w:val="hybridMultilevel"/>
    <w:tmpl w:val="6576D7CE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3433"/>
    <w:multiLevelType w:val="hybridMultilevel"/>
    <w:tmpl w:val="AB72AB3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513DD"/>
    <w:multiLevelType w:val="hybridMultilevel"/>
    <w:tmpl w:val="7EE6AC38"/>
    <w:lvl w:ilvl="0" w:tplc="BA1ECA96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752A7"/>
    <w:multiLevelType w:val="hybridMultilevel"/>
    <w:tmpl w:val="424A69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46915"/>
    <w:multiLevelType w:val="hybridMultilevel"/>
    <w:tmpl w:val="35B6E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7E34"/>
    <w:multiLevelType w:val="hybridMultilevel"/>
    <w:tmpl w:val="DADEF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C39C5"/>
    <w:multiLevelType w:val="hybridMultilevel"/>
    <w:tmpl w:val="C5ACDDA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5D8E"/>
    <w:multiLevelType w:val="hybridMultilevel"/>
    <w:tmpl w:val="D93A2C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D4CAC"/>
    <w:multiLevelType w:val="hybridMultilevel"/>
    <w:tmpl w:val="40B4CB0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22D7"/>
    <w:multiLevelType w:val="hybridMultilevel"/>
    <w:tmpl w:val="2D1E27CC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6D60"/>
    <w:multiLevelType w:val="hybridMultilevel"/>
    <w:tmpl w:val="82BCD042"/>
    <w:lvl w:ilvl="0" w:tplc="0C9AF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50B30"/>
    <w:multiLevelType w:val="multilevel"/>
    <w:tmpl w:val="78AAB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620836"/>
    <w:multiLevelType w:val="hybridMultilevel"/>
    <w:tmpl w:val="3B4400B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623A9"/>
    <w:multiLevelType w:val="hybridMultilevel"/>
    <w:tmpl w:val="6E60F1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5246B7"/>
    <w:multiLevelType w:val="hybridMultilevel"/>
    <w:tmpl w:val="22F0DCD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B6383"/>
    <w:multiLevelType w:val="hybridMultilevel"/>
    <w:tmpl w:val="36282E7E"/>
    <w:lvl w:ilvl="0" w:tplc="5C74300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3444">
    <w:abstractNumId w:val="15"/>
  </w:num>
  <w:num w:numId="2" w16cid:durableId="816456422">
    <w:abstractNumId w:val="7"/>
  </w:num>
  <w:num w:numId="3" w16cid:durableId="1565726260">
    <w:abstractNumId w:val="16"/>
  </w:num>
  <w:num w:numId="4" w16cid:durableId="1147355113">
    <w:abstractNumId w:val="4"/>
  </w:num>
  <w:num w:numId="5" w16cid:durableId="1581132873">
    <w:abstractNumId w:val="14"/>
  </w:num>
  <w:num w:numId="6" w16cid:durableId="1924610018">
    <w:abstractNumId w:val="5"/>
  </w:num>
  <w:num w:numId="7" w16cid:durableId="920799030">
    <w:abstractNumId w:val="17"/>
  </w:num>
  <w:num w:numId="8" w16cid:durableId="1532035838">
    <w:abstractNumId w:val="6"/>
  </w:num>
  <w:num w:numId="9" w16cid:durableId="106051505">
    <w:abstractNumId w:val="11"/>
  </w:num>
  <w:num w:numId="10" w16cid:durableId="1314869053">
    <w:abstractNumId w:val="3"/>
  </w:num>
  <w:num w:numId="11" w16cid:durableId="39941525">
    <w:abstractNumId w:val="19"/>
  </w:num>
  <w:num w:numId="12" w16cid:durableId="1454441836">
    <w:abstractNumId w:val="13"/>
  </w:num>
  <w:num w:numId="13" w16cid:durableId="1211572835">
    <w:abstractNumId w:val="0"/>
  </w:num>
  <w:num w:numId="14" w16cid:durableId="1185945497">
    <w:abstractNumId w:val="10"/>
  </w:num>
  <w:num w:numId="15" w16cid:durableId="1841850547">
    <w:abstractNumId w:val="20"/>
  </w:num>
  <w:num w:numId="16" w16cid:durableId="1715619353">
    <w:abstractNumId w:val="2"/>
  </w:num>
  <w:num w:numId="17" w16cid:durableId="452747002">
    <w:abstractNumId w:val="1"/>
  </w:num>
  <w:num w:numId="18" w16cid:durableId="1937131194">
    <w:abstractNumId w:val="18"/>
  </w:num>
  <w:num w:numId="19" w16cid:durableId="1756701490">
    <w:abstractNumId w:val="9"/>
  </w:num>
  <w:num w:numId="20" w16cid:durableId="1753235417">
    <w:abstractNumId w:val="8"/>
  </w:num>
  <w:num w:numId="21" w16cid:durableId="1335835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1E"/>
    <w:rsid w:val="000023D9"/>
    <w:rsid w:val="00002CC2"/>
    <w:rsid w:val="00006890"/>
    <w:rsid w:val="00011622"/>
    <w:rsid w:val="00020A4B"/>
    <w:rsid w:val="00035484"/>
    <w:rsid w:val="0004067F"/>
    <w:rsid w:val="00045C04"/>
    <w:rsid w:val="00086FC2"/>
    <w:rsid w:val="000E6D34"/>
    <w:rsid w:val="0010517F"/>
    <w:rsid w:val="00113908"/>
    <w:rsid w:val="001406C1"/>
    <w:rsid w:val="0014265F"/>
    <w:rsid w:val="001427F9"/>
    <w:rsid w:val="00156725"/>
    <w:rsid w:val="001572CD"/>
    <w:rsid w:val="00163563"/>
    <w:rsid w:val="001902A5"/>
    <w:rsid w:val="00192439"/>
    <w:rsid w:val="001B0B65"/>
    <w:rsid w:val="001D1108"/>
    <w:rsid w:val="001D4FD9"/>
    <w:rsid w:val="001D5EFC"/>
    <w:rsid w:val="001F5ED5"/>
    <w:rsid w:val="00211D62"/>
    <w:rsid w:val="00224CCE"/>
    <w:rsid w:val="002478C3"/>
    <w:rsid w:val="00252FED"/>
    <w:rsid w:val="00281501"/>
    <w:rsid w:val="0028296D"/>
    <w:rsid w:val="00287C3E"/>
    <w:rsid w:val="00292B25"/>
    <w:rsid w:val="002A59BA"/>
    <w:rsid w:val="002A7D93"/>
    <w:rsid w:val="002B444A"/>
    <w:rsid w:val="002B7787"/>
    <w:rsid w:val="002D42BC"/>
    <w:rsid w:val="002E3039"/>
    <w:rsid w:val="002E4A93"/>
    <w:rsid w:val="00306105"/>
    <w:rsid w:val="003105A1"/>
    <w:rsid w:val="003139DD"/>
    <w:rsid w:val="00327345"/>
    <w:rsid w:val="0034151B"/>
    <w:rsid w:val="003440DF"/>
    <w:rsid w:val="0037149A"/>
    <w:rsid w:val="003778B3"/>
    <w:rsid w:val="003D2566"/>
    <w:rsid w:val="003E28FB"/>
    <w:rsid w:val="003F27C2"/>
    <w:rsid w:val="004113AE"/>
    <w:rsid w:val="004143ED"/>
    <w:rsid w:val="004264B1"/>
    <w:rsid w:val="004321A0"/>
    <w:rsid w:val="00451149"/>
    <w:rsid w:val="004567BB"/>
    <w:rsid w:val="00477E70"/>
    <w:rsid w:val="004C0CBF"/>
    <w:rsid w:val="004C7330"/>
    <w:rsid w:val="004C76FA"/>
    <w:rsid w:val="004D37CA"/>
    <w:rsid w:val="004F3B03"/>
    <w:rsid w:val="0051341E"/>
    <w:rsid w:val="00530D93"/>
    <w:rsid w:val="00531B42"/>
    <w:rsid w:val="005330A8"/>
    <w:rsid w:val="00556582"/>
    <w:rsid w:val="0056064D"/>
    <w:rsid w:val="005639BC"/>
    <w:rsid w:val="005A693E"/>
    <w:rsid w:val="005D1937"/>
    <w:rsid w:val="005D2DFD"/>
    <w:rsid w:val="005D539A"/>
    <w:rsid w:val="005E4D57"/>
    <w:rsid w:val="006027EE"/>
    <w:rsid w:val="00613B7F"/>
    <w:rsid w:val="00617854"/>
    <w:rsid w:val="006270A0"/>
    <w:rsid w:val="00677E4C"/>
    <w:rsid w:val="00684EC3"/>
    <w:rsid w:val="006B0C61"/>
    <w:rsid w:val="006B3372"/>
    <w:rsid w:val="006B340F"/>
    <w:rsid w:val="006D544B"/>
    <w:rsid w:val="006D5BDC"/>
    <w:rsid w:val="006E3F84"/>
    <w:rsid w:val="00710D62"/>
    <w:rsid w:val="007478DC"/>
    <w:rsid w:val="00767DF1"/>
    <w:rsid w:val="007773C0"/>
    <w:rsid w:val="0078258E"/>
    <w:rsid w:val="00786622"/>
    <w:rsid w:val="008123F1"/>
    <w:rsid w:val="0081561A"/>
    <w:rsid w:val="00831B03"/>
    <w:rsid w:val="00836A3A"/>
    <w:rsid w:val="00851B44"/>
    <w:rsid w:val="00854255"/>
    <w:rsid w:val="008614F3"/>
    <w:rsid w:val="00862389"/>
    <w:rsid w:val="00862424"/>
    <w:rsid w:val="00870E05"/>
    <w:rsid w:val="00886211"/>
    <w:rsid w:val="008943B3"/>
    <w:rsid w:val="008B031C"/>
    <w:rsid w:val="008C1875"/>
    <w:rsid w:val="008E49E6"/>
    <w:rsid w:val="00920548"/>
    <w:rsid w:val="0092563E"/>
    <w:rsid w:val="00942314"/>
    <w:rsid w:val="00973320"/>
    <w:rsid w:val="009A287F"/>
    <w:rsid w:val="009B65BB"/>
    <w:rsid w:val="009C36C9"/>
    <w:rsid w:val="009C784C"/>
    <w:rsid w:val="009D30FA"/>
    <w:rsid w:val="009E1394"/>
    <w:rsid w:val="009F16B1"/>
    <w:rsid w:val="00A220D5"/>
    <w:rsid w:val="00A238FC"/>
    <w:rsid w:val="00A66336"/>
    <w:rsid w:val="00AA7F94"/>
    <w:rsid w:val="00AD28C0"/>
    <w:rsid w:val="00AD7E35"/>
    <w:rsid w:val="00AF3DBC"/>
    <w:rsid w:val="00AF50B2"/>
    <w:rsid w:val="00B068EE"/>
    <w:rsid w:val="00B158D6"/>
    <w:rsid w:val="00B207DC"/>
    <w:rsid w:val="00B47ABB"/>
    <w:rsid w:val="00B50FB7"/>
    <w:rsid w:val="00B52ED3"/>
    <w:rsid w:val="00B6456B"/>
    <w:rsid w:val="00B72885"/>
    <w:rsid w:val="00B82AED"/>
    <w:rsid w:val="00B83B2A"/>
    <w:rsid w:val="00B94795"/>
    <w:rsid w:val="00B9538B"/>
    <w:rsid w:val="00BE0220"/>
    <w:rsid w:val="00BF2AD7"/>
    <w:rsid w:val="00BF5E94"/>
    <w:rsid w:val="00C01324"/>
    <w:rsid w:val="00C13107"/>
    <w:rsid w:val="00C16839"/>
    <w:rsid w:val="00C2087D"/>
    <w:rsid w:val="00C32D12"/>
    <w:rsid w:val="00C406C5"/>
    <w:rsid w:val="00C46F2D"/>
    <w:rsid w:val="00C73261"/>
    <w:rsid w:val="00C76E25"/>
    <w:rsid w:val="00C81DBA"/>
    <w:rsid w:val="00C96C38"/>
    <w:rsid w:val="00CA3E61"/>
    <w:rsid w:val="00CB6C63"/>
    <w:rsid w:val="00CC4F2D"/>
    <w:rsid w:val="00CC5B83"/>
    <w:rsid w:val="00CD64EE"/>
    <w:rsid w:val="00CE1D51"/>
    <w:rsid w:val="00CE7FC4"/>
    <w:rsid w:val="00D03843"/>
    <w:rsid w:val="00D144ED"/>
    <w:rsid w:val="00D3598A"/>
    <w:rsid w:val="00D3631C"/>
    <w:rsid w:val="00D44241"/>
    <w:rsid w:val="00D54A88"/>
    <w:rsid w:val="00D679BE"/>
    <w:rsid w:val="00D86C20"/>
    <w:rsid w:val="00D94D35"/>
    <w:rsid w:val="00D97517"/>
    <w:rsid w:val="00DA0AFA"/>
    <w:rsid w:val="00DA31FE"/>
    <w:rsid w:val="00DD04B3"/>
    <w:rsid w:val="00DF4DE1"/>
    <w:rsid w:val="00E1074A"/>
    <w:rsid w:val="00E23276"/>
    <w:rsid w:val="00E24007"/>
    <w:rsid w:val="00E36AC3"/>
    <w:rsid w:val="00E447EC"/>
    <w:rsid w:val="00E45BD7"/>
    <w:rsid w:val="00E468EB"/>
    <w:rsid w:val="00E566AA"/>
    <w:rsid w:val="00E60F50"/>
    <w:rsid w:val="00E873C9"/>
    <w:rsid w:val="00EE32A1"/>
    <w:rsid w:val="00F47EBF"/>
    <w:rsid w:val="00FB6CBF"/>
    <w:rsid w:val="00FC2D3C"/>
    <w:rsid w:val="00FC5CD9"/>
    <w:rsid w:val="00FD102E"/>
    <w:rsid w:val="00FD312B"/>
    <w:rsid w:val="00FD5AAD"/>
    <w:rsid w:val="00FE1DA7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B00E8"/>
  <w15:docId w15:val="{F2731475-D5C6-4E04-B251-1711D90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074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74A"/>
  </w:style>
  <w:style w:type="paragraph" w:styleId="Voettekst">
    <w:name w:val="footer"/>
    <w:basedOn w:val="Standaard"/>
    <w:link w:val="VoettekstChar"/>
    <w:uiPriority w:val="99"/>
    <w:unhideWhenUsed/>
    <w:rsid w:val="00E1074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74A"/>
  </w:style>
  <w:style w:type="paragraph" w:styleId="Ballontekst">
    <w:name w:val="Balloon Text"/>
    <w:basedOn w:val="Standaard"/>
    <w:link w:val="BallontekstChar"/>
    <w:uiPriority w:val="99"/>
    <w:semiHidden/>
    <w:unhideWhenUsed/>
    <w:rsid w:val="00E107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74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FE388A"/>
    <w:pPr>
      <w:jc w:val="center"/>
    </w:pPr>
    <w:rPr>
      <w:b/>
      <w:bCs/>
      <w:sz w:val="28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FE38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alweb">
    <w:name w:val="Normal (Web)"/>
    <w:basedOn w:val="Standaard"/>
    <w:uiPriority w:val="99"/>
    <w:unhideWhenUsed/>
    <w:rsid w:val="004113AE"/>
    <w:pPr>
      <w:spacing w:before="100" w:beforeAutospacing="1" w:after="100" w:afterAutospacing="1"/>
    </w:pPr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CE1D51"/>
    <w:pPr>
      <w:ind w:left="720"/>
      <w:contextualSpacing/>
    </w:pPr>
  </w:style>
  <w:style w:type="character" w:customStyle="1" w:styleId="pspdfkit-6fq5ysqkmc2gc1fek9b659qfh8">
    <w:name w:val="pspdfkit-6fq5ysqkmc2gc1fek9b659qfh8"/>
    <w:basedOn w:val="Standaardalinea-lettertype"/>
    <w:rsid w:val="0045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%20desktop\AppData\Roaming\Microsoft\Sjablonen\brief%20lev.Dot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lev.Dot1.dotx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Vennix</dc:creator>
  <cp:lastModifiedBy>Administratie | Steunkousen Advies</cp:lastModifiedBy>
  <cp:revision>3</cp:revision>
  <cp:lastPrinted>2022-06-14T20:00:00Z</cp:lastPrinted>
  <dcterms:created xsi:type="dcterms:W3CDTF">2022-06-16T07:31:00Z</dcterms:created>
  <dcterms:modified xsi:type="dcterms:W3CDTF">2022-06-16T07:32:00Z</dcterms:modified>
</cp:coreProperties>
</file>