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1C" w:rsidRDefault="009707F4">
      <w:pPr>
        <w:rPr>
          <w:rFonts w:ascii="Calibri" w:eastAsia="Calibri" w:hAnsi="Calibri" w:cs="Calibri"/>
          <w:b/>
          <w:color w:val="1C4587"/>
          <w:sz w:val="28"/>
          <w:szCs w:val="28"/>
          <w:lang w:val="nl-NL"/>
        </w:rPr>
      </w:pPr>
      <w:r>
        <w:rPr>
          <w:rFonts w:ascii="Calibri" w:eastAsia="Calibri" w:hAnsi="Calibri" w:cs="Calibri"/>
          <w:b/>
          <w:noProof/>
          <w:color w:val="1C4587"/>
          <w:sz w:val="28"/>
          <w:szCs w:val="28"/>
          <w:lang w:val="nl-NL"/>
        </w:rPr>
        <w:drawing>
          <wp:inline distT="0" distB="0" distL="0" distR="0">
            <wp:extent cx="1876425" cy="18764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D Leiderdorp.jpg"/>
                    <pic:cNvPicPr/>
                  </pic:nvPicPr>
                  <pic:blipFill>
                    <a:blip r:embed="rId6">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inline>
        </w:drawing>
      </w:r>
      <w:bookmarkStart w:id="0" w:name="_GoBack"/>
      <w:bookmarkEnd w:id="0"/>
    </w:p>
    <w:p w:rsidR="005B3396" w:rsidRPr="00595769" w:rsidRDefault="00BD3092">
      <w:pPr>
        <w:rPr>
          <w:rFonts w:ascii="Calibri" w:eastAsia="Calibri" w:hAnsi="Calibri" w:cs="Calibri"/>
          <w:color w:val="1C4587"/>
          <w:lang w:val="nl-NL"/>
        </w:rPr>
      </w:pPr>
      <w:r w:rsidRPr="00595769">
        <w:rPr>
          <w:rFonts w:ascii="Calibri" w:eastAsia="Calibri" w:hAnsi="Calibri" w:cs="Calibri"/>
          <w:b/>
          <w:color w:val="1C4587"/>
          <w:sz w:val="28"/>
          <w:szCs w:val="28"/>
          <w:lang w:val="nl-NL"/>
        </w:rPr>
        <w:t xml:space="preserve">Schriftelijke </w:t>
      </w:r>
      <w:r w:rsidR="00B9631C">
        <w:rPr>
          <w:rFonts w:ascii="Calibri" w:eastAsia="Calibri" w:hAnsi="Calibri" w:cs="Calibri"/>
          <w:b/>
          <w:color w:val="1C4587"/>
          <w:sz w:val="28"/>
          <w:szCs w:val="28"/>
          <w:lang w:val="nl-NL"/>
        </w:rPr>
        <w:t>raads</w:t>
      </w:r>
      <w:r w:rsidRPr="00595769">
        <w:rPr>
          <w:rFonts w:ascii="Calibri" w:eastAsia="Calibri" w:hAnsi="Calibri" w:cs="Calibri"/>
          <w:b/>
          <w:color w:val="1C4587"/>
          <w:sz w:val="28"/>
          <w:szCs w:val="28"/>
          <w:lang w:val="nl-NL"/>
        </w:rPr>
        <w:t>vragen ‘</w:t>
      </w:r>
      <w:r w:rsidR="00B9631C">
        <w:rPr>
          <w:rFonts w:ascii="Calibri" w:eastAsia="Calibri" w:hAnsi="Calibri" w:cs="Calibri"/>
          <w:b/>
          <w:color w:val="1C4587"/>
          <w:sz w:val="28"/>
          <w:szCs w:val="28"/>
          <w:lang w:val="nl-NL"/>
        </w:rPr>
        <w:t xml:space="preserve">Steun voor </w:t>
      </w:r>
      <w:proofErr w:type="spellStart"/>
      <w:r w:rsidR="00B9631C">
        <w:rPr>
          <w:rFonts w:ascii="Calibri" w:eastAsia="Calibri" w:hAnsi="Calibri" w:cs="Calibri"/>
          <w:b/>
          <w:color w:val="1C4587"/>
          <w:sz w:val="28"/>
          <w:szCs w:val="28"/>
          <w:lang w:val="nl-NL"/>
        </w:rPr>
        <w:t>Leiderdorpse</w:t>
      </w:r>
      <w:proofErr w:type="spellEnd"/>
      <w:r w:rsidR="00B9631C">
        <w:rPr>
          <w:rFonts w:ascii="Calibri" w:eastAsia="Calibri" w:hAnsi="Calibri" w:cs="Calibri"/>
          <w:b/>
          <w:color w:val="1C4587"/>
          <w:sz w:val="28"/>
          <w:szCs w:val="28"/>
          <w:lang w:val="nl-NL"/>
        </w:rPr>
        <w:t xml:space="preserve"> ondernemers’</w:t>
      </w:r>
    </w:p>
    <w:p w:rsidR="005B3396" w:rsidRPr="00595769" w:rsidRDefault="00BD3092">
      <w:pPr>
        <w:rPr>
          <w:rFonts w:ascii="Calibri" w:eastAsia="Calibri" w:hAnsi="Calibri" w:cs="Calibri"/>
          <w:color w:val="1C4587"/>
          <w:lang w:val="nl-NL"/>
        </w:rPr>
      </w:pPr>
      <w:r w:rsidRPr="00595769">
        <w:rPr>
          <w:rFonts w:ascii="Calibri" w:eastAsia="Calibri" w:hAnsi="Calibri" w:cs="Calibri"/>
          <w:color w:val="1C4587"/>
          <w:lang w:val="nl-NL"/>
        </w:rPr>
        <w:t>Aan het college van burgemeester en wethouders</w:t>
      </w:r>
    </w:p>
    <w:p w:rsidR="005B3396" w:rsidRPr="00595769" w:rsidRDefault="005B3396">
      <w:pPr>
        <w:rPr>
          <w:rFonts w:ascii="Calibri" w:eastAsia="Calibri" w:hAnsi="Calibri" w:cs="Calibri"/>
          <w:color w:val="1C4587"/>
          <w:lang w:val="nl-NL"/>
        </w:rPr>
      </w:pPr>
    </w:p>
    <w:p w:rsidR="005B3396" w:rsidRPr="00595769" w:rsidRDefault="00B9631C">
      <w:pPr>
        <w:rPr>
          <w:rFonts w:ascii="Calibri" w:eastAsia="Calibri" w:hAnsi="Calibri" w:cs="Calibri"/>
          <w:color w:val="1C4587"/>
          <w:lang w:val="nl-NL"/>
        </w:rPr>
      </w:pPr>
      <w:r>
        <w:rPr>
          <w:rFonts w:ascii="Calibri" w:eastAsia="Calibri" w:hAnsi="Calibri" w:cs="Calibri"/>
          <w:color w:val="1C4587"/>
          <w:lang w:val="nl-NL"/>
        </w:rPr>
        <w:t>Leiderdorp</w:t>
      </w:r>
      <w:r w:rsidR="00BD3092" w:rsidRPr="00595769">
        <w:rPr>
          <w:rFonts w:ascii="Calibri" w:eastAsia="Calibri" w:hAnsi="Calibri" w:cs="Calibri"/>
          <w:color w:val="1C4587"/>
          <w:lang w:val="nl-NL"/>
        </w:rPr>
        <w:t>, 1</w:t>
      </w:r>
      <w:r>
        <w:rPr>
          <w:rFonts w:ascii="Calibri" w:eastAsia="Calibri" w:hAnsi="Calibri" w:cs="Calibri"/>
          <w:color w:val="1C4587"/>
          <w:lang w:val="nl-NL"/>
        </w:rPr>
        <w:t>5</w:t>
      </w:r>
      <w:r w:rsidR="00BD3092" w:rsidRPr="00595769">
        <w:rPr>
          <w:rFonts w:ascii="Calibri" w:eastAsia="Calibri" w:hAnsi="Calibri" w:cs="Calibri"/>
          <w:color w:val="1C4587"/>
          <w:lang w:val="nl-NL"/>
        </w:rPr>
        <w:t xml:space="preserve"> maart 2020</w:t>
      </w:r>
    </w:p>
    <w:p w:rsidR="005B3396" w:rsidRPr="00595769" w:rsidRDefault="00BD3092">
      <w:pPr>
        <w:rPr>
          <w:rFonts w:ascii="Calibri" w:eastAsia="Calibri" w:hAnsi="Calibri" w:cs="Calibri"/>
          <w:color w:val="1C4587"/>
          <w:lang w:val="nl-NL"/>
        </w:rPr>
      </w:pPr>
      <w:r w:rsidRPr="00595769">
        <w:rPr>
          <w:rFonts w:ascii="Calibri" w:eastAsia="Calibri" w:hAnsi="Calibri" w:cs="Calibri"/>
          <w:color w:val="1C4587"/>
          <w:lang w:val="nl-NL"/>
        </w:rPr>
        <w:t xml:space="preserve"> </w:t>
      </w:r>
    </w:p>
    <w:p w:rsidR="005B3396" w:rsidRPr="00595769" w:rsidRDefault="00BD3092">
      <w:pPr>
        <w:rPr>
          <w:rFonts w:ascii="Calibri" w:eastAsia="Calibri" w:hAnsi="Calibri" w:cs="Calibri"/>
          <w:color w:val="1C4587"/>
          <w:lang w:val="nl-NL"/>
        </w:rPr>
      </w:pPr>
      <w:r w:rsidRPr="00595769">
        <w:rPr>
          <w:rFonts w:ascii="Calibri" w:eastAsia="Calibri" w:hAnsi="Calibri" w:cs="Calibri"/>
          <w:color w:val="1C4587"/>
          <w:lang w:val="nl-NL"/>
        </w:rPr>
        <w:t>Geacht college,</w:t>
      </w:r>
    </w:p>
    <w:p w:rsidR="005B3396" w:rsidRPr="00595769" w:rsidRDefault="00BD3092">
      <w:pPr>
        <w:rPr>
          <w:rFonts w:ascii="Calibri" w:eastAsia="Calibri" w:hAnsi="Calibri" w:cs="Calibri"/>
          <w:color w:val="1C4587"/>
          <w:lang w:val="nl-NL"/>
        </w:rPr>
      </w:pPr>
      <w:r w:rsidRPr="00595769">
        <w:rPr>
          <w:rFonts w:ascii="Calibri" w:eastAsia="Calibri" w:hAnsi="Calibri" w:cs="Calibri"/>
          <w:color w:val="1C4587"/>
          <w:lang w:val="nl-NL"/>
        </w:rPr>
        <w:t xml:space="preserve"> </w:t>
      </w:r>
    </w:p>
    <w:p w:rsidR="005B3396" w:rsidRPr="00595769" w:rsidRDefault="00BD3092">
      <w:pPr>
        <w:rPr>
          <w:rFonts w:ascii="Calibri" w:eastAsia="Calibri" w:hAnsi="Calibri" w:cs="Calibri"/>
          <w:color w:val="1C4587"/>
          <w:lang w:val="nl-NL"/>
        </w:rPr>
      </w:pPr>
      <w:r w:rsidRPr="00595769">
        <w:rPr>
          <w:rFonts w:ascii="Calibri" w:eastAsia="Calibri" w:hAnsi="Calibri" w:cs="Calibri"/>
          <w:color w:val="1C4587"/>
          <w:lang w:val="nl-NL"/>
        </w:rPr>
        <w:t>Sinds afgelopen donderdag de (aanvullende) maatregelen vanuit de Rijksoverheid in samenwerking met het RIVM zijn aangekondigd hebben veel ondernemers hun zaak zien leegstromen. Veel Nederl</w:t>
      </w:r>
      <w:r w:rsidR="00BC4C0C">
        <w:rPr>
          <w:rFonts w:ascii="Calibri" w:eastAsia="Calibri" w:hAnsi="Calibri" w:cs="Calibri"/>
          <w:color w:val="1C4587"/>
          <w:lang w:val="nl-NL"/>
        </w:rPr>
        <w:t xml:space="preserve">anders, en dus ook </w:t>
      </w:r>
      <w:proofErr w:type="spellStart"/>
      <w:r w:rsidR="00BC4C0C">
        <w:rPr>
          <w:rFonts w:ascii="Calibri" w:eastAsia="Calibri" w:hAnsi="Calibri" w:cs="Calibri"/>
          <w:color w:val="1C4587"/>
          <w:lang w:val="nl-NL"/>
        </w:rPr>
        <w:t>Leiderdorpers</w:t>
      </w:r>
      <w:proofErr w:type="spellEnd"/>
      <w:r w:rsidRPr="00595769">
        <w:rPr>
          <w:rFonts w:ascii="Calibri" w:eastAsia="Calibri" w:hAnsi="Calibri" w:cs="Calibri"/>
          <w:color w:val="1C4587"/>
          <w:lang w:val="nl-NL"/>
        </w:rPr>
        <w:t xml:space="preserve">, volgen deze adviezen goed op en blijven thuis. </w:t>
      </w:r>
      <w:r w:rsidR="00B9631C">
        <w:rPr>
          <w:rFonts w:ascii="Calibri" w:eastAsia="Calibri" w:hAnsi="Calibri" w:cs="Calibri"/>
          <w:color w:val="1C4587"/>
          <w:lang w:val="nl-NL"/>
        </w:rPr>
        <w:t xml:space="preserve">Bovendien zijn vandaag (15 maart) extra maatregelen afgekondigd. Horecabedrijven dienen de komende weken gesloten te blijven. Diverse sport-ondernemers (zoals fitnesscenters) dienen hun bedrijven dicht te houden. </w:t>
      </w:r>
      <w:r w:rsidRPr="00595769">
        <w:rPr>
          <w:rFonts w:ascii="Calibri" w:eastAsia="Calibri" w:hAnsi="Calibri" w:cs="Calibri"/>
          <w:color w:val="1C4587"/>
          <w:lang w:val="nl-NL"/>
        </w:rPr>
        <w:t xml:space="preserve">Het coronavirus raakt hiermee onze lokale ondernemers erg hard. Landelijk worden er al maatregelen getroffen en wordt er gewerkt aan nieuwe maatregelen om te voorkomen dat gezonde bedrijven omvallen, alleen dat is niet genoeg. Ook als lokale overheid is het belangrijk om te kijken wat we voor hen kunnen betekenen. </w:t>
      </w:r>
    </w:p>
    <w:p w:rsidR="005B3396" w:rsidRPr="00595769" w:rsidRDefault="005B3396">
      <w:pPr>
        <w:rPr>
          <w:rFonts w:ascii="Calibri" w:eastAsia="Calibri" w:hAnsi="Calibri" w:cs="Calibri"/>
          <w:color w:val="1C4587"/>
          <w:lang w:val="nl-NL"/>
        </w:rPr>
      </w:pPr>
    </w:p>
    <w:p w:rsidR="005B3396" w:rsidRPr="00595769" w:rsidRDefault="00BD3092">
      <w:pPr>
        <w:rPr>
          <w:rFonts w:ascii="Calibri" w:eastAsia="Calibri" w:hAnsi="Calibri" w:cs="Calibri"/>
          <w:color w:val="1C4587"/>
          <w:lang w:val="nl-NL"/>
        </w:rPr>
      </w:pPr>
      <w:r w:rsidRPr="00595769">
        <w:rPr>
          <w:rFonts w:ascii="Calibri" w:eastAsia="Calibri" w:hAnsi="Calibri" w:cs="Calibri"/>
          <w:color w:val="1C4587"/>
          <w:lang w:val="nl-NL"/>
        </w:rPr>
        <w:t>De afgelopen maand zijn de belastingaanslage</w:t>
      </w:r>
      <w:r w:rsidR="00BC4C0C">
        <w:rPr>
          <w:rFonts w:ascii="Calibri" w:eastAsia="Calibri" w:hAnsi="Calibri" w:cs="Calibri"/>
          <w:color w:val="1C4587"/>
          <w:lang w:val="nl-NL"/>
        </w:rPr>
        <w:t xml:space="preserve">n voor OZB, afval- en reinigingsheffing </w:t>
      </w:r>
      <w:r w:rsidRPr="00595769">
        <w:rPr>
          <w:rFonts w:ascii="Calibri" w:eastAsia="Calibri" w:hAnsi="Calibri" w:cs="Calibri"/>
          <w:color w:val="1C4587"/>
          <w:lang w:val="nl-NL"/>
        </w:rPr>
        <w:t xml:space="preserve">op de mat gevallen bij ondernemers. Ondernemers hebben nu vooral problemen met acute liquiditeit om deze periode door te komen. Ondernemers kunnen bij de belastingdienst onder omstandigheden uitstel van BTW en andere belastingen krijgen. Ook zou het enorm helpen als ondernemers uitstel krijgen vanuit de gemeente van deze belastingen zodat deze geen hap nemen uit hun liquiditeit. </w:t>
      </w:r>
    </w:p>
    <w:p w:rsidR="005B3396" w:rsidRPr="00595769" w:rsidRDefault="005B3396">
      <w:pPr>
        <w:rPr>
          <w:rFonts w:ascii="Calibri" w:eastAsia="Calibri" w:hAnsi="Calibri" w:cs="Calibri"/>
          <w:color w:val="1C4587"/>
          <w:lang w:val="nl-NL"/>
        </w:rPr>
      </w:pPr>
    </w:p>
    <w:p w:rsidR="005B3396" w:rsidRPr="00595769" w:rsidRDefault="00BD3092">
      <w:pPr>
        <w:rPr>
          <w:rFonts w:ascii="Calibri" w:eastAsia="Calibri" w:hAnsi="Calibri" w:cs="Calibri"/>
          <w:color w:val="1C4587"/>
          <w:lang w:val="nl-NL"/>
        </w:rPr>
      </w:pPr>
      <w:r w:rsidRPr="00595769">
        <w:rPr>
          <w:rFonts w:ascii="Calibri" w:eastAsia="Calibri" w:hAnsi="Calibri" w:cs="Calibri"/>
          <w:color w:val="1C4587"/>
          <w:lang w:val="nl-NL"/>
        </w:rPr>
        <w:t>Daarover stellen wij u graag de volgende vragen:</w:t>
      </w:r>
    </w:p>
    <w:p w:rsidR="005B3396" w:rsidRPr="00595769" w:rsidRDefault="005B3396">
      <w:pPr>
        <w:rPr>
          <w:rFonts w:ascii="Calibri" w:eastAsia="Calibri" w:hAnsi="Calibri" w:cs="Calibri"/>
          <w:color w:val="1C4587"/>
          <w:lang w:val="nl-NL"/>
        </w:rPr>
      </w:pPr>
    </w:p>
    <w:p w:rsidR="005B3396" w:rsidRPr="00595769" w:rsidRDefault="00BD3092">
      <w:pPr>
        <w:numPr>
          <w:ilvl w:val="0"/>
          <w:numId w:val="1"/>
        </w:numPr>
        <w:rPr>
          <w:rFonts w:ascii="Calibri" w:eastAsia="Calibri" w:hAnsi="Calibri" w:cs="Calibri"/>
          <w:color w:val="1C4587"/>
          <w:lang w:val="nl-NL"/>
        </w:rPr>
      </w:pPr>
      <w:r w:rsidRPr="00595769">
        <w:rPr>
          <w:rFonts w:ascii="Calibri" w:eastAsia="Calibri" w:hAnsi="Calibri" w:cs="Calibri"/>
          <w:color w:val="1C4587"/>
          <w:lang w:val="nl-NL"/>
        </w:rPr>
        <w:t>In hoeverre heeft het college gehoord over liquiditeitsproble</w:t>
      </w:r>
      <w:r w:rsidR="00B9631C">
        <w:rPr>
          <w:rFonts w:ascii="Calibri" w:eastAsia="Calibri" w:hAnsi="Calibri" w:cs="Calibri"/>
          <w:color w:val="1C4587"/>
          <w:lang w:val="nl-NL"/>
        </w:rPr>
        <w:t>men bij ondernemers in Leiderdorp</w:t>
      </w:r>
      <w:r w:rsidRPr="00595769">
        <w:rPr>
          <w:rFonts w:ascii="Calibri" w:eastAsia="Calibri" w:hAnsi="Calibri" w:cs="Calibri"/>
          <w:color w:val="1C4587"/>
          <w:lang w:val="nl-NL"/>
        </w:rPr>
        <w:t>? En heeft het college zicht op hoeveel ondernemers in liquiditeitsproblemen komen door het coronavirus?</w:t>
      </w:r>
    </w:p>
    <w:p w:rsidR="005B3396" w:rsidRPr="00595769" w:rsidRDefault="00BD3092">
      <w:pPr>
        <w:numPr>
          <w:ilvl w:val="0"/>
          <w:numId w:val="1"/>
        </w:numPr>
        <w:rPr>
          <w:rFonts w:ascii="Calibri" w:eastAsia="Calibri" w:hAnsi="Calibri" w:cs="Calibri"/>
          <w:color w:val="1C4587"/>
          <w:lang w:val="nl-NL"/>
        </w:rPr>
      </w:pPr>
      <w:r w:rsidRPr="00595769">
        <w:rPr>
          <w:rFonts w:ascii="Calibri" w:eastAsia="Calibri" w:hAnsi="Calibri" w:cs="Calibri"/>
          <w:color w:val="1C4587"/>
          <w:lang w:val="nl-NL"/>
        </w:rPr>
        <w:t>Is het college bekend met de berichtgeving dat ondernemers bij de belastingdienst ook al uitstel van BTW en andere belastingen kunnen krijgen?</w:t>
      </w:r>
    </w:p>
    <w:p w:rsidR="005B3396" w:rsidRPr="00595769" w:rsidRDefault="005B3396">
      <w:pPr>
        <w:rPr>
          <w:rFonts w:ascii="Calibri" w:eastAsia="Calibri" w:hAnsi="Calibri" w:cs="Calibri"/>
          <w:color w:val="1C4587"/>
          <w:lang w:val="nl-NL"/>
        </w:rPr>
      </w:pPr>
    </w:p>
    <w:p w:rsidR="005B3396" w:rsidRPr="00595769" w:rsidRDefault="00B9631C">
      <w:pPr>
        <w:rPr>
          <w:rFonts w:ascii="Calibri" w:eastAsia="Calibri" w:hAnsi="Calibri" w:cs="Calibri"/>
          <w:color w:val="1C4587"/>
          <w:lang w:val="nl-NL"/>
        </w:rPr>
      </w:pPr>
      <w:r>
        <w:rPr>
          <w:rFonts w:ascii="Calibri" w:eastAsia="Calibri" w:hAnsi="Calibri" w:cs="Calibri"/>
          <w:color w:val="1C4587"/>
          <w:lang w:val="nl-NL"/>
        </w:rPr>
        <w:lastRenderedPageBreak/>
        <w:t xml:space="preserve">De VVD vindt dat we </w:t>
      </w:r>
      <w:proofErr w:type="spellStart"/>
      <w:r>
        <w:rPr>
          <w:rFonts w:ascii="Calibri" w:eastAsia="Calibri" w:hAnsi="Calibri" w:cs="Calibri"/>
          <w:color w:val="1C4587"/>
          <w:lang w:val="nl-NL"/>
        </w:rPr>
        <w:t>Leiderdorpse</w:t>
      </w:r>
      <w:proofErr w:type="spellEnd"/>
      <w:r w:rsidR="00BD3092" w:rsidRPr="00595769">
        <w:rPr>
          <w:rFonts w:ascii="Calibri" w:eastAsia="Calibri" w:hAnsi="Calibri" w:cs="Calibri"/>
          <w:color w:val="1C4587"/>
          <w:lang w:val="nl-NL"/>
        </w:rPr>
        <w:t xml:space="preserve"> ondernemers zo veel mogelijk moeten steunen door hen uitstel te geven. </w:t>
      </w:r>
    </w:p>
    <w:p w:rsidR="005B3396" w:rsidRPr="00BC4C0C" w:rsidRDefault="00BD3092">
      <w:pPr>
        <w:numPr>
          <w:ilvl w:val="0"/>
          <w:numId w:val="1"/>
        </w:numPr>
        <w:rPr>
          <w:rFonts w:ascii="Calibri" w:eastAsia="Calibri" w:hAnsi="Calibri" w:cs="Calibri"/>
          <w:color w:val="1C4587"/>
          <w:lang w:val="nl-NL"/>
        </w:rPr>
      </w:pPr>
      <w:r w:rsidRPr="00595769">
        <w:rPr>
          <w:rFonts w:ascii="Calibri" w:eastAsia="Calibri" w:hAnsi="Calibri" w:cs="Calibri"/>
          <w:color w:val="1C4587"/>
          <w:lang w:val="nl-NL"/>
        </w:rPr>
        <w:t xml:space="preserve">Is de gemeente bereid ondernemers uitstel van betaling te geven voor gemeentelijke belastingen (OZB, </w:t>
      </w:r>
      <w:r w:rsidR="00BC4C0C">
        <w:rPr>
          <w:rFonts w:ascii="Calibri" w:eastAsia="Calibri" w:hAnsi="Calibri" w:cs="Calibri"/>
          <w:color w:val="1C4587"/>
          <w:lang w:val="nl-NL"/>
        </w:rPr>
        <w:t>afval- en reinigingsheffing</w:t>
      </w:r>
      <w:r w:rsidRPr="00595769">
        <w:rPr>
          <w:rFonts w:ascii="Calibri" w:eastAsia="Calibri" w:hAnsi="Calibri" w:cs="Calibri"/>
          <w:color w:val="1C4587"/>
          <w:lang w:val="nl-NL"/>
        </w:rPr>
        <w:t xml:space="preserve">) totdat de situatie weer is genormaliseerd? </w:t>
      </w:r>
      <w:r w:rsidRPr="00BC4C0C">
        <w:rPr>
          <w:rFonts w:ascii="Calibri" w:eastAsia="Calibri" w:hAnsi="Calibri" w:cs="Calibri"/>
          <w:color w:val="1C4587"/>
          <w:lang w:val="nl-NL"/>
        </w:rPr>
        <w:t>Zo nee, waarom niet?</w:t>
      </w:r>
    </w:p>
    <w:p w:rsidR="005B3396" w:rsidRPr="00595769" w:rsidRDefault="00BD3092">
      <w:pPr>
        <w:numPr>
          <w:ilvl w:val="0"/>
          <w:numId w:val="1"/>
        </w:numPr>
        <w:rPr>
          <w:rFonts w:ascii="Calibri" w:eastAsia="Calibri" w:hAnsi="Calibri" w:cs="Calibri"/>
          <w:color w:val="1C4587"/>
          <w:lang w:val="nl-NL"/>
        </w:rPr>
      </w:pPr>
      <w:r w:rsidRPr="00595769">
        <w:rPr>
          <w:rFonts w:ascii="Calibri" w:eastAsia="Calibri" w:hAnsi="Calibri" w:cs="Calibri"/>
          <w:color w:val="1C4587"/>
          <w:lang w:val="nl-NL"/>
        </w:rPr>
        <w:t>Welke andere maatregelen k</w:t>
      </w:r>
      <w:r w:rsidR="00B9631C">
        <w:rPr>
          <w:rFonts w:ascii="Calibri" w:eastAsia="Calibri" w:hAnsi="Calibri" w:cs="Calibri"/>
          <w:color w:val="1C4587"/>
          <w:lang w:val="nl-NL"/>
        </w:rPr>
        <w:t>unnen wij als Gemeente Leiderdorp</w:t>
      </w:r>
      <w:r w:rsidRPr="00595769">
        <w:rPr>
          <w:rFonts w:ascii="Calibri" w:eastAsia="Calibri" w:hAnsi="Calibri" w:cs="Calibri"/>
          <w:color w:val="1C4587"/>
          <w:lang w:val="nl-NL"/>
        </w:rPr>
        <w:t xml:space="preserve"> treffen om ondernemers te helpen of te ondersteunen ten tijde van deze uitzonderlijke situatie?</w:t>
      </w:r>
    </w:p>
    <w:p w:rsidR="005B3396" w:rsidRPr="00595769" w:rsidRDefault="005B3396">
      <w:pPr>
        <w:rPr>
          <w:rFonts w:ascii="Calibri" w:eastAsia="Calibri" w:hAnsi="Calibri" w:cs="Calibri"/>
          <w:color w:val="1C4587"/>
          <w:lang w:val="nl-NL"/>
        </w:rPr>
      </w:pPr>
    </w:p>
    <w:p w:rsidR="005B3396" w:rsidRPr="00595769" w:rsidRDefault="00BD3092">
      <w:pPr>
        <w:rPr>
          <w:rFonts w:ascii="Calibri" w:eastAsia="Calibri" w:hAnsi="Calibri" w:cs="Calibri"/>
          <w:color w:val="1C4587"/>
          <w:lang w:val="nl-NL"/>
        </w:rPr>
      </w:pPr>
      <w:r w:rsidRPr="00595769">
        <w:rPr>
          <w:rFonts w:ascii="Calibri" w:eastAsia="Calibri" w:hAnsi="Calibri" w:cs="Calibri"/>
          <w:color w:val="1C4587"/>
          <w:lang w:val="nl-NL"/>
        </w:rPr>
        <w:t>Wij kijken uit naar de spoedige beantwoording op onze acute vragen.</w:t>
      </w:r>
    </w:p>
    <w:p w:rsidR="005B3396" w:rsidRPr="00595769" w:rsidRDefault="00BD3092">
      <w:pPr>
        <w:rPr>
          <w:rFonts w:ascii="Calibri" w:eastAsia="Calibri" w:hAnsi="Calibri" w:cs="Calibri"/>
          <w:color w:val="1C4587"/>
          <w:lang w:val="nl-NL"/>
        </w:rPr>
      </w:pPr>
      <w:r w:rsidRPr="00595769">
        <w:rPr>
          <w:rFonts w:ascii="Calibri" w:eastAsia="Calibri" w:hAnsi="Calibri" w:cs="Calibri"/>
          <w:color w:val="1C4587"/>
          <w:lang w:val="nl-NL"/>
        </w:rPr>
        <w:t xml:space="preserve"> </w:t>
      </w:r>
    </w:p>
    <w:p w:rsidR="005B3396" w:rsidRDefault="00BD3092">
      <w:pPr>
        <w:rPr>
          <w:rFonts w:ascii="Calibri" w:eastAsia="Calibri" w:hAnsi="Calibri" w:cs="Calibri"/>
          <w:color w:val="1C4587"/>
        </w:rPr>
      </w:pPr>
      <w:r>
        <w:rPr>
          <w:rFonts w:ascii="Calibri" w:eastAsia="Calibri" w:hAnsi="Calibri" w:cs="Calibri"/>
          <w:color w:val="1C4587"/>
        </w:rPr>
        <w:t xml:space="preserve">Met </w:t>
      </w:r>
      <w:proofErr w:type="spellStart"/>
      <w:r>
        <w:rPr>
          <w:rFonts w:ascii="Calibri" w:eastAsia="Calibri" w:hAnsi="Calibri" w:cs="Calibri"/>
          <w:color w:val="1C4587"/>
        </w:rPr>
        <w:t>vriendelijke</w:t>
      </w:r>
      <w:proofErr w:type="spellEnd"/>
      <w:r>
        <w:rPr>
          <w:rFonts w:ascii="Calibri" w:eastAsia="Calibri" w:hAnsi="Calibri" w:cs="Calibri"/>
          <w:color w:val="1C4587"/>
        </w:rPr>
        <w:t xml:space="preserve"> </w:t>
      </w:r>
      <w:proofErr w:type="spellStart"/>
      <w:r>
        <w:rPr>
          <w:rFonts w:ascii="Calibri" w:eastAsia="Calibri" w:hAnsi="Calibri" w:cs="Calibri"/>
          <w:color w:val="1C4587"/>
        </w:rPr>
        <w:t>groet</w:t>
      </w:r>
      <w:proofErr w:type="spellEnd"/>
      <w:r>
        <w:rPr>
          <w:rFonts w:ascii="Calibri" w:eastAsia="Calibri" w:hAnsi="Calibri" w:cs="Calibri"/>
          <w:color w:val="1C4587"/>
        </w:rPr>
        <w:t>,</w:t>
      </w:r>
    </w:p>
    <w:p w:rsidR="005B3396" w:rsidRDefault="005B3396">
      <w:pPr>
        <w:rPr>
          <w:rFonts w:ascii="Calibri" w:eastAsia="Calibri" w:hAnsi="Calibri" w:cs="Calibri"/>
          <w:color w:val="1C4587"/>
        </w:rPr>
      </w:pPr>
    </w:p>
    <w:p w:rsidR="005B3396" w:rsidRPr="00595769" w:rsidRDefault="00BC4C0C">
      <w:pPr>
        <w:rPr>
          <w:rFonts w:ascii="Calibri" w:eastAsia="Calibri" w:hAnsi="Calibri" w:cs="Calibri"/>
          <w:color w:val="1C4587"/>
          <w:lang w:val="nl-NL"/>
        </w:rPr>
      </w:pPr>
      <w:r>
        <w:rPr>
          <w:rFonts w:ascii="Calibri" w:eastAsia="Calibri" w:hAnsi="Calibri" w:cs="Calibri"/>
          <w:color w:val="1C4587"/>
          <w:lang w:val="nl-NL"/>
        </w:rPr>
        <w:t>Martine Breedveld</w:t>
      </w:r>
    </w:p>
    <w:p w:rsidR="005B3396" w:rsidRPr="00BD3092" w:rsidRDefault="00BC4C0C">
      <w:pPr>
        <w:rPr>
          <w:rFonts w:ascii="Calibri" w:eastAsia="Calibri" w:hAnsi="Calibri" w:cs="Calibri"/>
          <w:color w:val="1C4587"/>
          <w:lang w:val="nl-NL"/>
        </w:rPr>
      </w:pPr>
      <w:r>
        <w:rPr>
          <w:rFonts w:ascii="Calibri" w:eastAsia="Calibri" w:hAnsi="Calibri" w:cs="Calibri"/>
          <w:color w:val="1C4587"/>
          <w:lang w:val="nl-NL"/>
        </w:rPr>
        <w:t>Fractievoorzitter VVD Leiderdorp</w:t>
      </w:r>
    </w:p>
    <w:sectPr w:rsidR="005B3396" w:rsidRPr="00BD3092">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C0A51"/>
    <w:multiLevelType w:val="multilevel"/>
    <w:tmpl w:val="DA2ED7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96"/>
    <w:rsid w:val="00595769"/>
    <w:rsid w:val="005B3396"/>
    <w:rsid w:val="009707F4"/>
    <w:rsid w:val="00B9631C"/>
    <w:rsid w:val="00BC4C0C"/>
    <w:rsid w:val="00BD3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Ballontekst">
    <w:name w:val="Balloon Text"/>
    <w:basedOn w:val="Standaard"/>
    <w:link w:val="BallontekstChar"/>
    <w:uiPriority w:val="99"/>
    <w:semiHidden/>
    <w:unhideWhenUsed/>
    <w:rsid w:val="009707F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0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Ballontekst">
    <w:name w:val="Balloon Text"/>
    <w:basedOn w:val="Standaard"/>
    <w:link w:val="BallontekstChar"/>
    <w:uiPriority w:val="99"/>
    <w:semiHidden/>
    <w:unhideWhenUsed/>
    <w:rsid w:val="009707F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0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Windows-gebruiker</cp:lastModifiedBy>
  <cp:revision>3</cp:revision>
  <dcterms:created xsi:type="dcterms:W3CDTF">2020-03-15T17:43:00Z</dcterms:created>
  <dcterms:modified xsi:type="dcterms:W3CDTF">2020-03-15T20:11:00Z</dcterms:modified>
</cp:coreProperties>
</file>