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54" w:rsidRDefault="00C70354">
      <w:r>
        <w:t>Te Gast Thorium</w:t>
      </w:r>
      <w:r w:rsidR="00E909C3">
        <w:t xml:space="preserve"> (Leeuwarder Courant, 14 juni 2016)</w:t>
      </w:r>
    </w:p>
    <w:p w:rsidR="005528F2" w:rsidRDefault="00C70354">
      <w:r>
        <w:t xml:space="preserve">Op </w:t>
      </w:r>
      <w:r w:rsidR="0096405B">
        <w:t>initiatief</w:t>
      </w:r>
      <w:r w:rsidR="00BF25A2">
        <w:t xml:space="preserve"> van VVD en Groen links was er op 8 juni </w:t>
      </w:r>
      <w:r>
        <w:t xml:space="preserve">een expertmeeting </w:t>
      </w:r>
      <w:r w:rsidR="00BF25A2">
        <w:t xml:space="preserve">in het provinciehuis </w:t>
      </w:r>
      <w:r>
        <w:t xml:space="preserve">over nieuwe ontwikkeling in energie. </w:t>
      </w:r>
      <w:r w:rsidR="00BF25A2">
        <w:t xml:space="preserve">De </w:t>
      </w:r>
      <w:r>
        <w:t xml:space="preserve">VVD </w:t>
      </w:r>
      <w:r w:rsidR="00BF25A2">
        <w:t xml:space="preserve">hechtte er aan </w:t>
      </w:r>
      <w:r>
        <w:t xml:space="preserve">dat er ook een expert op het gebied van Thorium werd uitgenodigd. Korte termijn denken is steeds een manco in de politiek, terwijl het bij nieuwe energie vooral gaat om </w:t>
      </w:r>
      <w:r w:rsidR="00BF25A2">
        <w:t xml:space="preserve">ontwikkelen </w:t>
      </w:r>
      <w:r>
        <w:t>van energie</w:t>
      </w:r>
      <w:r w:rsidR="00BF25A2">
        <w:t>vormen</w:t>
      </w:r>
      <w:r>
        <w:t xml:space="preserve"> die op lange termijn een goed alternatief worden voor fossiele energie. </w:t>
      </w:r>
      <w:r w:rsidR="005528F2">
        <w:t>Windenergie</w:t>
      </w:r>
      <w:r>
        <w:t xml:space="preserve"> was dan ook geen onderwerp bij de meeting. Voor nieuwe technologieën op energiegebied moeten we in Nederland zeker bij de Technische Universiteit </w:t>
      </w:r>
      <w:r w:rsidR="005528F2">
        <w:t>D</w:t>
      </w:r>
      <w:r>
        <w:t xml:space="preserve">elft te rade. Bij een oratie onlangs van </w:t>
      </w:r>
      <w:r w:rsidR="005528F2">
        <w:t xml:space="preserve">Prof Kloosterman, </w:t>
      </w:r>
      <w:r>
        <w:t xml:space="preserve">internationaal befaamd vanwege zijn kennis over Thorium, merkte de rector magnificus op dat politici zich meer zouden moeten laten informeren over nieuwe energieontwikkelingen, zoals Thorium. In Friesland is dat </w:t>
      </w:r>
      <w:r w:rsidR="005528F2">
        <w:t xml:space="preserve">nu </w:t>
      </w:r>
      <w:r>
        <w:t xml:space="preserve">dus gebeurd. </w:t>
      </w:r>
    </w:p>
    <w:p w:rsidR="005528F2" w:rsidRDefault="005528F2">
      <w:r>
        <w:t>Ir</w:t>
      </w:r>
      <w:r w:rsidR="00E909C3">
        <w:t>.</w:t>
      </w:r>
      <w:r>
        <w:t xml:space="preserve"> Theo Wolters </w:t>
      </w:r>
      <w:r w:rsidR="00BF25A2">
        <w:t>informeerde de politici bij de expertmeeting</w:t>
      </w:r>
      <w:r>
        <w:t>over de nieuwe</w:t>
      </w:r>
      <w:r w:rsidR="00BF25A2">
        <w:t>,</w:t>
      </w:r>
      <w:r>
        <w:t xml:space="preserve"> inherent veilige en efficiënte vorm van kernreactor: de gesmolten zout reactor</w:t>
      </w:r>
      <w:r w:rsidR="00BF25A2">
        <w:t xml:space="preserve"> (</w:t>
      </w:r>
      <w:proofErr w:type="spellStart"/>
      <w:r w:rsidR="00BF25A2">
        <w:t>Molten</w:t>
      </w:r>
      <w:proofErr w:type="spellEnd"/>
      <w:r w:rsidR="00BF25A2">
        <w:t xml:space="preserve"> </w:t>
      </w:r>
      <w:proofErr w:type="spellStart"/>
      <w:r w:rsidR="00BF25A2">
        <w:t>Salt</w:t>
      </w:r>
      <w:proofErr w:type="spellEnd"/>
      <w:r w:rsidR="00BF25A2">
        <w:t xml:space="preserve"> R</w:t>
      </w:r>
      <w:r w:rsidR="00F96435">
        <w:t>eactor, MSR)</w:t>
      </w:r>
      <w:r>
        <w:t xml:space="preserve">, waarin </w:t>
      </w:r>
      <w:r w:rsidR="00A67613">
        <w:t xml:space="preserve">uranium en </w:t>
      </w:r>
      <w:r>
        <w:t xml:space="preserve">kernafval optimaal verwerkt </w:t>
      </w:r>
      <w:r w:rsidR="00A67613">
        <w:t xml:space="preserve">kunnen </w:t>
      </w:r>
      <w:r>
        <w:t xml:space="preserve"> worden en die tevens kan draaien op Thorium. Thorium is een element dat overal ter wereld, bijvoorbeeld voor de kust van Noorwegen, in zeer ruime hoeveelheden voorkomt. </w:t>
      </w:r>
      <w:r w:rsidR="00BF25A2">
        <w:t xml:space="preserve">In de MSR wordt Thorium geheel verwerkt, </w:t>
      </w:r>
      <w:r w:rsidR="00A67613">
        <w:t xml:space="preserve"> en </w:t>
      </w:r>
      <w:r w:rsidR="00BF25A2">
        <w:t>er</w:t>
      </w:r>
      <w:r w:rsidR="00A67613">
        <w:t xml:space="preserve"> ontstaat </w:t>
      </w:r>
      <w:r w:rsidR="00BF25A2">
        <w:t xml:space="preserve"> geen </w:t>
      </w:r>
      <w:r w:rsidR="00A67613">
        <w:t>langlevend kern</w:t>
      </w:r>
      <w:r w:rsidR="00BF25A2">
        <w:t xml:space="preserve">afval. </w:t>
      </w:r>
      <w:r>
        <w:t>Dit is de ogen van vele onafhankelijke deskundige</w:t>
      </w:r>
      <w:r w:rsidR="00F96435">
        <w:t>n</w:t>
      </w:r>
      <w:r>
        <w:t xml:space="preserve"> dé vorm van energieleverantie voor de toekomst. Ook in zonne-energie zit een duidelijke ontwikkeling; deze wordt steeds efficiënter. Daar blijft</w:t>
      </w:r>
      <w:r w:rsidR="00BF25A2">
        <w:t xml:space="preserve"> wel</w:t>
      </w:r>
      <w:r>
        <w:t xml:space="preserve">, net als bij windenergie, </w:t>
      </w:r>
      <w:r w:rsidR="00BF25A2">
        <w:t>nog steeds e</w:t>
      </w:r>
      <w:r>
        <w:t>en achtervang nodig</w:t>
      </w:r>
      <w:r w:rsidR="00BF25A2">
        <w:t>.</w:t>
      </w:r>
      <w:r>
        <w:t xml:space="preserve"> Nu wordt dat opgelost met energie uit </w:t>
      </w:r>
      <w:r w:rsidR="00BF25A2">
        <w:t xml:space="preserve">gas of kolencentrales: </w:t>
      </w:r>
      <w:r w:rsidR="00F96435">
        <w:t xml:space="preserve">centrales </w:t>
      </w:r>
      <w:r>
        <w:t>die steeds op</w:t>
      </w:r>
      <w:r w:rsidR="00F96435">
        <w:t>-</w:t>
      </w:r>
      <w:r>
        <w:t xml:space="preserve"> en afgestookt moeten worden: niet efficiënt en daarmee niet duurzaam.  Een Thorium </w:t>
      </w:r>
      <w:r w:rsidR="00F96435">
        <w:t>MSR kan hierop veel efficiënter inspelen. Verschillende landen zijn momenteel bezig met het ontwikkelen van een zo duurzaam mogelijke MSR. Vanuit Delft wordt daaraan meegewerkt. Het is nu de vraag waar het zwaartepunt moet liggen als de overheid mee</w:t>
      </w:r>
      <w:r w:rsidR="00676402">
        <w:t>denkt en mee</w:t>
      </w:r>
      <w:r w:rsidR="00F96435">
        <w:t>financiert: bij structureel bijplussen van de kosten van de huidige windenergie of bij de ontwikkeling van veilige groene kernenergie via Thorium/MSR: een kwestie van lange termijn denken.</w:t>
      </w:r>
    </w:p>
    <w:p w:rsidR="00662E40" w:rsidRDefault="00327B55">
      <w:r>
        <w:t>Mochten de computermodellen kloppen, die ons een verdere opwarming voorspellen mede door menselijke CO2 uitstoot, dan is kernenergie -waarbij geen CO2 wordt uitgestoten- een voor de hand liggende oplossing. Wat duurzame energie betreft: Nederland be</w:t>
      </w:r>
      <w:r w:rsidR="00BA72B3">
        <w:t>schikt niet over berg</w:t>
      </w:r>
      <w:r w:rsidR="00B84F5C">
        <w:t>en</w:t>
      </w:r>
      <w:r w:rsidR="00BA72B3">
        <w:t xml:space="preserve"> en daarmee geen waterkracht</w:t>
      </w:r>
      <w:r>
        <w:t>, en behoudt graag zijn bossen waardoor energie door houtverbranding afvalt. Deze factoren maken dat Nederland in bepaalde rijtjes over duurzame energie onderaan komt. Meer hout importeren om te verbranden is niet direct duurzaam en verhoogt de CO2 uitstoot. Zo zijn dat soort rijtjes maar heel betrekkelijk. We moeten dus verder kijken dan onze neus lang is.</w:t>
      </w:r>
    </w:p>
    <w:p w:rsidR="0096405B" w:rsidRDefault="0096405B">
      <w:r>
        <w:t>Sylvia Hosman</w:t>
      </w:r>
      <w:r w:rsidR="00E909C3">
        <w:t>,</w:t>
      </w:r>
      <w:r>
        <w:t xml:space="preserve"> VVD Statenfractie</w:t>
      </w:r>
    </w:p>
    <w:sectPr w:rsidR="0096405B" w:rsidSect="00662E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C70354"/>
    <w:rsid w:val="00025E02"/>
    <w:rsid w:val="00035DA2"/>
    <w:rsid w:val="00065E4F"/>
    <w:rsid w:val="000B3E68"/>
    <w:rsid w:val="001536B5"/>
    <w:rsid w:val="001826F0"/>
    <w:rsid w:val="001D67F8"/>
    <w:rsid w:val="00217E81"/>
    <w:rsid w:val="002A3B59"/>
    <w:rsid w:val="0031066E"/>
    <w:rsid w:val="0031260B"/>
    <w:rsid w:val="00327B55"/>
    <w:rsid w:val="00356C8C"/>
    <w:rsid w:val="003B47C8"/>
    <w:rsid w:val="00493B5B"/>
    <w:rsid w:val="004D153D"/>
    <w:rsid w:val="004E0A03"/>
    <w:rsid w:val="005528F2"/>
    <w:rsid w:val="0055794A"/>
    <w:rsid w:val="005A3CDF"/>
    <w:rsid w:val="005E57C1"/>
    <w:rsid w:val="00630F52"/>
    <w:rsid w:val="00662E40"/>
    <w:rsid w:val="00666AD7"/>
    <w:rsid w:val="00676402"/>
    <w:rsid w:val="007815AA"/>
    <w:rsid w:val="007A0ECF"/>
    <w:rsid w:val="008761DC"/>
    <w:rsid w:val="008D78D1"/>
    <w:rsid w:val="0096405B"/>
    <w:rsid w:val="00A53E31"/>
    <w:rsid w:val="00A67613"/>
    <w:rsid w:val="00AC198E"/>
    <w:rsid w:val="00AF765B"/>
    <w:rsid w:val="00B55831"/>
    <w:rsid w:val="00B76DF3"/>
    <w:rsid w:val="00B84F5C"/>
    <w:rsid w:val="00BA72B3"/>
    <w:rsid w:val="00BF22A6"/>
    <w:rsid w:val="00BF25A2"/>
    <w:rsid w:val="00C117E5"/>
    <w:rsid w:val="00C70354"/>
    <w:rsid w:val="00D02CC0"/>
    <w:rsid w:val="00D03C53"/>
    <w:rsid w:val="00DC03DC"/>
    <w:rsid w:val="00E26DF3"/>
    <w:rsid w:val="00E909C3"/>
    <w:rsid w:val="00EB1FA1"/>
    <w:rsid w:val="00ED79E7"/>
    <w:rsid w:val="00F00381"/>
    <w:rsid w:val="00F663A6"/>
    <w:rsid w:val="00F9643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66AD7"/>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67613"/>
    <w:rPr>
      <w:sz w:val="16"/>
      <w:szCs w:val="16"/>
    </w:rPr>
  </w:style>
  <w:style w:type="paragraph" w:styleId="Tekstopmerking">
    <w:name w:val="annotation text"/>
    <w:basedOn w:val="Standaard"/>
    <w:link w:val="TekstopmerkingChar"/>
    <w:uiPriority w:val="99"/>
    <w:semiHidden/>
    <w:unhideWhenUsed/>
    <w:rsid w:val="00A6761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67613"/>
    <w:rPr>
      <w:sz w:val="20"/>
      <w:szCs w:val="20"/>
    </w:rPr>
  </w:style>
  <w:style w:type="paragraph" w:styleId="Onderwerpvanopmerking">
    <w:name w:val="annotation subject"/>
    <w:basedOn w:val="Tekstopmerking"/>
    <w:next w:val="Tekstopmerking"/>
    <w:link w:val="OnderwerpvanopmerkingChar"/>
    <w:uiPriority w:val="99"/>
    <w:semiHidden/>
    <w:unhideWhenUsed/>
    <w:rsid w:val="00A67613"/>
    <w:rPr>
      <w:b/>
      <w:bCs/>
    </w:rPr>
  </w:style>
  <w:style w:type="character" w:customStyle="1" w:styleId="OnderwerpvanopmerkingChar">
    <w:name w:val="Onderwerp van opmerking Char"/>
    <w:basedOn w:val="TekstopmerkingChar"/>
    <w:link w:val="Onderwerpvanopmerking"/>
    <w:uiPriority w:val="99"/>
    <w:semiHidden/>
    <w:rsid w:val="00A67613"/>
    <w:rPr>
      <w:b/>
      <w:bCs/>
      <w:sz w:val="20"/>
      <w:szCs w:val="20"/>
    </w:rPr>
  </w:style>
  <w:style w:type="paragraph" w:styleId="Ballontekst">
    <w:name w:val="Balloon Text"/>
    <w:basedOn w:val="Standaard"/>
    <w:link w:val="BallontekstChar"/>
    <w:uiPriority w:val="99"/>
    <w:semiHidden/>
    <w:unhideWhenUsed/>
    <w:rsid w:val="00A6761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76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67731-B527-445B-A097-EE346061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2525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Statenlid</dc:creator>
  <cp:lastModifiedBy>Erno</cp:lastModifiedBy>
  <cp:revision>3</cp:revision>
  <dcterms:created xsi:type="dcterms:W3CDTF">2016-06-14T12:37:00Z</dcterms:created>
  <dcterms:modified xsi:type="dcterms:W3CDTF">2016-06-14T12:37:00Z</dcterms:modified>
</cp:coreProperties>
</file>