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39" w:rsidRPr="004E1E35" w:rsidRDefault="004312E3" w:rsidP="00F11E38">
      <w:pPr>
        <w:spacing w:after="0" w:line="240" w:lineRule="auto"/>
        <w:rPr>
          <w:rFonts w:ascii="Verdana" w:hAnsi="Verdana" w:cs="Arial"/>
          <w:sz w:val="21"/>
          <w:szCs w:val="20"/>
        </w:rPr>
      </w:pPr>
      <w:bookmarkStart w:id="0" w:name="_GoBack"/>
      <w:bookmarkEnd w:id="0"/>
      <w:r w:rsidRPr="004E1E35">
        <w:rPr>
          <w:rFonts w:ascii="Verdana" w:hAnsi="Verdana" w:cs="Arial"/>
          <w:sz w:val="21"/>
          <w:szCs w:val="20"/>
        </w:rPr>
        <w:t xml:space="preserve">Leerdam, Vianen, Zederik, </w:t>
      </w:r>
      <w:r w:rsidR="004940DD">
        <w:rPr>
          <w:rFonts w:ascii="Verdana" w:hAnsi="Verdana" w:cs="Arial"/>
          <w:sz w:val="21"/>
          <w:szCs w:val="20"/>
        </w:rPr>
        <w:t>31</w:t>
      </w:r>
      <w:r w:rsidR="003C4CE3">
        <w:rPr>
          <w:rFonts w:ascii="Verdana" w:hAnsi="Verdana" w:cs="Arial"/>
          <w:sz w:val="21"/>
          <w:szCs w:val="20"/>
        </w:rPr>
        <w:t xml:space="preserve"> december</w:t>
      </w:r>
      <w:r w:rsidR="004E1E35" w:rsidRPr="004E1E35">
        <w:rPr>
          <w:rFonts w:ascii="Verdana" w:hAnsi="Verdana" w:cs="Arial"/>
          <w:sz w:val="21"/>
          <w:szCs w:val="20"/>
        </w:rPr>
        <w:t xml:space="preserve"> 2018</w:t>
      </w:r>
    </w:p>
    <w:p w:rsidR="004312E3" w:rsidRPr="004E1E35" w:rsidRDefault="004312E3" w:rsidP="00F11E38">
      <w:pPr>
        <w:spacing w:after="0" w:line="240" w:lineRule="auto"/>
        <w:rPr>
          <w:rFonts w:ascii="Verdana" w:hAnsi="Verdana" w:cs="Arial"/>
          <w:sz w:val="21"/>
          <w:szCs w:val="20"/>
        </w:rPr>
      </w:pPr>
    </w:p>
    <w:p w:rsidR="003C4CE3" w:rsidRPr="003C4CE3" w:rsidRDefault="007F0477" w:rsidP="003C4CE3">
      <w:pPr>
        <w:pStyle w:val="Normaalweb"/>
        <w:spacing w:before="0" w:beforeAutospacing="0" w:after="0" w:afterAutospacing="0"/>
        <w:rPr>
          <w:rFonts w:ascii="Verdana" w:hAnsi="Verdana"/>
          <w:sz w:val="21"/>
          <w:szCs w:val="21"/>
        </w:rPr>
      </w:pPr>
      <w:r>
        <w:rPr>
          <w:rFonts w:ascii="Verdana" w:hAnsi="Verdana"/>
          <w:b/>
          <w:bCs/>
          <w:sz w:val="21"/>
          <w:szCs w:val="21"/>
        </w:rPr>
        <w:t>Coalitieakkoord Vijfheerenla</w:t>
      </w:r>
      <w:r w:rsidR="00577919">
        <w:rPr>
          <w:rFonts w:ascii="Verdana" w:hAnsi="Verdana"/>
          <w:b/>
          <w:bCs/>
          <w:sz w:val="21"/>
          <w:szCs w:val="21"/>
        </w:rPr>
        <w:t>nden: de gemeenschap stelt de norm</w:t>
      </w:r>
    </w:p>
    <w:p w:rsidR="003C4CE3" w:rsidRPr="003C4CE3" w:rsidRDefault="003C4CE3" w:rsidP="003C4CE3">
      <w:pPr>
        <w:pStyle w:val="Normaalweb"/>
        <w:spacing w:before="0" w:beforeAutospacing="0" w:after="0" w:afterAutospacing="0"/>
        <w:rPr>
          <w:rFonts w:ascii="Verdana" w:hAnsi="Verdana"/>
          <w:sz w:val="21"/>
          <w:szCs w:val="21"/>
        </w:rPr>
      </w:pPr>
    </w:p>
    <w:p w:rsidR="003C4CE3" w:rsidRPr="003C4CE3" w:rsidRDefault="005323DE" w:rsidP="003C4CE3">
      <w:pPr>
        <w:pStyle w:val="Normaalweb"/>
        <w:spacing w:before="0" w:beforeAutospacing="0" w:after="0" w:afterAutospacing="0"/>
        <w:rPr>
          <w:rFonts w:ascii="Verdana" w:hAnsi="Verdana"/>
          <w:sz w:val="21"/>
          <w:szCs w:val="21"/>
        </w:rPr>
      </w:pPr>
      <w:r>
        <w:rPr>
          <w:rFonts w:ascii="Verdana" w:hAnsi="Verdana"/>
          <w:b/>
          <w:bCs/>
          <w:sz w:val="21"/>
          <w:szCs w:val="21"/>
        </w:rPr>
        <w:t xml:space="preserve">Op 31 december is het eerste coalitieakkoord van de gemeente Vijfheerenlanden </w:t>
      </w:r>
      <w:r w:rsidR="00577919">
        <w:rPr>
          <w:rFonts w:ascii="Verdana" w:hAnsi="Verdana"/>
          <w:b/>
          <w:bCs/>
          <w:sz w:val="21"/>
          <w:szCs w:val="21"/>
        </w:rPr>
        <w:t xml:space="preserve">‘Sterk in verscheidenheid’ </w:t>
      </w:r>
      <w:r>
        <w:rPr>
          <w:rFonts w:ascii="Verdana" w:hAnsi="Verdana"/>
          <w:b/>
          <w:bCs/>
          <w:sz w:val="21"/>
          <w:szCs w:val="21"/>
        </w:rPr>
        <w:t xml:space="preserve">gepresenteerd door CDA, ChristenUnie, VVD, D66 en PvdA. Dit akkoord is bereikt onder leiding van formateur Ad de Regt en </w:t>
      </w:r>
      <w:r w:rsidR="00577919">
        <w:rPr>
          <w:rFonts w:ascii="Verdana" w:hAnsi="Verdana"/>
          <w:b/>
          <w:bCs/>
          <w:sz w:val="21"/>
          <w:szCs w:val="21"/>
        </w:rPr>
        <w:t>heeft al</w:t>
      </w:r>
      <w:r w:rsidR="00322AB9">
        <w:rPr>
          <w:rFonts w:ascii="Verdana" w:hAnsi="Verdana"/>
          <w:b/>
          <w:bCs/>
          <w:sz w:val="21"/>
          <w:szCs w:val="21"/>
        </w:rPr>
        <w:t xml:space="preserve">s rode draad: </w:t>
      </w:r>
      <w:r w:rsidR="00322AB9" w:rsidRPr="00EF79D3">
        <w:rPr>
          <w:rFonts w:ascii="Verdana" w:hAnsi="Verdana"/>
          <w:b/>
          <w:bCs/>
          <w:i/>
          <w:sz w:val="21"/>
          <w:szCs w:val="21"/>
        </w:rPr>
        <w:t>inwoners zijn de norm</w:t>
      </w:r>
      <w:r w:rsidR="00577919">
        <w:rPr>
          <w:rFonts w:ascii="Verdana" w:hAnsi="Verdana"/>
          <w:b/>
          <w:bCs/>
          <w:sz w:val="21"/>
          <w:szCs w:val="21"/>
        </w:rPr>
        <w:t xml:space="preserve">. Het akkoord </w:t>
      </w:r>
      <w:r>
        <w:rPr>
          <w:rFonts w:ascii="Verdana" w:hAnsi="Verdana"/>
          <w:b/>
          <w:bCs/>
          <w:sz w:val="21"/>
          <w:szCs w:val="21"/>
        </w:rPr>
        <w:t xml:space="preserve">bevat onder andere een stimuleringsbijdrage van € 1 miljoen </w:t>
      </w:r>
      <w:r w:rsidR="00577919">
        <w:rPr>
          <w:rFonts w:ascii="Verdana" w:hAnsi="Verdana"/>
          <w:b/>
          <w:bCs/>
          <w:sz w:val="21"/>
          <w:szCs w:val="21"/>
        </w:rPr>
        <w:t>voor bewonersinitiatieven, een forse impuls in duurzaamheid, innovatief jeugdbeleid</w:t>
      </w:r>
      <w:r w:rsidR="00B77ABE">
        <w:rPr>
          <w:rFonts w:ascii="Verdana" w:hAnsi="Verdana"/>
          <w:b/>
          <w:bCs/>
          <w:sz w:val="21"/>
          <w:szCs w:val="21"/>
        </w:rPr>
        <w:t xml:space="preserve"> en kleinschalige voorzieningen</w:t>
      </w:r>
      <w:r w:rsidR="00577919">
        <w:rPr>
          <w:rFonts w:ascii="Verdana" w:hAnsi="Verdana"/>
          <w:b/>
          <w:bCs/>
          <w:sz w:val="21"/>
          <w:szCs w:val="21"/>
        </w:rPr>
        <w:t>, extra investeringen in veiligheid</w:t>
      </w:r>
      <w:r w:rsidR="00AC3625">
        <w:rPr>
          <w:rFonts w:ascii="Verdana" w:hAnsi="Verdana"/>
          <w:b/>
          <w:bCs/>
          <w:sz w:val="21"/>
          <w:szCs w:val="21"/>
        </w:rPr>
        <w:t xml:space="preserve">, </w:t>
      </w:r>
      <w:r w:rsidR="00577919">
        <w:rPr>
          <w:rFonts w:ascii="Verdana" w:hAnsi="Verdana"/>
          <w:b/>
          <w:bCs/>
          <w:sz w:val="21"/>
          <w:szCs w:val="21"/>
        </w:rPr>
        <w:t>woningbouw passend bij de kern</w:t>
      </w:r>
      <w:r w:rsidR="00B77ABE">
        <w:rPr>
          <w:rFonts w:ascii="Verdana" w:hAnsi="Verdana"/>
          <w:b/>
          <w:bCs/>
          <w:sz w:val="21"/>
          <w:szCs w:val="21"/>
        </w:rPr>
        <w:t>, meer vestigingsruimte voor ondernemers</w:t>
      </w:r>
      <w:r>
        <w:rPr>
          <w:rFonts w:ascii="Verdana" w:hAnsi="Verdana"/>
          <w:b/>
          <w:bCs/>
          <w:sz w:val="21"/>
          <w:szCs w:val="21"/>
        </w:rPr>
        <w:t xml:space="preserve"> en een </w:t>
      </w:r>
      <w:r w:rsidR="00DB6EBE">
        <w:rPr>
          <w:rFonts w:ascii="Verdana" w:hAnsi="Verdana"/>
          <w:b/>
          <w:bCs/>
          <w:sz w:val="21"/>
          <w:szCs w:val="21"/>
        </w:rPr>
        <w:t>concrete aanpak</w:t>
      </w:r>
      <w:r>
        <w:rPr>
          <w:rFonts w:ascii="Verdana" w:hAnsi="Verdana"/>
          <w:b/>
          <w:bCs/>
          <w:sz w:val="21"/>
          <w:szCs w:val="21"/>
        </w:rPr>
        <w:t xml:space="preserve"> voor een inwonerspeiling over winkelopenstelling op zondag. Het akkoord bevat tevens een meerjarige financiële onderbouwing.</w:t>
      </w:r>
    </w:p>
    <w:p w:rsidR="003C4CE3" w:rsidRPr="003C4CE3" w:rsidRDefault="003C4CE3" w:rsidP="003C4CE3">
      <w:pPr>
        <w:pStyle w:val="Normaalweb"/>
        <w:spacing w:before="0" w:beforeAutospacing="0" w:after="0" w:afterAutospacing="0"/>
        <w:rPr>
          <w:rFonts w:ascii="Verdana" w:hAnsi="Verdana"/>
          <w:sz w:val="21"/>
          <w:szCs w:val="21"/>
        </w:rPr>
      </w:pPr>
    </w:p>
    <w:p w:rsidR="00EF79D3" w:rsidRDefault="00EF79D3"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
          <w:bCs/>
          <w:sz w:val="21"/>
          <w:szCs w:val="21"/>
        </w:rPr>
        <w:t>Aandacht en energie voor integratie</w:t>
      </w:r>
      <w:r>
        <w:rPr>
          <w:rFonts w:ascii="Verdana" w:hAnsi="Verdana" w:cs="Helvetica"/>
          <w:bCs/>
          <w:sz w:val="21"/>
          <w:szCs w:val="21"/>
        </w:rPr>
        <w:br/>
        <w:t>De nieuwe gemeente zal de eerste jaren de nodige tijd en energie moeten steken in de integratie en de beleidsafstemming van de vorige drie gemeenten. Ook de nieuwe positie als gemeente van 55.000 inwoners in regionale samenwerkingsverbanden en in de provincie Utrecht vergt aandacht in het belang van de inwoners. Dat alles vraagt veel van zowel de ambtelijke organisatie als het bestuur.</w:t>
      </w:r>
    </w:p>
    <w:p w:rsidR="00EF79D3" w:rsidRPr="00EF79D3" w:rsidRDefault="00EF79D3" w:rsidP="003C4CE3">
      <w:pPr>
        <w:pStyle w:val="Normaalweb"/>
        <w:shd w:val="clear" w:color="auto" w:fill="FFFFFF"/>
        <w:spacing w:before="0" w:beforeAutospacing="0" w:after="0" w:afterAutospacing="0"/>
        <w:rPr>
          <w:rFonts w:ascii="Verdana" w:hAnsi="Verdana" w:cs="Helvetica"/>
          <w:bCs/>
          <w:sz w:val="21"/>
          <w:szCs w:val="21"/>
        </w:rPr>
      </w:pPr>
    </w:p>
    <w:p w:rsidR="003C4CE3" w:rsidRDefault="00DB6EBE"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
          <w:bCs/>
          <w:sz w:val="21"/>
          <w:szCs w:val="21"/>
        </w:rPr>
        <w:t>Sterk in verscheidenheid</w:t>
      </w:r>
      <w:r w:rsidR="00E7293A">
        <w:rPr>
          <w:rFonts w:ascii="Verdana" w:hAnsi="Verdana" w:cs="Helvetica"/>
          <w:b/>
          <w:bCs/>
          <w:sz w:val="21"/>
          <w:szCs w:val="21"/>
        </w:rPr>
        <w:t>: overheidsparticipatie</w:t>
      </w:r>
      <w:r>
        <w:rPr>
          <w:rFonts w:ascii="Verdana" w:hAnsi="Verdana" w:cs="Helvetica"/>
          <w:bCs/>
          <w:sz w:val="21"/>
          <w:szCs w:val="21"/>
        </w:rPr>
        <w:br/>
        <w:t>Als ‘rode draad’ door het akkoord loopt het kern- en wijkgericht werken</w:t>
      </w:r>
      <w:r w:rsidR="00DE5BD8">
        <w:rPr>
          <w:rFonts w:ascii="Verdana" w:hAnsi="Verdana" w:cs="Helvetica"/>
          <w:bCs/>
          <w:sz w:val="21"/>
          <w:szCs w:val="21"/>
        </w:rPr>
        <w:t>: dat is de norm. Ideeën en initiatieven vanuit de inwoners zelf krijgen steun en “we respecteren de verschillen die er zijn tussen de diverse dorpen en wijken”. Bij belangrijke onderwerpen gaat de coalitie actief op zoek naar initiatieven in de samenleving, stimuleert die en sluit waar mogelijk erop aan</w:t>
      </w:r>
      <w:r w:rsidR="001F2478">
        <w:rPr>
          <w:rFonts w:ascii="Verdana" w:hAnsi="Verdana" w:cs="Helvetica"/>
          <w:bCs/>
          <w:sz w:val="21"/>
          <w:szCs w:val="21"/>
        </w:rPr>
        <w:t xml:space="preserve"> (overheidsparticipatie)</w:t>
      </w:r>
      <w:r w:rsidR="00DE5BD8">
        <w:rPr>
          <w:rFonts w:ascii="Verdana" w:hAnsi="Verdana" w:cs="Helvetica"/>
          <w:bCs/>
          <w:sz w:val="21"/>
          <w:szCs w:val="21"/>
        </w:rPr>
        <w:t xml:space="preserve">. </w:t>
      </w:r>
      <w:r w:rsidR="001F2478">
        <w:rPr>
          <w:rFonts w:ascii="Verdana" w:hAnsi="Verdana" w:cs="Helvetica"/>
          <w:bCs/>
          <w:sz w:val="21"/>
          <w:szCs w:val="21"/>
        </w:rPr>
        <w:t>A</w:t>
      </w:r>
      <w:r w:rsidR="00DE5BD8">
        <w:rPr>
          <w:rFonts w:ascii="Verdana" w:hAnsi="Verdana" w:cs="Helvetica"/>
          <w:bCs/>
          <w:sz w:val="21"/>
          <w:szCs w:val="21"/>
        </w:rPr>
        <w:t xml:space="preserve">an elke kern </w:t>
      </w:r>
      <w:r w:rsidR="001F2478">
        <w:rPr>
          <w:rFonts w:ascii="Verdana" w:hAnsi="Verdana" w:cs="Helvetica"/>
          <w:bCs/>
          <w:sz w:val="21"/>
          <w:szCs w:val="21"/>
        </w:rPr>
        <w:t xml:space="preserve">wordt </w:t>
      </w:r>
      <w:r w:rsidR="00DE5BD8">
        <w:rPr>
          <w:rFonts w:ascii="Verdana" w:hAnsi="Verdana" w:cs="Helvetica"/>
          <w:bCs/>
          <w:sz w:val="21"/>
          <w:szCs w:val="21"/>
        </w:rPr>
        <w:t>een ‘eigen’ wethouder gekoppeld, naast de ambtelijke</w:t>
      </w:r>
      <w:r w:rsidR="00E7293A">
        <w:rPr>
          <w:rFonts w:ascii="Verdana" w:hAnsi="Verdana" w:cs="Helvetica"/>
          <w:bCs/>
          <w:sz w:val="21"/>
          <w:szCs w:val="21"/>
        </w:rPr>
        <w:t xml:space="preserve"> wijkambassadeur. D</w:t>
      </w:r>
      <w:r w:rsidR="00DE5BD8">
        <w:rPr>
          <w:rFonts w:ascii="Verdana" w:hAnsi="Verdana" w:cs="Helvetica"/>
          <w:bCs/>
          <w:sz w:val="21"/>
          <w:szCs w:val="21"/>
        </w:rPr>
        <w:t xml:space="preserve">e coalitie </w:t>
      </w:r>
      <w:r w:rsidR="00E7293A">
        <w:rPr>
          <w:rFonts w:ascii="Verdana" w:hAnsi="Verdana" w:cs="Helvetica"/>
          <w:bCs/>
          <w:sz w:val="21"/>
          <w:szCs w:val="21"/>
        </w:rPr>
        <w:t xml:space="preserve">stelt </w:t>
      </w:r>
      <w:r w:rsidR="00DE5BD8">
        <w:rPr>
          <w:rFonts w:ascii="Verdana" w:hAnsi="Verdana" w:cs="Helvetica"/>
          <w:bCs/>
          <w:sz w:val="21"/>
          <w:szCs w:val="21"/>
        </w:rPr>
        <w:t>€ 1 miljoen structureel beschikbaar voor inwonersinitiatieven</w:t>
      </w:r>
      <w:r w:rsidR="001F2478">
        <w:rPr>
          <w:rFonts w:ascii="Verdana" w:hAnsi="Verdana" w:cs="Helvetica"/>
          <w:bCs/>
          <w:sz w:val="21"/>
          <w:szCs w:val="21"/>
        </w:rPr>
        <w:t xml:space="preserve"> die de sociale samenhang bevorderen. </w:t>
      </w:r>
    </w:p>
    <w:p w:rsidR="00E7293A" w:rsidRDefault="00E7293A" w:rsidP="003C4CE3">
      <w:pPr>
        <w:pStyle w:val="Normaalweb"/>
        <w:shd w:val="clear" w:color="auto" w:fill="FFFFFF"/>
        <w:spacing w:before="0" w:beforeAutospacing="0" w:after="0" w:afterAutospacing="0"/>
        <w:rPr>
          <w:rFonts w:ascii="Verdana" w:hAnsi="Verdana" w:cs="Helvetica"/>
          <w:bCs/>
          <w:sz w:val="21"/>
          <w:szCs w:val="21"/>
        </w:rPr>
      </w:pPr>
    </w:p>
    <w:p w:rsidR="00E7293A" w:rsidRDefault="004450BA"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
          <w:bCs/>
          <w:sz w:val="21"/>
          <w:szCs w:val="21"/>
        </w:rPr>
        <w:t>Sociaal domein en onderwijs</w:t>
      </w:r>
      <w:r w:rsidR="00E7293A">
        <w:rPr>
          <w:rFonts w:ascii="Verdana" w:hAnsi="Verdana" w:cs="Helvetica"/>
          <w:bCs/>
          <w:sz w:val="21"/>
          <w:szCs w:val="21"/>
        </w:rPr>
        <w:br/>
        <w:t>Ook bij het aanbod van zorg geldt het denken en handelen vanuit de inwoners</w:t>
      </w:r>
      <w:r>
        <w:rPr>
          <w:rFonts w:ascii="Verdana" w:hAnsi="Verdana" w:cs="Helvetica"/>
          <w:bCs/>
          <w:sz w:val="21"/>
          <w:szCs w:val="21"/>
        </w:rPr>
        <w:t>. Het sociaal domein ziet de coalitie als één geheel en het integrale plan daarvoor zal samen met de inwoners worden opgesteld.</w:t>
      </w:r>
      <w:r w:rsidR="00E7293A">
        <w:rPr>
          <w:rFonts w:ascii="Verdana" w:hAnsi="Verdana" w:cs="Helvetica"/>
          <w:bCs/>
          <w:sz w:val="21"/>
          <w:szCs w:val="21"/>
        </w:rPr>
        <w:t xml:space="preserve"> </w:t>
      </w:r>
      <w:r>
        <w:rPr>
          <w:rFonts w:ascii="Verdana" w:hAnsi="Verdana" w:cs="Helvetica"/>
          <w:bCs/>
          <w:sz w:val="21"/>
          <w:szCs w:val="21"/>
        </w:rPr>
        <w:t>Bij het jeugdbeleid zijn bereikbare kleinschalige voorzieningen en innovatie speerpunten.</w:t>
      </w:r>
      <w:r>
        <w:rPr>
          <w:rFonts w:ascii="Verdana" w:hAnsi="Verdana" w:cs="Helvetica"/>
          <w:bCs/>
          <w:sz w:val="21"/>
          <w:szCs w:val="21"/>
        </w:rPr>
        <w:br/>
        <w:t>Basisonderwijs moet voor iedere kern dichtbij en veilig te bereiken zijn. Het is niet alleen een elementaire basisvoorziening voor kernen en zorgt voor vitaliteit daarvan maar het is ook een belangrijke partner voor sociaal beleid. Gekeken wordt naar integratie van uiteenlopende voorzieningen zoals kinderopvang en servicepunten bibliotheek binnen schoolgebouwen.</w:t>
      </w:r>
    </w:p>
    <w:p w:rsidR="00852036" w:rsidRDefault="00852036" w:rsidP="003C4CE3">
      <w:pPr>
        <w:pStyle w:val="Normaalweb"/>
        <w:shd w:val="clear" w:color="auto" w:fill="FFFFFF"/>
        <w:spacing w:before="0" w:beforeAutospacing="0" w:after="0" w:afterAutospacing="0"/>
        <w:rPr>
          <w:rFonts w:ascii="Verdana" w:hAnsi="Verdana" w:cs="Helvetica"/>
          <w:bCs/>
          <w:sz w:val="21"/>
          <w:szCs w:val="21"/>
        </w:rPr>
      </w:pPr>
    </w:p>
    <w:p w:rsidR="00852036" w:rsidRPr="00852036" w:rsidRDefault="00852036"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
          <w:bCs/>
          <w:sz w:val="21"/>
          <w:szCs w:val="21"/>
        </w:rPr>
        <w:t>Duurzaamheid</w:t>
      </w:r>
      <w:r w:rsidR="00F223B4">
        <w:rPr>
          <w:rFonts w:ascii="Verdana" w:hAnsi="Verdana" w:cs="Helvetica"/>
          <w:b/>
          <w:bCs/>
          <w:sz w:val="21"/>
          <w:szCs w:val="21"/>
        </w:rPr>
        <w:t xml:space="preserve"> en landbouw</w:t>
      </w:r>
    </w:p>
    <w:p w:rsidR="004450BA" w:rsidRDefault="00852036"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Cs/>
          <w:sz w:val="21"/>
          <w:szCs w:val="21"/>
        </w:rPr>
        <w:lastRenderedPageBreak/>
        <w:t xml:space="preserve">De coalitie zet duurzaamheid hoog op de agenda. Voor integraal beleid wordt € 200.000 uitgetrokken en extra ambtelijke capaciteit. Er </w:t>
      </w:r>
      <w:r w:rsidR="00F223B4">
        <w:rPr>
          <w:rFonts w:ascii="Verdana" w:hAnsi="Verdana" w:cs="Helvetica"/>
          <w:bCs/>
          <w:sz w:val="21"/>
          <w:szCs w:val="21"/>
        </w:rPr>
        <w:t>komen</w:t>
      </w:r>
      <w:r>
        <w:rPr>
          <w:rFonts w:ascii="Verdana" w:hAnsi="Verdana" w:cs="Helvetica"/>
          <w:bCs/>
          <w:sz w:val="21"/>
          <w:szCs w:val="21"/>
        </w:rPr>
        <w:t xml:space="preserve"> onder meer een Energietransitie-congres voor inwoners, ondernemers en experts in Vijfheerenlanden</w:t>
      </w:r>
      <w:r w:rsidR="00F223B4">
        <w:rPr>
          <w:rFonts w:ascii="Verdana" w:hAnsi="Verdana" w:cs="Helvetica"/>
          <w:bCs/>
          <w:sz w:val="21"/>
          <w:szCs w:val="21"/>
        </w:rPr>
        <w:t xml:space="preserve">, een proefproject voor een </w:t>
      </w:r>
      <w:proofErr w:type="spellStart"/>
      <w:r w:rsidR="00F223B4">
        <w:rPr>
          <w:rFonts w:ascii="Verdana" w:hAnsi="Verdana" w:cs="Helvetica"/>
          <w:bCs/>
          <w:sz w:val="21"/>
          <w:szCs w:val="21"/>
        </w:rPr>
        <w:t>klimaatneutrale</w:t>
      </w:r>
      <w:proofErr w:type="spellEnd"/>
      <w:r w:rsidR="00F223B4">
        <w:rPr>
          <w:rFonts w:ascii="Verdana" w:hAnsi="Verdana" w:cs="Helvetica"/>
          <w:bCs/>
          <w:sz w:val="21"/>
          <w:szCs w:val="21"/>
        </w:rPr>
        <w:t xml:space="preserve"> of gasvrije wijk en diverse andere milieumaatregelen zoals op het terrein van riolering en afvalscheiding</w:t>
      </w:r>
      <w:r>
        <w:rPr>
          <w:rFonts w:ascii="Verdana" w:hAnsi="Verdana" w:cs="Helvetica"/>
          <w:bCs/>
          <w:sz w:val="21"/>
          <w:szCs w:val="21"/>
        </w:rPr>
        <w:t xml:space="preserve">. </w:t>
      </w:r>
      <w:r w:rsidR="00F223B4">
        <w:rPr>
          <w:rFonts w:ascii="Verdana" w:hAnsi="Verdana" w:cs="Helvetica"/>
          <w:bCs/>
          <w:sz w:val="21"/>
          <w:szCs w:val="21"/>
        </w:rPr>
        <w:t>Een toekomstbestendige agrarische sector vindt de coalitie een belangrijk aandachtspunt en landbouw wordt daarom als apart portefeuilleonderdeel van een collegelid opgenomen.</w:t>
      </w:r>
    </w:p>
    <w:p w:rsidR="00F223B4" w:rsidRDefault="00F223B4" w:rsidP="003C4CE3">
      <w:pPr>
        <w:pStyle w:val="Normaalweb"/>
        <w:shd w:val="clear" w:color="auto" w:fill="FFFFFF"/>
        <w:spacing w:before="0" w:beforeAutospacing="0" w:after="0" w:afterAutospacing="0"/>
        <w:rPr>
          <w:rFonts w:ascii="Verdana" w:hAnsi="Verdana" w:cs="Helvetica"/>
          <w:bCs/>
          <w:sz w:val="21"/>
          <w:szCs w:val="21"/>
        </w:rPr>
      </w:pPr>
    </w:p>
    <w:p w:rsidR="00F223B4" w:rsidRPr="009E7173" w:rsidRDefault="009E7173" w:rsidP="003C4CE3">
      <w:pPr>
        <w:pStyle w:val="Normaalweb"/>
        <w:shd w:val="clear" w:color="auto" w:fill="FFFFFF"/>
        <w:spacing w:before="0" w:beforeAutospacing="0" w:after="0" w:afterAutospacing="0"/>
        <w:rPr>
          <w:rFonts w:ascii="Verdana" w:hAnsi="Verdana" w:cs="Helvetica"/>
          <w:b/>
          <w:bCs/>
          <w:sz w:val="21"/>
          <w:szCs w:val="21"/>
        </w:rPr>
      </w:pPr>
      <w:r>
        <w:rPr>
          <w:rFonts w:ascii="Verdana" w:hAnsi="Verdana" w:cs="Helvetica"/>
          <w:b/>
          <w:bCs/>
          <w:sz w:val="21"/>
          <w:szCs w:val="21"/>
        </w:rPr>
        <w:t>Verkeer en openbare ruimte</w:t>
      </w:r>
    </w:p>
    <w:p w:rsidR="004450BA" w:rsidRDefault="009E7173"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Cs/>
          <w:sz w:val="21"/>
          <w:szCs w:val="21"/>
        </w:rPr>
        <w:t>Bereikbaarh</w:t>
      </w:r>
      <w:r w:rsidR="00EF79D3">
        <w:rPr>
          <w:rFonts w:ascii="Verdana" w:hAnsi="Verdana" w:cs="Helvetica"/>
          <w:bCs/>
          <w:sz w:val="21"/>
          <w:szCs w:val="21"/>
        </w:rPr>
        <w:t>eid en verkeersveiligheid krijgen</w:t>
      </w:r>
      <w:r>
        <w:rPr>
          <w:rFonts w:ascii="Verdana" w:hAnsi="Verdana" w:cs="Helvetica"/>
          <w:bCs/>
          <w:sz w:val="21"/>
          <w:szCs w:val="21"/>
        </w:rPr>
        <w:t xml:space="preserve"> de volle aandacht. Allereerst moet er een gemeentelijk verkeers- en vervoersplan komen waarin naast plannen voor betere ontsluiting ook ruimte voor de fiets en goed openbaar vervoer aan de orde komt. De coalitie werkt daarbij </w:t>
      </w:r>
      <w:r w:rsidR="00784AFB">
        <w:rPr>
          <w:rFonts w:ascii="Verdana" w:hAnsi="Verdana" w:cs="Helvetica"/>
          <w:bCs/>
          <w:sz w:val="21"/>
          <w:szCs w:val="21"/>
        </w:rPr>
        <w:t xml:space="preserve">ook </w:t>
      </w:r>
      <w:r>
        <w:rPr>
          <w:rFonts w:ascii="Verdana" w:hAnsi="Verdana" w:cs="Helvetica"/>
          <w:bCs/>
          <w:sz w:val="21"/>
          <w:szCs w:val="21"/>
        </w:rPr>
        <w:t>nadrukkelijk samen met andere overheden voor maximale steun. En het beheer van de openbare ruimte wil de coalitie in nauw overleg met de inwoners zelf afwegen.</w:t>
      </w:r>
    </w:p>
    <w:p w:rsidR="00BB2430" w:rsidRDefault="00BB2430" w:rsidP="003C4CE3">
      <w:pPr>
        <w:pStyle w:val="Normaalweb"/>
        <w:shd w:val="clear" w:color="auto" w:fill="FFFFFF"/>
        <w:spacing w:before="0" w:beforeAutospacing="0" w:after="0" w:afterAutospacing="0"/>
        <w:rPr>
          <w:rFonts w:ascii="Verdana" w:hAnsi="Verdana" w:cs="Helvetica"/>
          <w:bCs/>
          <w:sz w:val="21"/>
          <w:szCs w:val="21"/>
        </w:rPr>
      </w:pPr>
    </w:p>
    <w:p w:rsidR="00BB2430" w:rsidRDefault="00B94BE0"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
          <w:bCs/>
          <w:sz w:val="21"/>
          <w:szCs w:val="21"/>
        </w:rPr>
        <w:t>Wonen</w:t>
      </w:r>
      <w:r w:rsidR="00AC3625">
        <w:rPr>
          <w:rFonts w:ascii="Verdana" w:hAnsi="Verdana" w:cs="Helvetica"/>
          <w:b/>
          <w:bCs/>
          <w:sz w:val="21"/>
          <w:szCs w:val="21"/>
        </w:rPr>
        <w:t>, ruimte, recreëren en toerisme</w:t>
      </w:r>
      <w:r>
        <w:rPr>
          <w:rFonts w:ascii="Verdana" w:hAnsi="Verdana" w:cs="Helvetica"/>
          <w:bCs/>
          <w:sz w:val="21"/>
          <w:szCs w:val="21"/>
        </w:rPr>
        <w:br/>
        <w:t xml:space="preserve">In de kleine kernen zal gebouwd worden voor de eigen behoefte van de inwoners. In de iets grotere verzorgingskernen komen woningen naar behoefte om het voorzieningenniveau te kunnen handhaven. Voor de twee grote kernen geldt dat ook maar daar kan tevens gebouwd worden om in de regionale opgave voor woningen te kunnen voorzien. De kwaliteit van de bestaande woningen wordt verbeterd door uiteenlopende maatregelen. Duurzaamheids- en startersleningen worden voortgezet en </w:t>
      </w:r>
      <w:proofErr w:type="spellStart"/>
      <w:r>
        <w:rPr>
          <w:rFonts w:ascii="Verdana" w:hAnsi="Verdana" w:cs="Helvetica"/>
          <w:bCs/>
          <w:sz w:val="21"/>
          <w:szCs w:val="21"/>
        </w:rPr>
        <w:t>blijversleningen</w:t>
      </w:r>
      <w:proofErr w:type="spellEnd"/>
      <w:r>
        <w:rPr>
          <w:rFonts w:ascii="Verdana" w:hAnsi="Verdana" w:cs="Helvetica"/>
          <w:bCs/>
          <w:sz w:val="21"/>
          <w:szCs w:val="21"/>
        </w:rPr>
        <w:t xml:space="preserve"> gaan gelden voor de gehele gemeente.</w:t>
      </w:r>
      <w:r w:rsidR="00AC3625">
        <w:rPr>
          <w:rFonts w:ascii="Verdana" w:hAnsi="Verdana" w:cs="Helvetica"/>
          <w:bCs/>
          <w:sz w:val="21"/>
          <w:szCs w:val="21"/>
        </w:rPr>
        <w:br/>
        <w:t>Er zal ook geïnvesteerd worden in groene recreatie, in een leefbaar en vitaal platteland en in de marketing van de sterke ‘merken’ Glasstad Leerdam en Vrijstad Vianen.</w:t>
      </w:r>
    </w:p>
    <w:p w:rsidR="00B94BE0" w:rsidRDefault="00B94BE0" w:rsidP="003C4CE3">
      <w:pPr>
        <w:pStyle w:val="Normaalweb"/>
        <w:shd w:val="clear" w:color="auto" w:fill="FFFFFF"/>
        <w:spacing w:before="0" w:beforeAutospacing="0" w:after="0" w:afterAutospacing="0"/>
        <w:rPr>
          <w:rFonts w:ascii="Verdana" w:hAnsi="Verdana" w:cs="Helvetica"/>
          <w:bCs/>
          <w:sz w:val="21"/>
          <w:szCs w:val="21"/>
        </w:rPr>
      </w:pPr>
    </w:p>
    <w:p w:rsidR="00B94BE0" w:rsidRDefault="00B77ABE" w:rsidP="003C4CE3">
      <w:pPr>
        <w:pStyle w:val="Normaalweb"/>
        <w:shd w:val="clear" w:color="auto" w:fill="FFFFFF"/>
        <w:spacing w:before="0" w:beforeAutospacing="0" w:after="0" w:afterAutospacing="0"/>
        <w:rPr>
          <w:rFonts w:ascii="Verdana" w:hAnsi="Verdana" w:cs="Helvetica"/>
          <w:b/>
          <w:bCs/>
          <w:sz w:val="21"/>
          <w:szCs w:val="21"/>
        </w:rPr>
      </w:pPr>
      <w:r>
        <w:rPr>
          <w:rFonts w:ascii="Verdana" w:hAnsi="Verdana" w:cs="Helvetica"/>
          <w:b/>
          <w:bCs/>
          <w:sz w:val="21"/>
          <w:szCs w:val="21"/>
        </w:rPr>
        <w:t>Ruimte voor ondernemers en v</w:t>
      </w:r>
      <w:r w:rsidR="00B94BE0">
        <w:rPr>
          <w:rFonts w:ascii="Verdana" w:hAnsi="Verdana" w:cs="Helvetica"/>
          <w:b/>
          <w:bCs/>
          <w:sz w:val="21"/>
          <w:szCs w:val="21"/>
        </w:rPr>
        <w:t>eiligheid</w:t>
      </w:r>
    </w:p>
    <w:p w:rsidR="00B77ABE" w:rsidRPr="00B77ABE" w:rsidRDefault="00B77ABE" w:rsidP="003C4CE3">
      <w:pPr>
        <w:pStyle w:val="Normaalweb"/>
        <w:shd w:val="clear" w:color="auto" w:fill="FFFFFF"/>
        <w:spacing w:before="0" w:beforeAutospacing="0" w:after="0" w:afterAutospacing="0"/>
        <w:rPr>
          <w:rFonts w:ascii="Verdana" w:hAnsi="Verdana" w:cs="Helvetica"/>
          <w:bCs/>
          <w:sz w:val="21"/>
          <w:szCs w:val="21"/>
        </w:rPr>
      </w:pPr>
      <w:r>
        <w:rPr>
          <w:rFonts w:ascii="Verdana" w:hAnsi="Verdana" w:cs="Helvetica"/>
          <w:bCs/>
          <w:sz w:val="21"/>
          <w:szCs w:val="21"/>
        </w:rPr>
        <w:t>De ruimtebehoefte van ondernemers zal concreet worden onderbouwd, samen met de ondernemers. Daarin komt ook het verduurzamen van bedrijfsterreinen aan de orde. Aanleg van glasvezel voor snel internet is doel van een convenant met een of meerdere marktpartijen, waarbij de gemeente de voorwaarden bepaalt maar niet zelf investeert.</w:t>
      </w:r>
      <w:r>
        <w:rPr>
          <w:rFonts w:ascii="Verdana" w:hAnsi="Verdana" w:cs="Helvetica"/>
          <w:bCs/>
          <w:sz w:val="21"/>
          <w:szCs w:val="21"/>
        </w:rPr>
        <w:br/>
        <w:t>Het aantal Bijzondere Opsporingsambtenaren (</w:t>
      </w:r>
      <w:proofErr w:type="spellStart"/>
      <w:r>
        <w:rPr>
          <w:rFonts w:ascii="Verdana" w:hAnsi="Verdana" w:cs="Helvetica"/>
          <w:bCs/>
          <w:sz w:val="21"/>
          <w:szCs w:val="21"/>
        </w:rPr>
        <w:t>BOA’s</w:t>
      </w:r>
      <w:proofErr w:type="spellEnd"/>
      <w:r>
        <w:rPr>
          <w:rFonts w:ascii="Verdana" w:hAnsi="Verdana" w:cs="Helvetica"/>
          <w:bCs/>
          <w:sz w:val="21"/>
          <w:szCs w:val="21"/>
        </w:rPr>
        <w:t xml:space="preserve">) wordt uitgebreid en veiligheidsaspecten worden expliciet meegenomen bij andere onderwerpen. Ook hier geldt: een integrale aanpak, investeren in preventie en samen met de inwoners en ondernemers organiseren. </w:t>
      </w:r>
      <w:r w:rsidR="00784AFB">
        <w:rPr>
          <w:rFonts w:ascii="Verdana" w:hAnsi="Verdana" w:cs="Helvetica"/>
          <w:bCs/>
          <w:sz w:val="21"/>
          <w:szCs w:val="21"/>
        </w:rPr>
        <w:t>Speerpunten bij de veiligheidsaanpak zijn: huiselijk geweld, kindermishandeling, handhaving op drank- en drugsoverlast en ondermijning en radicalisering.</w:t>
      </w:r>
    </w:p>
    <w:p w:rsidR="00A02DBC" w:rsidRDefault="00A02DBC" w:rsidP="00C52956">
      <w:pPr>
        <w:pStyle w:val="Normaalweb"/>
        <w:shd w:val="clear" w:color="auto" w:fill="FFFFFF"/>
        <w:spacing w:before="0" w:beforeAutospacing="0" w:after="0" w:afterAutospacing="0"/>
        <w:rPr>
          <w:rFonts w:ascii="Verdana" w:hAnsi="Verdana" w:cs="Helvetica"/>
          <w:sz w:val="21"/>
          <w:szCs w:val="21"/>
        </w:rPr>
      </w:pPr>
    </w:p>
    <w:p w:rsidR="00AC3625" w:rsidRDefault="00A02DBC" w:rsidP="00C52956">
      <w:pPr>
        <w:pStyle w:val="Normaalweb"/>
        <w:shd w:val="clear" w:color="auto" w:fill="FFFFFF"/>
        <w:spacing w:before="0" w:beforeAutospacing="0" w:after="0" w:afterAutospacing="0"/>
        <w:rPr>
          <w:rFonts w:ascii="Verdana" w:hAnsi="Verdana" w:cs="Helvetica"/>
          <w:sz w:val="21"/>
          <w:szCs w:val="21"/>
        </w:rPr>
      </w:pPr>
      <w:r>
        <w:rPr>
          <w:rFonts w:ascii="Verdana" w:hAnsi="Verdana" w:cs="Helvetica"/>
          <w:b/>
          <w:sz w:val="21"/>
          <w:szCs w:val="21"/>
        </w:rPr>
        <w:t>Winkelopenstelling op zondag</w:t>
      </w:r>
      <w:r w:rsidR="0013354B">
        <w:rPr>
          <w:rFonts w:ascii="Verdana" w:hAnsi="Verdana" w:cs="Helvetica"/>
          <w:b/>
          <w:sz w:val="21"/>
          <w:szCs w:val="21"/>
        </w:rPr>
        <w:br/>
      </w:r>
      <w:r w:rsidR="0013354B">
        <w:rPr>
          <w:rFonts w:ascii="Verdana" w:hAnsi="Verdana" w:cs="Helvetica"/>
          <w:sz w:val="21"/>
          <w:szCs w:val="21"/>
        </w:rPr>
        <w:t xml:space="preserve">De inwoners mogen </w:t>
      </w:r>
      <w:r w:rsidR="00DB6EBE">
        <w:rPr>
          <w:rFonts w:ascii="Verdana" w:hAnsi="Verdana" w:cs="Helvetica"/>
          <w:sz w:val="21"/>
          <w:szCs w:val="21"/>
        </w:rPr>
        <w:t>voor hun eigen</w:t>
      </w:r>
      <w:r w:rsidR="0013354B">
        <w:rPr>
          <w:rFonts w:ascii="Verdana" w:hAnsi="Verdana" w:cs="Helvetica"/>
          <w:sz w:val="21"/>
          <w:szCs w:val="21"/>
        </w:rPr>
        <w:t xml:space="preserve"> kern beslissen over de winkelopenstelling op zondag. </w:t>
      </w:r>
      <w:r w:rsidR="00DB6EBE">
        <w:rPr>
          <w:rFonts w:ascii="Verdana" w:hAnsi="Verdana" w:cs="Helvetica"/>
          <w:sz w:val="21"/>
          <w:szCs w:val="21"/>
        </w:rPr>
        <w:t xml:space="preserve">Bij kernen waar al sprake is van openstelling op een aantal zondagen gaat </w:t>
      </w:r>
      <w:r w:rsidR="00DB6EBE">
        <w:rPr>
          <w:rFonts w:ascii="Verdana" w:hAnsi="Verdana" w:cs="Helvetica"/>
          <w:sz w:val="21"/>
          <w:szCs w:val="21"/>
        </w:rPr>
        <w:lastRenderedPageBreak/>
        <w:t xml:space="preserve">het louter om een mogelijke uitbreiding, niet om een inperking. </w:t>
      </w:r>
      <w:r w:rsidR="0013354B">
        <w:rPr>
          <w:rFonts w:ascii="Verdana" w:hAnsi="Verdana" w:cs="Helvetica"/>
          <w:sz w:val="21"/>
          <w:szCs w:val="21"/>
        </w:rPr>
        <w:t xml:space="preserve">De coalitie vertrouwt erop dat inwoners zelf heel goed weten wat voor hun kern het beste is. Tegelijk met de verkiezingen voor Provinciale Staten en de Waterschappen tot en met de dinsdag erna kunnen inwoners </w:t>
      </w:r>
      <w:r w:rsidR="00DB6EBE">
        <w:rPr>
          <w:rFonts w:ascii="Verdana" w:hAnsi="Verdana" w:cs="Helvetica"/>
          <w:sz w:val="21"/>
          <w:szCs w:val="21"/>
        </w:rPr>
        <w:t>via een enquête kenbaar maken of de winkels in hun kern open mogen op alle zondagen van 12.00 tot 17.00 uur.</w:t>
      </w:r>
      <w:r w:rsidR="0013354B">
        <w:rPr>
          <w:rFonts w:ascii="Verdana" w:hAnsi="Verdana" w:cs="Helvetica"/>
          <w:sz w:val="21"/>
          <w:szCs w:val="21"/>
        </w:rPr>
        <w:t xml:space="preserve"> Er geldt </w:t>
      </w:r>
      <w:r w:rsidR="00EB7EED">
        <w:rPr>
          <w:rFonts w:ascii="Verdana" w:hAnsi="Verdana" w:cs="Helvetica"/>
          <w:sz w:val="21"/>
          <w:szCs w:val="21"/>
        </w:rPr>
        <w:t xml:space="preserve">per kern </w:t>
      </w:r>
      <w:r w:rsidR="0013354B">
        <w:rPr>
          <w:rFonts w:ascii="Verdana" w:hAnsi="Verdana" w:cs="Helvetica"/>
          <w:sz w:val="21"/>
          <w:szCs w:val="21"/>
        </w:rPr>
        <w:t xml:space="preserve">een opkomstdrempel </w:t>
      </w:r>
      <w:r w:rsidR="00EB7EED">
        <w:rPr>
          <w:rFonts w:ascii="Verdana" w:hAnsi="Verdana" w:cs="Helvetica"/>
          <w:sz w:val="21"/>
          <w:szCs w:val="21"/>
        </w:rPr>
        <w:t xml:space="preserve">voor geldigheid van de enquête </w:t>
      </w:r>
      <w:r w:rsidR="0013354B">
        <w:rPr>
          <w:rFonts w:ascii="Verdana" w:hAnsi="Verdana" w:cs="Helvetica"/>
          <w:sz w:val="21"/>
          <w:szCs w:val="21"/>
        </w:rPr>
        <w:t xml:space="preserve">van 33% </w:t>
      </w:r>
      <w:r w:rsidR="00DB6EBE">
        <w:rPr>
          <w:rFonts w:ascii="Verdana" w:hAnsi="Verdana" w:cs="Helvetica"/>
          <w:sz w:val="21"/>
          <w:szCs w:val="21"/>
        </w:rPr>
        <w:t>e</w:t>
      </w:r>
      <w:r w:rsidR="00EB7EED">
        <w:rPr>
          <w:rFonts w:ascii="Verdana" w:hAnsi="Verdana" w:cs="Helvetica"/>
          <w:sz w:val="21"/>
          <w:szCs w:val="21"/>
        </w:rPr>
        <w:t>n een meerderheid ja of nee (</w:t>
      </w:r>
      <w:r w:rsidR="0013354B">
        <w:rPr>
          <w:rFonts w:ascii="Verdana" w:hAnsi="Verdana" w:cs="Helvetica"/>
          <w:sz w:val="21"/>
          <w:szCs w:val="21"/>
        </w:rPr>
        <w:t>50%</w:t>
      </w:r>
      <w:r w:rsidR="00EB7EED">
        <w:rPr>
          <w:rFonts w:ascii="Verdana" w:hAnsi="Verdana" w:cs="Helvetica"/>
          <w:sz w:val="21"/>
          <w:szCs w:val="21"/>
        </w:rPr>
        <w:t>)</w:t>
      </w:r>
      <w:r w:rsidR="00DB6EBE">
        <w:rPr>
          <w:rFonts w:ascii="Verdana" w:hAnsi="Verdana" w:cs="Helvetica"/>
          <w:sz w:val="21"/>
          <w:szCs w:val="21"/>
        </w:rPr>
        <w:t>.</w:t>
      </w:r>
      <w:r w:rsidR="00EB7EED">
        <w:rPr>
          <w:rFonts w:ascii="Verdana" w:hAnsi="Verdana" w:cs="Helvetica"/>
          <w:sz w:val="21"/>
          <w:szCs w:val="21"/>
        </w:rPr>
        <w:t xml:space="preserve"> Bovendien</w:t>
      </w:r>
      <w:r w:rsidR="0013354B">
        <w:rPr>
          <w:rFonts w:ascii="Verdana" w:hAnsi="Verdana" w:cs="Helvetica"/>
          <w:sz w:val="21"/>
          <w:szCs w:val="21"/>
        </w:rPr>
        <w:t xml:space="preserve"> beslissen de ondernemers </w:t>
      </w:r>
      <w:r w:rsidR="00DB6EBE">
        <w:rPr>
          <w:rFonts w:ascii="Verdana" w:hAnsi="Verdana" w:cs="Helvetica"/>
          <w:sz w:val="21"/>
          <w:szCs w:val="21"/>
        </w:rPr>
        <w:t xml:space="preserve">te allen tijde </w:t>
      </w:r>
      <w:r w:rsidR="0013354B">
        <w:rPr>
          <w:rFonts w:ascii="Verdana" w:hAnsi="Verdana" w:cs="Helvetica"/>
          <w:sz w:val="21"/>
          <w:szCs w:val="21"/>
        </w:rPr>
        <w:t>zélf of zij van een eventuele (verruimde) openstelling gebruik willen maken.</w:t>
      </w:r>
    </w:p>
    <w:p w:rsidR="00AC3625" w:rsidRDefault="00AC3625" w:rsidP="00C52956">
      <w:pPr>
        <w:pStyle w:val="Normaalweb"/>
        <w:shd w:val="clear" w:color="auto" w:fill="FFFFFF"/>
        <w:spacing w:before="0" w:beforeAutospacing="0" w:after="0" w:afterAutospacing="0"/>
        <w:rPr>
          <w:rFonts w:ascii="Verdana" w:hAnsi="Verdana" w:cs="Helvetica"/>
          <w:sz w:val="21"/>
          <w:szCs w:val="21"/>
        </w:rPr>
      </w:pPr>
    </w:p>
    <w:p w:rsidR="00A9067E" w:rsidRPr="00A9067E" w:rsidRDefault="00AC3625" w:rsidP="00EB7EED">
      <w:pPr>
        <w:pStyle w:val="Normaalweb"/>
        <w:shd w:val="clear" w:color="auto" w:fill="FFFFFF"/>
        <w:spacing w:before="0" w:beforeAutospacing="0" w:after="0" w:afterAutospacing="0"/>
        <w:rPr>
          <w:rFonts w:ascii="Verdana" w:hAnsi="Verdana"/>
          <w:sz w:val="21"/>
          <w:szCs w:val="21"/>
        </w:rPr>
      </w:pPr>
      <w:r>
        <w:rPr>
          <w:rFonts w:ascii="Verdana" w:hAnsi="Verdana" w:cs="Helvetica"/>
          <w:b/>
          <w:sz w:val="21"/>
          <w:szCs w:val="21"/>
        </w:rPr>
        <w:t>Financiën</w:t>
      </w:r>
      <w:r>
        <w:rPr>
          <w:rFonts w:ascii="Verdana" w:hAnsi="Verdana" w:cs="Helvetica"/>
          <w:sz w:val="21"/>
          <w:szCs w:val="21"/>
        </w:rPr>
        <w:br/>
        <w:t>In het akkoord is een financiële onderbouwing opgenomen die een meerjarig sluitende begroting laat zien. Al de voornemens van de coalitie zijn goed doorgerekend: de ambities van de coalitie en een verantwoord financieel beleid zijn met elkaar in balans.</w:t>
      </w:r>
      <w:r w:rsidR="0013354B">
        <w:rPr>
          <w:rFonts w:ascii="Verdana" w:hAnsi="Verdana" w:cs="Helvetica"/>
          <w:sz w:val="21"/>
          <w:szCs w:val="21"/>
        </w:rPr>
        <w:br/>
      </w:r>
    </w:p>
    <w:p w:rsidR="006126F8" w:rsidRPr="006126F8" w:rsidRDefault="006126F8" w:rsidP="003C4CE3">
      <w:pPr>
        <w:pStyle w:val="Normaalweb"/>
        <w:spacing w:before="0" w:beforeAutospacing="0" w:after="0" w:afterAutospacing="0"/>
        <w:rPr>
          <w:rFonts w:ascii="Verdana" w:hAnsi="Verdana"/>
          <w:b/>
          <w:sz w:val="21"/>
          <w:szCs w:val="21"/>
        </w:rPr>
      </w:pPr>
      <w:r w:rsidRPr="006126F8">
        <w:rPr>
          <w:rFonts w:ascii="Verdana" w:hAnsi="Verdana"/>
          <w:b/>
          <w:sz w:val="21"/>
          <w:szCs w:val="21"/>
        </w:rPr>
        <w:t>Vijfheerenlanden</w:t>
      </w:r>
    </w:p>
    <w:p w:rsidR="003C4CE3" w:rsidRDefault="003C4CE3" w:rsidP="003C4CE3">
      <w:pPr>
        <w:pStyle w:val="Normaalweb"/>
        <w:spacing w:before="0" w:beforeAutospacing="0" w:after="0" w:afterAutospacing="0"/>
        <w:rPr>
          <w:rFonts w:ascii="Verdana" w:hAnsi="Verdana"/>
          <w:sz w:val="21"/>
          <w:szCs w:val="21"/>
        </w:rPr>
      </w:pPr>
      <w:r w:rsidRPr="003C4CE3">
        <w:rPr>
          <w:rFonts w:ascii="Verdana" w:hAnsi="Verdana"/>
          <w:sz w:val="21"/>
          <w:szCs w:val="21"/>
        </w:rPr>
        <w:t xml:space="preserve">De gemeente Vijfheerenlanden (55.000 inwoners) is ontstaan door samenvoeging van de gemeenten Leerdam, Vianen en Zederik en zal per </w:t>
      </w:r>
      <w:r w:rsidRPr="00B04E70">
        <w:rPr>
          <w:rFonts w:ascii="Verdana" w:hAnsi="Verdana"/>
          <w:sz w:val="21"/>
          <w:szCs w:val="21"/>
        </w:rPr>
        <w:t>1 januari 2019</w:t>
      </w:r>
      <w:r w:rsidRPr="003C4CE3">
        <w:rPr>
          <w:rFonts w:ascii="Verdana" w:hAnsi="Verdana"/>
          <w:sz w:val="21"/>
          <w:szCs w:val="21"/>
        </w:rPr>
        <w:t xml:space="preserve"> formeel van start gaan.</w:t>
      </w:r>
    </w:p>
    <w:p w:rsidR="003C4CE3" w:rsidRPr="003C4CE3" w:rsidRDefault="003C4CE3" w:rsidP="003C4CE3">
      <w:pPr>
        <w:pStyle w:val="Normaalweb"/>
        <w:spacing w:before="0" w:beforeAutospacing="0" w:after="0" w:afterAutospacing="0"/>
        <w:rPr>
          <w:rFonts w:ascii="Verdana" w:hAnsi="Verdana"/>
          <w:sz w:val="21"/>
          <w:szCs w:val="21"/>
        </w:rPr>
      </w:pPr>
    </w:p>
    <w:p w:rsidR="00C93600" w:rsidRPr="00C93600" w:rsidRDefault="00C93600" w:rsidP="00C93600">
      <w:pPr>
        <w:pBdr>
          <w:bottom w:val="single" w:sz="4" w:space="1" w:color="auto"/>
        </w:pBdr>
        <w:rPr>
          <w:rFonts w:ascii="Verdana" w:hAnsi="Verdana"/>
          <w:sz w:val="21"/>
          <w:szCs w:val="21"/>
        </w:rPr>
      </w:pPr>
      <w:r w:rsidRPr="00C93600">
        <w:rPr>
          <w:rFonts w:ascii="Verdana" w:hAnsi="Verdana"/>
          <w:sz w:val="21"/>
          <w:szCs w:val="21"/>
        </w:rPr>
        <w:t>EINDE PERSBERICHT</w:t>
      </w:r>
    </w:p>
    <w:p w:rsidR="00C93600" w:rsidRPr="00C93600" w:rsidRDefault="00C93600" w:rsidP="00C93600">
      <w:pPr>
        <w:rPr>
          <w:rFonts w:ascii="Verdana" w:hAnsi="Verdana"/>
          <w:b/>
          <w:i/>
          <w:sz w:val="21"/>
          <w:szCs w:val="21"/>
        </w:rPr>
      </w:pPr>
      <w:r w:rsidRPr="00C93600">
        <w:rPr>
          <w:rFonts w:ascii="Verdana" w:hAnsi="Verdana"/>
          <w:b/>
          <w:i/>
          <w:sz w:val="21"/>
          <w:szCs w:val="21"/>
        </w:rPr>
        <w:t>Noot voor de redactie, niet voor publicatie</w:t>
      </w:r>
    </w:p>
    <w:p w:rsidR="003C4CE3" w:rsidRPr="003C4CE3" w:rsidRDefault="003C4CE3" w:rsidP="003C4CE3">
      <w:pPr>
        <w:pStyle w:val="Normaalweb"/>
        <w:spacing w:before="0" w:beforeAutospacing="0" w:after="0" w:afterAutospacing="0"/>
        <w:rPr>
          <w:rFonts w:ascii="Verdana" w:hAnsi="Verdana"/>
          <w:sz w:val="21"/>
          <w:szCs w:val="21"/>
        </w:rPr>
      </w:pPr>
      <w:r w:rsidRPr="003C4CE3">
        <w:rPr>
          <w:rFonts w:ascii="Verdana" w:hAnsi="Verdana"/>
          <w:sz w:val="21"/>
          <w:szCs w:val="21"/>
        </w:rPr>
        <w:t xml:space="preserve">Voor meer informatie kunt u contact opnemen met Marieke Kuysters, tel. </w:t>
      </w:r>
      <w:r w:rsidRPr="003C4CE3">
        <w:rPr>
          <w:rFonts w:ascii="Verdana" w:hAnsi="Verdana"/>
          <w:color w:val="3B3084"/>
          <w:sz w:val="21"/>
          <w:szCs w:val="21"/>
          <w:u w:val="single"/>
        </w:rPr>
        <w:t>088-5996325</w:t>
      </w:r>
      <w:r w:rsidRPr="003C4CE3">
        <w:rPr>
          <w:rFonts w:ascii="Verdana" w:hAnsi="Verdana"/>
          <w:sz w:val="21"/>
          <w:szCs w:val="21"/>
        </w:rPr>
        <w:t xml:space="preserve"> of </w:t>
      </w:r>
      <w:hyperlink r:id="rId8" w:history="1">
        <w:r w:rsidRPr="003C4CE3">
          <w:rPr>
            <w:rStyle w:val="Hyperlink"/>
            <w:rFonts w:ascii="Verdana" w:hAnsi="Verdana"/>
            <w:sz w:val="21"/>
            <w:szCs w:val="21"/>
          </w:rPr>
          <w:t>m.kuysters@vijfheerenlanden.nl</w:t>
        </w:r>
      </w:hyperlink>
    </w:p>
    <w:p w:rsidR="00C93600" w:rsidRPr="004E1E35" w:rsidRDefault="00C93600" w:rsidP="00F11E38">
      <w:pPr>
        <w:spacing w:after="0" w:line="240" w:lineRule="auto"/>
        <w:rPr>
          <w:rFonts w:ascii="Verdana" w:hAnsi="Verdana" w:cs="Arial"/>
          <w:sz w:val="21"/>
          <w:szCs w:val="20"/>
        </w:rPr>
      </w:pPr>
    </w:p>
    <w:sectPr w:rsidR="00C93600" w:rsidRPr="004E1E35" w:rsidSect="004B2C7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1B" w:rsidRDefault="0073341B" w:rsidP="00C970D6">
      <w:pPr>
        <w:spacing w:after="0" w:line="240" w:lineRule="auto"/>
      </w:pPr>
      <w:r>
        <w:separator/>
      </w:r>
    </w:p>
  </w:endnote>
  <w:endnote w:type="continuationSeparator" w:id="0">
    <w:p w:rsidR="0073341B" w:rsidRDefault="0073341B" w:rsidP="00C9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1B" w:rsidRDefault="0073341B" w:rsidP="00C970D6">
      <w:pPr>
        <w:spacing w:after="0" w:line="240" w:lineRule="auto"/>
      </w:pPr>
      <w:r>
        <w:separator/>
      </w:r>
    </w:p>
  </w:footnote>
  <w:footnote w:type="continuationSeparator" w:id="0">
    <w:p w:rsidR="0073341B" w:rsidRDefault="0073341B" w:rsidP="00C9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D6" w:rsidRDefault="00C970D6">
    <w:pPr>
      <w:pStyle w:val="Koptekst"/>
    </w:pPr>
    <w:r>
      <w:rPr>
        <w:noProof/>
      </w:rPr>
      <w:drawing>
        <wp:inline distT="0" distB="0" distL="0" distR="0">
          <wp:extent cx="5760720" cy="11264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jfheerenlanden-header-v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6490"/>
                  </a:xfrm>
                  <a:prstGeom prst="rect">
                    <a:avLst/>
                  </a:prstGeom>
                </pic:spPr>
              </pic:pic>
            </a:graphicData>
          </a:graphic>
        </wp:inline>
      </w:drawing>
    </w:r>
  </w:p>
  <w:p w:rsidR="00C970D6" w:rsidRDefault="00C970D6">
    <w:pPr>
      <w:pStyle w:val="Koptekst"/>
    </w:pPr>
  </w:p>
  <w:p w:rsidR="003C4CE3" w:rsidRDefault="00C970D6">
    <w:pPr>
      <w:pStyle w:val="Koptekst"/>
    </w:pPr>
    <w:r>
      <w:tab/>
    </w:r>
    <w:r>
      <w:tab/>
    </w:r>
  </w:p>
  <w:p w:rsidR="00C970D6" w:rsidRPr="004E1E35" w:rsidRDefault="00C970D6">
    <w:pPr>
      <w:pStyle w:val="Koptekst"/>
      <w:rPr>
        <w:rFonts w:ascii="Verdana" w:hAnsi="Verdana"/>
        <w:b/>
        <w:sz w:val="40"/>
        <w:szCs w:val="40"/>
      </w:rPr>
    </w:pPr>
    <w:r w:rsidRPr="004E1E35">
      <w:rPr>
        <w:rFonts w:ascii="Verdana" w:hAnsi="Verdana"/>
        <w:b/>
        <w:sz w:val="40"/>
        <w:szCs w:val="40"/>
      </w:rPr>
      <w:t>Persbericht</w:t>
    </w:r>
  </w:p>
  <w:p w:rsidR="00C970D6" w:rsidRDefault="00C97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08AA"/>
    <w:multiLevelType w:val="multilevel"/>
    <w:tmpl w:val="249A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E680C"/>
    <w:multiLevelType w:val="hybridMultilevel"/>
    <w:tmpl w:val="B73616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6"/>
    <w:rsid w:val="0008157D"/>
    <w:rsid w:val="0013354B"/>
    <w:rsid w:val="00192D81"/>
    <w:rsid w:val="001F2478"/>
    <w:rsid w:val="00300338"/>
    <w:rsid w:val="00322AB9"/>
    <w:rsid w:val="0035728F"/>
    <w:rsid w:val="003C3F48"/>
    <w:rsid w:val="003C4CE3"/>
    <w:rsid w:val="003E4B11"/>
    <w:rsid w:val="004312E3"/>
    <w:rsid w:val="004450BA"/>
    <w:rsid w:val="00456FFE"/>
    <w:rsid w:val="004612A3"/>
    <w:rsid w:val="004940DD"/>
    <w:rsid w:val="004B2C7B"/>
    <w:rsid w:val="004E1E35"/>
    <w:rsid w:val="005323DE"/>
    <w:rsid w:val="00536810"/>
    <w:rsid w:val="00577919"/>
    <w:rsid w:val="005A46BB"/>
    <w:rsid w:val="005A7379"/>
    <w:rsid w:val="005D2006"/>
    <w:rsid w:val="006126F8"/>
    <w:rsid w:val="00633939"/>
    <w:rsid w:val="00664A1E"/>
    <w:rsid w:val="006877EA"/>
    <w:rsid w:val="007139C6"/>
    <w:rsid w:val="0073341B"/>
    <w:rsid w:val="00784AFB"/>
    <w:rsid w:val="007F0477"/>
    <w:rsid w:val="00852036"/>
    <w:rsid w:val="008B17F1"/>
    <w:rsid w:val="0096570A"/>
    <w:rsid w:val="009A1258"/>
    <w:rsid w:val="009E7173"/>
    <w:rsid w:val="00A02DBC"/>
    <w:rsid w:val="00A45ECF"/>
    <w:rsid w:val="00A53EF1"/>
    <w:rsid w:val="00A9067E"/>
    <w:rsid w:val="00A93222"/>
    <w:rsid w:val="00AC3625"/>
    <w:rsid w:val="00AC4250"/>
    <w:rsid w:val="00AE37C0"/>
    <w:rsid w:val="00B04E70"/>
    <w:rsid w:val="00B076DC"/>
    <w:rsid w:val="00B51D08"/>
    <w:rsid w:val="00B77ABE"/>
    <w:rsid w:val="00B94BE0"/>
    <w:rsid w:val="00BB2430"/>
    <w:rsid w:val="00BC0410"/>
    <w:rsid w:val="00BC6571"/>
    <w:rsid w:val="00BE1AB3"/>
    <w:rsid w:val="00C52956"/>
    <w:rsid w:val="00C93600"/>
    <w:rsid w:val="00C970D6"/>
    <w:rsid w:val="00CC3B57"/>
    <w:rsid w:val="00CF55E2"/>
    <w:rsid w:val="00D23FC3"/>
    <w:rsid w:val="00D72C4E"/>
    <w:rsid w:val="00DB6EBE"/>
    <w:rsid w:val="00DE5BD8"/>
    <w:rsid w:val="00E7293A"/>
    <w:rsid w:val="00EB7EED"/>
    <w:rsid w:val="00EF79D3"/>
    <w:rsid w:val="00F11E38"/>
    <w:rsid w:val="00F223B4"/>
    <w:rsid w:val="00F4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4281A-6430-4D4E-8711-F7B06AE5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70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0D6"/>
  </w:style>
  <w:style w:type="paragraph" w:styleId="Voettekst">
    <w:name w:val="footer"/>
    <w:basedOn w:val="Standaard"/>
    <w:link w:val="VoettekstChar"/>
    <w:uiPriority w:val="99"/>
    <w:unhideWhenUsed/>
    <w:rsid w:val="00C97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0D6"/>
  </w:style>
  <w:style w:type="paragraph" w:styleId="Lijstalinea">
    <w:name w:val="List Paragraph"/>
    <w:basedOn w:val="Standaard"/>
    <w:link w:val="LijstalineaChar"/>
    <w:uiPriority w:val="34"/>
    <w:qFormat/>
    <w:rsid w:val="004312E3"/>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jstalineaChar">
    <w:name w:val="Lijstalinea Char"/>
    <w:basedOn w:val="Standaardalinea-lettertype"/>
    <w:link w:val="Lijstalinea"/>
    <w:uiPriority w:val="34"/>
    <w:locked/>
    <w:rsid w:val="004312E3"/>
    <w:rPr>
      <w:rFonts w:ascii="Times New Roman" w:eastAsia="Times New Roman" w:hAnsi="Times New Roman" w:cs="Times New Roman"/>
      <w:sz w:val="20"/>
      <w:szCs w:val="20"/>
      <w:lang w:val="en-US"/>
    </w:rPr>
  </w:style>
  <w:style w:type="character" w:styleId="Hyperlink">
    <w:name w:val="Hyperlink"/>
    <w:basedOn w:val="Standaardalinea-lettertype"/>
    <w:uiPriority w:val="99"/>
    <w:unhideWhenUsed/>
    <w:rsid w:val="00C93600"/>
    <w:rPr>
      <w:color w:val="0000FF" w:themeColor="hyperlink"/>
      <w:u w:val="single"/>
    </w:rPr>
  </w:style>
  <w:style w:type="paragraph" w:styleId="Normaalweb">
    <w:name w:val="Normal (Web)"/>
    <w:basedOn w:val="Standaard"/>
    <w:uiPriority w:val="99"/>
    <w:semiHidden/>
    <w:unhideWhenUsed/>
    <w:rsid w:val="003C4CE3"/>
    <w:pPr>
      <w:spacing w:before="100" w:beforeAutospacing="1" w:after="100" w:afterAutospacing="1" w:line="240" w:lineRule="auto"/>
    </w:pPr>
    <w:rPr>
      <w:rFonts w:ascii="Times New Roman" w:hAnsi="Times New Roman" w:cs="Times New Roman"/>
      <w:sz w:val="24"/>
      <w:szCs w:val="24"/>
    </w:rPr>
  </w:style>
  <w:style w:type="table" w:styleId="Tabelraster">
    <w:name w:val="Table Grid"/>
    <w:basedOn w:val="Standaardtabel"/>
    <w:uiPriority w:val="59"/>
    <w:rsid w:val="00C529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B17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1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3742">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ysters@vijfheerenland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AD833-ED04-4657-87EB-BC025C9A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5HL</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Rousselet</dc:creator>
  <cp:lastModifiedBy>Huib Zevenhuizen - Incorporit</cp:lastModifiedBy>
  <cp:revision>2</cp:revision>
  <cp:lastPrinted>2018-12-27T09:14:00Z</cp:lastPrinted>
  <dcterms:created xsi:type="dcterms:W3CDTF">2018-12-31T07:23:00Z</dcterms:created>
  <dcterms:modified xsi:type="dcterms:W3CDTF">2018-12-31T07:23:00Z</dcterms:modified>
</cp:coreProperties>
</file>