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A0" w:rsidRPr="0089703B" w:rsidRDefault="000F74D9" w:rsidP="000E06A0">
      <w:pPr>
        <w:rPr>
          <w:rFonts w:ascii="Interstate-LightCondensed" w:hAnsi="Interstate-LightCondensed"/>
          <w:color w:val="0D1D6F"/>
        </w:rPr>
      </w:pPr>
      <w:r>
        <w:rPr>
          <w:b/>
          <w:noProof/>
          <w:sz w:val="40"/>
          <w:szCs w:val="40"/>
          <w:lang w:val="en-US" w:eastAsia="nl-NL"/>
        </w:rPr>
        <w:drawing>
          <wp:anchor distT="0" distB="0" distL="114300" distR="114300" simplePos="0" relativeHeight="251661312" behindDoc="1" locked="0" layoutInCell="1" allowOverlap="1" wp14:anchorId="088B8507" wp14:editId="6B7B1BF5">
            <wp:simplePos x="0" y="0"/>
            <wp:positionH relativeFrom="column">
              <wp:posOffset>-4445</wp:posOffset>
            </wp:positionH>
            <wp:positionV relativeFrom="paragraph">
              <wp:posOffset>-4445</wp:posOffset>
            </wp:positionV>
            <wp:extent cx="1847850" cy="1095375"/>
            <wp:effectExtent l="0" t="0" r="0" b="9525"/>
            <wp:wrapTight wrapText="bothSides">
              <wp:wrapPolygon edited="0">
                <wp:start x="0" y="0"/>
                <wp:lineTo x="0" y="21412"/>
                <wp:lineTo x="21377" y="21412"/>
                <wp:lineTo x="2137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6A0" w:rsidRPr="0089703B" w:rsidRDefault="000E06A0" w:rsidP="000E06A0">
      <w:pPr>
        <w:rPr>
          <w:rFonts w:ascii="Interstate-BlackCondensed" w:hAnsi="Interstate-BlackCondensed"/>
          <w:color w:val="0D1D6F"/>
        </w:rPr>
      </w:pPr>
    </w:p>
    <w:p w:rsidR="000E06A0" w:rsidRPr="0089703B" w:rsidRDefault="000E06A0" w:rsidP="000E06A0">
      <w:pPr>
        <w:rPr>
          <w:rFonts w:ascii="Interstate-BlackCondensed" w:hAnsi="Interstate-BlackCondensed"/>
          <w:color w:val="0D1D6F"/>
        </w:rPr>
      </w:pPr>
    </w:p>
    <w:p w:rsidR="000F74D9" w:rsidRDefault="000F74D9" w:rsidP="000E06A0">
      <w:pPr>
        <w:rPr>
          <w:rFonts w:ascii="Interstate-BlackCondensed Inter" w:hAnsi="Interstate-BlackCondensed Inter"/>
          <w:color w:val="0D1D6F"/>
          <w:sz w:val="36"/>
          <w:szCs w:val="36"/>
        </w:rPr>
      </w:pPr>
    </w:p>
    <w:p w:rsidR="000F74D9" w:rsidRDefault="000F74D9" w:rsidP="000E06A0">
      <w:pPr>
        <w:rPr>
          <w:rFonts w:ascii="Interstate-BlackCondensed Inter" w:hAnsi="Interstate-BlackCondensed Inter"/>
          <w:color w:val="0D1D6F"/>
          <w:sz w:val="36"/>
          <w:szCs w:val="36"/>
        </w:rPr>
      </w:pPr>
    </w:p>
    <w:p w:rsidR="00EF05F9" w:rsidRDefault="00EF05F9" w:rsidP="00EF05F9">
      <w:pPr>
        <w:pStyle w:val="Normaalweb"/>
        <w:shd w:val="clear" w:color="auto" w:fill="FFFFFF"/>
        <w:spacing w:after="240" w:afterAutospacing="0" w:line="288" w:lineRule="atLeast"/>
        <w:rPr>
          <w:rFonts w:ascii="Interstate-BlackCondensed Inter" w:eastAsiaTheme="minorHAnsi" w:hAnsi="Interstate-BlackCondensed Inter" w:cstheme="minorBidi"/>
          <w:color w:val="0D1D6F"/>
          <w:sz w:val="36"/>
          <w:szCs w:val="36"/>
          <w:lang w:val="nl-NL" w:eastAsia="en-US"/>
        </w:rPr>
      </w:pPr>
    </w:p>
    <w:p w:rsidR="00EF05F9" w:rsidRPr="00EF05F9" w:rsidRDefault="00EF05F9" w:rsidP="00EF05F9">
      <w:pPr>
        <w:pStyle w:val="Normaalweb"/>
        <w:shd w:val="clear" w:color="auto" w:fill="FFFFFF"/>
        <w:spacing w:after="240" w:afterAutospacing="0" w:line="288" w:lineRule="atLeast"/>
        <w:rPr>
          <w:rFonts w:ascii="Arial" w:hAnsi="Arial" w:cs="Arial"/>
          <w:color w:val="000090"/>
          <w:sz w:val="20"/>
          <w:szCs w:val="20"/>
          <w:lang w:val="nl-NL"/>
        </w:rPr>
      </w:pPr>
      <w:r w:rsidRPr="00EF05F9">
        <w:rPr>
          <w:rStyle w:val="vvdoranje"/>
          <w:rFonts w:ascii="Arial" w:hAnsi="Arial" w:cs="Arial"/>
          <w:color w:val="000090"/>
          <w:sz w:val="20"/>
          <w:szCs w:val="20"/>
          <w:lang w:val="nl-NL"/>
        </w:rPr>
        <w:t>College van B&amp;W en gemeenteraad van Weert</w:t>
      </w:r>
      <w:r w:rsidRPr="00EF05F9">
        <w:rPr>
          <w:rFonts w:ascii="Arial" w:hAnsi="Arial" w:cs="Arial"/>
          <w:color w:val="000090"/>
          <w:sz w:val="20"/>
          <w:szCs w:val="20"/>
          <w:lang w:val="nl-NL"/>
        </w:rPr>
        <w:br/>
      </w:r>
      <w:r w:rsidRPr="00EF05F9">
        <w:rPr>
          <w:rStyle w:val="vvdoranje"/>
          <w:rFonts w:ascii="Arial" w:hAnsi="Arial" w:cs="Arial"/>
          <w:color w:val="000090"/>
          <w:sz w:val="20"/>
          <w:szCs w:val="20"/>
          <w:lang w:val="nl-NL"/>
        </w:rPr>
        <w:t>Postbus 950</w:t>
      </w:r>
      <w:r w:rsidRPr="00EF05F9">
        <w:rPr>
          <w:rFonts w:ascii="Arial" w:hAnsi="Arial" w:cs="Arial"/>
          <w:color w:val="000090"/>
          <w:sz w:val="20"/>
          <w:szCs w:val="20"/>
          <w:lang w:val="nl-NL"/>
        </w:rPr>
        <w:br/>
      </w:r>
      <w:r w:rsidRPr="00EF05F9">
        <w:rPr>
          <w:rStyle w:val="vvdoranje"/>
          <w:rFonts w:ascii="Arial" w:hAnsi="Arial" w:cs="Arial"/>
          <w:color w:val="000090"/>
          <w:sz w:val="20"/>
          <w:szCs w:val="20"/>
          <w:lang w:val="nl-NL"/>
        </w:rPr>
        <w:t>6000 AZ Weert</w:t>
      </w:r>
    </w:p>
    <w:p w:rsidR="000E06A0" w:rsidRPr="00EF05F9" w:rsidRDefault="00BB721E" w:rsidP="00EF05F9">
      <w:pPr>
        <w:pStyle w:val="Normaalweb"/>
        <w:shd w:val="clear" w:color="auto" w:fill="FFFFFF"/>
        <w:spacing w:line="288" w:lineRule="atLeast"/>
        <w:rPr>
          <w:rFonts w:ascii="Arial" w:hAnsi="Arial" w:cs="Arial"/>
          <w:color w:val="000090"/>
          <w:sz w:val="20"/>
          <w:szCs w:val="20"/>
          <w:lang w:val="nl-NL"/>
        </w:rPr>
      </w:pPr>
      <w:r>
        <w:rPr>
          <w:rStyle w:val="vvdoranje"/>
          <w:rFonts w:ascii="Arial" w:hAnsi="Arial" w:cs="Arial"/>
          <w:color w:val="000090"/>
          <w:sz w:val="20"/>
          <w:szCs w:val="20"/>
          <w:lang w:val="nl-NL"/>
        </w:rPr>
        <w:t>Betreft: art. 40 brief prijsstijging VOG</w:t>
      </w:r>
    </w:p>
    <w:p w:rsidR="000E06A0" w:rsidRPr="00EF05F9" w:rsidRDefault="000E06A0">
      <w:pPr>
        <w:rPr>
          <w:rFonts w:ascii="Arial" w:eastAsiaTheme="minorEastAsia" w:hAnsi="Arial" w:cs="Arial"/>
          <w:color w:val="000090"/>
          <w:sz w:val="20"/>
          <w:szCs w:val="20"/>
          <w:lang w:eastAsia="nl-NL"/>
        </w:rPr>
      </w:pPr>
      <w:r w:rsidRPr="00EF05F9">
        <w:rPr>
          <w:rFonts w:ascii="Arial" w:eastAsiaTheme="minorEastAsia" w:hAnsi="Arial" w:cs="Arial"/>
          <w:color w:val="000090"/>
          <w:sz w:val="20"/>
          <w:szCs w:val="20"/>
          <w:lang w:eastAsia="nl-NL"/>
        </w:rPr>
        <w:t>Geacht College,</w:t>
      </w:r>
    </w:p>
    <w:p w:rsidR="000E06A0" w:rsidRPr="00EF05F9" w:rsidRDefault="000E06A0">
      <w:pPr>
        <w:rPr>
          <w:rFonts w:ascii="Arial" w:eastAsiaTheme="minorEastAsia" w:hAnsi="Arial" w:cs="Arial"/>
          <w:color w:val="000090"/>
          <w:sz w:val="20"/>
          <w:szCs w:val="20"/>
          <w:lang w:eastAsia="nl-NL"/>
        </w:rPr>
      </w:pPr>
    </w:p>
    <w:p w:rsidR="0089703B" w:rsidRPr="00EF05F9" w:rsidRDefault="003D69A6" w:rsidP="00C56E46">
      <w:pPr>
        <w:rPr>
          <w:rFonts w:ascii="Arial" w:eastAsiaTheme="minorEastAsia" w:hAnsi="Arial" w:cs="Arial"/>
          <w:color w:val="000090"/>
          <w:sz w:val="20"/>
          <w:szCs w:val="20"/>
          <w:lang w:eastAsia="nl-NL"/>
        </w:rPr>
      </w:pPr>
      <w:r w:rsidRPr="00EF05F9">
        <w:rPr>
          <w:rFonts w:ascii="Arial" w:hAnsi="Arial" w:cs="Arial"/>
          <w:color w:val="000090"/>
          <w:sz w:val="20"/>
          <w:szCs w:val="20"/>
        </w:rPr>
        <w:t>Verschillende vrijwilligersorganisaties zeggen geen Verklaring Omtrent Gedrag (VOG) meer aan te vragen omdat per 1 maart een prijsverhoging van 38 procent inga</w:t>
      </w:r>
      <w:r w:rsidR="00B13CF8" w:rsidRPr="00EF05F9">
        <w:rPr>
          <w:rFonts w:ascii="Arial" w:hAnsi="Arial" w:cs="Arial"/>
          <w:color w:val="000090"/>
          <w:sz w:val="20"/>
          <w:szCs w:val="20"/>
        </w:rPr>
        <w:t xml:space="preserve">at, dat meldt De Volkskrant op </w:t>
      </w:r>
      <w:r w:rsidRPr="00EF05F9">
        <w:rPr>
          <w:rFonts w:ascii="Arial" w:hAnsi="Arial" w:cs="Arial"/>
          <w:color w:val="000090"/>
          <w:sz w:val="20"/>
          <w:szCs w:val="20"/>
        </w:rPr>
        <w:t xml:space="preserve">23 februari 2016. Ook voor zorg- en welzijnsorganisaties die gebruik maken van vrijwilligers is de prijsstijging reden voortaan af te zien van </w:t>
      </w:r>
      <w:proofErr w:type="spellStart"/>
      <w:r w:rsidR="00BB721E">
        <w:rPr>
          <w:rFonts w:ascii="Arial" w:hAnsi="Arial" w:cs="Arial"/>
          <w:color w:val="000090"/>
          <w:sz w:val="20"/>
          <w:szCs w:val="20"/>
        </w:rPr>
        <w:t>VOG’s</w:t>
      </w:r>
      <w:proofErr w:type="spellEnd"/>
      <w:r w:rsidRPr="00EF05F9">
        <w:rPr>
          <w:rFonts w:ascii="Arial" w:hAnsi="Arial" w:cs="Arial"/>
          <w:color w:val="000090"/>
          <w:sz w:val="20"/>
          <w:szCs w:val="20"/>
        </w:rPr>
        <w:t xml:space="preserve">. </w:t>
      </w:r>
    </w:p>
    <w:p w:rsidR="0089703B" w:rsidRPr="00EF05F9" w:rsidRDefault="0089703B" w:rsidP="00C56E46">
      <w:pPr>
        <w:rPr>
          <w:rFonts w:ascii="Arial" w:eastAsiaTheme="minorEastAsia" w:hAnsi="Arial" w:cs="Arial"/>
          <w:color w:val="000090"/>
          <w:sz w:val="20"/>
          <w:szCs w:val="20"/>
          <w:lang w:eastAsia="nl-NL"/>
        </w:rPr>
      </w:pPr>
    </w:p>
    <w:p w:rsidR="0089703B" w:rsidRPr="00EF05F9" w:rsidRDefault="003D69A6" w:rsidP="00C56E46">
      <w:pPr>
        <w:rPr>
          <w:rFonts w:ascii="Arial" w:eastAsiaTheme="minorEastAsia" w:hAnsi="Arial" w:cs="Arial"/>
          <w:color w:val="000090"/>
          <w:sz w:val="20"/>
          <w:szCs w:val="20"/>
          <w:lang w:eastAsia="nl-NL"/>
        </w:rPr>
      </w:pPr>
      <w:r w:rsidRPr="00EF05F9">
        <w:rPr>
          <w:rFonts w:ascii="Arial" w:hAnsi="Arial" w:cs="Arial"/>
          <w:color w:val="000090"/>
          <w:sz w:val="20"/>
          <w:szCs w:val="20"/>
        </w:rPr>
        <w:t>Brancheverenigingen luiden de noodklok en vrezen dat de veiligheid van cliënten in het geding komt.</w:t>
      </w:r>
      <w:r w:rsidR="00B13CF8" w:rsidRPr="00EF05F9">
        <w:rPr>
          <w:rFonts w:ascii="Arial" w:hAnsi="Arial" w:cs="Arial"/>
          <w:color w:val="000090"/>
          <w:sz w:val="20"/>
          <w:szCs w:val="20"/>
        </w:rPr>
        <w:t xml:space="preserve"> Hoewel de VOG – waaruit blijkt dat het gedrag in het verleden geen bezwaar vormt voor de functie – niet verplicht is voor vrijwilligers, hebben veel organisaties zichzelf de verplichting opgelegd. </w:t>
      </w:r>
    </w:p>
    <w:p w:rsidR="0089703B" w:rsidRPr="00EF05F9" w:rsidRDefault="0089703B" w:rsidP="00C56E46">
      <w:pPr>
        <w:rPr>
          <w:rFonts w:ascii="Arial" w:hAnsi="Arial" w:cs="Arial"/>
          <w:color w:val="000090"/>
          <w:sz w:val="20"/>
          <w:szCs w:val="20"/>
        </w:rPr>
      </w:pPr>
    </w:p>
    <w:p w:rsidR="00C56E46" w:rsidRPr="00EF05F9" w:rsidRDefault="00C56E46" w:rsidP="00C56E46">
      <w:pPr>
        <w:rPr>
          <w:rFonts w:ascii="Arial" w:eastAsia="Times New Roman" w:hAnsi="Arial" w:cs="Arial"/>
          <w:color w:val="000090"/>
          <w:sz w:val="20"/>
          <w:szCs w:val="20"/>
          <w:shd w:val="clear" w:color="auto" w:fill="F5F5F5"/>
          <w:lang w:eastAsia="nl-NL"/>
        </w:rPr>
      </w:pPr>
      <w:r w:rsidRPr="00EF05F9">
        <w:rPr>
          <w:rFonts w:ascii="Arial" w:hAnsi="Arial" w:cs="Arial"/>
          <w:color w:val="000090"/>
          <w:sz w:val="20"/>
          <w:szCs w:val="20"/>
        </w:rPr>
        <w:t xml:space="preserve">Door de VOG-prijs met 38 procent te verhogen, hoopt staatssecretaris </w:t>
      </w:r>
      <w:proofErr w:type="spellStart"/>
      <w:r w:rsidRPr="00EF05F9">
        <w:rPr>
          <w:rFonts w:ascii="Arial" w:hAnsi="Arial" w:cs="Arial"/>
          <w:color w:val="000090"/>
          <w:sz w:val="20"/>
          <w:szCs w:val="20"/>
        </w:rPr>
        <w:t>Dijkhoff</w:t>
      </w:r>
      <w:proofErr w:type="spellEnd"/>
      <w:r w:rsidR="0089703B" w:rsidRPr="00EF05F9">
        <w:rPr>
          <w:rFonts w:ascii="Arial" w:hAnsi="Arial" w:cs="Arial"/>
          <w:color w:val="000090"/>
          <w:sz w:val="20"/>
          <w:szCs w:val="20"/>
        </w:rPr>
        <w:t xml:space="preserve"> de ko</w:t>
      </w:r>
      <w:r w:rsidRPr="00EF05F9">
        <w:rPr>
          <w:rFonts w:ascii="Arial" w:hAnsi="Arial" w:cs="Arial"/>
          <w:color w:val="000090"/>
          <w:sz w:val="20"/>
          <w:szCs w:val="20"/>
        </w:rPr>
        <w:t>sten van het gratis VOG-project te kunnen opvangen. Eind 2014 is de gratis VOG structureel ingevoerd voor mensen die met minderjarigen en mensen met een verstandelijke beperking werken.</w:t>
      </w:r>
    </w:p>
    <w:p w:rsidR="00C56E46" w:rsidRPr="00EF05F9" w:rsidRDefault="00C56E46" w:rsidP="00B13CF8">
      <w:pPr>
        <w:rPr>
          <w:rFonts w:ascii="Arial" w:hAnsi="Arial" w:cs="Arial"/>
          <w:color w:val="000090"/>
          <w:sz w:val="20"/>
          <w:szCs w:val="20"/>
        </w:rPr>
      </w:pPr>
    </w:p>
    <w:p w:rsidR="00B13CF8" w:rsidRPr="00EF05F9" w:rsidRDefault="00EF05F9" w:rsidP="00B13CF8">
      <w:pPr>
        <w:rPr>
          <w:rFonts w:ascii="Arial" w:hAnsi="Arial" w:cs="Arial"/>
          <w:color w:val="000090"/>
          <w:sz w:val="20"/>
          <w:szCs w:val="20"/>
        </w:rPr>
      </w:pPr>
      <w:r w:rsidRPr="00EF05F9">
        <w:rPr>
          <w:rFonts w:ascii="Arial" w:hAnsi="Arial" w:cs="Arial"/>
          <w:color w:val="000090"/>
          <w:sz w:val="20"/>
          <w:szCs w:val="20"/>
        </w:rPr>
        <w:t xml:space="preserve">De </w:t>
      </w:r>
      <w:r w:rsidR="0089703B" w:rsidRPr="00EF05F9">
        <w:rPr>
          <w:rFonts w:ascii="Arial" w:hAnsi="Arial" w:cs="Arial"/>
          <w:color w:val="000090"/>
          <w:sz w:val="20"/>
          <w:szCs w:val="20"/>
        </w:rPr>
        <w:t>VVD-fract</w:t>
      </w:r>
      <w:r w:rsidR="00B13CF8" w:rsidRPr="00EF05F9">
        <w:rPr>
          <w:rFonts w:ascii="Arial" w:hAnsi="Arial" w:cs="Arial"/>
          <w:color w:val="000090"/>
          <w:sz w:val="20"/>
          <w:szCs w:val="20"/>
        </w:rPr>
        <w:t>ie is benieuwd naar de lokale situatie en stelt daarom de volgende vragen:</w:t>
      </w:r>
    </w:p>
    <w:p w:rsidR="00B13CF8" w:rsidRPr="00EF05F9" w:rsidRDefault="00B13CF8" w:rsidP="00B13CF8">
      <w:pPr>
        <w:rPr>
          <w:rFonts w:ascii="Arial" w:hAnsi="Arial" w:cs="Arial"/>
          <w:color w:val="000090"/>
          <w:sz w:val="20"/>
          <w:szCs w:val="20"/>
        </w:rPr>
      </w:pPr>
    </w:p>
    <w:p w:rsidR="0089703B" w:rsidRPr="00EF05F9" w:rsidRDefault="00C56E46" w:rsidP="0089703B">
      <w:pPr>
        <w:pStyle w:val="Lijstalinea"/>
        <w:numPr>
          <w:ilvl w:val="0"/>
          <w:numId w:val="2"/>
        </w:numPr>
        <w:rPr>
          <w:rFonts w:ascii="Arial" w:hAnsi="Arial" w:cs="Arial"/>
          <w:color w:val="000090"/>
          <w:sz w:val="20"/>
          <w:szCs w:val="20"/>
        </w:rPr>
      </w:pPr>
      <w:r w:rsidRPr="00EF05F9">
        <w:rPr>
          <w:rFonts w:ascii="Arial" w:hAnsi="Arial" w:cs="Arial"/>
          <w:color w:val="000090"/>
          <w:sz w:val="20"/>
          <w:szCs w:val="20"/>
        </w:rPr>
        <w:t xml:space="preserve">Hoeveel </w:t>
      </w:r>
      <w:proofErr w:type="spellStart"/>
      <w:r w:rsidRPr="00EF05F9">
        <w:rPr>
          <w:rFonts w:ascii="Arial" w:hAnsi="Arial" w:cs="Arial"/>
          <w:color w:val="000090"/>
          <w:sz w:val="20"/>
          <w:szCs w:val="20"/>
        </w:rPr>
        <w:t>VOG’s</w:t>
      </w:r>
      <w:proofErr w:type="spellEnd"/>
      <w:r w:rsidRPr="00EF05F9">
        <w:rPr>
          <w:rFonts w:ascii="Arial" w:hAnsi="Arial" w:cs="Arial"/>
          <w:color w:val="000090"/>
          <w:sz w:val="20"/>
          <w:szCs w:val="20"/>
        </w:rPr>
        <w:t xml:space="preserve"> worden er jaarlijks aangevr</w:t>
      </w:r>
      <w:r w:rsidR="00EF05F9" w:rsidRPr="00EF05F9">
        <w:rPr>
          <w:rFonts w:ascii="Arial" w:hAnsi="Arial" w:cs="Arial"/>
          <w:color w:val="000090"/>
          <w:sz w:val="20"/>
          <w:szCs w:val="20"/>
        </w:rPr>
        <w:t>aagd bij de gemeente Weert</w:t>
      </w:r>
      <w:r w:rsidR="00BB721E">
        <w:rPr>
          <w:rFonts w:ascii="Arial" w:hAnsi="Arial" w:cs="Arial"/>
          <w:color w:val="000090"/>
          <w:sz w:val="20"/>
          <w:szCs w:val="20"/>
        </w:rPr>
        <w:t>? (aantallen voor de jaren 2013, 2014 en 2015)</w:t>
      </w:r>
    </w:p>
    <w:p w:rsidR="00EF05F9" w:rsidRPr="00E85FFC" w:rsidRDefault="00C56E46" w:rsidP="007F4700">
      <w:pPr>
        <w:pStyle w:val="Lijstalinea"/>
        <w:numPr>
          <w:ilvl w:val="0"/>
          <w:numId w:val="2"/>
        </w:numPr>
        <w:rPr>
          <w:rFonts w:ascii="Arial" w:hAnsi="Arial" w:cs="Arial"/>
          <w:color w:val="000090"/>
          <w:sz w:val="20"/>
          <w:szCs w:val="20"/>
        </w:rPr>
      </w:pPr>
      <w:r w:rsidRPr="00EF05F9">
        <w:rPr>
          <w:rFonts w:ascii="Arial" w:hAnsi="Arial" w:cs="Arial"/>
          <w:color w:val="000090"/>
          <w:sz w:val="20"/>
          <w:szCs w:val="20"/>
        </w:rPr>
        <w:t xml:space="preserve">Om hoeveel </w:t>
      </w:r>
      <w:r w:rsidR="0089703B" w:rsidRPr="00EF05F9">
        <w:rPr>
          <w:rFonts w:ascii="Arial" w:hAnsi="Arial" w:cs="Arial"/>
          <w:color w:val="000090"/>
          <w:sz w:val="20"/>
          <w:szCs w:val="20"/>
        </w:rPr>
        <w:t>verklaringen</w:t>
      </w:r>
      <w:r w:rsidRPr="00EF05F9">
        <w:rPr>
          <w:rFonts w:ascii="Arial" w:hAnsi="Arial" w:cs="Arial"/>
          <w:color w:val="000090"/>
          <w:sz w:val="20"/>
          <w:szCs w:val="20"/>
        </w:rPr>
        <w:t xml:space="preserve"> – aangevraagd door organisaties/personen die </w:t>
      </w:r>
      <w:r w:rsidRPr="00EF05F9">
        <w:rPr>
          <w:rFonts w:ascii="Arial" w:hAnsi="Arial" w:cs="Arial"/>
          <w:color w:val="000090"/>
          <w:sz w:val="20"/>
          <w:szCs w:val="20"/>
          <w:u w:val="single"/>
        </w:rPr>
        <w:t>niet</w:t>
      </w:r>
      <w:r w:rsidRPr="00EF05F9">
        <w:rPr>
          <w:rFonts w:ascii="Arial" w:hAnsi="Arial" w:cs="Arial"/>
          <w:color w:val="000090"/>
          <w:sz w:val="20"/>
          <w:szCs w:val="20"/>
        </w:rPr>
        <w:t xml:space="preserve"> in aanmerking komen voor het gratis VOG-project – gaat het hier?</w:t>
      </w:r>
      <w:r w:rsidR="00BB721E">
        <w:rPr>
          <w:rFonts w:ascii="Arial" w:hAnsi="Arial" w:cs="Arial"/>
          <w:color w:val="000090"/>
          <w:sz w:val="20"/>
          <w:szCs w:val="20"/>
        </w:rPr>
        <w:t xml:space="preserve"> (</w:t>
      </w:r>
      <w:r w:rsidR="00E85FFC">
        <w:rPr>
          <w:rFonts w:ascii="Arial" w:hAnsi="Arial" w:cs="Arial"/>
          <w:color w:val="000090"/>
          <w:sz w:val="20"/>
          <w:szCs w:val="20"/>
        </w:rPr>
        <w:t xml:space="preserve">aantal voor het jaar </w:t>
      </w:r>
      <w:r w:rsidR="00BB721E">
        <w:rPr>
          <w:rFonts w:ascii="Arial" w:hAnsi="Arial" w:cs="Arial"/>
          <w:color w:val="000090"/>
          <w:sz w:val="20"/>
          <w:szCs w:val="20"/>
        </w:rPr>
        <w:t>2015)</w:t>
      </w:r>
    </w:p>
    <w:p w:rsidR="00EF05F9" w:rsidRPr="00EF05F9" w:rsidRDefault="00EF05F9" w:rsidP="007F4700">
      <w:pPr>
        <w:rPr>
          <w:rFonts w:ascii="Arial" w:hAnsi="Arial" w:cs="Arial"/>
          <w:color w:val="000090"/>
          <w:sz w:val="20"/>
          <w:szCs w:val="20"/>
        </w:rPr>
      </w:pPr>
    </w:p>
    <w:p w:rsidR="0089703B" w:rsidRPr="00EF05F9" w:rsidRDefault="007F4700" w:rsidP="007F4700">
      <w:pPr>
        <w:rPr>
          <w:rFonts w:ascii="Arial" w:hAnsi="Arial" w:cs="Arial"/>
          <w:i/>
          <w:color w:val="000090"/>
          <w:sz w:val="20"/>
          <w:szCs w:val="20"/>
        </w:rPr>
      </w:pPr>
      <w:r w:rsidRPr="00EF05F9">
        <w:rPr>
          <w:rFonts w:ascii="Arial" w:hAnsi="Arial" w:cs="Arial"/>
          <w:color w:val="000090"/>
          <w:sz w:val="20"/>
          <w:szCs w:val="20"/>
        </w:rPr>
        <w:t>Ui</w:t>
      </w:r>
      <w:r w:rsidR="0089703B" w:rsidRPr="00EF05F9">
        <w:rPr>
          <w:rFonts w:ascii="Arial" w:hAnsi="Arial" w:cs="Arial"/>
          <w:color w:val="000090"/>
          <w:sz w:val="20"/>
          <w:szCs w:val="20"/>
        </w:rPr>
        <w:t>t hetzelfde Volkskrant-artikel:</w:t>
      </w:r>
      <w:r w:rsidR="0089703B" w:rsidRPr="00EF05F9">
        <w:rPr>
          <w:rFonts w:ascii="Arial" w:hAnsi="Arial" w:cs="Arial"/>
          <w:i/>
          <w:color w:val="000090"/>
          <w:sz w:val="20"/>
          <w:szCs w:val="20"/>
        </w:rPr>
        <w:t xml:space="preserve"> </w:t>
      </w:r>
    </w:p>
    <w:p w:rsidR="0089703B" w:rsidRPr="00EF05F9" w:rsidRDefault="0089703B" w:rsidP="007F4700">
      <w:pPr>
        <w:rPr>
          <w:rFonts w:ascii="Arial" w:hAnsi="Arial" w:cs="Arial"/>
          <w:i/>
          <w:color w:val="000090"/>
          <w:sz w:val="20"/>
          <w:szCs w:val="20"/>
        </w:rPr>
      </w:pPr>
    </w:p>
    <w:p w:rsidR="007F4700" w:rsidRPr="00EF05F9" w:rsidRDefault="007F4700" w:rsidP="007F4700">
      <w:pPr>
        <w:rPr>
          <w:rFonts w:ascii="Arial" w:hAnsi="Arial" w:cs="Arial"/>
          <w:i/>
          <w:color w:val="000090"/>
          <w:sz w:val="20"/>
          <w:szCs w:val="20"/>
        </w:rPr>
      </w:pPr>
      <w:r w:rsidRPr="00EF05F9">
        <w:rPr>
          <w:rFonts w:ascii="Arial" w:hAnsi="Arial" w:cs="Arial"/>
          <w:i/>
          <w:color w:val="000090"/>
          <w:sz w:val="20"/>
          <w:szCs w:val="20"/>
        </w:rPr>
        <w:t>Agora, de landelijke beroepsvereniging voor coördinatoren vrijwilligerswerk, wijst erop dat cliënten in gevaar kunnen komen ten gevolge van de prijsstijging. ‘Zonder VOG weet je niet wie je binnenhaalt. In het eerste gesprek komt niet alles boven tafel,’ zegt een woordvoerder.</w:t>
      </w:r>
    </w:p>
    <w:p w:rsidR="007F4700" w:rsidRPr="00EF05F9" w:rsidRDefault="007F4700" w:rsidP="007F4700">
      <w:pPr>
        <w:rPr>
          <w:rFonts w:ascii="Arial" w:hAnsi="Arial" w:cs="Arial"/>
          <w:color w:val="000090"/>
          <w:sz w:val="20"/>
          <w:szCs w:val="20"/>
        </w:rPr>
      </w:pPr>
    </w:p>
    <w:p w:rsidR="00990835" w:rsidRPr="00EF05F9" w:rsidRDefault="000615F6" w:rsidP="0089703B">
      <w:pPr>
        <w:pStyle w:val="Lijstalinea"/>
        <w:numPr>
          <w:ilvl w:val="0"/>
          <w:numId w:val="2"/>
        </w:numPr>
        <w:rPr>
          <w:rFonts w:ascii="Arial" w:hAnsi="Arial" w:cs="Arial"/>
          <w:color w:val="000090"/>
          <w:sz w:val="20"/>
          <w:szCs w:val="20"/>
        </w:rPr>
      </w:pPr>
      <w:r w:rsidRPr="00EF05F9">
        <w:rPr>
          <w:rFonts w:ascii="Arial" w:hAnsi="Arial" w:cs="Arial"/>
          <w:color w:val="000090"/>
          <w:sz w:val="20"/>
          <w:szCs w:val="20"/>
        </w:rPr>
        <w:t>Op welke ma</w:t>
      </w:r>
      <w:r w:rsidR="00EF05F9">
        <w:rPr>
          <w:rFonts w:ascii="Arial" w:hAnsi="Arial" w:cs="Arial"/>
          <w:color w:val="000090"/>
          <w:sz w:val="20"/>
          <w:szCs w:val="20"/>
        </w:rPr>
        <w:t xml:space="preserve">nier laat de gemeente Weert </w:t>
      </w:r>
      <w:r w:rsidRPr="00EF05F9">
        <w:rPr>
          <w:rFonts w:ascii="Arial" w:hAnsi="Arial" w:cs="Arial"/>
          <w:color w:val="000090"/>
          <w:sz w:val="20"/>
          <w:szCs w:val="20"/>
        </w:rPr>
        <w:t>merken dat zij het belangrijk vindt dat organisaties een VOG aanvragen?</w:t>
      </w:r>
    </w:p>
    <w:p w:rsidR="007F4700" w:rsidRPr="00EF05F9" w:rsidRDefault="007F4700" w:rsidP="007F4700">
      <w:pPr>
        <w:pStyle w:val="Lijstalinea"/>
        <w:numPr>
          <w:ilvl w:val="0"/>
          <w:numId w:val="2"/>
        </w:numPr>
        <w:rPr>
          <w:rFonts w:ascii="Arial" w:hAnsi="Arial" w:cs="Arial"/>
          <w:color w:val="000090"/>
          <w:sz w:val="20"/>
          <w:szCs w:val="20"/>
        </w:rPr>
      </w:pPr>
      <w:r w:rsidRPr="00EF05F9">
        <w:rPr>
          <w:rFonts w:ascii="Arial" w:hAnsi="Arial" w:cs="Arial"/>
          <w:color w:val="000090"/>
          <w:sz w:val="20"/>
          <w:szCs w:val="20"/>
        </w:rPr>
        <w:t>Is het college bereid om organisaties – die door de prijsverhoging geen VOG meer willen of kunnen aanvragen – tegemoet te komen? Zo ja, hoe gaat het college dit financieel opvangen?</w:t>
      </w:r>
    </w:p>
    <w:p w:rsidR="0089703B" w:rsidRPr="00EF05F9" w:rsidRDefault="0089703B" w:rsidP="0089703B">
      <w:pPr>
        <w:rPr>
          <w:rFonts w:ascii="Arial" w:hAnsi="Arial" w:cs="Arial"/>
          <w:color w:val="000090"/>
          <w:sz w:val="20"/>
          <w:szCs w:val="20"/>
        </w:rPr>
      </w:pPr>
    </w:p>
    <w:p w:rsidR="0089703B" w:rsidRPr="00EF05F9" w:rsidRDefault="0089703B" w:rsidP="0089703B">
      <w:pPr>
        <w:rPr>
          <w:rFonts w:ascii="Arial" w:eastAsiaTheme="minorEastAsia" w:hAnsi="Arial" w:cs="Arial"/>
          <w:color w:val="000090"/>
          <w:sz w:val="20"/>
          <w:szCs w:val="20"/>
        </w:rPr>
      </w:pPr>
      <w:r w:rsidRPr="00EF05F9">
        <w:rPr>
          <w:rFonts w:ascii="Arial" w:eastAsiaTheme="minorEastAsia" w:hAnsi="Arial" w:cs="Arial"/>
          <w:color w:val="000090"/>
          <w:sz w:val="20"/>
          <w:szCs w:val="20"/>
        </w:rPr>
        <w:t>Met belangstelling zien wij de beantwoording van onze vragen tegemoet.</w:t>
      </w:r>
    </w:p>
    <w:p w:rsidR="00BB721E" w:rsidRDefault="00BB721E" w:rsidP="0089703B">
      <w:pPr>
        <w:rPr>
          <w:rFonts w:ascii="Arial" w:hAnsi="Arial" w:cs="Arial"/>
          <w:color w:val="000090"/>
          <w:sz w:val="20"/>
          <w:szCs w:val="20"/>
        </w:rPr>
      </w:pPr>
    </w:p>
    <w:p w:rsidR="0089703B" w:rsidRPr="00EF05F9" w:rsidRDefault="0089703B" w:rsidP="0089703B">
      <w:pPr>
        <w:rPr>
          <w:rFonts w:ascii="Arial" w:hAnsi="Arial" w:cs="Arial"/>
          <w:color w:val="000090"/>
          <w:sz w:val="20"/>
          <w:szCs w:val="20"/>
        </w:rPr>
      </w:pPr>
      <w:r w:rsidRPr="00EF05F9">
        <w:rPr>
          <w:rFonts w:ascii="Arial" w:hAnsi="Arial" w:cs="Arial"/>
          <w:color w:val="000090"/>
          <w:sz w:val="20"/>
          <w:szCs w:val="20"/>
        </w:rPr>
        <w:t>Met vriendelijke groet,</w:t>
      </w:r>
    </w:p>
    <w:p w:rsidR="0089703B" w:rsidRDefault="0089703B" w:rsidP="0089703B">
      <w:pPr>
        <w:rPr>
          <w:rFonts w:ascii="Arial" w:hAnsi="Arial" w:cs="Arial"/>
          <w:color w:val="000090"/>
          <w:sz w:val="20"/>
          <w:szCs w:val="20"/>
        </w:rPr>
      </w:pPr>
    </w:p>
    <w:p w:rsidR="00E85FFC" w:rsidRPr="00EF05F9" w:rsidRDefault="00E85FFC" w:rsidP="0089703B">
      <w:pPr>
        <w:rPr>
          <w:rFonts w:ascii="Arial" w:hAnsi="Arial" w:cs="Arial"/>
          <w:color w:val="000090"/>
          <w:sz w:val="20"/>
          <w:szCs w:val="20"/>
        </w:rPr>
      </w:pPr>
    </w:p>
    <w:p w:rsidR="0089703B" w:rsidRPr="00EF05F9" w:rsidRDefault="0089703B" w:rsidP="0089703B">
      <w:pPr>
        <w:rPr>
          <w:rFonts w:ascii="Arial" w:hAnsi="Arial" w:cs="Arial"/>
          <w:color w:val="000090"/>
          <w:sz w:val="20"/>
          <w:szCs w:val="20"/>
        </w:rPr>
      </w:pPr>
    </w:p>
    <w:p w:rsidR="0089703B" w:rsidRPr="00EF05F9" w:rsidRDefault="00EF05F9" w:rsidP="00EF05F9">
      <w:pPr>
        <w:rPr>
          <w:rFonts w:ascii="Arial" w:hAnsi="Arial" w:cs="Arial"/>
          <w:color w:val="000090"/>
          <w:sz w:val="20"/>
          <w:szCs w:val="20"/>
        </w:rPr>
      </w:pPr>
      <w:r w:rsidRPr="00EF05F9">
        <w:rPr>
          <w:rFonts w:ascii="Arial" w:hAnsi="Arial" w:cs="Arial"/>
          <w:color w:val="000090"/>
          <w:sz w:val="20"/>
          <w:szCs w:val="20"/>
        </w:rPr>
        <w:t xml:space="preserve">Wendy van Eijk </w:t>
      </w:r>
    </w:p>
    <w:p w:rsidR="00EF05F9" w:rsidRPr="00EF05F9" w:rsidRDefault="00EF05F9">
      <w:pPr>
        <w:rPr>
          <w:rFonts w:ascii="Arial" w:hAnsi="Arial" w:cs="Arial"/>
          <w:color w:val="000090"/>
          <w:sz w:val="20"/>
          <w:szCs w:val="20"/>
        </w:rPr>
      </w:pPr>
      <w:r>
        <w:rPr>
          <w:rFonts w:ascii="Arial" w:hAnsi="Arial" w:cs="Arial"/>
          <w:color w:val="000090"/>
          <w:sz w:val="20"/>
          <w:szCs w:val="20"/>
        </w:rPr>
        <w:t>Raadslid VVD Weert</w:t>
      </w:r>
    </w:p>
    <w:sectPr w:rsidR="00EF05F9" w:rsidRPr="00EF05F9" w:rsidSect="00A345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auto"/>
    <w:pitch w:val="variable"/>
    <w:sig w:usb0="A00002EF" w:usb1="4000207B" w:usb2="00000000" w:usb3="00000000" w:csb0="0000019F"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Interstate-LightCondensed">
    <w:altName w:val="Univers LT Pro 45 Light"/>
    <w:charset w:val="00"/>
    <w:family w:val="auto"/>
    <w:pitch w:val="variable"/>
    <w:sig w:usb0="00000003" w:usb1="00000000" w:usb2="00000000" w:usb3="00000000" w:csb0="00000001" w:csb1="00000000"/>
  </w:font>
  <w:font w:name="Interstate-BlackCondensed">
    <w:altName w:val="Times New Roman"/>
    <w:charset w:val="00"/>
    <w:family w:val="auto"/>
    <w:pitch w:val="variable"/>
    <w:sig w:usb0="800000AF" w:usb1="40002048" w:usb2="00000000" w:usb3="00000000" w:csb0="00000111" w:csb1="00000000"/>
  </w:font>
  <w:font w:name="Interstate-BlackCondensed Inter">
    <w:altName w:val="Lucida Grande"/>
    <w:charset w:val="00"/>
    <w:family w:val="auto"/>
    <w:pitch w:val="variable"/>
    <w:sig w:usb0="800000AF" w:usb1="40002048" w:usb2="00000000" w:usb3="00000000" w:csb0="00000001"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84659"/>
    <w:multiLevelType w:val="hybridMultilevel"/>
    <w:tmpl w:val="B2DC27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C8223AC"/>
    <w:multiLevelType w:val="hybridMultilevel"/>
    <w:tmpl w:val="9F84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D971CF"/>
    <w:multiLevelType w:val="hybridMultilevel"/>
    <w:tmpl w:val="11900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31"/>
    <w:rsid w:val="000615F6"/>
    <w:rsid w:val="000C3988"/>
    <w:rsid w:val="000E06A0"/>
    <w:rsid w:val="000F74D9"/>
    <w:rsid w:val="00122131"/>
    <w:rsid w:val="003D69A6"/>
    <w:rsid w:val="006276C4"/>
    <w:rsid w:val="00700F7A"/>
    <w:rsid w:val="007F4700"/>
    <w:rsid w:val="0089703B"/>
    <w:rsid w:val="00990835"/>
    <w:rsid w:val="00A34531"/>
    <w:rsid w:val="00B13CF8"/>
    <w:rsid w:val="00BB721E"/>
    <w:rsid w:val="00C56E46"/>
    <w:rsid w:val="00E85FFC"/>
    <w:rsid w:val="00EF05F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8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C56E4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B13CF8"/>
    <w:pPr>
      <w:ind w:left="720"/>
      <w:contextualSpacing/>
    </w:pPr>
  </w:style>
  <w:style w:type="character" w:customStyle="1" w:styleId="apple-converted-space">
    <w:name w:val="apple-converted-space"/>
    <w:basedOn w:val="Standaardalinea-lettertype"/>
    <w:rsid w:val="00C56E46"/>
  </w:style>
  <w:style w:type="character" w:styleId="Hyperlink">
    <w:name w:val="Hyperlink"/>
    <w:basedOn w:val="Standaardalinea-lettertype"/>
    <w:uiPriority w:val="99"/>
    <w:semiHidden/>
    <w:unhideWhenUsed/>
    <w:rsid w:val="00C56E46"/>
    <w:rPr>
      <w:color w:val="0000FF"/>
      <w:u w:val="single"/>
    </w:rPr>
  </w:style>
  <w:style w:type="paragraph" w:styleId="Geenafstand">
    <w:name w:val="No Spacing"/>
    <w:uiPriority w:val="1"/>
    <w:qFormat/>
    <w:rsid w:val="00C56E46"/>
    <w:rPr>
      <w:shd w:val="clear" w:color="auto" w:fill="F5F5F5"/>
      <w:lang w:eastAsia="nl-NL"/>
    </w:rPr>
  </w:style>
  <w:style w:type="character" w:customStyle="1" w:styleId="Kop1Teken">
    <w:name w:val="Kop 1 Teken"/>
    <w:basedOn w:val="Standaardalinea-lettertype"/>
    <w:link w:val="Kop1"/>
    <w:uiPriority w:val="9"/>
    <w:rsid w:val="00C56E46"/>
    <w:rPr>
      <w:rFonts w:asciiTheme="majorHAnsi" w:eastAsiaTheme="majorEastAsia" w:hAnsiTheme="majorHAnsi" w:cstheme="majorBidi"/>
      <w:color w:val="2E74B5" w:themeColor="accent1" w:themeShade="BF"/>
      <w:sz w:val="32"/>
      <w:szCs w:val="32"/>
    </w:rPr>
  </w:style>
  <w:style w:type="paragraph" w:styleId="Ballontekst">
    <w:name w:val="Balloon Text"/>
    <w:basedOn w:val="Normaal"/>
    <w:link w:val="BallontekstTeken"/>
    <w:uiPriority w:val="99"/>
    <w:semiHidden/>
    <w:unhideWhenUsed/>
    <w:rsid w:val="000F74D9"/>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F74D9"/>
    <w:rPr>
      <w:rFonts w:ascii="Lucida Grande" w:hAnsi="Lucida Grande" w:cs="Lucida Grande"/>
      <w:sz w:val="18"/>
      <w:szCs w:val="18"/>
    </w:rPr>
  </w:style>
  <w:style w:type="paragraph" w:styleId="Normaalweb">
    <w:name w:val="Normal (Web)"/>
    <w:basedOn w:val="Normaal"/>
    <w:uiPriority w:val="99"/>
    <w:unhideWhenUsed/>
    <w:rsid w:val="00EF05F9"/>
    <w:pPr>
      <w:spacing w:before="100" w:beforeAutospacing="1" w:after="100" w:afterAutospacing="1"/>
    </w:pPr>
    <w:rPr>
      <w:rFonts w:ascii="Times New Roman" w:eastAsia="Times New Roman" w:hAnsi="Times New Roman" w:cs="Times New Roman"/>
      <w:lang w:val="en-GB" w:eastAsia="en-GB"/>
    </w:rPr>
  </w:style>
  <w:style w:type="character" w:customStyle="1" w:styleId="vvdoranje">
    <w:name w:val="vvd_oranje"/>
    <w:basedOn w:val="Standaardalinea-lettertype"/>
    <w:rsid w:val="00EF05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C56E4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B13CF8"/>
    <w:pPr>
      <w:ind w:left="720"/>
      <w:contextualSpacing/>
    </w:pPr>
  </w:style>
  <w:style w:type="character" w:customStyle="1" w:styleId="apple-converted-space">
    <w:name w:val="apple-converted-space"/>
    <w:basedOn w:val="Standaardalinea-lettertype"/>
    <w:rsid w:val="00C56E46"/>
  </w:style>
  <w:style w:type="character" w:styleId="Hyperlink">
    <w:name w:val="Hyperlink"/>
    <w:basedOn w:val="Standaardalinea-lettertype"/>
    <w:uiPriority w:val="99"/>
    <w:semiHidden/>
    <w:unhideWhenUsed/>
    <w:rsid w:val="00C56E46"/>
    <w:rPr>
      <w:color w:val="0000FF"/>
      <w:u w:val="single"/>
    </w:rPr>
  </w:style>
  <w:style w:type="paragraph" w:styleId="Geenafstand">
    <w:name w:val="No Spacing"/>
    <w:uiPriority w:val="1"/>
    <w:qFormat/>
    <w:rsid w:val="00C56E46"/>
    <w:rPr>
      <w:shd w:val="clear" w:color="auto" w:fill="F5F5F5"/>
      <w:lang w:eastAsia="nl-NL"/>
    </w:rPr>
  </w:style>
  <w:style w:type="character" w:customStyle="1" w:styleId="Kop1Teken">
    <w:name w:val="Kop 1 Teken"/>
    <w:basedOn w:val="Standaardalinea-lettertype"/>
    <w:link w:val="Kop1"/>
    <w:uiPriority w:val="9"/>
    <w:rsid w:val="00C56E46"/>
    <w:rPr>
      <w:rFonts w:asciiTheme="majorHAnsi" w:eastAsiaTheme="majorEastAsia" w:hAnsiTheme="majorHAnsi" w:cstheme="majorBidi"/>
      <w:color w:val="2E74B5" w:themeColor="accent1" w:themeShade="BF"/>
      <w:sz w:val="32"/>
      <w:szCs w:val="32"/>
    </w:rPr>
  </w:style>
  <w:style w:type="paragraph" w:styleId="Ballontekst">
    <w:name w:val="Balloon Text"/>
    <w:basedOn w:val="Normaal"/>
    <w:link w:val="BallontekstTeken"/>
    <w:uiPriority w:val="99"/>
    <w:semiHidden/>
    <w:unhideWhenUsed/>
    <w:rsid w:val="000F74D9"/>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F74D9"/>
    <w:rPr>
      <w:rFonts w:ascii="Lucida Grande" w:hAnsi="Lucida Grande" w:cs="Lucida Grande"/>
      <w:sz w:val="18"/>
      <w:szCs w:val="18"/>
    </w:rPr>
  </w:style>
  <w:style w:type="paragraph" w:styleId="Normaalweb">
    <w:name w:val="Normal (Web)"/>
    <w:basedOn w:val="Normaal"/>
    <w:uiPriority w:val="99"/>
    <w:unhideWhenUsed/>
    <w:rsid w:val="00EF05F9"/>
    <w:pPr>
      <w:spacing w:before="100" w:beforeAutospacing="1" w:after="100" w:afterAutospacing="1"/>
    </w:pPr>
    <w:rPr>
      <w:rFonts w:ascii="Times New Roman" w:eastAsia="Times New Roman" w:hAnsi="Times New Roman" w:cs="Times New Roman"/>
      <w:lang w:val="en-GB" w:eastAsia="en-GB"/>
    </w:rPr>
  </w:style>
  <w:style w:type="character" w:customStyle="1" w:styleId="vvdoranje">
    <w:name w:val="vvd_oranje"/>
    <w:basedOn w:val="Standaardalinea-lettertype"/>
    <w:rsid w:val="00EF0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9578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331</Words>
  <Characters>1826</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VVD gemeenteraadsfractie Rotterdam</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 Rotterdam</dc:creator>
  <cp:keywords/>
  <dc:description/>
  <cp:lastModifiedBy>Wendy van Eijk-Nagel</cp:lastModifiedBy>
  <cp:revision>4</cp:revision>
  <dcterms:created xsi:type="dcterms:W3CDTF">2016-02-28T10:07:00Z</dcterms:created>
  <dcterms:modified xsi:type="dcterms:W3CDTF">2016-02-28T10:07:00Z</dcterms:modified>
</cp:coreProperties>
</file>