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B743" w14:textId="57432FD8" w:rsidR="00E93BFC" w:rsidRPr="00EB6C71" w:rsidRDefault="00E4512B" w:rsidP="00E4512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B6C71">
        <w:rPr>
          <w:rFonts w:ascii="Arial" w:hAnsi="Arial" w:cs="Arial"/>
          <w:b/>
          <w:bCs/>
          <w:sz w:val="28"/>
          <w:szCs w:val="28"/>
        </w:rPr>
        <w:t>F</w:t>
      </w:r>
      <w:r w:rsidR="00E93BFC" w:rsidRPr="00EB6C71">
        <w:rPr>
          <w:rFonts w:ascii="Arial" w:hAnsi="Arial" w:cs="Arial"/>
          <w:b/>
          <w:bCs/>
          <w:sz w:val="28"/>
          <w:szCs w:val="28"/>
        </w:rPr>
        <w:t>inancial Statement FY 7/1/202</w:t>
      </w:r>
      <w:r w:rsidR="00D91CD8" w:rsidRPr="00EB6C71">
        <w:rPr>
          <w:rFonts w:ascii="Arial" w:hAnsi="Arial" w:cs="Arial"/>
          <w:b/>
          <w:bCs/>
          <w:sz w:val="28"/>
          <w:szCs w:val="28"/>
        </w:rPr>
        <w:t>2</w:t>
      </w:r>
      <w:r w:rsidR="00E93BFC" w:rsidRPr="00EB6C71">
        <w:rPr>
          <w:rFonts w:ascii="Arial" w:hAnsi="Arial" w:cs="Arial"/>
          <w:b/>
          <w:bCs/>
          <w:sz w:val="28"/>
          <w:szCs w:val="28"/>
        </w:rPr>
        <w:t xml:space="preserve"> – 6/30/202</w:t>
      </w:r>
      <w:r w:rsidR="00D91CD8" w:rsidRPr="00EB6C71">
        <w:rPr>
          <w:rFonts w:ascii="Arial" w:hAnsi="Arial" w:cs="Arial"/>
          <w:b/>
          <w:bCs/>
          <w:sz w:val="28"/>
          <w:szCs w:val="28"/>
        </w:rPr>
        <w:t>3</w:t>
      </w:r>
    </w:p>
    <w:p w14:paraId="3C6032E5" w14:textId="77777777" w:rsidR="00E4512B" w:rsidRPr="00DB140D" w:rsidRDefault="00E4512B" w:rsidP="00E4512B">
      <w:pPr>
        <w:spacing w:after="0"/>
        <w:jc w:val="center"/>
        <w:rPr>
          <w:rFonts w:ascii="Arial" w:hAnsi="Arial" w:cs="Arial"/>
          <w:b/>
          <w:bCs/>
        </w:rPr>
      </w:pPr>
    </w:p>
    <w:p w14:paraId="02D19A0B" w14:textId="68FAD338" w:rsidR="005F4959" w:rsidRDefault="003D4F7F" w:rsidP="005F495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512B">
        <w:rPr>
          <w:rFonts w:ascii="Arial" w:hAnsi="Arial" w:cs="Arial"/>
          <w:b/>
          <w:bCs/>
        </w:rPr>
        <w:t xml:space="preserve">2020 </w:t>
      </w:r>
      <w:r w:rsidR="005E4BB2">
        <w:rPr>
          <w:rFonts w:ascii="Arial" w:hAnsi="Arial" w:cs="Arial"/>
          <w:b/>
          <w:bCs/>
        </w:rPr>
        <w:t>–</w:t>
      </w:r>
      <w:r w:rsidRPr="00E4512B">
        <w:rPr>
          <w:rFonts w:ascii="Arial" w:hAnsi="Arial" w:cs="Arial"/>
          <w:b/>
          <w:bCs/>
        </w:rPr>
        <w:t xml:space="preserve"> 2021</w:t>
      </w:r>
      <w:r w:rsidR="005E4BB2">
        <w:rPr>
          <w:rFonts w:ascii="Arial" w:hAnsi="Arial" w:cs="Arial"/>
          <w:b/>
          <w:bCs/>
        </w:rPr>
        <w:tab/>
      </w:r>
      <w:r w:rsidR="005E4BB2">
        <w:rPr>
          <w:rFonts w:ascii="Arial" w:hAnsi="Arial" w:cs="Arial"/>
          <w:b/>
          <w:bCs/>
        </w:rPr>
        <w:tab/>
        <w:t xml:space="preserve">2021 </w:t>
      </w:r>
      <w:r w:rsidR="005F4959">
        <w:rPr>
          <w:rFonts w:ascii="Arial" w:hAnsi="Arial" w:cs="Arial"/>
          <w:b/>
          <w:bCs/>
        </w:rPr>
        <w:t>–</w:t>
      </w:r>
      <w:r w:rsidR="005E4BB2">
        <w:rPr>
          <w:rFonts w:ascii="Arial" w:hAnsi="Arial" w:cs="Arial"/>
          <w:b/>
          <w:bCs/>
        </w:rPr>
        <w:t xml:space="preserve"> 2022</w:t>
      </w:r>
      <w:r w:rsidR="005F4959">
        <w:rPr>
          <w:rFonts w:ascii="Arial" w:hAnsi="Arial" w:cs="Arial"/>
          <w:b/>
          <w:bCs/>
        </w:rPr>
        <w:tab/>
      </w:r>
      <w:r w:rsidR="005F4959">
        <w:rPr>
          <w:rFonts w:ascii="Arial" w:hAnsi="Arial" w:cs="Arial"/>
          <w:b/>
          <w:bCs/>
        </w:rPr>
        <w:tab/>
        <w:t>2022 – 2023</w:t>
      </w:r>
    </w:p>
    <w:p w14:paraId="018C9A1C" w14:textId="4ACF1BA7" w:rsidR="000F2999" w:rsidRPr="00684CAB" w:rsidRDefault="00E93BFC" w:rsidP="009348F5">
      <w:pPr>
        <w:spacing w:after="0"/>
        <w:rPr>
          <w:rFonts w:ascii="Arial" w:hAnsi="Arial" w:cs="Arial"/>
        </w:rPr>
      </w:pPr>
      <w:r w:rsidRPr="00684CAB">
        <w:rPr>
          <w:rFonts w:ascii="Arial" w:hAnsi="Arial" w:cs="Arial"/>
        </w:rPr>
        <w:t>Dues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  <w:t>$</w:t>
      </w:r>
      <w:r w:rsidR="003D4F7F" w:rsidRPr="00684CAB">
        <w:rPr>
          <w:rFonts w:ascii="Arial" w:hAnsi="Arial" w:cs="Arial"/>
        </w:rPr>
        <w:t xml:space="preserve"> </w:t>
      </w:r>
      <w:r w:rsidRPr="00684CAB">
        <w:rPr>
          <w:rFonts w:ascii="Arial" w:hAnsi="Arial" w:cs="Arial"/>
        </w:rPr>
        <w:t>32</w:t>
      </w:r>
      <w:r w:rsidR="000545D6" w:rsidRPr="00684CAB">
        <w:rPr>
          <w:rFonts w:ascii="Arial" w:hAnsi="Arial" w:cs="Arial"/>
        </w:rPr>
        <w:t>,</w:t>
      </w:r>
      <w:r w:rsidR="00E4512B" w:rsidRPr="00684CAB">
        <w:rPr>
          <w:rFonts w:ascii="Arial" w:hAnsi="Arial" w:cs="Arial"/>
        </w:rPr>
        <w:t>575</w:t>
      </w:r>
      <w:r w:rsidRPr="00684CAB">
        <w:rPr>
          <w:rFonts w:ascii="Arial" w:hAnsi="Arial" w:cs="Arial"/>
        </w:rPr>
        <w:t>.00</w:t>
      </w:r>
      <w:r w:rsidR="005E4BB2" w:rsidRPr="00684CAB">
        <w:rPr>
          <w:rFonts w:ascii="Arial" w:hAnsi="Arial" w:cs="Arial"/>
        </w:rPr>
        <w:tab/>
      </w:r>
      <w:r w:rsidR="005E4BB2" w:rsidRPr="00684CAB">
        <w:rPr>
          <w:rFonts w:ascii="Arial" w:hAnsi="Arial" w:cs="Arial"/>
        </w:rPr>
        <w:tab/>
        <w:t xml:space="preserve">$ </w:t>
      </w:r>
      <w:r w:rsidR="00501E37">
        <w:rPr>
          <w:rFonts w:ascii="Arial" w:hAnsi="Arial" w:cs="Arial"/>
        </w:rPr>
        <w:t>39,9</w:t>
      </w:r>
      <w:r w:rsidR="007954EC">
        <w:rPr>
          <w:rFonts w:ascii="Arial" w:hAnsi="Arial" w:cs="Arial"/>
        </w:rPr>
        <w:t>6</w:t>
      </w:r>
      <w:r w:rsidR="00501E37">
        <w:rPr>
          <w:rFonts w:ascii="Arial" w:hAnsi="Arial" w:cs="Arial"/>
        </w:rPr>
        <w:t>0</w:t>
      </w:r>
      <w:r w:rsidR="000F2999">
        <w:rPr>
          <w:rFonts w:ascii="Arial" w:hAnsi="Arial" w:cs="Arial"/>
        </w:rPr>
        <w:t>.00</w:t>
      </w:r>
      <w:r w:rsidR="000F2999">
        <w:rPr>
          <w:rFonts w:ascii="Arial" w:hAnsi="Arial" w:cs="Arial"/>
        </w:rPr>
        <w:tab/>
      </w:r>
      <w:r w:rsidR="000F2999">
        <w:rPr>
          <w:rFonts w:ascii="Arial" w:hAnsi="Arial" w:cs="Arial"/>
        </w:rPr>
        <w:tab/>
        <w:t>$</w:t>
      </w:r>
      <w:r w:rsidR="009D5722">
        <w:rPr>
          <w:rFonts w:ascii="Arial" w:hAnsi="Arial" w:cs="Arial"/>
        </w:rPr>
        <w:t xml:space="preserve"> </w:t>
      </w:r>
      <w:r w:rsidR="000F2999">
        <w:rPr>
          <w:rFonts w:ascii="Arial" w:hAnsi="Arial" w:cs="Arial"/>
        </w:rPr>
        <w:t>4</w:t>
      </w:r>
      <w:r w:rsidR="002A41CD">
        <w:rPr>
          <w:rFonts w:ascii="Arial" w:hAnsi="Arial" w:cs="Arial"/>
        </w:rPr>
        <w:t>6</w:t>
      </w:r>
      <w:r w:rsidR="000F2999">
        <w:rPr>
          <w:rFonts w:ascii="Arial" w:hAnsi="Arial" w:cs="Arial"/>
        </w:rPr>
        <w:t>,</w:t>
      </w:r>
      <w:r w:rsidR="002A41CD">
        <w:rPr>
          <w:rFonts w:ascii="Arial" w:hAnsi="Arial" w:cs="Arial"/>
        </w:rPr>
        <w:t>000</w:t>
      </w:r>
      <w:r w:rsidR="000F2999">
        <w:rPr>
          <w:rFonts w:ascii="Arial" w:hAnsi="Arial" w:cs="Arial"/>
        </w:rPr>
        <w:t>.00</w:t>
      </w:r>
    </w:p>
    <w:p w14:paraId="21A1DB4E" w14:textId="5966F9B4" w:rsidR="009D5722" w:rsidRDefault="005E4BB2" w:rsidP="009348F5">
      <w:pPr>
        <w:spacing w:after="0"/>
        <w:rPr>
          <w:rFonts w:ascii="Arial" w:hAnsi="Arial" w:cs="Arial"/>
        </w:rPr>
      </w:pPr>
      <w:r w:rsidRPr="00684CAB">
        <w:rPr>
          <w:rFonts w:ascii="Arial" w:hAnsi="Arial" w:cs="Arial"/>
        </w:rPr>
        <w:t>Sponsorships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proofErr w:type="gramStart"/>
      <w:r w:rsidRPr="00684CAB">
        <w:rPr>
          <w:rFonts w:ascii="Arial" w:hAnsi="Arial" w:cs="Arial"/>
        </w:rPr>
        <w:t>$  1,000.00</w:t>
      </w:r>
      <w:proofErr w:type="gramEnd"/>
      <w:r w:rsidR="000F2999">
        <w:rPr>
          <w:rFonts w:ascii="Arial" w:hAnsi="Arial" w:cs="Arial"/>
        </w:rPr>
        <w:tab/>
      </w:r>
      <w:r w:rsidR="000F2999">
        <w:rPr>
          <w:rFonts w:ascii="Arial" w:hAnsi="Arial" w:cs="Arial"/>
        </w:rPr>
        <w:tab/>
        <w:t xml:space="preserve">$ </w:t>
      </w:r>
      <w:r w:rsidR="009D5722">
        <w:rPr>
          <w:rFonts w:ascii="Arial" w:hAnsi="Arial" w:cs="Arial"/>
        </w:rPr>
        <w:t xml:space="preserve"> </w:t>
      </w:r>
      <w:r w:rsidR="00D91CD8">
        <w:rPr>
          <w:rFonts w:ascii="Arial" w:hAnsi="Arial" w:cs="Arial"/>
        </w:rPr>
        <w:t xml:space="preserve"> </w:t>
      </w:r>
      <w:r w:rsidR="000F2999">
        <w:rPr>
          <w:rFonts w:ascii="Arial" w:hAnsi="Arial" w:cs="Arial"/>
        </w:rPr>
        <w:t xml:space="preserve">2,500.00 </w:t>
      </w:r>
    </w:p>
    <w:p w14:paraId="281D38A2" w14:textId="72577EA1" w:rsidR="003D4F7F" w:rsidRDefault="00E93BFC" w:rsidP="009348F5">
      <w:pPr>
        <w:spacing w:after="0"/>
        <w:rPr>
          <w:rFonts w:ascii="Arial" w:hAnsi="Arial" w:cs="Arial"/>
        </w:rPr>
      </w:pPr>
      <w:r w:rsidRPr="00684CAB">
        <w:rPr>
          <w:rFonts w:ascii="Arial" w:hAnsi="Arial" w:cs="Arial"/>
        </w:rPr>
        <w:t>Interest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</w:r>
      <w:r w:rsidR="005E4BB2" w:rsidRPr="00684CAB">
        <w:rPr>
          <w:rFonts w:ascii="Arial" w:hAnsi="Arial" w:cs="Arial"/>
        </w:rPr>
        <w:tab/>
      </w:r>
      <w:r w:rsidR="000F2999">
        <w:rPr>
          <w:rFonts w:ascii="Arial" w:hAnsi="Arial" w:cs="Arial"/>
        </w:rPr>
        <w:t xml:space="preserve">$       </w:t>
      </w:r>
      <w:r w:rsidR="00DE0125">
        <w:rPr>
          <w:rFonts w:ascii="Arial" w:hAnsi="Arial" w:cs="Arial"/>
        </w:rPr>
        <w:t xml:space="preserve">    </w:t>
      </w:r>
      <w:proofErr w:type="gramStart"/>
      <w:r w:rsidR="00DE0125">
        <w:rPr>
          <w:rFonts w:ascii="Arial" w:hAnsi="Arial" w:cs="Arial"/>
        </w:rPr>
        <w:t>2.00</w:t>
      </w:r>
      <w:r w:rsidR="000F2999">
        <w:rPr>
          <w:rFonts w:ascii="Arial" w:hAnsi="Arial" w:cs="Arial"/>
        </w:rPr>
        <w:t xml:space="preserve">  </w:t>
      </w:r>
      <w:r w:rsidR="00DE0125">
        <w:rPr>
          <w:rFonts w:ascii="Arial" w:hAnsi="Arial" w:cs="Arial"/>
        </w:rPr>
        <w:tab/>
      </w:r>
      <w:proofErr w:type="gramEnd"/>
      <w:r w:rsidR="00DE0125">
        <w:rPr>
          <w:rFonts w:ascii="Arial" w:hAnsi="Arial" w:cs="Arial"/>
        </w:rPr>
        <w:tab/>
      </w:r>
      <w:r w:rsidR="003D4F7F" w:rsidRPr="00684CAB">
        <w:rPr>
          <w:rFonts w:ascii="Arial" w:hAnsi="Arial" w:cs="Arial"/>
        </w:rPr>
        <w:t xml:space="preserve">$ </w:t>
      </w:r>
      <w:r w:rsidRPr="00684CAB">
        <w:rPr>
          <w:rFonts w:ascii="Arial" w:hAnsi="Arial" w:cs="Arial"/>
        </w:rPr>
        <w:t xml:space="preserve">  </w:t>
      </w:r>
      <w:r w:rsidR="00CF0FA0">
        <w:rPr>
          <w:rFonts w:ascii="Arial" w:hAnsi="Arial" w:cs="Arial"/>
        </w:rPr>
        <w:t xml:space="preserve">    </w:t>
      </w:r>
      <w:r w:rsidR="00DE0125">
        <w:rPr>
          <w:rFonts w:ascii="Arial" w:hAnsi="Arial" w:cs="Arial"/>
        </w:rPr>
        <w:t>51.20</w:t>
      </w:r>
      <w:r w:rsidR="000F2999">
        <w:rPr>
          <w:rFonts w:ascii="Arial" w:hAnsi="Arial" w:cs="Arial"/>
        </w:rPr>
        <w:tab/>
      </w:r>
      <w:r w:rsidR="000F2999">
        <w:rPr>
          <w:rFonts w:ascii="Arial" w:hAnsi="Arial" w:cs="Arial"/>
        </w:rPr>
        <w:tab/>
        <w:t xml:space="preserve">$   </w:t>
      </w:r>
      <w:r w:rsidR="00D91CD8">
        <w:rPr>
          <w:rFonts w:ascii="Arial" w:hAnsi="Arial" w:cs="Arial"/>
        </w:rPr>
        <w:t xml:space="preserve"> </w:t>
      </w:r>
      <w:r w:rsidR="000F2999">
        <w:rPr>
          <w:rFonts w:ascii="Arial" w:hAnsi="Arial" w:cs="Arial"/>
        </w:rPr>
        <w:t xml:space="preserve"> 389.59</w:t>
      </w:r>
    </w:p>
    <w:p w14:paraId="31952CEB" w14:textId="563B727E" w:rsidR="00501E37" w:rsidRDefault="00501E37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Non-</w:t>
      </w:r>
      <w:proofErr w:type="spellStart"/>
      <w:r>
        <w:rPr>
          <w:rFonts w:ascii="Arial" w:hAnsi="Arial" w:cs="Arial"/>
        </w:rPr>
        <w:t>Mbr</w:t>
      </w:r>
      <w:proofErr w:type="spellEnd"/>
      <w:r>
        <w:rPr>
          <w:rFonts w:ascii="Arial" w:hAnsi="Arial" w:cs="Arial"/>
        </w:rPr>
        <w:t xml:space="preserve">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   1050.00</w:t>
      </w:r>
    </w:p>
    <w:p w14:paraId="0A489CFB" w14:textId="77777777" w:rsidR="009348F5" w:rsidRPr="00684CAB" w:rsidRDefault="009348F5" w:rsidP="009348F5">
      <w:pPr>
        <w:spacing w:after="0"/>
        <w:rPr>
          <w:rFonts w:ascii="Arial" w:hAnsi="Arial" w:cs="Arial"/>
        </w:rPr>
      </w:pPr>
    </w:p>
    <w:p w14:paraId="7982EBBD" w14:textId="459496AA" w:rsidR="00E93BFC" w:rsidRDefault="00E93BFC" w:rsidP="009348F5">
      <w:pPr>
        <w:spacing w:after="0" w:line="240" w:lineRule="auto"/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>TOTAL Income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  <w:t>$</w:t>
      </w:r>
      <w:r w:rsidR="00C95D12">
        <w:rPr>
          <w:rFonts w:ascii="Arial" w:hAnsi="Arial" w:cs="Arial"/>
          <w:b/>
          <w:bCs/>
        </w:rPr>
        <w:t xml:space="preserve"> </w:t>
      </w:r>
      <w:r w:rsidR="0036233E">
        <w:rPr>
          <w:rFonts w:ascii="Arial" w:hAnsi="Arial" w:cs="Arial"/>
          <w:b/>
          <w:bCs/>
        </w:rPr>
        <w:t>3</w:t>
      </w:r>
      <w:r w:rsidR="000F2999">
        <w:rPr>
          <w:rFonts w:ascii="Arial" w:hAnsi="Arial" w:cs="Arial"/>
          <w:b/>
          <w:bCs/>
        </w:rPr>
        <w:t>2</w:t>
      </w:r>
      <w:r w:rsidR="0036233E">
        <w:rPr>
          <w:rFonts w:ascii="Arial" w:hAnsi="Arial" w:cs="Arial"/>
          <w:b/>
          <w:bCs/>
        </w:rPr>
        <w:t>,</w:t>
      </w:r>
      <w:r w:rsidR="000F2999">
        <w:rPr>
          <w:rFonts w:ascii="Arial" w:hAnsi="Arial" w:cs="Arial"/>
          <w:b/>
          <w:bCs/>
        </w:rPr>
        <w:t>62</w:t>
      </w:r>
      <w:r w:rsidR="00DE0125">
        <w:rPr>
          <w:rFonts w:ascii="Arial" w:hAnsi="Arial" w:cs="Arial"/>
          <w:b/>
          <w:bCs/>
        </w:rPr>
        <w:t>8</w:t>
      </w:r>
      <w:r w:rsidR="000F2999">
        <w:rPr>
          <w:rFonts w:ascii="Arial" w:hAnsi="Arial" w:cs="Arial"/>
          <w:b/>
          <w:bCs/>
        </w:rPr>
        <w:t>.20</w:t>
      </w:r>
      <w:r w:rsidR="005E4BB2">
        <w:rPr>
          <w:rFonts w:ascii="Arial" w:hAnsi="Arial" w:cs="Arial"/>
          <w:b/>
          <w:bCs/>
        </w:rPr>
        <w:tab/>
      </w:r>
      <w:r w:rsidR="005E4BB2">
        <w:rPr>
          <w:rFonts w:ascii="Arial" w:hAnsi="Arial" w:cs="Arial"/>
          <w:b/>
          <w:bCs/>
        </w:rPr>
        <w:tab/>
        <w:t xml:space="preserve">$ </w:t>
      </w:r>
      <w:r w:rsidR="0036233E">
        <w:rPr>
          <w:rFonts w:ascii="Arial" w:hAnsi="Arial" w:cs="Arial"/>
          <w:b/>
          <w:bCs/>
        </w:rPr>
        <w:t>4</w:t>
      </w:r>
      <w:r w:rsidR="007954EC">
        <w:rPr>
          <w:rFonts w:ascii="Arial" w:hAnsi="Arial" w:cs="Arial"/>
          <w:b/>
          <w:bCs/>
        </w:rPr>
        <w:t>1</w:t>
      </w:r>
      <w:r w:rsidR="0036233E">
        <w:rPr>
          <w:rFonts w:ascii="Arial" w:hAnsi="Arial" w:cs="Arial"/>
          <w:b/>
          <w:bCs/>
        </w:rPr>
        <w:t>,</w:t>
      </w:r>
      <w:r w:rsidR="007954EC">
        <w:rPr>
          <w:rFonts w:ascii="Arial" w:hAnsi="Arial" w:cs="Arial"/>
          <w:b/>
          <w:bCs/>
        </w:rPr>
        <w:t>011</w:t>
      </w:r>
      <w:r w:rsidR="000F2999">
        <w:rPr>
          <w:rFonts w:ascii="Arial" w:hAnsi="Arial" w:cs="Arial"/>
          <w:b/>
          <w:bCs/>
        </w:rPr>
        <w:t>.</w:t>
      </w:r>
      <w:r w:rsidR="00501E37">
        <w:rPr>
          <w:rFonts w:ascii="Arial" w:hAnsi="Arial" w:cs="Arial"/>
          <w:b/>
          <w:bCs/>
        </w:rPr>
        <w:t>20</w:t>
      </w:r>
      <w:r w:rsidR="000F2999">
        <w:rPr>
          <w:rFonts w:ascii="Arial" w:hAnsi="Arial" w:cs="Arial"/>
          <w:b/>
          <w:bCs/>
        </w:rPr>
        <w:tab/>
      </w:r>
      <w:r w:rsidR="000F2999">
        <w:rPr>
          <w:rFonts w:ascii="Arial" w:hAnsi="Arial" w:cs="Arial"/>
          <w:b/>
          <w:bCs/>
        </w:rPr>
        <w:tab/>
        <w:t>$4</w:t>
      </w:r>
      <w:r w:rsidR="002A41CD">
        <w:rPr>
          <w:rFonts w:ascii="Arial" w:hAnsi="Arial" w:cs="Arial"/>
          <w:b/>
          <w:bCs/>
        </w:rPr>
        <w:t>8,989</w:t>
      </w:r>
      <w:r w:rsidR="00501E37">
        <w:rPr>
          <w:rFonts w:ascii="Arial" w:hAnsi="Arial" w:cs="Arial"/>
          <w:b/>
          <w:bCs/>
        </w:rPr>
        <w:t>.59</w:t>
      </w:r>
    </w:p>
    <w:p w14:paraId="5C57D5F0" w14:textId="77777777" w:rsidR="0036233E" w:rsidRDefault="0036233E" w:rsidP="009348F5">
      <w:pPr>
        <w:spacing w:after="0" w:line="240" w:lineRule="auto"/>
        <w:rPr>
          <w:rFonts w:ascii="Arial" w:hAnsi="Arial" w:cs="Arial"/>
        </w:rPr>
      </w:pPr>
    </w:p>
    <w:p w14:paraId="2E9AAF2B" w14:textId="77777777" w:rsidR="00E93BFC" w:rsidRDefault="00E93BFC" w:rsidP="00E93BFC">
      <w:pPr>
        <w:rPr>
          <w:rFonts w:ascii="Arial" w:hAnsi="Arial" w:cs="Arial"/>
        </w:rPr>
      </w:pPr>
      <w:r w:rsidRPr="003D4F7F">
        <w:rPr>
          <w:rFonts w:ascii="Arial" w:hAnsi="Arial" w:cs="Arial"/>
          <w:b/>
          <w:bCs/>
          <w:sz w:val="24"/>
          <w:szCs w:val="24"/>
        </w:rPr>
        <w:t>Expenses</w:t>
      </w:r>
      <w:r>
        <w:rPr>
          <w:rFonts w:ascii="Arial" w:hAnsi="Arial" w:cs="Arial"/>
        </w:rPr>
        <w:t>:</w:t>
      </w:r>
    </w:p>
    <w:p w14:paraId="7F3EC1AF" w14:textId="0F390D15" w:rsidR="00E93BFC" w:rsidRDefault="00E93BFC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Retainer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$ </w:t>
      </w:r>
      <w:r w:rsidR="000545D6">
        <w:rPr>
          <w:rFonts w:ascii="Arial" w:hAnsi="Arial" w:cs="Arial"/>
        </w:rPr>
        <w:t>30,000</w:t>
      </w:r>
      <w:r>
        <w:rPr>
          <w:rFonts w:ascii="Arial" w:hAnsi="Arial" w:cs="Arial"/>
        </w:rPr>
        <w:t>.00</w:t>
      </w:r>
      <w:r w:rsidR="005E4BB2">
        <w:rPr>
          <w:rFonts w:ascii="Arial" w:hAnsi="Arial" w:cs="Arial"/>
        </w:rPr>
        <w:tab/>
      </w:r>
      <w:r w:rsidR="005E4BB2">
        <w:rPr>
          <w:rFonts w:ascii="Arial" w:hAnsi="Arial" w:cs="Arial"/>
        </w:rPr>
        <w:tab/>
        <w:t>$. 30,000.00</w:t>
      </w:r>
      <w:r w:rsidR="00D91CD8">
        <w:rPr>
          <w:rFonts w:ascii="Arial" w:hAnsi="Arial" w:cs="Arial"/>
        </w:rPr>
        <w:tab/>
      </w:r>
      <w:r w:rsidR="00D91CD8">
        <w:rPr>
          <w:rFonts w:ascii="Arial" w:hAnsi="Arial" w:cs="Arial"/>
        </w:rPr>
        <w:tab/>
        <w:t>$37,500.00</w:t>
      </w:r>
    </w:p>
    <w:p w14:paraId="25995834" w14:textId="3CE397CD" w:rsidR="00E93BFC" w:rsidRDefault="00E93BFC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E4BB2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 </w:t>
      </w:r>
      <w:r w:rsidR="000545D6">
        <w:rPr>
          <w:rFonts w:ascii="Arial" w:hAnsi="Arial" w:cs="Arial"/>
        </w:rPr>
        <w:t xml:space="preserve">   1405.23</w:t>
      </w:r>
      <w:r w:rsidR="00EB6C71">
        <w:rPr>
          <w:rFonts w:ascii="Arial" w:hAnsi="Arial" w:cs="Arial"/>
        </w:rPr>
        <w:t>*</w:t>
      </w:r>
      <w:r w:rsidR="005E4BB2">
        <w:rPr>
          <w:rFonts w:ascii="Arial" w:hAnsi="Arial" w:cs="Arial"/>
        </w:rPr>
        <w:tab/>
      </w:r>
      <w:r w:rsidR="005E4BB2">
        <w:rPr>
          <w:rFonts w:ascii="Arial" w:hAnsi="Arial" w:cs="Arial"/>
        </w:rPr>
        <w:tab/>
        <w:t>$    4,914.60</w:t>
      </w:r>
      <w:r w:rsidR="00D91CD8">
        <w:rPr>
          <w:rFonts w:ascii="Arial" w:hAnsi="Arial" w:cs="Arial"/>
        </w:rPr>
        <w:tab/>
      </w:r>
      <w:r w:rsidR="00D91CD8">
        <w:rPr>
          <w:rFonts w:ascii="Arial" w:hAnsi="Arial" w:cs="Arial"/>
        </w:rPr>
        <w:tab/>
      </w:r>
      <w:proofErr w:type="gramStart"/>
      <w:r w:rsidR="00D91CD8">
        <w:rPr>
          <w:rFonts w:ascii="Arial" w:hAnsi="Arial" w:cs="Arial"/>
        </w:rPr>
        <w:t xml:space="preserve">$ </w:t>
      </w:r>
      <w:r w:rsidR="00EB6C71">
        <w:rPr>
          <w:rFonts w:ascii="Arial" w:hAnsi="Arial" w:cs="Arial"/>
        </w:rPr>
        <w:t xml:space="preserve"> </w:t>
      </w:r>
      <w:r w:rsidR="00D91CD8">
        <w:rPr>
          <w:rFonts w:ascii="Arial" w:hAnsi="Arial" w:cs="Arial"/>
        </w:rPr>
        <w:t>8,344.08</w:t>
      </w:r>
      <w:proofErr w:type="gramEnd"/>
      <w:r w:rsidR="00EB6C71">
        <w:rPr>
          <w:rFonts w:ascii="Arial" w:hAnsi="Arial" w:cs="Arial"/>
        </w:rPr>
        <w:t>*</w:t>
      </w:r>
    </w:p>
    <w:p w14:paraId="06D97FA9" w14:textId="66093882" w:rsidR="00E93BFC" w:rsidRDefault="000545D6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IRS </w:t>
      </w:r>
      <w:r w:rsidR="00D5740B">
        <w:rPr>
          <w:rFonts w:ascii="Arial" w:hAnsi="Arial" w:cs="Arial"/>
        </w:rPr>
        <w:t>501</w:t>
      </w:r>
      <w:r w:rsidR="00B4173A">
        <w:rPr>
          <w:rFonts w:ascii="Arial" w:hAnsi="Arial" w:cs="Arial"/>
        </w:rPr>
        <w:t>(</w:t>
      </w:r>
      <w:r w:rsidR="00D5740B">
        <w:rPr>
          <w:rFonts w:ascii="Arial" w:hAnsi="Arial" w:cs="Arial"/>
        </w:rPr>
        <w:t>c</w:t>
      </w:r>
      <w:r w:rsidR="00B4173A">
        <w:rPr>
          <w:rFonts w:ascii="Arial" w:hAnsi="Arial" w:cs="Arial"/>
        </w:rPr>
        <w:t>)(</w:t>
      </w:r>
      <w:proofErr w:type="gramStart"/>
      <w:r w:rsidR="00D5740B">
        <w:rPr>
          <w:rFonts w:ascii="Arial" w:hAnsi="Arial" w:cs="Arial"/>
        </w:rPr>
        <w:t>6</w:t>
      </w:r>
      <w:r w:rsidR="00B4173A">
        <w:rPr>
          <w:rFonts w:ascii="Arial" w:hAnsi="Arial" w:cs="Arial"/>
        </w:rPr>
        <w:t>)</w:t>
      </w:r>
      <w:r>
        <w:rPr>
          <w:rFonts w:ascii="Arial" w:hAnsi="Arial" w:cs="Arial"/>
        </w:rPr>
        <w:t>App</w:t>
      </w:r>
      <w:proofErr w:type="gramEnd"/>
      <w:r>
        <w:rPr>
          <w:rFonts w:ascii="Arial" w:hAnsi="Arial" w:cs="Arial"/>
        </w:rPr>
        <w:t xml:space="preserve"> </w:t>
      </w:r>
      <w:r w:rsidR="00E93BFC">
        <w:rPr>
          <w:rFonts w:ascii="Arial" w:hAnsi="Arial" w:cs="Arial"/>
        </w:rPr>
        <w:t>Fees</w:t>
      </w:r>
      <w:r w:rsidR="00E93BFC">
        <w:rPr>
          <w:rFonts w:ascii="Arial" w:hAnsi="Arial" w:cs="Arial"/>
        </w:rPr>
        <w:tab/>
        <w:t xml:space="preserve">$   </w:t>
      </w:r>
      <w:r>
        <w:rPr>
          <w:rFonts w:ascii="Arial" w:hAnsi="Arial" w:cs="Arial"/>
        </w:rPr>
        <w:t xml:space="preserve"> </w:t>
      </w:r>
      <w:r w:rsidR="00C9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600</w:t>
      </w:r>
      <w:r w:rsidR="00E93BFC">
        <w:rPr>
          <w:rFonts w:ascii="Arial" w:hAnsi="Arial" w:cs="Arial"/>
        </w:rPr>
        <w:t>.00</w:t>
      </w:r>
    </w:p>
    <w:p w14:paraId="544C2866" w14:textId="76D4D373" w:rsidR="005E4BB2" w:rsidRDefault="005E4BB2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Ann Mtg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$     </w:t>
      </w:r>
      <w:r w:rsidR="00A83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701.96</w:t>
      </w:r>
      <w:r w:rsidR="00D91CD8">
        <w:rPr>
          <w:rFonts w:ascii="Arial" w:hAnsi="Arial" w:cs="Arial"/>
        </w:rPr>
        <w:tab/>
      </w:r>
      <w:r w:rsidR="00D91CD8">
        <w:rPr>
          <w:rFonts w:ascii="Arial" w:hAnsi="Arial" w:cs="Arial"/>
        </w:rPr>
        <w:tab/>
        <w:t>$    587.00</w:t>
      </w:r>
    </w:p>
    <w:p w14:paraId="610335C8" w14:textId="0CC0BDDD" w:rsidR="00E93BFC" w:rsidRDefault="000545D6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B6C71">
        <w:rPr>
          <w:rFonts w:ascii="Arial" w:hAnsi="Arial" w:cs="Arial"/>
        </w:rPr>
        <w:t>emberships</w:t>
      </w:r>
      <w:r w:rsidR="00C95D12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  <w:t xml:space="preserve">$ </w:t>
      </w:r>
      <w:r>
        <w:rPr>
          <w:rFonts w:ascii="Arial" w:hAnsi="Arial" w:cs="Arial"/>
        </w:rPr>
        <w:t xml:space="preserve">    </w:t>
      </w:r>
      <w:r w:rsidR="00C9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366</w:t>
      </w:r>
      <w:r w:rsidR="00E93BFC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1044.00</w:t>
      </w:r>
      <w:r w:rsidR="00D91CD8">
        <w:rPr>
          <w:rFonts w:ascii="Arial" w:hAnsi="Arial" w:cs="Arial"/>
        </w:rPr>
        <w:tab/>
      </w:r>
      <w:r w:rsidR="00D91CD8">
        <w:rPr>
          <w:rFonts w:ascii="Arial" w:hAnsi="Arial" w:cs="Arial"/>
        </w:rPr>
        <w:tab/>
        <w:t>$    883.00</w:t>
      </w:r>
    </w:p>
    <w:p w14:paraId="53332D1F" w14:textId="4C28BCEC" w:rsidR="00E93BFC" w:rsidRDefault="00D91CD8" w:rsidP="009348F5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Lgl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Acct</w:t>
      </w:r>
      <w:r w:rsidR="00E93BFC">
        <w:rPr>
          <w:rFonts w:ascii="Arial" w:hAnsi="Arial" w:cs="Arial"/>
        </w:rPr>
        <w:t>ing</w:t>
      </w:r>
      <w:proofErr w:type="spellEnd"/>
      <w:r w:rsidR="00E93BFC">
        <w:rPr>
          <w:rFonts w:ascii="Arial" w:hAnsi="Arial" w:cs="Arial"/>
        </w:rPr>
        <w:t xml:space="preserve"> Fees</w:t>
      </w:r>
      <w:r w:rsidR="00E93BFC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</w:r>
      <w:r w:rsidR="00E93BFC">
        <w:rPr>
          <w:rFonts w:ascii="Arial" w:hAnsi="Arial" w:cs="Arial"/>
        </w:rPr>
        <w:t xml:space="preserve">$ </w:t>
      </w:r>
      <w:r w:rsidR="000545D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1,3</w:t>
      </w:r>
      <w:r w:rsidR="000545D6">
        <w:rPr>
          <w:rFonts w:ascii="Arial" w:hAnsi="Arial" w:cs="Arial"/>
        </w:rPr>
        <w:t>05</w:t>
      </w:r>
      <w:r w:rsidR="00E93BFC">
        <w:rPr>
          <w:rFonts w:ascii="Arial" w:hAnsi="Arial" w:cs="Arial"/>
        </w:rPr>
        <w:t>.00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  705.00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    641.14</w:t>
      </w:r>
    </w:p>
    <w:p w14:paraId="6D56D494" w14:textId="1894D173" w:rsidR="00E93BFC" w:rsidRDefault="00E93BFC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Taxes (MT)</w:t>
      </w:r>
      <w:r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$    </w:t>
      </w:r>
      <w:r w:rsidR="000545D6">
        <w:rPr>
          <w:rFonts w:ascii="Arial" w:hAnsi="Arial" w:cs="Arial"/>
        </w:rPr>
        <w:t xml:space="preserve">  </w:t>
      </w:r>
      <w:r w:rsidR="00C95D12">
        <w:rPr>
          <w:rFonts w:ascii="Arial" w:hAnsi="Arial" w:cs="Arial"/>
        </w:rPr>
        <w:t xml:space="preserve"> </w:t>
      </w:r>
      <w:r w:rsidR="0005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50.00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    50.00</w:t>
      </w:r>
      <w:r w:rsidR="00E21FA4">
        <w:rPr>
          <w:rFonts w:ascii="Arial" w:hAnsi="Arial" w:cs="Arial"/>
        </w:rPr>
        <w:tab/>
      </w:r>
      <w:r w:rsidR="00E21FA4">
        <w:rPr>
          <w:rFonts w:ascii="Arial" w:hAnsi="Arial" w:cs="Arial"/>
        </w:rPr>
        <w:tab/>
        <w:t>non-profit $0</w:t>
      </w:r>
    </w:p>
    <w:p w14:paraId="59F2A44D" w14:textId="15CD2C54" w:rsidR="000F2999" w:rsidRDefault="000F2999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Credit Card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1FA4">
        <w:rPr>
          <w:rFonts w:ascii="Arial" w:hAnsi="Arial" w:cs="Arial"/>
        </w:rPr>
        <w:tab/>
      </w:r>
      <w:r w:rsidR="00E21FA4">
        <w:rPr>
          <w:rFonts w:ascii="Arial" w:hAnsi="Arial" w:cs="Arial"/>
        </w:rPr>
        <w:tab/>
      </w:r>
      <w:r w:rsidR="00E21FA4">
        <w:rPr>
          <w:rFonts w:ascii="Arial" w:hAnsi="Arial" w:cs="Arial"/>
        </w:rPr>
        <w:tab/>
        <w:t>$        110.08</w:t>
      </w:r>
      <w:r w:rsidR="00E21FA4">
        <w:rPr>
          <w:rFonts w:ascii="Arial" w:hAnsi="Arial" w:cs="Arial"/>
        </w:rPr>
        <w:tab/>
      </w:r>
      <w:r w:rsidR="00E21FA4">
        <w:rPr>
          <w:rFonts w:ascii="Arial" w:hAnsi="Arial" w:cs="Arial"/>
        </w:rPr>
        <w:tab/>
        <w:t>$     186.74</w:t>
      </w:r>
    </w:p>
    <w:p w14:paraId="550385C4" w14:textId="72CB6BF6" w:rsidR="000545D6" w:rsidRDefault="000545D6" w:rsidP="009348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Website/Domain Name</w:t>
      </w:r>
      <w:r>
        <w:rPr>
          <w:rFonts w:ascii="Arial" w:hAnsi="Arial" w:cs="Arial"/>
        </w:rPr>
        <w:tab/>
        <w:t>$     $651.00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       617.00</w:t>
      </w:r>
      <w:r w:rsidR="00E21FA4">
        <w:rPr>
          <w:rFonts w:ascii="Arial" w:hAnsi="Arial" w:cs="Arial"/>
        </w:rPr>
        <w:tab/>
      </w:r>
      <w:r w:rsidR="00E21FA4">
        <w:rPr>
          <w:rFonts w:ascii="Arial" w:hAnsi="Arial" w:cs="Arial"/>
        </w:rPr>
        <w:tab/>
        <w:t>$      672.00</w:t>
      </w:r>
    </w:p>
    <w:p w14:paraId="08309D6A" w14:textId="77777777" w:rsidR="009348F5" w:rsidRDefault="009348F5" w:rsidP="00E93BFC">
      <w:pPr>
        <w:rPr>
          <w:rFonts w:ascii="Arial" w:hAnsi="Arial" w:cs="Arial"/>
          <w:b/>
          <w:bCs/>
        </w:rPr>
      </w:pPr>
    </w:p>
    <w:p w14:paraId="37261532" w14:textId="122AECB4" w:rsidR="00E93BFC" w:rsidRPr="00DB140D" w:rsidRDefault="00E93BFC" w:rsidP="00E93BFC">
      <w:pPr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>TOTAL Expenses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</w:r>
      <w:proofErr w:type="gramStart"/>
      <w:r w:rsidRPr="00DB140D">
        <w:rPr>
          <w:rFonts w:ascii="Arial" w:hAnsi="Arial" w:cs="Arial"/>
          <w:b/>
          <w:bCs/>
        </w:rPr>
        <w:t>$</w:t>
      </w:r>
      <w:r w:rsidR="00C95D12">
        <w:rPr>
          <w:rFonts w:ascii="Arial" w:hAnsi="Arial" w:cs="Arial"/>
          <w:b/>
          <w:bCs/>
        </w:rPr>
        <w:t xml:space="preserve">  </w:t>
      </w:r>
      <w:r w:rsidRPr="00DB140D">
        <w:rPr>
          <w:rFonts w:ascii="Arial" w:hAnsi="Arial" w:cs="Arial"/>
          <w:b/>
          <w:bCs/>
        </w:rPr>
        <w:t>3</w:t>
      </w:r>
      <w:r w:rsidR="00D5740B">
        <w:rPr>
          <w:rFonts w:ascii="Arial" w:hAnsi="Arial" w:cs="Arial"/>
          <w:b/>
          <w:bCs/>
        </w:rPr>
        <w:t>4</w:t>
      </w:r>
      <w:r w:rsidRPr="00DB140D">
        <w:rPr>
          <w:rFonts w:ascii="Arial" w:hAnsi="Arial" w:cs="Arial"/>
          <w:b/>
          <w:bCs/>
        </w:rPr>
        <w:t>,</w:t>
      </w:r>
      <w:r w:rsidR="00D5740B">
        <w:rPr>
          <w:rFonts w:ascii="Arial" w:hAnsi="Arial" w:cs="Arial"/>
          <w:b/>
          <w:bCs/>
        </w:rPr>
        <w:t>377.23</w:t>
      </w:r>
      <w:proofErr w:type="gramEnd"/>
      <w:r w:rsidR="002A41CD">
        <w:rPr>
          <w:rFonts w:ascii="Arial" w:hAnsi="Arial" w:cs="Arial"/>
          <w:b/>
          <w:bCs/>
        </w:rPr>
        <w:t>*</w:t>
      </w:r>
      <w:r w:rsidR="00A835F6">
        <w:rPr>
          <w:rFonts w:ascii="Arial" w:hAnsi="Arial" w:cs="Arial"/>
          <w:b/>
          <w:bCs/>
        </w:rPr>
        <w:tab/>
      </w:r>
      <w:r w:rsidR="00A835F6">
        <w:rPr>
          <w:rFonts w:ascii="Arial" w:hAnsi="Arial" w:cs="Arial"/>
          <w:b/>
          <w:bCs/>
        </w:rPr>
        <w:tab/>
        <w:t>$ 38,</w:t>
      </w:r>
      <w:r w:rsidR="00E21FA4">
        <w:rPr>
          <w:rFonts w:ascii="Arial" w:hAnsi="Arial" w:cs="Arial"/>
          <w:b/>
          <w:bCs/>
        </w:rPr>
        <w:t>142</w:t>
      </w:r>
      <w:r w:rsidR="00A835F6">
        <w:rPr>
          <w:rFonts w:ascii="Arial" w:hAnsi="Arial" w:cs="Arial"/>
          <w:b/>
          <w:bCs/>
        </w:rPr>
        <w:t>.</w:t>
      </w:r>
      <w:r w:rsidR="00E21FA4">
        <w:rPr>
          <w:rFonts w:ascii="Arial" w:hAnsi="Arial" w:cs="Arial"/>
          <w:b/>
          <w:bCs/>
        </w:rPr>
        <w:t>64</w:t>
      </w:r>
      <w:r w:rsidR="00E21FA4">
        <w:rPr>
          <w:rFonts w:ascii="Arial" w:hAnsi="Arial" w:cs="Arial"/>
          <w:b/>
          <w:bCs/>
        </w:rPr>
        <w:tab/>
      </w:r>
      <w:r w:rsidR="00E21FA4">
        <w:rPr>
          <w:rFonts w:ascii="Arial" w:hAnsi="Arial" w:cs="Arial"/>
          <w:b/>
          <w:bCs/>
        </w:rPr>
        <w:tab/>
        <w:t>$48,813.96</w:t>
      </w:r>
      <w:r w:rsidR="002A41CD">
        <w:rPr>
          <w:rFonts w:ascii="Arial" w:hAnsi="Arial" w:cs="Arial"/>
          <w:b/>
          <w:bCs/>
        </w:rPr>
        <w:t>*</w:t>
      </w:r>
    </w:p>
    <w:p w14:paraId="493CE2DC" w14:textId="77777777" w:rsidR="00501E37" w:rsidRDefault="00501E37" w:rsidP="00501E37">
      <w:pPr>
        <w:spacing w:after="0" w:line="240" w:lineRule="auto"/>
        <w:rPr>
          <w:rFonts w:ascii="Arial" w:hAnsi="Arial" w:cs="Arial"/>
        </w:rPr>
      </w:pPr>
    </w:p>
    <w:p w14:paraId="028F7CDD" w14:textId="3DAA4C46" w:rsidR="00501E37" w:rsidRDefault="00501E37" w:rsidP="00501E37">
      <w:pPr>
        <w:spacing w:after="0" w:line="240" w:lineRule="auto"/>
        <w:rPr>
          <w:rFonts w:ascii="Arial" w:hAnsi="Arial" w:cs="Arial"/>
        </w:rPr>
      </w:pPr>
      <w:r w:rsidRPr="00501E37">
        <w:rPr>
          <w:rFonts w:ascii="Arial" w:hAnsi="Arial" w:cs="Arial"/>
          <w:b/>
          <w:bCs/>
        </w:rPr>
        <w:t>Cash Balance (6/30)</w:t>
      </w:r>
      <w:r w:rsidRPr="00684CAB">
        <w:rPr>
          <w:rFonts w:ascii="Arial" w:hAnsi="Arial" w:cs="Arial"/>
        </w:rPr>
        <w:t xml:space="preserve"> 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  <w:t>$ 35,002.51</w:t>
      </w:r>
      <w:r w:rsidRPr="00684CAB">
        <w:rPr>
          <w:rFonts w:ascii="Arial" w:hAnsi="Arial" w:cs="Arial"/>
        </w:rPr>
        <w:tab/>
      </w:r>
      <w:r w:rsidRPr="00684CAB">
        <w:rPr>
          <w:rFonts w:ascii="Arial" w:hAnsi="Arial" w:cs="Arial"/>
        </w:rPr>
        <w:tab/>
        <w:t>$ 33,776.66</w:t>
      </w:r>
      <w:r>
        <w:rPr>
          <w:rFonts w:ascii="Arial" w:hAnsi="Arial" w:cs="Arial"/>
        </w:rPr>
        <w:tab/>
        <w:t>(</w:t>
      </w:r>
      <w:proofErr w:type="gramStart"/>
      <w:r>
        <w:rPr>
          <w:rFonts w:ascii="Arial" w:hAnsi="Arial" w:cs="Arial"/>
        </w:rPr>
        <w:t xml:space="preserve">FIB)   </w:t>
      </w:r>
      <w:proofErr w:type="gramEnd"/>
      <w:r>
        <w:rPr>
          <w:rFonts w:ascii="Arial" w:hAnsi="Arial" w:cs="Arial"/>
        </w:rPr>
        <w:t>$ 23,689.07</w:t>
      </w:r>
    </w:p>
    <w:p w14:paraId="55B5E1F5" w14:textId="77777777" w:rsidR="00501E37" w:rsidRDefault="00501E37" w:rsidP="00501E3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(WFA) $ 15,283.83</w:t>
      </w:r>
    </w:p>
    <w:p w14:paraId="672E9ED0" w14:textId="77777777" w:rsidR="00501E37" w:rsidRDefault="00501E37" w:rsidP="009348F5">
      <w:pPr>
        <w:spacing w:after="0" w:line="240" w:lineRule="auto"/>
        <w:rPr>
          <w:rFonts w:ascii="Arial" w:hAnsi="Arial" w:cs="Arial"/>
        </w:rPr>
      </w:pPr>
    </w:p>
    <w:p w14:paraId="0C2C117A" w14:textId="5EA5CE8E" w:rsidR="00E93BFC" w:rsidRPr="00DB140D" w:rsidRDefault="009348F5" w:rsidP="00E93BF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Reserve Fund</w:t>
      </w:r>
      <w:r w:rsidR="00E93BFC" w:rsidRPr="00DB140D">
        <w:rPr>
          <w:rFonts w:ascii="Arial" w:hAnsi="Arial" w:cs="Arial"/>
          <w:b/>
          <w:bCs/>
        </w:rPr>
        <w:t xml:space="preserve"> Account</w:t>
      </w:r>
      <w:r>
        <w:rPr>
          <w:rFonts w:ascii="Arial" w:hAnsi="Arial" w:cs="Arial"/>
          <w:b/>
          <w:bCs/>
        </w:rPr>
        <w:t>s</w:t>
      </w:r>
      <w:r w:rsidR="00E93BFC" w:rsidRPr="00DB140D">
        <w:rPr>
          <w:rFonts w:ascii="Arial" w:hAnsi="Arial" w:cs="Arial"/>
          <w:b/>
          <w:bCs/>
        </w:rPr>
        <w:t xml:space="preserve"> </w:t>
      </w:r>
    </w:p>
    <w:p w14:paraId="11A724AE" w14:textId="295DADDB" w:rsidR="00E93BFC" w:rsidRDefault="009348F5" w:rsidP="009348F5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DADCo</w:t>
      </w:r>
      <w:proofErr w:type="spellEnd"/>
      <w:r>
        <w:rPr>
          <w:rFonts w:ascii="Arial" w:hAnsi="Arial" w:cs="Arial"/>
        </w:rPr>
        <w:t xml:space="preserve"> </w:t>
      </w:r>
      <w:r w:rsidR="00E4512B">
        <w:rPr>
          <w:rFonts w:ascii="Arial" w:hAnsi="Arial" w:cs="Arial"/>
        </w:rPr>
        <w:t xml:space="preserve">Savings </w:t>
      </w:r>
      <w:r w:rsidR="00C95D12">
        <w:rPr>
          <w:rFonts w:ascii="Arial" w:hAnsi="Arial" w:cs="Arial"/>
        </w:rPr>
        <w:t>Acct</w:t>
      </w:r>
      <w:r w:rsidR="00E4512B">
        <w:rPr>
          <w:rFonts w:ascii="Arial" w:hAnsi="Arial" w:cs="Arial"/>
        </w:rPr>
        <w:t xml:space="preserve"> (6/30)</w:t>
      </w:r>
      <w:r w:rsidR="00C95D12">
        <w:rPr>
          <w:rFonts w:ascii="Arial" w:hAnsi="Arial" w:cs="Arial"/>
        </w:rPr>
        <w:tab/>
      </w:r>
      <w:r w:rsidR="00E4512B">
        <w:rPr>
          <w:rFonts w:ascii="Arial" w:hAnsi="Arial" w:cs="Arial"/>
        </w:rPr>
        <w:t>$21,253.66</w:t>
      </w:r>
      <w:r w:rsidR="00A835F6">
        <w:rPr>
          <w:rFonts w:ascii="Arial" w:hAnsi="Arial" w:cs="Arial"/>
        </w:rPr>
        <w:tab/>
      </w:r>
      <w:r w:rsidR="00A835F6">
        <w:rPr>
          <w:rFonts w:ascii="Arial" w:hAnsi="Arial" w:cs="Arial"/>
        </w:rPr>
        <w:tab/>
        <w:t>$ 9,284.80</w:t>
      </w:r>
      <w:r w:rsidR="00E21FA4">
        <w:rPr>
          <w:rFonts w:ascii="Arial" w:hAnsi="Arial" w:cs="Arial"/>
        </w:rPr>
        <w:tab/>
      </w:r>
      <w:r w:rsidR="00E21FA4">
        <w:rPr>
          <w:rFonts w:ascii="Arial" w:hAnsi="Arial" w:cs="Arial"/>
        </w:rPr>
        <w:tab/>
      </w:r>
      <w:r w:rsidR="00B25FA6">
        <w:rPr>
          <w:rFonts w:ascii="Arial" w:hAnsi="Arial" w:cs="Arial"/>
        </w:rPr>
        <w:t>$   9,378.87</w:t>
      </w:r>
    </w:p>
    <w:p w14:paraId="5436D2E5" w14:textId="11AE03F2" w:rsidR="00E93BFC" w:rsidRDefault="009348F5" w:rsidP="009348F5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DADC</w:t>
      </w:r>
      <w:r w:rsidR="002F5CF0">
        <w:rPr>
          <w:rFonts w:ascii="Arial" w:hAnsi="Arial" w:cs="Arial"/>
        </w:rPr>
        <w:t>o</w:t>
      </w:r>
      <w:proofErr w:type="spellEnd"/>
      <w:r w:rsidR="002F5CF0">
        <w:rPr>
          <w:rFonts w:ascii="Arial" w:hAnsi="Arial" w:cs="Arial"/>
        </w:rPr>
        <w:t xml:space="preserve"> </w:t>
      </w:r>
      <w:r w:rsidR="00E4512B">
        <w:rPr>
          <w:rFonts w:ascii="Arial" w:hAnsi="Arial" w:cs="Arial"/>
        </w:rPr>
        <w:t xml:space="preserve">Invest </w:t>
      </w:r>
      <w:r w:rsidR="00C95D12">
        <w:rPr>
          <w:rFonts w:ascii="Arial" w:hAnsi="Arial" w:cs="Arial"/>
        </w:rPr>
        <w:t>Acct</w:t>
      </w:r>
      <w:r w:rsidR="00E4512B">
        <w:rPr>
          <w:rFonts w:ascii="Arial" w:hAnsi="Arial" w:cs="Arial"/>
        </w:rPr>
        <w:t xml:space="preserve"> (6/30)</w:t>
      </w:r>
      <w:r w:rsidR="00E93BFC">
        <w:rPr>
          <w:rFonts w:ascii="Arial" w:hAnsi="Arial" w:cs="Arial"/>
        </w:rPr>
        <w:tab/>
      </w:r>
      <w:r w:rsidR="00E4512B">
        <w:rPr>
          <w:rFonts w:ascii="Arial" w:hAnsi="Arial" w:cs="Arial"/>
        </w:rPr>
        <w:t>$24,013.43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$21,937.00</w:t>
      </w:r>
      <w:r w:rsidR="00B25FA6">
        <w:rPr>
          <w:rFonts w:ascii="Arial" w:hAnsi="Arial" w:cs="Arial"/>
        </w:rPr>
        <w:tab/>
      </w:r>
      <w:r w:rsidR="00B25FA6">
        <w:rPr>
          <w:rFonts w:ascii="Arial" w:hAnsi="Arial" w:cs="Arial"/>
        </w:rPr>
        <w:tab/>
      </w:r>
      <w:proofErr w:type="gramStart"/>
      <w:r w:rsidR="00B25FA6">
        <w:rPr>
          <w:rFonts w:ascii="Arial" w:hAnsi="Arial" w:cs="Arial"/>
        </w:rPr>
        <w:t>$  23,636.23</w:t>
      </w:r>
      <w:proofErr w:type="gramEnd"/>
    </w:p>
    <w:p w14:paraId="544DA86A" w14:textId="1787F222" w:rsidR="009348F5" w:rsidRDefault="009348F5" w:rsidP="009348F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Valley Bank</w:t>
      </w:r>
      <w:r w:rsidR="00E21FA4">
        <w:rPr>
          <w:rFonts w:ascii="Arial" w:hAnsi="Arial" w:cs="Arial"/>
        </w:rPr>
        <w:t>/Intrepid</w:t>
      </w:r>
      <w:r>
        <w:rPr>
          <w:rFonts w:ascii="Arial" w:hAnsi="Arial" w:cs="Arial"/>
        </w:rPr>
        <w:t xml:space="preserve"> CD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$10,240.00</w:t>
      </w:r>
      <w:r w:rsidR="00B25FA6">
        <w:rPr>
          <w:rFonts w:ascii="Arial" w:hAnsi="Arial" w:cs="Arial"/>
        </w:rPr>
        <w:tab/>
      </w:r>
      <w:r w:rsidR="00B25FA6">
        <w:rPr>
          <w:rFonts w:ascii="Arial" w:hAnsi="Arial" w:cs="Arial"/>
        </w:rPr>
        <w:tab/>
      </w:r>
      <w:proofErr w:type="gramStart"/>
      <w:r w:rsidR="00B25FA6">
        <w:rPr>
          <w:rFonts w:ascii="Arial" w:hAnsi="Arial" w:cs="Arial"/>
        </w:rPr>
        <w:t>$  10,517.12</w:t>
      </w:r>
      <w:proofErr w:type="gramEnd"/>
    </w:p>
    <w:p w14:paraId="366254F3" w14:textId="77777777" w:rsidR="009348F5" w:rsidRDefault="009348F5" w:rsidP="009348F5">
      <w:pPr>
        <w:spacing w:after="0" w:line="240" w:lineRule="auto"/>
        <w:rPr>
          <w:rFonts w:ascii="Arial" w:hAnsi="Arial" w:cs="Arial"/>
        </w:rPr>
      </w:pPr>
    </w:p>
    <w:p w14:paraId="33204345" w14:textId="4348A1A8" w:rsidR="00901A03" w:rsidRDefault="00E93BFC">
      <w:pPr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>Total Assets</w:t>
      </w:r>
      <w:r w:rsidR="00E4512B">
        <w:rPr>
          <w:rFonts w:ascii="Arial" w:hAnsi="Arial" w:cs="Arial"/>
          <w:b/>
          <w:bCs/>
        </w:rPr>
        <w:t xml:space="preserve"> (6/30)</w:t>
      </w:r>
      <w:r w:rsidR="00E4512B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 xml:space="preserve"> </w:t>
      </w:r>
      <w:r w:rsidRPr="00DB140D">
        <w:rPr>
          <w:rFonts w:ascii="Arial" w:hAnsi="Arial" w:cs="Arial"/>
          <w:b/>
          <w:bCs/>
        </w:rPr>
        <w:tab/>
      </w:r>
      <w:r w:rsidR="00E4512B">
        <w:rPr>
          <w:rFonts w:ascii="Arial" w:hAnsi="Arial" w:cs="Arial"/>
          <w:b/>
          <w:bCs/>
        </w:rPr>
        <w:t>$7</w:t>
      </w:r>
      <w:r w:rsidR="00B25FA6">
        <w:rPr>
          <w:rFonts w:ascii="Arial" w:hAnsi="Arial" w:cs="Arial"/>
          <w:b/>
          <w:bCs/>
        </w:rPr>
        <w:t>8</w:t>
      </w:r>
      <w:r w:rsidR="00C95D12">
        <w:rPr>
          <w:rFonts w:ascii="Arial" w:hAnsi="Arial" w:cs="Arial"/>
          <w:b/>
          <w:bCs/>
        </w:rPr>
        <w:t>,</w:t>
      </w:r>
      <w:r w:rsidR="00B25FA6">
        <w:rPr>
          <w:rFonts w:ascii="Arial" w:hAnsi="Arial" w:cs="Arial"/>
          <w:b/>
          <w:bCs/>
        </w:rPr>
        <w:t>5</w:t>
      </w:r>
      <w:r w:rsidR="00DE0125">
        <w:rPr>
          <w:rFonts w:ascii="Arial" w:hAnsi="Arial" w:cs="Arial"/>
          <w:b/>
          <w:bCs/>
        </w:rPr>
        <w:t>20</w:t>
      </w:r>
      <w:r w:rsidR="00E4512B">
        <w:rPr>
          <w:rFonts w:ascii="Arial" w:hAnsi="Arial" w:cs="Arial"/>
          <w:b/>
          <w:bCs/>
        </w:rPr>
        <w:t>.</w:t>
      </w:r>
      <w:r w:rsidR="00B25FA6">
        <w:rPr>
          <w:rFonts w:ascii="Arial" w:hAnsi="Arial" w:cs="Arial"/>
          <w:b/>
          <w:bCs/>
        </w:rPr>
        <w:t>57</w:t>
      </w:r>
      <w:r w:rsidR="009348F5">
        <w:rPr>
          <w:rFonts w:ascii="Arial" w:hAnsi="Arial" w:cs="Arial"/>
          <w:b/>
          <w:bCs/>
        </w:rPr>
        <w:tab/>
      </w:r>
      <w:r w:rsidR="009348F5">
        <w:rPr>
          <w:rFonts w:ascii="Arial" w:hAnsi="Arial" w:cs="Arial"/>
          <w:b/>
          <w:bCs/>
        </w:rPr>
        <w:tab/>
        <w:t>$78,</w:t>
      </w:r>
      <w:r w:rsidR="00B25FA6">
        <w:rPr>
          <w:rFonts w:ascii="Arial" w:hAnsi="Arial" w:cs="Arial"/>
          <w:b/>
          <w:bCs/>
        </w:rPr>
        <w:t>614</w:t>
      </w:r>
      <w:r w:rsidR="009348F5">
        <w:rPr>
          <w:rFonts w:ascii="Arial" w:hAnsi="Arial" w:cs="Arial"/>
          <w:b/>
          <w:bCs/>
        </w:rPr>
        <w:t>.</w:t>
      </w:r>
      <w:r w:rsidR="00B25FA6">
        <w:rPr>
          <w:rFonts w:ascii="Arial" w:hAnsi="Arial" w:cs="Arial"/>
          <w:b/>
          <w:bCs/>
        </w:rPr>
        <w:t>41</w:t>
      </w:r>
      <w:r w:rsidR="00B25FA6">
        <w:rPr>
          <w:rFonts w:ascii="Arial" w:hAnsi="Arial" w:cs="Arial"/>
          <w:b/>
          <w:bCs/>
        </w:rPr>
        <w:tab/>
      </w:r>
      <w:r w:rsidR="00B25FA6">
        <w:rPr>
          <w:rFonts w:ascii="Arial" w:hAnsi="Arial" w:cs="Arial"/>
          <w:b/>
          <w:bCs/>
        </w:rPr>
        <w:tab/>
        <w:t>$</w:t>
      </w:r>
      <w:r w:rsidR="00501E37">
        <w:rPr>
          <w:rFonts w:ascii="Arial" w:hAnsi="Arial" w:cs="Arial"/>
          <w:b/>
          <w:bCs/>
        </w:rPr>
        <w:t>82,505.12</w:t>
      </w:r>
    </w:p>
    <w:p w14:paraId="024739CE" w14:textId="23A452DA" w:rsidR="00E21FA4" w:rsidRPr="00E21FA4" w:rsidRDefault="00E21FA4" w:rsidP="00E21FA4">
      <w:pPr>
        <w:rPr>
          <w:rFonts w:ascii="Arial" w:hAnsi="Arial" w:cs="Arial"/>
        </w:rPr>
      </w:pPr>
      <w:r>
        <w:rPr>
          <w:rFonts w:ascii="Arial" w:hAnsi="Arial" w:cs="Arial"/>
        </w:rPr>
        <w:t>*Legislative year</w:t>
      </w:r>
    </w:p>
    <w:sectPr w:rsidR="00E21FA4" w:rsidRPr="00E21FA4" w:rsidSect="009851FC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692A" w14:textId="77777777" w:rsidR="008A042C" w:rsidRDefault="008A042C" w:rsidP="00FD1454">
      <w:pPr>
        <w:spacing w:after="0" w:line="240" w:lineRule="auto"/>
      </w:pPr>
      <w:r>
        <w:separator/>
      </w:r>
    </w:p>
  </w:endnote>
  <w:endnote w:type="continuationSeparator" w:id="0">
    <w:p w14:paraId="3943834F" w14:textId="77777777" w:rsidR="008A042C" w:rsidRDefault="008A042C" w:rsidP="00F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760" w14:textId="13434A1F" w:rsidR="006C4B30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>Montana Self Insu</w:t>
    </w:r>
    <w:r w:rsidR="00DC2C05">
      <w:rPr>
        <w:rFonts w:ascii="Rockwell Extra Bold" w:hAnsi="Rockwell Extra Bold"/>
        <w:sz w:val="20"/>
        <w:szCs w:val="20"/>
      </w:rPr>
      <w:t>r</w:t>
    </w:r>
    <w:r>
      <w:rPr>
        <w:rFonts w:ascii="Rockwell Extra Bold" w:hAnsi="Rockwell Extra Bold"/>
        <w:sz w:val="20"/>
        <w:szCs w:val="20"/>
      </w:rPr>
      <w:t>ers’ Association</w:t>
    </w:r>
    <w:r>
      <w:rPr>
        <w:rFonts w:ascii="Rockwell Extra Bold" w:hAnsi="Rockwell Extra Bold"/>
        <w:sz w:val="20"/>
        <w:szCs w:val="20"/>
      </w:rPr>
      <w:tab/>
    </w:r>
  </w:p>
  <w:p w14:paraId="4B221925" w14:textId="60EA5527" w:rsidR="006C4B30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 xml:space="preserve">520 Monroe </w:t>
    </w:r>
    <w:proofErr w:type="gramStart"/>
    <w:r>
      <w:rPr>
        <w:rFonts w:ascii="Rockwell Extra Bold" w:hAnsi="Rockwell Extra Bold"/>
        <w:sz w:val="20"/>
        <w:szCs w:val="20"/>
      </w:rPr>
      <w:t>Ave  Helena</w:t>
    </w:r>
    <w:proofErr w:type="gramEnd"/>
    <w:r>
      <w:rPr>
        <w:rFonts w:ascii="Rockwell Extra Bold" w:hAnsi="Rockwell Extra Bold"/>
        <w:sz w:val="20"/>
        <w:szCs w:val="20"/>
      </w:rPr>
      <w:t>,</w:t>
    </w:r>
    <w:r w:rsidR="006C4B30">
      <w:rPr>
        <w:rFonts w:ascii="Rockwell Extra Bold" w:hAnsi="Rockwell Extra Bold"/>
        <w:sz w:val="20"/>
        <w:szCs w:val="20"/>
      </w:rPr>
      <w:t xml:space="preserve"> MT  59</w:t>
    </w:r>
    <w:r>
      <w:rPr>
        <w:rFonts w:ascii="Rockwell Extra Bold" w:hAnsi="Rockwell Extra Bold"/>
        <w:sz w:val="20"/>
        <w:szCs w:val="20"/>
      </w:rPr>
      <w:t>601</w:t>
    </w:r>
  </w:p>
  <w:p w14:paraId="762B6DEA" w14:textId="69CF4D95" w:rsidR="009851FC" w:rsidRPr="009851FC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>406-431-</w:t>
    </w:r>
    <w:proofErr w:type="gramStart"/>
    <w:r>
      <w:rPr>
        <w:rFonts w:ascii="Rockwell Extra Bold" w:hAnsi="Rockwell Extra Bold"/>
        <w:sz w:val="20"/>
        <w:szCs w:val="20"/>
      </w:rPr>
      <w:t>7220  P</w:t>
    </w:r>
    <w:r w:rsidR="003336CA">
      <w:rPr>
        <w:rFonts w:ascii="Rockwell Extra Bold" w:hAnsi="Rockwell Extra Bold"/>
        <w:sz w:val="20"/>
        <w:szCs w:val="20"/>
      </w:rPr>
      <w:t>Strauss@MTSelfInsurers.org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7813" w14:textId="77777777" w:rsidR="008A042C" w:rsidRDefault="008A042C" w:rsidP="00FD1454">
      <w:pPr>
        <w:spacing w:after="0" w:line="240" w:lineRule="auto"/>
      </w:pPr>
      <w:r>
        <w:separator/>
      </w:r>
    </w:p>
  </w:footnote>
  <w:footnote w:type="continuationSeparator" w:id="0">
    <w:p w14:paraId="1C152786" w14:textId="77777777" w:rsidR="008A042C" w:rsidRDefault="008A042C" w:rsidP="00FD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ACC" w14:textId="77777777" w:rsidR="00FD1454" w:rsidRPr="009851FC" w:rsidRDefault="00FD1454" w:rsidP="009851FC">
    <w:pPr>
      <w:pStyle w:val="Header"/>
      <w:ind w:left="-576" w:right="-432"/>
      <w:rPr>
        <w:rFonts w:ascii="Rockwell Extra Bold" w:hAnsi="Rockwell Extra Bold" w:cs="Arial"/>
        <w:b/>
        <w:sz w:val="44"/>
        <w:szCs w:val="44"/>
      </w:rPr>
    </w:pPr>
    <w:r w:rsidRPr="009851FC">
      <w:rPr>
        <w:rFonts w:ascii="Rockwell Extra Bold" w:hAnsi="Rockwell Extra Bold" w:cs="Arial"/>
        <w:b/>
        <w:sz w:val="44"/>
        <w:szCs w:val="44"/>
      </w:rPr>
      <w:t xml:space="preserve">MONTANA SELF INSURERS’ </w:t>
    </w:r>
    <w:r w:rsidR="009851FC">
      <w:rPr>
        <w:rFonts w:ascii="Rockwell Extra Bold" w:hAnsi="Rockwell Extra Bold" w:cs="Arial"/>
        <w:b/>
        <w:sz w:val="44"/>
        <w:szCs w:val="44"/>
      </w:rPr>
      <w:t>A</w:t>
    </w:r>
    <w:r w:rsidRPr="009851FC">
      <w:rPr>
        <w:rFonts w:ascii="Rockwell Extra Bold" w:hAnsi="Rockwell Extra Bold" w:cs="Arial"/>
        <w:b/>
        <w:sz w:val="44"/>
        <w:szCs w:val="44"/>
      </w:rPr>
      <w:t>SSOCIATION</w:t>
    </w:r>
  </w:p>
  <w:p w14:paraId="3D517631" w14:textId="77777777" w:rsidR="009851FC" w:rsidRDefault="009851FC">
    <w:pPr>
      <w:pStyle w:val="Header"/>
      <w:rPr>
        <w:rFonts w:ascii="Rockwell Extra Bold" w:hAnsi="Rockwell Extra Bold" w:cs="Arial"/>
        <w:u w:val="single"/>
      </w:rPr>
    </w:pPr>
  </w:p>
  <w:p w14:paraId="793006B8" w14:textId="77777777" w:rsidR="00FD1454" w:rsidRPr="00CA5BA1" w:rsidRDefault="00FD1454">
    <w:pPr>
      <w:pStyle w:val="Header"/>
      <w:rPr>
        <w:rFonts w:ascii="Rockwell Extra Bold" w:hAnsi="Rockwell Extra Bold" w:cs="Arial"/>
        <w:b/>
        <w:u w:val="single"/>
      </w:rPr>
    </w:pPr>
    <w:r w:rsidRPr="00CA5BA1">
      <w:rPr>
        <w:rFonts w:ascii="Rockwell Extra Bold" w:hAnsi="Rockwell Extra Bold" w:cs="Arial"/>
        <w:b/>
        <w:u w:val="single"/>
      </w:rPr>
      <w:t>Executive Director</w:t>
    </w:r>
    <w:r w:rsidRPr="00CA5BA1">
      <w:rPr>
        <w:rFonts w:ascii="Rockwell Extra Bold" w:hAnsi="Rockwell Extra Bold" w:cs="Arial"/>
        <w:b/>
        <w:u w:val="single"/>
      </w:rPr>
      <w:tab/>
    </w:r>
    <w:r w:rsidRPr="00CA5BA1">
      <w:rPr>
        <w:rFonts w:ascii="Rockwell Extra Bold" w:hAnsi="Rockwell Extra Bold" w:cs="Arial"/>
        <w:b/>
        <w:u w:val="single"/>
      </w:rPr>
      <w:tab/>
      <w:t>Board of Directors</w:t>
    </w:r>
  </w:p>
  <w:p w14:paraId="427EC7A4" w14:textId="2D65739A" w:rsidR="00FD1454" w:rsidRDefault="00CE2D32" w:rsidP="00CE2D32">
    <w:pPr>
      <w:pStyle w:val="Header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b/>
      </w:rPr>
      <w:t>Peter Strauss</w:t>
    </w:r>
    <w:r w:rsidR="00FD1454" w:rsidRPr="00CA5BA1">
      <w:rPr>
        <w:rFonts w:ascii="Rockwell Extra Bold" w:hAnsi="Rockwell Extra Bold" w:cs="Arial"/>
        <w:b/>
      </w:rPr>
      <w:tab/>
    </w:r>
    <w:r>
      <w:rPr>
        <w:rFonts w:ascii="Rockwell Extra Bold" w:hAnsi="Rockwell Extra Bold" w:cs="Arial"/>
        <w:b/>
      </w:rPr>
      <w:t xml:space="preserve">                                      </w:t>
    </w:r>
    <w:r w:rsidR="00252BB9">
      <w:rPr>
        <w:rFonts w:ascii="Rockwell Extra Bold" w:hAnsi="Rockwell Extra Bold" w:cs="Arial"/>
        <w:b/>
      </w:rPr>
      <w:t xml:space="preserve">  </w:t>
    </w:r>
    <w:r w:rsidRPr="00CA5BA1">
      <w:rPr>
        <w:rFonts w:ascii="Rockwell Extra Bold" w:hAnsi="Rockwell Extra Bold" w:cs="Arial"/>
        <w:b/>
      </w:rPr>
      <w:t>Ann</w:t>
    </w:r>
    <w:r w:rsidR="00252BB9">
      <w:rPr>
        <w:rFonts w:ascii="Rockwell Extra Bold" w:hAnsi="Rockwell Extra Bold" w:cs="Arial"/>
        <w:b/>
      </w:rPr>
      <w:t xml:space="preserve"> Komac </w:t>
    </w:r>
    <w:r>
      <w:rPr>
        <w:rFonts w:ascii="Rockwell Extra Bold" w:hAnsi="Rockwell Extra Bold" w:cs="Arial"/>
      </w:rPr>
      <w:t xml:space="preserve">– </w:t>
    </w:r>
    <w:r w:rsidR="00252BB9" w:rsidRPr="00252BB9">
      <w:rPr>
        <w:rFonts w:ascii="Rockwell Extra Bold" w:hAnsi="Rockwell Extra Bold" w:cs="Arial"/>
        <w:sz w:val="18"/>
        <w:szCs w:val="18"/>
      </w:rPr>
      <w:t>MT Municipal Interlocal Authority</w:t>
    </w:r>
  </w:p>
  <w:p w14:paraId="678FE25C" w14:textId="77777777" w:rsidR="00EB6C71" w:rsidRDefault="00EB6C71" w:rsidP="00EB6C7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b/>
      </w:rPr>
      <w:t xml:space="preserve">Dee Walcheck – </w:t>
    </w:r>
    <w:r>
      <w:rPr>
        <w:rFonts w:ascii="Rockwell Extra Bold" w:hAnsi="Rockwell Extra Bold" w:cs="Arial"/>
        <w:b/>
        <w:sz w:val="18"/>
        <w:szCs w:val="18"/>
      </w:rPr>
      <w:t>Logan Health</w:t>
    </w:r>
  </w:p>
  <w:p w14:paraId="14BDAFBA" w14:textId="498A16D7" w:rsidR="001E1356" w:rsidRDefault="001E1356">
    <w:pPr>
      <w:pStyle w:val="Header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</w:rPr>
      <w:tab/>
    </w:r>
    <w:r w:rsidR="00CE2D32">
      <w:rPr>
        <w:rFonts w:ascii="Rockwell Extra Bold" w:hAnsi="Rockwell Extra Bold" w:cs="Arial"/>
      </w:rPr>
      <w:t xml:space="preserve">                                                                     </w:t>
    </w:r>
    <w:r w:rsidR="00EB6C71">
      <w:rPr>
        <w:rFonts w:ascii="Rockwell Extra Bold" w:hAnsi="Rockwell Extra Bold" w:cs="Arial"/>
      </w:rPr>
      <w:t xml:space="preserve">             </w:t>
    </w:r>
    <w:r w:rsidR="00CE2D32">
      <w:rPr>
        <w:rFonts w:ascii="Rockwell Extra Bold" w:hAnsi="Rockwell Extra Bold" w:cs="Arial"/>
      </w:rPr>
      <w:t xml:space="preserve"> Michael Marsh – </w:t>
    </w:r>
    <w:r w:rsidR="00CE2D32">
      <w:rPr>
        <w:rFonts w:ascii="Rockwell Extra Bold" w:hAnsi="Rockwell Extra Bold" w:cs="Arial"/>
        <w:sz w:val="18"/>
        <w:szCs w:val="18"/>
      </w:rPr>
      <w:t xml:space="preserve">Midland Claims </w:t>
    </w:r>
    <w:r w:rsidR="00EB6C71">
      <w:rPr>
        <w:rFonts w:ascii="Rockwell Extra Bold" w:hAnsi="Rockwell Extra Bold" w:cs="Arial"/>
        <w:sz w:val="18"/>
        <w:szCs w:val="18"/>
      </w:rPr>
      <w:t>Service</w:t>
    </w:r>
  </w:p>
  <w:p w14:paraId="66B82CCC" w14:textId="77777777" w:rsidR="00EB6C71" w:rsidRDefault="009F5911" w:rsidP="00EB6C7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sz w:val="18"/>
        <w:szCs w:val="18"/>
      </w:rPr>
      <w:tab/>
    </w:r>
    <w:r w:rsidR="00EB6C71">
      <w:rPr>
        <w:rFonts w:ascii="Rockwell Extra Bold" w:hAnsi="Rockwell Extra Bold" w:cs="Arial"/>
        <w:b/>
      </w:rPr>
      <w:t>Craig Cude</w:t>
    </w:r>
    <w:r w:rsidR="00EB6C71">
      <w:rPr>
        <w:rFonts w:ascii="Rockwell Extra Bold" w:hAnsi="Rockwell Extra Bold" w:cs="Arial"/>
      </w:rPr>
      <w:t xml:space="preserve"> – </w:t>
    </w:r>
    <w:r w:rsidR="00EB6C71" w:rsidRPr="00FD1454">
      <w:rPr>
        <w:rFonts w:ascii="Rockwell Extra Bold" w:hAnsi="Rockwell Extra Bold" w:cs="Arial"/>
        <w:sz w:val="18"/>
        <w:szCs w:val="18"/>
      </w:rPr>
      <w:t>Ros</w:t>
    </w:r>
    <w:r w:rsidR="00EB6C71">
      <w:rPr>
        <w:rFonts w:ascii="Rockwell Extra Bold" w:hAnsi="Rockwell Extra Bold" w:cs="Arial"/>
        <w:sz w:val="18"/>
        <w:szCs w:val="18"/>
      </w:rPr>
      <w:t>aue</w:t>
    </w:r>
    <w:r w:rsidR="00EB6C71" w:rsidRPr="00FD1454">
      <w:rPr>
        <w:rFonts w:ascii="Rockwell Extra Bold" w:hAnsi="Rockwell Extra Bold" w:cs="Arial"/>
        <w:sz w:val="18"/>
        <w:szCs w:val="18"/>
      </w:rPr>
      <w:t>rs</w:t>
    </w:r>
    <w:r w:rsidR="00EB6C71">
      <w:rPr>
        <w:rFonts w:ascii="Rockwell Extra Bold" w:hAnsi="Rockwell Extra Bold" w:cs="Arial"/>
        <w:sz w:val="18"/>
        <w:szCs w:val="18"/>
      </w:rPr>
      <w:t xml:space="preserve"> </w:t>
    </w:r>
  </w:p>
  <w:p w14:paraId="4C0B418B" w14:textId="429B853F" w:rsidR="00CA5BA1" w:rsidRDefault="009F5911" w:rsidP="009F5911">
    <w:pPr>
      <w:pStyle w:val="Header"/>
      <w:jc w:val="right"/>
      <w:rPr>
        <w:rFonts w:ascii="Rockwell Extra Bold" w:hAnsi="Rockwell Extra Bold" w:cs="Arial"/>
        <w:sz w:val="18"/>
        <w:szCs w:val="18"/>
      </w:rPr>
    </w:pPr>
    <w:r w:rsidRPr="00CA5BA1">
      <w:rPr>
        <w:rFonts w:ascii="Rockwell Extra Bold" w:hAnsi="Rockwell Extra Bold" w:cs="Arial"/>
        <w:b/>
      </w:rPr>
      <w:t>Donna Haeder</w:t>
    </w:r>
    <w:r>
      <w:rPr>
        <w:rFonts w:ascii="Rockwell Extra Bold" w:hAnsi="Rockwell Extra Bold" w:cs="Arial"/>
      </w:rPr>
      <w:t xml:space="preserve"> – </w:t>
    </w:r>
    <w:proofErr w:type="spellStart"/>
    <w:r w:rsidRPr="009F5911">
      <w:rPr>
        <w:rFonts w:ascii="Rockwell Extra Bold" w:hAnsi="Rockwell Extra Bold" w:cs="Arial"/>
        <w:sz w:val="18"/>
        <w:szCs w:val="18"/>
      </w:rPr>
      <w:t>NorthWestern</w:t>
    </w:r>
    <w:proofErr w:type="spellEnd"/>
    <w:r w:rsidRPr="009F5911">
      <w:rPr>
        <w:rFonts w:ascii="Rockwell Extra Bold" w:hAnsi="Rockwell Extra Bold" w:cs="Arial"/>
        <w:sz w:val="18"/>
        <w:szCs w:val="18"/>
      </w:rPr>
      <w:t xml:space="preserve"> Corp</w:t>
    </w:r>
  </w:p>
  <w:p w14:paraId="2663C8A6" w14:textId="77777777" w:rsidR="00FD1454" w:rsidRPr="00CA5BA1" w:rsidRDefault="001D5F26" w:rsidP="00CA5BA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sz w:val="18"/>
        <w:szCs w:val="18"/>
      </w:rPr>
      <w:t xml:space="preserve">                                         </w:t>
    </w:r>
    <w:r w:rsidR="00CA5BA1">
      <w:rPr>
        <w:rFonts w:ascii="Rockwell Extra Bold" w:hAnsi="Rockwell Extra Bold" w:cs="Arial"/>
        <w:sz w:val="18"/>
        <w:szCs w:val="18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427E"/>
    <w:multiLevelType w:val="hybridMultilevel"/>
    <w:tmpl w:val="22E2945C"/>
    <w:lvl w:ilvl="0" w:tplc="A144257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4"/>
    <w:rsid w:val="000545D6"/>
    <w:rsid w:val="000F2999"/>
    <w:rsid w:val="00171A27"/>
    <w:rsid w:val="00194A71"/>
    <w:rsid w:val="001D5F26"/>
    <w:rsid w:val="001E1356"/>
    <w:rsid w:val="001F5404"/>
    <w:rsid w:val="00207E21"/>
    <w:rsid w:val="00221A16"/>
    <w:rsid w:val="00243611"/>
    <w:rsid w:val="00252BB9"/>
    <w:rsid w:val="002A41CD"/>
    <w:rsid w:val="002F5CF0"/>
    <w:rsid w:val="003336CA"/>
    <w:rsid w:val="00342D8D"/>
    <w:rsid w:val="003545DB"/>
    <w:rsid w:val="0036233E"/>
    <w:rsid w:val="00381340"/>
    <w:rsid w:val="00396BF3"/>
    <w:rsid w:val="003D4F7F"/>
    <w:rsid w:val="004457C8"/>
    <w:rsid w:val="00501E37"/>
    <w:rsid w:val="00513B13"/>
    <w:rsid w:val="00553904"/>
    <w:rsid w:val="005753C5"/>
    <w:rsid w:val="005C75BA"/>
    <w:rsid w:val="005E4BB2"/>
    <w:rsid w:val="005F4959"/>
    <w:rsid w:val="006060B9"/>
    <w:rsid w:val="006404E9"/>
    <w:rsid w:val="00684CAB"/>
    <w:rsid w:val="006C4B30"/>
    <w:rsid w:val="00752999"/>
    <w:rsid w:val="007954EC"/>
    <w:rsid w:val="007C4186"/>
    <w:rsid w:val="007C7411"/>
    <w:rsid w:val="007D6039"/>
    <w:rsid w:val="007F009C"/>
    <w:rsid w:val="0084514A"/>
    <w:rsid w:val="008A042C"/>
    <w:rsid w:val="008A27FC"/>
    <w:rsid w:val="00901A03"/>
    <w:rsid w:val="00904186"/>
    <w:rsid w:val="009348F5"/>
    <w:rsid w:val="009851FC"/>
    <w:rsid w:val="0099238E"/>
    <w:rsid w:val="009D3C38"/>
    <w:rsid w:val="009D5722"/>
    <w:rsid w:val="009F5911"/>
    <w:rsid w:val="00A20607"/>
    <w:rsid w:val="00A835F6"/>
    <w:rsid w:val="00AA1B9E"/>
    <w:rsid w:val="00B1389C"/>
    <w:rsid w:val="00B25FA6"/>
    <w:rsid w:val="00B35C47"/>
    <w:rsid w:val="00B4173A"/>
    <w:rsid w:val="00B45576"/>
    <w:rsid w:val="00BB77AC"/>
    <w:rsid w:val="00BD0873"/>
    <w:rsid w:val="00BE7552"/>
    <w:rsid w:val="00BF5740"/>
    <w:rsid w:val="00C54B2F"/>
    <w:rsid w:val="00C95D12"/>
    <w:rsid w:val="00CA5BA1"/>
    <w:rsid w:val="00CE2D32"/>
    <w:rsid w:val="00CF0FA0"/>
    <w:rsid w:val="00D258E6"/>
    <w:rsid w:val="00D5740B"/>
    <w:rsid w:val="00D91CD8"/>
    <w:rsid w:val="00D96D6F"/>
    <w:rsid w:val="00DC2C05"/>
    <w:rsid w:val="00DC422B"/>
    <w:rsid w:val="00DE0125"/>
    <w:rsid w:val="00DE4DD6"/>
    <w:rsid w:val="00E21FA4"/>
    <w:rsid w:val="00E4512B"/>
    <w:rsid w:val="00E93BFC"/>
    <w:rsid w:val="00EB6C71"/>
    <w:rsid w:val="00EC10E4"/>
    <w:rsid w:val="00F2605A"/>
    <w:rsid w:val="00F367F6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955B"/>
  <w15:docId w15:val="{9FC7FA40-8BD8-42C9-8A69-280D9EC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54"/>
  </w:style>
  <w:style w:type="paragraph" w:styleId="Footer">
    <w:name w:val="footer"/>
    <w:basedOn w:val="Normal"/>
    <w:link w:val="FooterChar"/>
    <w:uiPriority w:val="99"/>
    <w:unhideWhenUsed/>
    <w:rsid w:val="00F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54"/>
  </w:style>
  <w:style w:type="paragraph" w:styleId="BalloonText">
    <w:name w:val="Balloon Text"/>
    <w:basedOn w:val="Normal"/>
    <w:link w:val="BalloonTextChar"/>
    <w:uiPriority w:val="99"/>
    <w:semiHidden/>
    <w:unhideWhenUsed/>
    <w:rsid w:val="00FD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605A-8320-41F1-A124-D8737AD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Peter Strauss</cp:lastModifiedBy>
  <cp:revision>2</cp:revision>
  <cp:lastPrinted>2023-08-23T16:44:00Z</cp:lastPrinted>
  <dcterms:created xsi:type="dcterms:W3CDTF">2023-08-31T16:37:00Z</dcterms:created>
  <dcterms:modified xsi:type="dcterms:W3CDTF">2023-08-31T16:37:00Z</dcterms:modified>
</cp:coreProperties>
</file>