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C3" w:rsidRDefault="0054487F" w:rsidP="0054487F">
      <w:pPr>
        <w:jc w:val="center"/>
      </w:pPr>
      <w:r>
        <w:t>Vicki Hill Sullivan</w:t>
      </w:r>
    </w:p>
    <w:p w:rsidR="0054487F" w:rsidRDefault="0054487F" w:rsidP="0054487F">
      <w:pPr>
        <w:jc w:val="center"/>
      </w:pPr>
      <w:r>
        <w:t>HR Director/Title IX Coordinator</w:t>
      </w:r>
    </w:p>
    <w:p w:rsidR="0054487F" w:rsidRDefault="0054487F" w:rsidP="0054487F">
      <w:pPr>
        <w:jc w:val="center"/>
      </w:pPr>
    </w:p>
    <w:p w:rsidR="0054487F" w:rsidRDefault="0054487F" w:rsidP="0054487F">
      <w:r>
        <w:t>Training Received</w:t>
      </w:r>
      <w:r w:rsidR="00F876E3">
        <w:t xml:space="preserve"> (includes either agenda, copy of first page of slides, completion certificate, or web address in the documents)</w:t>
      </w:r>
      <w:r>
        <w:t>:</w:t>
      </w:r>
    </w:p>
    <w:p w:rsidR="00EB4C74" w:rsidRDefault="00EB4C74" w:rsidP="008703DA">
      <w:r>
        <w:t>April 20, 2012 – Sexual Harassment Prevention on Campus Supervisor Training</w:t>
      </w:r>
    </w:p>
    <w:p w:rsidR="0054487F" w:rsidRDefault="0054487F" w:rsidP="008703DA">
      <w:r>
        <w:t>June 2-4, 2015 – Title IX Training for Campus Professionals, OSU-OK City</w:t>
      </w:r>
      <w:r w:rsidR="008703DA">
        <w:br/>
      </w:r>
      <w:r w:rsidR="008703DA">
        <w:tab/>
      </w:r>
      <w:r w:rsidR="008703DA">
        <w:tab/>
      </w:r>
      <w:r w:rsidR="008703DA">
        <w:tab/>
        <w:t xml:space="preserve">Attended by:  Title IX Coordinator, 2 Deputy Title IX Coordinators, </w:t>
      </w:r>
      <w:r w:rsidR="008703DA">
        <w:br/>
      </w:r>
      <w:r w:rsidR="008703DA">
        <w:tab/>
      </w:r>
      <w:r w:rsidR="008703DA">
        <w:tab/>
      </w:r>
      <w:r w:rsidR="008703DA">
        <w:tab/>
        <w:t>Campus Police Director, Student Support Services Coordinator</w:t>
      </w:r>
    </w:p>
    <w:p w:rsidR="00261058" w:rsidRDefault="00261058" w:rsidP="0054487F">
      <w:r>
        <w:t>June 21, 2016 – Fairness, Accuracy and Access:  Why Colleges and Universities Should Conduct Trauma-Informed Sexual Assault Investigations and Adjudications, webinar, The National Center for Campus Public Safety</w:t>
      </w:r>
      <w:r w:rsidR="003B5E64">
        <w:br/>
        <w:t xml:space="preserve">Training material </w:t>
      </w:r>
      <w:r w:rsidR="00B5592A">
        <w:t>located</w:t>
      </w:r>
      <w:r w:rsidR="003B5E64">
        <w:t xml:space="preserve"> at:  </w:t>
      </w:r>
      <w:hyperlink r:id="rId4" w:history="1">
        <w:r w:rsidR="00B5592A">
          <w:rPr>
            <w:rStyle w:val="Hyperlink"/>
          </w:rPr>
          <w:t>https://www.nccpsafety.org/resources/library/why-campuses-should-conduct-trauma-informed-sexual-assault-investigations</w:t>
        </w:r>
      </w:hyperlink>
    </w:p>
    <w:p w:rsidR="00B5592A" w:rsidRDefault="00261058" w:rsidP="00B5592A">
      <w:r>
        <w:t>Sept 6,</w:t>
      </w:r>
      <w:r w:rsidR="0054487F">
        <w:t xml:space="preserve"> 2016 – FAQS:  Sexual Assault, Domestic Violence, Dating Violence &amp; Stalking, webinar, CLERY Center</w:t>
      </w:r>
      <w:r w:rsidR="001327B9">
        <w:t>, was viewed in the HR Conference room with the following people in attendance:</w:t>
      </w:r>
      <w:r w:rsidR="001327B9">
        <w:br/>
      </w:r>
      <w:r w:rsidR="001327B9">
        <w:tab/>
        <w:t>Title IX Coordinator, Vicki Hill Sullivan</w:t>
      </w:r>
      <w:r w:rsidR="001327B9">
        <w:br/>
      </w:r>
      <w:r w:rsidR="001327B9">
        <w:tab/>
        <w:t>Title IX Deputy Coordinator, Randy Graves</w:t>
      </w:r>
      <w:r w:rsidR="001327B9">
        <w:br/>
      </w:r>
      <w:r w:rsidR="001327B9">
        <w:tab/>
        <w:t>Campus Police Director, Chad Brown</w:t>
      </w:r>
      <w:r w:rsidR="001327B9">
        <w:br/>
      </w:r>
      <w:r w:rsidR="001327B9">
        <w:tab/>
        <w:t>Title IX Committee Member &amp; PR Director, Judi White</w:t>
      </w:r>
      <w:r w:rsidR="00B5592A">
        <w:br/>
        <w:t xml:space="preserve">Training material located at:  </w:t>
      </w:r>
      <w:hyperlink r:id="rId5" w:history="1">
        <w:r w:rsidR="00B5592A">
          <w:rPr>
            <w:rStyle w:val="Hyperlink"/>
          </w:rPr>
          <w:t>http://ncsam.clerycenter.org/past-webinars/</w:t>
        </w:r>
      </w:hyperlink>
    </w:p>
    <w:p w:rsidR="001327B9" w:rsidRDefault="001327B9" w:rsidP="0054487F">
      <w:r>
        <w:t xml:space="preserve">Sept 9, 2016 – The </w:t>
      </w:r>
      <w:proofErr w:type="spellStart"/>
      <w:r>
        <w:t>Clery</w:t>
      </w:r>
      <w:proofErr w:type="spellEnd"/>
      <w:r>
        <w:t xml:space="preserve"> Act &amp; Title IX:  Practical Considerations for Coordination &amp; Integration webinar, </w:t>
      </w:r>
      <w:r w:rsidR="00B5592A">
        <w:t xml:space="preserve">Training material located at:  </w:t>
      </w:r>
      <w:hyperlink r:id="rId6" w:history="1">
        <w:r w:rsidR="00B5592A">
          <w:rPr>
            <w:rStyle w:val="Hyperlink"/>
          </w:rPr>
          <w:t>http://ncsam.clerycenter.org/past-webinars/</w:t>
        </w:r>
      </w:hyperlink>
    </w:p>
    <w:p w:rsidR="00B5592A" w:rsidRDefault="00261058" w:rsidP="00B5592A">
      <w:r>
        <w:t>November 15, 2016 – Demystifying Title IX Obligations for a College or University webinar, SUNY</w:t>
      </w:r>
      <w:r w:rsidR="00B5592A">
        <w:br/>
        <w:t xml:space="preserve">Training material located at:  </w:t>
      </w:r>
      <w:hyperlink r:id="rId7" w:history="1">
        <w:r w:rsidR="00B5592A">
          <w:rPr>
            <w:rStyle w:val="Hyperlink"/>
          </w:rPr>
          <w:t>https://system.suny.edu/sexual-violence-prevention-workgroup/training/webinars/11-15-16-demystifying-title-ix/index.html</w:t>
        </w:r>
      </w:hyperlink>
    </w:p>
    <w:p w:rsidR="009D66E2" w:rsidRDefault="009D66E2" w:rsidP="0054487F">
      <w:r>
        <w:t xml:space="preserve">Aug 29, 2017 – How to Comply with the NCAA’s New Sexual Assault Training Policy webinar, </w:t>
      </w:r>
      <w:proofErr w:type="spellStart"/>
      <w:r>
        <w:t>Everfi</w:t>
      </w:r>
      <w:proofErr w:type="spellEnd"/>
      <w:r w:rsidR="00DB1020">
        <w:br/>
      </w:r>
      <w:r w:rsidR="005C1DEF">
        <w:t xml:space="preserve">Training material located at:  </w:t>
      </w:r>
      <w:hyperlink r:id="rId8" w:history="1">
        <w:r w:rsidR="005C1DEF" w:rsidRPr="0084715D">
          <w:rPr>
            <w:rStyle w:val="Hyperlink"/>
          </w:rPr>
          <w:t>https://everfi.com/webinars/higher-education/comply-ncaas-new-sexual-assault-training-policy/</w:t>
        </w:r>
      </w:hyperlink>
    </w:p>
    <w:p w:rsidR="008703DA" w:rsidRDefault="008703DA" w:rsidP="0054487F">
      <w:r>
        <w:t xml:space="preserve">Sept 7, 2017 – First Step: Building </w:t>
      </w:r>
      <w:proofErr w:type="spellStart"/>
      <w:r>
        <w:t>Clery</w:t>
      </w:r>
      <w:proofErr w:type="spellEnd"/>
      <w:r>
        <w:t xml:space="preserve">/Title IX Reporting Structures, webinar, </w:t>
      </w:r>
      <w:proofErr w:type="spellStart"/>
      <w:r>
        <w:t>Clery</w:t>
      </w:r>
      <w:proofErr w:type="spellEnd"/>
      <w:r>
        <w:t xml:space="preserve"> Center</w:t>
      </w:r>
      <w:r w:rsidR="005C1DEF">
        <w:br/>
        <w:t xml:space="preserve">Training material located at:  </w:t>
      </w:r>
      <w:hyperlink r:id="rId9" w:history="1">
        <w:r w:rsidR="005C1DEF" w:rsidRPr="0084715D">
          <w:rPr>
            <w:rStyle w:val="Hyperlink"/>
          </w:rPr>
          <w:t>http://ncsam.clerycenter.org/past-webinars/</w:t>
        </w:r>
      </w:hyperlink>
    </w:p>
    <w:p w:rsidR="00C75219" w:rsidRDefault="00C75219" w:rsidP="0054487F">
      <w:r>
        <w:t xml:space="preserve">Sept 26, 2017 – Campus Sexual Violence:  Student Rights, University Responsibilities, &amp; Legal Liability Pursuant to the </w:t>
      </w:r>
      <w:proofErr w:type="spellStart"/>
      <w:r>
        <w:t>Clery</w:t>
      </w:r>
      <w:proofErr w:type="spellEnd"/>
      <w:r>
        <w:t xml:space="preserve"> Act &amp; Title IX webinar viewed, </w:t>
      </w:r>
      <w:proofErr w:type="spellStart"/>
      <w:r>
        <w:t>Clery</w:t>
      </w:r>
      <w:proofErr w:type="spellEnd"/>
      <w:r>
        <w:t xml:space="preserve"> Center, attended also by Deputy Title IX Coordinator </w:t>
      </w:r>
      <w:r w:rsidR="005C1DEF">
        <w:br/>
        <w:t xml:space="preserve">Training material located at: </w:t>
      </w:r>
      <w:bookmarkStart w:id="0" w:name="_Hlk48220664"/>
      <w:r w:rsidR="005C1DEF">
        <w:t xml:space="preserve"> </w:t>
      </w:r>
      <w:hyperlink r:id="rId10" w:history="1">
        <w:r w:rsidR="005C1DEF">
          <w:rPr>
            <w:rStyle w:val="Hyperlink"/>
          </w:rPr>
          <w:t>http://ncsam.clerycenter.org/past-webinars/</w:t>
        </w:r>
      </w:hyperlink>
      <w:bookmarkEnd w:id="0"/>
    </w:p>
    <w:p w:rsidR="008703DA" w:rsidRDefault="008703DA" w:rsidP="0054487F">
      <w:r>
        <w:t xml:space="preserve">Oct 9, 2017 – The Evolving Landscape of Title IX and </w:t>
      </w:r>
      <w:proofErr w:type="spellStart"/>
      <w:r>
        <w:t>Clery</w:t>
      </w:r>
      <w:proofErr w:type="spellEnd"/>
      <w:r>
        <w:t xml:space="preserve"> Compliance:  Updates on the 2017 Interim Guidance, Title IX and </w:t>
      </w:r>
      <w:proofErr w:type="spellStart"/>
      <w:r>
        <w:t>Clery</w:t>
      </w:r>
      <w:proofErr w:type="spellEnd"/>
      <w:r>
        <w:t xml:space="preserve"> Enforcement, and the NCAA Policy on Sexual Violence, we</w:t>
      </w:r>
      <w:r w:rsidR="00C75219">
        <w:t xml:space="preserve">binar viewed, </w:t>
      </w:r>
      <w:proofErr w:type="spellStart"/>
      <w:r w:rsidR="00C75219">
        <w:lastRenderedPageBreak/>
        <w:t>Clery</w:t>
      </w:r>
      <w:proofErr w:type="spellEnd"/>
      <w:r w:rsidR="00C75219">
        <w:t xml:space="preserve"> Center </w:t>
      </w:r>
      <w:r>
        <w:t>2017</w:t>
      </w:r>
      <w:r w:rsidR="00EF0D2C">
        <w:br/>
        <w:t xml:space="preserve">Training Material located at:  </w:t>
      </w:r>
      <w:hyperlink r:id="rId11" w:history="1">
        <w:r w:rsidR="00EF0D2C">
          <w:rPr>
            <w:rStyle w:val="Hyperlink"/>
          </w:rPr>
          <w:t>http://ncsam.clerycenter.org/wp-content/uploads/EvolvingLanscape_TitleIX_CleryCompliance.pdf</w:t>
        </w:r>
      </w:hyperlink>
    </w:p>
    <w:p w:rsidR="00C75219" w:rsidRDefault="00C75219" w:rsidP="00C75219">
      <w:r>
        <w:t>October 17, 2017 – Bystander Intervention in Action: Training the How-</w:t>
      </w:r>
      <w:proofErr w:type="spellStart"/>
      <w:r>
        <w:t>Tos</w:t>
      </w:r>
      <w:proofErr w:type="spellEnd"/>
      <w:r>
        <w:t xml:space="preserve"> of Intervention, webinar, The National Center for Campus Public Safety</w:t>
      </w:r>
      <w:r w:rsidR="00EF0D2C">
        <w:br/>
        <w:t xml:space="preserve">Training video located at:  </w:t>
      </w:r>
      <w:hyperlink r:id="rId12" w:history="1">
        <w:r w:rsidR="00EF0D2C">
          <w:rPr>
            <w:rStyle w:val="Hyperlink"/>
          </w:rPr>
          <w:t>https://www.youtube.com/watch?v=qsH-dxmZ2eI</w:t>
        </w:r>
      </w:hyperlink>
    </w:p>
    <w:p w:rsidR="003C4FDE" w:rsidRDefault="003C4FDE" w:rsidP="00C75219">
      <w:r>
        <w:t>Jan 18-19 – Introduction to the Forensic</w:t>
      </w:r>
      <w:r w:rsidR="00E4454C">
        <w:t xml:space="preserve"> Experiential Trauma Interview Workshop, OKC,</w:t>
      </w:r>
      <w:r w:rsidR="00E4454C">
        <w:br/>
      </w:r>
      <w:r w:rsidR="00E4454C">
        <w:tab/>
      </w:r>
      <w:r w:rsidR="00E4454C">
        <w:tab/>
        <w:t>Attended by:  Title IX Coordinator-Vicki Sullivan, Deputy Coordinator-Randy Graves,</w:t>
      </w:r>
      <w:r w:rsidR="00E4454C">
        <w:br/>
      </w:r>
      <w:r w:rsidR="00E4454C">
        <w:tab/>
      </w:r>
      <w:r w:rsidR="00E4454C">
        <w:tab/>
        <w:t>Campus Police Director-Chad Brown</w:t>
      </w:r>
      <w:r w:rsidR="00066C03">
        <w:br/>
      </w:r>
      <w:r w:rsidR="00824106">
        <w:tab/>
      </w:r>
      <w:r w:rsidR="00824106">
        <w:tab/>
        <w:t>Training material:  Agenda &amp; completion certificate attached</w:t>
      </w:r>
      <w:r w:rsidR="00824106" w:rsidRPr="00824106">
        <w:rPr>
          <w:color w:val="2F5496" w:themeColor="accent5" w:themeShade="BF"/>
        </w:rPr>
        <w:t xml:space="preserve"> here</w:t>
      </w:r>
      <w:r w:rsidR="00824106">
        <w:rPr>
          <w:color w:val="2F5496" w:themeColor="accent5" w:themeShade="BF"/>
        </w:rPr>
        <w:br/>
      </w:r>
      <w:r w:rsidR="00824106">
        <w:rPr>
          <w:color w:val="2F5496" w:themeColor="accent5" w:themeShade="BF"/>
        </w:rPr>
        <w:tab/>
      </w:r>
      <w:r w:rsidR="00824106">
        <w:rPr>
          <w:color w:val="2F5496" w:themeColor="accent5" w:themeShade="BF"/>
        </w:rPr>
        <w:tab/>
      </w:r>
      <w:r w:rsidR="00824106" w:rsidRPr="00824106">
        <w:t>Permission to post material was denied.</w:t>
      </w:r>
      <w:r w:rsidR="00824106">
        <w:t xml:space="preserve"> </w:t>
      </w:r>
      <w:r w:rsidR="00824106">
        <w:br/>
        <w:t xml:space="preserve">                             General information at:   </w:t>
      </w:r>
      <w:hyperlink r:id="rId13" w:history="1">
        <w:r w:rsidR="00824106" w:rsidRPr="0084715D">
          <w:rPr>
            <w:rStyle w:val="Hyperlink"/>
          </w:rPr>
          <w:t>https://www.certifiedfeti.com/about/</w:t>
        </w:r>
      </w:hyperlink>
    </w:p>
    <w:p w:rsidR="00C75219" w:rsidRDefault="00C75219" w:rsidP="00C75219">
      <w:r>
        <w:t>May 1, 2018 – Title IX Training Workshop, OACC at Rose State College</w:t>
      </w:r>
      <w:r>
        <w:br/>
      </w:r>
      <w:r>
        <w:tab/>
      </w:r>
      <w:r>
        <w:tab/>
        <w:t xml:space="preserve">Attended by:  Title IX Coordinator-Vicki Sullivan, Title IX Deputy Coordinator-Randy </w:t>
      </w:r>
      <w:r>
        <w:br/>
      </w:r>
      <w:r>
        <w:tab/>
      </w:r>
      <w:r>
        <w:tab/>
        <w:t>Graves, Residential Housing Coordinator-Scotty Morrison, Campus Police Director-Chad</w:t>
      </w:r>
      <w:r>
        <w:br/>
      </w:r>
      <w:r>
        <w:tab/>
      </w:r>
      <w:r>
        <w:tab/>
        <w:t>Brown, Student Support Services Coordinator-Kim Hughes, V.P. for Academic Affairs-</w:t>
      </w:r>
      <w:r>
        <w:br/>
      </w:r>
      <w:r>
        <w:tab/>
      </w:r>
      <w:r>
        <w:tab/>
        <w:t xml:space="preserve">Marc Willis, </w:t>
      </w:r>
      <w:r w:rsidR="001E3E81">
        <w:t>Comm./Marketing Director-</w:t>
      </w:r>
      <w:proofErr w:type="spellStart"/>
      <w:r w:rsidR="001E3E81">
        <w:t>Shannen</w:t>
      </w:r>
      <w:proofErr w:type="spellEnd"/>
      <w:r w:rsidR="001E3E81">
        <w:t xml:space="preserve"> McCroskey</w:t>
      </w:r>
      <w:r w:rsidR="00A930EE">
        <w:br/>
      </w:r>
      <w:r w:rsidR="00A930EE">
        <w:tab/>
      </w:r>
      <w:r w:rsidR="00A930EE">
        <w:tab/>
        <w:t>Training material:  permission pending</w:t>
      </w:r>
    </w:p>
    <w:p w:rsidR="00E42B3D" w:rsidRDefault="009D66E2" w:rsidP="00E42B3D">
      <w:r>
        <w:t>Aug 31, 2018 – Back to Basics and Moving Beyond:  A Prevention Approach to Sexual and Domestic Violence, webinar viewed, Prevent Connect, 1-25-17</w:t>
      </w:r>
      <w:r w:rsidR="00E42B3D">
        <w:br/>
        <w:t xml:space="preserve">Training material located at:  </w:t>
      </w:r>
      <w:hyperlink r:id="rId14" w:history="1">
        <w:r w:rsidR="00E42B3D" w:rsidRPr="005D5B85">
          <w:rPr>
            <w:color w:val="0000FF"/>
            <w:u w:val="single"/>
          </w:rPr>
          <w:t>http://www.preventconnect.org/2017/01/back-to-basics-and-moving-beyond-a-prevention-approach-to-sexual-and-domestic-violence/</w:t>
        </w:r>
      </w:hyperlink>
    </w:p>
    <w:p w:rsidR="009D66E2" w:rsidRDefault="001E3E81" w:rsidP="00C75219">
      <w:r>
        <w:t xml:space="preserve">Sept 13, 2018 – Drug Free Schools &amp; Communities Act webinar, </w:t>
      </w:r>
      <w:proofErr w:type="spellStart"/>
      <w:r>
        <w:t>Clery</w:t>
      </w:r>
      <w:proofErr w:type="spellEnd"/>
      <w:r>
        <w:t xml:space="preserve"> Center</w:t>
      </w:r>
      <w:r w:rsidR="00E42B3D">
        <w:br/>
        <w:t xml:space="preserve">Training Materials at:  </w:t>
      </w:r>
      <w:hyperlink r:id="rId15" w:history="1">
        <w:r w:rsidR="00E42B3D">
          <w:rPr>
            <w:rStyle w:val="Hyperlink"/>
          </w:rPr>
          <w:t>http://ncsam.clerycenter.org/past-webinars/</w:t>
        </w:r>
      </w:hyperlink>
    </w:p>
    <w:p w:rsidR="009D66E2" w:rsidRDefault="009D66E2" w:rsidP="00C75219">
      <w:r>
        <w:t xml:space="preserve">Sept 19, 2018 – Title IX &amp; the </w:t>
      </w:r>
      <w:proofErr w:type="spellStart"/>
      <w:r>
        <w:t>Clery</w:t>
      </w:r>
      <w:proofErr w:type="spellEnd"/>
      <w:r>
        <w:t xml:space="preserve"> Act:  Conduct Live Hearings that Are Trauma-Informed and Ensure Due Process webinar viewed, </w:t>
      </w:r>
      <w:proofErr w:type="spellStart"/>
      <w:r>
        <w:t>PaperClip</w:t>
      </w:r>
      <w:proofErr w:type="spellEnd"/>
      <w:r>
        <w:t xml:space="preserve"> Communications; purchased recording for Hearing Panel</w:t>
      </w:r>
      <w:r w:rsidR="00E42B3D">
        <w:br/>
        <w:t xml:space="preserve">Training </w:t>
      </w:r>
      <w:r w:rsidR="00F8057D">
        <w:t>m</w:t>
      </w:r>
      <w:r w:rsidR="00E42B3D">
        <w:t xml:space="preserve">aterial not </w:t>
      </w:r>
      <w:r w:rsidR="00F8057D">
        <w:t>available; DVD</w:t>
      </w:r>
      <w:r w:rsidR="00E42B3D">
        <w:t xml:space="preserve"> purchased for expanded training and available internally.</w:t>
      </w:r>
    </w:p>
    <w:p w:rsidR="009D66E2" w:rsidRDefault="009D66E2" w:rsidP="00C75219">
      <w:r>
        <w:t xml:space="preserve">Feb 13, 2019 – Campus Sexual Violence Safety Planning:  Remedial Measures, Schedule Mapping, and No Contact Orders webinar, </w:t>
      </w:r>
      <w:proofErr w:type="spellStart"/>
      <w:r>
        <w:t>Victims</w:t>
      </w:r>
      <w:proofErr w:type="spellEnd"/>
      <w:r>
        <w:t xml:space="preserve"> Rights Law Center</w:t>
      </w:r>
      <w:r w:rsidR="00F8057D">
        <w:br/>
        <w:t>Training material not available</w:t>
      </w:r>
    </w:p>
    <w:p w:rsidR="00B05245" w:rsidRDefault="00B05245" w:rsidP="00C75219">
      <w:r>
        <w:t>May 28, 2019 – OCSPA Conference, Title IX Investigations &amp; Best Practices</w:t>
      </w:r>
      <w:r>
        <w:br/>
      </w:r>
      <w:r>
        <w:tab/>
      </w:r>
      <w:r>
        <w:tab/>
        <w:t>Attended by: Title IX Coordinator-Vicki Sullivan, Deputy Coordinator-Randy Graves</w:t>
      </w:r>
      <w:r>
        <w:br/>
      </w:r>
      <w:r>
        <w:tab/>
      </w:r>
      <w:r>
        <w:tab/>
        <w:t>Sallisaw Director-Jaime Henson</w:t>
      </w:r>
    </w:p>
    <w:p w:rsidR="009558A8" w:rsidRDefault="009D66E2" w:rsidP="009558A8">
      <w:pPr>
        <w:rPr>
          <w:color w:val="0000FF"/>
          <w:u w:val="single"/>
        </w:rPr>
      </w:pPr>
      <w:r>
        <w:t xml:space="preserve">June 17, 2019 –The </w:t>
      </w:r>
      <w:proofErr w:type="gramStart"/>
      <w:r>
        <w:t>Neurobiology  of</w:t>
      </w:r>
      <w:proofErr w:type="gramEnd"/>
      <w:r>
        <w:t xml:space="preserve"> Sexual Assault webinar viewed, U.S. Dept of Justice</w:t>
      </w:r>
      <w:r w:rsidR="009558A8">
        <w:br/>
        <w:t xml:space="preserve">Training material located at:  </w:t>
      </w:r>
      <w:hyperlink r:id="rId16" w:history="1">
        <w:r w:rsidR="009558A8" w:rsidRPr="00D10C1B">
          <w:rPr>
            <w:color w:val="0000FF"/>
            <w:u w:val="single"/>
          </w:rPr>
          <w:t>https://www.nsvrc.org/elearning/20044</w:t>
        </w:r>
      </w:hyperlink>
    </w:p>
    <w:p w:rsidR="009B29ED" w:rsidRDefault="009B29ED" w:rsidP="009B29ED">
      <w:r>
        <w:t xml:space="preserve">May 19, 2020 – Keeping Focus:  Reviewing </w:t>
      </w:r>
      <w:proofErr w:type="spellStart"/>
      <w:r>
        <w:t>Clery</w:t>
      </w:r>
      <w:proofErr w:type="spellEnd"/>
      <w:r>
        <w:t xml:space="preserve"> Act Requirements in Light of New Title IX Regulations, SUNY</w:t>
      </w:r>
      <w:r>
        <w:br/>
        <w:t xml:space="preserve">Training material located at:  </w:t>
      </w:r>
      <w:hyperlink r:id="rId17" w:history="1">
        <w:r w:rsidRPr="006D77A5">
          <w:rPr>
            <w:color w:val="0000FF"/>
            <w:u w:val="single"/>
          </w:rPr>
          <w:t>https://suny.webex.com/recordingservice/sites/suny/recording/play/33e33db225e44943ab132addd44d9267</w:t>
        </w:r>
      </w:hyperlink>
    </w:p>
    <w:p w:rsidR="00C75219" w:rsidRDefault="009B29ED" w:rsidP="0054487F">
      <w:pPr>
        <w:rPr>
          <w:color w:val="1F4E79" w:themeColor="accent1" w:themeShade="80"/>
        </w:rPr>
      </w:pPr>
      <w:r>
        <w:t>May 20, 2020 – Title IX Final Rule Released:  What You Need to Know Now, CUPA-HR</w:t>
      </w:r>
      <w:r>
        <w:br/>
        <w:t xml:space="preserve">Training material located </w:t>
      </w:r>
      <w:r w:rsidRPr="009B29ED">
        <w:rPr>
          <w:color w:val="1F4E79" w:themeColor="accent1" w:themeShade="80"/>
        </w:rPr>
        <w:t>here.</w:t>
      </w:r>
    </w:p>
    <w:p w:rsidR="008703DA" w:rsidRDefault="005A1616" w:rsidP="0054487F">
      <w:r>
        <w:t>July 10, 13, 17 &amp; 20 – Title IX Regulations Conference (online), TCC &amp; OSU (OSRHE)</w:t>
      </w:r>
      <w:bookmarkStart w:id="1" w:name="_GoBack"/>
      <w:bookmarkEnd w:id="1"/>
      <w:r>
        <w:br/>
        <w:t>Training material located here:</w:t>
      </w:r>
      <w:r>
        <w:br/>
      </w:r>
      <w:r>
        <w:tab/>
        <w:t xml:space="preserve">Webinar </w:t>
      </w:r>
      <w:proofErr w:type="spellStart"/>
      <w:r>
        <w:t>powerpoint</w:t>
      </w:r>
      <w:proofErr w:type="spellEnd"/>
      <w:r>
        <w:t xml:space="preserve"> #1</w:t>
      </w:r>
      <w:r>
        <w:br/>
      </w:r>
      <w:r>
        <w:tab/>
        <w:t xml:space="preserve">Webinar </w:t>
      </w:r>
      <w:proofErr w:type="spellStart"/>
      <w:r>
        <w:t>powerpoint</w:t>
      </w:r>
      <w:proofErr w:type="spellEnd"/>
      <w:r>
        <w:t xml:space="preserve">  #2</w:t>
      </w:r>
      <w:r>
        <w:br/>
      </w:r>
      <w:r>
        <w:tab/>
        <w:t xml:space="preserve">Webinar </w:t>
      </w:r>
      <w:proofErr w:type="spellStart"/>
      <w:r>
        <w:t>powerpoint</w:t>
      </w:r>
      <w:proofErr w:type="spellEnd"/>
      <w:r>
        <w:t xml:space="preserve"> #3</w:t>
      </w:r>
      <w:r>
        <w:br/>
      </w:r>
      <w:r>
        <w:tab/>
        <w:t xml:space="preserve">Webinar </w:t>
      </w:r>
      <w:proofErr w:type="spellStart"/>
      <w:r>
        <w:t>powerpoint</w:t>
      </w:r>
      <w:proofErr w:type="spellEnd"/>
      <w:r>
        <w:t xml:space="preserve"> #4</w:t>
      </w:r>
    </w:p>
    <w:p w:rsidR="00261058" w:rsidRDefault="00261058" w:rsidP="0054487F"/>
    <w:sectPr w:rsidR="0026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F"/>
    <w:rsid w:val="00066C03"/>
    <w:rsid w:val="001327B9"/>
    <w:rsid w:val="001E3E81"/>
    <w:rsid w:val="00261058"/>
    <w:rsid w:val="003B5E64"/>
    <w:rsid w:val="003C4FDE"/>
    <w:rsid w:val="0054487F"/>
    <w:rsid w:val="005A1616"/>
    <w:rsid w:val="005C1DEF"/>
    <w:rsid w:val="00824106"/>
    <w:rsid w:val="00841F0F"/>
    <w:rsid w:val="008703DA"/>
    <w:rsid w:val="009558A8"/>
    <w:rsid w:val="009B29ED"/>
    <w:rsid w:val="009D66E2"/>
    <w:rsid w:val="00A539D3"/>
    <w:rsid w:val="00A930EE"/>
    <w:rsid w:val="00B05245"/>
    <w:rsid w:val="00B5592A"/>
    <w:rsid w:val="00C75219"/>
    <w:rsid w:val="00DB1020"/>
    <w:rsid w:val="00E21495"/>
    <w:rsid w:val="00E42B3D"/>
    <w:rsid w:val="00E4454C"/>
    <w:rsid w:val="00EB4C74"/>
    <w:rsid w:val="00EF0D2C"/>
    <w:rsid w:val="00F8057D"/>
    <w:rsid w:val="00F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F921"/>
  <w15:docId w15:val="{65821653-5CC6-4455-9421-F9106F06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fi.com/webinars/higher-education/comply-ncaas-new-sexual-assault-training-policy/" TargetMode="External"/><Relationship Id="rId13" Type="http://schemas.openxmlformats.org/officeDocument/2006/relationships/hyperlink" Target="https://www.certifiedfeti.com/abou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ystem.suny.edu/sexual-violence-prevention-workgroup/training/webinars/11-15-16-demystifying-title-ix/index.html" TargetMode="External"/><Relationship Id="rId12" Type="http://schemas.openxmlformats.org/officeDocument/2006/relationships/hyperlink" Target="https://www.youtube.com/watch?v=qsH-dxmZ2eI" TargetMode="External"/><Relationship Id="rId17" Type="http://schemas.openxmlformats.org/officeDocument/2006/relationships/hyperlink" Target="https://suny.webex.com/recordingservice/sites/suny/recording/play/33e33db225e44943ab132addd44d92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svrc.org/elearning/20044" TargetMode="External"/><Relationship Id="rId1" Type="http://schemas.openxmlformats.org/officeDocument/2006/relationships/styles" Target="styles.xml"/><Relationship Id="rId6" Type="http://schemas.openxmlformats.org/officeDocument/2006/relationships/hyperlink" Target="http://ncsam.clerycenter.org/past-webinars/" TargetMode="External"/><Relationship Id="rId11" Type="http://schemas.openxmlformats.org/officeDocument/2006/relationships/hyperlink" Target="http://ncsam.clerycenter.org/wp-content/uploads/EvolvingLanscape_TitleIX_CleryCompliance.pdf" TargetMode="External"/><Relationship Id="rId5" Type="http://schemas.openxmlformats.org/officeDocument/2006/relationships/hyperlink" Target="http://ncsam.clerycenter.org/past-webinars/" TargetMode="External"/><Relationship Id="rId15" Type="http://schemas.openxmlformats.org/officeDocument/2006/relationships/hyperlink" Target="http://ncsam.clerycenter.org/past-webinars/" TargetMode="External"/><Relationship Id="rId10" Type="http://schemas.openxmlformats.org/officeDocument/2006/relationships/hyperlink" Target="http://ncsam.clerycenter.org/past-webinar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ccpsafety.org/resources/library/why-campuses-should-conduct-trauma-informed-sexual-assault-investigations" TargetMode="External"/><Relationship Id="rId9" Type="http://schemas.openxmlformats.org/officeDocument/2006/relationships/hyperlink" Target="http://ncsam.clerycenter.org/past-webinars/" TargetMode="External"/><Relationship Id="rId14" Type="http://schemas.openxmlformats.org/officeDocument/2006/relationships/hyperlink" Target="http://www.preventconnect.org/2017/01/back-to-basics-and-moving-beyond-a-prevention-approach-to-sexual-and-domestic-vio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Hill</dc:creator>
  <cp:keywords/>
  <dc:description/>
  <cp:lastModifiedBy>Vicki Hill</cp:lastModifiedBy>
  <cp:revision>3</cp:revision>
  <dcterms:created xsi:type="dcterms:W3CDTF">2020-08-13T15:55:00Z</dcterms:created>
  <dcterms:modified xsi:type="dcterms:W3CDTF">2020-08-13T20:04:00Z</dcterms:modified>
</cp:coreProperties>
</file>