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AB213" w14:textId="77777777" w:rsidR="0046395F" w:rsidRPr="0046395F" w:rsidRDefault="0046395F" w:rsidP="0046395F">
      <w:pPr>
        <w:pStyle w:val="Heading2"/>
        <w:rPr>
          <w:rFonts w:ascii="Calibri" w:hAnsi="Calibri" w:cs="Calibri"/>
          <w:lang w:val="en-KE"/>
        </w:rPr>
      </w:pPr>
      <w:r w:rsidRPr="0046395F">
        <w:rPr>
          <w:rFonts w:ascii="Calibri" w:hAnsi="Calibri" w:cs="Calibri"/>
          <w:lang w:val="en-KE"/>
        </w:rPr>
        <w:t>Knowledge Base Launch Checklist</w:t>
      </w:r>
    </w:p>
    <w:p w14:paraId="134E4E5C" w14:textId="77777777" w:rsidR="0046395F" w:rsidRPr="0046395F" w:rsidRDefault="0046395F" w:rsidP="0046395F">
      <w:pPr>
        <w:rPr>
          <w:rFonts w:ascii="Calibri" w:hAnsi="Calibri" w:cs="Calibri"/>
          <w:lang w:val="en-KE"/>
        </w:rPr>
      </w:pPr>
      <w:r w:rsidRPr="0046395F">
        <w:rPr>
          <w:rFonts w:ascii="Calibri" w:hAnsi="Calibri" w:cs="Calibri"/>
          <w:lang w:val="en-KE"/>
        </w:rPr>
        <w:t>Use this checklist before launching your knowledge base to ensure it is organized, searchable, and ready for users.</w:t>
      </w:r>
    </w:p>
    <w:p w14:paraId="3E20CF87" w14:textId="6A9F8444" w:rsidR="0046395F" w:rsidRPr="0046395F" w:rsidRDefault="0046395F" w:rsidP="0046395F">
      <w:pPr>
        <w:pStyle w:val="Heading3"/>
        <w:rPr>
          <w:rFonts w:ascii="Calibri" w:hAnsi="Calibri" w:cs="Calibri"/>
          <w:lang w:val="en-KE"/>
        </w:rPr>
      </w:pPr>
      <w:r w:rsidRPr="0046395F">
        <w:rPr>
          <w:rFonts w:ascii="Calibri" w:hAnsi="Calibri" w:cs="Calibri"/>
          <w:lang w:val="en-KE"/>
        </w:rPr>
        <w:t>Planning and strategy</w:t>
      </w:r>
    </w:p>
    <w:p w14:paraId="0BC6390D" w14:textId="77777777" w:rsidR="0046395F" w:rsidRPr="0046395F" w:rsidRDefault="0046395F" w:rsidP="0046395F">
      <w:pPr>
        <w:numPr>
          <w:ilvl w:val="0"/>
          <w:numId w:val="14"/>
        </w:numPr>
        <w:rPr>
          <w:rFonts w:ascii="Calibri" w:hAnsi="Calibri" w:cs="Calibri"/>
          <w:lang w:val="en-KE"/>
        </w:rPr>
      </w:pPr>
      <w:r w:rsidRPr="0046395F">
        <w:rPr>
          <w:rFonts w:ascii="Segoe UI Symbol" w:hAnsi="Segoe UI Symbol" w:cs="Segoe UI Symbol"/>
          <w:lang w:val="en-KE"/>
        </w:rPr>
        <w:t>☐</w:t>
      </w:r>
      <w:r w:rsidRPr="0046395F">
        <w:rPr>
          <w:rFonts w:ascii="Calibri" w:hAnsi="Calibri" w:cs="Calibri"/>
          <w:lang w:val="en-KE"/>
        </w:rPr>
        <w:t xml:space="preserve"> Define the purpose of the knowledge base.</w:t>
      </w:r>
    </w:p>
    <w:p w14:paraId="4E875461" w14:textId="77777777" w:rsidR="0046395F" w:rsidRPr="0046395F" w:rsidRDefault="0046395F" w:rsidP="0046395F">
      <w:pPr>
        <w:numPr>
          <w:ilvl w:val="0"/>
          <w:numId w:val="14"/>
        </w:numPr>
        <w:rPr>
          <w:rFonts w:ascii="Calibri" w:hAnsi="Calibri" w:cs="Calibri"/>
          <w:lang w:val="en-KE"/>
        </w:rPr>
      </w:pPr>
      <w:r w:rsidRPr="0046395F">
        <w:rPr>
          <w:rFonts w:ascii="Segoe UI Symbol" w:hAnsi="Segoe UI Symbol" w:cs="Segoe UI Symbol"/>
          <w:lang w:val="en-KE"/>
        </w:rPr>
        <w:t>☐</w:t>
      </w:r>
      <w:r w:rsidRPr="0046395F">
        <w:rPr>
          <w:rFonts w:ascii="Calibri" w:hAnsi="Calibri" w:cs="Calibri"/>
          <w:lang w:val="en-KE"/>
        </w:rPr>
        <w:t xml:space="preserve"> Identify your target audience (customers, employees, or both).</w:t>
      </w:r>
    </w:p>
    <w:p w14:paraId="38BCF0F8" w14:textId="77777777" w:rsidR="0046395F" w:rsidRPr="0046395F" w:rsidRDefault="0046395F" w:rsidP="0046395F">
      <w:pPr>
        <w:numPr>
          <w:ilvl w:val="0"/>
          <w:numId w:val="14"/>
        </w:numPr>
        <w:rPr>
          <w:rFonts w:ascii="Calibri" w:hAnsi="Calibri" w:cs="Calibri"/>
          <w:lang w:val="en-KE"/>
        </w:rPr>
      </w:pPr>
      <w:r w:rsidRPr="0046395F">
        <w:rPr>
          <w:rFonts w:ascii="Segoe UI Symbol" w:hAnsi="Segoe UI Symbol" w:cs="Segoe UI Symbol"/>
          <w:lang w:val="en-KE"/>
        </w:rPr>
        <w:t>☐</w:t>
      </w:r>
      <w:r w:rsidRPr="0046395F">
        <w:rPr>
          <w:rFonts w:ascii="Calibri" w:hAnsi="Calibri" w:cs="Calibri"/>
          <w:lang w:val="en-KE"/>
        </w:rPr>
        <w:t xml:space="preserve"> Set measurable goals, such as reducing support tickets or improving self-service adoption.</w:t>
      </w:r>
    </w:p>
    <w:p w14:paraId="63410B65" w14:textId="272A6843" w:rsidR="0046395F" w:rsidRPr="0046395F" w:rsidRDefault="0046395F" w:rsidP="0046395F">
      <w:pPr>
        <w:numPr>
          <w:ilvl w:val="0"/>
          <w:numId w:val="14"/>
        </w:numPr>
        <w:rPr>
          <w:rFonts w:ascii="Calibri" w:hAnsi="Calibri" w:cs="Calibri"/>
          <w:lang w:val="en-KE"/>
        </w:rPr>
      </w:pPr>
      <w:r w:rsidRPr="0046395F">
        <w:rPr>
          <w:rFonts w:ascii="Segoe UI Symbol" w:hAnsi="Segoe UI Symbol" w:cs="Segoe UI Symbol"/>
          <w:lang w:val="en-KE"/>
        </w:rPr>
        <w:t>☐</w:t>
      </w:r>
      <w:r w:rsidRPr="0046395F">
        <w:rPr>
          <w:rFonts w:ascii="Calibri" w:hAnsi="Calibri" w:cs="Calibri"/>
          <w:lang w:val="en-KE"/>
        </w:rPr>
        <w:t xml:space="preserve"> Review support tickets, chat logs, and customer feedback to identify common questions.</w:t>
      </w:r>
    </w:p>
    <w:p w14:paraId="1D100882" w14:textId="20EE8DD6" w:rsidR="0046395F" w:rsidRPr="0046395F" w:rsidRDefault="00000000" w:rsidP="0046395F">
      <w:pPr>
        <w:rPr>
          <w:rFonts w:ascii="Calibri" w:hAnsi="Calibri" w:cs="Calibri"/>
          <w:lang w:val="en-KE"/>
        </w:rPr>
      </w:pPr>
      <w:r>
        <w:rPr>
          <w:rFonts w:ascii="Calibri" w:hAnsi="Calibri" w:cs="Calibri"/>
          <w:lang w:val="en-KE"/>
        </w:rPr>
        <w:pict w14:anchorId="66D5D0CD">
          <v:rect id="_x0000_i1027" style="width:0;height:1.5pt" o:hralign="center" o:hrstd="t" o:hr="t" fillcolor="#a0a0a0" stroked="f"/>
        </w:pict>
      </w:r>
    </w:p>
    <w:p w14:paraId="00FA5926" w14:textId="5A9433C8" w:rsidR="0046395F" w:rsidRPr="0046395F" w:rsidRDefault="0046395F" w:rsidP="0046395F">
      <w:pPr>
        <w:pStyle w:val="Heading3"/>
        <w:rPr>
          <w:rFonts w:ascii="Calibri" w:hAnsi="Calibri" w:cs="Calibri"/>
          <w:lang w:val="en-KE"/>
        </w:rPr>
      </w:pPr>
      <w:r w:rsidRPr="0046395F">
        <w:rPr>
          <w:rFonts w:ascii="Calibri" w:hAnsi="Calibri" w:cs="Calibri"/>
          <w:lang w:val="en-KE"/>
        </w:rPr>
        <w:t>Content organization</w:t>
      </w:r>
    </w:p>
    <w:p w14:paraId="1F3AB9C2" w14:textId="77777777" w:rsidR="0046395F" w:rsidRPr="0046395F" w:rsidRDefault="0046395F" w:rsidP="0046395F">
      <w:pPr>
        <w:numPr>
          <w:ilvl w:val="0"/>
          <w:numId w:val="15"/>
        </w:numPr>
        <w:rPr>
          <w:rFonts w:ascii="Calibri" w:hAnsi="Calibri" w:cs="Calibri"/>
          <w:lang w:val="en-KE"/>
        </w:rPr>
      </w:pPr>
      <w:r w:rsidRPr="0046395F">
        <w:rPr>
          <w:rFonts w:ascii="Segoe UI Symbol" w:hAnsi="Segoe UI Symbol" w:cs="Segoe UI Symbol"/>
          <w:lang w:val="en-KE"/>
        </w:rPr>
        <w:t>☐</w:t>
      </w:r>
      <w:r w:rsidRPr="0046395F">
        <w:rPr>
          <w:rFonts w:ascii="Calibri" w:hAnsi="Calibri" w:cs="Calibri"/>
          <w:lang w:val="en-KE"/>
        </w:rPr>
        <w:t xml:space="preserve"> Create a clear category structure.</w:t>
      </w:r>
    </w:p>
    <w:p w14:paraId="2AF50EBC" w14:textId="77777777" w:rsidR="0046395F" w:rsidRPr="0046395F" w:rsidRDefault="0046395F" w:rsidP="0046395F">
      <w:pPr>
        <w:numPr>
          <w:ilvl w:val="0"/>
          <w:numId w:val="15"/>
        </w:numPr>
        <w:rPr>
          <w:rFonts w:ascii="Calibri" w:hAnsi="Calibri" w:cs="Calibri"/>
          <w:lang w:val="en-KE"/>
        </w:rPr>
      </w:pPr>
      <w:r w:rsidRPr="0046395F">
        <w:rPr>
          <w:rFonts w:ascii="Segoe UI Symbol" w:hAnsi="Segoe UI Symbol" w:cs="Segoe UI Symbol"/>
          <w:lang w:val="en-KE"/>
        </w:rPr>
        <w:t>☐</w:t>
      </w:r>
      <w:r w:rsidRPr="0046395F">
        <w:rPr>
          <w:rFonts w:ascii="Calibri" w:hAnsi="Calibri" w:cs="Calibri"/>
          <w:lang w:val="en-KE"/>
        </w:rPr>
        <w:t xml:space="preserve"> Define subcategories where necessary.</w:t>
      </w:r>
    </w:p>
    <w:p w14:paraId="16431DAD" w14:textId="77777777" w:rsidR="0046395F" w:rsidRPr="0046395F" w:rsidRDefault="0046395F" w:rsidP="0046395F">
      <w:pPr>
        <w:numPr>
          <w:ilvl w:val="0"/>
          <w:numId w:val="15"/>
        </w:numPr>
        <w:rPr>
          <w:rFonts w:ascii="Calibri" w:hAnsi="Calibri" w:cs="Calibri"/>
          <w:lang w:val="en-KE"/>
        </w:rPr>
      </w:pPr>
      <w:r w:rsidRPr="0046395F">
        <w:rPr>
          <w:rFonts w:ascii="Segoe UI Symbol" w:hAnsi="Segoe UI Symbol" w:cs="Segoe UI Symbol"/>
          <w:lang w:val="en-KE"/>
        </w:rPr>
        <w:t>☐</w:t>
      </w:r>
      <w:r w:rsidRPr="0046395F">
        <w:rPr>
          <w:rFonts w:ascii="Calibri" w:hAnsi="Calibri" w:cs="Calibri"/>
          <w:lang w:val="en-KE"/>
        </w:rPr>
        <w:t xml:space="preserve"> Use descriptive category names that users can easily understand.</w:t>
      </w:r>
    </w:p>
    <w:p w14:paraId="4D442D46" w14:textId="229B9AC8" w:rsidR="0046395F" w:rsidRPr="0046395F" w:rsidRDefault="0046395F" w:rsidP="0046395F">
      <w:pPr>
        <w:numPr>
          <w:ilvl w:val="0"/>
          <w:numId w:val="15"/>
        </w:numPr>
        <w:rPr>
          <w:rFonts w:ascii="Calibri" w:hAnsi="Calibri" w:cs="Calibri"/>
          <w:lang w:val="en-KE"/>
        </w:rPr>
      </w:pPr>
      <w:r w:rsidRPr="0046395F">
        <w:rPr>
          <w:rFonts w:ascii="Segoe UI Symbol" w:hAnsi="Segoe UI Symbol" w:cs="Segoe UI Symbol"/>
          <w:lang w:val="en-KE"/>
        </w:rPr>
        <w:t>☐</w:t>
      </w:r>
      <w:r w:rsidRPr="0046395F">
        <w:rPr>
          <w:rFonts w:ascii="Calibri" w:hAnsi="Calibri" w:cs="Calibri"/>
          <w:lang w:val="en-KE"/>
        </w:rPr>
        <w:t xml:space="preserve"> Plan internal linking between related articles.</w:t>
      </w:r>
    </w:p>
    <w:p w14:paraId="4979F08C" w14:textId="77777777" w:rsidR="0046395F" w:rsidRPr="0046395F" w:rsidRDefault="00000000" w:rsidP="0046395F">
      <w:pPr>
        <w:rPr>
          <w:rFonts w:ascii="Calibri" w:hAnsi="Calibri" w:cs="Calibri"/>
          <w:b/>
          <w:bCs/>
          <w:lang w:val="en-KE"/>
        </w:rPr>
      </w:pPr>
      <w:r>
        <w:rPr>
          <w:rFonts w:ascii="Calibri" w:hAnsi="Calibri" w:cs="Calibri"/>
          <w:b/>
          <w:bCs/>
          <w:lang w:val="en-KE"/>
        </w:rPr>
        <w:pict w14:anchorId="6D5DFB2D">
          <v:rect id="_x0000_i1028" style="width:0;height:1.5pt" o:hralign="center" o:hrstd="t" o:hr="t" fillcolor="#a0a0a0" stroked="f"/>
        </w:pict>
      </w:r>
    </w:p>
    <w:p w14:paraId="5E0BF61D" w14:textId="7AC406C2" w:rsidR="0046395F" w:rsidRPr="0046395F" w:rsidRDefault="0046395F" w:rsidP="0046395F">
      <w:pPr>
        <w:pStyle w:val="Heading3"/>
        <w:rPr>
          <w:rFonts w:ascii="Calibri" w:hAnsi="Calibri" w:cs="Calibri"/>
          <w:lang w:val="en-KE"/>
        </w:rPr>
      </w:pPr>
      <w:r w:rsidRPr="0046395F">
        <w:rPr>
          <w:rFonts w:ascii="Calibri" w:hAnsi="Calibri" w:cs="Calibri"/>
          <w:lang w:val="en-KE"/>
        </w:rPr>
        <w:t>Platform setup</w:t>
      </w:r>
    </w:p>
    <w:p w14:paraId="0BED8C72" w14:textId="77777777" w:rsidR="0046395F" w:rsidRPr="0046395F" w:rsidRDefault="0046395F" w:rsidP="0046395F">
      <w:pPr>
        <w:numPr>
          <w:ilvl w:val="0"/>
          <w:numId w:val="16"/>
        </w:numPr>
        <w:rPr>
          <w:rFonts w:ascii="Calibri" w:hAnsi="Calibri" w:cs="Calibri"/>
          <w:lang w:val="en-KE"/>
        </w:rPr>
      </w:pPr>
      <w:r w:rsidRPr="0046395F">
        <w:rPr>
          <w:rFonts w:ascii="Segoe UI Symbol" w:hAnsi="Segoe UI Symbol" w:cs="Segoe UI Symbol"/>
          <w:lang w:val="en-KE"/>
        </w:rPr>
        <w:t>☐</w:t>
      </w:r>
      <w:r w:rsidRPr="0046395F">
        <w:rPr>
          <w:rFonts w:ascii="Calibri" w:hAnsi="Calibri" w:cs="Calibri"/>
          <w:lang w:val="en-KE"/>
        </w:rPr>
        <w:t xml:space="preserve"> Select a knowledge base platform.</w:t>
      </w:r>
    </w:p>
    <w:p w14:paraId="33319B60" w14:textId="77777777" w:rsidR="0046395F" w:rsidRPr="0046395F" w:rsidRDefault="0046395F" w:rsidP="0046395F">
      <w:pPr>
        <w:numPr>
          <w:ilvl w:val="0"/>
          <w:numId w:val="16"/>
        </w:numPr>
        <w:rPr>
          <w:rFonts w:ascii="Calibri" w:hAnsi="Calibri" w:cs="Calibri"/>
          <w:lang w:val="en-KE"/>
        </w:rPr>
      </w:pPr>
      <w:r w:rsidRPr="0046395F">
        <w:rPr>
          <w:rFonts w:ascii="Segoe UI Symbol" w:hAnsi="Segoe UI Symbol" w:cs="Segoe UI Symbol"/>
          <w:lang w:val="en-KE"/>
        </w:rPr>
        <w:t>☐</w:t>
      </w:r>
      <w:r w:rsidRPr="0046395F">
        <w:rPr>
          <w:rFonts w:ascii="Calibri" w:hAnsi="Calibri" w:cs="Calibri"/>
          <w:lang w:val="en-KE"/>
        </w:rPr>
        <w:t xml:space="preserve"> Configure user permissions and access controls.</w:t>
      </w:r>
    </w:p>
    <w:p w14:paraId="112280ED" w14:textId="77777777" w:rsidR="0046395F" w:rsidRPr="0046395F" w:rsidRDefault="0046395F" w:rsidP="0046395F">
      <w:pPr>
        <w:numPr>
          <w:ilvl w:val="0"/>
          <w:numId w:val="16"/>
        </w:numPr>
        <w:rPr>
          <w:rFonts w:ascii="Calibri" w:hAnsi="Calibri" w:cs="Calibri"/>
          <w:lang w:val="en-KE"/>
        </w:rPr>
      </w:pPr>
      <w:r w:rsidRPr="0046395F">
        <w:rPr>
          <w:rFonts w:ascii="Segoe UI Symbol" w:hAnsi="Segoe UI Symbol" w:cs="Segoe UI Symbol"/>
          <w:lang w:val="en-KE"/>
        </w:rPr>
        <w:t>☐</w:t>
      </w:r>
      <w:r w:rsidRPr="0046395F">
        <w:rPr>
          <w:rFonts w:ascii="Calibri" w:hAnsi="Calibri" w:cs="Calibri"/>
          <w:lang w:val="en-KE"/>
        </w:rPr>
        <w:t xml:space="preserve"> Enable search functionality.</w:t>
      </w:r>
    </w:p>
    <w:p w14:paraId="115453E8" w14:textId="5B787B30" w:rsidR="00F773BD" w:rsidRPr="00D62259" w:rsidRDefault="0046395F" w:rsidP="00F773BD">
      <w:pPr>
        <w:numPr>
          <w:ilvl w:val="0"/>
          <w:numId w:val="16"/>
        </w:numPr>
        <w:rPr>
          <w:rFonts w:ascii="Calibri" w:hAnsi="Calibri" w:cs="Calibri"/>
          <w:lang w:val="en-KE"/>
        </w:rPr>
      </w:pPr>
      <w:r w:rsidRPr="0046395F">
        <w:rPr>
          <w:rFonts w:ascii="Segoe UI Symbol" w:hAnsi="Segoe UI Symbol" w:cs="Segoe UI Symbol"/>
          <w:lang w:val="en-KE"/>
        </w:rPr>
        <w:t>☐</w:t>
      </w:r>
      <w:r w:rsidRPr="0046395F">
        <w:rPr>
          <w:rFonts w:ascii="Calibri" w:hAnsi="Calibri" w:cs="Calibri"/>
          <w:lang w:val="en-KE"/>
        </w:rPr>
        <w:t xml:space="preserve"> Customize branding and design elements.</w:t>
      </w:r>
    </w:p>
    <w:p w14:paraId="4B46CDC0" w14:textId="25034989" w:rsidR="0046395F" w:rsidRDefault="00000000" w:rsidP="0046395F">
      <w:pPr>
        <w:rPr>
          <w:rFonts w:ascii="Calibri" w:hAnsi="Calibri" w:cs="Calibri"/>
          <w:b/>
          <w:bCs/>
          <w:lang w:val="en-KE"/>
        </w:rPr>
      </w:pPr>
      <w:r>
        <w:rPr>
          <w:rFonts w:ascii="Calibri" w:hAnsi="Calibri" w:cs="Calibri"/>
          <w:b/>
          <w:bCs/>
          <w:lang w:val="en-KE"/>
        </w:rPr>
        <w:pict w14:anchorId="1717EF0B">
          <v:rect id="_x0000_i1029" style="width:0;height:1.5pt" o:hralign="center" o:bullet="t" o:hrstd="t" o:hr="t" fillcolor="#a0a0a0" stroked="f"/>
        </w:pict>
      </w:r>
    </w:p>
    <w:p w14:paraId="1FAFBEAC" w14:textId="77777777" w:rsidR="00466410" w:rsidRDefault="00466410" w:rsidP="0046395F">
      <w:pPr>
        <w:rPr>
          <w:rFonts w:ascii="Calibri" w:hAnsi="Calibri" w:cs="Calibri"/>
          <w:b/>
          <w:bCs/>
          <w:lang w:val="en-KE"/>
        </w:rPr>
      </w:pPr>
    </w:p>
    <w:p w14:paraId="40176757" w14:textId="77777777" w:rsidR="00466410" w:rsidRDefault="00466410" w:rsidP="0046395F">
      <w:pPr>
        <w:rPr>
          <w:rFonts w:ascii="Calibri" w:hAnsi="Calibri" w:cs="Calibri"/>
          <w:b/>
          <w:bCs/>
          <w:lang w:val="en-KE"/>
        </w:rPr>
      </w:pPr>
    </w:p>
    <w:p w14:paraId="3E9C51D6" w14:textId="77777777" w:rsidR="00466410" w:rsidRPr="0046395F" w:rsidRDefault="00466410" w:rsidP="0046395F">
      <w:pPr>
        <w:rPr>
          <w:rFonts w:ascii="Calibri" w:hAnsi="Calibri" w:cs="Calibri"/>
          <w:b/>
          <w:bCs/>
          <w:lang w:val="en-KE"/>
        </w:rPr>
      </w:pPr>
    </w:p>
    <w:p w14:paraId="1407CA4E" w14:textId="0AB89FA7" w:rsidR="0046395F" w:rsidRPr="0046395F" w:rsidRDefault="0046395F" w:rsidP="0046395F">
      <w:pPr>
        <w:pStyle w:val="Heading3"/>
        <w:rPr>
          <w:rFonts w:ascii="Calibri" w:hAnsi="Calibri" w:cs="Calibri"/>
          <w:lang w:val="en-KE"/>
        </w:rPr>
      </w:pPr>
      <w:r w:rsidRPr="0046395F">
        <w:rPr>
          <w:rFonts w:ascii="Calibri" w:hAnsi="Calibri" w:cs="Calibri"/>
          <w:lang w:val="en-KE"/>
        </w:rPr>
        <w:lastRenderedPageBreak/>
        <w:t>Content creation</w:t>
      </w:r>
    </w:p>
    <w:p w14:paraId="09E8D10E" w14:textId="77777777" w:rsidR="0046395F" w:rsidRPr="0046395F" w:rsidRDefault="0046395F" w:rsidP="0046395F">
      <w:pPr>
        <w:numPr>
          <w:ilvl w:val="0"/>
          <w:numId w:val="17"/>
        </w:numPr>
        <w:rPr>
          <w:rFonts w:ascii="Calibri" w:hAnsi="Calibri" w:cs="Calibri"/>
          <w:lang w:val="en-KE"/>
        </w:rPr>
      </w:pPr>
      <w:r w:rsidRPr="0046395F">
        <w:rPr>
          <w:rFonts w:ascii="Segoe UI Symbol" w:hAnsi="Segoe UI Symbol" w:cs="Segoe UI Symbol"/>
          <w:lang w:val="en-KE"/>
        </w:rPr>
        <w:t>☐</w:t>
      </w:r>
      <w:r w:rsidRPr="0046395F">
        <w:rPr>
          <w:rFonts w:ascii="Calibri" w:hAnsi="Calibri" w:cs="Calibri"/>
          <w:lang w:val="en-KE"/>
        </w:rPr>
        <w:t xml:space="preserve"> Create standard article templates.</w:t>
      </w:r>
    </w:p>
    <w:p w14:paraId="43A8BAD6" w14:textId="77777777" w:rsidR="0046395F" w:rsidRPr="0046395F" w:rsidRDefault="0046395F" w:rsidP="0046395F">
      <w:pPr>
        <w:numPr>
          <w:ilvl w:val="0"/>
          <w:numId w:val="17"/>
        </w:numPr>
        <w:rPr>
          <w:rFonts w:ascii="Calibri" w:hAnsi="Calibri" w:cs="Calibri"/>
          <w:lang w:val="en-KE"/>
        </w:rPr>
      </w:pPr>
      <w:r w:rsidRPr="0046395F">
        <w:rPr>
          <w:rFonts w:ascii="Segoe UI Symbol" w:hAnsi="Segoe UI Symbol" w:cs="Segoe UI Symbol"/>
          <w:lang w:val="en-KE"/>
        </w:rPr>
        <w:t>☐</w:t>
      </w:r>
      <w:r w:rsidRPr="0046395F">
        <w:rPr>
          <w:rFonts w:ascii="Calibri" w:hAnsi="Calibri" w:cs="Calibri"/>
          <w:lang w:val="en-KE"/>
        </w:rPr>
        <w:t xml:space="preserve"> Develop style and formatting guidelines.</w:t>
      </w:r>
    </w:p>
    <w:p w14:paraId="3B1478C9" w14:textId="77777777" w:rsidR="0046395F" w:rsidRPr="0046395F" w:rsidRDefault="0046395F" w:rsidP="0046395F">
      <w:pPr>
        <w:numPr>
          <w:ilvl w:val="0"/>
          <w:numId w:val="17"/>
        </w:numPr>
        <w:rPr>
          <w:rFonts w:ascii="Calibri" w:hAnsi="Calibri" w:cs="Calibri"/>
          <w:lang w:val="en-KE"/>
        </w:rPr>
      </w:pPr>
      <w:r w:rsidRPr="0046395F">
        <w:rPr>
          <w:rFonts w:ascii="Segoe UI Symbol" w:hAnsi="Segoe UI Symbol" w:cs="Segoe UI Symbol"/>
          <w:lang w:val="en-KE"/>
        </w:rPr>
        <w:t>☐</w:t>
      </w:r>
      <w:r w:rsidRPr="0046395F">
        <w:rPr>
          <w:rFonts w:ascii="Calibri" w:hAnsi="Calibri" w:cs="Calibri"/>
          <w:lang w:val="en-KE"/>
        </w:rPr>
        <w:t xml:space="preserve"> Publish FAQs and high-priority support articles.</w:t>
      </w:r>
    </w:p>
    <w:p w14:paraId="1B6A9715" w14:textId="77777777" w:rsidR="0046395F" w:rsidRPr="0046395F" w:rsidRDefault="0046395F" w:rsidP="0046395F">
      <w:pPr>
        <w:numPr>
          <w:ilvl w:val="0"/>
          <w:numId w:val="17"/>
        </w:numPr>
        <w:rPr>
          <w:rFonts w:ascii="Calibri" w:hAnsi="Calibri" w:cs="Calibri"/>
          <w:lang w:val="en-KE"/>
        </w:rPr>
      </w:pPr>
      <w:r w:rsidRPr="0046395F">
        <w:rPr>
          <w:rFonts w:ascii="Segoe UI Symbol" w:hAnsi="Segoe UI Symbol" w:cs="Segoe UI Symbol"/>
          <w:lang w:val="en-KE"/>
        </w:rPr>
        <w:t>☐</w:t>
      </w:r>
      <w:r w:rsidRPr="0046395F">
        <w:rPr>
          <w:rFonts w:ascii="Calibri" w:hAnsi="Calibri" w:cs="Calibri"/>
          <w:lang w:val="en-KE"/>
        </w:rPr>
        <w:t xml:space="preserve"> Add onboarding, troubleshooting, and account-management content.</w:t>
      </w:r>
    </w:p>
    <w:p w14:paraId="63E01027" w14:textId="1F29F676" w:rsidR="0046395F" w:rsidRPr="0046395F" w:rsidRDefault="0046395F" w:rsidP="0046395F">
      <w:pPr>
        <w:numPr>
          <w:ilvl w:val="0"/>
          <w:numId w:val="17"/>
        </w:numPr>
        <w:rPr>
          <w:rFonts w:ascii="Calibri" w:hAnsi="Calibri" w:cs="Calibri"/>
          <w:lang w:val="en-KE"/>
        </w:rPr>
      </w:pPr>
      <w:r w:rsidRPr="0046395F">
        <w:rPr>
          <w:rFonts w:ascii="Segoe UI Symbol" w:hAnsi="Segoe UI Symbol" w:cs="Segoe UI Symbol"/>
          <w:lang w:val="en-KE"/>
        </w:rPr>
        <w:t>☐</w:t>
      </w:r>
      <w:r w:rsidRPr="0046395F">
        <w:rPr>
          <w:rFonts w:ascii="Calibri" w:hAnsi="Calibri" w:cs="Calibri"/>
          <w:lang w:val="en-KE"/>
        </w:rPr>
        <w:t xml:space="preserve"> Review content for clarity, accuracy, and consistency.</w:t>
      </w:r>
    </w:p>
    <w:p w14:paraId="2E5F4D97" w14:textId="43AFFCF9" w:rsidR="0046395F" w:rsidRPr="0046395F" w:rsidRDefault="00000000" w:rsidP="0046395F">
      <w:pPr>
        <w:rPr>
          <w:rFonts w:ascii="Calibri" w:hAnsi="Calibri" w:cs="Calibri"/>
          <w:b/>
          <w:bCs/>
          <w:lang w:val="en-KE"/>
        </w:rPr>
      </w:pPr>
      <w:r>
        <w:rPr>
          <w:rFonts w:ascii="Calibri" w:hAnsi="Calibri" w:cs="Calibri"/>
          <w:b/>
          <w:bCs/>
          <w:lang w:val="en-KE"/>
        </w:rPr>
        <w:pict w14:anchorId="51EE50FC">
          <v:rect id="_x0000_i1030" style="width:0;height:1.5pt" o:hralign="center" o:hrstd="t" o:hr="t" fillcolor="#a0a0a0" stroked="f"/>
        </w:pict>
      </w:r>
    </w:p>
    <w:p w14:paraId="2A6B0A89" w14:textId="4C048145" w:rsidR="0046395F" w:rsidRPr="0046395F" w:rsidRDefault="0046395F" w:rsidP="0046395F">
      <w:pPr>
        <w:pStyle w:val="Heading3"/>
        <w:rPr>
          <w:rFonts w:ascii="Calibri" w:hAnsi="Calibri" w:cs="Calibri"/>
          <w:lang w:val="en-KE"/>
        </w:rPr>
      </w:pPr>
      <w:r w:rsidRPr="0046395F">
        <w:rPr>
          <w:rFonts w:ascii="Calibri" w:hAnsi="Calibri" w:cs="Calibri"/>
          <w:lang w:val="en-KE"/>
        </w:rPr>
        <w:t>Search and user experience</w:t>
      </w:r>
    </w:p>
    <w:p w14:paraId="677FF0B9" w14:textId="77777777" w:rsidR="0046395F" w:rsidRPr="0046395F" w:rsidRDefault="0046395F" w:rsidP="0046395F">
      <w:pPr>
        <w:numPr>
          <w:ilvl w:val="0"/>
          <w:numId w:val="18"/>
        </w:numPr>
        <w:rPr>
          <w:rFonts w:ascii="Calibri" w:hAnsi="Calibri" w:cs="Calibri"/>
          <w:lang w:val="en-KE"/>
        </w:rPr>
      </w:pPr>
      <w:r w:rsidRPr="0046395F">
        <w:rPr>
          <w:rFonts w:ascii="Segoe UI Symbol" w:hAnsi="Segoe UI Symbol" w:cs="Segoe UI Symbol"/>
          <w:lang w:val="en-KE"/>
        </w:rPr>
        <w:t>☐</w:t>
      </w:r>
      <w:r w:rsidRPr="0046395F">
        <w:rPr>
          <w:rFonts w:ascii="Calibri" w:hAnsi="Calibri" w:cs="Calibri"/>
          <w:lang w:val="en-KE"/>
        </w:rPr>
        <w:t xml:space="preserve"> Use clear, keyword-focused article titles.</w:t>
      </w:r>
    </w:p>
    <w:p w14:paraId="3242E9EF" w14:textId="77777777" w:rsidR="0046395F" w:rsidRPr="0046395F" w:rsidRDefault="0046395F" w:rsidP="0046395F">
      <w:pPr>
        <w:numPr>
          <w:ilvl w:val="0"/>
          <w:numId w:val="18"/>
        </w:numPr>
        <w:rPr>
          <w:rFonts w:ascii="Calibri" w:hAnsi="Calibri" w:cs="Calibri"/>
          <w:lang w:val="en-KE"/>
        </w:rPr>
      </w:pPr>
      <w:r w:rsidRPr="0046395F">
        <w:rPr>
          <w:rFonts w:ascii="Segoe UI Symbol" w:hAnsi="Segoe UI Symbol" w:cs="Segoe UI Symbol"/>
          <w:lang w:val="en-KE"/>
        </w:rPr>
        <w:t>☐</w:t>
      </w:r>
      <w:r w:rsidRPr="0046395F">
        <w:rPr>
          <w:rFonts w:ascii="Calibri" w:hAnsi="Calibri" w:cs="Calibri"/>
          <w:lang w:val="en-KE"/>
        </w:rPr>
        <w:t xml:space="preserve"> Add article summaries and metadata where applicable.</w:t>
      </w:r>
    </w:p>
    <w:p w14:paraId="4C1551E9" w14:textId="77777777" w:rsidR="0046395F" w:rsidRPr="0046395F" w:rsidRDefault="0046395F" w:rsidP="0046395F">
      <w:pPr>
        <w:numPr>
          <w:ilvl w:val="0"/>
          <w:numId w:val="18"/>
        </w:numPr>
        <w:rPr>
          <w:rFonts w:ascii="Calibri" w:hAnsi="Calibri" w:cs="Calibri"/>
          <w:lang w:val="en-KE"/>
        </w:rPr>
      </w:pPr>
      <w:r w:rsidRPr="0046395F">
        <w:rPr>
          <w:rFonts w:ascii="Segoe UI Symbol" w:hAnsi="Segoe UI Symbol" w:cs="Segoe UI Symbol"/>
          <w:lang w:val="en-KE"/>
        </w:rPr>
        <w:t>☐</w:t>
      </w:r>
      <w:r w:rsidRPr="0046395F">
        <w:rPr>
          <w:rFonts w:ascii="Calibri" w:hAnsi="Calibri" w:cs="Calibri"/>
          <w:lang w:val="en-KE"/>
        </w:rPr>
        <w:t xml:space="preserve"> Test category navigation.</w:t>
      </w:r>
    </w:p>
    <w:p w14:paraId="68F43A8C" w14:textId="77777777" w:rsidR="0046395F" w:rsidRPr="0046395F" w:rsidRDefault="0046395F" w:rsidP="0046395F">
      <w:pPr>
        <w:numPr>
          <w:ilvl w:val="0"/>
          <w:numId w:val="18"/>
        </w:numPr>
        <w:rPr>
          <w:rFonts w:ascii="Calibri" w:hAnsi="Calibri" w:cs="Calibri"/>
          <w:lang w:val="en-KE"/>
        </w:rPr>
      </w:pPr>
      <w:r w:rsidRPr="0046395F">
        <w:rPr>
          <w:rFonts w:ascii="Segoe UI Symbol" w:hAnsi="Segoe UI Symbol" w:cs="Segoe UI Symbol"/>
          <w:lang w:val="en-KE"/>
        </w:rPr>
        <w:t>☐</w:t>
      </w:r>
      <w:r w:rsidRPr="0046395F">
        <w:rPr>
          <w:rFonts w:ascii="Calibri" w:hAnsi="Calibri" w:cs="Calibri"/>
          <w:lang w:val="en-KE"/>
        </w:rPr>
        <w:t xml:space="preserve"> Verify internal links.</w:t>
      </w:r>
    </w:p>
    <w:p w14:paraId="7C770411" w14:textId="77777777" w:rsidR="0046395F" w:rsidRPr="0046395F" w:rsidRDefault="0046395F" w:rsidP="0046395F">
      <w:pPr>
        <w:numPr>
          <w:ilvl w:val="0"/>
          <w:numId w:val="18"/>
        </w:numPr>
        <w:rPr>
          <w:rFonts w:ascii="Calibri" w:hAnsi="Calibri" w:cs="Calibri"/>
          <w:lang w:val="en-KE"/>
        </w:rPr>
      </w:pPr>
      <w:r w:rsidRPr="0046395F">
        <w:rPr>
          <w:rFonts w:ascii="Segoe UI Symbol" w:hAnsi="Segoe UI Symbol" w:cs="Segoe UI Symbol"/>
          <w:lang w:val="en-KE"/>
        </w:rPr>
        <w:t>☐</w:t>
      </w:r>
      <w:r w:rsidRPr="0046395F">
        <w:rPr>
          <w:rFonts w:ascii="Calibri" w:hAnsi="Calibri" w:cs="Calibri"/>
          <w:lang w:val="en-KE"/>
        </w:rPr>
        <w:t xml:space="preserve"> Optimize the experience for mobile users.</w:t>
      </w:r>
    </w:p>
    <w:p w14:paraId="743A01E5" w14:textId="08D236FE" w:rsidR="0046395F" w:rsidRPr="0046395F" w:rsidRDefault="0046395F" w:rsidP="0046395F">
      <w:pPr>
        <w:numPr>
          <w:ilvl w:val="0"/>
          <w:numId w:val="18"/>
        </w:numPr>
        <w:rPr>
          <w:rFonts w:ascii="Calibri" w:hAnsi="Calibri" w:cs="Calibri"/>
          <w:lang w:val="en-KE"/>
        </w:rPr>
      </w:pPr>
      <w:r w:rsidRPr="0046395F">
        <w:rPr>
          <w:rFonts w:ascii="Segoe UI Symbol" w:hAnsi="Segoe UI Symbol" w:cs="Segoe UI Symbol"/>
          <w:lang w:val="en-KE"/>
        </w:rPr>
        <w:t>☐</w:t>
      </w:r>
      <w:r w:rsidRPr="0046395F">
        <w:rPr>
          <w:rFonts w:ascii="Calibri" w:hAnsi="Calibri" w:cs="Calibri"/>
          <w:lang w:val="en-KE"/>
        </w:rPr>
        <w:t xml:space="preserve"> Ensure content is easy to scan with headings, lists, and visuals.</w:t>
      </w:r>
    </w:p>
    <w:p w14:paraId="55C51CFD" w14:textId="05E96B0F" w:rsidR="0046395F" w:rsidRPr="0046395F" w:rsidRDefault="00000000" w:rsidP="0046395F">
      <w:pPr>
        <w:rPr>
          <w:rFonts w:ascii="Calibri" w:hAnsi="Calibri" w:cs="Calibri"/>
          <w:b/>
          <w:bCs/>
          <w:lang w:val="en-KE"/>
        </w:rPr>
      </w:pPr>
      <w:r>
        <w:rPr>
          <w:rFonts w:ascii="Calibri" w:hAnsi="Calibri" w:cs="Calibri"/>
          <w:b/>
          <w:bCs/>
          <w:lang w:val="en-KE"/>
        </w:rPr>
        <w:pict w14:anchorId="0C9E64A4">
          <v:rect id="_x0000_i1031" style="width:0;height:1.5pt" o:hralign="center" o:hrstd="t" o:hr="t" fillcolor="#a0a0a0" stroked="f"/>
        </w:pict>
      </w:r>
    </w:p>
    <w:p w14:paraId="51E0FBB5" w14:textId="27E0C032" w:rsidR="0046395F" w:rsidRPr="0046395F" w:rsidRDefault="0046395F" w:rsidP="0046395F">
      <w:pPr>
        <w:pStyle w:val="Heading3"/>
        <w:rPr>
          <w:rFonts w:ascii="Calibri" w:hAnsi="Calibri" w:cs="Calibri"/>
          <w:lang w:val="en-KE"/>
        </w:rPr>
      </w:pPr>
      <w:r w:rsidRPr="0046395F">
        <w:rPr>
          <w:rFonts w:ascii="Calibri" w:hAnsi="Calibri" w:cs="Calibri"/>
          <w:lang w:val="en-KE"/>
        </w:rPr>
        <w:t>Quality assurance</w:t>
      </w:r>
    </w:p>
    <w:p w14:paraId="3F252466" w14:textId="77777777" w:rsidR="0046395F" w:rsidRPr="0046395F" w:rsidRDefault="0046395F" w:rsidP="0046395F">
      <w:pPr>
        <w:numPr>
          <w:ilvl w:val="0"/>
          <w:numId w:val="19"/>
        </w:numPr>
        <w:rPr>
          <w:rFonts w:ascii="Calibri" w:hAnsi="Calibri" w:cs="Calibri"/>
          <w:lang w:val="en-KE"/>
        </w:rPr>
      </w:pPr>
      <w:r w:rsidRPr="0046395F">
        <w:rPr>
          <w:rFonts w:ascii="Segoe UI Symbol" w:hAnsi="Segoe UI Symbol" w:cs="Segoe UI Symbol"/>
          <w:lang w:val="en-KE"/>
        </w:rPr>
        <w:t>☐</w:t>
      </w:r>
      <w:r w:rsidRPr="0046395F">
        <w:rPr>
          <w:rFonts w:ascii="Calibri" w:hAnsi="Calibri" w:cs="Calibri"/>
          <w:lang w:val="en-KE"/>
        </w:rPr>
        <w:t xml:space="preserve"> Check for outdated or duplicate content.</w:t>
      </w:r>
    </w:p>
    <w:p w14:paraId="0EF22823" w14:textId="77777777" w:rsidR="0046395F" w:rsidRPr="0046395F" w:rsidRDefault="0046395F" w:rsidP="0046395F">
      <w:pPr>
        <w:numPr>
          <w:ilvl w:val="0"/>
          <w:numId w:val="19"/>
        </w:numPr>
        <w:rPr>
          <w:rFonts w:ascii="Calibri" w:hAnsi="Calibri" w:cs="Calibri"/>
          <w:lang w:val="en-KE"/>
        </w:rPr>
      </w:pPr>
      <w:r w:rsidRPr="0046395F">
        <w:rPr>
          <w:rFonts w:ascii="Segoe UI Symbol" w:hAnsi="Segoe UI Symbol" w:cs="Segoe UI Symbol"/>
          <w:lang w:val="en-KE"/>
        </w:rPr>
        <w:t>☐</w:t>
      </w:r>
      <w:r w:rsidRPr="0046395F">
        <w:rPr>
          <w:rFonts w:ascii="Calibri" w:hAnsi="Calibri" w:cs="Calibri"/>
          <w:lang w:val="en-KE"/>
        </w:rPr>
        <w:t xml:space="preserve"> Proofread all articles for grammar, spelling, and formatting issues.</w:t>
      </w:r>
    </w:p>
    <w:p w14:paraId="7AFA7A56" w14:textId="77777777" w:rsidR="0046395F" w:rsidRPr="0046395F" w:rsidRDefault="0046395F" w:rsidP="0046395F">
      <w:pPr>
        <w:numPr>
          <w:ilvl w:val="0"/>
          <w:numId w:val="19"/>
        </w:numPr>
        <w:rPr>
          <w:rFonts w:ascii="Calibri" w:hAnsi="Calibri" w:cs="Calibri"/>
          <w:lang w:val="en-KE"/>
        </w:rPr>
      </w:pPr>
      <w:r w:rsidRPr="0046395F">
        <w:rPr>
          <w:rFonts w:ascii="Segoe UI Symbol" w:hAnsi="Segoe UI Symbol" w:cs="Segoe UI Symbol"/>
          <w:lang w:val="en-KE"/>
        </w:rPr>
        <w:t>☐</w:t>
      </w:r>
      <w:r w:rsidRPr="0046395F">
        <w:rPr>
          <w:rFonts w:ascii="Calibri" w:hAnsi="Calibri" w:cs="Calibri"/>
          <w:lang w:val="en-KE"/>
        </w:rPr>
        <w:t xml:space="preserve"> Test common user journeys and search queries.</w:t>
      </w:r>
    </w:p>
    <w:p w14:paraId="6EC470ED" w14:textId="3914F785" w:rsidR="0046395F" w:rsidRPr="0046395F" w:rsidRDefault="0046395F" w:rsidP="0046395F">
      <w:pPr>
        <w:numPr>
          <w:ilvl w:val="0"/>
          <w:numId w:val="19"/>
        </w:numPr>
        <w:rPr>
          <w:rFonts w:ascii="Calibri" w:hAnsi="Calibri" w:cs="Calibri"/>
          <w:lang w:val="en-KE"/>
        </w:rPr>
      </w:pPr>
      <w:r w:rsidRPr="0046395F">
        <w:rPr>
          <w:rFonts w:ascii="Segoe UI Symbol" w:hAnsi="Segoe UI Symbol" w:cs="Segoe UI Symbol"/>
          <w:lang w:val="en-KE"/>
        </w:rPr>
        <w:t>☐</w:t>
      </w:r>
      <w:r w:rsidRPr="0046395F">
        <w:rPr>
          <w:rFonts w:ascii="Calibri" w:hAnsi="Calibri" w:cs="Calibri"/>
          <w:lang w:val="en-KE"/>
        </w:rPr>
        <w:t xml:space="preserve"> Verify that screenshots and visuals are up to date.</w:t>
      </w:r>
    </w:p>
    <w:p w14:paraId="7AD01155" w14:textId="5E69D9E1" w:rsidR="0046395F" w:rsidRDefault="00000000" w:rsidP="00F773BD">
      <w:pPr>
        <w:rPr>
          <w:rFonts w:ascii="Calibri" w:hAnsi="Calibri" w:cs="Calibri"/>
          <w:b/>
          <w:bCs/>
          <w:lang w:val="en-KE"/>
        </w:rPr>
      </w:pPr>
      <w:r>
        <w:rPr>
          <w:rFonts w:ascii="Calibri" w:hAnsi="Calibri" w:cs="Calibri"/>
          <w:b/>
          <w:bCs/>
          <w:lang w:val="en-KE"/>
        </w:rPr>
        <w:pict w14:anchorId="1D71530E">
          <v:rect id="_x0000_i1032" style="width:0;height:1.5pt" o:hralign="center" o:bullet="t" o:hrstd="t" o:hr="t" fillcolor="#a0a0a0" stroked="f"/>
        </w:pict>
      </w:r>
    </w:p>
    <w:p w14:paraId="22D11578" w14:textId="77777777" w:rsidR="00466410" w:rsidRDefault="00466410" w:rsidP="00F773BD">
      <w:pPr>
        <w:rPr>
          <w:rFonts w:ascii="Calibri" w:hAnsi="Calibri" w:cs="Calibri"/>
          <w:b/>
          <w:bCs/>
          <w:lang w:val="en-KE"/>
        </w:rPr>
      </w:pPr>
    </w:p>
    <w:p w14:paraId="18F1968E" w14:textId="77777777" w:rsidR="00466410" w:rsidRDefault="00466410" w:rsidP="00F773BD">
      <w:pPr>
        <w:rPr>
          <w:rFonts w:ascii="Calibri" w:hAnsi="Calibri" w:cs="Calibri"/>
          <w:b/>
          <w:bCs/>
          <w:lang w:val="en-KE"/>
        </w:rPr>
      </w:pPr>
    </w:p>
    <w:p w14:paraId="5FF32B81" w14:textId="77777777" w:rsidR="00466410" w:rsidRPr="00F773BD" w:rsidRDefault="00466410" w:rsidP="00F773BD">
      <w:pPr>
        <w:rPr>
          <w:rFonts w:ascii="Calibri" w:hAnsi="Calibri" w:cs="Calibri"/>
          <w:b/>
          <w:bCs/>
          <w:lang w:val="en-KE"/>
        </w:rPr>
      </w:pPr>
    </w:p>
    <w:p w14:paraId="4CD07E21" w14:textId="58958304" w:rsidR="0046395F" w:rsidRPr="0046395F" w:rsidRDefault="0046395F" w:rsidP="0046395F">
      <w:pPr>
        <w:pStyle w:val="Heading3"/>
        <w:rPr>
          <w:rFonts w:ascii="Calibri" w:hAnsi="Calibri" w:cs="Calibri"/>
          <w:lang w:val="en-KE"/>
        </w:rPr>
      </w:pPr>
      <w:r w:rsidRPr="0046395F">
        <w:rPr>
          <w:rFonts w:ascii="Calibri" w:hAnsi="Calibri" w:cs="Calibri"/>
          <w:lang w:val="en-KE"/>
        </w:rPr>
        <w:lastRenderedPageBreak/>
        <w:t>Launch preparation</w:t>
      </w:r>
    </w:p>
    <w:p w14:paraId="75838709" w14:textId="77777777" w:rsidR="0046395F" w:rsidRPr="0046395F" w:rsidRDefault="0046395F" w:rsidP="0046395F">
      <w:pPr>
        <w:numPr>
          <w:ilvl w:val="0"/>
          <w:numId w:val="20"/>
        </w:numPr>
        <w:rPr>
          <w:rFonts w:ascii="Calibri" w:hAnsi="Calibri" w:cs="Calibri"/>
          <w:lang w:val="en-KE"/>
        </w:rPr>
      </w:pPr>
      <w:r w:rsidRPr="0046395F">
        <w:rPr>
          <w:rFonts w:ascii="Segoe UI Symbol" w:hAnsi="Segoe UI Symbol" w:cs="Segoe UI Symbol"/>
          <w:lang w:val="en-KE"/>
        </w:rPr>
        <w:t>☐</w:t>
      </w:r>
      <w:r w:rsidRPr="0046395F">
        <w:rPr>
          <w:rFonts w:ascii="Calibri" w:hAnsi="Calibri" w:cs="Calibri"/>
          <w:lang w:val="en-KE"/>
        </w:rPr>
        <w:t xml:space="preserve"> Publish the knowledge base.</w:t>
      </w:r>
    </w:p>
    <w:p w14:paraId="51E0564F" w14:textId="77777777" w:rsidR="0046395F" w:rsidRPr="0046395F" w:rsidRDefault="0046395F" w:rsidP="0046395F">
      <w:pPr>
        <w:numPr>
          <w:ilvl w:val="0"/>
          <w:numId w:val="20"/>
        </w:numPr>
        <w:rPr>
          <w:rFonts w:ascii="Calibri" w:hAnsi="Calibri" w:cs="Calibri"/>
          <w:lang w:val="en-KE"/>
        </w:rPr>
      </w:pPr>
      <w:r w:rsidRPr="0046395F">
        <w:rPr>
          <w:rFonts w:ascii="Segoe UI Symbol" w:hAnsi="Segoe UI Symbol" w:cs="Segoe UI Symbol"/>
          <w:lang w:val="en-KE"/>
        </w:rPr>
        <w:t>☐</w:t>
      </w:r>
      <w:r w:rsidRPr="0046395F">
        <w:rPr>
          <w:rFonts w:ascii="Calibri" w:hAnsi="Calibri" w:cs="Calibri"/>
          <w:lang w:val="en-KE"/>
        </w:rPr>
        <w:t xml:space="preserve"> Announce it to customers and internal teams.</w:t>
      </w:r>
    </w:p>
    <w:p w14:paraId="265C0039" w14:textId="77777777" w:rsidR="0046395F" w:rsidRPr="0046395F" w:rsidRDefault="0046395F" w:rsidP="0046395F">
      <w:pPr>
        <w:numPr>
          <w:ilvl w:val="0"/>
          <w:numId w:val="20"/>
        </w:numPr>
        <w:rPr>
          <w:rFonts w:ascii="Calibri" w:hAnsi="Calibri" w:cs="Calibri"/>
          <w:lang w:val="en-KE"/>
        </w:rPr>
      </w:pPr>
      <w:r w:rsidRPr="0046395F">
        <w:rPr>
          <w:rFonts w:ascii="Segoe UI Symbol" w:hAnsi="Segoe UI Symbol" w:cs="Segoe UI Symbol"/>
          <w:lang w:val="en-KE"/>
        </w:rPr>
        <w:t>☐</w:t>
      </w:r>
      <w:r w:rsidRPr="0046395F">
        <w:rPr>
          <w:rFonts w:ascii="Calibri" w:hAnsi="Calibri" w:cs="Calibri"/>
          <w:lang w:val="en-KE"/>
        </w:rPr>
        <w:t xml:space="preserve"> Add links from your website, support portal, and product interface.</w:t>
      </w:r>
    </w:p>
    <w:p w14:paraId="67D88E93" w14:textId="0027A36E" w:rsidR="0046395F" w:rsidRPr="0046395F" w:rsidRDefault="0046395F" w:rsidP="0046395F">
      <w:pPr>
        <w:numPr>
          <w:ilvl w:val="0"/>
          <w:numId w:val="20"/>
        </w:numPr>
        <w:rPr>
          <w:rFonts w:ascii="Calibri" w:hAnsi="Calibri" w:cs="Calibri"/>
          <w:lang w:val="en-KE"/>
        </w:rPr>
      </w:pPr>
      <w:r w:rsidRPr="0046395F">
        <w:rPr>
          <w:rFonts w:ascii="Segoe UI Symbol" w:hAnsi="Segoe UI Symbol" w:cs="Segoe UI Symbol"/>
          <w:lang w:val="en-KE"/>
        </w:rPr>
        <w:t>☐</w:t>
      </w:r>
      <w:r w:rsidRPr="0046395F">
        <w:rPr>
          <w:rFonts w:ascii="Calibri" w:hAnsi="Calibri" w:cs="Calibri"/>
          <w:lang w:val="en-KE"/>
        </w:rPr>
        <w:t xml:space="preserve"> Train support agents on how to use and contribute to the knowledge base.</w:t>
      </w:r>
    </w:p>
    <w:p w14:paraId="00AC0FB3" w14:textId="291D2BD2" w:rsidR="0046395F" w:rsidRPr="0046395F" w:rsidRDefault="00000000" w:rsidP="0046395F">
      <w:pPr>
        <w:rPr>
          <w:rFonts w:ascii="Calibri" w:hAnsi="Calibri" w:cs="Calibri"/>
          <w:b/>
          <w:bCs/>
          <w:lang w:val="en-KE"/>
        </w:rPr>
      </w:pPr>
      <w:r>
        <w:rPr>
          <w:rFonts w:ascii="Calibri" w:hAnsi="Calibri" w:cs="Calibri"/>
          <w:b/>
          <w:bCs/>
          <w:lang w:val="en-KE"/>
        </w:rPr>
        <w:pict w14:anchorId="2C1728DB">
          <v:rect id="_x0000_i1033" style="width:0;height:1.5pt" o:hralign="center" o:hrstd="t" o:hr="t" fillcolor="#a0a0a0" stroked="f"/>
        </w:pict>
      </w:r>
    </w:p>
    <w:p w14:paraId="26FE576C" w14:textId="79E27B96" w:rsidR="0046395F" w:rsidRPr="0046395F" w:rsidRDefault="0046395F" w:rsidP="0046395F">
      <w:pPr>
        <w:pStyle w:val="Heading3"/>
        <w:rPr>
          <w:rFonts w:ascii="Calibri" w:hAnsi="Calibri" w:cs="Calibri"/>
          <w:lang w:val="en-KE"/>
        </w:rPr>
      </w:pPr>
      <w:r w:rsidRPr="0046395F">
        <w:rPr>
          <w:rFonts w:ascii="Calibri" w:hAnsi="Calibri" w:cs="Calibri"/>
          <w:lang w:val="en-KE"/>
        </w:rPr>
        <w:t>Post-launch optimization</w:t>
      </w:r>
    </w:p>
    <w:p w14:paraId="066CA427" w14:textId="77777777" w:rsidR="0046395F" w:rsidRPr="0046395F" w:rsidRDefault="0046395F" w:rsidP="0046395F">
      <w:pPr>
        <w:numPr>
          <w:ilvl w:val="0"/>
          <w:numId w:val="21"/>
        </w:numPr>
        <w:rPr>
          <w:rFonts w:ascii="Calibri" w:hAnsi="Calibri" w:cs="Calibri"/>
          <w:lang w:val="en-KE"/>
        </w:rPr>
      </w:pPr>
      <w:r w:rsidRPr="0046395F">
        <w:rPr>
          <w:rFonts w:ascii="Segoe UI Symbol" w:hAnsi="Segoe UI Symbol" w:cs="Segoe UI Symbol"/>
          <w:lang w:val="en-KE"/>
        </w:rPr>
        <w:t>☐</w:t>
      </w:r>
      <w:r w:rsidRPr="0046395F">
        <w:rPr>
          <w:rFonts w:ascii="Calibri" w:hAnsi="Calibri" w:cs="Calibri"/>
          <w:lang w:val="en-KE"/>
        </w:rPr>
        <w:t xml:space="preserve"> Monitor article views and search queries.</w:t>
      </w:r>
    </w:p>
    <w:p w14:paraId="10E21E73" w14:textId="77777777" w:rsidR="0046395F" w:rsidRPr="0046395F" w:rsidRDefault="0046395F" w:rsidP="0046395F">
      <w:pPr>
        <w:numPr>
          <w:ilvl w:val="0"/>
          <w:numId w:val="21"/>
        </w:numPr>
        <w:rPr>
          <w:rFonts w:ascii="Calibri" w:hAnsi="Calibri" w:cs="Calibri"/>
          <w:lang w:val="en-KE"/>
        </w:rPr>
      </w:pPr>
      <w:r w:rsidRPr="0046395F">
        <w:rPr>
          <w:rFonts w:ascii="Segoe UI Symbol" w:hAnsi="Segoe UI Symbol" w:cs="Segoe UI Symbol"/>
          <w:lang w:val="en-KE"/>
        </w:rPr>
        <w:t>☐</w:t>
      </w:r>
      <w:r w:rsidRPr="0046395F">
        <w:rPr>
          <w:rFonts w:ascii="Calibri" w:hAnsi="Calibri" w:cs="Calibri"/>
          <w:lang w:val="en-KE"/>
        </w:rPr>
        <w:t xml:space="preserve"> Track ticket deflection and self-service performance.</w:t>
      </w:r>
    </w:p>
    <w:p w14:paraId="4DB6D0AF" w14:textId="77777777" w:rsidR="0046395F" w:rsidRPr="0046395F" w:rsidRDefault="0046395F" w:rsidP="0046395F">
      <w:pPr>
        <w:numPr>
          <w:ilvl w:val="0"/>
          <w:numId w:val="21"/>
        </w:numPr>
        <w:rPr>
          <w:rFonts w:ascii="Calibri" w:hAnsi="Calibri" w:cs="Calibri"/>
          <w:lang w:val="en-KE"/>
        </w:rPr>
      </w:pPr>
      <w:r w:rsidRPr="0046395F">
        <w:rPr>
          <w:rFonts w:ascii="Segoe UI Symbol" w:hAnsi="Segoe UI Symbol" w:cs="Segoe UI Symbol"/>
          <w:lang w:val="en-KE"/>
        </w:rPr>
        <w:t>☐</w:t>
      </w:r>
      <w:r w:rsidRPr="0046395F">
        <w:rPr>
          <w:rFonts w:ascii="Calibri" w:hAnsi="Calibri" w:cs="Calibri"/>
          <w:lang w:val="en-KE"/>
        </w:rPr>
        <w:t xml:space="preserve"> Collect user feedback and article ratings.</w:t>
      </w:r>
    </w:p>
    <w:p w14:paraId="7970982C" w14:textId="77777777" w:rsidR="0046395F" w:rsidRPr="0046395F" w:rsidRDefault="0046395F" w:rsidP="0046395F">
      <w:pPr>
        <w:numPr>
          <w:ilvl w:val="0"/>
          <w:numId w:val="21"/>
        </w:numPr>
        <w:rPr>
          <w:rFonts w:ascii="Calibri" w:hAnsi="Calibri" w:cs="Calibri"/>
          <w:lang w:val="en-KE"/>
        </w:rPr>
      </w:pPr>
      <w:r w:rsidRPr="0046395F">
        <w:rPr>
          <w:rFonts w:ascii="Segoe UI Symbol" w:hAnsi="Segoe UI Symbol" w:cs="Segoe UI Symbol"/>
          <w:lang w:val="en-KE"/>
        </w:rPr>
        <w:t>☐</w:t>
      </w:r>
      <w:r w:rsidRPr="0046395F">
        <w:rPr>
          <w:rFonts w:ascii="Calibri" w:hAnsi="Calibri" w:cs="Calibri"/>
          <w:lang w:val="en-KE"/>
        </w:rPr>
        <w:t xml:space="preserve"> Schedule regular content reviews and updates.</w:t>
      </w:r>
    </w:p>
    <w:p w14:paraId="273E19E0" w14:textId="43FEE795" w:rsidR="00D04D29" w:rsidRPr="0046395F" w:rsidRDefault="0046395F" w:rsidP="0046395F">
      <w:pPr>
        <w:numPr>
          <w:ilvl w:val="0"/>
          <w:numId w:val="21"/>
        </w:numPr>
        <w:rPr>
          <w:rFonts w:ascii="Calibri" w:hAnsi="Calibri" w:cs="Calibri"/>
          <w:lang w:val="en-KE"/>
        </w:rPr>
      </w:pPr>
      <w:r w:rsidRPr="00466410">
        <w:rPr>
          <w:rFonts w:ascii="Segoe UI Symbol" w:hAnsi="Segoe UI Symbol" w:cs="Segoe UI Symbol"/>
          <w:lang w:val="en-KE"/>
        </w:rPr>
        <w:t>☐</w:t>
      </w:r>
      <w:r w:rsidRPr="00466410">
        <w:rPr>
          <w:rFonts w:ascii="Calibri" w:hAnsi="Calibri" w:cs="Calibri"/>
          <w:lang w:val="en-KE"/>
        </w:rPr>
        <w:t xml:space="preserve"> Assign ownership for ongoing maintenance.</w:t>
      </w:r>
    </w:p>
    <w:sectPr w:rsidR="00D04D29" w:rsidRPr="0046395F" w:rsidSect="0046395F">
      <w:footerReference w:type="default" r:id="rId7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04F6C" w14:textId="77777777" w:rsidR="001221A2" w:rsidRDefault="001221A2" w:rsidP="0046395F">
      <w:pPr>
        <w:spacing w:after="0" w:line="240" w:lineRule="auto"/>
      </w:pPr>
      <w:r>
        <w:separator/>
      </w:r>
    </w:p>
  </w:endnote>
  <w:endnote w:type="continuationSeparator" w:id="0">
    <w:p w14:paraId="32029527" w14:textId="77777777" w:rsidR="001221A2" w:rsidRDefault="001221A2" w:rsidP="00463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7AC82" w14:textId="1E1144A9" w:rsidR="0046395F" w:rsidRPr="0046395F" w:rsidRDefault="0046395F" w:rsidP="0046395F">
    <w:pPr>
      <w:pStyle w:val="Footer"/>
      <w:jc w:val="right"/>
      <w:rPr>
        <w:lang w:val="en-KE"/>
      </w:rPr>
    </w:pPr>
    <w:r w:rsidRPr="0046395F">
      <w:rPr>
        <w:noProof/>
        <w:lang w:val="en-KE"/>
      </w:rPr>
      <w:drawing>
        <wp:inline distT="0" distB="0" distL="0" distR="0" wp14:anchorId="21A41148" wp14:editId="1062E744">
          <wp:extent cx="2883776" cy="762000"/>
          <wp:effectExtent l="0" t="0" r="0" b="0"/>
          <wp:docPr id="5741530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4846" cy="764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94CD0F" w14:textId="7C8F3C82" w:rsidR="0046395F" w:rsidRDefault="0046395F">
    <w:pPr>
      <w:pStyle w:val="Footer"/>
    </w:pPr>
  </w:p>
  <w:p w14:paraId="636D419A" w14:textId="77777777" w:rsidR="0046395F" w:rsidRDefault="004639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97450" w14:textId="77777777" w:rsidR="001221A2" w:rsidRDefault="001221A2" w:rsidP="0046395F">
      <w:pPr>
        <w:spacing w:after="0" w:line="240" w:lineRule="auto"/>
      </w:pPr>
      <w:r>
        <w:separator/>
      </w:r>
    </w:p>
  </w:footnote>
  <w:footnote w:type="continuationSeparator" w:id="0">
    <w:p w14:paraId="01CB1A0E" w14:textId="77777777" w:rsidR="001221A2" w:rsidRDefault="001221A2" w:rsidP="004639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1FE10E2"/>
    <w:multiLevelType w:val="multilevel"/>
    <w:tmpl w:val="CC100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4D131D"/>
    <w:multiLevelType w:val="multilevel"/>
    <w:tmpl w:val="E2C2D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F563F8"/>
    <w:multiLevelType w:val="multilevel"/>
    <w:tmpl w:val="ED161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7F7B2F"/>
    <w:multiLevelType w:val="multilevel"/>
    <w:tmpl w:val="16A8A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C06281"/>
    <w:multiLevelType w:val="multilevel"/>
    <w:tmpl w:val="4EE4F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DE4B7A"/>
    <w:multiLevelType w:val="multilevel"/>
    <w:tmpl w:val="9E12A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9D077B"/>
    <w:multiLevelType w:val="multilevel"/>
    <w:tmpl w:val="5CEAD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B455C9"/>
    <w:multiLevelType w:val="multilevel"/>
    <w:tmpl w:val="A9163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EF158E"/>
    <w:multiLevelType w:val="multilevel"/>
    <w:tmpl w:val="4EE4F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55713D"/>
    <w:multiLevelType w:val="multilevel"/>
    <w:tmpl w:val="EBBE9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9369FD"/>
    <w:multiLevelType w:val="multilevel"/>
    <w:tmpl w:val="99B2F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DE39B4"/>
    <w:multiLevelType w:val="multilevel"/>
    <w:tmpl w:val="DCFA1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973069"/>
    <w:multiLevelType w:val="multilevel"/>
    <w:tmpl w:val="4EE4F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FB0825"/>
    <w:multiLevelType w:val="multilevel"/>
    <w:tmpl w:val="38F46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222BAF"/>
    <w:multiLevelType w:val="multilevel"/>
    <w:tmpl w:val="4EE4F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110194"/>
    <w:multiLevelType w:val="multilevel"/>
    <w:tmpl w:val="59CAF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C26580"/>
    <w:multiLevelType w:val="multilevel"/>
    <w:tmpl w:val="486E2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0147C7"/>
    <w:multiLevelType w:val="multilevel"/>
    <w:tmpl w:val="DC44C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9B56EA0"/>
    <w:multiLevelType w:val="multilevel"/>
    <w:tmpl w:val="99B0A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BDC7C1F"/>
    <w:multiLevelType w:val="multilevel"/>
    <w:tmpl w:val="FA8C6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062179"/>
    <w:multiLevelType w:val="multilevel"/>
    <w:tmpl w:val="A162B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6864349">
    <w:abstractNumId w:val="8"/>
  </w:num>
  <w:num w:numId="2" w16cid:durableId="311297341">
    <w:abstractNumId w:val="14"/>
  </w:num>
  <w:num w:numId="3" w16cid:durableId="1649094732">
    <w:abstractNumId w:val="12"/>
  </w:num>
  <w:num w:numId="4" w16cid:durableId="759057693">
    <w:abstractNumId w:val="4"/>
  </w:num>
  <w:num w:numId="5" w16cid:durableId="1492452949">
    <w:abstractNumId w:val="18"/>
  </w:num>
  <w:num w:numId="6" w16cid:durableId="1842814985">
    <w:abstractNumId w:val="3"/>
  </w:num>
  <w:num w:numId="7" w16cid:durableId="1057976635">
    <w:abstractNumId w:val="7"/>
  </w:num>
  <w:num w:numId="8" w16cid:durableId="1052001266">
    <w:abstractNumId w:val="0"/>
  </w:num>
  <w:num w:numId="9" w16cid:durableId="851651710">
    <w:abstractNumId w:val="17"/>
  </w:num>
  <w:num w:numId="10" w16cid:durableId="1755129116">
    <w:abstractNumId w:val="6"/>
  </w:num>
  <w:num w:numId="11" w16cid:durableId="375929034">
    <w:abstractNumId w:val="13"/>
  </w:num>
  <w:num w:numId="12" w16cid:durableId="1700932288">
    <w:abstractNumId w:val="15"/>
  </w:num>
  <w:num w:numId="13" w16cid:durableId="2031905333">
    <w:abstractNumId w:val="11"/>
  </w:num>
  <w:num w:numId="14" w16cid:durableId="2002807518">
    <w:abstractNumId w:val="19"/>
  </w:num>
  <w:num w:numId="15" w16cid:durableId="1280061889">
    <w:abstractNumId w:val="1"/>
  </w:num>
  <w:num w:numId="16" w16cid:durableId="1196114960">
    <w:abstractNumId w:val="20"/>
  </w:num>
  <w:num w:numId="17" w16cid:durableId="951546153">
    <w:abstractNumId w:val="16"/>
  </w:num>
  <w:num w:numId="18" w16cid:durableId="808743567">
    <w:abstractNumId w:val="2"/>
  </w:num>
  <w:num w:numId="19" w16cid:durableId="209923089">
    <w:abstractNumId w:val="5"/>
  </w:num>
  <w:num w:numId="20" w16cid:durableId="209611894">
    <w:abstractNumId w:val="10"/>
  </w:num>
  <w:num w:numId="21" w16cid:durableId="18316319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78C"/>
    <w:rsid w:val="001221A2"/>
    <w:rsid w:val="00134096"/>
    <w:rsid w:val="00291F10"/>
    <w:rsid w:val="00460D20"/>
    <w:rsid w:val="0046395F"/>
    <w:rsid w:val="00466410"/>
    <w:rsid w:val="007C3A0A"/>
    <w:rsid w:val="008A36D5"/>
    <w:rsid w:val="00932F79"/>
    <w:rsid w:val="009347C2"/>
    <w:rsid w:val="00A4368F"/>
    <w:rsid w:val="00A63858"/>
    <w:rsid w:val="00B30585"/>
    <w:rsid w:val="00BB354A"/>
    <w:rsid w:val="00D04D29"/>
    <w:rsid w:val="00D62259"/>
    <w:rsid w:val="00D9415C"/>
    <w:rsid w:val="00E82D28"/>
    <w:rsid w:val="00EB378C"/>
    <w:rsid w:val="00EE702D"/>
    <w:rsid w:val="00EE7216"/>
    <w:rsid w:val="00F773BD"/>
    <w:rsid w:val="00FA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4B8090"/>
  <w15:chartTrackingRefBased/>
  <w15:docId w15:val="{04677AF7-E8B6-46E9-994A-1CDA94188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K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78C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37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37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37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37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37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37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37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37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37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378C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EB378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EB378C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378C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378C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378C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378C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378C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378C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EB37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378C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37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378C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EB37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378C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EB37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37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37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378C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EB378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4368F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46395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395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639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395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4639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395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Cherine Apondi Okumu</dc:creator>
  <cp:keywords/>
  <dc:description/>
  <cp:lastModifiedBy>Cherine Apondi Okumu</cp:lastModifiedBy>
  <cp:revision>8</cp:revision>
  <cp:lastPrinted>2026-09-11T07:14:00Z</cp:lastPrinted>
  <dcterms:created xsi:type="dcterms:W3CDTF">2026-09-10T10:36:00Z</dcterms:created>
  <dcterms:modified xsi:type="dcterms:W3CDTF">2026-09-11T11:40:00Z</dcterms:modified>
</cp:coreProperties>
</file>