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60A8" w14:textId="166B6042" w:rsidR="00D72DB5" w:rsidRPr="00A04A08" w:rsidRDefault="00A04A08" w:rsidP="00A04A08">
      <w:pPr>
        <w:jc w:val="center"/>
        <w:rPr>
          <w:rFonts w:ascii="Calibri Light" w:hAnsi="Calibri Light" w:cs="Calibri Light"/>
          <w:b/>
          <w:bCs/>
          <w:u w:val="thick"/>
        </w:rPr>
      </w:pPr>
      <w:r w:rsidRPr="00A04A08">
        <w:rPr>
          <w:rFonts w:ascii="Calibri Light" w:hAnsi="Calibri Light" w:cs="Calibri Light"/>
          <w:b/>
          <w:bCs/>
          <w:u w:val="thick"/>
        </w:rPr>
        <w:t xml:space="preserve">BUDGET REDISGN RFP </w:t>
      </w:r>
      <w:r w:rsidR="00386323" w:rsidRPr="00A04A08">
        <w:rPr>
          <w:rFonts w:ascii="Calibri Light" w:hAnsi="Calibri Light" w:cs="Calibri Light"/>
          <w:b/>
          <w:bCs/>
          <w:u w:val="thick"/>
        </w:rPr>
        <w:t>Questions</w:t>
      </w:r>
      <w:r w:rsidR="00D65C67">
        <w:rPr>
          <w:rFonts w:ascii="Calibri Light" w:hAnsi="Calibri Light" w:cs="Calibri Light"/>
          <w:b/>
          <w:bCs/>
          <w:u w:val="thick"/>
        </w:rPr>
        <w:t xml:space="preserve"> and Answers</w:t>
      </w:r>
      <w:r w:rsidRPr="00A04A08">
        <w:rPr>
          <w:rFonts w:ascii="Calibri Light" w:hAnsi="Calibri Light" w:cs="Calibri Light"/>
          <w:b/>
          <w:bCs/>
          <w:u w:val="thick"/>
        </w:rPr>
        <w:t xml:space="preserve"> </w:t>
      </w:r>
    </w:p>
    <w:p w14:paraId="048FC593" w14:textId="3120CD7D" w:rsidR="00386323" w:rsidRPr="00A04A08" w:rsidRDefault="00386323" w:rsidP="0FC33902">
      <w:pPr>
        <w:pStyle w:val="ListParagraph"/>
        <w:numPr>
          <w:ilvl w:val="0"/>
          <w:numId w:val="2"/>
        </w:numPr>
        <w:spacing w:after="0" w:line="240" w:lineRule="auto"/>
        <w:rPr>
          <w:rFonts w:ascii="Calibri Light" w:eastAsia="Times New Roman" w:hAnsi="Calibri Light" w:cs="Calibri Light"/>
          <w:lang w:val="en-US"/>
        </w:rPr>
      </w:pPr>
      <w:r w:rsidRPr="0FC33902">
        <w:rPr>
          <w:rFonts w:ascii="Calibri Light" w:eastAsia="Times New Roman" w:hAnsi="Calibri Light" w:cs="Calibri Light"/>
          <w:lang w:val="en-US"/>
        </w:rPr>
        <w:t>Is the scope of this exercise exclusive to the pooled funding of the 2025-2030 strategy – i.e., what is currently classified as Window 1 funding?</w:t>
      </w:r>
      <w:r w:rsidR="43C24011" w:rsidRPr="0FC33902">
        <w:rPr>
          <w:rFonts w:ascii="Calibri Light" w:eastAsia="Times New Roman" w:hAnsi="Calibri Light" w:cs="Calibri Light"/>
          <w:highlight w:val="yellow"/>
          <w:lang w:val="en-US"/>
        </w:rPr>
        <w:t xml:space="preserve"> This is primarily focused on the </w:t>
      </w:r>
      <w:proofErr w:type="spellStart"/>
      <w:r w:rsidR="43C24011" w:rsidRPr="0FC33902">
        <w:rPr>
          <w:rFonts w:ascii="Calibri Light" w:eastAsia="Times New Roman" w:hAnsi="Calibri Light" w:cs="Calibri Light"/>
          <w:highlight w:val="yellow"/>
          <w:lang w:val="en-US"/>
        </w:rPr>
        <w:t>MegaProgram</w:t>
      </w:r>
      <w:proofErr w:type="spellEnd"/>
      <w:r w:rsidR="43C24011" w:rsidRPr="0FC33902">
        <w:rPr>
          <w:rFonts w:ascii="Calibri Light" w:eastAsia="Times New Roman" w:hAnsi="Calibri Light" w:cs="Calibri Light"/>
          <w:highlight w:val="yellow"/>
          <w:lang w:val="en-US"/>
        </w:rPr>
        <w:t xml:space="preserve"> </w:t>
      </w:r>
      <w:r w:rsidR="00D062F8">
        <w:rPr>
          <w:rFonts w:ascii="Calibri Light" w:eastAsia="Times New Roman" w:hAnsi="Calibri Light" w:cs="Calibri Light"/>
          <w:highlight w:val="yellow"/>
          <w:lang w:val="en-US"/>
        </w:rPr>
        <w:t>and System Organization</w:t>
      </w:r>
      <w:r w:rsidR="43C24011" w:rsidRPr="0FC33902">
        <w:rPr>
          <w:rFonts w:ascii="Calibri Light" w:eastAsia="Times New Roman" w:hAnsi="Calibri Light" w:cs="Calibri Light"/>
          <w:highlight w:val="yellow"/>
          <w:lang w:val="en-US"/>
        </w:rPr>
        <w:t xml:space="preserve"> budgeting process</w:t>
      </w:r>
      <w:r w:rsidR="00D062F8">
        <w:rPr>
          <w:rFonts w:ascii="Calibri Light" w:eastAsia="Times New Roman" w:hAnsi="Calibri Light" w:cs="Calibri Light"/>
          <w:highlight w:val="yellow"/>
          <w:lang w:val="en-US"/>
        </w:rPr>
        <w:t>es, including</w:t>
      </w:r>
      <w:r w:rsidR="43C24011" w:rsidRPr="0FC33902">
        <w:rPr>
          <w:rFonts w:ascii="Calibri Light" w:eastAsia="Times New Roman" w:hAnsi="Calibri Light" w:cs="Calibri Light"/>
          <w:highlight w:val="yellow"/>
          <w:lang w:val="en-US"/>
        </w:rPr>
        <w:t xml:space="preserve"> </w:t>
      </w:r>
      <w:r w:rsidR="43C24011" w:rsidRPr="0FC33902">
        <w:rPr>
          <w:rFonts w:ascii="Calibri Light" w:eastAsia="Times New Roman" w:hAnsi="Calibri Light" w:cs="Calibri Light"/>
          <w:highlight w:val="yellow"/>
          <w:lang w:val="en-US"/>
        </w:rPr>
        <w:t>all th</w:t>
      </w:r>
      <w:r w:rsidR="5A93419C" w:rsidRPr="0FC33902">
        <w:rPr>
          <w:rFonts w:ascii="Calibri Light" w:eastAsia="Times New Roman" w:hAnsi="Calibri Light" w:cs="Calibri Light"/>
          <w:highlight w:val="yellow"/>
          <w:lang w:val="en-US"/>
        </w:rPr>
        <w:t>e steps with oversight committees</w:t>
      </w:r>
      <w:r w:rsidR="43C24011" w:rsidRPr="0FC33902">
        <w:rPr>
          <w:rFonts w:ascii="Calibri Light" w:eastAsia="Times New Roman" w:hAnsi="Calibri Light" w:cs="Calibri Light"/>
          <w:highlight w:val="yellow"/>
          <w:lang w:val="en-US"/>
        </w:rPr>
        <w:t>.</w:t>
      </w:r>
    </w:p>
    <w:p w14:paraId="1A9B424A" w14:textId="3A916F80" w:rsidR="00386323" w:rsidRPr="000D7607" w:rsidRDefault="00386323" w:rsidP="00386323">
      <w:pPr>
        <w:pStyle w:val="ListParagraph"/>
        <w:numPr>
          <w:ilvl w:val="0"/>
          <w:numId w:val="2"/>
        </w:numPr>
        <w:spacing w:after="0" w:line="240" w:lineRule="auto"/>
        <w:contextualSpacing w:val="0"/>
        <w:rPr>
          <w:rFonts w:ascii="Calibri Light" w:eastAsia="Times New Roman" w:hAnsi="Calibri Light" w:cs="Calibri Light"/>
          <w:highlight w:val="yellow"/>
          <w:lang w:val="en-US"/>
        </w:rPr>
      </w:pPr>
      <w:r w:rsidRPr="00D65C67">
        <w:rPr>
          <w:rFonts w:ascii="Calibri Light" w:eastAsia="Times New Roman" w:hAnsi="Calibri Light" w:cs="Calibri Light"/>
          <w:lang w:val="en-US"/>
        </w:rPr>
        <w:t>Do you have a list of stakeholders fo</w:t>
      </w:r>
      <w:r w:rsidRPr="00A04A08">
        <w:rPr>
          <w:rFonts w:ascii="Calibri Light" w:eastAsia="Times New Roman" w:hAnsi="Calibri Light" w:cs="Calibri Light"/>
          <w:lang w:val="en-US"/>
        </w:rPr>
        <w:t>r the consultation process – either individuals or roles (e.g., Center COOs, finance directors, SO finance team)? We can also share recommendations based on our understanding of budgeting at CGIAR. If there is an existing list, could you share the types of roles and approximate number of people to be consulted?</w:t>
      </w:r>
      <w:r w:rsidR="008D6281">
        <w:rPr>
          <w:rFonts w:ascii="Calibri Light" w:eastAsia="Times New Roman" w:hAnsi="Calibri Light" w:cs="Calibri Light"/>
          <w:lang w:val="en-US"/>
        </w:rPr>
        <w:t xml:space="preserve"> </w:t>
      </w:r>
      <w:r w:rsidR="006A01C1" w:rsidRPr="000D7607">
        <w:rPr>
          <w:rFonts w:ascii="Calibri Light" w:eastAsia="Times New Roman" w:hAnsi="Calibri Light" w:cs="Calibri Light"/>
          <w:highlight w:val="yellow"/>
          <w:lang w:val="en-US"/>
        </w:rPr>
        <w:t>Between 10 to 15 composed of</w:t>
      </w:r>
      <w:r w:rsidR="008D6281" w:rsidRPr="000D7607">
        <w:rPr>
          <w:rFonts w:ascii="Calibri Light" w:eastAsia="Times New Roman" w:hAnsi="Calibri Light" w:cs="Calibri Light"/>
          <w:highlight w:val="yellow"/>
          <w:lang w:val="en-US"/>
        </w:rPr>
        <w:t xml:space="preserve"> </w:t>
      </w:r>
      <w:r w:rsidR="00A221AE" w:rsidRPr="000D7607">
        <w:rPr>
          <w:rFonts w:ascii="Calibri Light" w:eastAsia="Times New Roman" w:hAnsi="Calibri Light" w:cs="Calibri Light"/>
          <w:highlight w:val="yellow"/>
          <w:lang w:val="en-US"/>
        </w:rPr>
        <w:t xml:space="preserve">System Organization Management, </w:t>
      </w:r>
      <w:r w:rsidR="008D6281" w:rsidRPr="000D7607">
        <w:rPr>
          <w:rFonts w:ascii="Calibri Light" w:eastAsia="Times New Roman" w:hAnsi="Calibri Light" w:cs="Calibri Light"/>
          <w:highlight w:val="yellow"/>
          <w:lang w:val="en-US"/>
        </w:rPr>
        <w:t xml:space="preserve">Centers </w:t>
      </w:r>
      <w:r w:rsidR="003F57DC" w:rsidRPr="000D7607">
        <w:rPr>
          <w:rFonts w:ascii="Calibri Light" w:eastAsia="Times New Roman" w:hAnsi="Calibri Light" w:cs="Calibri Light"/>
          <w:highlight w:val="yellow"/>
          <w:lang w:val="en-US"/>
        </w:rPr>
        <w:t>D</w:t>
      </w:r>
      <w:r w:rsidR="007C341B" w:rsidRPr="000D7607">
        <w:rPr>
          <w:rFonts w:ascii="Calibri Light" w:eastAsia="Times New Roman" w:hAnsi="Calibri Light" w:cs="Calibri Light"/>
          <w:highlight w:val="yellow"/>
          <w:lang w:val="en-US"/>
        </w:rPr>
        <w:t>irectors General</w:t>
      </w:r>
      <w:r w:rsidR="00C57F7B" w:rsidRPr="000D7607">
        <w:rPr>
          <w:rFonts w:ascii="Calibri Light" w:eastAsia="Times New Roman" w:hAnsi="Calibri Light" w:cs="Calibri Light"/>
          <w:highlight w:val="yellow"/>
          <w:lang w:val="en-US"/>
        </w:rPr>
        <w:t xml:space="preserve">, </w:t>
      </w:r>
      <w:r w:rsidR="008D6281" w:rsidRPr="000D7607">
        <w:rPr>
          <w:rFonts w:ascii="Calibri Light" w:eastAsia="Times New Roman" w:hAnsi="Calibri Light" w:cs="Calibri Light"/>
          <w:highlight w:val="yellow"/>
          <w:lang w:val="en-US"/>
        </w:rPr>
        <w:t>Centers COOs/Finance Directors</w:t>
      </w:r>
      <w:r w:rsidR="00AF09E9" w:rsidRPr="000D7607">
        <w:rPr>
          <w:rFonts w:ascii="Calibri Light" w:eastAsia="Times New Roman" w:hAnsi="Calibri Light" w:cs="Calibri Light"/>
          <w:highlight w:val="yellow"/>
          <w:lang w:val="en-US"/>
        </w:rPr>
        <w:t xml:space="preserve">, Science teams </w:t>
      </w:r>
      <w:r w:rsidR="007C341B" w:rsidRPr="000D7607">
        <w:rPr>
          <w:rFonts w:ascii="Calibri Light" w:eastAsia="Times New Roman" w:hAnsi="Calibri Light" w:cs="Calibri Light"/>
          <w:highlight w:val="yellow"/>
          <w:lang w:val="en-US"/>
        </w:rPr>
        <w:t>and other</w:t>
      </w:r>
      <w:r w:rsidR="000D7607" w:rsidRPr="000D7607">
        <w:rPr>
          <w:rFonts w:ascii="Calibri Light" w:eastAsia="Times New Roman" w:hAnsi="Calibri Light" w:cs="Calibri Light"/>
          <w:highlight w:val="yellow"/>
          <w:lang w:val="en-US"/>
        </w:rPr>
        <w:t xml:space="preserve"> stakeholders</w:t>
      </w:r>
      <w:r w:rsidR="007C341B" w:rsidRPr="000D7607">
        <w:rPr>
          <w:rFonts w:ascii="Calibri Light" w:eastAsia="Times New Roman" w:hAnsi="Calibri Light" w:cs="Calibri Light"/>
          <w:highlight w:val="yellow"/>
          <w:lang w:val="en-US"/>
        </w:rPr>
        <w:t xml:space="preserve"> </w:t>
      </w:r>
      <w:r w:rsidR="007C341B" w:rsidRPr="000D7607">
        <w:rPr>
          <w:rFonts w:ascii="Calibri Light" w:eastAsia="Times New Roman" w:hAnsi="Calibri Light" w:cs="Calibri Light"/>
          <w:highlight w:val="yellow"/>
          <w:lang w:val="en-US"/>
        </w:rPr>
        <w:t xml:space="preserve">involved in the budget process. </w:t>
      </w:r>
    </w:p>
    <w:p w14:paraId="514AD8F7" w14:textId="25BEC33F" w:rsidR="00386323" w:rsidRPr="00A04A08" w:rsidRDefault="00386323" w:rsidP="0FC33902">
      <w:pPr>
        <w:pStyle w:val="ListParagraph"/>
        <w:numPr>
          <w:ilvl w:val="0"/>
          <w:numId w:val="2"/>
        </w:numPr>
        <w:spacing w:after="0" w:line="240" w:lineRule="auto"/>
        <w:rPr>
          <w:rFonts w:ascii="Calibri Light" w:eastAsia="Times New Roman" w:hAnsi="Calibri Light" w:cs="Calibri Light"/>
          <w:lang w:val="en-US"/>
        </w:rPr>
      </w:pPr>
      <w:r w:rsidRPr="0FC33902">
        <w:rPr>
          <w:rFonts w:ascii="Calibri Light" w:eastAsia="Times New Roman" w:hAnsi="Calibri Light" w:cs="Calibri Light"/>
          <w:lang w:val="en-US"/>
        </w:rPr>
        <w:t xml:space="preserve">Are you expecting the consultant to socialize the new guidelines to internal team members (e.g., via webinars, trainings etc.)? </w:t>
      </w:r>
      <w:r w:rsidR="27D5AAFF" w:rsidRPr="0FC33902">
        <w:rPr>
          <w:rFonts w:ascii="Calibri Light" w:eastAsia="Times New Roman" w:hAnsi="Calibri Light" w:cs="Calibri Light"/>
          <w:lang w:val="en-US"/>
        </w:rPr>
        <w:t xml:space="preserve"> </w:t>
      </w:r>
      <w:r w:rsidR="004F3A99" w:rsidRPr="004F3A99">
        <w:rPr>
          <w:rFonts w:ascii="Calibri Light" w:eastAsia="Times New Roman" w:hAnsi="Calibri Light" w:cs="Calibri Light"/>
          <w:highlight w:val="yellow"/>
          <w:lang w:val="en-US"/>
        </w:rPr>
        <w:t>No</w:t>
      </w:r>
    </w:p>
    <w:p w14:paraId="79A5372F" w14:textId="147E01DC" w:rsidR="0014435F" w:rsidRPr="006676AC" w:rsidRDefault="00386323" w:rsidP="0FC33902">
      <w:pPr>
        <w:pStyle w:val="ListParagraph"/>
        <w:numPr>
          <w:ilvl w:val="0"/>
          <w:numId w:val="2"/>
        </w:numPr>
        <w:spacing w:after="0" w:line="240" w:lineRule="auto"/>
        <w:rPr>
          <w:rFonts w:ascii="Calibri Light" w:eastAsia="Times New Roman" w:hAnsi="Calibri Light" w:cs="Calibri Light"/>
          <w:highlight w:val="yellow"/>
          <w:lang w:val="en-US"/>
        </w:rPr>
      </w:pPr>
      <w:r w:rsidRPr="0FC33902">
        <w:rPr>
          <w:rFonts w:ascii="Calibri Light" w:eastAsia="Times New Roman" w:hAnsi="Calibri Light" w:cs="Calibri Light"/>
          <w:lang w:val="en-US"/>
        </w:rPr>
        <w:t>With regards to the redesign of dashboards – as well as designing what is needed from the dashboard, are you expecting the consultant to also implement those into Power BI (or the relevant platform)?</w:t>
      </w:r>
      <w:r w:rsidR="1F96603E" w:rsidRPr="0FC33902">
        <w:rPr>
          <w:rFonts w:ascii="Calibri Light" w:eastAsia="Times New Roman" w:hAnsi="Calibri Light" w:cs="Calibri Light"/>
          <w:lang w:val="en-US"/>
        </w:rPr>
        <w:t xml:space="preserve"> </w:t>
      </w:r>
      <w:r w:rsidR="00F063ED" w:rsidRPr="006676AC">
        <w:rPr>
          <w:rFonts w:ascii="Calibri Light" w:eastAsia="Times New Roman" w:hAnsi="Calibri Light" w:cs="Calibri Light"/>
          <w:highlight w:val="yellow"/>
          <w:lang w:val="en-US"/>
        </w:rPr>
        <w:t xml:space="preserve">No. We </w:t>
      </w:r>
      <w:r w:rsidR="006676AC">
        <w:rPr>
          <w:rFonts w:ascii="Calibri Light" w:eastAsia="Times New Roman" w:hAnsi="Calibri Light" w:cs="Calibri Light"/>
          <w:highlight w:val="yellow"/>
          <w:lang w:val="en-US"/>
        </w:rPr>
        <w:t>are looking for the</w:t>
      </w:r>
      <w:r w:rsidR="00F063ED" w:rsidRPr="006676AC">
        <w:rPr>
          <w:rFonts w:ascii="Calibri Light" w:eastAsia="Times New Roman" w:hAnsi="Calibri Light" w:cs="Calibri Light"/>
          <w:highlight w:val="yellow"/>
          <w:lang w:val="en-US"/>
        </w:rPr>
        <w:t xml:space="preserve"> review of the dashboards/reports and </w:t>
      </w:r>
      <w:r w:rsidR="006676AC" w:rsidRPr="006676AC">
        <w:rPr>
          <w:rFonts w:ascii="Calibri Light" w:eastAsia="Times New Roman" w:hAnsi="Calibri Light" w:cs="Calibri Light"/>
          <w:highlight w:val="yellow"/>
          <w:lang w:val="en-US"/>
        </w:rPr>
        <w:t xml:space="preserve">recommendations for potential improvements. </w:t>
      </w:r>
    </w:p>
    <w:p w14:paraId="295C807A" w14:textId="3CA6B959" w:rsidR="0014435F" w:rsidRPr="00446FEB" w:rsidRDefault="0014435F" w:rsidP="0FC33902">
      <w:pPr>
        <w:pStyle w:val="ListParagraph"/>
        <w:numPr>
          <w:ilvl w:val="0"/>
          <w:numId w:val="2"/>
        </w:numPr>
        <w:spacing w:after="0" w:line="240" w:lineRule="auto"/>
        <w:rPr>
          <w:rFonts w:ascii="Calibri Light" w:eastAsia="Times New Roman" w:hAnsi="Calibri Light" w:cs="Calibri Light"/>
          <w:highlight w:val="yellow"/>
          <w:lang w:val="en-US"/>
        </w:rPr>
      </w:pPr>
      <w:r w:rsidRPr="0FC33902">
        <w:rPr>
          <w:rFonts w:ascii="Calibri Light" w:eastAsia="Times New Roman" w:hAnsi="Calibri Light" w:cs="Calibri Light"/>
          <w:lang w:val="en-US"/>
        </w:rPr>
        <w:t>Is there a date by which you need to know about any proposed amendments to your T&amp;C's outlined in Appendix 1?</w:t>
      </w:r>
      <w:r w:rsidR="00076355">
        <w:rPr>
          <w:rFonts w:ascii="Calibri Light" w:eastAsia="Times New Roman" w:hAnsi="Calibri Light" w:cs="Calibri Light"/>
          <w:lang w:val="en-US"/>
        </w:rPr>
        <w:t xml:space="preserve"> </w:t>
      </w:r>
      <w:r w:rsidR="00446FEB" w:rsidRPr="00446FEB">
        <w:rPr>
          <w:rFonts w:ascii="Calibri Light" w:eastAsia="Times New Roman" w:hAnsi="Calibri Light" w:cs="Calibri Light"/>
          <w:highlight w:val="yellow"/>
          <w:lang w:val="en-US"/>
        </w:rPr>
        <w:t xml:space="preserve">Not now. </w:t>
      </w:r>
      <w:r w:rsidR="007C0760" w:rsidRPr="00446FEB">
        <w:rPr>
          <w:rFonts w:ascii="Calibri Light" w:eastAsia="Times New Roman" w:hAnsi="Calibri Light" w:cs="Calibri Light"/>
          <w:highlight w:val="yellow"/>
          <w:lang w:val="en-US"/>
        </w:rPr>
        <w:t>To be decided</w:t>
      </w:r>
      <w:r w:rsidR="00713781" w:rsidRPr="00446FEB">
        <w:rPr>
          <w:rFonts w:ascii="Calibri Light" w:eastAsia="Times New Roman" w:hAnsi="Calibri Light" w:cs="Calibri Light"/>
          <w:highlight w:val="yellow"/>
          <w:lang w:val="en-US"/>
        </w:rPr>
        <w:t xml:space="preserve"> </w:t>
      </w:r>
      <w:r w:rsidR="00446FEB" w:rsidRPr="00446FEB">
        <w:rPr>
          <w:rFonts w:ascii="Calibri Light" w:eastAsia="Times New Roman" w:hAnsi="Calibri Light" w:cs="Calibri Light"/>
          <w:highlight w:val="yellow"/>
          <w:lang w:val="en-US"/>
        </w:rPr>
        <w:t xml:space="preserve">later. </w:t>
      </w:r>
    </w:p>
    <w:p w14:paraId="5CB994F8" w14:textId="40CC8D61" w:rsidR="0014435F" w:rsidRPr="001B7766" w:rsidRDefault="0014435F" w:rsidP="0FC33902">
      <w:pPr>
        <w:pStyle w:val="ListParagraph"/>
        <w:numPr>
          <w:ilvl w:val="0"/>
          <w:numId w:val="2"/>
        </w:numPr>
        <w:spacing w:after="0" w:line="240" w:lineRule="auto"/>
        <w:rPr>
          <w:rFonts w:ascii="Calibri Light" w:eastAsia="Times New Roman" w:hAnsi="Calibri Light" w:cs="Calibri Light"/>
          <w:highlight w:val="yellow"/>
          <w:lang w:val="en-US"/>
        </w:rPr>
      </w:pPr>
      <w:r w:rsidRPr="0FC33902">
        <w:rPr>
          <w:rFonts w:ascii="Calibri Light" w:eastAsia="Times New Roman" w:hAnsi="Calibri Light" w:cs="Calibri Light"/>
          <w:lang w:val="en-US"/>
        </w:rPr>
        <w:t>Have you got a specific range or maximum budget cap for this piece of work?</w:t>
      </w:r>
      <w:r w:rsidR="77A986CE" w:rsidRPr="0FC33902">
        <w:rPr>
          <w:rFonts w:ascii="Calibri Light" w:eastAsia="Times New Roman" w:hAnsi="Calibri Light" w:cs="Calibri Light"/>
          <w:lang w:val="en-US"/>
        </w:rPr>
        <w:t xml:space="preserve"> </w:t>
      </w:r>
      <w:r w:rsidR="009F3A9F">
        <w:rPr>
          <w:rFonts w:ascii="Calibri Light" w:eastAsia="Times New Roman" w:hAnsi="Calibri Light" w:cs="Calibri Light"/>
          <w:highlight w:val="yellow"/>
          <w:lang w:val="en-US"/>
        </w:rPr>
        <w:t>We expect you to</w:t>
      </w:r>
      <w:r w:rsidR="001B7766" w:rsidRPr="001B7766">
        <w:rPr>
          <w:rFonts w:ascii="Calibri Light" w:eastAsia="Times New Roman" w:hAnsi="Calibri Light" w:cs="Calibri Light"/>
          <w:highlight w:val="yellow"/>
          <w:lang w:val="en-US"/>
        </w:rPr>
        <w:t xml:space="preserve"> provide a commercial proposal to commensurate with your narrative</w:t>
      </w:r>
      <w:r w:rsidR="009F3A9F">
        <w:rPr>
          <w:rFonts w:ascii="Calibri Light" w:eastAsia="Times New Roman" w:hAnsi="Calibri Light" w:cs="Calibri Light"/>
          <w:highlight w:val="yellow"/>
          <w:lang w:val="en-US"/>
        </w:rPr>
        <w:t>.</w:t>
      </w:r>
    </w:p>
    <w:p w14:paraId="5694E754" w14:textId="7F639C17" w:rsidR="0014435F" w:rsidRPr="00A04A08" w:rsidRDefault="0014435F" w:rsidP="0FC33902">
      <w:pPr>
        <w:pStyle w:val="ListParagraph"/>
        <w:numPr>
          <w:ilvl w:val="0"/>
          <w:numId w:val="2"/>
        </w:numPr>
        <w:spacing w:after="0" w:line="240" w:lineRule="auto"/>
        <w:rPr>
          <w:rFonts w:ascii="Calibri Light" w:eastAsia="Times New Roman" w:hAnsi="Calibri Light" w:cs="Calibri Light"/>
          <w:highlight w:val="yellow"/>
          <w:lang w:val="en-US"/>
        </w:rPr>
      </w:pPr>
      <w:r w:rsidRPr="0FC33902">
        <w:rPr>
          <w:rFonts w:ascii="Calibri Light" w:eastAsia="Times New Roman" w:hAnsi="Calibri Light" w:cs="Calibri Light"/>
          <w:lang w:val="en-US"/>
        </w:rPr>
        <w:t xml:space="preserve">Do you anticipate requiring any change management support to enable the </w:t>
      </w:r>
      <w:proofErr w:type="spellStart"/>
      <w:r w:rsidRPr="0FC33902">
        <w:rPr>
          <w:rFonts w:ascii="Calibri Light" w:eastAsia="Times New Roman" w:hAnsi="Calibri Light" w:cs="Calibri Light"/>
          <w:lang w:val="en-US"/>
        </w:rPr>
        <w:t>mobilisation</w:t>
      </w:r>
      <w:proofErr w:type="spellEnd"/>
      <w:r w:rsidRPr="0FC33902">
        <w:rPr>
          <w:rFonts w:ascii="Calibri Light" w:eastAsia="Times New Roman" w:hAnsi="Calibri Light" w:cs="Calibri Light"/>
          <w:lang w:val="en-US"/>
        </w:rPr>
        <w:t xml:space="preserve"> of the revised budget governance, approval matrix, funding allocation plan and redesigned budget documentations and reporting structures? </w:t>
      </w:r>
      <w:r w:rsidR="7D332EFE" w:rsidRPr="0FC33902">
        <w:rPr>
          <w:rFonts w:ascii="Calibri Light" w:eastAsia="Times New Roman" w:hAnsi="Calibri Light" w:cs="Calibri Light"/>
          <w:highlight w:val="yellow"/>
          <w:lang w:val="en-US"/>
        </w:rPr>
        <w:t xml:space="preserve">The </w:t>
      </w:r>
      <w:r w:rsidR="00F95AEF" w:rsidRPr="0FC33902">
        <w:rPr>
          <w:rFonts w:ascii="Calibri Light" w:eastAsia="Times New Roman" w:hAnsi="Calibri Light" w:cs="Calibri Light"/>
          <w:highlight w:val="yellow"/>
          <w:lang w:val="en-US"/>
        </w:rPr>
        <w:t>budget</w:t>
      </w:r>
      <w:r w:rsidR="7D332EFE" w:rsidRPr="0FC33902">
        <w:rPr>
          <w:rFonts w:ascii="Calibri Light" w:eastAsia="Times New Roman" w:hAnsi="Calibri Light" w:cs="Calibri Light"/>
          <w:highlight w:val="yellow"/>
          <w:lang w:val="en-US"/>
        </w:rPr>
        <w:t xml:space="preserve"> process update will be made with a task force and change management to the CGIAR community will need to be made for the </w:t>
      </w:r>
      <w:proofErr w:type="spellStart"/>
      <w:r w:rsidR="7D332EFE" w:rsidRPr="0FC33902">
        <w:rPr>
          <w:rFonts w:ascii="Calibri Light" w:eastAsia="Times New Roman" w:hAnsi="Calibri Light" w:cs="Calibri Light"/>
          <w:highlight w:val="yellow"/>
          <w:lang w:val="en-US"/>
        </w:rPr>
        <w:t>MegaProgram</w:t>
      </w:r>
      <w:proofErr w:type="spellEnd"/>
      <w:r w:rsidR="7D332EFE" w:rsidRPr="0FC33902">
        <w:rPr>
          <w:rFonts w:ascii="Calibri Light" w:eastAsia="Times New Roman" w:hAnsi="Calibri Light" w:cs="Calibri Light"/>
          <w:highlight w:val="yellow"/>
          <w:lang w:val="en-US"/>
        </w:rPr>
        <w:t xml:space="preserve"> budget d</w:t>
      </w:r>
      <w:r w:rsidR="2CCAB9B9" w:rsidRPr="0FC33902">
        <w:rPr>
          <w:rFonts w:ascii="Calibri Light" w:eastAsia="Times New Roman" w:hAnsi="Calibri Light" w:cs="Calibri Light"/>
          <w:highlight w:val="yellow"/>
          <w:lang w:val="en-US"/>
        </w:rPr>
        <w:t>evelopment</w:t>
      </w:r>
      <w:r w:rsidR="7D332EFE" w:rsidRPr="0FC33902">
        <w:rPr>
          <w:rFonts w:ascii="Calibri Light" w:eastAsia="Times New Roman" w:hAnsi="Calibri Light" w:cs="Calibri Light"/>
          <w:highlight w:val="yellow"/>
          <w:lang w:val="en-US"/>
        </w:rPr>
        <w:t>.</w:t>
      </w:r>
    </w:p>
    <w:p w14:paraId="297B574F" w14:textId="065C1D77" w:rsidR="0014435F" w:rsidRPr="00A04A08" w:rsidRDefault="0014435F" w:rsidP="0FC33902">
      <w:pPr>
        <w:pStyle w:val="ListParagraph"/>
        <w:numPr>
          <w:ilvl w:val="0"/>
          <w:numId w:val="2"/>
        </w:numPr>
        <w:spacing w:after="0" w:line="240" w:lineRule="auto"/>
        <w:rPr>
          <w:rFonts w:ascii="Calibri Light" w:eastAsia="Times New Roman" w:hAnsi="Calibri Light" w:cs="Calibri Light"/>
          <w:lang w:val="en-US"/>
        </w:rPr>
      </w:pPr>
      <w:r w:rsidRPr="0FC33902">
        <w:rPr>
          <w:rFonts w:ascii="Calibri Light" w:eastAsia="Times New Roman" w:hAnsi="Calibri Light" w:cs="Calibri Light"/>
          <w:lang w:val="en-US"/>
        </w:rPr>
        <w:t>Who is the main point of contact from CGIAR who will be responsible for overseeing this piece of work?</w:t>
      </w:r>
      <w:r w:rsidR="3F815FC3" w:rsidRPr="0FC33902">
        <w:rPr>
          <w:rFonts w:ascii="Calibri Light" w:eastAsia="Times New Roman" w:hAnsi="Calibri Light" w:cs="Calibri Light"/>
          <w:lang w:val="en-US"/>
        </w:rPr>
        <w:t xml:space="preserve"> </w:t>
      </w:r>
      <w:r w:rsidR="3F815FC3" w:rsidRPr="0FC33902">
        <w:rPr>
          <w:rFonts w:ascii="Calibri Light" w:eastAsia="Times New Roman" w:hAnsi="Calibri Light" w:cs="Calibri Light"/>
          <w:highlight w:val="yellow"/>
          <w:lang w:val="en-US"/>
        </w:rPr>
        <w:t>The main focal point</w:t>
      </w:r>
      <w:r w:rsidR="00810957">
        <w:rPr>
          <w:rFonts w:ascii="Calibri Light" w:eastAsia="Times New Roman" w:hAnsi="Calibri Light" w:cs="Calibri Light"/>
          <w:highlight w:val="yellow"/>
          <w:lang w:val="en-US"/>
        </w:rPr>
        <w:t>s</w:t>
      </w:r>
      <w:r w:rsidR="3F815FC3" w:rsidRPr="0FC33902">
        <w:rPr>
          <w:rFonts w:ascii="Calibri Light" w:eastAsia="Times New Roman" w:hAnsi="Calibri Light" w:cs="Calibri Light"/>
          <w:highlight w:val="yellow"/>
          <w:lang w:val="en-US"/>
        </w:rPr>
        <w:t xml:space="preserve"> will be Luis Felipe Mendes and </w:t>
      </w:r>
      <w:r w:rsidR="00810957">
        <w:rPr>
          <w:rFonts w:ascii="Calibri Light" w:eastAsia="Times New Roman" w:hAnsi="Calibri Light" w:cs="Calibri Light"/>
          <w:highlight w:val="yellow"/>
          <w:lang w:val="en-US"/>
        </w:rPr>
        <w:t>Melanie Glover</w:t>
      </w:r>
      <w:r w:rsidR="3F815FC3" w:rsidRPr="0FC33902">
        <w:rPr>
          <w:rFonts w:ascii="Calibri Light" w:eastAsia="Times New Roman" w:hAnsi="Calibri Light" w:cs="Calibri Light"/>
          <w:highlight w:val="yellow"/>
          <w:lang w:val="en-US"/>
        </w:rPr>
        <w:t xml:space="preserve"> and the P25 Budget Task force</w:t>
      </w:r>
      <w:r w:rsidR="73C1E048" w:rsidRPr="0FC33902">
        <w:rPr>
          <w:rFonts w:ascii="Calibri Light" w:eastAsia="Times New Roman" w:hAnsi="Calibri Light" w:cs="Calibri Light"/>
          <w:highlight w:val="yellow"/>
          <w:lang w:val="en-US"/>
        </w:rPr>
        <w:t>,</w:t>
      </w:r>
      <w:r w:rsidR="3F815FC3" w:rsidRPr="0FC33902">
        <w:rPr>
          <w:rFonts w:ascii="Calibri Light" w:eastAsia="Times New Roman" w:hAnsi="Calibri Light" w:cs="Calibri Light"/>
          <w:highlight w:val="yellow"/>
          <w:lang w:val="en-US"/>
        </w:rPr>
        <w:t xml:space="preserve"> which is currently under development.</w:t>
      </w:r>
    </w:p>
    <w:p w14:paraId="7BD14AB6" w14:textId="6F46077B" w:rsidR="0014435F" w:rsidRPr="00A04A08" w:rsidRDefault="0014435F" w:rsidP="0FC33902">
      <w:pPr>
        <w:pStyle w:val="ListParagraph"/>
        <w:numPr>
          <w:ilvl w:val="0"/>
          <w:numId w:val="2"/>
        </w:numPr>
        <w:spacing w:after="0" w:line="240" w:lineRule="auto"/>
        <w:rPr>
          <w:rFonts w:ascii="Calibri Light" w:eastAsia="Times New Roman" w:hAnsi="Calibri Light" w:cs="Calibri Light"/>
          <w:lang w:val="en-US"/>
        </w:rPr>
      </w:pPr>
      <w:r w:rsidRPr="0FC33902">
        <w:rPr>
          <w:rFonts w:ascii="Calibri Light" w:eastAsia="Times New Roman" w:hAnsi="Calibri Light" w:cs="Calibri Light"/>
          <w:lang w:val="en-US"/>
        </w:rPr>
        <w:t xml:space="preserve">Is there any flexibility in the </w:t>
      </w:r>
      <w:proofErr w:type="gramStart"/>
      <w:r w:rsidRPr="0FC33902">
        <w:rPr>
          <w:rFonts w:ascii="Calibri Light" w:eastAsia="Times New Roman" w:hAnsi="Calibri Light" w:cs="Calibri Light"/>
          <w:lang w:val="en-US"/>
        </w:rPr>
        <w:t>deliverable</w:t>
      </w:r>
      <w:proofErr w:type="gramEnd"/>
      <w:r w:rsidRPr="0FC33902">
        <w:rPr>
          <w:rFonts w:ascii="Calibri Light" w:eastAsia="Times New Roman" w:hAnsi="Calibri Light" w:cs="Calibri Light"/>
          <w:lang w:val="en-US"/>
        </w:rPr>
        <w:t xml:space="preserve"> timelines provided in the RFP? Are there any key dates, apart from those mentioned, that we should consider in our project planning?</w:t>
      </w:r>
      <w:r w:rsidR="31FB8866" w:rsidRPr="0FC33902">
        <w:rPr>
          <w:rFonts w:ascii="Calibri Light" w:eastAsia="Times New Roman" w:hAnsi="Calibri Light" w:cs="Calibri Light"/>
          <w:lang w:val="en-US"/>
        </w:rPr>
        <w:t xml:space="preserve"> </w:t>
      </w:r>
      <w:r w:rsidR="31FB8866" w:rsidRPr="0FC33902">
        <w:rPr>
          <w:rFonts w:ascii="Calibri Light" w:eastAsia="Times New Roman" w:hAnsi="Calibri Light" w:cs="Calibri Light"/>
          <w:highlight w:val="yellow"/>
          <w:lang w:val="en-US"/>
        </w:rPr>
        <w:t xml:space="preserve">The delivery time has tight deadlines and not much room for extension </w:t>
      </w:r>
      <w:r w:rsidR="31FB8866" w:rsidRPr="0FC33902">
        <w:rPr>
          <w:rFonts w:ascii="Calibri Light" w:eastAsia="Times New Roman" w:hAnsi="Calibri Light" w:cs="Calibri Light"/>
          <w:highlight w:val="yellow"/>
          <w:lang w:val="en-US"/>
        </w:rPr>
        <w:t>as the</w:t>
      </w:r>
      <w:r w:rsidR="31FB8866" w:rsidRPr="0FC33902">
        <w:rPr>
          <w:rFonts w:ascii="Calibri Light" w:eastAsia="Times New Roman" w:hAnsi="Calibri Light" w:cs="Calibri Light"/>
          <w:highlight w:val="yellow"/>
          <w:lang w:val="en-US"/>
        </w:rPr>
        <w:t xml:space="preserve"> entire 2025 budget process </w:t>
      </w:r>
      <w:proofErr w:type="gramStart"/>
      <w:r w:rsidR="31FB8866" w:rsidRPr="0FC33902">
        <w:rPr>
          <w:rFonts w:ascii="Calibri Light" w:eastAsia="Times New Roman" w:hAnsi="Calibri Light" w:cs="Calibri Light"/>
          <w:highlight w:val="yellow"/>
          <w:lang w:val="en-US"/>
        </w:rPr>
        <w:t>has to</w:t>
      </w:r>
      <w:proofErr w:type="gramEnd"/>
      <w:r w:rsidR="31FB8866" w:rsidRPr="0FC33902">
        <w:rPr>
          <w:rFonts w:ascii="Calibri Light" w:eastAsia="Times New Roman" w:hAnsi="Calibri Light" w:cs="Calibri Light"/>
          <w:highlight w:val="yellow"/>
          <w:lang w:val="en-US"/>
        </w:rPr>
        <w:t xml:space="preserve"> be </w:t>
      </w:r>
      <w:proofErr w:type="gramStart"/>
      <w:r w:rsidR="31FB8866" w:rsidRPr="0FC33902">
        <w:rPr>
          <w:rFonts w:ascii="Calibri Light" w:eastAsia="Times New Roman" w:hAnsi="Calibri Light" w:cs="Calibri Light"/>
          <w:highlight w:val="yellow"/>
          <w:lang w:val="en-US"/>
        </w:rPr>
        <w:t>closed</w:t>
      </w:r>
      <w:proofErr w:type="gramEnd"/>
      <w:r w:rsidR="31FB8866" w:rsidRPr="0FC33902">
        <w:rPr>
          <w:rFonts w:ascii="Calibri Light" w:eastAsia="Times New Roman" w:hAnsi="Calibri Light" w:cs="Calibri Light"/>
          <w:highlight w:val="yellow"/>
          <w:lang w:val="en-US"/>
        </w:rPr>
        <w:t xml:space="preserve"> end of October 2024.</w:t>
      </w:r>
    </w:p>
    <w:p w14:paraId="5FDCC358" w14:textId="77777777" w:rsidR="00386323" w:rsidRPr="00A04A08" w:rsidRDefault="00386323" w:rsidP="00386323">
      <w:pPr>
        <w:pStyle w:val="ListParagraph"/>
        <w:rPr>
          <w:rFonts w:ascii="Calibri Light" w:hAnsi="Calibri Light" w:cs="Calibri Light"/>
        </w:rPr>
      </w:pPr>
    </w:p>
    <w:sectPr w:rsidR="00386323" w:rsidRPr="00A04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B1EF1"/>
    <w:multiLevelType w:val="hybridMultilevel"/>
    <w:tmpl w:val="7076F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2327BC"/>
    <w:multiLevelType w:val="hybridMultilevel"/>
    <w:tmpl w:val="C1124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80667D"/>
    <w:multiLevelType w:val="hybridMultilevel"/>
    <w:tmpl w:val="367ED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5890">
    <w:abstractNumId w:val="2"/>
  </w:num>
  <w:num w:numId="2" w16cid:durableId="122233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512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B5"/>
    <w:rsid w:val="00052579"/>
    <w:rsid w:val="00076355"/>
    <w:rsid w:val="000A472D"/>
    <w:rsid w:val="000D7607"/>
    <w:rsid w:val="000E5092"/>
    <w:rsid w:val="0014435F"/>
    <w:rsid w:val="001B7766"/>
    <w:rsid w:val="002411C2"/>
    <w:rsid w:val="002B2065"/>
    <w:rsid w:val="002B3529"/>
    <w:rsid w:val="00331B7E"/>
    <w:rsid w:val="00386323"/>
    <w:rsid w:val="003B1CC5"/>
    <w:rsid w:val="003F57DC"/>
    <w:rsid w:val="00446FEB"/>
    <w:rsid w:val="004F3A99"/>
    <w:rsid w:val="006676AC"/>
    <w:rsid w:val="006931D6"/>
    <w:rsid w:val="006A01C1"/>
    <w:rsid w:val="00713781"/>
    <w:rsid w:val="00755628"/>
    <w:rsid w:val="007C0760"/>
    <w:rsid w:val="007C341B"/>
    <w:rsid w:val="00810957"/>
    <w:rsid w:val="00867B03"/>
    <w:rsid w:val="008D6281"/>
    <w:rsid w:val="009F3A9F"/>
    <w:rsid w:val="00A04A08"/>
    <w:rsid w:val="00A221AE"/>
    <w:rsid w:val="00A24CC2"/>
    <w:rsid w:val="00A83031"/>
    <w:rsid w:val="00A87B9A"/>
    <w:rsid w:val="00A87E65"/>
    <w:rsid w:val="00AA09CE"/>
    <w:rsid w:val="00AF09E9"/>
    <w:rsid w:val="00C57F7B"/>
    <w:rsid w:val="00D062F8"/>
    <w:rsid w:val="00D65C67"/>
    <w:rsid w:val="00D72DB5"/>
    <w:rsid w:val="00E52023"/>
    <w:rsid w:val="00E63AE3"/>
    <w:rsid w:val="00F063ED"/>
    <w:rsid w:val="00F26A04"/>
    <w:rsid w:val="00F402C7"/>
    <w:rsid w:val="00F95AEF"/>
    <w:rsid w:val="00FA48FC"/>
    <w:rsid w:val="00FC10AB"/>
    <w:rsid w:val="00FC79A9"/>
    <w:rsid w:val="019CFB19"/>
    <w:rsid w:val="03B76AE2"/>
    <w:rsid w:val="0937D803"/>
    <w:rsid w:val="0AB7E6E2"/>
    <w:rsid w:val="0FC33902"/>
    <w:rsid w:val="130C7E20"/>
    <w:rsid w:val="15606954"/>
    <w:rsid w:val="1C817E43"/>
    <w:rsid w:val="1F96603E"/>
    <w:rsid w:val="22B4C103"/>
    <w:rsid w:val="27D5AAFF"/>
    <w:rsid w:val="2CCAB9B9"/>
    <w:rsid w:val="317D8F0C"/>
    <w:rsid w:val="31FB8866"/>
    <w:rsid w:val="326876DF"/>
    <w:rsid w:val="3F815FC3"/>
    <w:rsid w:val="400322AD"/>
    <w:rsid w:val="43C24011"/>
    <w:rsid w:val="463BB65E"/>
    <w:rsid w:val="5A93419C"/>
    <w:rsid w:val="5D900F87"/>
    <w:rsid w:val="5ED053FF"/>
    <w:rsid w:val="65F075A6"/>
    <w:rsid w:val="6BF042DC"/>
    <w:rsid w:val="6F5E4441"/>
    <w:rsid w:val="6F90F913"/>
    <w:rsid w:val="73C1E048"/>
    <w:rsid w:val="77A986CE"/>
    <w:rsid w:val="7B3F4AA7"/>
    <w:rsid w:val="7B95A3CD"/>
    <w:rsid w:val="7D33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19A9"/>
  <w15:chartTrackingRefBased/>
  <w15:docId w15:val="{033E9B07-96B4-4A78-A81B-F5F9AFB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DB5"/>
    <w:rPr>
      <w:rFonts w:eastAsiaTheme="majorEastAsia" w:cstheme="majorBidi"/>
      <w:color w:val="272727" w:themeColor="text1" w:themeTint="D8"/>
    </w:rPr>
  </w:style>
  <w:style w:type="paragraph" w:styleId="Title">
    <w:name w:val="Title"/>
    <w:basedOn w:val="Normal"/>
    <w:next w:val="Normal"/>
    <w:link w:val="TitleChar"/>
    <w:uiPriority w:val="10"/>
    <w:qFormat/>
    <w:rsid w:val="00D7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DB5"/>
    <w:pPr>
      <w:spacing w:before="160"/>
      <w:jc w:val="center"/>
    </w:pPr>
    <w:rPr>
      <w:i/>
      <w:iCs/>
      <w:color w:val="404040" w:themeColor="text1" w:themeTint="BF"/>
    </w:rPr>
  </w:style>
  <w:style w:type="character" w:customStyle="1" w:styleId="QuoteChar">
    <w:name w:val="Quote Char"/>
    <w:basedOn w:val="DefaultParagraphFont"/>
    <w:link w:val="Quote"/>
    <w:uiPriority w:val="29"/>
    <w:rsid w:val="00D72DB5"/>
    <w:rPr>
      <w:i/>
      <w:iCs/>
      <w:color w:val="404040" w:themeColor="text1" w:themeTint="BF"/>
    </w:rPr>
  </w:style>
  <w:style w:type="paragraph" w:styleId="ListParagraph">
    <w:name w:val="List Paragraph"/>
    <w:basedOn w:val="Normal"/>
    <w:uiPriority w:val="34"/>
    <w:qFormat/>
    <w:rsid w:val="00D72DB5"/>
    <w:pPr>
      <w:ind w:left="720"/>
      <w:contextualSpacing/>
    </w:pPr>
  </w:style>
  <w:style w:type="character" w:styleId="IntenseEmphasis">
    <w:name w:val="Intense Emphasis"/>
    <w:basedOn w:val="DefaultParagraphFont"/>
    <w:uiPriority w:val="21"/>
    <w:qFormat/>
    <w:rsid w:val="00D72DB5"/>
    <w:rPr>
      <w:i/>
      <w:iCs/>
      <w:color w:val="0F4761" w:themeColor="accent1" w:themeShade="BF"/>
    </w:rPr>
  </w:style>
  <w:style w:type="paragraph" w:styleId="IntenseQuote">
    <w:name w:val="Intense Quote"/>
    <w:basedOn w:val="Normal"/>
    <w:next w:val="Normal"/>
    <w:link w:val="IntenseQuoteChar"/>
    <w:uiPriority w:val="30"/>
    <w:qFormat/>
    <w:rsid w:val="00D7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DB5"/>
    <w:rPr>
      <w:i/>
      <w:iCs/>
      <w:color w:val="0F4761" w:themeColor="accent1" w:themeShade="BF"/>
    </w:rPr>
  </w:style>
  <w:style w:type="character" w:styleId="IntenseReference">
    <w:name w:val="Intense Reference"/>
    <w:basedOn w:val="DefaultParagraphFont"/>
    <w:uiPriority w:val="32"/>
    <w:qFormat/>
    <w:rsid w:val="00D72D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60034">
      <w:bodyDiv w:val="1"/>
      <w:marLeft w:val="0"/>
      <w:marRight w:val="0"/>
      <w:marTop w:val="0"/>
      <w:marBottom w:val="0"/>
      <w:divBdr>
        <w:top w:val="none" w:sz="0" w:space="0" w:color="auto"/>
        <w:left w:val="none" w:sz="0" w:space="0" w:color="auto"/>
        <w:bottom w:val="none" w:sz="0" w:space="0" w:color="auto"/>
        <w:right w:val="none" w:sz="0" w:space="0" w:color="auto"/>
      </w:divBdr>
    </w:div>
    <w:div w:id="877930881">
      <w:bodyDiv w:val="1"/>
      <w:marLeft w:val="0"/>
      <w:marRight w:val="0"/>
      <w:marTop w:val="0"/>
      <w:marBottom w:val="0"/>
      <w:divBdr>
        <w:top w:val="none" w:sz="0" w:space="0" w:color="auto"/>
        <w:left w:val="none" w:sz="0" w:space="0" w:color="auto"/>
        <w:bottom w:val="none" w:sz="0" w:space="0" w:color="auto"/>
        <w:right w:val="none" w:sz="0" w:space="0" w:color="auto"/>
      </w:divBdr>
    </w:div>
    <w:div w:id="13948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e67010-83bf-4fcf-9cbb-922fad3bb9c2">
      <Terms xmlns="http://schemas.microsoft.com/office/infopath/2007/PartnerControls"/>
    </lcf76f155ced4ddcb4097134ff3c332f>
    <TaxCatchAll xmlns="673a9062-818f-4737-8fc2-ce1a149177d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d7e2232982ab3b49d51d894add4ddcb0">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86c47e32a9d9b924cd981abc83bafa34"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241CA-1140-4CE4-930C-E537A29072A3}">
  <ds:schemaRefs>
    <ds:schemaRef ds:uri="http://schemas.microsoft.com/office/2006/metadata/properties"/>
    <ds:schemaRef ds:uri="http://schemas.microsoft.com/office/infopath/2007/PartnerControls"/>
    <ds:schemaRef ds:uri="48e67010-83bf-4fcf-9cbb-922fad3bb9c2"/>
    <ds:schemaRef ds:uri="673a9062-818f-4737-8fc2-ce1a149177dd"/>
    <ds:schemaRef ds:uri="http://schemas.microsoft.com/sharepoint/v3"/>
  </ds:schemaRefs>
</ds:datastoreItem>
</file>

<file path=customXml/itemProps2.xml><?xml version="1.0" encoding="utf-8"?>
<ds:datastoreItem xmlns:ds="http://schemas.openxmlformats.org/officeDocument/2006/customXml" ds:itemID="{E0FB3FDE-B6FB-447A-A899-409DFF37D141}">
  <ds:schemaRefs>
    <ds:schemaRef ds:uri="http://schemas.microsoft.com/sharepoint/v3/contenttype/forms"/>
  </ds:schemaRefs>
</ds:datastoreItem>
</file>

<file path=customXml/itemProps3.xml><?xml version="1.0" encoding="utf-8"?>
<ds:datastoreItem xmlns:ds="http://schemas.openxmlformats.org/officeDocument/2006/customXml" ds:itemID="{B9408D36-45EB-40B8-AB43-99DDDBEC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2154</Characters>
  <Application>Microsoft Office Word</Application>
  <DocSecurity>0</DocSecurity>
  <Lines>79</Lines>
  <Paragraphs>43</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Coudreau, Armelle (CGIAR System Organization)</dc:creator>
  <cp:keywords/>
  <dc:description/>
  <cp:lastModifiedBy>Coudreau, Armelle(CGIAR System Organization)</cp:lastModifiedBy>
  <cp:revision>2</cp:revision>
  <dcterms:created xsi:type="dcterms:W3CDTF">2024-06-21T11:52:00Z</dcterms:created>
  <dcterms:modified xsi:type="dcterms:W3CDTF">2024-06-21T11:52:00Z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0x0101001959509C2998E1458D083AE7DA8AF81C</vt:lpwstr>
  </property>
</Properties>
</file>