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7FE8C" w14:textId="2B652C02" w:rsidR="004C6F5A" w:rsidRPr="00304229" w:rsidRDefault="00B33024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JAEP</w:t>
      </w:r>
      <w:r w:rsidR="004C6F5A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A</w:t>
      </w:r>
    </w:p>
    <w:p w14:paraId="199D3A52" w14:textId="1A693386" w:rsidR="004C6F5A" w:rsidRPr="00304229" w:rsidRDefault="00B33024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  <w:r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Japan</w:t>
      </w:r>
      <w:r w:rsidR="001E664C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 xml:space="preserve"> </w:t>
      </w:r>
      <w:r w:rsidR="004C6F5A" w:rsidRPr="00304229"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  <w:t>– Sample Only</w:t>
      </w:r>
    </w:p>
    <w:p w14:paraId="6013DA37" w14:textId="74A769BC" w:rsidR="001E664C" w:rsidRPr="00304229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p w14:paraId="559057DE" w14:textId="77777777" w:rsidR="001E664C" w:rsidRPr="00304229" w:rsidRDefault="001E664C" w:rsidP="004C6F5A">
      <w:pPr>
        <w:autoSpaceDE w:val="0"/>
        <w:autoSpaceDN w:val="0"/>
        <w:adjustRightInd w:val="0"/>
        <w:spacing w:after="0" w:line="240" w:lineRule="auto"/>
        <w:jc w:val="center"/>
        <w:rPr>
          <w:rFonts w:ascii="Ubuntu" w:eastAsia="Times New Roman" w:hAnsi="Ubuntu" w:cs="Ubuntu Light"/>
          <w:b/>
          <w:bCs/>
          <w:color w:val="000000"/>
          <w:kern w:val="24"/>
          <w:sz w:val="32"/>
          <w:szCs w:val="32"/>
          <w:lang w:val="en-US"/>
        </w:rPr>
      </w:pPr>
    </w:p>
    <w:p w14:paraId="3B48D2BB" w14:textId="77777777" w:rsidR="001E664C" w:rsidRPr="00304229" w:rsidRDefault="001E664C" w:rsidP="001E664C">
      <w:pPr>
        <w:spacing w:after="0" w:line="240" w:lineRule="auto"/>
        <w:rPr>
          <w:rFonts w:ascii="Ubuntu" w:eastAsia="Times New Roman" w:hAnsi="Ubuntu" w:cs="Arial"/>
          <w:sz w:val="20"/>
          <w:szCs w:val="24"/>
          <w:lang w:val="en-AU"/>
        </w:rPr>
      </w:pP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5743"/>
        <w:gridCol w:w="1358"/>
        <w:gridCol w:w="1580"/>
      </w:tblGrid>
      <w:tr w:rsidR="00B33024" w:rsidRPr="00B33024" w14:paraId="6C77117E" w14:textId="77777777" w:rsidTr="00B33024">
        <w:trPr>
          <w:trHeight w:val="1332"/>
        </w:trPr>
        <w:tc>
          <w:tcPr>
            <w:tcW w:w="9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hideMark/>
          </w:tcPr>
          <w:p w14:paraId="695AA16B" w14:textId="77777777" w:rsidR="00B33024" w:rsidRPr="00B33024" w:rsidRDefault="00B33024" w:rsidP="00B3302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Exporter’s or Producer’s Name and Address</w:t>
            </w:r>
          </w:p>
          <w:p w14:paraId="54EF6E3F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  <w:p w14:paraId="006541B4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  <w:p w14:paraId="47964F90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B33024" w:rsidRPr="00B33024" w14:paraId="330A1A54" w14:textId="77777777" w:rsidTr="00B33024">
        <w:trPr>
          <w:trHeight w:val="1726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EE6F042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 xml:space="preserve"> No.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C9BD397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2. Description of goods</w:t>
            </w:r>
          </w:p>
          <w:p w14:paraId="311129DD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Description of good(s) including number and kind of packages; marks and numbers on packages; weight (gross or net weight), quantity (quantity unit) or other measurements (litres, m</w:t>
            </w:r>
            <w:r w:rsidRPr="00B33024">
              <w:rPr>
                <w:rFonts w:ascii="Ubuntu" w:hAnsi="Ubuntu"/>
                <w:sz w:val="20"/>
                <w:szCs w:val="20"/>
                <w:vertAlign w:val="superscript"/>
                <w:lang w:val="en-AU"/>
              </w:rPr>
              <w:t>3</w:t>
            </w: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, etc.); invoice number(s) and date(s), or sufficient details to identify the consignment.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A7FCD3C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3.  Harmonised System tariff classification number (HS 6 digit) of goods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13F181B8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4. Preference criteria (WO, PE, PSR); and Other (</w:t>
            </w:r>
            <w:r w:rsidRPr="00B33024">
              <w:rPr>
                <w:rFonts w:ascii="Ubuntu" w:hAnsi="Ubuntu"/>
                <w:i/>
                <w:iCs/>
                <w:sz w:val="20"/>
                <w:szCs w:val="20"/>
                <w:lang w:val="en-AU"/>
              </w:rPr>
              <w:t>de minimis, accumulation</w:t>
            </w: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), if applicable</w:t>
            </w:r>
          </w:p>
        </w:tc>
      </w:tr>
      <w:tr w:rsidR="00B33024" w:rsidRPr="00B33024" w14:paraId="737B8325" w14:textId="77777777" w:rsidTr="00B33024">
        <w:trPr>
          <w:trHeight w:val="1469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5A0E1FB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80A2F61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9C863DF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7AC2E5E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B33024" w:rsidRPr="00B33024" w14:paraId="253D34F0" w14:textId="77777777" w:rsidTr="00B33024">
        <w:trPr>
          <w:trHeight w:val="1330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46308B7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4652526F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F315320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024ED48F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B33024" w:rsidRPr="00B33024" w14:paraId="5AC3AE9D" w14:textId="77777777" w:rsidTr="00B33024">
        <w:trPr>
          <w:trHeight w:val="1322"/>
        </w:trPr>
        <w:tc>
          <w:tcPr>
            <w:tcW w:w="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38249D81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5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6FBB1ED3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789A70FF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57EDD9A7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</w:tc>
      </w:tr>
      <w:tr w:rsidR="00B33024" w:rsidRPr="00B33024" w14:paraId="379565E2" w14:textId="77777777" w:rsidTr="00B33024">
        <w:trPr>
          <w:trHeight w:val="1134"/>
        </w:trPr>
        <w:tc>
          <w:tcPr>
            <w:tcW w:w="9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  <w:hideMark/>
          </w:tcPr>
          <w:p w14:paraId="200E99CC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5. Other (any other applicable origin criteria or other indication)</w:t>
            </w:r>
          </w:p>
          <w:p w14:paraId="6B2EFC00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 </w:t>
            </w:r>
          </w:p>
          <w:p w14:paraId="0486847D" w14:textId="230FDA26" w:rsidR="00B33024" w:rsidRPr="00B33024" w:rsidRDefault="00B33024" w:rsidP="00B3302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  <w:r w:rsidRPr="00B33024">
              <w:rPr>
                <w:rFonts w:ascii="Ubuntu" w:hAnsi="Ubuntu"/>
                <w:sz w:val="20"/>
                <w:szCs w:val="20"/>
                <w:lang w:val="en-AU"/>
              </w:rPr>
              <w:t>Non-party invoice</w:t>
            </w:r>
          </w:p>
        </w:tc>
      </w:tr>
      <w:tr w:rsidR="00B33024" w:rsidRPr="00B33024" w14:paraId="36F16771" w14:textId="77777777" w:rsidTr="00B33024">
        <w:trPr>
          <w:trHeight w:val="1134"/>
        </w:trPr>
        <w:tc>
          <w:tcPr>
            <w:tcW w:w="93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4" w:type="dxa"/>
              <w:bottom w:w="0" w:type="dxa"/>
              <w:right w:w="94" w:type="dxa"/>
            </w:tcMar>
          </w:tcPr>
          <w:p w14:paraId="11372ACE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6. Certification</w:t>
            </w:r>
          </w:p>
          <w:p w14:paraId="0C71E0FA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</w:p>
          <w:p w14:paraId="07D09CE2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 xml:space="preserve">I, the undersigned, declare that the good(s) described in Box 2 meet(s) all the relevant requirements of Chapter 3 of the Agreement between Australia and Japan for an Economic Partnership and is/are (an) originating good(s) under the Agreement. </w:t>
            </w:r>
          </w:p>
          <w:p w14:paraId="691F3735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firstLine="200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 </w:t>
            </w:r>
          </w:p>
          <w:p w14:paraId="6D95D36D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 xml:space="preserve">Date     </w:t>
            </w:r>
            <w:r>
              <w:rPr>
                <w:rFonts w:ascii="MS Mincho" w:eastAsia="MS Mincho" w:hAnsi="MS Mincho" w:cs="MS Mincho" w:hint="eastAsia"/>
                <w:color w:val="000000"/>
                <w:kern w:val="24"/>
                <w:sz w:val="20"/>
                <w:szCs w:val="20"/>
                <w:lang w:val="en-US"/>
              </w:rPr>
              <w:t xml:space="preserve">　　　　　　　　　　　　　　　　　　　　　　　　　　　　　　　　　　　　　　　　　　　　　</w:t>
            </w:r>
          </w:p>
          <w:p w14:paraId="27DD015F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 </w:t>
            </w:r>
          </w:p>
          <w:p w14:paraId="79BA7B04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Name</w:t>
            </w:r>
            <w:r>
              <w:rPr>
                <w:rFonts w:ascii="MS Mincho" w:eastAsia="MS Mincho" w:hAnsi="MS Mincho" w:cs="MS Mincho" w:hint="eastAsia"/>
                <w:color w:val="000000"/>
                <w:kern w:val="24"/>
                <w:sz w:val="20"/>
                <w:szCs w:val="20"/>
                <w:lang w:val="en-US"/>
              </w:rPr>
              <w:t xml:space="preserve">　　　　　　　　　　　　　　　　　　　　　　　　　　　　　　　　　</w:t>
            </w: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US"/>
              </w:rPr>
              <w:t xml:space="preserve"> </w:t>
            </w:r>
          </w:p>
          <w:p w14:paraId="648A6E41" w14:textId="6F50618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(signature or stamp)</w:t>
            </w:r>
          </w:p>
          <w:p w14:paraId="2DB49E2A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 </w:t>
            </w:r>
          </w:p>
          <w:p w14:paraId="05246FFA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Address</w:t>
            </w:r>
            <w:r>
              <w:rPr>
                <w:rFonts w:ascii="MS Mincho" w:eastAsia="MS Mincho" w:hAnsi="MS Mincho" w:cs="MS Mincho" w:hint="eastAsia"/>
                <w:color w:val="000000"/>
                <w:kern w:val="24"/>
                <w:sz w:val="20"/>
                <w:szCs w:val="20"/>
                <w:lang w:val="en-US"/>
              </w:rPr>
              <w:t xml:space="preserve">　　　　　　　　　　　　　　　　　　　　　　　　　　　　　　　　　　　　　　　　　　　　　</w:t>
            </w:r>
          </w:p>
          <w:p w14:paraId="61E87E91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326" w:right="488" w:hanging="326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 </w:t>
            </w:r>
          </w:p>
          <w:p w14:paraId="2F4C7C16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326" w:right="488" w:hanging="326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  <w:t>Please tick a box to indicate who has completed this origin certification document:</w:t>
            </w:r>
          </w:p>
          <w:p w14:paraId="7631C75D" w14:textId="554F54B5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100" w:right="488" w:firstLine="230"/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lastRenderedPageBreak/>
              <w:t>□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 xml:space="preserve">Importer  </w:t>
            </w:r>
          </w:p>
          <w:p w14:paraId="7AD774C0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100" w:right="488" w:firstLine="230"/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</w:pPr>
          </w:p>
          <w:p w14:paraId="3AD1D9C1" w14:textId="5F71768C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100" w:right="488" w:firstLine="230"/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>□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 xml:space="preserve">Exporter  </w:t>
            </w:r>
          </w:p>
          <w:p w14:paraId="2C445A77" w14:textId="77777777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100" w:right="488" w:firstLine="230"/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</w:pPr>
          </w:p>
          <w:p w14:paraId="244111B0" w14:textId="1EDDCE0D" w:rsidR="00B33024" w:rsidRDefault="00B33024" w:rsidP="00B33024">
            <w:pPr>
              <w:autoSpaceDE w:val="0"/>
              <w:autoSpaceDN w:val="0"/>
              <w:adjustRightInd w:val="0"/>
              <w:spacing w:after="0" w:line="240" w:lineRule="auto"/>
              <w:ind w:left="100" w:right="488" w:firstLine="230"/>
              <w:rPr>
                <w:rFonts w:ascii="Arial" w:eastAsia="Times New Roman" w:hAnsi="Times New Roman" w:cs="Arial"/>
                <w:color w:val="000000"/>
                <w:kern w:val="24"/>
                <w:sz w:val="20"/>
                <w:szCs w:val="20"/>
                <w:lang w:val="en-AU"/>
              </w:rPr>
            </w:pP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>□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eastAsia="Times New Roman" w:hAnsi="Times New Roman" w:cs="Times New Roman"/>
                <w:color w:val="000000"/>
                <w:kern w:val="24"/>
                <w:sz w:val="20"/>
                <w:szCs w:val="20"/>
                <w:lang w:val="en-AU"/>
              </w:rPr>
              <w:t>Producer</w:t>
            </w:r>
          </w:p>
          <w:p w14:paraId="0E142C3A" w14:textId="77777777" w:rsidR="00B33024" w:rsidRPr="00B33024" w:rsidRDefault="00B33024" w:rsidP="00B33024">
            <w:pPr>
              <w:autoSpaceDE w:val="0"/>
              <w:autoSpaceDN w:val="0"/>
              <w:adjustRightInd w:val="0"/>
              <w:spacing w:after="0" w:line="276" w:lineRule="auto"/>
              <w:rPr>
                <w:rFonts w:ascii="Ubuntu" w:hAnsi="Ubuntu"/>
                <w:sz w:val="20"/>
                <w:szCs w:val="20"/>
                <w:lang w:val="en-AU"/>
              </w:rPr>
            </w:pPr>
          </w:p>
        </w:tc>
      </w:tr>
    </w:tbl>
    <w:p w14:paraId="268D232A" w14:textId="6DE4E1D4" w:rsidR="004C6F5A" w:rsidRDefault="004C6F5A" w:rsidP="00284245">
      <w:pPr>
        <w:autoSpaceDE w:val="0"/>
        <w:autoSpaceDN w:val="0"/>
        <w:adjustRightInd w:val="0"/>
        <w:spacing w:after="0" w:line="276" w:lineRule="auto"/>
        <w:rPr>
          <w:rFonts w:ascii="Ubuntu" w:hAnsi="Ubuntu"/>
          <w:sz w:val="20"/>
          <w:szCs w:val="20"/>
          <w:lang w:val="en-AU"/>
        </w:rPr>
      </w:pPr>
    </w:p>
    <w:p w14:paraId="00B86141" w14:textId="77777777" w:rsidR="00B33024" w:rsidRPr="00304229" w:rsidRDefault="00B33024" w:rsidP="00284245">
      <w:pPr>
        <w:autoSpaceDE w:val="0"/>
        <w:autoSpaceDN w:val="0"/>
        <w:adjustRightInd w:val="0"/>
        <w:spacing w:after="0" w:line="276" w:lineRule="auto"/>
        <w:rPr>
          <w:rFonts w:ascii="Ubuntu" w:hAnsi="Ubuntu"/>
          <w:sz w:val="20"/>
          <w:szCs w:val="20"/>
          <w:lang w:val="en-AU"/>
        </w:rPr>
      </w:pPr>
    </w:p>
    <w:sectPr w:rsidR="00B33024" w:rsidRPr="00304229" w:rsidSect="004C6F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Mincho">
    <w:altName w:val="MS Mincho"/>
    <w:panose1 w:val="02020609040205080304"/>
    <w:charset w:val="80"/>
    <w:family w:val="moder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buntu">
    <w:altName w:val="Calibri"/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70418AE"/>
    <w:multiLevelType w:val="hybridMultilevel"/>
    <w:tmpl w:val="17C8B61C"/>
    <w:lvl w:ilvl="0" w:tplc="0130EAB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MS Mincho" w:hAnsi="MS Mincho" w:hint="default"/>
      </w:rPr>
    </w:lvl>
    <w:lvl w:ilvl="1" w:tplc="2B5AA92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MS Mincho" w:hAnsi="MS Mincho" w:hint="default"/>
      </w:rPr>
    </w:lvl>
    <w:lvl w:ilvl="2" w:tplc="FF4CAF7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MS Mincho" w:hAnsi="MS Mincho" w:hint="default"/>
      </w:rPr>
    </w:lvl>
    <w:lvl w:ilvl="3" w:tplc="D36EC2B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MS Mincho" w:hAnsi="MS Mincho" w:hint="default"/>
      </w:rPr>
    </w:lvl>
    <w:lvl w:ilvl="4" w:tplc="7D0836A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MS Mincho" w:hAnsi="MS Mincho" w:hint="default"/>
      </w:rPr>
    </w:lvl>
    <w:lvl w:ilvl="5" w:tplc="3A5EA80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MS Mincho" w:hAnsi="MS Mincho" w:hint="default"/>
      </w:rPr>
    </w:lvl>
    <w:lvl w:ilvl="6" w:tplc="C28E39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MS Mincho" w:hAnsi="MS Mincho" w:hint="default"/>
      </w:rPr>
    </w:lvl>
    <w:lvl w:ilvl="7" w:tplc="B122E2C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MS Mincho" w:hAnsi="MS Mincho" w:hint="default"/>
      </w:rPr>
    </w:lvl>
    <w:lvl w:ilvl="8" w:tplc="7F8EFA4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MS Mincho" w:hAnsi="MS Mincho" w:hint="default"/>
      </w:rPr>
    </w:lvl>
  </w:abstractNum>
  <w:abstractNum w:abstractNumId="1" w15:restartNumberingAfterBreak="0">
    <w:nsid w:val="7E3E59B7"/>
    <w:multiLevelType w:val="hybridMultilevel"/>
    <w:tmpl w:val="FF08A226"/>
    <w:lvl w:ilvl="0" w:tplc="F93C0D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8AC81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6C21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E468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98B1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3263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62A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CC02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30EA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636"/>
    <w:rsid w:val="001E664C"/>
    <w:rsid w:val="00284245"/>
    <w:rsid w:val="00304229"/>
    <w:rsid w:val="004021BD"/>
    <w:rsid w:val="00441A7D"/>
    <w:rsid w:val="004C6F5A"/>
    <w:rsid w:val="006971AE"/>
    <w:rsid w:val="007024EA"/>
    <w:rsid w:val="00722DED"/>
    <w:rsid w:val="007C0636"/>
    <w:rsid w:val="00A05F95"/>
    <w:rsid w:val="00B33024"/>
    <w:rsid w:val="00C462F1"/>
    <w:rsid w:val="00EE0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F88F4"/>
  <w15:chartTrackingRefBased/>
  <w15:docId w15:val="{18350BC4-1655-4637-9C8A-2CA3FDC3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1A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E">
    <w:name w:val="ICE"/>
    <w:basedOn w:val="Heading1"/>
    <w:link w:val="ICEChar"/>
    <w:autoRedefine/>
    <w:qFormat/>
    <w:rsid w:val="00441A7D"/>
    <w:rPr>
      <w:rFonts w:ascii="Ubuntu" w:hAnsi="Ubuntu"/>
      <w:b/>
      <w:color w:val="484C55"/>
      <w:sz w:val="56"/>
      <w:lang w:val="en-AU" w:eastAsia="ja-JP"/>
    </w:rPr>
  </w:style>
  <w:style w:type="character" w:customStyle="1" w:styleId="ICEChar">
    <w:name w:val="ICE Char"/>
    <w:basedOn w:val="Heading1Char"/>
    <w:link w:val="ICE"/>
    <w:rsid w:val="00441A7D"/>
    <w:rPr>
      <w:rFonts w:ascii="Ubuntu" w:eastAsiaTheme="majorEastAsia" w:hAnsi="Ubuntu" w:cstheme="majorBidi"/>
      <w:b/>
      <w:color w:val="484C55"/>
      <w:sz w:val="56"/>
      <w:szCs w:val="32"/>
      <w:lang w:val="pt-BR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441A7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customStyle="1" w:styleId="ICEstyle">
    <w:name w:val="ICE style"/>
    <w:basedOn w:val="Normal"/>
    <w:link w:val="ICEstyleChar"/>
    <w:autoRedefine/>
    <w:qFormat/>
    <w:rsid w:val="00722DED"/>
    <w:pPr>
      <w:spacing w:after="360" w:line="360" w:lineRule="atLeast"/>
      <w:ind w:right="-1"/>
    </w:pPr>
    <w:rPr>
      <w:rFonts w:ascii="Ubuntu" w:hAnsi="Ubuntu" w:cstheme="minorHAnsi"/>
      <w:b/>
      <w:color w:val="484C55"/>
      <w:sz w:val="56"/>
      <w:szCs w:val="56"/>
      <w:lang w:val="en-AU"/>
    </w:rPr>
  </w:style>
  <w:style w:type="character" w:customStyle="1" w:styleId="ICEstyleChar">
    <w:name w:val="ICE style Char"/>
    <w:basedOn w:val="DefaultParagraphFont"/>
    <w:link w:val="ICEstyle"/>
    <w:rsid w:val="00722DED"/>
    <w:rPr>
      <w:rFonts w:ascii="Ubuntu" w:hAnsi="Ubuntu" w:cstheme="minorHAnsi"/>
      <w:b/>
      <w:color w:val="484C55"/>
      <w:sz w:val="56"/>
      <w:szCs w:val="56"/>
    </w:rPr>
  </w:style>
  <w:style w:type="paragraph" w:customStyle="1" w:styleId="Style1">
    <w:name w:val="Style1"/>
    <w:basedOn w:val="ICEstyle"/>
    <w:next w:val="Heading1"/>
    <w:link w:val="Style1Char"/>
    <w:autoRedefine/>
    <w:qFormat/>
    <w:rsid w:val="00722DED"/>
  </w:style>
  <w:style w:type="character" w:customStyle="1" w:styleId="Style1Char">
    <w:name w:val="Style1 Char"/>
    <w:basedOn w:val="ICEstyleChar"/>
    <w:link w:val="Style1"/>
    <w:rsid w:val="00722DED"/>
    <w:rPr>
      <w:rFonts w:ascii="Ubuntu" w:hAnsi="Ubuntu" w:cstheme="minorHAnsi"/>
      <w:b/>
      <w:color w:val="484C55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57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4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4CCC6-BEE7-439F-A67D-A863D366E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Grotti</dc:creator>
  <cp:keywords/>
  <dc:description/>
  <cp:lastModifiedBy>Camila Grotti</cp:lastModifiedBy>
  <cp:revision>8</cp:revision>
  <dcterms:created xsi:type="dcterms:W3CDTF">2020-10-20T05:15:00Z</dcterms:created>
  <dcterms:modified xsi:type="dcterms:W3CDTF">2020-10-20T05:47:00Z</dcterms:modified>
</cp:coreProperties>
</file>