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3D81" w14:textId="0CB55DB2" w:rsidR="003D5BE8" w:rsidRDefault="00E37581">
      <w:pPr>
        <w:spacing w:before="82"/>
        <w:ind w:left="180"/>
        <w:rPr>
          <w:b/>
          <w:sz w:val="18"/>
        </w:rPr>
      </w:pPr>
      <w:r>
        <w:rPr>
          <w:b/>
          <w:sz w:val="18"/>
        </w:rPr>
        <w:t>International Cargo Express</w:t>
      </w:r>
    </w:p>
    <w:p w14:paraId="4F77894C" w14:textId="155FDD48" w:rsidR="003D5BE8" w:rsidRDefault="00E37581" w:rsidP="00E37581">
      <w:pPr>
        <w:pStyle w:val="BodyText"/>
        <w:spacing w:before="4"/>
        <w:ind w:left="176"/>
        <w:rPr>
          <w:sz w:val="21"/>
        </w:rPr>
      </w:pPr>
      <w:r w:rsidRPr="00E37581">
        <w:rPr>
          <w:sz w:val="18"/>
          <w:szCs w:val="18"/>
        </w:rPr>
        <w:t>284 COWARD STREET, MASCOT</w:t>
      </w:r>
    </w:p>
    <w:p w14:paraId="61C87997" w14:textId="77777777" w:rsidR="00E37581" w:rsidRDefault="00E37581">
      <w:pPr>
        <w:spacing w:line="261" w:lineRule="auto"/>
        <w:ind w:left="186" w:right="6181" w:hanging="10"/>
        <w:rPr>
          <w:sz w:val="18"/>
        </w:rPr>
      </w:pPr>
    </w:p>
    <w:p w14:paraId="5C374DE5" w14:textId="77777777" w:rsidR="00E37581" w:rsidRPr="007447A5" w:rsidRDefault="0063206D">
      <w:pPr>
        <w:spacing w:line="261" w:lineRule="auto"/>
        <w:ind w:left="186" w:right="6181" w:hanging="10"/>
        <w:rPr>
          <w:sz w:val="18"/>
          <w:szCs w:val="18"/>
        </w:rPr>
      </w:pPr>
      <w:r w:rsidRPr="007447A5">
        <w:rPr>
          <w:sz w:val="18"/>
          <w:szCs w:val="18"/>
        </w:rPr>
        <w:t>VAT reg No.: SI64</w:t>
      </w:r>
      <w:r w:rsidR="00E37581" w:rsidRPr="007447A5">
        <w:rPr>
          <w:sz w:val="18"/>
          <w:szCs w:val="18"/>
        </w:rPr>
        <w:t>111</w:t>
      </w:r>
      <w:r w:rsidRPr="007447A5">
        <w:rPr>
          <w:sz w:val="18"/>
          <w:szCs w:val="18"/>
        </w:rPr>
        <w:t xml:space="preserve">10 </w:t>
      </w:r>
    </w:p>
    <w:p w14:paraId="37DAF603" w14:textId="791FA15A" w:rsidR="003D5BE8" w:rsidRPr="007447A5" w:rsidRDefault="0063206D">
      <w:pPr>
        <w:spacing w:line="261" w:lineRule="auto"/>
        <w:ind w:left="186" w:right="6181" w:hanging="10"/>
        <w:rPr>
          <w:sz w:val="18"/>
          <w:szCs w:val="18"/>
        </w:rPr>
      </w:pPr>
      <w:r w:rsidRPr="007447A5">
        <w:rPr>
          <w:sz w:val="18"/>
          <w:szCs w:val="18"/>
        </w:rPr>
        <w:t>TRR:047520002081</w:t>
      </w:r>
      <w:r w:rsidR="00E37581" w:rsidRPr="007447A5">
        <w:rPr>
          <w:sz w:val="18"/>
          <w:szCs w:val="18"/>
        </w:rPr>
        <w:t>000</w:t>
      </w:r>
    </w:p>
    <w:p w14:paraId="661C9CEA" w14:textId="660BB461" w:rsidR="003D5BE8" w:rsidRPr="007447A5" w:rsidRDefault="0063206D">
      <w:pPr>
        <w:pStyle w:val="BodyText"/>
        <w:spacing w:before="43"/>
        <w:ind w:left="176"/>
        <w:rPr>
          <w:sz w:val="18"/>
          <w:szCs w:val="18"/>
        </w:rPr>
      </w:pPr>
      <w:r w:rsidRPr="007447A5">
        <w:rPr>
          <w:sz w:val="18"/>
          <w:szCs w:val="18"/>
        </w:rPr>
        <w:t>Tel.:</w:t>
      </w:r>
      <w:r w:rsidR="00E37581" w:rsidRPr="007447A5">
        <w:rPr>
          <w:sz w:val="18"/>
          <w:szCs w:val="18"/>
        </w:rPr>
        <w:t xml:space="preserve"> 1300 227 461</w:t>
      </w:r>
      <w:r w:rsidRPr="007447A5">
        <w:rPr>
          <w:sz w:val="18"/>
          <w:szCs w:val="18"/>
        </w:rPr>
        <w:t>,</w:t>
      </w:r>
      <w:r w:rsidR="00E37581" w:rsidRPr="007447A5">
        <w:rPr>
          <w:sz w:val="18"/>
          <w:szCs w:val="18"/>
        </w:rPr>
        <w:t xml:space="preserve"> e-mail.: </w:t>
      </w:r>
      <w:r w:rsidR="00E37581" w:rsidRPr="007447A5">
        <w:rPr>
          <w:sz w:val="18"/>
          <w:szCs w:val="18"/>
        </w:rPr>
        <w:t>nsw@icecargo.com.au</w:t>
      </w:r>
    </w:p>
    <w:p w14:paraId="72BCB650" w14:textId="77777777" w:rsidR="003D5BE8" w:rsidRDefault="003D5BE8">
      <w:pPr>
        <w:pStyle w:val="BodyText"/>
        <w:rPr>
          <w:sz w:val="20"/>
        </w:rPr>
      </w:pPr>
    </w:p>
    <w:p w14:paraId="4CAB1E30" w14:textId="77777777" w:rsidR="003D5BE8" w:rsidRDefault="003D5BE8">
      <w:pPr>
        <w:pStyle w:val="BodyText"/>
        <w:rPr>
          <w:sz w:val="20"/>
        </w:rPr>
      </w:pPr>
    </w:p>
    <w:p w14:paraId="5BB1EC7B" w14:textId="77777777" w:rsidR="003D5BE8" w:rsidRDefault="003D5BE8">
      <w:pPr>
        <w:pStyle w:val="BodyText"/>
        <w:rPr>
          <w:sz w:val="20"/>
        </w:rPr>
      </w:pPr>
    </w:p>
    <w:p w14:paraId="53CA0ABE" w14:textId="77777777" w:rsidR="003D5BE8" w:rsidRDefault="003D5BE8">
      <w:pPr>
        <w:rPr>
          <w:sz w:val="20"/>
        </w:rPr>
        <w:sectPr w:rsidR="003D5BE8">
          <w:type w:val="continuous"/>
          <w:pgSz w:w="11900" w:h="16820"/>
          <w:pgMar w:top="740" w:right="460" w:bottom="280" w:left="1120" w:header="720" w:footer="720" w:gutter="0"/>
          <w:cols w:space="720"/>
        </w:sectPr>
      </w:pPr>
    </w:p>
    <w:p w14:paraId="090AEF9F" w14:textId="77777777" w:rsidR="003D5BE8" w:rsidRDefault="003D5BE8">
      <w:pPr>
        <w:pStyle w:val="BodyText"/>
        <w:spacing w:before="4"/>
        <w:rPr>
          <w:sz w:val="30"/>
        </w:rPr>
      </w:pPr>
    </w:p>
    <w:p w14:paraId="1BEA6E0C" w14:textId="77777777" w:rsidR="007447A5" w:rsidRPr="007447A5" w:rsidRDefault="007447A5" w:rsidP="007447A5">
      <w:pPr>
        <w:pStyle w:val="BodyText"/>
        <w:spacing w:before="2"/>
        <w:ind w:left="284"/>
        <w:rPr>
          <w:sz w:val="23"/>
          <w:szCs w:val="23"/>
        </w:rPr>
      </w:pPr>
      <w:r w:rsidRPr="007447A5">
        <w:rPr>
          <w:sz w:val="23"/>
          <w:szCs w:val="23"/>
        </w:rPr>
        <w:t xml:space="preserve">L.O.S. </w:t>
      </w:r>
      <w:proofErr w:type="spellStart"/>
      <w:r w:rsidRPr="007447A5">
        <w:rPr>
          <w:sz w:val="23"/>
          <w:szCs w:val="23"/>
        </w:rPr>
        <w:t>Cerkno</w:t>
      </w:r>
      <w:proofErr w:type="spellEnd"/>
      <w:r w:rsidRPr="007447A5">
        <w:rPr>
          <w:sz w:val="23"/>
          <w:szCs w:val="23"/>
        </w:rPr>
        <w:t xml:space="preserve"> d.o.o.</w:t>
      </w:r>
    </w:p>
    <w:p w14:paraId="37DD7424" w14:textId="77777777" w:rsidR="007447A5" w:rsidRDefault="007447A5" w:rsidP="007447A5">
      <w:pPr>
        <w:pStyle w:val="BodyText"/>
        <w:spacing w:before="2"/>
        <w:ind w:left="284"/>
        <w:rPr>
          <w:sz w:val="23"/>
          <w:szCs w:val="23"/>
        </w:rPr>
      </w:pPr>
      <w:r w:rsidRPr="007447A5">
        <w:rPr>
          <w:sz w:val="23"/>
          <w:szCs w:val="23"/>
        </w:rPr>
        <w:t>PLATIŠEVA ULICA 37, CERKNO</w:t>
      </w:r>
    </w:p>
    <w:p w14:paraId="59F9BDB9" w14:textId="2290851B" w:rsidR="003D5BE8" w:rsidRPr="007447A5" w:rsidRDefault="007447A5" w:rsidP="007447A5">
      <w:pPr>
        <w:pStyle w:val="BodyText"/>
        <w:spacing w:before="2"/>
        <w:ind w:left="284"/>
        <w:rPr>
          <w:sz w:val="23"/>
          <w:szCs w:val="23"/>
        </w:rPr>
      </w:pPr>
      <w:r>
        <w:rPr>
          <w:sz w:val="23"/>
          <w:szCs w:val="23"/>
        </w:rPr>
        <w:t>Slovenia</w:t>
      </w:r>
      <w:r>
        <w:rPr>
          <w:sz w:val="23"/>
          <w:szCs w:val="23"/>
        </w:rPr>
        <w:tab/>
      </w:r>
      <w:r w:rsidR="0063206D">
        <w:br w:type="column"/>
      </w:r>
    </w:p>
    <w:p w14:paraId="5CF03E4B" w14:textId="77777777" w:rsidR="003D5BE8" w:rsidRDefault="0063206D">
      <w:pPr>
        <w:ind w:left="1732"/>
        <w:rPr>
          <w:b/>
          <w:sz w:val="23"/>
        </w:rPr>
      </w:pPr>
      <w:proofErr w:type="gramStart"/>
      <w:r>
        <w:rPr>
          <w:b/>
          <w:sz w:val="23"/>
        </w:rPr>
        <w:t>Proforma :</w:t>
      </w:r>
      <w:proofErr w:type="gramEnd"/>
      <w:r>
        <w:rPr>
          <w:b/>
          <w:sz w:val="23"/>
        </w:rPr>
        <w:t xml:space="preserve"> 00368-2019</w:t>
      </w:r>
    </w:p>
    <w:p w14:paraId="0792A628" w14:textId="77777777" w:rsidR="003D5BE8" w:rsidRDefault="0063206D">
      <w:pPr>
        <w:spacing w:before="10"/>
        <w:ind w:right="1135"/>
        <w:jc w:val="right"/>
        <w:rPr>
          <w:sz w:val="17"/>
        </w:rPr>
      </w:pPr>
      <w:proofErr w:type="gramStart"/>
      <w:r>
        <w:rPr>
          <w:b/>
          <w:sz w:val="17"/>
        </w:rPr>
        <w:t>Date :</w:t>
      </w:r>
      <w:proofErr w:type="gramEnd"/>
      <w:r>
        <w:rPr>
          <w:b/>
          <w:sz w:val="17"/>
        </w:rPr>
        <w:t xml:space="preserve"> </w:t>
      </w:r>
      <w:r>
        <w:rPr>
          <w:sz w:val="17"/>
        </w:rPr>
        <w:t>20.11.2019</w:t>
      </w:r>
    </w:p>
    <w:p w14:paraId="1FFCF705" w14:textId="77777777" w:rsidR="003D5BE8" w:rsidRDefault="0063206D">
      <w:pPr>
        <w:spacing w:before="30"/>
        <w:ind w:right="1229"/>
        <w:jc w:val="right"/>
        <w:rPr>
          <w:sz w:val="17"/>
        </w:rPr>
      </w:pPr>
      <w:r>
        <w:rPr>
          <w:b/>
          <w:sz w:val="17"/>
        </w:rPr>
        <w:t xml:space="preserve">Your payment is expected </w:t>
      </w:r>
      <w:proofErr w:type="gramStart"/>
      <w:r>
        <w:rPr>
          <w:b/>
          <w:sz w:val="17"/>
        </w:rPr>
        <w:t>due :</w:t>
      </w:r>
      <w:proofErr w:type="gramEnd"/>
      <w:r>
        <w:rPr>
          <w:b/>
          <w:sz w:val="17"/>
        </w:rPr>
        <w:t xml:space="preserve"> </w:t>
      </w:r>
      <w:r>
        <w:rPr>
          <w:sz w:val="17"/>
        </w:rPr>
        <w:t>10.2.2020</w:t>
      </w:r>
    </w:p>
    <w:p w14:paraId="469D2DEB" w14:textId="429DBF2B" w:rsidR="003D5BE8" w:rsidRDefault="0063206D">
      <w:pPr>
        <w:spacing w:before="29"/>
        <w:ind w:left="1563"/>
        <w:rPr>
          <w:sz w:val="17"/>
        </w:rPr>
      </w:pPr>
      <w:r>
        <w:rPr>
          <w:b/>
          <w:sz w:val="17"/>
        </w:rPr>
        <w:t xml:space="preserve">Place of </w:t>
      </w:r>
      <w:proofErr w:type="spellStart"/>
      <w:proofErr w:type="gramStart"/>
      <w:r>
        <w:rPr>
          <w:b/>
          <w:sz w:val="17"/>
        </w:rPr>
        <w:t>issuse</w:t>
      </w:r>
      <w:proofErr w:type="spellEnd"/>
      <w:r>
        <w:rPr>
          <w:b/>
          <w:sz w:val="17"/>
        </w:rPr>
        <w:t xml:space="preserve"> :</w:t>
      </w:r>
      <w:proofErr w:type="gramEnd"/>
      <w:r>
        <w:rPr>
          <w:b/>
          <w:sz w:val="17"/>
        </w:rPr>
        <w:t xml:space="preserve"> </w:t>
      </w:r>
      <w:r w:rsidR="00E37581">
        <w:rPr>
          <w:sz w:val="17"/>
        </w:rPr>
        <w:t>INTCAR</w:t>
      </w:r>
    </w:p>
    <w:p w14:paraId="16F76591" w14:textId="77777777" w:rsidR="003D5BE8" w:rsidRDefault="003D5BE8">
      <w:pPr>
        <w:rPr>
          <w:sz w:val="17"/>
        </w:rPr>
        <w:sectPr w:rsidR="003D5BE8">
          <w:type w:val="continuous"/>
          <w:pgSz w:w="11900" w:h="16820"/>
          <w:pgMar w:top="740" w:right="460" w:bottom="280" w:left="1120" w:header="720" w:footer="720" w:gutter="0"/>
          <w:cols w:num="2" w:space="720" w:equalWidth="0">
            <w:col w:w="3192" w:space="2160"/>
            <w:col w:w="4968"/>
          </w:cols>
        </w:sectPr>
      </w:pPr>
    </w:p>
    <w:p w14:paraId="2C00334F" w14:textId="77777777" w:rsidR="003D5BE8" w:rsidRDefault="003D5BE8">
      <w:pPr>
        <w:pStyle w:val="BodyText"/>
        <w:rPr>
          <w:sz w:val="20"/>
        </w:rPr>
      </w:pPr>
    </w:p>
    <w:p w14:paraId="1EBD2A0E" w14:textId="77777777" w:rsidR="003D5BE8" w:rsidRDefault="003D5BE8">
      <w:pPr>
        <w:pStyle w:val="BodyText"/>
        <w:rPr>
          <w:sz w:val="20"/>
        </w:rPr>
      </w:pPr>
    </w:p>
    <w:p w14:paraId="5A031215" w14:textId="77777777" w:rsidR="003D5BE8" w:rsidRDefault="003D5BE8">
      <w:pPr>
        <w:pStyle w:val="BodyText"/>
        <w:rPr>
          <w:sz w:val="20"/>
        </w:rPr>
      </w:pPr>
    </w:p>
    <w:p w14:paraId="42D995E8" w14:textId="77777777" w:rsidR="003D5BE8" w:rsidRDefault="003D5BE8">
      <w:pPr>
        <w:pStyle w:val="BodyText"/>
        <w:rPr>
          <w:sz w:val="20"/>
        </w:rPr>
      </w:pPr>
    </w:p>
    <w:p w14:paraId="3058BCCC" w14:textId="77777777" w:rsidR="003D5BE8" w:rsidRDefault="003D5BE8">
      <w:pPr>
        <w:pStyle w:val="BodyText"/>
        <w:spacing w:before="2" w:after="1"/>
        <w:rPr>
          <w:sz w:val="26"/>
        </w:rPr>
      </w:pPr>
    </w:p>
    <w:p w14:paraId="574FBDF1" w14:textId="77777777" w:rsidR="003D5BE8" w:rsidRDefault="0063206D"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 w14:anchorId="2AD39604">
          <v:group id="_x0000_s1026" style="width:505.55pt;height:.75pt;mso-position-horizontal-relative:char;mso-position-vertical-relative:line" coordsize="10111,15">
            <v:line id="_x0000_s1027" style="position:absolute" from="0,8" to="10111,8"/>
            <w10:anchorlock/>
          </v:group>
        </w:pict>
      </w:r>
    </w:p>
    <w:p w14:paraId="2936AC9B" w14:textId="77777777" w:rsidR="003D5BE8" w:rsidRDefault="003D5BE8">
      <w:pPr>
        <w:spacing w:line="20" w:lineRule="exact"/>
        <w:rPr>
          <w:sz w:val="2"/>
        </w:rPr>
        <w:sectPr w:rsidR="003D5BE8">
          <w:type w:val="continuous"/>
          <w:pgSz w:w="11900" w:h="16820"/>
          <w:pgMar w:top="740" w:right="460" w:bottom="280" w:left="1120" w:header="720" w:footer="720" w:gutter="0"/>
          <w:cols w:space="720"/>
        </w:sectPr>
      </w:pPr>
    </w:p>
    <w:p w14:paraId="318878EC" w14:textId="77777777" w:rsidR="003D5BE8" w:rsidRDefault="0063206D">
      <w:pPr>
        <w:spacing w:before="117"/>
        <w:ind w:left="170"/>
        <w:rPr>
          <w:rFonts w:ascii="Arial Narrow"/>
          <w:b/>
          <w:sz w:val="14"/>
        </w:rPr>
      </w:pPr>
      <w:r>
        <w:rPr>
          <w:rFonts w:ascii="Arial Narrow"/>
          <w:b/>
          <w:sz w:val="14"/>
        </w:rPr>
        <w:t>No.</w:t>
      </w:r>
    </w:p>
    <w:p w14:paraId="5B93BB91" w14:textId="77777777" w:rsidR="003D5BE8" w:rsidRDefault="0063206D">
      <w:pPr>
        <w:spacing w:before="117"/>
        <w:ind w:left="170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>Description</w:t>
      </w:r>
    </w:p>
    <w:p w14:paraId="4D8F8E9B" w14:textId="77777777" w:rsidR="003D5BE8" w:rsidRDefault="0063206D">
      <w:pPr>
        <w:spacing w:before="117"/>
        <w:ind w:left="171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>Qty. Unit</w:t>
      </w:r>
    </w:p>
    <w:p w14:paraId="175E9D7D" w14:textId="77777777" w:rsidR="003D5BE8" w:rsidRDefault="0063206D">
      <w:pPr>
        <w:spacing w:before="117"/>
        <w:ind w:left="171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 xml:space="preserve">Price w/o </w:t>
      </w:r>
      <w:r>
        <w:rPr>
          <w:rFonts w:ascii="Arial Narrow"/>
          <w:b/>
          <w:spacing w:val="-5"/>
          <w:sz w:val="14"/>
        </w:rPr>
        <w:t>VAT</w:t>
      </w:r>
    </w:p>
    <w:p w14:paraId="23CC7B56" w14:textId="45C256E7" w:rsidR="003D5BE8" w:rsidRDefault="0063206D" w:rsidP="0063206D">
      <w:pPr>
        <w:tabs>
          <w:tab w:val="left" w:pos="851"/>
        </w:tabs>
        <w:spacing w:before="118"/>
        <w:ind w:left="146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 xml:space="preserve">discount   </w:t>
      </w:r>
      <w:r>
        <w:rPr>
          <w:rFonts w:ascii="Arial Narrow"/>
          <w:b/>
          <w:sz w:val="14"/>
        </w:rPr>
        <w:t>Total d</w:t>
      </w:r>
      <w:r>
        <w:rPr>
          <w:rFonts w:ascii="Arial Narrow"/>
          <w:b/>
          <w:sz w:val="14"/>
        </w:rPr>
        <w:t>iscount</w:t>
      </w:r>
    </w:p>
    <w:p w14:paraId="76A44B2F" w14:textId="77777777" w:rsidR="003D5BE8" w:rsidRDefault="0063206D">
      <w:pPr>
        <w:spacing w:before="38"/>
        <w:ind w:left="235" w:right="19" w:hanging="64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>Price with discount</w:t>
      </w:r>
    </w:p>
    <w:p w14:paraId="17E54C14" w14:textId="77777777" w:rsidR="003D5BE8" w:rsidRDefault="0063206D">
      <w:pPr>
        <w:spacing w:before="117"/>
        <w:ind w:left="170"/>
        <w:rPr>
          <w:rFonts w:ascii="Arial Narrow"/>
          <w:b/>
          <w:sz w:val="14"/>
        </w:rPr>
      </w:pPr>
      <w:r>
        <w:br w:type="column"/>
      </w:r>
      <w:r>
        <w:rPr>
          <w:rFonts w:ascii="Arial Narrow"/>
          <w:b/>
          <w:sz w:val="14"/>
        </w:rPr>
        <w:t>Total</w:t>
      </w:r>
    </w:p>
    <w:p w14:paraId="52A4546F" w14:textId="77777777" w:rsidR="003D5BE8" w:rsidRDefault="003D5BE8">
      <w:pPr>
        <w:rPr>
          <w:rFonts w:ascii="Arial Narrow"/>
          <w:sz w:val="14"/>
        </w:rPr>
        <w:sectPr w:rsidR="003D5BE8">
          <w:type w:val="continuous"/>
          <w:pgSz w:w="11900" w:h="16820"/>
          <w:pgMar w:top="740" w:right="460" w:bottom="280" w:left="1120" w:header="720" w:footer="720" w:gutter="0"/>
          <w:cols w:num="7" w:space="720" w:equalWidth="0">
            <w:col w:w="396" w:space="1281"/>
            <w:col w:w="842" w:space="1404"/>
            <w:col w:w="717" w:space="61"/>
            <w:col w:w="935" w:space="40"/>
            <w:col w:w="1514" w:space="97"/>
            <w:col w:w="753" w:space="1699"/>
            <w:col w:w="581"/>
          </w:cols>
        </w:sectPr>
      </w:pPr>
    </w:p>
    <w:p w14:paraId="054816DF" w14:textId="77777777" w:rsidR="003D5BE8" w:rsidRDefault="003D5BE8">
      <w:pPr>
        <w:pStyle w:val="BodyText"/>
        <w:spacing w:before="1"/>
        <w:rPr>
          <w:rFonts w:ascii="Arial Narrow"/>
          <w:b/>
          <w:sz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720"/>
        <w:gridCol w:w="753"/>
        <w:gridCol w:w="621"/>
        <w:gridCol w:w="850"/>
        <w:gridCol w:w="1373"/>
        <w:gridCol w:w="1505"/>
      </w:tblGrid>
      <w:tr w:rsidR="003D5BE8" w14:paraId="7B044BA7" w14:textId="77777777">
        <w:trPr>
          <w:trHeight w:val="230"/>
        </w:trPr>
        <w:tc>
          <w:tcPr>
            <w:tcW w:w="3288" w:type="dxa"/>
            <w:tcBorders>
              <w:top w:val="single" w:sz="6" w:space="0" w:color="000000"/>
            </w:tcBorders>
          </w:tcPr>
          <w:p w14:paraId="39A215BF" w14:textId="7B7F562A" w:rsidR="003D5BE8" w:rsidRPr="007447A5" w:rsidRDefault="007447A5">
            <w:pPr>
              <w:pStyle w:val="TableParagraph"/>
              <w:spacing w:before="25"/>
              <w:ind w:left="179"/>
              <w:rPr>
                <w:b/>
                <w:bCs/>
                <w:sz w:val="14"/>
              </w:rPr>
            </w:pPr>
            <w:r w:rsidRPr="007447A5">
              <w:rPr>
                <w:b/>
                <w:bCs/>
                <w:sz w:val="14"/>
              </w:rPr>
              <w:t xml:space="preserve">Item Number 1 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 w14:paraId="1A2904B9" w14:textId="77777777" w:rsidR="003D5BE8" w:rsidRDefault="0063206D">
            <w:pPr>
              <w:pStyle w:val="TableParagraph"/>
              <w:spacing w:before="25"/>
              <w:ind w:left="523" w:right="533"/>
              <w:jc w:val="center"/>
              <w:rPr>
                <w:sz w:val="14"/>
              </w:rPr>
            </w:pPr>
            <w:r>
              <w:rPr>
                <w:sz w:val="14"/>
              </w:rPr>
              <w:t>588000 pcs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14:paraId="32A6F9DC" w14:textId="77777777" w:rsidR="003D5BE8" w:rsidRDefault="0063206D">
            <w:pPr>
              <w:pStyle w:val="TableParagraph"/>
              <w:spacing w:before="25"/>
              <w:ind w:left="36"/>
              <w:rPr>
                <w:sz w:val="14"/>
              </w:rPr>
            </w:pPr>
            <w:r>
              <w:rPr>
                <w:sz w:val="14"/>
              </w:rPr>
              <w:t>0,044500</w:t>
            </w:r>
          </w:p>
        </w:tc>
        <w:tc>
          <w:tcPr>
            <w:tcW w:w="621" w:type="dxa"/>
            <w:tcBorders>
              <w:top w:val="single" w:sz="6" w:space="0" w:color="000000"/>
            </w:tcBorders>
          </w:tcPr>
          <w:p w14:paraId="4ACC3FCB" w14:textId="77777777" w:rsidR="003D5BE8" w:rsidRDefault="0063206D">
            <w:pPr>
              <w:pStyle w:val="TableParagraph"/>
              <w:spacing w:before="25"/>
              <w:ind w:right="183"/>
              <w:jc w:val="right"/>
              <w:rPr>
                <w:sz w:val="14"/>
              </w:rPr>
            </w:pPr>
            <w:r>
              <w:rPr>
                <w:sz w:val="14"/>
              </w:rPr>
              <w:t>5 %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8B8248B" w14:textId="77777777" w:rsidR="003D5BE8" w:rsidRDefault="0063206D">
            <w:pPr>
              <w:pStyle w:val="TableParagraph"/>
              <w:spacing w:before="25"/>
              <w:ind w:left="186"/>
              <w:rPr>
                <w:sz w:val="14"/>
              </w:rPr>
            </w:pPr>
            <w:r>
              <w:rPr>
                <w:sz w:val="14"/>
              </w:rPr>
              <w:t>0,002225</w:t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14:paraId="6B5E9B25" w14:textId="77777777" w:rsidR="003D5BE8" w:rsidRDefault="0063206D">
            <w:pPr>
              <w:pStyle w:val="TableParagraph"/>
              <w:spacing w:before="25"/>
              <w:ind w:left="186"/>
              <w:rPr>
                <w:sz w:val="14"/>
              </w:rPr>
            </w:pPr>
            <w:r>
              <w:rPr>
                <w:sz w:val="14"/>
              </w:rPr>
              <w:t>0,042275</w:t>
            </w:r>
          </w:p>
        </w:tc>
        <w:tc>
          <w:tcPr>
            <w:tcW w:w="1505" w:type="dxa"/>
            <w:tcBorders>
              <w:top w:val="single" w:sz="6" w:space="0" w:color="000000"/>
            </w:tcBorders>
          </w:tcPr>
          <w:p w14:paraId="2772D28E" w14:textId="77777777" w:rsidR="003D5BE8" w:rsidRDefault="0063206D">
            <w:pPr>
              <w:pStyle w:val="TableParagraph"/>
              <w:spacing w:before="25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24.857,700000</w:t>
            </w:r>
          </w:p>
        </w:tc>
      </w:tr>
      <w:tr w:rsidR="003D5BE8" w14:paraId="770E74E8" w14:textId="77777777">
        <w:trPr>
          <w:trHeight w:val="250"/>
        </w:trPr>
        <w:tc>
          <w:tcPr>
            <w:tcW w:w="3288" w:type="dxa"/>
          </w:tcPr>
          <w:p w14:paraId="6ED73D1A" w14:textId="2495BC76" w:rsidR="003D5BE8" w:rsidRPr="007447A5" w:rsidRDefault="007447A5">
            <w:pPr>
              <w:pStyle w:val="TableParagraph"/>
              <w:ind w:left="179"/>
              <w:rPr>
                <w:b/>
                <w:bCs/>
                <w:sz w:val="14"/>
              </w:rPr>
            </w:pPr>
            <w:r w:rsidRPr="007447A5">
              <w:rPr>
                <w:b/>
                <w:bCs/>
                <w:sz w:val="14"/>
              </w:rPr>
              <w:t xml:space="preserve">Item Number </w:t>
            </w:r>
            <w:r w:rsidRPr="007447A5">
              <w:rPr>
                <w:b/>
                <w:bCs/>
                <w:sz w:val="14"/>
              </w:rPr>
              <w:t>2</w:t>
            </w:r>
          </w:p>
        </w:tc>
        <w:tc>
          <w:tcPr>
            <w:tcW w:w="1720" w:type="dxa"/>
          </w:tcPr>
          <w:p w14:paraId="524FFCF7" w14:textId="77777777" w:rsidR="003D5BE8" w:rsidRDefault="0063206D">
            <w:pPr>
              <w:pStyle w:val="TableParagraph"/>
              <w:ind w:left="523" w:right="533"/>
              <w:jc w:val="center"/>
              <w:rPr>
                <w:sz w:val="14"/>
              </w:rPr>
            </w:pPr>
            <w:r>
              <w:rPr>
                <w:sz w:val="14"/>
              </w:rPr>
              <w:t>588000 pcs</w:t>
            </w:r>
          </w:p>
        </w:tc>
        <w:tc>
          <w:tcPr>
            <w:tcW w:w="753" w:type="dxa"/>
          </w:tcPr>
          <w:p w14:paraId="61A86692" w14:textId="77777777" w:rsidR="003D5BE8" w:rsidRDefault="0063206D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0,044500</w:t>
            </w:r>
          </w:p>
        </w:tc>
        <w:tc>
          <w:tcPr>
            <w:tcW w:w="621" w:type="dxa"/>
          </w:tcPr>
          <w:p w14:paraId="1473DCE3" w14:textId="77777777" w:rsidR="003D5BE8" w:rsidRDefault="0063206D">
            <w:pPr>
              <w:pStyle w:val="TableParagraph"/>
              <w:ind w:right="183"/>
              <w:jc w:val="right"/>
              <w:rPr>
                <w:sz w:val="14"/>
              </w:rPr>
            </w:pPr>
            <w:r>
              <w:rPr>
                <w:sz w:val="14"/>
              </w:rPr>
              <w:t>5 %</w:t>
            </w:r>
          </w:p>
        </w:tc>
        <w:tc>
          <w:tcPr>
            <w:tcW w:w="850" w:type="dxa"/>
          </w:tcPr>
          <w:p w14:paraId="3BEDAEE1" w14:textId="77777777" w:rsidR="003D5BE8" w:rsidRDefault="0063206D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0,002225</w:t>
            </w:r>
          </w:p>
        </w:tc>
        <w:tc>
          <w:tcPr>
            <w:tcW w:w="1373" w:type="dxa"/>
          </w:tcPr>
          <w:p w14:paraId="285AD358" w14:textId="77777777" w:rsidR="003D5BE8" w:rsidRDefault="0063206D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0,042275</w:t>
            </w:r>
          </w:p>
        </w:tc>
        <w:tc>
          <w:tcPr>
            <w:tcW w:w="1505" w:type="dxa"/>
          </w:tcPr>
          <w:p w14:paraId="3F6A9622" w14:textId="77777777" w:rsidR="003D5BE8" w:rsidRDefault="0063206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24.857,700000</w:t>
            </w:r>
          </w:p>
        </w:tc>
      </w:tr>
      <w:tr w:rsidR="003D5BE8" w14:paraId="5CE3B01D" w14:textId="77777777">
        <w:trPr>
          <w:trHeight w:val="250"/>
        </w:trPr>
        <w:tc>
          <w:tcPr>
            <w:tcW w:w="3288" w:type="dxa"/>
          </w:tcPr>
          <w:p w14:paraId="00A7F154" w14:textId="3F71A4DD" w:rsidR="003D5BE8" w:rsidRDefault="007447A5">
            <w:pPr>
              <w:pStyle w:val="TableParagraph"/>
              <w:ind w:left="179"/>
              <w:rPr>
                <w:b/>
                <w:sz w:val="14"/>
              </w:rPr>
            </w:pPr>
            <w:r w:rsidRPr="007447A5">
              <w:rPr>
                <w:b/>
                <w:bCs/>
                <w:sz w:val="14"/>
              </w:rPr>
              <w:t xml:space="preserve">Item Number </w:t>
            </w:r>
            <w:r w:rsidR="0063206D" w:rsidRPr="007447A5">
              <w:rPr>
                <w:b/>
                <w:bCs/>
                <w:sz w:val="14"/>
              </w:rPr>
              <w:t>3</w:t>
            </w:r>
            <w:r w:rsidR="0063206D">
              <w:rPr>
                <w:sz w:val="14"/>
              </w:rPr>
              <w:t xml:space="preserve"> </w:t>
            </w:r>
          </w:p>
        </w:tc>
        <w:tc>
          <w:tcPr>
            <w:tcW w:w="1720" w:type="dxa"/>
          </w:tcPr>
          <w:p w14:paraId="45E1DF88" w14:textId="77777777" w:rsidR="003D5BE8" w:rsidRDefault="0063206D">
            <w:pPr>
              <w:pStyle w:val="TableParagraph"/>
              <w:ind w:left="523" w:right="533"/>
              <w:jc w:val="center"/>
              <w:rPr>
                <w:sz w:val="14"/>
              </w:rPr>
            </w:pPr>
            <w:r>
              <w:rPr>
                <w:sz w:val="14"/>
              </w:rPr>
              <w:t>196000 pcs</w:t>
            </w:r>
          </w:p>
        </w:tc>
        <w:tc>
          <w:tcPr>
            <w:tcW w:w="753" w:type="dxa"/>
          </w:tcPr>
          <w:p w14:paraId="05495135" w14:textId="77777777" w:rsidR="003D5BE8" w:rsidRDefault="0063206D">
            <w:pPr>
              <w:pStyle w:val="TableParagraph"/>
              <w:ind w:left="36"/>
              <w:rPr>
                <w:sz w:val="14"/>
              </w:rPr>
            </w:pPr>
            <w:r>
              <w:rPr>
                <w:sz w:val="14"/>
              </w:rPr>
              <w:t>0,049200</w:t>
            </w:r>
          </w:p>
        </w:tc>
        <w:tc>
          <w:tcPr>
            <w:tcW w:w="621" w:type="dxa"/>
          </w:tcPr>
          <w:p w14:paraId="68BD134D" w14:textId="77777777" w:rsidR="003D5BE8" w:rsidRDefault="0063206D">
            <w:pPr>
              <w:pStyle w:val="TableParagraph"/>
              <w:ind w:right="183"/>
              <w:jc w:val="right"/>
              <w:rPr>
                <w:sz w:val="14"/>
              </w:rPr>
            </w:pPr>
            <w:r>
              <w:rPr>
                <w:sz w:val="14"/>
              </w:rPr>
              <w:t>5 %</w:t>
            </w:r>
          </w:p>
        </w:tc>
        <w:tc>
          <w:tcPr>
            <w:tcW w:w="850" w:type="dxa"/>
          </w:tcPr>
          <w:p w14:paraId="389A61E4" w14:textId="77777777" w:rsidR="003D5BE8" w:rsidRDefault="0063206D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0,002460</w:t>
            </w:r>
          </w:p>
        </w:tc>
        <w:tc>
          <w:tcPr>
            <w:tcW w:w="1373" w:type="dxa"/>
          </w:tcPr>
          <w:p w14:paraId="15AA3768" w14:textId="77777777" w:rsidR="003D5BE8" w:rsidRDefault="0063206D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0,046740</w:t>
            </w:r>
          </w:p>
        </w:tc>
        <w:tc>
          <w:tcPr>
            <w:tcW w:w="1505" w:type="dxa"/>
          </w:tcPr>
          <w:p w14:paraId="3E1C4083" w14:textId="77777777" w:rsidR="003D5BE8" w:rsidRDefault="0063206D">
            <w:pPr>
              <w:pStyle w:val="TableParagraph"/>
              <w:ind w:right="36"/>
              <w:jc w:val="right"/>
              <w:rPr>
                <w:sz w:val="14"/>
              </w:rPr>
            </w:pPr>
            <w:r>
              <w:rPr>
                <w:sz w:val="14"/>
              </w:rPr>
              <w:t>9.161,040000</w:t>
            </w:r>
          </w:p>
        </w:tc>
      </w:tr>
      <w:tr w:rsidR="0063206D" w14:paraId="76416497" w14:textId="77777777">
        <w:trPr>
          <w:trHeight w:val="250"/>
        </w:trPr>
        <w:tc>
          <w:tcPr>
            <w:tcW w:w="3288" w:type="dxa"/>
          </w:tcPr>
          <w:p w14:paraId="7B4626E3" w14:textId="77777777" w:rsidR="0063206D" w:rsidRDefault="0063206D">
            <w:pPr>
              <w:pStyle w:val="TableParagraph"/>
              <w:ind w:left="179"/>
              <w:rPr>
                <w:b/>
                <w:bCs/>
                <w:sz w:val="14"/>
              </w:rPr>
            </w:pPr>
          </w:p>
          <w:p w14:paraId="672222C3" w14:textId="45BCE912" w:rsidR="0063206D" w:rsidRPr="007447A5" w:rsidRDefault="0063206D">
            <w:pPr>
              <w:pStyle w:val="TableParagraph"/>
              <w:ind w:left="179"/>
              <w:rPr>
                <w:b/>
                <w:bCs/>
                <w:sz w:val="14"/>
              </w:rPr>
            </w:pPr>
          </w:p>
        </w:tc>
        <w:tc>
          <w:tcPr>
            <w:tcW w:w="1720" w:type="dxa"/>
          </w:tcPr>
          <w:p w14:paraId="239C7BE4" w14:textId="77777777" w:rsidR="0063206D" w:rsidRDefault="0063206D">
            <w:pPr>
              <w:pStyle w:val="TableParagraph"/>
              <w:ind w:left="523" w:right="533"/>
              <w:jc w:val="center"/>
              <w:rPr>
                <w:sz w:val="14"/>
              </w:rPr>
            </w:pPr>
          </w:p>
        </w:tc>
        <w:tc>
          <w:tcPr>
            <w:tcW w:w="753" w:type="dxa"/>
          </w:tcPr>
          <w:p w14:paraId="4549A6A1" w14:textId="77777777" w:rsidR="0063206D" w:rsidRDefault="0063206D">
            <w:pPr>
              <w:pStyle w:val="TableParagraph"/>
              <w:ind w:left="36"/>
              <w:rPr>
                <w:sz w:val="14"/>
              </w:rPr>
            </w:pPr>
          </w:p>
        </w:tc>
        <w:tc>
          <w:tcPr>
            <w:tcW w:w="621" w:type="dxa"/>
          </w:tcPr>
          <w:p w14:paraId="358A4F4C" w14:textId="77777777" w:rsidR="0063206D" w:rsidRDefault="0063206D">
            <w:pPr>
              <w:pStyle w:val="TableParagraph"/>
              <w:ind w:right="183"/>
              <w:jc w:val="right"/>
              <w:rPr>
                <w:sz w:val="14"/>
              </w:rPr>
            </w:pPr>
          </w:p>
        </w:tc>
        <w:tc>
          <w:tcPr>
            <w:tcW w:w="850" w:type="dxa"/>
          </w:tcPr>
          <w:p w14:paraId="1610E42A" w14:textId="77777777" w:rsidR="0063206D" w:rsidRDefault="0063206D">
            <w:pPr>
              <w:pStyle w:val="TableParagraph"/>
              <w:ind w:left="186"/>
              <w:rPr>
                <w:sz w:val="14"/>
              </w:rPr>
            </w:pPr>
          </w:p>
        </w:tc>
        <w:tc>
          <w:tcPr>
            <w:tcW w:w="1373" w:type="dxa"/>
          </w:tcPr>
          <w:p w14:paraId="210DD2A9" w14:textId="77777777" w:rsidR="0063206D" w:rsidRDefault="0063206D">
            <w:pPr>
              <w:pStyle w:val="TableParagraph"/>
              <w:ind w:left="186"/>
              <w:rPr>
                <w:sz w:val="14"/>
              </w:rPr>
            </w:pPr>
          </w:p>
        </w:tc>
        <w:tc>
          <w:tcPr>
            <w:tcW w:w="1505" w:type="dxa"/>
          </w:tcPr>
          <w:p w14:paraId="2A57681A" w14:textId="77777777" w:rsidR="0063206D" w:rsidRDefault="0063206D">
            <w:pPr>
              <w:pStyle w:val="TableParagraph"/>
              <w:ind w:right="36"/>
              <w:jc w:val="right"/>
              <w:rPr>
                <w:sz w:val="14"/>
              </w:rPr>
            </w:pPr>
          </w:p>
        </w:tc>
      </w:tr>
      <w:tr w:rsidR="003D5BE8" w:rsidRPr="0063206D" w14:paraId="12A6C144" w14:textId="77777777">
        <w:trPr>
          <w:trHeight w:val="209"/>
        </w:trPr>
        <w:tc>
          <w:tcPr>
            <w:tcW w:w="5008" w:type="dxa"/>
            <w:gridSpan w:val="2"/>
            <w:tcBorders>
              <w:bottom w:val="single" w:sz="6" w:space="0" w:color="000000"/>
            </w:tcBorders>
          </w:tcPr>
          <w:p w14:paraId="0EC032DF" w14:textId="723B8EDD" w:rsidR="003D5BE8" w:rsidRDefault="0063206D">
            <w:pPr>
              <w:pStyle w:val="TableParagraph"/>
              <w:spacing w:before="0" w:line="182" w:lineRule="exact"/>
              <w:ind w:left="4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 xml:space="preserve">Total to pay: </w:t>
            </w:r>
            <w:r w:rsidR="00E37581">
              <w:rPr>
                <w:rFonts w:ascii="Arial"/>
                <w:sz w:val="17"/>
              </w:rPr>
              <w:t>A$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E6C4650" w14:textId="77777777" w:rsidR="003D5BE8" w:rsidRDefault="003D5BE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14:paraId="1AD258D6" w14:textId="0116CF8B" w:rsidR="003D5BE8" w:rsidRPr="0063206D" w:rsidRDefault="0063206D" w:rsidP="0063206D">
            <w:pPr>
              <w:pStyle w:val="TableParagraph"/>
              <w:ind w:left="36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  <w:r w:rsidRPr="0063206D">
              <w:rPr>
                <w:sz w:val="14"/>
              </w:rPr>
              <w:t>.</w:t>
            </w:r>
            <w:r>
              <w:rPr>
                <w:sz w:val="14"/>
              </w:rPr>
              <w:t>875</w:t>
            </w:r>
            <w:r w:rsidRPr="0063206D">
              <w:rPr>
                <w:sz w:val="14"/>
              </w:rPr>
              <w:t>,</w:t>
            </w:r>
            <w:r>
              <w:rPr>
                <w:sz w:val="14"/>
              </w:rPr>
              <w:t>04</w:t>
            </w:r>
          </w:p>
        </w:tc>
      </w:tr>
    </w:tbl>
    <w:p w14:paraId="22511809" w14:textId="77777777" w:rsidR="003D5BE8" w:rsidRDefault="003D5BE8">
      <w:pPr>
        <w:pStyle w:val="BodyText"/>
        <w:rPr>
          <w:rFonts w:ascii="Arial Narrow"/>
          <w:b/>
          <w:sz w:val="20"/>
        </w:rPr>
      </w:pPr>
    </w:p>
    <w:p w14:paraId="1C13CBF1" w14:textId="77777777" w:rsidR="003D5BE8" w:rsidRDefault="003D5BE8">
      <w:pPr>
        <w:pStyle w:val="BodyText"/>
        <w:spacing w:before="8"/>
        <w:rPr>
          <w:rFonts w:ascii="Arial Narrow"/>
          <w:b/>
          <w:sz w:val="18"/>
        </w:rPr>
      </w:pPr>
    </w:p>
    <w:p w14:paraId="3E8398A5" w14:textId="77777777" w:rsidR="003D5BE8" w:rsidRDefault="0063206D">
      <w:pPr>
        <w:pStyle w:val="BodyText"/>
        <w:spacing w:before="94" w:line="448" w:lineRule="auto"/>
        <w:ind w:left="120" w:right="5722"/>
      </w:pPr>
      <w:r>
        <w:t>VAT is not charged under Article 52, Part 1 of VAT Law Sign and seal</w:t>
      </w:r>
    </w:p>
    <w:p w14:paraId="5983BF57" w14:textId="77777777" w:rsidR="003D5BE8" w:rsidRDefault="003D5BE8">
      <w:pPr>
        <w:pStyle w:val="BodyText"/>
        <w:rPr>
          <w:sz w:val="20"/>
        </w:rPr>
      </w:pPr>
    </w:p>
    <w:p w14:paraId="2E505ECC" w14:textId="77777777" w:rsidR="003D5BE8" w:rsidRDefault="003D5BE8">
      <w:pPr>
        <w:pStyle w:val="BodyText"/>
        <w:rPr>
          <w:sz w:val="20"/>
        </w:rPr>
      </w:pPr>
    </w:p>
    <w:p w14:paraId="5C518B0E" w14:textId="77777777" w:rsidR="003D5BE8" w:rsidRDefault="003D5BE8">
      <w:pPr>
        <w:pStyle w:val="BodyText"/>
        <w:rPr>
          <w:sz w:val="20"/>
        </w:rPr>
      </w:pPr>
    </w:p>
    <w:p w14:paraId="3F5074D9" w14:textId="77777777" w:rsidR="003D5BE8" w:rsidRDefault="003D5BE8">
      <w:pPr>
        <w:rPr>
          <w:sz w:val="20"/>
        </w:rPr>
        <w:sectPr w:rsidR="003D5BE8">
          <w:type w:val="continuous"/>
          <w:pgSz w:w="11900" w:h="16820"/>
          <w:pgMar w:top="740" w:right="460" w:bottom="280" w:left="1120" w:header="720" w:footer="720" w:gutter="0"/>
          <w:cols w:space="720"/>
        </w:sectPr>
      </w:pPr>
      <w:bookmarkStart w:id="0" w:name="_GoBack"/>
      <w:bookmarkEnd w:id="0"/>
    </w:p>
    <w:p w14:paraId="0C9F7DBB" w14:textId="77777777" w:rsidR="003D5BE8" w:rsidRDefault="003D5BE8">
      <w:pPr>
        <w:pStyle w:val="BodyText"/>
        <w:spacing w:before="6"/>
        <w:rPr>
          <w:sz w:val="20"/>
        </w:rPr>
      </w:pPr>
    </w:p>
    <w:p w14:paraId="5DA71AB1" w14:textId="2D4F9524" w:rsidR="003D5BE8" w:rsidRDefault="0063206D">
      <w:pPr>
        <w:pStyle w:val="BodyText"/>
        <w:spacing w:line="225" w:lineRule="auto"/>
        <w:ind w:left="120" w:right="15"/>
      </w:pPr>
      <w:r>
        <w:t>IBAN: SI5604752</w:t>
      </w:r>
      <w:r w:rsidR="00E37581">
        <w:t>111</w:t>
      </w:r>
      <w:r>
        <w:t>2081573 SWIFT: KBMASI2X</w:t>
      </w:r>
    </w:p>
    <w:p w14:paraId="6EB7D522" w14:textId="5286FA2A" w:rsidR="003D5BE8" w:rsidRDefault="0063206D">
      <w:pPr>
        <w:pStyle w:val="BodyText"/>
        <w:spacing w:before="95" w:line="348" w:lineRule="auto"/>
        <w:ind w:left="132" w:right="1318"/>
      </w:pPr>
      <w:r>
        <w:t xml:space="preserve">manager David </w:t>
      </w:r>
      <w:r w:rsidR="00E37581">
        <w:t>Smith</w:t>
      </w:r>
    </w:p>
    <w:p w14:paraId="1D787B94" w14:textId="77777777" w:rsidR="003D5BE8" w:rsidRDefault="0063206D">
      <w:pPr>
        <w:pStyle w:val="BodyText"/>
        <w:rPr>
          <w:sz w:val="18"/>
        </w:rPr>
      </w:pPr>
      <w:r>
        <w:br w:type="column"/>
      </w:r>
    </w:p>
    <w:p w14:paraId="3229AAEB" w14:textId="77777777" w:rsidR="003D5BE8" w:rsidRDefault="003D5BE8">
      <w:pPr>
        <w:pStyle w:val="BodyText"/>
        <w:rPr>
          <w:sz w:val="18"/>
        </w:rPr>
      </w:pPr>
    </w:p>
    <w:p w14:paraId="038EBE29" w14:textId="77777777" w:rsidR="003D5BE8" w:rsidRDefault="003D5BE8">
      <w:pPr>
        <w:pStyle w:val="BodyText"/>
        <w:spacing w:before="8"/>
        <w:rPr>
          <w:sz w:val="24"/>
        </w:rPr>
      </w:pPr>
    </w:p>
    <w:p w14:paraId="1621D4A2" w14:textId="77777777" w:rsidR="003D5BE8" w:rsidRDefault="0063206D">
      <w:pPr>
        <w:pStyle w:val="BodyText"/>
        <w:ind w:left="120"/>
      </w:pPr>
      <w:r>
        <w:t>Regards,</w:t>
      </w:r>
    </w:p>
    <w:p w14:paraId="2AE704FF" w14:textId="43FDC26B" w:rsidR="003D5BE8" w:rsidRDefault="00E37581">
      <w:pPr>
        <w:pStyle w:val="BodyText"/>
        <w:spacing w:before="88"/>
        <w:ind w:left="120"/>
      </w:pPr>
      <w:r>
        <w:t>Adam Hawkins</w:t>
      </w:r>
      <w:r>
        <w:tab/>
      </w:r>
    </w:p>
    <w:p w14:paraId="7BB782AD" w14:textId="77777777" w:rsidR="003D5BE8" w:rsidRDefault="003D5BE8">
      <w:pPr>
        <w:sectPr w:rsidR="003D5BE8">
          <w:type w:val="continuous"/>
          <w:pgSz w:w="11900" w:h="16820"/>
          <w:pgMar w:top="740" w:right="460" w:bottom="280" w:left="1120" w:header="720" w:footer="720" w:gutter="0"/>
          <w:cols w:num="2" w:space="720" w:equalWidth="0">
            <w:col w:w="2415" w:space="5441"/>
            <w:col w:w="2464"/>
          </w:cols>
        </w:sectPr>
      </w:pPr>
    </w:p>
    <w:p w14:paraId="4A1D1118" w14:textId="77777777" w:rsidR="003D5BE8" w:rsidRDefault="003D5BE8">
      <w:pPr>
        <w:pStyle w:val="BodyText"/>
        <w:rPr>
          <w:sz w:val="20"/>
        </w:rPr>
      </w:pPr>
    </w:p>
    <w:p w14:paraId="5825B570" w14:textId="77777777" w:rsidR="003D5BE8" w:rsidRDefault="003D5BE8">
      <w:pPr>
        <w:pStyle w:val="BodyText"/>
        <w:rPr>
          <w:sz w:val="20"/>
        </w:rPr>
      </w:pPr>
    </w:p>
    <w:p w14:paraId="39AE5CDC" w14:textId="77777777" w:rsidR="003D5BE8" w:rsidRDefault="003D5BE8">
      <w:pPr>
        <w:pStyle w:val="BodyText"/>
        <w:rPr>
          <w:sz w:val="20"/>
        </w:rPr>
      </w:pPr>
    </w:p>
    <w:p w14:paraId="712D2F39" w14:textId="77777777" w:rsidR="003D5BE8" w:rsidRDefault="003D5BE8">
      <w:pPr>
        <w:pStyle w:val="BodyText"/>
        <w:rPr>
          <w:sz w:val="20"/>
        </w:rPr>
      </w:pPr>
    </w:p>
    <w:p w14:paraId="6D798C99" w14:textId="77777777" w:rsidR="003D5BE8" w:rsidRDefault="003D5BE8">
      <w:pPr>
        <w:pStyle w:val="BodyText"/>
        <w:rPr>
          <w:sz w:val="20"/>
        </w:rPr>
      </w:pPr>
    </w:p>
    <w:p w14:paraId="6B13C330" w14:textId="77777777" w:rsidR="003D5BE8" w:rsidRDefault="003D5BE8">
      <w:pPr>
        <w:pStyle w:val="BodyText"/>
        <w:rPr>
          <w:sz w:val="20"/>
        </w:rPr>
      </w:pPr>
    </w:p>
    <w:p w14:paraId="70340125" w14:textId="77777777" w:rsidR="003D5BE8" w:rsidRDefault="003D5BE8">
      <w:pPr>
        <w:pStyle w:val="BodyText"/>
        <w:rPr>
          <w:sz w:val="20"/>
        </w:rPr>
      </w:pPr>
    </w:p>
    <w:p w14:paraId="161CDA43" w14:textId="77777777" w:rsidR="003D5BE8" w:rsidRDefault="003D5BE8" w:rsidP="00E37581">
      <w:pPr>
        <w:pStyle w:val="BodyText"/>
        <w:spacing w:before="8"/>
        <w:jc w:val="center"/>
        <w:rPr>
          <w:sz w:val="21"/>
        </w:rPr>
      </w:pPr>
    </w:p>
    <w:p w14:paraId="59B7F866" w14:textId="77777777" w:rsidR="00E37581" w:rsidRDefault="00E37581" w:rsidP="00E37581">
      <w:pPr>
        <w:pStyle w:val="BodyText"/>
        <w:jc w:val="center"/>
      </w:pPr>
      <w:r>
        <w:t>International Cargo Express Pty Ltd</w:t>
      </w:r>
    </w:p>
    <w:p w14:paraId="01C13CFF" w14:textId="4BB2F3BC" w:rsidR="00E37581" w:rsidRDefault="00E37581" w:rsidP="00E37581">
      <w:pPr>
        <w:pStyle w:val="BodyText"/>
        <w:jc w:val="center"/>
      </w:pPr>
      <w:bookmarkStart w:id="1" w:name="_Hlk25834644"/>
      <w:r>
        <w:t>284 Coward Street, Mascot</w:t>
      </w:r>
      <w:bookmarkEnd w:id="1"/>
      <w:r>
        <w:t>, Sydney</w:t>
      </w:r>
      <w:r>
        <w:t xml:space="preserve"> NSW 2020. PO Bo 109, Mascot, NSW 1460</w:t>
      </w:r>
    </w:p>
    <w:p w14:paraId="21977C4A" w14:textId="7615FB1A" w:rsidR="003D5BE8" w:rsidRDefault="00E37581" w:rsidP="00E37581">
      <w:pPr>
        <w:pStyle w:val="BodyText"/>
        <w:jc w:val="center"/>
        <w:rPr>
          <w:sz w:val="20"/>
        </w:rPr>
      </w:pPr>
      <w:r w:rsidRPr="00E37581">
        <w:t>ABN: 54 003 500 347</w:t>
      </w:r>
      <w:r>
        <w:t xml:space="preserve"> </w:t>
      </w:r>
      <w:r>
        <w:t>PH 02 9669 7800 EMAIL: nsw@icecargo.com.au</w:t>
      </w:r>
    </w:p>
    <w:p w14:paraId="4B87F1EF" w14:textId="77777777" w:rsidR="003D5BE8" w:rsidRDefault="003D5BE8" w:rsidP="00E37581">
      <w:pPr>
        <w:pStyle w:val="BodyText"/>
        <w:spacing w:before="2"/>
        <w:jc w:val="center"/>
        <w:rPr>
          <w:sz w:val="18"/>
        </w:rPr>
      </w:pPr>
    </w:p>
    <w:p w14:paraId="39592981" w14:textId="77777777" w:rsidR="003D5BE8" w:rsidRDefault="0063206D">
      <w:pPr>
        <w:tabs>
          <w:tab w:val="left" w:pos="1064"/>
        </w:tabs>
        <w:spacing w:before="96"/>
        <w:ind w:right="349"/>
        <w:jc w:val="right"/>
        <w:rPr>
          <w:sz w:val="14"/>
        </w:rPr>
      </w:pPr>
      <w:r>
        <w:rPr>
          <w:sz w:val="14"/>
        </w:rPr>
        <w:t xml:space="preserve">Page:  </w:t>
      </w:r>
      <w:r>
        <w:rPr>
          <w:spacing w:val="14"/>
          <w:sz w:val="14"/>
        </w:rPr>
        <w:t xml:space="preserve"> </w:t>
      </w:r>
      <w:r>
        <w:rPr>
          <w:sz w:val="14"/>
        </w:rPr>
        <w:t xml:space="preserve">1  </w:t>
      </w:r>
      <w:r>
        <w:rPr>
          <w:spacing w:val="14"/>
          <w:sz w:val="14"/>
        </w:rPr>
        <w:t xml:space="preserve"> </w:t>
      </w:r>
      <w:r>
        <w:rPr>
          <w:sz w:val="14"/>
        </w:rPr>
        <w:t>od</w:t>
      </w:r>
      <w:r>
        <w:rPr>
          <w:sz w:val="14"/>
        </w:rPr>
        <w:tab/>
        <w:t>1</w:t>
      </w:r>
    </w:p>
    <w:sectPr w:rsidR="003D5BE8">
      <w:type w:val="continuous"/>
      <w:pgSz w:w="11900" w:h="16820"/>
      <w:pgMar w:top="740" w:right="4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E8"/>
    <w:rsid w:val="003D5BE8"/>
    <w:rsid w:val="0063206D"/>
    <w:rsid w:val="007447A5"/>
    <w:rsid w:val="00E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1125C0"/>
  <w15:docId w15:val="{0096D625-0A11-4EB7-A955-026D22E6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36" w:right="11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80" w:hanging="1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E37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Grotti</cp:lastModifiedBy>
  <cp:revision>2</cp:revision>
  <dcterms:created xsi:type="dcterms:W3CDTF">2019-11-28T01:52:00Z</dcterms:created>
  <dcterms:modified xsi:type="dcterms:W3CDTF">2019-11-28T02:17:00Z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LastSaved">
    <vt:filetime>2019-11-28T00:00:00Z</vt:filetime>
  </property>
</Properties>
</file>