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100D0" w14:textId="7F11D408" w:rsidR="00BF5ABB" w:rsidRPr="00A77E6A" w:rsidRDefault="003504E0" w:rsidP="003504E0">
      <w:pPr>
        <w:jc w:val="center"/>
        <w:rPr>
          <w:rFonts w:ascii="Verdana" w:hAnsi="Verdana"/>
          <w:b/>
          <w:bCs/>
          <w:lang w:val="ca-ES"/>
        </w:rPr>
      </w:pPr>
      <w:r w:rsidRPr="00A77E6A">
        <w:rPr>
          <w:rFonts w:ascii="Verdana" w:hAnsi="Verdana"/>
          <w:b/>
          <w:bCs/>
          <w:lang w:val="ca-ES"/>
        </w:rPr>
        <w:t>A</w:t>
      </w:r>
      <w:r w:rsidR="00E42260" w:rsidRPr="00A77E6A">
        <w:rPr>
          <w:rFonts w:ascii="Verdana" w:hAnsi="Verdana"/>
          <w:b/>
          <w:bCs/>
          <w:lang w:val="ca-ES"/>
        </w:rPr>
        <w:t>N</w:t>
      </w:r>
      <w:r w:rsidRPr="00A77E6A">
        <w:rPr>
          <w:rFonts w:ascii="Verdana" w:hAnsi="Verdana"/>
          <w:b/>
          <w:bCs/>
          <w:lang w:val="ca-ES"/>
        </w:rPr>
        <w:t>NEX I</w:t>
      </w:r>
      <w:r w:rsidR="00BE7017" w:rsidRPr="00A77E6A">
        <w:rPr>
          <w:rFonts w:ascii="Verdana" w:hAnsi="Verdana"/>
          <w:b/>
          <w:bCs/>
          <w:lang w:val="ca-ES"/>
        </w:rPr>
        <w:t>V</w:t>
      </w:r>
    </w:p>
    <w:p w14:paraId="29D7445B" w14:textId="0D3EA775" w:rsidR="003504E0" w:rsidRPr="00A77E6A" w:rsidRDefault="007D4B6E" w:rsidP="003504E0">
      <w:pPr>
        <w:jc w:val="center"/>
        <w:rPr>
          <w:rFonts w:ascii="Verdana" w:hAnsi="Verdana"/>
          <w:b/>
          <w:bCs/>
          <w:lang w:val="ca-ES"/>
        </w:rPr>
      </w:pPr>
      <w:r w:rsidRPr="00A77E6A">
        <w:rPr>
          <w:rFonts w:ascii="Verdana" w:hAnsi="Verdana"/>
          <w:b/>
          <w:bCs/>
          <w:lang w:val="ca-ES"/>
        </w:rPr>
        <w:t>Sol</w:t>
      </w:r>
      <w:r w:rsidR="00E42260" w:rsidRPr="00A77E6A">
        <w:rPr>
          <w:rFonts w:ascii="Verdana" w:hAnsi="Verdana"/>
          <w:b/>
          <w:bCs/>
          <w:lang w:val="ca-ES"/>
        </w:rPr>
        <w:t>·l</w:t>
      </w:r>
      <w:r w:rsidRPr="00A77E6A">
        <w:rPr>
          <w:rFonts w:ascii="Verdana" w:hAnsi="Verdana"/>
          <w:b/>
          <w:bCs/>
          <w:lang w:val="ca-ES"/>
        </w:rPr>
        <w:t>icitud de participació en el proc</w:t>
      </w:r>
      <w:r w:rsidR="00E42260" w:rsidRPr="00A77E6A">
        <w:rPr>
          <w:rFonts w:ascii="Verdana" w:hAnsi="Verdana"/>
          <w:b/>
          <w:bCs/>
          <w:lang w:val="ca-ES"/>
        </w:rPr>
        <w:t>és</w:t>
      </w:r>
      <w:r w:rsidRPr="00A77E6A">
        <w:rPr>
          <w:rFonts w:ascii="Verdana" w:hAnsi="Verdana"/>
          <w:b/>
          <w:bCs/>
          <w:lang w:val="ca-ES"/>
        </w:rPr>
        <w:t xml:space="preserve"> d</w:t>
      </w:r>
      <w:r w:rsidR="00E42260" w:rsidRPr="00A77E6A">
        <w:rPr>
          <w:rFonts w:ascii="Verdana" w:hAnsi="Verdana"/>
          <w:b/>
          <w:bCs/>
          <w:lang w:val="ca-ES"/>
        </w:rPr>
        <w:t>’</w:t>
      </w:r>
      <w:r w:rsidRPr="00A77E6A">
        <w:rPr>
          <w:rFonts w:ascii="Verdana" w:hAnsi="Verdana"/>
          <w:b/>
          <w:bCs/>
          <w:lang w:val="ca-ES"/>
        </w:rPr>
        <w:t>estabili</w:t>
      </w:r>
      <w:r w:rsidR="00E42260" w:rsidRPr="00A77E6A">
        <w:rPr>
          <w:rFonts w:ascii="Verdana" w:hAnsi="Verdana"/>
          <w:b/>
          <w:bCs/>
          <w:lang w:val="ca-ES"/>
        </w:rPr>
        <w:t>t</w:t>
      </w:r>
      <w:r w:rsidRPr="00A77E6A">
        <w:rPr>
          <w:rFonts w:ascii="Verdana" w:hAnsi="Verdana"/>
          <w:b/>
          <w:bCs/>
          <w:lang w:val="ca-ES"/>
        </w:rPr>
        <w:t>zació de l</w:t>
      </w:r>
      <w:r w:rsidR="00E42260" w:rsidRPr="00A77E6A">
        <w:rPr>
          <w:rFonts w:ascii="Verdana" w:hAnsi="Verdana"/>
          <w:b/>
          <w:bCs/>
          <w:lang w:val="ca-ES"/>
        </w:rPr>
        <w:t>’</w:t>
      </w:r>
      <w:r w:rsidRPr="00A77E6A">
        <w:rPr>
          <w:rFonts w:ascii="Verdana" w:hAnsi="Verdana"/>
          <w:b/>
          <w:bCs/>
          <w:lang w:val="ca-ES"/>
        </w:rPr>
        <w:t>Ag</w:t>
      </w:r>
      <w:r w:rsidR="00E42260" w:rsidRPr="00A77E6A">
        <w:rPr>
          <w:rFonts w:ascii="Verdana" w:hAnsi="Verdana"/>
          <w:b/>
          <w:bCs/>
          <w:lang w:val="ca-ES"/>
        </w:rPr>
        <w:t>è</w:t>
      </w:r>
      <w:r w:rsidRPr="00A77E6A">
        <w:rPr>
          <w:rFonts w:ascii="Verdana" w:hAnsi="Verdana"/>
          <w:b/>
          <w:bCs/>
          <w:lang w:val="ca-ES"/>
        </w:rPr>
        <w:t xml:space="preserve">ncia de </w:t>
      </w:r>
      <w:r w:rsidR="00E42260" w:rsidRPr="00A77E6A">
        <w:rPr>
          <w:rFonts w:ascii="Verdana" w:hAnsi="Verdana"/>
          <w:b/>
          <w:bCs/>
          <w:lang w:val="ca-ES"/>
        </w:rPr>
        <w:t>Qualitat</w:t>
      </w:r>
      <w:r w:rsidRPr="00A77E6A">
        <w:rPr>
          <w:rFonts w:ascii="Verdana" w:hAnsi="Verdana"/>
          <w:b/>
          <w:bCs/>
          <w:lang w:val="ca-ES"/>
        </w:rPr>
        <w:t xml:space="preserve"> Universit</w:t>
      </w:r>
      <w:r w:rsidR="00E42260" w:rsidRPr="00A77E6A">
        <w:rPr>
          <w:rFonts w:ascii="Verdana" w:hAnsi="Verdana"/>
          <w:b/>
          <w:bCs/>
          <w:lang w:val="ca-ES"/>
        </w:rPr>
        <w:t>à</w:t>
      </w:r>
      <w:r w:rsidRPr="00A77E6A">
        <w:rPr>
          <w:rFonts w:ascii="Verdana" w:hAnsi="Verdana"/>
          <w:b/>
          <w:bCs/>
          <w:lang w:val="ca-ES"/>
        </w:rPr>
        <w:t>ria de l</w:t>
      </w:r>
      <w:r w:rsidR="00E42260" w:rsidRPr="00A77E6A">
        <w:rPr>
          <w:rFonts w:ascii="Verdana" w:hAnsi="Verdana"/>
          <w:b/>
          <w:bCs/>
          <w:lang w:val="ca-ES"/>
        </w:rPr>
        <w:t>e</w:t>
      </w:r>
      <w:r w:rsidRPr="00A77E6A">
        <w:rPr>
          <w:rFonts w:ascii="Verdana" w:hAnsi="Verdana"/>
          <w:b/>
          <w:bCs/>
          <w:lang w:val="ca-ES"/>
        </w:rPr>
        <w:t>s Illes Balears (AQUIB) deriva</w:t>
      </w:r>
      <w:r w:rsidR="00E42260" w:rsidRPr="00A77E6A">
        <w:rPr>
          <w:rFonts w:ascii="Verdana" w:hAnsi="Verdana"/>
          <w:b/>
          <w:bCs/>
          <w:lang w:val="ca-ES"/>
        </w:rPr>
        <w:t xml:space="preserve">t </w:t>
      </w:r>
      <w:r w:rsidRPr="00A77E6A">
        <w:rPr>
          <w:rFonts w:ascii="Verdana" w:hAnsi="Verdana"/>
          <w:b/>
          <w:bCs/>
          <w:lang w:val="ca-ES"/>
        </w:rPr>
        <w:t>de la L</w:t>
      </w:r>
      <w:r w:rsidR="00E42260" w:rsidRPr="00A77E6A">
        <w:rPr>
          <w:rFonts w:ascii="Verdana" w:hAnsi="Verdana"/>
          <w:b/>
          <w:bCs/>
          <w:lang w:val="ca-ES"/>
        </w:rPr>
        <w:t>lei</w:t>
      </w:r>
      <w:r w:rsidRPr="00A77E6A">
        <w:rPr>
          <w:rFonts w:ascii="Verdana" w:hAnsi="Verdana"/>
          <w:b/>
          <w:bCs/>
          <w:lang w:val="ca-ES"/>
        </w:rPr>
        <w:t xml:space="preserve"> 20/2021, de me</w:t>
      </w:r>
      <w:r w:rsidR="00E42260" w:rsidRPr="00A77E6A">
        <w:rPr>
          <w:rFonts w:ascii="Verdana" w:hAnsi="Verdana"/>
          <w:b/>
          <w:bCs/>
          <w:lang w:val="ca-ES"/>
        </w:rPr>
        <w:t>sures</w:t>
      </w:r>
      <w:r w:rsidRPr="00A77E6A">
        <w:rPr>
          <w:rFonts w:ascii="Verdana" w:hAnsi="Verdana"/>
          <w:b/>
          <w:bCs/>
          <w:lang w:val="ca-ES"/>
        </w:rPr>
        <w:t xml:space="preserve"> urgents p</w:t>
      </w:r>
      <w:r w:rsidR="00E42260" w:rsidRPr="00A77E6A">
        <w:rPr>
          <w:rFonts w:ascii="Verdana" w:hAnsi="Verdana"/>
          <w:b/>
          <w:bCs/>
          <w:lang w:val="ca-ES"/>
        </w:rPr>
        <w:t>e</w:t>
      </w:r>
      <w:r w:rsidRPr="00A77E6A">
        <w:rPr>
          <w:rFonts w:ascii="Verdana" w:hAnsi="Verdana"/>
          <w:b/>
          <w:bCs/>
          <w:lang w:val="ca-ES"/>
        </w:rPr>
        <w:t>r</w:t>
      </w:r>
      <w:r w:rsidR="00E42260" w:rsidRPr="00A77E6A">
        <w:rPr>
          <w:rFonts w:ascii="Verdana" w:hAnsi="Verdana"/>
          <w:b/>
          <w:bCs/>
          <w:lang w:val="ca-ES"/>
        </w:rPr>
        <w:t xml:space="preserve"> </w:t>
      </w:r>
      <w:r w:rsidRPr="00A77E6A">
        <w:rPr>
          <w:rFonts w:ascii="Verdana" w:hAnsi="Verdana"/>
          <w:b/>
          <w:bCs/>
          <w:lang w:val="ca-ES"/>
        </w:rPr>
        <w:t>a la reducció de la temporali</w:t>
      </w:r>
      <w:r w:rsidR="00E42260" w:rsidRPr="00A77E6A">
        <w:rPr>
          <w:rFonts w:ascii="Verdana" w:hAnsi="Verdana"/>
          <w:b/>
          <w:bCs/>
          <w:lang w:val="ca-ES"/>
        </w:rPr>
        <w:t>tat</w:t>
      </w:r>
      <w:r w:rsidRPr="00A77E6A">
        <w:rPr>
          <w:rFonts w:ascii="Verdana" w:hAnsi="Verdana"/>
          <w:b/>
          <w:bCs/>
          <w:lang w:val="ca-ES"/>
        </w:rPr>
        <w:t xml:space="preserve"> en l</w:t>
      </w:r>
      <w:r w:rsidR="00E42260" w:rsidRPr="00A77E6A">
        <w:rPr>
          <w:rFonts w:ascii="Verdana" w:hAnsi="Verdana"/>
          <w:b/>
          <w:bCs/>
          <w:lang w:val="ca-ES"/>
        </w:rPr>
        <w:t>’</w:t>
      </w:r>
      <w:r w:rsidRPr="00A77E6A">
        <w:rPr>
          <w:rFonts w:ascii="Verdana" w:hAnsi="Verdana"/>
          <w:b/>
          <w:bCs/>
          <w:lang w:val="ca-ES"/>
        </w:rPr>
        <w:t>ocupació pública</w:t>
      </w:r>
    </w:p>
    <w:p w14:paraId="2DA5422E" w14:textId="6456ADDA" w:rsidR="003504E0" w:rsidRPr="00A77E6A" w:rsidRDefault="003504E0" w:rsidP="003504E0">
      <w:pPr>
        <w:jc w:val="both"/>
        <w:rPr>
          <w:rFonts w:ascii="Verdana" w:hAnsi="Verdana"/>
          <w:lang w:val="ca-ES"/>
        </w:rPr>
      </w:pPr>
    </w:p>
    <w:p w14:paraId="6C58830D" w14:textId="54CDEF1D" w:rsidR="007D4B6E" w:rsidRPr="00A77E6A" w:rsidRDefault="00E42260" w:rsidP="003504E0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S’han de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presentar dos e</w:t>
      </w:r>
      <w:r w:rsidRPr="00A77E6A">
        <w:rPr>
          <w:rFonts w:ascii="Verdana" w:hAnsi="Verdana"/>
          <w:sz w:val="16"/>
          <w:szCs w:val="16"/>
          <w:lang w:val="ca-ES"/>
        </w:rPr>
        <w:t>x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emplars </w:t>
      </w:r>
      <w:r w:rsidRPr="00A77E6A">
        <w:rPr>
          <w:rFonts w:ascii="Verdana" w:hAnsi="Verdana"/>
          <w:sz w:val="16"/>
          <w:szCs w:val="16"/>
          <w:lang w:val="ca-ES"/>
        </w:rPr>
        <w:t>d’aquest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impr</w:t>
      </w:r>
      <w:r w:rsidRPr="00A77E6A">
        <w:rPr>
          <w:rFonts w:ascii="Verdana" w:hAnsi="Verdana"/>
          <w:sz w:val="16"/>
          <w:szCs w:val="16"/>
          <w:lang w:val="ca-ES"/>
        </w:rPr>
        <w:t>ès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Pr="00A77E6A">
        <w:rPr>
          <w:rFonts w:ascii="Verdana" w:hAnsi="Verdana"/>
          <w:sz w:val="16"/>
          <w:szCs w:val="16"/>
          <w:lang w:val="ca-ES"/>
        </w:rPr>
        <w:t>degudament emplenats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junt </w:t>
      </w:r>
      <w:r w:rsidRPr="00A77E6A">
        <w:rPr>
          <w:rFonts w:ascii="Verdana" w:hAnsi="Verdana"/>
          <w:sz w:val="16"/>
          <w:szCs w:val="16"/>
          <w:lang w:val="ca-ES"/>
        </w:rPr>
        <w:t>amb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la documentació adjunta de manera presencial </w:t>
      </w:r>
      <w:r w:rsidRPr="00A77E6A">
        <w:rPr>
          <w:rFonts w:ascii="Verdana" w:hAnsi="Verdana"/>
          <w:sz w:val="16"/>
          <w:szCs w:val="16"/>
          <w:lang w:val="ca-ES"/>
        </w:rPr>
        <w:t>a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l</w:t>
      </w:r>
      <w:r w:rsidRPr="00A77E6A">
        <w:rPr>
          <w:rFonts w:ascii="Verdana" w:hAnsi="Verdana"/>
          <w:sz w:val="16"/>
          <w:szCs w:val="16"/>
          <w:lang w:val="ca-ES"/>
        </w:rPr>
        <w:t>e</w:t>
      </w:r>
      <w:r w:rsidR="007D4B6E" w:rsidRPr="00A77E6A">
        <w:rPr>
          <w:rFonts w:ascii="Verdana" w:hAnsi="Verdana"/>
          <w:sz w:val="16"/>
          <w:szCs w:val="16"/>
          <w:lang w:val="ca-ES"/>
        </w:rPr>
        <w:t>s oficin</w:t>
      </w:r>
      <w:r w:rsidRPr="00A77E6A">
        <w:rPr>
          <w:rFonts w:ascii="Verdana" w:hAnsi="Verdana"/>
          <w:sz w:val="16"/>
          <w:szCs w:val="16"/>
          <w:lang w:val="ca-ES"/>
        </w:rPr>
        <w:t>e</w:t>
      </w:r>
      <w:r w:rsidR="007D4B6E" w:rsidRPr="00A77E6A">
        <w:rPr>
          <w:rFonts w:ascii="Verdana" w:hAnsi="Verdana"/>
          <w:sz w:val="16"/>
          <w:szCs w:val="16"/>
          <w:lang w:val="ca-ES"/>
        </w:rPr>
        <w:t>s d</w:t>
      </w:r>
      <w:r w:rsidR="00547F29">
        <w:rPr>
          <w:rFonts w:ascii="Verdana" w:hAnsi="Verdana"/>
          <w:sz w:val="16"/>
          <w:szCs w:val="16"/>
          <w:lang w:val="ca-ES"/>
        </w:rPr>
        <w:t>e l’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AQUIB en el Parc Bit, </w:t>
      </w:r>
      <w:r w:rsidRPr="00A77E6A">
        <w:rPr>
          <w:rFonts w:ascii="Verdana" w:hAnsi="Verdana"/>
          <w:sz w:val="16"/>
          <w:szCs w:val="16"/>
          <w:lang w:val="ca-ES"/>
        </w:rPr>
        <w:t>carrer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Isaac Newton, edifici </w:t>
      </w:r>
      <w:proofErr w:type="spellStart"/>
      <w:r w:rsidR="007D4B6E" w:rsidRPr="00A77E6A">
        <w:rPr>
          <w:rFonts w:ascii="Verdana" w:hAnsi="Verdana"/>
          <w:sz w:val="16"/>
          <w:szCs w:val="16"/>
          <w:lang w:val="ca-ES"/>
        </w:rPr>
        <w:t>Naorte</w:t>
      </w:r>
      <w:proofErr w:type="spellEnd"/>
      <w:r w:rsidR="007D4B6E" w:rsidRPr="00A77E6A">
        <w:rPr>
          <w:rFonts w:ascii="Verdana" w:hAnsi="Verdana"/>
          <w:sz w:val="16"/>
          <w:szCs w:val="16"/>
          <w:lang w:val="ca-ES"/>
        </w:rPr>
        <w:t xml:space="preserve"> A, </w:t>
      </w:r>
      <w:r w:rsidR="00B44D97">
        <w:rPr>
          <w:rFonts w:ascii="Verdana" w:hAnsi="Verdana"/>
          <w:sz w:val="16"/>
          <w:szCs w:val="16"/>
          <w:lang w:val="ca-ES"/>
        </w:rPr>
        <w:t>planta baixa</w:t>
      </w:r>
      <w:r w:rsidR="002B7D4D">
        <w:rPr>
          <w:rFonts w:ascii="Verdana" w:hAnsi="Verdana"/>
          <w:sz w:val="16"/>
          <w:szCs w:val="16"/>
          <w:lang w:val="ca-ES"/>
        </w:rPr>
        <w:t xml:space="preserve">, </w:t>
      </w:r>
      <w:r w:rsidR="007D4B6E" w:rsidRPr="00A77E6A">
        <w:rPr>
          <w:rFonts w:ascii="Verdana" w:hAnsi="Verdana"/>
          <w:sz w:val="16"/>
          <w:szCs w:val="16"/>
          <w:lang w:val="ca-ES"/>
        </w:rPr>
        <w:t>local 5, 07121, Palma. Horari: de 9.00 a 14.00 hor</w:t>
      </w:r>
      <w:r w:rsidRPr="00A77E6A">
        <w:rPr>
          <w:rFonts w:ascii="Verdana" w:hAnsi="Verdana"/>
          <w:sz w:val="16"/>
          <w:szCs w:val="16"/>
          <w:lang w:val="ca-ES"/>
        </w:rPr>
        <w:t>e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s, de </w:t>
      </w:r>
      <w:r w:rsidRPr="00A77E6A">
        <w:rPr>
          <w:rFonts w:ascii="Verdana" w:hAnsi="Verdana"/>
          <w:sz w:val="16"/>
          <w:szCs w:val="16"/>
          <w:lang w:val="ca-ES"/>
        </w:rPr>
        <w:t>dilluns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a </w:t>
      </w:r>
      <w:r w:rsidRPr="00A77E6A">
        <w:rPr>
          <w:rFonts w:ascii="Verdana" w:hAnsi="Verdana"/>
          <w:sz w:val="16"/>
          <w:szCs w:val="16"/>
          <w:lang w:val="ca-ES"/>
        </w:rPr>
        <w:t>divendres</w:t>
      </w:r>
      <w:r w:rsidR="007D4B6E" w:rsidRPr="00A77E6A">
        <w:rPr>
          <w:rFonts w:ascii="Verdana" w:hAnsi="Verdana"/>
          <w:sz w:val="16"/>
          <w:szCs w:val="16"/>
          <w:lang w:val="ca-ES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7D4B6E" w:rsidRPr="00A77E6A" w14:paraId="4C57842B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067DCFB5" w14:textId="7F899FBC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Primer 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llinatge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2395FEAA" w14:textId="29DD64D1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Seg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on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 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llinatge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7D4B6E" w:rsidRPr="00A77E6A" w14:paraId="59BC2999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5476393D" w14:textId="47C42A45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Nom: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567ECE46" w14:textId="4B967202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NIF o equivalent: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7D4B6E" w:rsidRPr="00A77E6A" w14:paraId="047BAC04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2294A814" w14:textId="186FBF0D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Nacionali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tat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3C00C468" w14:textId="5B5C6F5F" w:rsidR="007D4B6E" w:rsidRPr="00A77E6A" w:rsidRDefault="00E42260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Data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 de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naixement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7D4B6E" w:rsidRPr="00A77E6A" w14:paraId="64D0A786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40145124" w14:textId="2362F258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Tel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è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fon m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òb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il: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6679AC37" w14:textId="2D111B5B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Tel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è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fon fi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x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1B6E30" w:rsidRPr="00A77E6A" w14:paraId="596D7D95" w14:textId="77777777" w:rsidTr="00B00290">
        <w:trPr>
          <w:trHeight w:val="340"/>
        </w:trPr>
        <w:tc>
          <w:tcPr>
            <w:tcW w:w="8494" w:type="dxa"/>
            <w:gridSpan w:val="2"/>
            <w:vAlign w:val="center"/>
          </w:tcPr>
          <w:p w14:paraId="031BB7F9" w14:textId="1D7B89EF" w:rsidR="001B6E30" w:rsidRPr="00A77E6A" w:rsidRDefault="001B6E30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Corre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u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 electr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ò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nic: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7D4B6E" w:rsidRPr="00A77E6A" w14:paraId="0ACDC2D1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53389407" w14:textId="05E1EA09" w:rsidR="007D4B6E" w:rsidRPr="00A77E6A" w:rsidRDefault="00E42260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Adreça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3C93BD31" w14:textId="26FA8536" w:rsidR="007D4B6E" w:rsidRPr="00A77E6A" w:rsidRDefault="00E42260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Codi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 postal: 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="007D4B6E"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  <w:tr w:rsidR="007D4B6E" w:rsidRPr="00A77E6A" w14:paraId="2B630053" w14:textId="77777777" w:rsidTr="00D62EC3">
        <w:trPr>
          <w:trHeight w:val="340"/>
        </w:trPr>
        <w:tc>
          <w:tcPr>
            <w:tcW w:w="4247" w:type="dxa"/>
            <w:vAlign w:val="center"/>
          </w:tcPr>
          <w:p w14:paraId="12B78061" w14:textId="761C4990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Locali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tat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247" w:type="dxa"/>
            <w:vAlign w:val="center"/>
          </w:tcPr>
          <w:p w14:paraId="24C4C269" w14:textId="2AE88F8D" w:rsidR="007D4B6E" w:rsidRPr="00A77E6A" w:rsidRDefault="007D4B6E" w:rsidP="005F02CC">
            <w:pPr>
              <w:tabs>
                <w:tab w:val="left" w:pos="6288"/>
              </w:tabs>
              <w:rPr>
                <w:rFonts w:ascii="Verdana" w:hAnsi="Verdana"/>
                <w:sz w:val="16"/>
                <w:szCs w:val="16"/>
                <w:lang w:val="ca-ES"/>
              </w:rPr>
            </w:pP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Prov</w:t>
            </w:r>
            <w:r w:rsidR="00E42260" w:rsidRPr="00A77E6A">
              <w:rPr>
                <w:rFonts w:ascii="Verdana" w:hAnsi="Verdana"/>
                <w:sz w:val="16"/>
                <w:szCs w:val="16"/>
                <w:lang w:val="ca-ES"/>
              </w:rPr>
              <w:t>í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 xml:space="preserve">ncia: 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instrText xml:space="preserve"> FORMTEXT </w:instrTex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separate"/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t> </w:t>
            </w:r>
            <w:r w:rsidRPr="00A77E6A">
              <w:rPr>
                <w:rFonts w:ascii="Verdana" w:hAnsi="Verdana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2EE79CF9" w14:textId="7CA74623" w:rsidR="007D4B6E" w:rsidRPr="00A77E6A" w:rsidRDefault="007D4B6E" w:rsidP="003504E0">
      <w:pPr>
        <w:jc w:val="both"/>
        <w:rPr>
          <w:rFonts w:ascii="Verdana" w:hAnsi="Verdana"/>
          <w:sz w:val="16"/>
          <w:szCs w:val="16"/>
          <w:lang w:val="ca-ES"/>
        </w:rPr>
      </w:pPr>
    </w:p>
    <w:p w14:paraId="383ABA8E" w14:textId="6C5EEC92" w:rsidR="007D4B6E" w:rsidRPr="00A77E6A" w:rsidRDefault="007D4B6E" w:rsidP="003504E0">
      <w:pPr>
        <w:jc w:val="both"/>
        <w:rPr>
          <w:rFonts w:ascii="Verdana" w:hAnsi="Verdana"/>
          <w:b/>
          <w:bCs/>
          <w:sz w:val="16"/>
          <w:szCs w:val="16"/>
          <w:lang w:val="ca-ES"/>
        </w:rPr>
      </w:pPr>
      <w:r w:rsidRPr="00A77E6A">
        <w:rPr>
          <w:rFonts w:ascii="Verdana" w:hAnsi="Verdana"/>
          <w:b/>
          <w:bCs/>
          <w:sz w:val="16"/>
          <w:szCs w:val="16"/>
          <w:lang w:val="ca-ES"/>
        </w:rPr>
        <w:t>DECLARA</w:t>
      </w:r>
    </w:p>
    <w:p w14:paraId="10A6863E" w14:textId="72978AA8" w:rsidR="007D4B6E" w:rsidRPr="00A77E6A" w:rsidRDefault="007D4B6E" w:rsidP="003504E0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Marque</w:t>
      </w:r>
      <w:r w:rsidR="00E42260" w:rsidRPr="00A77E6A">
        <w:rPr>
          <w:rFonts w:ascii="Verdana" w:hAnsi="Verdana"/>
          <w:sz w:val="16"/>
          <w:szCs w:val="16"/>
          <w:lang w:val="ca-ES"/>
        </w:rPr>
        <w:t>u</w:t>
      </w:r>
      <w:r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E42260" w:rsidRPr="00A77E6A">
        <w:rPr>
          <w:rFonts w:ascii="Verdana" w:hAnsi="Verdana"/>
          <w:sz w:val="16"/>
          <w:szCs w:val="16"/>
          <w:lang w:val="ca-ES"/>
        </w:rPr>
        <w:t>amb</w:t>
      </w:r>
      <w:r w:rsidRPr="00A77E6A">
        <w:rPr>
          <w:rFonts w:ascii="Verdana" w:hAnsi="Verdana"/>
          <w:sz w:val="16"/>
          <w:szCs w:val="16"/>
          <w:lang w:val="ca-ES"/>
        </w:rPr>
        <w:t xml:space="preserve"> una X </w:t>
      </w:r>
      <w:r w:rsidR="00E42260" w:rsidRPr="00A77E6A">
        <w:rPr>
          <w:rFonts w:ascii="Verdana" w:hAnsi="Verdana"/>
          <w:sz w:val="16"/>
          <w:szCs w:val="16"/>
          <w:lang w:val="ca-ES"/>
        </w:rPr>
        <w:t>els</w:t>
      </w:r>
      <w:r w:rsidRPr="00A77E6A">
        <w:rPr>
          <w:rFonts w:ascii="Verdana" w:hAnsi="Verdana"/>
          <w:sz w:val="16"/>
          <w:szCs w:val="16"/>
          <w:lang w:val="ca-ES"/>
        </w:rPr>
        <w:t xml:space="preserve"> requisits indispensables p</w:t>
      </w:r>
      <w:r w:rsidR="00E42260" w:rsidRPr="00A77E6A">
        <w:rPr>
          <w:rFonts w:ascii="Verdana" w:hAnsi="Verdana"/>
          <w:sz w:val="16"/>
          <w:szCs w:val="16"/>
          <w:lang w:val="ca-ES"/>
        </w:rPr>
        <w:t>e</w:t>
      </w:r>
      <w:r w:rsidRPr="00A77E6A">
        <w:rPr>
          <w:rFonts w:ascii="Verdana" w:hAnsi="Verdana"/>
          <w:sz w:val="16"/>
          <w:szCs w:val="16"/>
          <w:lang w:val="ca-ES"/>
        </w:rPr>
        <w:t>r</w:t>
      </w:r>
      <w:r w:rsidR="00E42260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Pr="00A77E6A">
        <w:rPr>
          <w:rFonts w:ascii="Verdana" w:hAnsi="Verdana"/>
          <w:sz w:val="16"/>
          <w:szCs w:val="16"/>
          <w:lang w:val="ca-ES"/>
        </w:rPr>
        <w:t>a participar en el proc</w:t>
      </w:r>
      <w:r w:rsidR="00E42260" w:rsidRPr="00A77E6A">
        <w:rPr>
          <w:rFonts w:ascii="Verdana" w:hAnsi="Verdana"/>
          <w:sz w:val="16"/>
          <w:szCs w:val="16"/>
          <w:lang w:val="ca-ES"/>
        </w:rPr>
        <w:t>és</w:t>
      </w:r>
      <w:r w:rsidRPr="00A77E6A">
        <w:rPr>
          <w:rFonts w:ascii="Verdana" w:hAnsi="Verdana"/>
          <w:sz w:val="16"/>
          <w:szCs w:val="16"/>
          <w:lang w:val="ca-ES"/>
        </w:rPr>
        <w:t xml:space="preserve"> selecti</w:t>
      </w:r>
      <w:r w:rsidR="00E42260" w:rsidRPr="00A77E6A">
        <w:rPr>
          <w:rFonts w:ascii="Verdana" w:hAnsi="Verdana"/>
          <w:sz w:val="16"/>
          <w:szCs w:val="16"/>
          <w:lang w:val="ca-ES"/>
        </w:rPr>
        <w:t>u</w:t>
      </w:r>
      <w:r w:rsidRPr="00A77E6A">
        <w:rPr>
          <w:rFonts w:ascii="Verdana" w:hAnsi="Verdana"/>
          <w:sz w:val="16"/>
          <w:szCs w:val="16"/>
          <w:lang w:val="ca-ES"/>
        </w:rPr>
        <w:t xml:space="preserve"> de la convocat</w:t>
      </w:r>
      <w:r w:rsidR="00E42260" w:rsidRPr="00A77E6A">
        <w:rPr>
          <w:rFonts w:ascii="Verdana" w:hAnsi="Verdana"/>
          <w:sz w:val="16"/>
          <w:szCs w:val="16"/>
          <w:lang w:val="ca-ES"/>
        </w:rPr>
        <w:t>ò</w:t>
      </w:r>
      <w:r w:rsidRPr="00A77E6A">
        <w:rPr>
          <w:rFonts w:ascii="Verdana" w:hAnsi="Verdana"/>
          <w:sz w:val="16"/>
          <w:szCs w:val="16"/>
          <w:lang w:val="ca-ES"/>
        </w:rPr>
        <w:t xml:space="preserve">ria a la </w:t>
      </w:r>
      <w:r w:rsidR="00E42260" w:rsidRPr="00A77E6A">
        <w:rPr>
          <w:rFonts w:ascii="Verdana" w:hAnsi="Verdana"/>
          <w:sz w:val="16"/>
          <w:szCs w:val="16"/>
          <w:lang w:val="ca-ES"/>
        </w:rPr>
        <w:t>q</w:t>
      </w:r>
      <w:r w:rsidRPr="00A77E6A">
        <w:rPr>
          <w:rFonts w:ascii="Verdana" w:hAnsi="Verdana"/>
          <w:sz w:val="16"/>
          <w:szCs w:val="16"/>
          <w:lang w:val="ca-ES"/>
        </w:rPr>
        <w:t xml:space="preserve">ual </w:t>
      </w:r>
      <w:r w:rsidR="00E42260" w:rsidRPr="00A77E6A">
        <w:rPr>
          <w:rFonts w:ascii="Verdana" w:hAnsi="Verdana"/>
          <w:sz w:val="16"/>
          <w:szCs w:val="16"/>
          <w:lang w:val="ca-ES"/>
        </w:rPr>
        <w:t>us</w:t>
      </w:r>
      <w:r w:rsidRPr="00A77E6A">
        <w:rPr>
          <w:rFonts w:ascii="Verdana" w:hAnsi="Verdana"/>
          <w:sz w:val="16"/>
          <w:szCs w:val="16"/>
          <w:lang w:val="ca-ES"/>
        </w:rPr>
        <w:t xml:space="preserve"> present</w:t>
      </w:r>
      <w:r w:rsidR="00E42260" w:rsidRPr="00A77E6A">
        <w:rPr>
          <w:rFonts w:ascii="Verdana" w:hAnsi="Verdana"/>
          <w:sz w:val="16"/>
          <w:szCs w:val="16"/>
          <w:lang w:val="ca-ES"/>
        </w:rPr>
        <w:t>eu</w:t>
      </w:r>
      <w:r w:rsidRPr="00A77E6A">
        <w:rPr>
          <w:rFonts w:ascii="Verdana" w:hAnsi="Verdana"/>
          <w:sz w:val="16"/>
          <w:szCs w:val="16"/>
          <w:lang w:val="ca-ES"/>
        </w:rPr>
        <w:t>:</w:t>
      </w:r>
    </w:p>
    <w:p w14:paraId="5B149FE0" w14:textId="79C1420D" w:rsidR="007D4B6E" w:rsidRPr="00A77E6A" w:rsidRDefault="007D4B6E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E42260" w:rsidRPr="00A77E6A">
        <w:rPr>
          <w:rFonts w:ascii="Verdana" w:hAnsi="Verdana"/>
          <w:sz w:val="16"/>
          <w:szCs w:val="16"/>
          <w:lang w:val="ca-ES"/>
        </w:rPr>
        <w:t xml:space="preserve">Tenir la nacionalitat espanyola o alguna altra </w:t>
      </w:r>
      <w:r w:rsidRPr="00A77E6A">
        <w:rPr>
          <w:rFonts w:ascii="Verdana" w:hAnsi="Verdana"/>
          <w:sz w:val="16"/>
          <w:szCs w:val="16"/>
          <w:lang w:val="ca-ES"/>
        </w:rPr>
        <w:t>nacionali</w:t>
      </w:r>
      <w:r w:rsidR="00E42260" w:rsidRPr="00A77E6A">
        <w:rPr>
          <w:rFonts w:ascii="Verdana" w:hAnsi="Verdana"/>
          <w:sz w:val="16"/>
          <w:szCs w:val="16"/>
          <w:lang w:val="ca-ES"/>
        </w:rPr>
        <w:t>tat</w:t>
      </w:r>
      <w:r w:rsidRPr="00A77E6A">
        <w:rPr>
          <w:rFonts w:ascii="Verdana" w:hAnsi="Verdana"/>
          <w:sz w:val="16"/>
          <w:szCs w:val="16"/>
          <w:lang w:val="ca-ES"/>
        </w:rPr>
        <w:t xml:space="preserve"> de l</w:t>
      </w:r>
      <w:r w:rsidR="00E42260" w:rsidRPr="00A77E6A">
        <w:rPr>
          <w:rFonts w:ascii="Verdana" w:hAnsi="Verdana"/>
          <w:sz w:val="16"/>
          <w:szCs w:val="16"/>
          <w:lang w:val="ca-ES"/>
        </w:rPr>
        <w:t>e</w:t>
      </w:r>
      <w:r w:rsidRPr="00A77E6A">
        <w:rPr>
          <w:rFonts w:ascii="Verdana" w:hAnsi="Verdana"/>
          <w:sz w:val="16"/>
          <w:szCs w:val="16"/>
          <w:lang w:val="ca-ES"/>
        </w:rPr>
        <w:t>s que, seg</w:t>
      </w:r>
      <w:r w:rsidR="00E42260" w:rsidRPr="00A77E6A">
        <w:rPr>
          <w:rFonts w:ascii="Verdana" w:hAnsi="Verdana"/>
          <w:sz w:val="16"/>
          <w:szCs w:val="16"/>
          <w:lang w:val="ca-ES"/>
        </w:rPr>
        <w:t>ons</w:t>
      </w:r>
      <w:r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E42260" w:rsidRPr="00A77E6A">
        <w:rPr>
          <w:rFonts w:ascii="Verdana" w:hAnsi="Verdana"/>
          <w:sz w:val="16"/>
          <w:szCs w:val="16"/>
          <w:lang w:val="ca-ES"/>
        </w:rPr>
        <w:t>l’</w:t>
      </w:r>
      <w:r w:rsidRPr="00A77E6A">
        <w:rPr>
          <w:rFonts w:ascii="Verdana" w:hAnsi="Verdana"/>
          <w:sz w:val="16"/>
          <w:szCs w:val="16"/>
          <w:lang w:val="ca-ES"/>
        </w:rPr>
        <w:t>art</w:t>
      </w:r>
      <w:r w:rsidR="006F16F2">
        <w:rPr>
          <w:rFonts w:ascii="Verdana" w:hAnsi="Verdana"/>
          <w:sz w:val="16"/>
          <w:szCs w:val="16"/>
          <w:lang w:val="ca-ES"/>
        </w:rPr>
        <w:t>i</w:t>
      </w:r>
      <w:r w:rsidRPr="00A77E6A">
        <w:rPr>
          <w:rFonts w:ascii="Verdana" w:hAnsi="Verdana"/>
          <w:sz w:val="16"/>
          <w:szCs w:val="16"/>
          <w:lang w:val="ca-ES"/>
        </w:rPr>
        <w:t>cl</w:t>
      </w:r>
      <w:r w:rsidR="00E42260" w:rsidRPr="00A77E6A">
        <w:rPr>
          <w:rFonts w:ascii="Verdana" w:hAnsi="Verdana"/>
          <w:sz w:val="16"/>
          <w:szCs w:val="16"/>
          <w:lang w:val="ca-ES"/>
        </w:rPr>
        <w:t>e</w:t>
      </w:r>
      <w:r w:rsidRPr="00A77E6A">
        <w:rPr>
          <w:rFonts w:ascii="Verdana" w:hAnsi="Verdana"/>
          <w:sz w:val="16"/>
          <w:szCs w:val="16"/>
          <w:lang w:val="ca-ES"/>
        </w:rPr>
        <w:t xml:space="preserve"> 57 del text </w:t>
      </w:r>
      <w:r w:rsidR="00596E72">
        <w:rPr>
          <w:rFonts w:ascii="Verdana" w:hAnsi="Verdana"/>
          <w:sz w:val="16"/>
          <w:szCs w:val="16"/>
          <w:lang w:val="ca-ES"/>
        </w:rPr>
        <w:t>refós</w:t>
      </w:r>
      <w:r w:rsidRPr="00A77E6A">
        <w:rPr>
          <w:rFonts w:ascii="Verdana" w:hAnsi="Verdana"/>
          <w:sz w:val="16"/>
          <w:szCs w:val="16"/>
          <w:lang w:val="ca-ES"/>
        </w:rPr>
        <w:t xml:space="preserve"> de la </w:t>
      </w:r>
      <w:r w:rsidR="00596E72" w:rsidRPr="00A77E6A">
        <w:rPr>
          <w:rFonts w:ascii="Verdana" w:hAnsi="Verdana"/>
          <w:sz w:val="16"/>
          <w:szCs w:val="16"/>
          <w:lang w:val="ca-ES"/>
        </w:rPr>
        <w:t>L</w:t>
      </w:r>
      <w:r w:rsidR="00596E72">
        <w:rPr>
          <w:rFonts w:ascii="Verdana" w:hAnsi="Verdana"/>
          <w:sz w:val="16"/>
          <w:szCs w:val="16"/>
          <w:lang w:val="ca-ES"/>
        </w:rPr>
        <w:t>l</w:t>
      </w:r>
      <w:r w:rsidR="00596E72" w:rsidRPr="00A77E6A">
        <w:rPr>
          <w:rFonts w:ascii="Verdana" w:hAnsi="Verdana"/>
          <w:sz w:val="16"/>
          <w:szCs w:val="16"/>
          <w:lang w:val="ca-ES"/>
        </w:rPr>
        <w:t>e</w:t>
      </w:r>
      <w:r w:rsidR="00596E72">
        <w:rPr>
          <w:rFonts w:ascii="Verdana" w:hAnsi="Verdana"/>
          <w:sz w:val="16"/>
          <w:szCs w:val="16"/>
          <w:lang w:val="ca-ES"/>
        </w:rPr>
        <w:t>i</w:t>
      </w:r>
      <w:r w:rsidRPr="00A77E6A">
        <w:rPr>
          <w:rFonts w:ascii="Verdana" w:hAnsi="Verdana"/>
          <w:sz w:val="16"/>
          <w:szCs w:val="16"/>
          <w:lang w:val="ca-ES"/>
        </w:rPr>
        <w:t xml:space="preserve"> de</w:t>
      </w:r>
      <w:r w:rsidR="00596E72">
        <w:rPr>
          <w:rFonts w:ascii="Verdana" w:hAnsi="Verdana"/>
          <w:sz w:val="16"/>
          <w:szCs w:val="16"/>
          <w:lang w:val="ca-ES"/>
        </w:rPr>
        <w:t xml:space="preserve"> </w:t>
      </w:r>
      <w:r w:rsidRPr="00A77E6A">
        <w:rPr>
          <w:rFonts w:ascii="Verdana" w:hAnsi="Verdana"/>
          <w:sz w:val="16"/>
          <w:szCs w:val="16"/>
          <w:lang w:val="ca-ES"/>
        </w:rPr>
        <w:t>l</w:t>
      </w:r>
      <w:r w:rsidR="00596E72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 xml:space="preserve">Estatut </w:t>
      </w:r>
      <w:r w:rsidR="00596E72" w:rsidRPr="00A77E6A">
        <w:rPr>
          <w:rFonts w:ascii="Verdana" w:hAnsi="Verdana"/>
          <w:sz w:val="16"/>
          <w:szCs w:val="16"/>
          <w:lang w:val="ca-ES"/>
        </w:rPr>
        <w:t>Bàsic</w:t>
      </w:r>
      <w:r w:rsidRPr="00A77E6A">
        <w:rPr>
          <w:rFonts w:ascii="Verdana" w:hAnsi="Verdana"/>
          <w:sz w:val="16"/>
          <w:szCs w:val="16"/>
          <w:lang w:val="ca-ES"/>
        </w:rPr>
        <w:t xml:space="preserve"> de</w:t>
      </w:r>
      <w:r w:rsidR="00596E72">
        <w:rPr>
          <w:rFonts w:ascii="Verdana" w:hAnsi="Verdana"/>
          <w:sz w:val="16"/>
          <w:szCs w:val="16"/>
          <w:lang w:val="ca-ES"/>
        </w:rPr>
        <w:t xml:space="preserve"> </w:t>
      </w:r>
      <w:r w:rsidRPr="00A77E6A">
        <w:rPr>
          <w:rFonts w:ascii="Verdana" w:hAnsi="Verdana"/>
          <w:sz w:val="16"/>
          <w:szCs w:val="16"/>
          <w:lang w:val="ca-ES"/>
        </w:rPr>
        <w:t>l</w:t>
      </w:r>
      <w:r w:rsidR="00596E72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>Emplea</w:t>
      </w:r>
      <w:r w:rsidR="00596E72">
        <w:rPr>
          <w:rFonts w:ascii="Verdana" w:hAnsi="Verdana"/>
          <w:sz w:val="16"/>
          <w:szCs w:val="16"/>
          <w:lang w:val="ca-ES"/>
        </w:rPr>
        <w:t>t</w:t>
      </w:r>
      <w:r w:rsidRPr="00A77E6A">
        <w:rPr>
          <w:rFonts w:ascii="Verdana" w:hAnsi="Verdana"/>
          <w:sz w:val="16"/>
          <w:szCs w:val="16"/>
          <w:lang w:val="ca-ES"/>
        </w:rPr>
        <w:t xml:space="preserve"> Públic, apro</w:t>
      </w:r>
      <w:r w:rsidR="00596E72">
        <w:rPr>
          <w:rFonts w:ascii="Verdana" w:hAnsi="Verdana"/>
          <w:sz w:val="16"/>
          <w:szCs w:val="16"/>
          <w:lang w:val="ca-ES"/>
        </w:rPr>
        <w:t>vat</w:t>
      </w:r>
      <w:r w:rsidRPr="00A77E6A">
        <w:rPr>
          <w:rFonts w:ascii="Verdana" w:hAnsi="Verdana"/>
          <w:sz w:val="16"/>
          <w:szCs w:val="16"/>
          <w:lang w:val="ca-ES"/>
        </w:rPr>
        <w:t xml:space="preserve"> p</w:t>
      </w:r>
      <w:r w:rsidR="00596E72">
        <w:rPr>
          <w:rFonts w:ascii="Verdana" w:hAnsi="Verdana"/>
          <w:sz w:val="16"/>
          <w:szCs w:val="16"/>
          <w:lang w:val="ca-ES"/>
        </w:rPr>
        <w:t>e</w:t>
      </w:r>
      <w:r w:rsidRPr="00A77E6A">
        <w:rPr>
          <w:rFonts w:ascii="Verdana" w:hAnsi="Verdana"/>
          <w:sz w:val="16"/>
          <w:szCs w:val="16"/>
          <w:lang w:val="ca-ES"/>
        </w:rPr>
        <w:t>l Re</w:t>
      </w:r>
      <w:r w:rsidR="00596E72">
        <w:rPr>
          <w:rFonts w:ascii="Verdana" w:hAnsi="Verdana"/>
          <w:sz w:val="16"/>
          <w:szCs w:val="16"/>
          <w:lang w:val="ca-ES"/>
        </w:rPr>
        <w:t>i</w:t>
      </w:r>
      <w:r w:rsidRPr="00A77E6A">
        <w:rPr>
          <w:rFonts w:ascii="Verdana" w:hAnsi="Verdana"/>
          <w:sz w:val="16"/>
          <w:szCs w:val="16"/>
          <w:lang w:val="ca-ES"/>
        </w:rPr>
        <w:t>al Decret Legislati</w:t>
      </w:r>
      <w:r w:rsidR="00596E72">
        <w:rPr>
          <w:rFonts w:ascii="Verdana" w:hAnsi="Verdana"/>
          <w:sz w:val="16"/>
          <w:szCs w:val="16"/>
          <w:lang w:val="ca-ES"/>
        </w:rPr>
        <w:t>u</w:t>
      </w:r>
      <w:r w:rsidRPr="00A77E6A">
        <w:rPr>
          <w:rFonts w:ascii="Verdana" w:hAnsi="Verdana"/>
          <w:sz w:val="16"/>
          <w:szCs w:val="16"/>
          <w:lang w:val="ca-ES"/>
        </w:rPr>
        <w:t xml:space="preserve"> 5/2015, </w:t>
      </w:r>
      <w:r w:rsidR="00596E72">
        <w:rPr>
          <w:rFonts w:ascii="Verdana" w:hAnsi="Verdana"/>
          <w:sz w:val="16"/>
          <w:szCs w:val="16"/>
          <w:lang w:val="ca-ES"/>
        </w:rPr>
        <w:t xml:space="preserve">que </w:t>
      </w:r>
      <w:r w:rsidRPr="00A77E6A">
        <w:rPr>
          <w:rFonts w:ascii="Verdana" w:hAnsi="Verdana"/>
          <w:sz w:val="16"/>
          <w:szCs w:val="16"/>
          <w:lang w:val="ca-ES"/>
        </w:rPr>
        <w:t>perm</w:t>
      </w:r>
      <w:r w:rsidR="00596E72">
        <w:rPr>
          <w:rFonts w:ascii="Verdana" w:hAnsi="Verdana"/>
          <w:sz w:val="16"/>
          <w:szCs w:val="16"/>
          <w:lang w:val="ca-ES"/>
        </w:rPr>
        <w:t>e</w:t>
      </w:r>
      <w:r w:rsidRPr="00A77E6A">
        <w:rPr>
          <w:rFonts w:ascii="Verdana" w:hAnsi="Verdana"/>
          <w:sz w:val="16"/>
          <w:szCs w:val="16"/>
          <w:lang w:val="ca-ES"/>
        </w:rPr>
        <w:t>t</w:t>
      </w:r>
      <w:r w:rsidR="00596E72">
        <w:rPr>
          <w:rFonts w:ascii="Verdana" w:hAnsi="Verdana"/>
          <w:sz w:val="16"/>
          <w:szCs w:val="16"/>
          <w:lang w:val="ca-ES"/>
        </w:rPr>
        <w:t>i</w:t>
      </w:r>
      <w:r w:rsidRPr="00A77E6A">
        <w:rPr>
          <w:rFonts w:ascii="Verdana" w:hAnsi="Verdana"/>
          <w:sz w:val="16"/>
          <w:szCs w:val="16"/>
          <w:lang w:val="ca-ES"/>
        </w:rPr>
        <w:t xml:space="preserve">n </w:t>
      </w:r>
      <w:r w:rsidR="00596E72">
        <w:rPr>
          <w:rFonts w:ascii="Verdana" w:hAnsi="Verdana"/>
          <w:sz w:val="16"/>
          <w:szCs w:val="16"/>
          <w:lang w:val="ca-ES"/>
        </w:rPr>
        <w:t>l’accés</w:t>
      </w:r>
      <w:r w:rsidRPr="00A77E6A">
        <w:rPr>
          <w:rFonts w:ascii="Verdana" w:hAnsi="Verdana"/>
          <w:sz w:val="16"/>
          <w:szCs w:val="16"/>
          <w:lang w:val="ca-ES"/>
        </w:rPr>
        <w:t xml:space="preserve"> a l</w:t>
      </w:r>
      <w:r w:rsidR="00596E72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>ocupació pública com</w:t>
      </w:r>
      <w:r w:rsidR="00596E72">
        <w:rPr>
          <w:rFonts w:ascii="Verdana" w:hAnsi="Verdana"/>
          <w:sz w:val="16"/>
          <w:szCs w:val="16"/>
          <w:lang w:val="ca-ES"/>
        </w:rPr>
        <w:t xml:space="preserve"> a</w:t>
      </w:r>
      <w:r w:rsidRPr="00A77E6A">
        <w:rPr>
          <w:rFonts w:ascii="Verdana" w:hAnsi="Verdana"/>
          <w:sz w:val="16"/>
          <w:szCs w:val="16"/>
          <w:lang w:val="ca-ES"/>
        </w:rPr>
        <w:t xml:space="preserve"> personal laboral.</w:t>
      </w:r>
    </w:p>
    <w:p w14:paraId="414628D2" w14:textId="2AF89DBE" w:rsidR="007D4B6E" w:rsidRPr="00A77E6A" w:rsidRDefault="007D4B6E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E42260" w:rsidRPr="00A77E6A">
        <w:rPr>
          <w:rFonts w:ascii="Verdana" w:hAnsi="Verdana"/>
          <w:sz w:val="16"/>
          <w:szCs w:val="16"/>
          <w:lang w:val="ca-ES"/>
        </w:rPr>
        <w:t>Tenir</w:t>
      </w:r>
      <w:r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E42260" w:rsidRPr="00A77E6A">
        <w:rPr>
          <w:rFonts w:ascii="Verdana" w:hAnsi="Verdana"/>
          <w:sz w:val="16"/>
          <w:szCs w:val="16"/>
          <w:lang w:val="ca-ES"/>
        </w:rPr>
        <w:t>devuit anys d’edat</w:t>
      </w:r>
      <w:r w:rsidRPr="00A77E6A">
        <w:rPr>
          <w:rFonts w:ascii="Verdana" w:hAnsi="Verdana"/>
          <w:sz w:val="16"/>
          <w:szCs w:val="16"/>
          <w:lang w:val="ca-ES"/>
        </w:rPr>
        <w:t xml:space="preserve"> c</w:t>
      </w:r>
      <w:r w:rsidR="00E42260" w:rsidRPr="00A77E6A">
        <w:rPr>
          <w:rFonts w:ascii="Verdana" w:hAnsi="Verdana"/>
          <w:sz w:val="16"/>
          <w:szCs w:val="16"/>
          <w:lang w:val="ca-ES"/>
        </w:rPr>
        <w:t>o</w:t>
      </w:r>
      <w:r w:rsidRPr="00A77E6A">
        <w:rPr>
          <w:rFonts w:ascii="Verdana" w:hAnsi="Verdana"/>
          <w:sz w:val="16"/>
          <w:szCs w:val="16"/>
          <w:lang w:val="ca-ES"/>
        </w:rPr>
        <w:t>mpl</w:t>
      </w:r>
      <w:r w:rsidR="00E42260" w:rsidRPr="00A77E6A">
        <w:rPr>
          <w:rFonts w:ascii="Verdana" w:hAnsi="Verdana"/>
          <w:sz w:val="16"/>
          <w:szCs w:val="16"/>
          <w:lang w:val="ca-ES"/>
        </w:rPr>
        <w:t>erts</w:t>
      </w:r>
      <w:r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E42260" w:rsidRPr="00A77E6A">
        <w:rPr>
          <w:rFonts w:ascii="Verdana" w:hAnsi="Verdana"/>
          <w:sz w:val="16"/>
          <w:szCs w:val="16"/>
          <w:lang w:val="ca-ES"/>
        </w:rPr>
        <w:t>i</w:t>
      </w:r>
      <w:r w:rsidRPr="00A77E6A">
        <w:rPr>
          <w:rFonts w:ascii="Verdana" w:hAnsi="Verdana"/>
          <w:sz w:val="16"/>
          <w:szCs w:val="16"/>
          <w:lang w:val="ca-ES"/>
        </w:rPr>
        <w:t xml:space="preserve"> no ha</w:t>
      </w:r>
      <w:r w:rsidR="00E42260" w:rsidRPr="00A77E6A">
        <w:rPr>
          <w:rFonts w:ascii="Verdana" w:hAnsi="Verdana"/>
          <w:sz w:val="16"/>
          <w:szCs w:val="16"/>
          <w:lang w:val="ca-ES"/>
        </w:rPr>
        <w:t>v</w:t>
      </w:r>
      <w:r w:rsidRPr="00A77E6A">
        <w:rPr>
          <w:rFonts w:ascii="Verdana" w:hAnsi="Verdana"/>
          <w:sz w:val="16"/>
          <w:szCs w:val="16"/>
          <w:lang w:val="ca-ES"/>
        </w:rPr>
        <w:t xml:space="preserve">er </w:t>
      </w:r>
      <w:r w:rsidR="00E42260" w:rsidRPr="00A77E6A">
        <w:rPr>
          <w:rFonts w:ascii="Verdana" w:hAnsi="Verdana"/>
          <w:sz w:val="16"/>
          <w:szCs w:val="16"/>
          <w:lang w:val="ca-ES"/>
        </w:rPr>
        <w:t>arribat</w:t>
      </w:r>
      <w:r w:rsidRPr="00A77E6A">
        <w:rPr>
          <w:rFonts w:ascii="Verdana" w:hAnsi="Verdana"/>
          <w:sz w:val="16"/>
          <w:szCs w:val="16"/>
          <w:lang w:val="ca-ES"/>
        </w:rPr>
        <w:t xml:space="preserve"> a l</w:t>
      </w:r>
      <w:r w:rsidR="00E42260" w:rsidRPr="00A77E6A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>eda</w:t>
      </w:r>
      <w:r w:rsidR="00E42260" w:rsidRPr="00A77E6A">
        <w:rPr>
          <w:rFonts w:ascii="Verdana" w:hAnsi="Verdana"/>
          <w:sz w:val="16"/>
          <w:szCs w:val="16"/>
          <w:lang w:val="ca-ES"/>
        </w:rPr>
        <w:t>t</w:t>
      </w:r>
      <w:r w:rsidRPr="00A77E6A">
        <w:rPr>
          <w:rFonts w:ascii="Verdana" w:hAnsi="Verdana"/>
          <w:sz w:val="16"/>
          <w:szCs w:val="16"/>
          <w:lang w:val="ca-ES"/>
        </w:rPr>
        <w:t xml:space="preserve"> de jubilació for</w:t>
      </w:r>
      <w:r w:rsidR="00E42260" w:rsidRPr="00A77E6A">
        <w:rPr>
          <w:rFonts w:ascii="Verdana" w:hAnsi="Verdana"/>
          <w:sz w:val="16"/>
          <w:szCs w:val="16"/>
          <w:lang w:val="ca-ES"/>
        </w:rPr>
        <w:t>ç</w:t>
      </w:r>
      <w:r w:rsidRPr="00A77E6A">
        <w:rPr>
          <w:rFonts w:ascii="Verdana" w:hAnsi="Verdana"/>
          <w:sz w:val="16"/>
          <w:szCs w:val="16"/>
          <w:lang w:val="ca-ES"/>
        </w:rPr>
        <w:t>osa.</w:t>
      </w:r>
    </w:p>
    <w:p w14:paraId="2E858C14" w14:textId="07C69B78" w:rsidR="007D4B6E" w:rsidRPr="00A77E6A" w:rsidRDefault="0079075D" w:rsidP="006F16F2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7D4B6E" w:rsidRPr="00A77E6A">
        <w:rPr>
          <w:rFonts w:ascii="Verdana" w:hAnsi="Verdana"/>
          <w:sz w:val="16"/>
          <w:szCs w:val="16"/>
          <w:lang w:val="ca-ES"/>
        </w:rPr>
        <w:t>Estar en pos</w:t>
      </w:r>
      <w:r w:rsidR="00123F3A" w:rsidRPr="00A77E6A">
        <w:rPr>
          <w:rFonts w:ascii="Verdana" w:hAnsi="Verdana"/>
          <w:sz w:val="16"/>
          <w:szCs w:val="16"/>
          <w:lang w:val="ca-ES"/>
        </w:rPr>
        <w:t>s</w:t>
      </w:r>
      <w:r w:rsidR="007D4B6E" w:rsidRPr="00A77E6A">
        <w:rPr>
          <w:rFonts w:ascii="Verdana" w:hAnsi="Verdana"/>
          <w:sz w:val="16"/>
          <w:szCs w:val="16"/>
          <w:lang w:val="ca-ES"/>
        </w:rPr>
        <w:t>e</w:t>
      </w:r>
      <w:r w:rsidR="006F16F2">
        <w:rPr>
          <w:rFonts w:ascii="Verdana" w:hAnsi="Verdana"/>
          <w:sz w:val="16"/>
          <w:szCs w:val="16"/>
          <w:lang w:val="ca-ES"/>
        </w:rPr>
        <w:t>s</w:t>
      </w:r>
      <w:r w:rsidR="007D4B6E" w:rsidRPr="00A77E6A">
        <w:rPr>
          <w:rFonts w:ascii="Verdana" w:hAnsi="Verdana"/>
          <w:sz w:val="16"/>
          <w:szCs w:val="16"/>
          <w:lang w:val="ca-ES"/>
        </w:rPr>
        <w:t>sió d</w:t>
      </w:r>
      <w:r w:rsidR="00123F3A" w:rsidRPr="00A77E6A">
        <w:rPr>
          <w:rFonts w:ascii="Verdana" w:hAnsi="Verdana"/>
          <w:sz w:val="16"/>
          <w:szCs w:val="16"/>
          <w:lang w:val="ca-ES"/>
        </w:rPr>
        <w:t>’</w:t>
      </w:r>
      <w:r w:rsidR="007D4B6E" w:rsidRPr="00A77E6A">
        <w:rPr>
          <w:rFonts w:ascii="Verdana" w:hAnsi="Verdana"/>
          <w:sz w:val="16"/>
          <w:szCs w:val="16"/>
          <w:lang w:val="ca-ES"/>
        </w:rPr>
        <w:t>un</w:t>
      </w:r>
      <w:r w:rsidR="00123F3A" w:rsidRPr="00A77E6A">
        <w:rPr>
          <w:rFonts w:ascii="Verdana" w:hAnsi="Verdana"/>
          <w:sz w:val="16"/>
          <w:szCs w:val="16"/>
          <w:lang w:val="ca-ES"/>
        </w:rPr>
        <w:t>a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123F3A" w:rsidRPr="00A77E6A">
        <w:rPr>
          <w:rFonts w:ascii="Verdana" w:hAnsi="Verdana"/>
          <w:sz w:val="16"/>
          <w:szCs w:val="16"/>
          <w:lang w:val="ca-ES"/>
        </w:rPr>
        <w:t>titulació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universit</w:t>
      </w:r>
      <w:r w:rsidR="00123F3A" w:rsidRPr="00A77E6A">
        <w:rPr>
          <w:rFonts w:ascii="Verdana" w:hAnsi="Verdana"/>
          <w:sz w:val="16"/>
          <w:szCs w:val="16"/>
          <w:lang w:val="ca-ES"/>
        </w:rPr>
        <w:t>ària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oficial (diplomatura, </w:t>
      </w:r>
      <w:r w:rsidR="00123F3A" w:rsidRPr="00A77E6A">
        <w:rPr>
          <w:rFonts w:ascii="Verdana" w:hAnsi="Verdana"/>
          <w:sz w:val="16"/>
          <w:szCs w:val="16"/>
          <w:lang w:val="ca-ES"/>
        </w:rPr>
        <w:t>l</w:t>
      </w:r>
      <w:r w:rsidR="007D4B6E" w:rsidRPr="00A77E6A">
        <w:rPr>
          <w:rFonts w:ascii="Verdana" w:hAnsi="Verdana"/>
          <w:sz w:val="16"/>
          <w:szCs w:val="16"/>
          <w:lang w:val="ca-ES"/>
        </w:rPr>
        <w:t>licenciatura, gra</w:t>
      </w:r>
      <w:r w:rsidR="00123F3A" w:rsidRPr="00A77E6A">
        <w:rPr>
          <w:rFonts w:ascii="Verdana" w:hAnsi="Verdana"/>
          <w:sz w:val="16"/>
          <w:szCs w:val="16"/>
          <w:lang w:val="ca-ES"/>
        </w:rPr>
        <w:t>u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o equivalent), o estar en condició d</w:t>
      </w:r>
      <w:r w:rsidR="00123F3A" w:rsidRPr="00A77E6A">
        <w:rPr>
          <w:rFonts w:ascii="Verdana" w:hAnsi="Verdana"/>
          <w:sz w:val="16"/>
          <w:szCs w:val="16"/>
          <w:lang w:val="ca-ES"/>
        </w:rPr>
        <w:t>’</w:t>
      </w:r>
      <w:r w:rsidR="007D4B6E" w:rsidRPr="00A77E6A">
        <w:rPr>
          <w:rFonts w:ascii="Verdana" w:hAnsi="Verdana"/>
          <w:sz w:val="16"/>
          <w:szCs w:val="16"/>
          <w:lang w:val="ca-ES"/>
        </w:rPr>
        <w:t>obten</w:t>
      </w:r>
      <w:r w:rsidR="00123F3A" w:rsidRPr="00A77E6A">
        <w:rPr>
          <w:rFonts w:ascii="Verdana" w:hAnsi="Verdana"/>
          <w:sz w:val="16"/>
          <w:szCs w:val="16"/>
          <w:lang w:val="ca-ES"/>
        </w:rPr>
        <w:t>i</w:t>
      </w:r>
      <w:r w:rsidR="007D4B6E" w:rsidRPr="00A77E6A">
        <w:rPr>
          <w:rFonts w:ascii="Verdana" w:hAnsi="Verdana"/>
          <w:sz w:val="16"/>
          <w:szCs w:val="16"/>
          <w:lang w:val="ca-ES"/>
        </w:rPr>
        <w:t>r</w:t>
      </w:r>
      <w:r w:rsidR="00123F3A" w:rsidRPr="00A77E6A">
        <w:rPr>
          <w:rFonts w:ascii="Verdana" w:hAnsi="Verdana"/>
          <w:sz w:val="16"/>
          <w:szCs w:val="16"/>
          <w:lang w:val="ca-ES"/>
        </w:rPr>
        <w:t>-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la en la </w:t>
      </w:r>
      <w:r w:rsidR="00123F3A" w:rsidRPr="00A77E6A">
        <w:rPr>
          <w:rFonts w:ascii="Verdana" w:hAnsi="Verdana"/>
          <w:sz w:val="16"/>
          <w:szCs w:val="16"/>
          <w:lang w:val="ca-ES"/>
        </w:rPr>
        <w:t>data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de finali</w:t>
      </w:r>
      <w:r w:rsidR="00123F3A" w:rsidRPr="00A77E6A">
        <w:rPr>
          <w:rFonts w:ascii="Verdana" w:hAnsi="Verdana"/>
          <w:sz w:val="16"/>
          <w:szCs w:val="16"/>
          <w:lang w:val="ca-ES"/>
        </w:rPr>
        <w:t>t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zació del </w:t>
      </w:r>
      <w:r w:rsidR="00123F3A" w:rsidRPr="00A77E6A">
        <w:rPr>
          <w:rFonts w:ascii="Verdana" w:hAnsi="Verdana"/>
          <w:sz w:val="16"/>
          <w:szCs w:val="16"/>
          <w:lang w:val="ca-ES"/>
        </w:rPr>
        <w:t>termini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de presentació de </w:t>
      </w:r>
      <w:r w:rsidR="006F16F2" w:rsidRPr="00A77E6A">
        <w:rPr>
          <w:rFonts w:ascii="Verdana" w:hAnsi="Verdana"/>
          <w:sz w:val="16"/>
          <w:szCs w:val="16"/>
          <w:lang w:val="ca-ES"/>
        </w:rPr>
        <w:t>sol·licituds</w:t>
      </w:r>
      <w:r w:rsidR="007D4B6E" w:rsidRPr="00A77E6A">
        <w:rPr>
          <w:rFonts w:ascii="Verdana" w:hAnsi="Verdana"/>
          <w:sz w:val="16"/>
          <w:szCs w:val="16"/>
          <w:lang w:val="ca-ES"/>
        </w:rPr>
        <w:t xml:space="preserve"> d</w:t>
      </w:r>
      <w:r w:rsidR="006F16F2">
        <w:rPr>
          <w:rFonts w:ascii="Verdana" w:hAnsi="Verdana"/>
          <w:sz w:val="16"/>
          <w:szCs w:val="16"/>
          <w:lang w:val="ca-ES"/>
        </w:rPr>
        <w:t>’</w:t>
      </w:r>
      <w:r w:rsidR="007D4B6E" w:rsidRPr="00A77E6A">
        <w:rPr>
          <w:rFonts w:ascii="Verdana" w:hAnsi="Verdana"/>
          <w:sz w:val="16"/>
          <w:szCs w:val="16"/>
          <w:lang w:val="ca-ES"/>
        </w:rPr>
        <w:t>admi</w:t>
      </w:r>
      <w:r w:rsidR="006F16F2">
        <w:rPr>
          <w:rFonts w:ascii="Verdana" w:hAnsi="Verdana"/>
          <w:sz w:val="16"/>
          <w:szCs w:val="16"/>
          <w:lang w:val="ca-ES"/>
        </w:rPr>
        <w:t>s</w:t>
      </w:r>
      <w:r w:rsidR="007D4B6E" w:rsidRPr="00A77E6A">
        <w:rPr>
          <w:rFonts w:ascii="Verdana" w:hAnsi="Verdana"/>
          <w:sz w:val="16"/>
          <w:szCs w:val="16"/>
          <w:lang w:val="ca-ES"/>
        </w:rPr>
        <w:t>sió.</w:t>
      </w:r>
      <w:r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6F16F2" w:rsidRPr="006F16F2">
        <w:rPr>
          <w:rFonts w:ascii="Verdana" w:hAnsi="Verdana"/>
          <w:sz w:val="16"/>
          <w:szCs w:val="16"/>
          <w:lang w:val="ca-ES"/>
        </w:rPr>
        <w:t>Si el títol procedeix d'un estat membre de la Unió Europea, s'ha de disposar el certificat acreditatiu del reconeixement o de</w:t>
      </w:r>
      <w:r w:rsidR="006F16F2">
        <w:rPr>
          <w:rFonts w:ascii="Verdana" w:hAnsi="Verdana"/>
          <w:sz w:val="16"/>
          <w:szCs w:val="16"/>
          <w:lang w:val="ca-ES"/>
        </w:rPr>
        <w:t xml:space="preserve"> </w:t>
      </w:r>
      <w:r w:rsidR="006F16F2" w:rsidRPr="006F16F2">
        <w:rPr>
          <w:rFonts w:ascii="Verdana" w:hAnsi="Verdana"/>
          <w:sz w:val="16"/>
          <w:szCs w:val="16"/>
          <w:lang w:val="ca-ES"/>
        </w:rPr>
        <w:t>l'homologació del títol equivalent, de conformitat amb la Directiva 89/48/CEE, de 21 de desembre de 1988, el Reial decret</w:t>
      </w:r>
      <w:r w:rsidR="00547F29">
        <w:rPr>
          <w:rFonts w:ascii="Verdana" w:hAnsi="Verdana"/>
          <w:sz w:val="16"/>
          <w:szCs w:val="16"/>
          <w:lang w:val="ca-ES"/>
        </w:rPr>
        <w:t xml:space="preserve"> </w:t>
      </w:r>
      <w:r w:rsidR="006F16F2" w:rsidRPr="006F16F2">
        <w:rPr>
          <w:rFonts w:ascii="Verdana" w:hAnsi="Verdana"/>
          <w:sz w:val="16"/>
          <w:szCs w:val="16"/>
          <w:lang w:val="ca-ES"/>
        </w:rPr>
        <w:t>1837/2008 i altres normes de transposició i desplegament.</w:t>
      </w:r>
    </w:p>
    <w:p w14:paraId="545B9808" w14:textId="640F2464" w:rsidR="007D4B6E" w:rsidRPr="00A77E6A" w:rsidRDefault="0079075D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6F16F2" w:rsidRPr="006F16F2">
        <w:rPr>
          <w:rFonts w:ascii="Verdana" w:hAnsi="Verdana"/>
          <w:sz w:val="16"/>
          <w:szCs w:val="16"/>
          <w:lang w:val="ca-ES"/>
        </w:rPr>
        <w:t>Tenir les capacitats i les aptituds físiques i psíquiques que siguin necessàries per a l'exercici de les funcions corresponents</w:t>
      </w:r>
      <w:r w:rsidR="007D4B6E" w:rsidRPr="00A77E6A">
        <w:rPr>
          <w:rFonts w:ascii="Verdana" w:hAnsi="Verdana"/>
          <w:sz w:val="16"/>
          <w:szCs w:val="16"/>
          <w:lang w:val="ca-ES"/>
        </w:rPr>
        <w:t>.</w:t>
      </w:r>
    </w:p>
    <w:p w14:paraId="49F7307F" w14:textId="304E5B14" w:rsidR="007D4B6E" w:rsidRPr="00596E72" w:rsidRDefault="0079075D" w:rsidP="00596E72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596E72" w:rsidRPr="00596E72">
        <w:rPr>
          <w:rFonts w:ascii="Verdana" w:hAnsi="Verdana"/>
          <w:sz w:val="16"/>
          <w:szCs w:val="16"/>
          <w:lang w:val="ca-ES"/>
        </w:rPr>
        <w:t>No haver estat separades, mitjançant procediment disciplinari, del servei de cap administració, dels òrgans constitucionals o estatutaris de les comunitats autònomes, ni trobar-se inhabilitades de manera absoluta o especial per a ocupacions o càrrecs públics per resolució judicial. En el cas de nacionals d'un altre estat, no trobar-se inhabilitades o en situació equivalent ni haver estat sotmeses a una sanció  disciplinària o equivalent que impedeixi, en el seu estat i en els mateixos termes, l'accés a una ocupació pública</w:t>
      </w:r>
      <w:r w:rsidR="007D4B6E" w:rsidRPr="00596E72">
        <w:rPr>
          <w:rFonts w:ascii="Verdana" w:hAnsi="Verdana"/>
          <w:sz w:val="16"/>
          <w:szCs w:val="16"/>
          <w:lang w:val="ca-ES"/>
        </w:rPr>
        <w:t>.</w:t>
      </w:r>
    </w:p>
    <w:p w14:paraId="076181CE" w14:textId="72E02675" w:rsidR="007D4B6E" w:rsidRPr="00596E72" w:rsidRDefault="004363F8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596E72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596E72">
        <w:rPr>
          <w:rFonts w:ascii="Verdana" w:hAnsi="Verdana"/>
          <w:sz w:val="16"/>
          <w:szCs w:val="16"/>
          <w:lang w:val="ca-ES"/>
        </w:rPr>
        <w:t xml:space="preserve">) </w:t>
      </w:r>
      <w:r w:rsidR="00596E72" w:rsidRPr="00596E72">
        <w:rPr>
          <w:rFonts w:ascii="Verdana" w:hAnsi="Verdana" w:cs="TimesNewRomanPSMT"/>
          <w:sz w:val="16"/>
          <w:szCs w:val="16"/>
          <w:lang w:val="ca-ES"/>
        </w:rPr>
        <w:t>Disposar dels coneixement de la llengua catalana</w:t>
      </w:r>
      <w:r w:rsidR="00596E72" w:rsidRPr="00596E72">
        <w:rPr>
          <w:rFonts w:ascii="Verdana" w:hAnsi="Verdana"/>
          <w:sz w:val="16"/>
          <w:szCs w:val="16"/>
          <w:lang w:val="ca-ES"/>
        </w:rPr>
        <w:t xml:space="preserve"> </w:t>
      </w:r>
      <w:r w:rsidR="007D4B6E" w:rsidRPr="00596E72">
        <w:rPr>
          <w:rFonts w:ascii="Verdana" w:hAnsi="Verdana"/>
          <w:sz w:val="16"/>
          <w:szCs w:val="16"/>
          <w:lang w:val="ca-ES"/>
        </w:rPr>
        <w:t>certifica</w:t>
      </w:r>
      <w:r w:rsidR="00596E72" w:rsidRPr="00596E72">
        <w:rPr>
          <w:rFonts w:ascii="Verdana" w:hAnsi="Verdana"/>
          <w:sz w:val="16"/>
          <w:szCs w:val="16"/>
          <w:lang w:val="ca-ES"/>
        </w:rPr>
        <w:t>t</w:t>
      </w:r>
      <w:r w:rsidR="007D4B6E" w:rsidRPr="00596E72">
        <w:rPr>
          <w:rFonts w:ascii="Verdana" w:hAnsi="Verdana"/>
          <w:sz w:val="16"/>
          <w:szCs w:val="16"/>
          <w:lang w:val="ca-ES"/>
        </w:rPr>
        <w:t xml:space="preserve"> de nive</w:t>
      </w:r>
      <w:r w:rsidR="00596E72" w:rsidRPr="00596E72">
        <w:rPr>
          <w:rFonts w:ascii="Verdana" w:hAnsi="Verdana"/>
          <w:sz w:val="16"/>
          <w:szCs w:val="16"/>
          <w:lang w:val="ca-ES"/>
        </w:rPr>
        <w:t>l</w:t>
      </w:r>
      <w:r w:rsidR="007D4B6E" w:rsidRPr="00596E72">
        <w:rPr>
          <w:rFonts w:ascii="Verdana" w:hAnsi="Verdana"/>
          <w:sz w:val="16"/>
          <w:szCs w:val="16"/>
          <w:lang w:val="ca-ES"/>
        </w:rPr>
        <w:t>l B2 (nive</w:t>
      </w:r>
      <w:r w:rsidR="00596E72" w:rsidRPr="00596E72">
        <w:rPr>
          <w:rFonts w:ascii="Verdana" w:hAnsi="Verdana"/>
          <w:sz w:val="16"/>
          <w:szCs w:val="16"/>
          <w:lang w:val="ca-ES"/>
        </w:rPr>
        <w:t>l</w:t>
      </w:r>
      <w:r w:rsidR="007D4B6E" w:rsidRPr="00596E72">
        <w:rPr>
          <w:rFonts w:ascii="Verdana" w:hAnsi="Verdana"/>
          <w:sz w:val="16"/>
          <w:szCs w:val="16"/>
          <w:lang w:val="ca-ES"/>
        </w:rPr>
        <w:t>l avan</w:t>
      </w:r>
      <w:r w:rsidR="00596E72" w:rsidRPr="00596E72">
        <w:rPr>
          <w:rFonts w:ascii="Verdana" w:hAnsi="Verdana"/>
          <w:sz w:val="16"/>
          <w:szCs w:val="16"/>
          <w:lang w:val="ca-ES"/>
        </w:rPr>
        <w:t>çat</w:t>
      </w:r>
      <w:r w:rsidR="007D4B6E" w:rsidRPr="00596E72">
        <w:rPr>
          <w:rFonts w:ascii="Verdana" w:hAnsi="Verdana"/>
          <w:sz w:val="16"/>
          <w:szCs w:val="16"/>
          <w:lang w:val="ca-ES"/>
        </w:rPr>
        <w:t>).</w:t>
      </w:r>
    </w:p>
    <w:p w14:paraId="41584122" w14:textId="44A784C6" w:rsidR="00C01ABD" w:rsidRPr="00A77E6A" w:rsidRDefault="00C01ABD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S</w:t>
      </w:r>
      <w:r w:rsidR="00123F3A" w:rsidRPr="00A77E6A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>adjunta:</w:t>
      </w:r>
    </w:p>
    <w:p w14:paraId="0AEABA18" w14:textId="6118D8A4" w:rsidR="00667187" w:rsidRPr="00A77E6A" w:rsidRDefault="00667187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 xml:space="preserve">) </w:t>
      </w:r>
      <w:r w:rsidR="00123F3A" w:rsidRPr="00A77E6A">
        <w:rPr>
          <w:rFonts w:ascii="Verdana" w:hAnsi="Verdana"/>
          <w:sz w:val="16"/>
          <w:szCs w:val="16"/>
          <w:lang w:val="ca-ES"/>
        </w:rPr>
        <w:t>Full</w:t>
      </w:r>
      <w:r w:rsidRPr="00A77E6A">
        <w:rPr>
          <w:rFonts w:ascii="Verdana" w:hAnsi="Verdana"/>
          <w:sz w:val="16"/>
          <w:szCs w:val="16"/>
          <w:lang w:val="ca-ES"/>
        </w:rPr>
        <w:t xml:space="preserve"> d</w:t>
      </w:r>
      <w:r w:rsidR="00123F3A" w:rsidRPr="00A77E6A">
        <w:rPr>
          <w:rFonts w:ascii="Verdana" w:hAnsi="Verdana"/>
          <w:sz w:val="16"/>
          <w:szCs w:val="16"/>
          <w:lang w:val="ca-ES"/>
        </w:rPr>
        <w:t>’</w:t>
      </w:r>
      <w:r w:rsidRPr="00A77E6A">
        <w:rPr>
          <w:rFonts w:ascii="Verdana" w:hAnsi="Verdana"/>
          <w:sz w:val="16"/>
          <w:szCs w:val="16"/>
          <w:lang w:val="ca-ES"/>
        </w:rPr>
        <w:t xml:space="preserve">autobaremació </w:t>
      </w:r>
      <w:r w:rsidR="00123F3A" w:rsidRPr="00A77E6A">
        <w:rPr>
          <w:rFonts w:ascii="Verdana" w:hAnsi="Verdana"/>
          <w:sz w:val="16"/>
          <w:szCs w:val="16"/>
          <w:lang w:val="ca-ES"/>
        </w:rPr>
        <w:t>emplenat</w:t>
      </w:r>
      <w:r w:rsidRPr="00A77E6A">
        <w:rPr>
          <w:rFonts w:ascii="Verdana" w:hAnsi="Verdana"/>
          <w:sz w:val="16"/>
          <w:szCs w:val="16"/>
          <w:lang w:val="ca-ES"/>
        </w:rPr>
        <w:t xml:space="preserve"> (a</w:t>
      </w:r>
      <w:r w:rsidR="00123F3A" w:rsidRPr="00A77E6A">
        <w:rPr>
          <w:rFonts w:ascii="Verdana" w:hAnsi="Verdana"/>
          <w:sz w:val="16"/>
          <w:szCs w:val="16"/>
          <w:lang w:val="ca-ES"/>
        </w:rPr>
        <w:t>n</w:t>
      </w:r>
      <w:r w:rsidRPr="00A77E6A">
        <w:rPr>
          <w:rFonts w:ascii="Verdana" w:hAnsi="Verdana"/>
          <w:sz w:val="16"/>
          <w:szCs w:val="16"/>
          <w:lang w:val="ca-ES"/>
        </w:rPr>
        <w:t>nex V)</w:t>
      </w:r>
    </w:p>
    <w:p w14:paraId="1D066BFD" w14:textId="01EBF893" w:rsidR="00667187" w:rsidRPr="00A77E6A" w:rsidRDefault="00667187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lastRenderedPageBreak/>
        <w:t>(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6B2E44" w:rsidRPr="00A77E6A">
        <w:rPr>
          <w:rFonts w:ascii="Verdana" w:hAnsi="Verdana"/>
          <w:sz w:val="16"/>
          <w:szCs w:val="16"/>
          <w:lang w:val="ca-ES"/>
        </w:rPr>
        <w:instrText xml:space="preserve"> FORMTEXT </w:instrText>
      </w:r>
      <w:r w:rsidR="006B2E44" w:rsidRPr="00A77E6A">
        <w:rPr>
          <w:rFonts w:ascii="Verdana" w:hAnsi="Verdana"/>
          <w:sz w:val="16"/>
          <w:szCs w:val="16"/>
          <w:lang w:val="ca-ES"/>
        </w:rPr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separate"/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t> </w:t>
      </w:r>
      <w:r w:rsidR="006B2E44" w:rsidRPr="00A77E6A">
        <w:rPr>
          <w:rFonts w:ascii="Verdana" w:hAnsi="Verdana"/>
          <w:sz w:val="16"/>
          <w:szCs w:val="16"/>
          <w:lang w:val="ca-ES"/>
        </w:rPr>
        <w:fldChar w:fldCharType="end"/>
      </w:r>
      <w:r w:rsidRPr="00A77E6A">
        <w:rPr>
          <w:rFonts w:ascii="Verdana" w:hAnsi="Verdana"/>
          <w:sz w:val="16"/>
          <w:szCs w:val="16"/>
          <w:lang w:val="ca-ES"/>
        </w:rPr>
        <w:t>) Declaració jurada (an</w:t>
      </w:r>
      <w:r w:rsidR="00123F3A" w:rsidRPr="00A77E6A">
        <w:rPr>
          <w:rFonts w:ascii="Verdana" w:hAnsi="Verdana"/>
          <w:sz w:val="16"/>
          <w:szCs w:val="16"/>
          <w:lang w:val="ca-ES"/>
        </w:rPr>
        <w:t>n</w:t>
      </w:r>
      <w:r w:rsidRPr="00A77E6A">
        <w:rPr>
          <w:rFonts w:ascii="Verdana" w:hAnsi="Verdana"/>
          <w:sz w:val="16"/>
          <w:szCs w:val="16"/>
          <w:lang w:val="ca-ES"/>
        </w:rPr>
        <w:t>ex VI)</w:t>
      </w:r>
    </w:p>
    <w:p w14:paraId="7D97DD03" w14:textId="2210EA90" w:rsidR="00667187" w:rsidRPr="00A77E6A" w:rsidRDefault="00667187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 xml:space="preserve">( ) </w:t>
      </w:r>
      <w:r w:rsidR="00C01ABD" w:rsidRPr="00A77E6A">
        <w:rPr>
          <w:rFonts w:ascii="Verdana" w:hAnsi="Verdana"/>
          <w:sz w:val="16"/>
          <w:szCs w:val="16"/>
          <w:lang w:val="ca-ES"/>
        </w:rPr>
        <w:t>Justificant de pag</w:t>
      </w:r>
      <w:r w:rsidR="00123F3A" w:rsidRPr="00A77E6A">
        <w:rPr>
          <w:rFonts w:ascii="Verdana" w:hAnsi="Verdana"/>
          <w:sz w:val="16"/>
          <w:szCs w:val="16"/>
          <w:lang w:val="ca-ES"/>
        </w:rPr>
        <w:t>ament</w:t>
      </w:r>
      <w:r w:rsidR="00C01ABD" w:rsidRPr="00A77E6A">
        <w:rPr>
          <w:rFonts w:ascii="Verdana" w:hAnsi="Verdana"/>
          <w:sz w:val="16"/>
          <w:szCs w:val="16"/>
          <w:lang w:val="ca-ES"/>
        </w:rPr>
        <w:t xml:space="preserve"> de </w:t>
      </w:r>
      <w:r w:rsidRPr="00A77E6A">
        <w:rPr>
          <w:rFonts w:ascii="Verdana" w:hAnsi="Verdana"/>
          <w:sz w:val="16"/>
          <w:szCs w:val="16"/>
          <w:lang w:val="ca-ES"/>
        </w:rPr>
        <w:t>la ta</w:t>
      </w:r>
      <w:r w:rsidR="00123F3A" w:rsidRPr="00A77E6A">
        <w:rPr>
          <w:rFonts w:ascii="Verdana" w:hAnsi="Verdana"/>
          <w:sz w:val="16"/>
          <w:szCs w:val="16"/>
          <w:lang w:val="ca-ES"/>
        </w:rPr>
        <w:t>x</w:t>
      </w:r>
      <w:r w:rsidRPr="00A77E6A">
        <w:rPr>
          <w:rFonts w:ascii="Verdana" w:hAnsi="Verdana"/>
          <w:sz w:val="16"/>
          <w:szCs w:val="16"/>
          <w:lang w:val="ca-ES"/>
        </w:rPr>
        <w:t>a de serv</w:t>
      </w:r>
      <w:r w:rsidR="00123F3A" w:rsidRPr="00A77E6A">
        <w:rPr>
          <w:rFonts w:ascii="Verdana" w:hAnsi="Verdana"/>
          <w:sz w:val="16"/>
          <w:szCs w:val="16"/>
          <w:lang w:val="ca-ES"/>
        </w:rPr>
        <w:t>eis</w:t>
      </w:r>
      <w:r w:rsidRPr="00A77E6A">
        <w:rPr>
          <w:rFonts w:ascii="Verdana" w:hAnsi="Verdana"/>
          <w:sz w:val="16"/>
          <w:szCs w:val="16"/>
          <w:lang w:val="ca-ES"/>
        </w:rPr>
        <w:t xml:space="preserve"> de selecció de personal.</w:t>
      </w:r>
    </w:p>
    <w:p w14:paraId="6A704043" w14:textId="6F5E4273" w:rsidR="00D62EC3" w:rsidRPr="00A77E6A" w:rsidRDefault="00D62EC3" w:rsidP="007D4B6E">
      <w:pPr>
        <w:jc w:val="both"/>
        <w:rPr>
          <w:rFonts w:ascii="Verdana" w:hAnsi="Verdana"/>
          <w:sz w:val="16"/>
          <w:szCs w:val="16"/>
          <w:lang w:val="ca-ES"/>
        </w:rPr>
      </w:pPr>
    </w:p>
    <w:p w14:paraId="0E281623" w14:textId="42548662" w:rsidR="00D62EC3" w:rsidRPr="00A77E6A" w:rsidRDefault="00A77E6A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Aquesta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 sol</w:t>
      </w:r>
      <w:r w:rsidRPr="00A77E6A">
        <w:rPr>
          <w:rFonts w:ascii="Verdana" w:hAnsi="Verdana"/>
          <w:sz w:val="16"/>
          <w:szCs w:val="16"/>
          <w:lang w:val="ca-ES"/>
        </w:rPr>
        <w:t>·l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icitud </w:t>
      </w:r>
      <w:r>
        <w:rPr>
          <w:rFonts w:ascii="Verdana" w:hAnsi="Verdana"/>
          <w:sz w:val="16"/>
          <w:szCs w:val="16"/>
          <w:lang w:val="ca-ES"/>
        </w:rPr>
        <w:t>te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 car</w:t>
      </w:r>
      <w:r>
        <w:rPr>
          <w:rFonts w:ascii="Verdana" w:hAnsi="Verdana"/>
          <w:sz w:val="16"/>
          <w:szCs w:val="16"/>
          <w:lang w:val="ca-ES"/>
        </w:rPr>
        <w:t>à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cter de declaració responsable </w:t>
      </w:r>
      <w:r>
        <w:rPr>
          <w:rFonts w:ascii="Verdana" w:hAnsi="Verdana"/>
          <w:sz w:val="16"/>
          <w:szCs w:val="16"/>
          <w:lang w:val="ca-ES"/>
        </w:rPr>
        <w:t>i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 la inexactitud, falseda</w:t>
      </w:r>
      <w:r>
        <w:rPr>
          <w:rFonts w:ascii="Verdana" w:hAnsi="Verdana"/>
          <w:sz w:val="16"/>
          <w:szCs w:val="16"/>
          <w:lang w:val="ca-ES"/>
        </w:rPr>
        <w:t>t</w:t>
      </w:r>
      <w:r w:rsidR="00D62EC3" w:rsidRPr="00A77E6A">
        <w:rPr>
          <w:rFonts w:ascii="Verdana" w:hAnsi="Verdana"/>
          <w:sz w:val="16"/>
          <w:szCs w:val="16"/>
          <w:lang w:val="ca-ES"/>
        </w:rPr>
        <w:t xml:space="preserve"> u omis</w:t>
      </w:r>
      <w:r>
        <w:rPr>
          <w:rFonts w:ascii="Verdana" w:hAnsi="Verdana"/>
          <w:sz w:val="16"/>
          <w:szCs w:val="16"/>
          <w:lang w:val="ca-ES"/>
        </w:rPr>
        <w:t>s</w:t>
      </w:r>
      <w:r w:rsidR="00D62EC3" w:rsidRPr="00A77E6A">
        <w:rPr>
          <w:rFonts w:ascii="Verdana" w:hAnsi="Verdana"/>
          <w:sz w:val="16"/>
          <w:szCs w:val="16"/>
          <w:lang w:val="ca-ES"/>
        </w:rPr>
        <w:t>ió</w:t>
      </w:r>
      <w:r w:rsidR="007630E9" w:rsidRPr="00A77E6A">
        <w:rPr>
          <w:rFonts w:ascii="Verdana" w:hAnsi="Verdana"/>
          <w:sz w:val="16"/>
          <w:szCs w:val="16"/>
          <w:lang w:val="ca-ES"/>
        </w:rPr>
        <w:t>, de car</w:t>
      </w:r>
      <w:r>
        <w:rPr>
          <w:rFonts w:ascii="Verdana" w:hAnsi="Verdana"/>
          <w:sz w:val="16"/>
          <w:szCs w:val="16"/>
          <w:lang w:val="ca-ES"/>
        </w:rPr>
        <w:t>à</w:t>
      </w:r>
      <w:r w:rsidR="007630E9" w:rsidRPr="00A77E6A">
        <w:rPr>
          <w:rFonts w:ascii="Verdana" w:hAnsi="Verdana"/>
          <w:sz w:val="16"/>
          <w:szCs w:val="16"/>
          <w:lang w:val="ca-ES"/>
        </w:rPr>
        <w:t>cter es</w:t>
      </w:r>
      <w:r>
        <w:rPr>
          <w:rFonts w:ascii="Verdana" w:hAnsi="Verdana"/>
          <w:sz w:val="16"/>
          <w:szCs w:val="16"/>
          <w:lang w:val="ca-ES"/>
        </w:rPr>
        <w:t>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encial, de </w:t>
      </w:r>
      <w:r>
        <w:rPr>
          <w:rFonts w:ascii="Verdana" w:hAnsi="Verdana"/>
          <w:sz w:val="16"/>
          <w:szCs w:val="16"/>
          <w:lang w:val="ca-ES"/>
        </w:rPr>
        <w:t>qualsevols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da</w:t>
      </w:r>
      <w:r>
        <w:rPr>
          <w:rFonts w:ascii="Verdana" w:hAnsi="Verdana"/>
          <w:sz w:val="16"/>
          <w:szCs w:val="16"/>
          <w:lang w:val="ca-ES"/>
        </w:rPr>
        <w:t>da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o informació que s</w:t>
      </w:r>
      <w:r>
        <w:rPr>
          <w:rFonts w:ascii="Verdana" w:hAnsi="Verdana"/>
          <w:sz w:val="16"/>
          <w:szCs w:val="16"/>
          <w:lang w:val="ca-ES"/>
        </w:rPr>
        <w:t>’</w:t>
      </w:r>
      <w:r w:rsidR="007630E9" w:rsidRPr="00A77E6A">
        <w:rPr>
          <w:rFonts w:ascii="Verdana" w:hAnsi="Verdana"/>
          <w:sz w:val="16"/>
          <w:szCs w:val="16"/>
          <w:lang w:val="ca-ES"/>
        </w:rPr>
        <w:t>incorpor</w:t>
      </w:r>
      <w:r w:rsidR="00596E72">
        <w:rPr>
          <w:rFonts w:ascii="Verdana" w:hAnsi="Verdana"/>
          <w:sz w:val="16"/>
          <w:szCs w:val="16"/>
          <w:lang w:val="ca-ES"/>
        </w:rPr>
        <w:t>i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o la no presentació </w:t>
      </w:r>
      <w:r>
        <w:rPr>
          <w:rFonts w:ascii="Verdana" w:hAnsi="Verdana"/>
          <w:sz w:val="16"/>
          <w:szCs w:val="16"/>
          <w:lang w:val="ca-ES"/>
        </w:rPr>
        <w:t>davant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l</w:t>
      </w:r>
      <w:r>
        <w:rPr>
          <w:rFonts w:ascii="Verdana" w:hAnsi="Verdana"/>
          <w:sz w:val="16"/>
          <w:szCs w:val="16"/>
          <w:lang w:val="ca-ES"/>
        </w:rPr>
        <w:t>’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AQUIB de la documentació que, si </w:t>
      </w:r>
      <w:r>
        <w:rPr>
          <w:rFonts w:ascii="Verdana" w:hAnsi="Verdana"/>
          <w:sz w:val="16"/>
          <w:szCs w:val="16"/>
          <w:lang w:val="ca-ES"/>
        </w:rPr>
        <w:t>escau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, </w:t>
      </w:r>
      <w:r>
        <w:rPr>
          <w:rFonts w:ascii="Verdana" w:hAnsi="Verdana"/>
          <w:sz w:val="16"/>
          <w:szCs w:val="16"/>
          <w:lang w:val="ca-ES"/>
        </w:rPr>
        <w:t>es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requ</w:t>
      </w:r>
      <w:r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r</w:t>
      </w:r>
      <w:r>
        <w:rPr>
          <w:rFonts w:ascii="Verdana" w:hAnsi="Verdana"/>
          <w:sz w:val="16"/>
          <w:szCs w:val="16"/>
          <w:lang w:val="ca-ES"/>
        </w:rPr>
        <w:t>eix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p</w:t>
      </w:r>
      <w:r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r</w:t>
      </w:r>
      <w:r>
        <w:rPr>
          <w:rFonts w:ascii="Verdana" w:hAnsi="Verdana"/>
          <w:sz w:val="16"/>
          <w:szCs w:val="16"/>
          <w:lang w:val="ca-ES"/>
        </w:rPr>
        <w:t xml:space="preserve"> </w:t>
      </w:r>
      <w:r w:rsidR="007630E9" w:rsidRPr="00A77E6A">
        <w:rPr>
          <w:rFonts w:ascii="Verdana" w:hAnsi="Verdana"/>
          <w:sz w:val="16"/>
          <w:szCs w:val="16"/>
          <w:lang w:val="ca-ES"/>
        </w:rPr>
        <w:t>acreditar el c</w:t>
      </w:r>
      <w:r>
        <w:rPr>
          <w:rFonts w:ascii="Verdana" w:hAnsi="Verdana"/>
          <w:sz w:val="16"/>
          <w:szCs w:val="16"/>
          <w:lang w:val="ca-ES"/>
        </w:rPr>
        <w:t>o</w:t>
      </w:r>
      <w:r w:rsidR="007630E9" w:rsidRPr="00A77E6A">
        <w:rPr>
          <w:rFonts w:ascii="Verdana" w:hAnsi="Verdana"/>
          <w:sz w:val="16"/>
          <w:szCs w:val="16"/>
          <w:lang w:val="ca-ES"/>
        </w:rPr>
        <w:t>mplim</w:t>
      </w:r>
      <w:r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nt del que s</w:t>
      </w:r>
      <w:r>
        <w:rPr>
          <w:rFonts w:ascii="Verdana" w:hAnsi="Verdana"/>
          <w:sz w:val="16"/>
          <w:szCs w:val="16"/>
          <w:lang w:val="ca-ES"/>
        </w:rPr>
        <w:t>’</w:t>
      </w:r>
      <w:r w:rsidR="007630E9" w:rsidRPr="00A77E6A">
        <w:rPr>
          <w:rFonts w:ascii="Verdana" w:hAnsi="Verdana"/>
          <w:sz w:val="16"/>
          <w:szCs w:val="16"/>
          <w:lang w:val="ca-ES"/>
        </w:rPr>
        <w:t>ha declara</w:t>
      </w:r>
      <w:r>
        <w:rPr>
          <w:rFonts w:ascii="Verdana" w:hAnsi="Verdana"/>
          <w:sz w:val="16"/>
          <w:szCs w:val="16"/>
          <w:lang w:val="ca-ES"/>
        </w:rPr>
        <w:t>t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, determina la </w:t>
      </w:r>
      <w:r w:rsidR="00596E72" w:rsidRPr="00A77E6A">
        <w:rPr>
          <w:rFonts w:ascii="Verdana" w:hAnsi="Verdana"/>
          <w:sz w:val="16"/>
          <w:szCs w:val="16"/>
          <w:lang w:val="ca-ES"/>
        </w:rPr>
        <w:t>impossibilitat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de continuar el </w:t>
      </w:r>
      <w:r w:rsidR="00596E72" w:rsidRPr="00A77E6A">
        <w:rPr>
          <w:rFonts w:ascii="Verdana" w:hAnsi="Verdana"/>
          <w:sz w:val="16"/>
          <w:szCs w:val="16"/>
          <w:lang w:val="ca-ES"/>
        </w:rPr>
        <w:t>procediment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des</w:t>
      </w:r>
      <w:r w:rsidR="00596E72">
        <w:rPr>
          <w:rFonts w:ascii="Verdana" w:hAnsi="Verdana"/>
          <w:sz w:val="16"/>
          <w:szCs w:val="16"/>
          <w:lang w:val="ca-ES"/>
        </w:rPr>
        <w:t xml:space="preserve"> </w:t>
      </w:r>
      <w:r w:rsidR="007630E9" w:rsidRPr="00A77E6A">
        <w:rPr>
          <w:rFonts w:ascii="Verdana" w:hAnsi="Verdana"/>
          <w:sz w:val="16"/>
          <w:szCs w:val="16"/>
          <w:lang w:val="ca-ES"/>
        </w:rPr>
        <w:t>del moment en qu</w:t>
      </w:r>
      <w:r w:rsidR="00596E72">
        <w:rPr>
          <w:rFonts w:ascii="Verdana" w:hAnsi="Verdana"/>
          <w:sz w:val="16"/>
          <w:szCs w:val="16"/>
          <w:lang w:val="ca-ES"/>
        </w:rPr>
        <w:t>è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596E72">
        <w:rPr>
          <w:rFonts w:ascii="Verdana" w:hAnsi="Verdana"/>
          <w:sz w:val="16"/>
          <w:szCs w:val="16"/>
          <w:lang w:val="ca-ES"/>
        </w:rPr>
        <w:t>es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596E72">
        <w:rPr>
          <w:rFonts w:ascii="Verdana" w:hAnsi="Verdana"/>
          <w:sz w:val="16"/>
          <w:szCs w:val="16"/>
          <w:lang w:val="ca-ES"/>
        </w:rPr>
        <w:t>tengui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596E72" w:rsidRPr="00A77E6A">
        <w:rPr>
          <w:rFonts w:ascii="Verdana" w:hAnsi="Verdana"/>
          <w:sz w:val="16"/>
          <w:szCs w:val="16"/>
          <w:lang w:val="ca-ES"/>
        </w:rPr>
        <w:t>constància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d</w:t>
      </w:r>
      <w:r w:rsidR="00596E72">
        <w:rPr>
          <w:rFonts w:ascii="Verdana" w:hAnsi="Verdana"/>
          <w:sz w:val="16"/>
          <w:szCs w:val="16"/>
          <w:lang w:val="ca-ES"/>
        </w:rPr>
        <w:t>’aquests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596E72">
        <w:rPr>
          <w:rFonts w:ascii="Verdana" w:hAnsi="Verdana"/>
          <w:sz w:val="16"/>
          <w:szCs w:val="16"/>
          <w:lang w:val="ca-ES"/>
        </w:rPr>
        <w:t>fets</w:t>
      </w:r>
      <w:r w:rsidR="007630E9" w:rsidRPr="00A77E6A">
        <w:rPr>
          <w:rFonts w:ascii="Verdana" w:hAnsi="Verdana"/>
          <w:sz w:val="16"/>
          <w:szCs w:val="16"/>
          <w:lang w:val="ca-ES"/>
        </w:rPr>
        <w:t>, s</w:t>
      </w:r>
      <w:r w:rsidR="00596E72"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n</w:t>
      </w:r>
      <w:r w:rsidR="00596E72">
        <w:rPr>
          <w:rFonts w:ascii="Verdana" w:hAnsi="Verdana"/>
          <w:sz w:val="16"/>
          <w:szCs w:val="16"/>
          <w:lang w:val="ca-ES"/>
        </w:rPr>
        <w:t>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perju</w:t>
      </w:r>
      <w:r w:rsidR="00596E72">
        <w:rPr>
          <w:rFonts w:ascii="Verdana" w:hAnsi="Verdana"/>
          <w:sz w:val="16"/>
          <w:szCs w:val="16"/>
          <w:lang w:val="ca-ES"/>
        </w:rPr>
        <w:t>dici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de l</w:t>
      </w:r>
      <w:r w:rsidR="00596E72"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s responsabili</w:t>
      </w:r>
      <w:r w:rsidR="00596E72">
        <w:rPr>
          <w:rFonts w:ascii="Verdana" w:hAnsi="Verdana"/>
          <w:sz w:val="16"/>
          <w:szCs w:val="16"/>
          <w:lang w:val="ca-ES"/>
        </w:rPr>
        <w:t>tats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</w:t>
      </w:r>
      <w:r w:rsidR="00596E72" w:rsidRPr="00A77E6A">
        <w:rPr>
          <w:rFonts w:ascii="Verdana" w:hAnsi="Verdana"/>
          <w:sz w:val="16"/>
          <w:szCs w:val="16"/>
          <w:lang w:val="ca-ES"/>
        </w:rPr>
        <w:t>penals</w:t>
      </w:r>
      <w:r w:rsidR="007630E9" w:rsidRPr="00A77E6A">
        <w:rPr>
          <w:rFonts w:ascii="Verdana" w:hAnsi="Verdana"/>
          <w:sz w:val="16"/>
          <w:szCs w:val="16"/>
          <w:lang w:val="ca-ES"/>
        </w:rPr>
        <w:t>, civil</w:t>
      </w:r>
      <w:r w:rsidR="00596E72">
        <w:rPr>
          <w:rFonts w:ascii="Verdana" w:hAnsi="Verdana"/>
          <w:sz w:val="16"/>
          <w:szCs w:val="16"/>
          <w:lang w:val="ca-ES"/>
        </w:rPr>
        <w:t>s</w:t>
      </w:r>
      <w:r w:rsidR="007630E9" w:rsidRPr="00A77E6A">
        <w:rPr>
          <w:rFonts w:ascii="Verdana" w:hAnsi="Verdana"/>
          <w:sz w:val="16"/>
          <w:szCs w:val="16"/>
          <w:lang w:val="ca-ES"/>
        </w:rPr>
        <w:t xml:space="preserve"> o administrativ</w:t>
      </w:r>
      <w:r w:rsidR="00596E72">
        <w:rPr>
          <w:rFonts w:ascii="Verdana" w:hAnsi="Verdana"/>
          <w:sz w:val="16"/>
          <w:szCs w:val="16"/>
          <w:lang w:val="ca-ES"/>
        </w:rPr>
        <w:t>e</w:t>
      </w:r>
      <w:r w:rsidR="007630E9" w:rsidRPr="00A77E6A">
        <w:rPr>
          <w:rFonts w:ascii="Verdana" w:hAnsi="Verdana"/>
          <w:sz w:val="16"/>
          <w:szCs w:val="16"/>
          <w:lang w:val="ca-ES"/>
        </w:rPr>
        <w:t>s que pertoqu</w:t>
      </w:r>
      <w:r w:rsidR="00596E72">
        <w:rPr>
          <w:rFonts w:ascii="Verdana" w:hAnsi="Verdana"/>
          <w:sz w:val="16"/>
          <w:szCs w:val="16"/>
          <w:lang w:val="ca-ES"/>
        </w:rPr>
        <w:t>i</w:t>
      </w:r>
      <w:r w:rsidR="007630E9" w:rsidRPr="00A77E6A">
        <w:rPr>
          <w:rFonts w:ascii="Verdana" w:hAnsi="Verdana"/>
          <w:sz w:val="16"/>
          <w:szCs w:val="16"/>
          <w:lang w:val="ca-ES"/>
        </w:rPr>
        <w:t>n.</w:t>
      </w:r>
    </w:p>
    <w:p w14:paraId="211F9C8A" w14:textId="54C50C7C" w:rsidR="007630E9" w:rsidRPr="00A77E6A" w:rsidRDefault="007630E9" w:rsidP="007D4B6E">
      <w:pPr>
        <w:jc w:val="both"/>
        <w:rPr>
          <w:rFonts w:ascii="Verdana" w:hAnsi="Verdana"/>
          <w:sz w:val="16"/>
          <w:szCs w:val="16"/>
          <w:lang w:val="ca-ES"/>
        </w:rPr>
      </w:pPr>
    </w:p>
    <w:p w14:paraId="267CCD49" w14:textId="1357C3C1" w:rsidR="007630E9" w:rsidRPr="00A77E6A" w:rsidRDefault="007630E9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Palma,</w:t>
      </w:r>
    </w:p>
    <w:p w14:paraId="28FD8DAB" w14:textId="77777777" w:rsidR="007630E9" w:rsidRPr="00A77E6A" w:rsidRDefault="007630E9" w:rsidP="007D4B6E">
      <w:pPr>
        <w:jc w:val="both"/>
        <w:rPr>
          <w:rFonts w:ascii="Verdana" w:hAnsi="Verdana"/>
          <w:sz w:val="16"/>
          <w:szCs w:val="16"/>
          <w:lang w:val="ca-ES"/>
        </w:rPr>
      </w:pPr>
    </w:p>
    <w:p w14:paraId="520D718C" w14:textId="6D669464" w:rsidR="007630E9" w:rsidRPr="00A77E6A" w:rsidRDefault="007630E9" w:rsidP="007D4B6E">
      <w:pPr>
        <w:jc w:val="both"/>
        <w:rPr>
          <w:rFonts w:ascii="Verdana" w:hAnsi="Verdana"/>
          <w:sz w:val="16"/>
          <w:szCs w:val="16"/>
          <w:lang w:val="ca-ES"/>
        </w:rPr>
      </w:pPr>
      <w:r w:rsidRPr="00A77E6A">
        <w:rPr>
          <w:rFonts w:ascii="Verdana" w:hAnsi="Verdana"/>
          <w:sz w:val="16"/>
          <w:szCs w:val="16"/>
          <w:lang w:val="ca-ES"/>
        </w:rPr>
        <w:t>Firma</w:t>
      </w:r>
    </w:p>
    <w:sectPr w:rsidR="007630E9" w:rsidRPr="00A77E6A" w:rsidSect="00BE0DCA">
      <w:headerReference w:type="default" r:id="rId6"/>
      <w:footerReference w:type="default" r:id="rId7"/>
      <w:pgSz w:w="11906" w:h="16838"/>
      <w:pgMar w:top="1985" w:right="1701" w:bottom="1417" w:left="1701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36FC1" w14:textId="77777777" w:rsidR="00415F2A" w:rsidRDefault="00415F2A" w:rsidP="003504E0">
      <w:pPr>
        <w:spacing w:after="0" w:line="240" w:lineRule="auto"/>
      </w:pPr>
      <w:r>
        <w:separator/>
      </w:r>
    </w:p>
  </w:endnote>
  <w:endnote w:type="continuationSeparator" w:id="0">
    <w:p w14:paraId="47E7A74D" w14:textId="77777777" w:rsidR="00415F2A" w:rsidRDefault="00415F2A" w:rsidP="00350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NewRomanPSMT">
    <w:altName w:val="Times New Roman"/>
    <w:charset w:val="00"/>
    <w:family w:val="auto"/>
    <w:pitch w:val="default"/>
    <w:sig w:usb0="00000003" w:usb1="08070000" w:usb2="00000010" w:usb3="00000000" w:csb0="00020001" w:csb1="00000000"/>
  </w:font>
  <w:font w:name="LegacySanITCBoo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6DDC0" w14:textId="606C895D" w:rsidR="00BE4C08" w:rsidRPr="0033313E" w:rsidRDefault="00BE4C08" w:rsidP="00BE4C08">
    <w:pPr>
      <w:jc w:val="both"/>
      <w:rPr>
        <w:rFonts w:cs="Tahoma"/>
        <w:noProof/>
        <w:color w:val="0D0D0D" w:themeColor="text1" w:themeTint="F2"/>
        <w:sz w:val="14"/>
        <w:szCs w:val="14"/>
        <w:lang w:val="ca-ES"/>
      </w:rPr>
    </w:pPr>
    <w:r w:rsidRPr="0033313E">
      <w:rPr>
        <w:rFonts w:cs="Tahoma"/>
        <w:noProof/>
        <w:color w:val="0D0D0D" w:themeColor="text1" w:themeTint="F2"/>
        <w:sz w:val="14"/>
        <w:szCs w:val="14"/>
        <w:lang w:val="ca-ES"/>
      </w:rPr>
      <w:t xml:space="preserve">PROTECCIÓ DE DADES PERSONALS: </w:t>
    </w:r>
  </w:p>
  <w:p w14:paraId="5A7673CC" w14:textId="0A2B99CC" w:rsidR="00BE4C08" w:rsidRPr="0033313E" w:rsidRDefault="00BE4C08" w:rsidP="00BE4C08">
    <w:pPr>
      <w:jc w:val="both"/>
      <w:rPr>
        <w:lang w:val="ca-ES"/>
      </w:rPr>
    </w:pPr>
    <w:r w:rsidRPr="0033313E">
      <w:rPr>
        <w:sz w:val="14"/>
        <w:szCs w:val="14"/>
        <w:lang w:val="ca-ES"/>
      </w:rPr>
      <w:t xml:space="preserve">RESPONSABLE: </w:t>
    </w:r>
    <w:r w:rsidRPr="0033313E">
      <w:rPr>
        <w:rFonts w:cs="Tahoma"/>
        <w:noProof/>
        <w:color w:val="0D0D0D" w:themeColor="text1" w:themeTint="F2"/>
        <w:sz w:val="14"/>
        <w:szCs w:val="14"/>
        <w:lang w:val="ca-ES"/>
      </w:rPr>
      <w:t>AGÈNCIA DE QUALITAT UNIVERSITÀRIA DE LES ILLES BALEARS</w:t>
    </w:r>
    <w:r w:rsidRPr="0033313E">
      <w:rPr>
        <w:sz w:val="14"/>
        <w:szCs w:val="14"/>
        <w:lang w:val="ca-ES"/>
      </w:rPr>
      <w:t xml:space="preserve"> (AQUIB) Adreça: </w:t>
    </w:r>
    <w:r w:rsidRPr="0033313E">
      <w:rPr>
        <w:rFonts w:cs="Tahoma"/>
        <w:noProof/>
        <w:color w:val="0D0D0D" w:themeColor="text1" w:themeTint="F2"/>
        <w:sz w:val="14"/>
        <w:szCs w:val="14"/>
        <w:lang w:val="ca-ES"/>
      </w:rPr>
      <w:t>Parc Bit, carrer Isaac Newton, edifici Naorte A, local 5</w:t>
    </w:r>
    <w:r w:rsidRPr="0033313E">
      <w:rPr>
        <w:sz w:val="14"/>
        <w:szCs w:val="14"/>
        <w:lang w:val="ca-ES"/>
      </w:rPr>
      <w:t xml:space="preserve">, 07121, Palma. Contacte: </w:t>
    </w:r>
    <w:hyperlink r:id="rId1" w:history="1">
      <w:r w:rsidRPr="0033313E">
        <w:rPr>
          <w:rFonts w:cs="Tahoma"/>
          <w:color w:val="0000FF"/>
          <w:sz w:val="14"/>
          <w:szCs w:val="14"/>
          <w:u w:val="single"/>
          <w:lang w:val="ca-ES"/>
        </w:rPr>
        <w:t>lopd@aquib.org</w:t>
      </w:r>
    </w:hyperlink>
    <w:r w:rsidRPr="0033313E">
      <w:rPr>
        <w:sz w:val="14"/>
        <w:szCs w:val="14"/>
        <w:lang w:val="ca-ES"/>
      </w:rPr>
      <w:t xml:space="preserve">Web: </w:t>
    </w:r>
    <w:hyperlink r:id="rId2" w:history="1">
      <w:r w:rsidRPr="0033313E">
        <w:rPr>
          <w:rStyle w:val="Hipervnculo"/>
          <w:rFonts w:cs="Tahoma"/>
          <w:noProof/>
          <w:sz w:val="14"/>
          <w:szCs w:val="14"/>
          <w:lang w:val="ca-ES"/>
        </w:rPr>
        <w:t>www.aquib.org</w:t>
      </w:r>
    </w:hyperlink>
    <w:r w:rsidRPr="0033313E">
      <w:rPr>
        <w:rStyle w:val="Hipervnculo"/>
        <w:rFonts w:cs="Tahoma"/>
        <w:noProof/>
        <w:sz w:val="14"/>
        <w:szCs w:val="14"/>
        <w:lang w:val="ca-ES"/>
      </w:rPr>
      <w:t xml:space="preserve"> </w:t>
    </w:r>
    <w:r w:rsidRPr="0033313E">
      <w:rPr>
        <w:sz w:val="14"/>
        <w:szCs w:val="14"/>
        <w:lang w:val="ca-ES"/>
      </w:rPr>
      <w:t xml:space="preserve">FINALITAT: gestionar la vostra inscripció de sol·licitud en la convocatòria de referència. Enviament de comunicacions Sí  NO. LEGITIMACIÓ: compliment d'obligacions legals i el consentiment de la persona sol·licitant. TERMINIS DE CONSERVACIÓ: els prevists legalment. DESTINATARIS: el Responsable. Les seves dades podran cedir-se a entitats i administracions per a donar compliment a la finalitat descrita. No se cediran les seves dades a uns altres tercers, excepte obligació legal. DRETS: vostè pot exercir els drets d'accés, rectificació, supressió, oposició, limitació i portabilitat en la següent adreça: </w:t>
    </w:r>
    <w:r w:rsidRPr="0033313E">
      <w:rPr>
        <w:rFonts w:cs="Tahoma"/>
        <w:noProof/>
        <w:color w:val="0D0D0D" w:themeColor="text1" w:themeTint="F2"/>
        <w:sz w:val="14"/>
        <w:szCs w:val="14"/>
        <w:lang w:val="ca-ES"/>
      </w:rPr>
      <w:t>Parc Bit, carrer Isaac Newton, edifici Naorte A, local 5</w:t>
    </w:r>
    <w:r w:rsidRPr="0033313E">
      <w:rPr>
        <w:sz w:val="14"/>
        <w:szCs w:val="14"/>
        <w:lang w:val="ca-ES"/>
      </w:rPr>
      <w:t xml:space="preserve">, 07121, Palma. El Responsable li facilitarà un formulari adequat, a presentar en l'adreça a dalt indicada, adjuntant el seu DNI o passaport o bé a </w:t>
    </w:r>
    <w:hyperlink r:id="rId3" w:history="1">
      <w:r w:rsidRPr="0033313E">
        <w:rPr>
          <w:rFonts w:cs="Tahoma"/>
          <w:color w:val="0000FF"/>
          <w:sz w:val="14"/>
          <w:szCs w:val="14"/>
          <w:u w:val="single"/>
          <w:lang w:val="ca-ES"/>
        </w:rPr>
        <w:t>lopd@aquib.org</w:t>
      </w:r>
    </w:hyperlink>
    <w:r w:rsidRPr="0033313E">
      <w:rPr>
        <w:sz w:val="14"/>
        <w:szCs w:val="14"/>
        <w:lang w:val="ca-ES"/>
      </w:rPr>
      <w:t>. Té dret a presentar una reclamació davant l'AEPD si considera que no s'ha atès convenientment l'exercici dels seus drets (</w:t>
    </w:r>
    <w:r w:rsidRPr="0033313E">
      <w:rPr>
        <w:rFonts w:cs="Tahoma"/>
        <w:color w:val="0D0D0D" w:themeColor="text1" w:themeTint="F2"/>
        <w:sz w:val="14"/>
        <w:szCs w:val="14"/>
        <w:lang w:val="ca-ES"/>
      </w:rPr>
      <w:t>(</w:t>
    </w:r>
    <w:hyperlink r:id="rId4" w:history="1">
      <w:r w:rsidRPr="0033313E">
        <w:rPr>
          <w:rStyle w:val="Hipervnculo"/>
          <w:rFonts w:cs="Tahoma"/>
          <w:sz w:val="14"/>
          <w:szCs w:val="14"/>
          <w:lang w:val="ca-ES"/>
        </w:rPr>
        <w:t>www.aepd.es</w:t>
      </w:r>
    </w:hyperlink>
    <w:r w:rsidRPr="0033313E">
      <w:rPr>
        <w:sz w:val="14"/>
        <w:szCs w:val="14"/>
        <w:lang w:val="ca-ES"/>
      </w:rPr>
      <w:t>).</w:t>
    </w:r>
  </w:p>
  <w:p w14:paraId="4228551A" w14:textId="77777777" w:rsidR="00BE0DCA" w:rsidRDefault="00BE0DC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CE854" w14:textId="77777777" w:rsidR="00415F2A" w:rsidRDefault="00415F2A" w:rsidP="003504E0">
      <w:pPr>
        <w:spacing w:after="0" w:line="240" w:lineRule="auto"/>
      </w:pPr>
      <w:r>
        <w:separator/>
      </w:r>
    </w:p>
  </w:footnote>
  <w:footnote w:type="continuationSeparator" w:id="0">
    <w:p w14:paraId="0D9B89D5" w14:textId="77777777" w:rsidR="00415F2A" w:rsidRDefault="00415F2A" w:rsidP="00350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16DE6" w14:textId="7F288FA9" w:rsidR="003504E0" w:rsidRDefault="003504E0">
    <w:pPr>
      <w:pStyle w:val="Encabezado"/>
    </w:pPr>
    <w:r w:rsidRPr="00E17D30">
      <w:rPr>
        <w:rFonts w:ascii="LegacySanITCBoo" w:hAnsi="LegacySanITCBoo"/>
        <w:noProof/>
        <w:sz w:val="26"/>
        <w:szCs w:val="26"/>
      </w:rPr>
      <w:drawing>
        <wp:inline distT="0" distB="0" distL="0" distR="0" wp14:anchorId="521C3F07" wp14:editId="20AADA78">
          <wp:extent cx="1943100" cy="640080"/>
          <wp:effectExtent l="0" t="0" r="0" b="7620"/>
          <wp:docPr id="5" name="Imagen 5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vL/wkPVK3jqzoTBzAm7lTBbS5DPHOSLolxzwGR6BpmZZNc/U+HeNOUKSoUy8bO1BahhOslxAs0nAP+IJyTyuqA==" w:salt="CJulPgfomTiJSPcKsF9tj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4E0"/>
    <w:rsid w:val="000F7F01"/>
    <w:rsid w:val="00123F3A"/>
    <w:rsid w:val="001B6E30"/>
    <w:rsid w:val="002B7D4D"/>
    <w:rsid w:val="0033313E"/>
    <w:rsid w:val="003504E0"/>
    <w:rsid w:val="00415F2A"/>
    <w:rsid w:val="004363F8"/>
    <w:rsid w:val="00530C70"/>
    <w:rsid w:val="00547F29"/>
    <w:rsid w:val="00596E72"/>
    <w:rsid w:val="00667187"/>
    <w:rsid w:val="006921C2"/>
    <w:rsid w:val="006B2E44"/>
    <w:rsid w:val="006C6E8C"/>
    <w:rsid w:val="006F16F2"/>
    <w:rsid w:val="007630E9"/>
    <w:rsid w:val="007846AE"/>
    <w:rsid w:val="0079075D"/>
    <w:rsid w:val="007C0A3E"/>
    <w:rsid w:val="007D4B6E"/>
    <w:rsid w:val="00812A15"/>
    <w:rsid w:val="008132F1"/>
    <w:rsid w:val="00A77E6A"/>
    <w:rsid w:val="00AB54B8"/>
    <w:rsid w:val="00AC56BC"/>
    <w:rsid w:val="00B44D97"/>
    <w:rsid w:val="00BE0DCA"/>
    <w:rsid w:val="00BE23F7"/>
    <w:rsid w:val="00BE4C08"/>
    <w:rsid w:val="00BE7017"/>
    <w:rsid w:val="00BF5ABB"/>
    <w:rsid w:val="00C01ABD"/>
    <w:rsid w:val="00C3225B"/>
    <w:rsid w:val="00C547DC"/>
    <w:rsid w:val="00C872D8"/>
    <w:rsid w:val="00CE7EBB"/>
    <w:rsid w:val="00D62EC3"/>
    <w:rsid w:val="00E42260"/>
    <w:rsid w:val="00E47FA4"/>
    <w:rsid w:val="00E6433A"/>
    <w:rsid w:val="00EC5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431429"/>
  <w15:chartTrackingRefBased/>
  <w15:docId w15:val="{A28450D0-1EC1-49A8-AC63-2A871630E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5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504E0"/>
  </w:style>
  <w:style w:type="paragraph" w:styleId="Piedepgina">
    <w:name w:val="footer"/>
    <w:basedOn w:val="Normal"/>
    <w:link w:val="PiedepginaCar"/>
    <w:uiPriority w:val="99"/>
    <w:unhideWhenUsed/>
    <w:rsid w:val="003504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504E0"/>
  </w:style>
  <w:style w:type="table" w:styleId="Tablaconcuadrcula">
    <w:name w:val="Table Grid"/>
    <w:basedOn w:val="Tablanormal"/>
    <w:uiPriority w:val="59"/>
    <w:rsid w:val="007D4B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nhideWhenUsed/>
    <w:rsid w:val="00BE0D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opd@aquib.org" TargetMode="External"/><Relationship Id="rId2" Type="http://schemas.openxmlformats.org/officeDocument/2006/relationships/hyperlink" Target="http://www.aquib.org" TargetMode="External"/><Relationship Id="rId1" Type="http://schemas.openxmlformats.org/officeDocument/2006/relationships/hyperlink" Target="mailto:lopd@aquib.org" TargetMode="External"/><Relationship Id="rId4" Type="http://schemas.openxmlformats.org/officeDocument/2006/relationships/hyperlink" Target="http://www.aepd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Aquib Palma</dc:creator>
  <cp:keywords/>
  <dc:description/>
  <cp:lastModifiedBy>Aquib Palma</cp:lastModifiedBy>
  <cp:revision>25</cp:revision>
  <cp:lastPrinted>2022-12-19T14:50:00Z</cp:lastPrinted>
  <dcterms:created xsi:type="dcterms:W3CDTF">2022-12-12T14:10:00Z</dcterms:created>
  <dcterms:modified xsi:type="dcterms:W3CDTF">2022-12-22T11:51:00Z</dcterms:modified>
</cp:coreProperties>
</file>