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D4FC4" w14:textId="017966BC" w:rsidR="00137D06" w:rsidRPr="00C035B6" w:rsidRDefault="0068219C" w:rsidP="00CB66D4">
      <w:pPr>
        <w:widowControl w:val="0"/>
        <w:autoSpaceDE w:val="0"/>
        <w:autoSpaceDN w:val="0"/>
        <w:spacing w:after="240" w:line="360" w:lineRule="auto"/>
        <w:ind w:right="-561"/>
        <w:jc w:val="center"/>
        <w:rPr>
          <w:rFonts w:eastAsia="Arial MT" w:cs="Arial MT"/>
          <w:b/>
          <w:sz w:val="24"/>
          <w:szCs w:val="24"/>
          <w:lang w:val="es-ES"/>
        </w:rPr>
      </w:pPr>
      <w:bookmarkStart w:id="0" w:name="_Hlk157425640"/>
      <w:r w:rsidRPr="00C035B6">
        <w:rPr>
          <w:rFonts w:eastAsia="Arial MT" w:cs="Arial MT"/>
          <w:b/>
          <w:sz w:val="24"/>
          <w:szCs w:val="24"/>
          <w:lang w:val="es-ES"/>
        </w:rPr>
        <w:t>CURRÍCULUM VITAE</w:t>
      </w:r>
    </w:p>
    <w:p w14:paraId="1522A825" w14:textId="62A2E52C" w:rsidR="00137D06" w:rsidRPr="000D5781" w:rsidRDefault="00137D06" w:rsidP="000D5781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right="-285"/>
        <w:rPr>
          <w:rFonts w:eastAsia="Arial MT" w:cs="Arial MT"/>
          <w:b/>
          <w:color w:val="B42E34"/>
          <w:szCs w:val="24"/>
          <w:lang w:val="es-ES"/>
        </w:rPr>
      </w:pPr>
      <w:r w:rsidRPr="00DE24C7">
        <w:rPr>
          <w:rFonts w:eastAsia="Arial MT" w:cs="Arial MT"/>
          <w:b/>
          <w:color w:val="B42E34"/>
          <w:szCs w:val="24"/>
          <w:lang w:val="es-ES"/>
        </w:rPr>
        <w:t xml:space="preserve">Dades del sol·licitant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DE24C7">
        <w:rPr>
          <w:rFonts w:eastAsia="Arial MT" w:cs="Arial MT"/>
          <w:b/>
          <w:color w:val="B42E34"/>
          <w:szCs w:val="24"/>
          <w:lang w:val="es-ES"/>
        </w:rPr>
        <w:t xml:space="preserve"> Datos del solicitante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DE24C7">
        <w:rPr>
          <w:rFonts w:eastAsia="Arial MT" w:cs="Arial MT"/>
          <w:b/>
          <w:color w:val="B42E34"/>
          <w:szCs w:val="24"/>
          <w:lang w:val="es-ES"/>
        </w:rPr>
        <w:t xml:space="preserve"> Personal </w:t>
      </w:r>
      <w:proofErr w:type="spellStart"/>
      <w:r w:rsidRPr="00DE24C7">
        <w:rPr>
          <w:rFonts w:eastAsia="Arial MT" w:cs="Arial MT"/>
          <w:b/>
          <w:color w:val="B42E34"/>
          <w:szCs w:val="24"/>
          <w:lang w:val="es-ES"/>
        </w:rPr>
        <w:t>info</w:t>
      </w:r>
      <w:proofErr w:type="spellEnd"/>
      <w:r w:rsidRPr="00DE24C7">
        <w:rPr>
          <w:rFonts w:eastAsia="Arial MT" w:cs="Arial MT"/>
          <w:b/>
          <w:color w:val="B42E34"/>
          <w:szCs w:val="24"/>
          <w:lang w:val="es-ES"/>
        </w:rPr>
        <w:t>.</w:t>
      </w:r>
      <w:r w:rsidRPr="00DE24C7">
        <w:rPr>
          <w:rFonts w:eastAsia="Arial MT" w:cs="Arial MT"/>
          <w:b/>
          <w:color w:val="B42E34"/>
          <w:szCs w:val="24"/>
          <w:lang w:val="es-ES"/>
        </w:rPr>
        <w:tab/>
      </w:r>
    </w:p>
    <w:p w14:paraId="2CDE96BE" w14:textId="26D43768" w:rsidR="00137D06" w:rsidRPr="00EB0821" w:rsidRDefault="00137D06" w:rsidP="00AE1508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rPr>
          <w:rFonts w:eastAsia="Arial MT" w:cs="Arial MT"/>
          <w:b/>
          <w:color w:val="808080"/>
          <w:spacing w:val="-1"/>
          <w:lang w:val="en-US"/>
        </w:rPr>
      </w:pPr>
      <w:bookmarkStart w:id="1" w:name="_Hlk157426823"/>
      <w:bookmarkStart w:id="2" w:name="_Hlk157426800"/>
      <w:r w:rsidRPr="00556312">
        <w:rPr>
          <w:rFonts w:eastAsia="Arial MT" w:cs="Arial MT"/>
          <w:sz w:val="20"/>
          <w:szCs w:val="20"/>
          <w:lang w:val="en-US"/>
        </w:rPr>
        <w:t xml:space="preserve">Data </w:t>
      </w:r>
      <w:r w:rsidRPr="00556312">
        <w:rPr>
          <w:rFonts w:eastAsia="Arial MT" w:cs="Arial MT"/>
          <w:smallCaps/>
          <w:sz w:val="20"/>
          <w:szCs w:val="20"/>
          <w:lang w:val="en-US"/>
        </w:rPr>
        <w:t>cv</w:t>
      </w:r>
      <w:r w:rsidRPr="00556312">
        <w:rPr>
          <w:rFonts w:eastAsia="Arial MT" w:cs="Arial MT"/>
          <w:b/>
          <w:bCs/>
          <w:sz w:val="20"/>
          <w:szCs w:val="20"/>
          <w:lang w:val="en-US"/>
        </w:rPr>
        <w:t xml:space="preserve"> </w:t>
      </w:r>
      <w:bookmarkStart w:id="3" w:name="_Hlk180407710"/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556312">
        <w:rPr>
          <w:rFonts w:eastAsia="Arial MT" w:cs="Arial MT"/>
          <w:b/>
          <w:bCs/>
          <w:sz w:val="20"/>
          <w:szCs w:val="20"/>
          <w:lang w:val="en-US"/>
        </w:rPr>
        <w:t xml:space="preserve"> </w:t>
      </w:r>
      <w:proofErr w:type="spellStart"/>
      <w:r w:rsidRPr="00556312">
        <w:rPr>
          <w:rFonts w:eastAsia="Arial MT" w:cs="Arial MT"/>
          <w:sz w:val="20"/>
          <w:szCs w:val="20"/>
          <w:lang w:val="en-US"/>
        </w:rPr>
        <w:t>Fecha</w:t>
      </w:r>
      <w:proofErr w:type="spellEnd"/>
      <w:r w:rsidRPr="00556312">
        <w:rPr>
          <w:rFonts w:eastAsia="Arial MT" w:cs="Arial MT"/>
          <w:sz w:val="20"/>
          <w:szCs w:val="20"/>
          <w:lang w:val="en-US"/>
        </w:rPr>
        <w:t xml:space="preserve"> </w:t>
      </w:r>
      <w:r w:rsidRPr="00556312">
        <w:rPr>
          <w:rFonts w:eastAsia="Arial MT" w:cs="Arial MT"/>
          <w:smallCaps/>
          <w:sz w:val="20"/>
          <w:szCs w:val="20"/>
          <w:lang w:val="en-US"/>
        </w:rPr>
        <w:t>cv</w:t>
      </w:r>
      <w:r w:rsidRPr="00556312">
        <w:rPr>
          <w:rFonts w:eastAsia="Arial MT" w:cs="Arial MT"/>
          <w:sz w:val="20"/>
          <w:szCs w:val="20"/>
          <w:lang w:val="en-US"/>
        </w:rPr>
        <w:t xml:space="preserve">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556312">
        <w:rPr>
          <w:rFonts w:eastAsia="Arial MT" w:cs="Arial MT"/>
          <w:sz w:val="20"/>
          <w:szCs w:val="20"/>
          <w:lang w:val="en-US"/>
        </w:rPr>
        <w:t xml:space="preserve"> </w:t>
      </w:r>
      <w:r w:rsidRPr="00556312">
        <w:rPr>
          <w:rFonts w:eastAsia="Arial MT" w:cs="Arial MT"/>
          <w:sz w:val="20"/>
          <w:szCs w:val="20"/>
          <w:lang w:val="en-US"/>
        </w:rPr>
        <w:t xml:space="preserve">Date of the </w:t>
      </w:r>
      <w:r w:rsidRPr="00556312">
        <w:rPr>
          <w:rFonts w:eastAsia="Arial MT" w:cs="Arial MT"/>
          <w:smallCaps/>
          <w:sz w:val="20"/>
          <w:szCs w:val="20"/>
          <w:lang w:val="en-US"/>
        </w:rPr>
        <w:t>cv</w:t>
      </w:r>
      <w:bookmarkEnd w:id="3"/>
      <w:r w:rsidRPr="00556312">
        <w:rPr>
          <w:rFonts w:ascii="Arial" w:eastAsia="Arial MT" w:hAnsi="Arial MT" w:cs="Arial MT"/>
          <w:b/>
          <w:lang w:val="en-US"/>
        </w:rPr>
        <w:t xml:space="preserve">         </w:t>
      </w:r>
      <w:r w:rsidR="00556312">
        <w:rPr>
          <w:rFonts w:ascii="Arial" w:eastAsia="Arial MT" w:hAnsi="Arial MT" w:cs="Arial MT"/>
          <w:b/>
          <w:lang w:val="en-US"/>
        </w:rPr>
        <w:t xml:space="preserve"> </w:t>
      </w:r>
      <w:r w:rsidR="00C035B6">
        <w:rPr>
          <w:rFonts w:ascii="Arial" w:eastAsia="Arial MT" w:hAnsi="Arial MT" w:cs="Arial MT"/>
          <w:b/>
          <w:lang w:val="en-US"/>
        </w:rPr>
        <w:t xml:space="preserve"> </w:t>
      </w:r>
      <w:r w:rsidR="00556312" w:rsidRPr="00556312">
        <w:rPr>
          <w:rFonts w:eastAsia="Arial MT" w:cs="Arial MT"/>
          <w:spacing w:val="-6"/>
          <w:sz w:val="20"/>
          <w:szCs w:val="20"/>
          <w:lang w:val="en-US"/>
        </w:rPr>
        <w:t>Nom</w:t>
      </w:r>
      <w:r w:rsidR="00556312" w:rsidRPr="00556312">
        <w:rPr>
          <w:rFonts w:eastAsia="Arial MT" w:cs="Arial MT"/>
          <w:sz w:val="20"/>
          <w:szCs w:val="20"/>
          <w:lang w:val="en-US"/>
        </w:rPr>
        <w:t xml:space="preserve"> </w:t>
      </w:r>
      <w:bookmarkStart w:id="4" w:name="_Hlk180407726"/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F85DEB">
        <w:rPr>
          <w:rFonts w:eastAsia="Arial MT" w:cs="Arial MT"/>
          <w:sz w:val="20"/>
          <w:szCs w:val="20"/>
          <w:lang w:val="en-US"/>
        </w:rPr>
        <w:t xml:space="preserve"> </w:t>
      </w:r>
      <w:r w:rsidR="00556312" w:rsidRPr="00556312">
        <w:rPr>
          <w:rFonts w:eastAsia="Arial MT" w:cs="Arial MT"/>
          <w:sz w:val="20"/>
          <w:szCs w:val="20"/>
          <w:lang w:val="en-US"/>
        </w:rPr>
        <w:t>Nombre</w:t>
      </w:r>
      <w:r w:rsidR="00F85DEB">
        <w:rPr>
          <w:rFonts w:eastAsia="Arial MT" w:cs="Arial MT"/>
          <w:sz w:val="20"/>
          <w:szCs w:val="20"/>
          <w:lang w:val="en-US"/>
        </w:rPr>
        <w:t xml:space="preserve">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556312" w:rsidRPr="00556312">
        <w:rPr>
          <w:rFonts w:eastAsia="Arial MT" w:cs="Arial MT"/>
          <w:sz w:val="20"/>
          <w:szCs w:val="20"/>
          <w:lang w:val="en-US"/>
        </w:rPr>
        <w:t xml:space="preserve"> Name </w:t>
      </w:r>
      <w:bookmarkEnd w:id="4"/>
      <w:r w:rsidR="00556312" w:rsidRPr="00137D06">
        <w:rPr>
          <w:rFonts w:eastAsia="Arial MT" w:cs="Arial MT"/>
          <w:color w:val="808080"/>
          <w:sz w:val="20"/>
          <w:szCs w:val="20"/>
          <w:lang w:val="en-US"/>
        </w:rPr>
        <w:tab/>
      </w:r>
    </w:p>
    <w:tbl>
      <w:tblPr>
        <w:tblStyle w:val="Tablaconcuadrculaclara1"/>
        <w:tblW w:w="8789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4536"/>
      </w:tblGrid>
      <w:tr w:rsidR="00137D06" w:rsidRPr="00137D06" w14:paraId="7BEC3C72" w14:textId="77777777" w:rsidTr="00C035B6">
        <w:trPr>
          <w:trHeight w:val="397"/>
        </w:trPr>
        <w:bookmarkStart w:id="5" w:name="_Hlk155687549" w:displacedByCustomXml="next"/>
        <w:sdt>
          <w:sdtPr>
            <w:rPr>
              <w:rFonts w:eastAsia="Arial MT" w:cs="Arial MT"/>
              <w:sz w:val="20"/>
              <w:lang w:val="en-US"/>
            </w:rPr>
            <w:id w:val="-2145263690"/>
            <w:placeholder>
              <w:docPart w:val="72F4ED00B21148DCA83042E58C02E53E"/>
            </w:placeholder>
            <w:showingPlcHdr/>
          </w:sdtPr>
          <w:sdtEndPr>
            <w:rPr>
              <w:rFonts w:ascii="Arial MT" w:hAnsi="Arial MT"/>
              <w:bCs/>
              <w:color w:val="D9D9D9"/>
              <w:sz w:val="22"/>
              <w:szCs w:val="20"/>
              <w:lang w:val="es-ES"/>
            </w:rPr>
          </w:sdtEndPr>
          <w:sdtContent>
            <w:tc>
              <w:tcPr>
                <w:tcW w:w="3969" w:type="dxa"/>
                <w:vAlign w:val="center"/>
              </w:tcPr>
              <w:p w14:paraId="7249BAFB" w14:textId="1199E654" w:rsidR="00137D06" w:rsidRPr="00A07086" w:rsidRDefault="005219B8" w:rsidP="00A07086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s-E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>Cliqui</w:t>
                </w:r>
                <w:r w:rsidR="00C035B6" w:rsidRPr="00137D06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per escriure</w:t>
                </w: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| Clique para escribir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119725B9" w14:textId="77777777" w:rsidR="00137D06" w:rsidRPr="00AB7014" w:rsidRDefault="00137D06" w:rsidP="00137D06">
            <w:pPr>
              <w:tabs>
                <w:tab w:val="left" w:pos="2431"/>
              </w:tabs>
              <w:rPr>
                <w:rFonts w:eastAsia="Arial MT" w:cs="Arial MT"/>
                <w:bCs/>
                <w:lang w:val="es-ES"/>
              </w:rPr>
            </w:pPr>
          </w:p>
        </w:tc>
        <w:sdt>
          <w:sdtPr>
            <w:rPr>
              <w:rFonts w:eastAsia="Arial MT" w:cs="Arial MT"/>
              <w:bCs/>
              <w:sz w:val="20"/>
              <w:szCs w:val="20"/>
              <w:lang w:val="es-ES"/>
            </w:rPr>
            <w:id w:val="-2047823563"/>
            <w:placeholder>
              <w:docPart w:val="CFA348B95F5947D994F2D0F98397C650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E8EEB78" w14:textId="37EBD014" w:rsidR="00137D06" w:rsidRPr="00AB7014" w:rsidRDefault="00011931" w:rsidP="00137D06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sz w:val="20"/>
                    <w:szCs w:val="20"/>
                    <w:lang w:val="es-ES"/>
                  </w:rPr>
                </w:pPr>
                <w:r w:rsidRPr="00AB7014">
                  <w:rPr>
                    <w:rFonts w:eastAsia="Arial MT" w:cs="Arial MT"/>
                    <w:bCs/>
                    <w:sz w:val="20"/>
                    <w:szCs w:val="20"/>
                    <w:lang w:val="es-ES"/>
                  </w:rPr>
                  <w:t xml:space="preserve">                                         </w:t>
                </w:r>
              </w:p>
            </w:tc>
          </w:sdtContent>
        </w:sdt>
      </w:tr>
    </w:tbl>
    <w:bookmarkEnd w:id="1"/>
    <w:bookmarkEnd w:id="5"/>
    <w:p w14:paraId="30D7EA4F" w14:textId="63793B8A" w:rsidR="00137D06" w:rsidRPr="000D5781" w:rsidRDefault="00556312" w:rsidP="00556312">
      <w:pPr>
        <w:widowControl w:val="0"/>
        <w:tabs>
          <w:tab w:val="left" w:pos="2431"/>
        </w:tabs>
        <w:autoSpaceDE w:val="0"/>
        <w:autoSpaceDN w:val="0"/>
        <w:spacing w:before="80" w:after="0" w:line="240" w:lineRule="auto"/>
        <w:rPr>
          <w:rFonts w:eastAsia="Arial MT" w:cs="Arial MT"/>
          <w:spacing w:val="-8"/>
          <w:sz w:val="20"/>
          <w:szCs w:val="20"/>
          <w:lang w:val="es-ES"/>
        </w:rPr>
      </w:pPr>
      <w:r w:rsidRPr="000D5781">
        <w:rPr>
          <w:rFonts w:eastAsia="Arial MT" w:cs="Arial MT"/>
          <w:spacing w:val="-10"/>
          <w:sz w:val="20"/>
          <w:szCs w:val="20"/>
          <w:lang w:val="es-ES"/>
        </w:rPr>
        <w:t xml:space="preserve">Primer </w:t>
      </w:r>
      <w:proofErr w:type="spellStart"/>
      <w:r w:rsidR="000D5781">
        <w:rPr>
          <w:rFonts w:eastAsia="Arial MT" w:cs="Arial MT"/>
          <w:spacing w:val="-10"/>
          <w:sz w:val="20"/>
          <w:szCs w:val="20"/>
          <w:lang w:val="es-ES"/>
        </w:rPr>
        <w:t>l</w:t>
      </w:r>
      <w:r w:rsidRPr="000D5781">
        <w:rPr>
          <w:rFonts w:eastAsia="Arial MT" w:cs="Arial MT"/>
          <w:spacing w:val="-10"/>
          <w:sz w:val="20"/>
          <w:szCs w:val="20"/>
          <w:lang w:val="es-ES"/>
        </w:rPr>
        <w:t>linatge</w:t>
      </w:r>
      <w:proofErr w:type="spellEnd"/>
      <w:r w:rsidR="00C035B6" w:rsidRPr="000D5781">
        <w:rPr>
          <w:rFonts w:eastAsia="Arial MT" w:cs="Arial MT"/>
          <w:spacing w:val="-10"/>
          <w:sz w:val="20"/>
          <w:szCs w:val="20"/>
          <w:lang w:val="es-ES"/>
        </w:rPr>
        <w:t xml:space="preserve"> </w:t>
      </w:r>
      <w:bookmarkStart w:id="6" w:name="_Hlk180407767"/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137D06" w:rsidRPr="000D5781">
        <w:rPr>
          <w:rFonts w:eastAsia="Arial MT" w:cs="Arial MT"/>
          <w:spacing w:val="-10"/>
          <w:sz w:val="20"/>
          <w:szCs w:val="20"/>
          <w:lang w:val="es-ES"/>
        </w:rPr>
        <w:t xml:space="preserve"> </w:t>
      </w:r>
      <w:r w:rsidRPr="000D5781">
        <w:rPr>
          <w:rFonts w:eastAsia="Arial MT" w:cs="Arial MT"/>
          <w:spacing w:val="-10"/>
          <w:sz w:val="20"/>
          <w:szCs w:val="20"/>
          <w:lang w:val="es-ES"/>
        </w:rPr>
        <w:t xml:space="preserve">Primer apellido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C035B6" w:rsidRPr="000D5781">
        <w:rPr>
          <w:rFonts w:eastAsia="Arial MT" w:cs="Arial MT"/>
          <w:spacing w:val="-10"/>
          <w:sz w:val="20"/>
          <w:szCs w:val="20"/>
          <w:lang w:val="es-ES"/>
        </w:rPr>
        <w:t xml:space="preserve"> </w:t>
      </w:r>
      <w:proofErr w:type="spellStart"/>
      <w:r w:rsidRPr="000D5781">
        <w:rPr>
          <w:rFonts w:eastAsia="Arial MT" w:cs="Arial MT"/>
          <w:spacing w:val="-10"/>
          <w:sz w:val="20"/>
          <w:szCs w:val="20"/>
          <w:lang w:val="es-ES"/>
        </w:rPr>
        <w:t>Lastname</w:t>
      </w:r>
      <w:bookmarkEnd w:id="6"/>
      <w:proofErr w:type="spellEnd"/>
      <w:r>
        <w:rPr>
          <w:rFonts w:eastAsia="Arial MT" w:cs="Arial MT"/>
          <w:sz w:val="20"/>
          <w:szCs w:val="20"/>
          <w:lang w:val="es-ES"/>
        </w:rPr>
        <w:t xml:space="preserve"> </w:t>
      </w:r>
      <w:r w:rsidR="00137D06" w:rsidRPr="00556312">
        <w:rPr>
          <w:rFonts w:eastAsia="Arial MT" w:cs="Arial MT"/>
          <w:b/>
          <w:bCs/>
          <w:color w:val="808080"/>
          <w:sz w:val="20"/>
          <w:szCs w:val="20"/>
          <w:lang w:val="es-ES"/>
        </w:rPr>
        <w:t xml:space="preserve"> </w:t>
      </w:r>
      <w:r w:rsidR="000D5781">
        <w:rPr>
          <w:rFonts w:eastAsia="Arial MT" w:cs="Arial MT"/>
          <w:b/>
          <w:bCs/>
          <w:color w:val="808080"/>
          <w:sz w:val="20"/>
          <w:szCs w:val="20"/>
          <w:lang w:val="es-ES"/>
        </w:rPr>
        <w:t xml:space="preserve"> </w:t>
      </w:r>
      <w:proofErr w:type="spellStart"/>
      <w:r w:rsidR="00C035B6" w:rsidRPr="000D5781">
        <w:rPr>
          <w:rFonts w:eastAsia="Arial MT" w:cs="Arial MT"/>
          <w:spacing w:val="-8"/>
          <w:sz w:val="20"/>
          <w:szCs w:val="20"/>
          <w:lang w:val="es-ES"/>
        </w:rPr>
        <w:t>Segon</w:t>
      </w:r>
      <w:proofErr w:type="spellEnd"/>
      <w:r w:rsidR="00C035B6" w:rsidRPr="000D5781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proofErr w:type="spellStart"/>
      <w:r w:rsidR="00C035B6" w:rsidRPr="000D5781">
        <w:rPr>
          <w:rFonts w:eastAsia="Arial MT" w:cs="Arial MT"/>
          <w:spacing w:val="-8"/>
          <w:sz w:val="20"/>
          <w:szCs w:val="20"/>
          <w:lang w:val="es-ES"/>
        </w:rPr>
        <w:t>l</w:t>
      </w:r>
      <w:r w:rsidRPr="000D5781">
        <w:rPr>
          <w:rFonts w:eastAsia="Arial MT" w:cs="Arial MT"/>
          <w:spacing w:val="-8"/>
          <w:sz w:val="20"/>
          <w:szCs w:val="20"/>
          <w:lang w:val="es-ES"/>
        </w:rPr>
        <w:t>linatge</w:t>
      </w:r>
      <w:proofErr w:type="spellEnd"/>
      <w:r w:rsidR="00C035B6" w:rsidRPr="000D5781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bookmarkStart w:id="7" w:name="_Hlk180407788"/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C035B6" w:rsidRPr="000D5781">
        <w:rPr>
          <w:rFonts w:eastAsia="Arial MT" w:cs="Arial MT"/>
          <w:spacing w:val="-8"/>
          <w:sz w:val="20"/>
          <w:szCs w:val="20"/>
          <w:lang w:val="es-ES"/>
        </w:rPr>
        <w:t>Segundo</w:t>
      </w:r>
      <w:r w:rsidRPr="000D5781">
        <w:rPr>
          <w:rFonts w:eastAsia="Arial MT" w:cs="Arial MT"/>
          <w:spacing w:val="-8"/>
          <w:sz w:val="20"/>
          <w:szCs w:val="20"/>
          <w:lang w:val="es-ES"/>
        </w:rPr>
        <w:t xml:space="preserve"> apellido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proofErr w:type="spellStart"/>
      <w:r w:rsidR="000D5781" w:rsidRPr="000D5781">
        <w:rPr>
          <w:rFonts w:eastAsia="Arial MT" w:cs="Arial MT"/>
          <w:spacing w:val="-8"/>
          <w:sz w:val="20"/>
          <w:szCs w:val="20"/>
          <w:lang w:val="es-ES"/>
        </w:rPr>
        <w:t>Lastname</w:t>
      </w:r>
      <w:bookmarkEnd w:id="7"/>
      <w:proofErr w:type="spellEnd"/>
    </w:p>
    <w:tbl>
      <w:tblPr>
        <w:tblStyle w:val="Tablaconcuadrculaclara1"/>
        <w:tblW w:w="8789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4536"/>
      </w:tblGrid>
      <w:tr w:rsidR="00137D06" w:rsidRPr="00137D06" w14:paraId="3347F9C6" w14:textId="77777777" w:rsidTr="00C035B6">
        <w:trPr>
          <w:trHeight w:val="397"/>
        </w:trPr>
        <w:sdt>
          <w:sdtPr>
            <w:rPr>
              <w:rFonts w:eastAsia="Arial MT" w:cs="Arial MT"/>
              <w:sz w:val="20"/>
              <w:lang w:val="en-US"/>
            </w:rPr>
            <w:id w:val="1560678150"/>
            <w:placeholder>
              <w:docPart w:val="B12CDE9D034F46EC8E642E5DF7FBC6BC"/>
            </w:placeholder>
            <w:showingPlcHdr/>
          </w:sdtPr>
          <w:sdtEndPr>
            <w:rPr>
              <w:rFonts w:ascii="Arial MT" w:hAnsi="Arial MT"/>
              <w:bCs/>
              <w:color w:val="D9D9D9"/>
              <w:sz w:val="22"/>
              <w:szCs w:val="20"/>
              <w:lang w:val="es-ES"/>
            </w:rPr>
          </w:sdtEndPr>
          <w:sdtContent>
            <w:tc>
              <w:tcPr>
                <w:tcW w:w="3969" w:type="dxa"/>
                <w:vAlign w:val="center"/>
              </w:tcPr>
              <w:p w14:paraId="6644AD24" w14:textId="29278498" w:rsidR="00137D06" w:rsidRPr="00137D06" w:rsidRDefault="00011931" w:rsidP="00137D06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73B3331D" w14:textId="77777777" w:rsidR="00137D06" w:rsidRPr="00137D06" w:rsidRDefault="00137D06" w:rsidP="00137D06">
            <w:pPr>
              <w:tabs>
                <w:tab w:val="left" w:pos="2431"/>
              </w:tabs>
              <w:rPr>
                <w:rFonts w:eastAsia="Arial MT" w:cs="Arial MT"/>
                <w:b/>
                <w:color w:val="808080"/>
                <w:lang w:val="es-ES"/>
              </w:rPr>
            </w:pPr>
          </w:p>
        </w:tc>
        <w:sdt>
          <w:sdtPr>
            <w:rPr>
              <w:rFonts w:eastAsia="Arial MT" w:cs="Arial MT"/>
              <w:bCs/>
              <w:sz w:val="20"/>
              <w:szCs w:val="20"/>
              <w:lang w:val="es-ES"/>
            </w:rPr>
            <w:id w:val="-1624301703"/>
            <w:placeholder>
              <w:docPart w:val="B12CDE9D034F46EC8E642E5DF7FBC6BC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3CBCD519" w14:textId="543A7496" w:rsidR="00137D06" w:rsidRPr="00AB7014" w:rsidRDefault="005219B8" w:rsidP="00137D06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          </w:t>
                </w:r>
              </w:p>
            </w:tc>
          </w:sdtContent>
        </w:sdt>
      </w:tr>
    </w:tbl>
    <w:p w14:paraId="73622F63" w14:textId="3A1FAA54" w:rsidR="00137D06" w:rsidRPr="00C035B6" w:rsidRDefault="00137D06" w:rsidP="00C035B6">
      <w:pPr>
        <w:widowControl w:val="0"/>
        <w:tabs>
          <w:tab w:val="left" w:pos="2431"/>
        </w:tabs>
        <w:autoSpaceDE w:val="0"/>
        <w:autoSpaceDN w:val="0"/>
        <w:spacing w:before="80" w:after="0" w:line="240" w:lineRule="auto"/>
        <w:ind w:right="-285"/>
        <w:rPr>
          <w:rFonts w:eastAsia="Arial MT" w:cs="Arial MT"/>
          <w:spacing w:val="-8"/>
          <w:sz w:val="20"/>
          <w:szCs w:val="20"/>
          <w:lang w:val="es-ES"/>
        </w:rPr>
      </w:pPr>
      <w:r w:rsidRPr="00556312">
        <w:rPr>
          <w:rFonts w:eastAsia="Arial MT" w:cs="Arial MT"/>
          <w:spacing w:val="-6"/>
          <w:sz w:val="20"/>
          <w:szCs w:val="20"/>
          <w:lang w:val="es-ES"/>
        </w:rPr>
        <w:t xml:space="preserve">Nacionalitat </w:t>
      </w:r>
      <w:bookmarkStart w:id="8" w:name="_Hlk180407805"/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C035B6">
        <w:rPr>
          <w:rFonts w:eastAsia="Arial MT" w:cs="Arial MT"/>
          <w:spacing w:val="-6"/>
          <w:sz w:val="20"/>
          <w:szCs w:val="20"/>
          <w:lang w:val="es-ES"/>
        </w:rPr>
        <w:t xml:space="preserve"> </w:t>
      </w:r>
      <w:r w:rsidRPr="00556312">
        <w:rPr>
          <w:rFonts w:eastAsia="Arial MT" w:cs="Arial MT"/>
          <w:spacing w:val="-6"/>
          <w:sz w:val="20"/>
          <w:szCs w:val="20"/>
          <w:lang w:val="es-ES"/>
        </w:rPr>
        <w:t>Nacionalidad</w:t>
      </w:r>
      <w:r w:rsidR="00C035B6">
        <w:rPr>
          <w:rFonts w:eastAsia="Arial MT" w:cs="Arial MT"/>
          <w:spacing w:val="-6"/>
          <w:sz w:val="20"/>
          <w:szCs w:val="20"/>
          <w:lang w:val="es-ES"/>
        </w:rPr>
        <w:t xml:space="preserve">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556312">
        <w:rPr>
          <w:rFonts w:eastAsia="Arial MT" w:cs="Arial MT"/>
          <w:spacing w:val="-6"/>
          <w:sz w:val="20"/>
          <w:szCs w:val="20"/>
          <w:lang w:val="es-ES"/>
        </w:rPr>
        <w:t xml:space="preserve"> </w:t>
      </w:r>
      <w:proofErr w:type="spellStart"/>
      <w:r w:rsidRPr="00556312">
        <w:rPr>
          <w:rFonts w:eastAsia="Arial MT" w:cs="Arial MT"/>
          <w:spacing w:val="-6"/>
          <w:sz w:val="20"/>
          <w:szCs w:val="20"/>
          <w:lang w:val="es-ES"/>
        </w:rPr>
        <w:t>Nacionality</w:t>
      </w:r>
      <w:bookmarkEnd w:id="8"/>
      <w:proofErr w:type="spellEnd"/>
      <w:r w:rsidRPr="00137D06">
        <w:rPr>
          <w:rFonts w:eastAsia="Arial MT" w:cs="Arial MT"/>
          <w:b/>
          <w:bCs/>
          <w:color w:val="808080"/>
          <w:spacing w:val="-6"/>
          <w:sz w:val="20"/>
          <w:szCs w:val="20"/>
          <w:lang w:val="es-ES"/>
        </w:rPr>
        <w:t xml:space="preserve"> </w:t>
      </w:r>
      <w:r>
        <w:rPr>
          <w:rFonts w:eastAsia="Arial MT" w:cs="Arial MT"/>
          <w:b/>
          <w:bCs/>
          <w:color w:val="808080"/>
          <w:spacing w:val="-6"/>
          <w:sz w:val="20"/>
          <w:szCs w:val="20"/>
          <w:lang w:val="es-ES"/>
        </w:rPr>
        <w:t xml:space="preserve">     </w:t>
      </w:r>
      <w:bookmarkStart w:id="9" w:name="_Hlk180407839"/>
      <w:r w:rsidRPr="00C035B6">
        <w:rPr>
          <w:rFonts w:eastAsia="Arial MT" w:cs="Arial MT"/>
          <w:spacing w:val="-8"/>
          <w:sz w:val="20"/>
          <w:szCs w:val="20"/>
          <w:lang w:val="es-ES"/>
        </w:rPr>
        <w:t xml:space="preserve">Data </w:t>
      </w:r>
      <w:proofErr w:type="spellStart"/>
      <w:r w:rsidRPr="00C035B6">
        <w:rPr>
          <w:rFonts w:eastAsia="Arial MT" w:cs="Arial MT"/>
          <w:spacing w:val="-8"/>
          <w:sz w:val="20"/>
          <w:szCs w:val="20"/>
          <w:lang w:val="es-ES"/>
        </w:rPr>
        <w:t>naixement</w:t>
      </w:r>
      <w:proofErr w:type="spellEnd"/>
      <w:r w:rsidRPr="00C035B6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C035B6" w:rsidRPr="00C035B6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r w:rsidRPr="00C035B6">
        <w:rPr>
          <w:rFonts w:eastAsia="Arial MT" w:cs="Arial MT"/>
          <w:spacing w:val="-8"/>
          <w:sz w:val="20"/>
          <w:szCs w:val="20"/>
          <w:lang w:val="es-ES"/>
        </w:rPr>
        <w:t>Fecha nacimiento</w:t>
      </w:r>
      <w:r w:rsidR="00C035B6" w:rsidRPr="00C035B6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C035B6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proofErr w:type="spellStart"/>
      <w:r w:rsidRPr="00C035B6">
        <w:rPr>
          <w:rFonts w:eastAsia="Arial MT" w:cs="Arial MT"/>
          <w:spacing w:val="-8"/>
          <w:sz w:val="20"/>
          <w:szCs w:val="20"/>
          <w:lang w:val="es-ES"/>
        </w:rPr>
        <w:t>Birthdate</w:t>
      </w:r>
      <w:bookmarkEnd w:id="9"/>
      <w:proofErr w:type="spellEnd"/>
    </w:p>
    <w:tbl>
      <w:tblPr>
        <w:tblStyle w:val="Tablaconcuadrculaclara1"/>
        <w:tblW w:w="8789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4536"/>
      </w:tblGrid>
      <w:tr w:rsidR="00137D06" w:rsidRPr="00137D06" w14:paraId="0BEF6A15" w14:textId="77777777" w:rsidTr="00C035B6">
        <w:trPr>
          <w:trHeight w:val="397"/>
        </w:trPr>
        <w:sdt>
          <w:sdtPr>
            <w:rPr>
              <w:rFonts w:eastAsia="Arial MT" w:cs="Arial MT"/>
              <w:sz w:val="20"/>
              <w:lang w:val="en-US"/>
            </w:rPr>
            <w:id w:val="153582243"/>
            <w:placeholder>
              <w:docPart w:val="7DF7B5AA71DD4E42AE14BDA71FC880FE"/>
            </w:placeholder>
            <w:showingPlcHdr/>
          </w:sdtPr>
          <w:sdtEndPr>
            <w:rPr>
              <w:rFonts w:ascii="Arial MT" w:hAnsi="Arial MT"/>
              <w:bCs/>
              <w:color w:val="D9D9D9"/>
              <w:sz w:val="22"/>
              <w:szCs w:val="20"/>
              <w:lang w:val="es-ES"/>
            </w:rPr>
          </w:sdtEndPr>
          <w:sdtContent>
            <w:tc>
              <w:tcPr>
                <w:tcW w:w="3969" w:type="dxa"/>
                <w:vAlign w:val="center"/>
              </w:tcPr>
              <w:p w14:paraId="18C0DCE2" w14:textId="5D07C455" w:rsidR="00137D06" w:rsidRPr="00137D06" w:rsidRDefault="00011931" w:rsidP="00137D06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 w:rsidRPr="00011931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9E67D94" w14:textId="77777777" w:rsidR="00137D06" w:rsidRPr="00137D06" w:rsidRDefault="00137D06" w:rsidP="00137D06">
            <w:pPr>
              <w:tabs>
                <w:tab w:val="left" w:pos="2431"/>
              </w:tabs>
              <w:rPr>
                <w:rFonts w:eastAsia="Arial MT" w:cs="Arial MT"/>
                <w:b/>
                <w:color w:val="808080"/>
                <w:lang w:val="es-ES"/>
              </w:rPr>
            </w:pPr>
          </w:p>
        </w:tc>
        <w:sdt>
          <w:sdtPr>
            <w:rPr>
              <w:rFonts w:eastAsia="Arial MT" w:cs="Arial MT"/>
              <w:bCs/>
              <w:sz w:val="20"/>
              <w:szCs w:val="20"/>
              <w:lang w:val="es-ES"/>
            </w:rPr>
            <w:id w:val="587660552"/>
            <w:placeholder>
              <w:docPart w:val="7DF7B5AA71DD4E42AE14BDA71FC880FE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5A6C6870" w14:textId="0EE9B8C6" w:rsidR="00137D06" w:rsidRPr="00AB7014" w:rsidRDefault="005219B8" w:rsidP="00137D06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sz w:val="20"/>
                    <w:szCs w:val="20"/>
                    <w:lang w:val="es-ES"/>
                  </w:rPr>
                </w:pPr>
                <w:r w:rsidRPr="00011931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          </w:t>
                </w:r>
              </w:p>
            </w:tc>
          </w:sdtContent>
        </w:sdt>
      </w:tr>
    </w:tbl>
    <w:p w14:paraId="7E876086" w14:textId="66807F57" w:rsidR="00137D06" w:rsidRPr="00C035B6" w:rsidRDefault="00137D06" w:rsidP="00A07086">
      <w:pPr>
        <w:widowControl w:val="0"/>
        <w:tabs>
          <w:tab w:val="left" w:pos="2431"/>
        </w:tabs>
        <w:autoSpaceDE w:val="0"/>
        <w:autoSpaceDN w:val="0"/>
        <w:spacing w:before="80" w:after="0" w:line="240" w:lineRule="auto"/>
        <w:rPr>
          <w:rFonts w:eastAsia="Arial MT" w:cs="Arial MT"/>
          <w:sz w:val="20"/>
          <w:szCs w:val="20"/>
          <w:lang w:val="es-ES"/>
        </w:rPr>
      </w:pPr>
      <w:r w:rsidRPr="00C035B6">
        <w:rPr>
          <w:rFonts w:eastAsia="Arial MT" w:cs="Arial MT"/>
          <w:sz w:val="20"/>
          <w:szCs w:val="20"/>
          <w:lang w:val="es-ES"/>
        </w:rPr>
        <w:t xml:space="preserve">Formació acadèmica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C035B6">
        <w:rPr>
          <w:rFonts w:eastAsia="Arial MT" w:cs="Arial MT"/>
          <w:sz w:val="20"/>
          <w:szCs w:val="20"/>
          <w:lang w:val="es-ES"/>
        </w:rPr>
        <w:t xml:space="preserve"> </w:t>
      </w:r>
      <w:r w:rsidRPr="00C035B6">
        <w:rPr>
          <w:rFonts w:eastAsia="Arial MT" w:cs="Arial MT"/>
          <w:sz w:val="20"/>
          <w:szCs w:val="20"/>
          <w:lang w:val="es-ES"/>
        </w:rPr>
        <w:t xml:space="preserve">Formación académica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C035B6">
        <w:rPr>
          <w:rFonts w:eastAsia="Arial MT" w:cs="Arial MT"/>
          <w:sz w:val="20"/>
          <w:szCs w:val="20"/>
          <w:lang w:val="es-ES"/>
        </w:rPr>
        <w:t xml:space="preserve"> </w:t>
      </w:r>
      <w:proofErr w:type="spellStart"/>
      <w:r w:rsidRPr="00C035B6">
        <w:rPr>
          <w:rFonts w:eastAsia="Arial MT" w:cs="Arial MT"/>
          <w:sz w:val="20"/>
          <w:szCs w:val="20"/>
          <w:lang w:val="es-ES"/>
        </w:rPr>
        <w:t>Education</w:t>
      </w:r>
      <w:proofErr w:type="spellEnd"/>
      <w:r w:rsidRPr="00C035B6">
        <w:rPr>
          <w:rFonts w:eastAsia="Arial MT" w:cs="Arial MT"/>
          <w:sz w:val="20"/>
          <w:szCs w:val="20"/>
          <w:lang w:val="es-ES"/>
        </w:rPr>
        <w:t xml:space="preserve"> </w:t>
      </w:r>
    </w:p>
    <w:tbl>
      <w:tblPr>
        <w:tblStyle w:val="Tablaconcuadrculaclara1"/>
        <w:tblW w:w="8760" w:type="dxa"/>
        <w:tblInd w:w="-5" w:type="dxa"/>
        <w:tblLook w:val="04A0" w:firstRow="1" w:lastRow="0" w:firstColumn="1" w:lastColumn="0" w:noHBand="0" w:noVBand="1"/>
      </w:tblPr>
      <w:tblGrid>
        <w:gridCol w:w="8760"/>
      </w:tblGrid>
      <w:tr w:rsidR="00137D06" w:rsidRPr="00137D06" w14:paraId="57FB5898" w14:textId="77777777" w:rsidTr="00C27FE9">
        <w:trPr>
          <w:trHeight w:val="397"/>
        </w:trPr>
        <w:bookmarkStart w:id="10" w:name="_Hlk171080784" w:displacedByCustomXml="next"/>
        <w:sdt>
          <w:sdtPr>
            <w:rPr>
              <w:rFonts w:eastAsia="Arial MT" w:cs="Arial MT"/>
              <w:sz w:val="20"/>
              <w:lang w:val="en-US"/>
            </w:rPr>
            <w:id w:val="-1767222037"/>
            <w:placeholder>
              <w:docPart w:val="B96B85F6DB854C48A1EC758010526469"/>
            </w:placeholder>
            <w:showingPlcHdr/>
          </w:sdtPr>
          <w:sdtEndPr>
            <w:rPr>
              <w:rFonts w:ascii="Arial MT" w:hAnsi="Arial MT"/>
              <w:bCs/>
              <w:color w:val="D9D9D9"/>
              <w:sz w:val="22"/>
              <w:szCs w:val="20"/>
              <w:lang w:val="es-ES"/>
            </w:rPr>
          </w:sdtEndPr>
          <w:sdtContent>
            <w:tc>
              <w:tcPr>
                <w:tcW w:w="8760" w:type="dxa"/>
                <w:vAlign w:val="center"/>
              </w:tcPr>
              <w:p w14:paraId="2A8EE719" w14:textId="3D3C7249" w:rsidR="00137D06" w:rsidRPr="00137D06" w:rsidRDefault="00011931" w:rsidP="00137D06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 w:rsidRPr="00011931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          </w:t>
                </w:r>
              </w:p>
            </w:tc>
          </w:sdtContent>
        </w:sdt>
      </w:tr>
      <w:bookmarkEnd w:id="2"/>
      <w:bookmarkEnd w:id="10"/>
    </w:tbl>
    <w:p w14:paraId="4663AE6C" w14:textId="77777777" w:rsidR="00137D06" w:rsidRDefault="00137D06" w:rsidP="00EB0821">
      <w:pPr>
        <w:spacing w:before="240" w:after="0" w:line="240" w:lineRule="auto"/>
        <w:rPr>
          <w:lang w:val="es-ES"/>
        </w:rPr>
      </w:pPr>
    </w:p>
    <w:p w14:paraId="059B1FFD" w14:textId="27C35054" w:rsidR="00137D06" w:rsidRPr="00DE24C7" w:rsidRDefault="00137D06" w:rsidP="00026DCB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left="-142" w:right="-285" w:firstLine="142"/>
        <w:rPr>
          <w:rFonts w:eastAsia="Arial MT" w:cs="Arial MT"/>
          <w:b/>
          <w:color w:val="B42E34"/>
          <w:lang w:val="es-ES"/>
        </w:rPr>
      </w:pPr>
      <w:r w:rsidRPr="00DE24C7">
        <w:rPr>
          <w:rFonts w:eastAsia="Arial MT" w:cs="Arial MT"/>
          <w:b/>
          <w:color w:val="B42E34"/>
          <w:lang w:val="es-ES"/>
        </w:rPr>
        <w:t xml:space="preserve">Dades </w:t>
      </w:r>
      <w:r w:rsidR="00D21CAA" w:rsidRPr="00DE24C7">
        <w:rPr>
          <w:rFonts w:eastAsia="Arial MT" w:cs="Arial MT"/>
          <w:b/>
          <w:color w:val="B42E34"/>
          <w:lang w:val="es-ES"/>
        </w:rPr>
        <w:t>professionals</w:t>
      </w:r>
      <w:r w:rsidRPr="00DE24C7">
        <w:rPr>
          <w:rFonts w:eastAsia="Arial MT" w:cs="Arial MT"/>
          <w:b/>
          <w:color w:val="B42E34"/>
          <w:lang w:val="es-ES"/>
        </w:rPr>
        <w:t xml:space="preserve">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DE24C7">
        <w:rPr>
          <w:rFonts w:eastAsia="Arial MT" w:cs="Arial MT"/>
          <w:b/>
          <w:color w:val="B42E34"/>
          <w:lang w:val="es-ES"/>
        </w:rPr>
        <w:t xml:space="preserve"> Datos </w:t>
      </w:r>
      <w:r w:rsidR="00D21CAA" w:rsidRPr="00DE24C7">
        <w:rPr>
          <w:rFonts w:eastAsia="Arial MT" w:cs="Arial MT"/>
          <w:b/>
          <w:color w:val="B42E34"/>
          <w:lang w:val="es-ES"/>
        </w:rPr>
        <w:t xml:space="preserve">profesionales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DE24C7">
        <w:rPr>
          <w:rFonts w:eastAsia="Arial MT" w:cs="Arial MT"/>
          <w:b/>
          <w:color w:val="B42E34"/>
          <w:lang w:val="es-ES"/>
        </w:rPr>
        <w:t xml:space="preserve"> </w:t>
      </w:r>
      <w:r w:rsidR="00D21CAA" w:rsidRPr="00DE24C7">
        <w:rPr>
          <w:rFonts w:eastAsia="Arial MT" w:cs="Arial MT"/>
          <w:b/>
          <w:color w:val="B42E34"/>
          <w:lang w:val="es-ES"/>
        </w:rPr>
        <w:t>Professional</w:t>
      </w:r>
      <w:r w:rsidRPr="00DE24C7">
        <w:rPr>
          <w:rFonts w:eastAsia="Arial MT" w:cs="Arial MT"/>
          <w:b/>
          <w:color w:val="B42E34"/>
          <w:lang w:val="es-ES"/>
        </w:rPr>
        <w:t xml:space="preserve"> </w:t>
      </w:r>
      <w:proofErr w:type="spellStart"/>
      <w:r w:rsidRPr="00DE24C7">
        <w:rPr>
          <w:rFonts w:eastAsia="Arial MT" w:cs="Arial MT"/>
          <w:b/>
          <w:color w:val="B42E34"/>
          <w:lang w:val="es-ES"/>
        </w:rPr>
        <w:t>info</w:t>
      </w:r>
      <w:proofErr w:type="spellEnd"/>
      <w:r w:rsidRPr="00DE24C7">
        <w:rPr>
          <w:rFonts w:eastAsia="Arial MT" w:cs="Arial MT"/>
          <w:b/>
          <w:color w:val="B42E34"/>
          <w:lang w:val="es-ES"/>
        </w:rPr>
        <w:t>.</w:t>
      </w:r>
      <w:r w:rsidRPr="00DE24C7">
        <w:rPr>
          <w:rFonts w:eastAsia="Arial MT" w:cs="Arial MT"/>
          <w:b/>
          <w:color w:val="B42E34"/>
          <w:lang w:val="es-ES"/>
        </w:rPr>
        <w:tab/>
      </w:r>
    </w:p>
    <w:p w14:paraId="31852440" w14:textId="2E882675" w:rsidR="00D21CAA" w:rsidRPr="00C035B6" w:rsidRDefault="00D21CAA" w:rsidP="00287CEC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rPr>
          <w:rFonts w:eastAsia="Arial MT" w:cs="Arial MT"/>
          <w:sz w:val="20"/>
          <w:szCs w:val="20"/>
          <w:lang w:val="es-ES"/>
        </w:rPr>
      </w:pPr>
      <w:r w:rsidRPr="00C035B6">
        <w:rPr>
          <w:rFonts w:eastAsia="Arial MT" w:cs="Arial MT"/>
          <w:sz w:val="20"/>
          <w:szCs w:val="20"/>
          <w:lang w:val="es-ES"/>
        </w:rPr>
        <w:t xml:space="preserve">Institució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C035B6">
        <w:rPr>
          <w:rFonts w:eastAsia="Arial MT" w:cs="Arial MT"/>
          <w:sz w:val="20"/>
          <w:szCs w:val="20"/>
          <w:lang w:val="es-ES"/>
        </w:rPr>
        <w:t xml:space="preserve"> </w:t>
      </w:r>
      <w:r w:rsidRPr="00C035B6">
        <w:rPr>
          <w:rFonts w:eastAsia="Arial MT" w:cs="Arial MT"/>
          <w:sz w:val="20"/>
          <w:szCs w:val="20"/>
          <w:lang w:val="es-ES"/>
        </w:rPr>
        <w:t>Institución</w:t>
      </w:r>
      <w:r w:rsidR="00C035B6">
        <w:rPr>
          <w:rFonts w:eastAsia="Arial MT" w:cs="Arial MT"/>
          <w:sz w:val="20"/>
          <w:szCs w:val="20"/>
          <w:lang w:val="es-ES"/>
        </w:rPr>
        <w:t xml:space="preserve">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C035B6">
        <w:rPr>
          <w:rFonts w:eastAsia="Arial MT" w:cs="Arial MT"/>
          <w:sz w:val="20"/>
          <w:szCs w:val="20"/>
          <w:lang w:val="es-ES"/>
        </w:rPr>
        <w:t xml:space="preserve"> Institution</w:t>
      </w:r>
      <w:r w:rsidRPr="00C035B6">
        <w:rPr>
          <w:rFonts w:ascii="Arial" w:eastAsia="Arial MT" w:hAnsi="Arial MT" w:cs="Arial MT"/>
          <w:lang w:val="es-ES"/>
        </w:rPr>
        <w:t xml:space="preserve">              </w:t>
      </w:r>
      <w:r w:rsidR="00C035B6">
        <w:rPr>
          <w:rFonts w:ascii="Arial" w:eastAsia="Arial MT" w:hAnsi="Arial MT" w:cs="Arial MT"/>
          <w:lang w:val="es-ES"/>
        </w:rPr>
        <w:t xml:space="preserve">     </w:t>
      </w:r>
      <w:r w:rsidRPr="00C035B6">
        <w:rPr>
          <w:rFonts w:eastAsia="Arial MT" w:cs="Arial MT"/>
          <w:sz w:val="20"/>
          <w:szCs w:val="20"/>
          <w:lang w:val="es-ES"/>
        </w:rPr>
        <w:t xml:space="preserve">Centre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C035B6">
        <w:rPr>
          <w:rFonts w:eastAsia="Arial MT" w:cs="Arial MT"/>
          <w:sz w:val="20"/>
          <w:szCs w:val="20"/>
          <w:lang w:val="es-ES"/>
        </w:rPr>
        <w:t xml:space="preserve"> </w:t>
      </w:r>
      <w:r w:rsidRPr="00C035B6">
        <w:rPr>
          <w:rFonts w:eastAsia="Arial MT" w:cs="Arial MT"/>
          <w:sz w:val="20"/>
          <w:szCs w:val="20"/>
          <w:lang w:val="es-ES"/>
        </w:rPr>
        <w:t xml:space="preserve">Centro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C035B6">
        <w:rPr>
          <w:rFonts w:eastAsia="Arial MT" w:cs="Arial MT"/>
          <w:sz w:val="20"/>
          <w:szCs w:val="20"/>
          <w:lang w:val="es-ES"/>
        </w:rPr>
        <w:t xml:space="preserve"> </w:t>
      </w:r>
      <w:r w:rsidRPr="00C035B6">
        <w:rPr>
          <w:rFonts w:eastAsia="Arial MT" w:cs="Arial MT"/>
          <w:sz w:val="20"/>
          <w:szCs w:val="20"/>
          <w:lang w:val="es-ES"/>
        </w:rPr>
        <w:t>Centre</w:t>
      </w:r>
    </w:p>
    <w:tbl>
      <w:tblPr>
        <w:tblStyle w:val="Tablaconcuadrculaclara1"/>
        <w:tblW w:w="0" w:type="auto"/>
        <w:tblInd w:w="-5" w:type="dxa"/>
        <w:tblLook w:val="04A0" w:firstRow="1" w:lastRow="0" w:firstColumn="1" w:lastColumn="0" w:noHBand="0" w:noVBand="1"/>
      </w:tblPr>
      <w:tblGrid>
        <w:gridCol w:w="4114"/>
        <w:gridCol w:w="564"/>
        <w:gridCol w:w="3821"/>
      </w:tblGrid>
      <w:tr w:rsidR="00C035B6" w:rsidRPr="00C035B6" w14:paraId="7D2D1AC3" w14:textId="77777777" w:rsidTr="00C035B6">
        <w:trPr>
          <w:trHeight w:val="397"/>
        </w:trPr>
        <w:sdt>
          <w:sdtPr>
            <w:rPr>
              <w:rFonts w:eastAsia="Arial MT" w:cs="Arial MT"/>
              <w:sz w:val="20"/>
              <w:lang w:val="en-US"/>
            </w:rPr>
            <w:id w:val="-2125764505"/>
            <w:placeholder>
              <w:docPart w:val="9D008FDDEBE04E77BB4CAC2254B8020C"/>
            </w:placeholder>
          </w:sdtPr>
          <w:sdtEndPr>
            <w:rPr>
              <w:rFonts w:ascii="Arial MT" w:hAnsi="Arial MT"/>
              <w:sz w:val="22"/>
              <w:szCs w:val="20"/>
              <w:lang w:val="es-ES"/>
            </w:rPr>
          </w:sdtEndPr>
          <w:sdtContent>
            <w:tc>
              <w:tcPr>
                <w:tcW w:w="4114" w:type="dxa"/>
                <w:vAlign w:val="center"/>
              </w:tcPr>
              <w:p w14:paraId="5BCC7281" w14:textId="50D93006" w:rsidR="00D21CAA" w:rsidRPr="00C035B6" w:rsidRDefault="00011931" w:rsidP="00BE0FD7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szCs w:val="20"/>
                    <w:lang w:val="es-ES"/>
                  </w:rPr>
                </w:pPr>
                <w:r w:rsidRPr="00C035B6">
                  <w:rPr>
                    <w:rFonts w:eastAsia="Arial MT" w:cs="Arial MT"/>
                    <w:sz w:val="20"/>
                    <w:lang w:val="en-US"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564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4D51B51A" w14:textId="77777777" w:rsidR="00D21CAA" w:rsidRPr="00C035B6" w:rsidRDefault="00D21CAA" w:rsidP="00BE0FD7">
            <w:pPr>
              <w:tabs>
                <w:tab w:val="left" w:pos="2431"/>
              </w:tabs>
              <w:rPr>
                <w:rFonts w:eastAsia="Arial MT" w:cs="Arial MT"/>
                <w:lang w:val="es-ES"/>
              </w:rPr>
            </w:pPr>
          </w:p>
        </w:tc>
        <w:sdt>
          <w:sdtPr>
            <w:rPr>
              <w:rFonts w:eastAsia="Arial MT" w:cs="Arial MT"/>
              <w:sz w:val="20"/>
              <w:szCs w:val="20"/>
              <w:lang w:val="es-ES"/>
            </w:rPr>
            <w:id w:val="-1873526214"/>
            <w:placeholder>
              <w:docPart w:val="57C7BCD04D8C459BA1EA5043235C711C"/>
            </w:placeholder>
            <w:showingPlcHdr/>
          </w:sdtPr>
          <w:sdtContent>
            <w:tc>
              <w:tcPr>
                <w:tcW w:w="3821" w:type="dxa"/>
                <w:vAlign w:val="center"/>
              </w:tcPr>
              <w:p w14:paraId="529D720C" w14:textId="7689F139" w:rsidR="00D21CAA" w:rsidRPr="00C035B6" w:rsidRDefault="00011931" w:rsidP="00BE0FD7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szCs w:val="20"/>
                    <w:lang w:val="es-ES"/>
                  </w:rPr>
                </w:pPr>
                <w:r w:rsidRPr="00C035B6">
                  <w:rPr>
                    <w:rFonts w:eastAsia="Arial MT" w:cs="Arial MT"/>
                    <w:sz w:val="20"/>
                    <w:szCs w:val="20"/>
                    <w:lang w:val="es-ES"/>
                  </w:rPr>
                  <w:t xml:space="preserve">                                         </w:t>
                </w:r>
              </w:p>
            </w:tc>
          </w:sdtContent>
        </w:sdt>
      </w:tr>
    </w:tbl>
    <w:p w14:paraId="466893F7" w14:textId="7764C265" w:rsidR="00D21CAA" w:rsidRPr="00C035B6" w:rsidRDefault="00D21CAA" w:rsidP="00661DAC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rPr>
          <w:rFonts w:eastAsia="Arial MT" w:cs="Arial MT"/>
          <w:sz w:val="20"/>
          <w:szCs w:val="20"/>
          <w:lang w:val="es-ES"/>
        </w:rPr>
      </w:pPr>
      <w:r w:rsidRPr="00C035B6">
        <w:rPr>
          <w:rFonts w:eastAsia="Arial MT" w:cs="Arial MT"/>
          <w:sz w:val="20"/>
          <w:szCs w:val="20"/>
          <w:lang w:val="es-ES"/>
        </w:rPr>
        <w:t xml:space="preserve">Departament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C035B6">
        <w:rPr>
          <w:rFonts w:eastAsia="Arial MT" w:cs="Arial MT"/>
          <w:sz w:val="20"/>
          <w:szCs w:val="20"/>
          <w:lang w:val="es-ES"/>
        </w:rPr>
        <w:t xml:space="preserve"> </w:t>
      </w:r>
      <w:r w:rsidRPr="00C035B6">
        <w:rPr>
          <w:rFonts w:eastAsia="Arial MT" w:cs="Arial MT"/>
          <w:sz w:val="20"/>
          <w:szCs w:val="20"/>
          <w:lang w:val="es-ES"/>
        </w:rPr>
        <w:t>Departamento</w:t>
      </w:r>
      <w:r w:rsidR="00C035B6">
        <w:rPr>
          <w:rFonts w:eastAsia="Arial MT" w:cs="Arial MT"/>
          <w:sz w:val="20"/>
          <w:szCs w:val="20"/>
          <w:lang w:val="es-ES"/>
        </w:rPr>
        <w:t xml:space="preserve">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C035B6">
        <w:rPr>
          <w:rFonts w:eastAsia="Arial MT" w:cs="Arial MT"/>
          <w:sz w:val="20"/>
          <w:szCs w:val="20"/>
          <w:lang w:val="es-ES"/>
        </w:rPr>
        <w:t xml:space="preserve"> Department  </w:t>
      </w:r>
      <w:r w:rsidR="00C035B6">
        <w:rPr>
          <w:rFonts w:eastAsia="Arial MT" w:cs="Arial MT"/>
          <w:sz w:val="20"/>
          <w:szCs w:val="20"/>
          <w:lang w:val="es-ES"/>
        </w:rPr>
        <w:t xml:space="preserve">  </w:t>
      </w:r>
      <w:proofErr w:type="spellStart"/>
      <w:r w:rsidR="001D3E21" w:rsidRPr="00C035B6">
        <w:rPr>
          <w:rFonts w:eastAsia="Arial MT" w:cs="Arial MT"/>
          <w:sz w:val="20"/>
          <w:szCs w:val="20"/>
          <w:lang w:val="es-ES"/>
        </w:rPr>
        <w:t>Càrrec</w:t>
      </w:r>
      <w:proofErr w:type="spellEnd"/>
      <w:r w:rsidRPr="00C035B6">
        <w:rPr>
          <w:rFonts w:eastAsia="Arial MT" w:cs="Arial MT"/>
          <w:sz w:val="20"/>
          <w:szCs w:val="20"/>
          <w:lang w:val="es-ES"/>
        </w:rPr>
        <w:t xml:space="preserve">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C035B6">
        <w:rPr>
          <w:rFonts w:eastAsia="Arial MT" w:cs="Arial MT"/>
          <w:sz w:val="20"/>
          <w:szCs w:val="20"/>
          <w:lang w:val="es-ES"/>
        </w:rPr>
        <w:t xml:space="preserve"> </w:t>
      </w:r>
      <w:r w:rsidR="001D3E21" w:rsidRPr="00C035B6">
        <w:rPr>
          <w:rFonts w:eastAsia="Arial MT" w:cs="Arial MT"/>
          <w:sz w:val="20"/>
          <w:szCs w:val="20"/>
          <w:lang w:val="es-ES"/>
        </w:rPr>
        <w:t>Cargo</w:t>
      </w:r>
      <w:r w:rsidRPr="00C035B6">
        <w:rPr>
          <w:rFonts w:eastAsia="Arial MT" w:cs="Arial MT"/>
          <w:sz w:val="20"/>
          <w:szCs w:val="20"/>
          <w:lang w:val="es-ES"/>
        </w:rPr>
        <w:t xml:space="preserve">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C035B6">
        <w:rPr>
          <w:rFonts w:eastAsia="Arial MT" w:cs="Arial MT"/>
          <w:sz w:val="20"/>
          <w:szCs w:val="20"/>
          <w:lang w:val="es-ES"/>
        </w:rPr>
        <w:t xml:space="preserve"> </w:t>
      </w:r>
      <w:r w:rsidR="001D3E21" w:rsidRPr="00C035B6">
        <w:rPr>
          <w:rFonts w:eastAsia="Arial MT" w:cs="Arial MT"/>
          <w:sz w:val="20"/>
          <w:szCs w:val="20"/>
          <w:lang w:val="es-ES"/>
        </w:rPr>
        <w:t>Position</w:t>
      </w:r>
    </w:p>
    <w:tbl>
      <w:tblPr>
        <w:tblStyle w:val="Tablaconcuadrculaclara1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283"/>
        <w:gridCol w:w="3821"/>
      </w:tblGrid>
      <w:tr w:rsidR="00C035B6" w:rsidRPr="00C035B6" w14:paraId="3142923B" w14:textId="77777777" w:rsidTr="00C035B6">
        <w:trPr>
          <w:trHeight w:val="397"/>
        </w:trPr>
        <w:sdt>
          <w:sdtPr>
            <w:rPr>
              <w:rFonts w:eastAsia="Arial MT" w:cs="Arial MT"/>
              <w:sz w:val="20"/>
              <w:lang w:val="en-US"/>
            </w:rPr>
            <w:id w:val="-234475550"/>
            <w:placeholder>
              <w:docPart w:val="8660BBFAA8A74522A9977F9DCB0FB5E8"/>
            </w:placeholder>
            <w:showingPlcHdr/>
          </w:sdtPr>
          <w:sdtEndPr>
            <w:rPr>
              <w:rFonts w:ascii="Arial MT" w:hAnsi="Arial MT"/>
              <w:sz w:val="22"/>
              <w:szCs w:val="20"/>
              <w:lang w:val="es-ES"/>
            </w:rPr>
          </w:sdtEndPr>
          <w:sdtContent>
            <w:tc>
              <w:tcPr>
                <w:tcW w:w="4395" w:type="dxa"/>
                <w:vAlign w:val="center"/>
              </w:tcPr>
              <w:p w14:paraId="35013E94" w14:textId="6AC143D9" w:rsidR="00D21CAA" w:rsidRPr="00C035B6" w:rsidRDefault="00011931" w:rsidP="00BE0FD7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szCs w:val="20"/>
                    <w:lang w:val="es-ES"/>
                  </w:rPr>
                </w:pPr>
                <w:r w:rsidRPr="00C035B6">
                  <w:rPr>
                    <w:rFonts w:eastAsia="Arial MT" w:cs="Arial MT"/>
                    <w:sz w:val="20"/>
                    <w:szCs w:val="20"/>
                    <w:lang w:val="es-ES"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0BCA710F" w14:textId="77777777" w:rsidR="00D21CAA" w:rsidRPr="00C035B6" w:rsidRDefault="00D21CAA" w:rsidP="00BE0FD7">
            <w:pPr>
              <w:tabs>
                <w:tab w:val="left" w:pos="2431"/>
              </w:tabs>
              <w:rPr>
                <w:rFonts w:eastAsia="Arial MT" w:cs="Arial MT"/>
                <w:lang w:val="es-ES"/>
              </w:rPr>
            </w:pPr>
          </w:p>
        </w:tc>
        <w:sdt>
          <w:sdtPr>
            <w:rPr>
              <w:rFonts w:eastAsia="Arial MT" w:cs="Arial MT"/>
              <w:sz w:val="20"/>
              <w:szCs w:val="20"/>
              <w:lang w:val="es-ES"/>
            </w:rPr>
            <w:id w:val="1404406578"/>
            <w:placeholder>
              <w:docPart w:val="8660BBFAA8A74522A9977F9DCB0FB5E8"/>
            </w:placeholder>
            <w:showingPlcHdr/>
          </w:sdtPr>
          <w:sdtContent>
            <w:tc>
              <w:tcPr>
                <w:tcW w:w="3821" w:type="dxa"/>
                <w:vAlign w:val="center"/>
              </w:tcPr>
              <w:p w14:paraId="70601640" w14:textId="4DBAE50A" w:rsidR="00D21CAA" w:rsidRPr="00C035B6" w:rsidRDefault="005219B8" w:rsidP="00BE0FD7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szCs w:val="20"/>
                    <w:lang w:val="es-ES"/>
                  </w:rPr>
                </w:pPr>
                <w:r w:rsidRPr="00C035B6">
                  <w:rPr>
                    <w:rFonts w:eastAsia="Arial MT" w:cs="Arial MT"/>
                    <w:sz w:val="20"/>
                    <w:szCs w:val="20"/>
                    <w:lang w:val="es-ES"/>
                  </w:rPr>
                  <w:t xml:space="preserve">                                         </w:t>
                </w:r>
              </w:p>
            </w:tc>
          </w:sdtContent>
        </w:sdt>
      </w:tr>
    </w:tbl>
    <w:p w14:paraId="63995FD8" w14:textId="5A70CBE2" w:rsidR="00D21CAA" w:rsidRPr="00C035B6" w:rsidRDefault="001D3E21" w:rsidP="00CB66D4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ind w:right="-143"/>
        <w:rPr>
          <w:rFonts w:eastAsia="Arial MT" w:cs="Arial MT"/>
          <w:spacing w:val="-8"/>
          <w:sz w:val="20"/>
          <w:szCs w:val="20"/>
          <w:lang w:val="es-ES"/>
        </w:rPr>
      </w:pPr>
      <w:r w:rsidRPr="00C035B6">
        <w:rPr>
          <w:rFonts w:eastAsia="Arial MT" w:cs="Arial MT"/>
          <w:spacing w:val="-8"/>
          <w:sz w:val="20"/>
          <w:szCs w:val="20"/>
          <w:lang w:val="es-ES"/>
        </w:rPr>
        <w:t xml:space="preserve">Especialització (codi </w:t>
      </w:r>
      <w:r w:rsidRPr="00C035B6">
        <w:rPr>
          <w:rFonts w:eastAsia="Arial MT" w:cs="Arial MT"/>
          <w:smallCaps/>
          <w:spacing w:val="-8"/>
          <w:sz w:val="20"/>
          <w:szCs w:val="20"/>
          <w:lang w:val="es-ES"/>
        </w:rPr>
        <w:t>unesco</w:t>
      </w:r>
      <w:r w:rsidRPr="00C035B6">
        <w:rPr>
          <w:rFonts w:eastAsia="Arial MT" w:cs="Arial MT"/>
          <w:spacing w:val="-8"/>
          <w:sz w:val="20"/>
          <w:szCs w:val="20"/>
          <w:lang w:val="es-ES"/>
        </w:rPr>
        <w:t xml:space="preserve">)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C035B6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r w:rsidRPr="00C035B6">
        <w:rPr>
          <w:rFonts w:eastAsia="Arial MT" w:cs="Arial MT"/>
          <w:spacing w:val="-8"/>
          <w:sz w:val="20"/>
          <w:szCs w:val="20"/>
          <w:lang w:val="es-ES"/>
        </w:rPr>
        <w:t xml:space="preserve">Especialización (código </w:t>
      </w:r>
      <w:proofErr w:type="spellStart"/>
      <w:r w:rsidRPr="00C035B6">
        <w:rPr>
          <w:rFonts w:eastAsia="Arial MT" w:cs="Arial MT"/>
          <w:smallCaps/>
          <w:spacing w:val="-8"/>
          <w:sz w:val="20"/>
          <w:szCs w:val="20"/>
          <w:lang w:val="es-ES"/>
        </w:rPr>
        <w:t>unesco</w:t>
      </w:r>
      <w:proofErr w:type="spellEnd"/>
      <w:r w:rsidRPr="00C035B6">
        <w:rPr>
          <w:rFonts w:eastAsia="Arial MT" w:cs="Arial MT"/>
          <w:spacing w:val="-8"/>
          <w:sz w:val="20"/>
          <w:szCs w:val="20"/>
          <w:lang w:val="es-ES"/>
        </w:rPr>
        <w:t>)</w:t>
      </w:r>
      <w:r w:rsidR="00C035B6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r w:rsidR="00A26E7A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proofErr w:type="spellStart"/>
      <w:r w:rsidRPr="00C035B6">
        <w:rPr>
          <w:rFonts w:eastAsia="Arial MT" w:cs="Arial MT"/>
          <w:spacing w:val="-8"/>
          <w:sz w:val="20"/>
          <w:szCs w:val="20"/>
          <w:lang w:val="es-ES"/>
        </w:rPr>
        <w:t>Specialisation</w:t>
      </w:r>
      <w:proofErr w:type="spellEnd"/>
      <w:r w:rsidRPr="00C035B6">
        <w:rPr>
          <w:rFonts w:eastAsia="Arial MT" w:cs="Arial MT"/>
          <w:spacing w:val="-8"/>
          <w:sz w:val="20"/>
          <w:szCs w:val="20"/>
          <w:lang w:val="es-ES"/>
        </w:rPr>
        <w:t xml:space="preserve"> (</w:t>
      </w:r>
      <w:proofErr w:type="spellStart"/>
      <w:r w:rsidRPr="00C035B6">
        <w:rPr>
          <w:rFonts w:eastAsia="Arial MT" w:cs="Arial MT"/>
          <w:smallCaps/>
          <w:spacing w:val="-8"/>
          <w:sz w:val="20"/>
          <w:szCs w:val="20"/>
          <w:lang w:val="es-ES"/>
        </w:rPr>
        <w:t>unesco</w:t>
      </w:r>
      <w:proofErr w:type="spellEnd"/>
      <w:r w:rsidRPr="00C035B6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proofErr w:type="spellStart"/>
      <w:r w:rsidR="00A07086" w:rsidRPr="00C035B6">
        <w:rPr>
          <w:rFonts w:eastAsia="Arial MT" w:cs="Arial MT"/>
          <w:spacing w:val="-8"/>
          <w:sz w:val="20"/>
          <w:szCs w:val="20"/>
          <w:lang w:val="es-ES"/>
        </w:rPr>
        <w:t>code</w:t>
      </w:r>
      <w:proofErr w:type="spellEnd"/>
      <w:r w:rsidRPr="00C035B6">
        <w:rPr>
          <w:rFonts w:eastAsia="Arial MT" w:cs="Arial MT"/>
          <w:spacing w:val="-8"/>
          <w:sz w:val="20"/>
          <w:szCs w:val="20"/>
          <w:lang w:val="es-ES"/>
        </w:rPr>
        <w:t xml:space="preserve">) </w:t>
      </w:r>
    </w:p>
    <w:tbl>
      <w:tblPr>
        <w:tblStyle w:val="Tablaconcuadrculaclara2"/>
        <w:tblW w:w="8760" w:type="dxa"/>
        <w:tblInd w:w="-5" w:type="dxa"/>
        <w:tblLook w:val="04A0" w:firstRow="1" w:lastRow="0" w:firstColumn="1" w:lastColumn="0" w:noHBand="0" w:noVBand="1"/>
      </w:tblPr>
      <w:tblGrid>
        <w:gridCol w:w="8760"/>
      </w:tblGrid>
      <w:tr w:rsidR="000C50DB" w:rsidRPr="00A07086" w14:paraId="3610FA5B" w14:textId="77777777" w:rsidTr="00C27FE9">
        <w:trPr>
          <w:trHeight w:val="454"/>
        </w:trPr>
        <w:tc>
          <w:tcPr>
            <w:tcW w:w="8760" w:type="dxa"/>
            <w:vAlign w:val="center"/>
          </w:tcPr>
          <w:sdt>
            <w:sdtPr>
              <w:rPr>
                <w:rStyle w:val="EstilAQUIB"/>
              </w:rPr>
              <w:id w:val="664056141"/>
              <w:placeholder>
                <w:docPart w:val="B280078A3DDB45109EF3582453961E72"/>
              </w:placeholder>
              <w15:color w:val="000000"/>
              <w:dropDownList>
                <w:listItem w:displayText="Elija una opción" w:value="Elija una opción"/>
                <w:listItem w:displayText="1101-Aplicaciones de la Lógica" w:value="1101-Aplicaciones de la Lógica"/>
                <w:listItem w:displayText="1102-Lógica Deductiva" w:value="1102-Lógica Deductiva"/>
                <w:listItem w:displayText="1103-Lógica General" w:value="1103-Lógica General"/>
                <w:listItem w:displayText="1104-Lógica Inductiva" w:value="1104-Lógica Inductiva"/>
                <w:listItem w:displayText="1105-Metodología" w:value="1105-Metodología"/>
                <w:listItem w:displayText="1199-Otras especialidades relativas a la Lógica" w:value="1199-Otras especialidades relativas a la Lógica"/>
                <w:listItem w:displayText="1201-Álgebra" w:value="1201-Álgebra"/>
                <w:listItem w:displayText="1202-Análisis y Análisis Funcional" w:value="1202-Análisis y Análisis Funcional"/>
                <w:listItem w:displayText="1203-Ciencia de los Ordenadores (ver 3309)" w:value="1203-Ciencia de los Ordenadores (ver 3309)"/>
                <w:listItem w:displayText="1204-Geometría" w:value="1204-Geometría"/>
                <w:listItem w:displayText="1205-Teoría de Números" w:value="1205-Teoría de Números"/>
                <w:listItem w:displayText="1206- Análisis Numérico" w:value="1206- Análisis Numérico"/>
                <w:listItem w:displayText="1207-Investigación Operativa" w:value="1207-Investigación Operativa"/>
                <w:listItem w:displayText="1208-Probabilidad" w:value="1208-Probabilidad"/>
                <w:listItem w:displayText="1209-Estadística" w:value="1209-Estadística"/>
                <w:listItem w:displayText="1210-Topología" w:value="1210-Topología"/>
                <w:listItem w:displayText="1299-Otras especialidades Matemáticas (especificar)" w:value="1299-Otras especialidades Matemáticas (especificar)"/>
                <w:listItem w:displayText="2101-Cosmología y Cosmogonía" w:value="2101-Cosmología y Cosmogonía"/>
                <w:listItem w:displayText="2102-Medio Interplanetario (Ver 2512 y 3324)" w:value="2102-Medio Interplanetario (Ver 2512 y 3324)"/>
                <w:listItem w:displayText="2103-Astronomía Óptica (Ver 2209)" w:value="2103-Astronomía Óptica (Ver 2209)"/>
                <w:listItem w:displayText="2104-Planetología (ver 2512 y 3324)" w:value="2104-Planetología (ver 2512 y 3324)"/>
                <w:listItem w:displayText="2105-Radioastronomía" w:value="2105-Radioastronomía"/>
                <w:listItem w:displayText="2106-Sistema Solar" w:value="2106-Sistema Solar"/>
                <w:listItem w:displayText="2199-Otras Especialidades Astronómicas (especificar)" w:value="2199-Otras Especialidades Astronómicas (especificar)"/>
                <w:listItem w:displayText="2201-Acústica" w:value="2201-Acústica"/>
                <w:listItem w:displayText="2202-Electromagnetismo (ver 3307)" w:value="2202-Electromagnetismo (ver 3307)"/>
                <w:listItem w:displayText="2203-Electrónica (ver 3307)" w:value="2203-Electrónica (ver 3307)"/>
                <w:listItem w:displayText="2204-Física de Fluidos" w:value="2204-Física de Fluidos"/>
                <w:listItem w:displayText="2205-Mecánica" w:value="2205-Mecánica"/>
                <w:listItem w:displayText="2206-Física Molecular" w:value="2206-Física Molecular"/>
                <w:listItem w:displayText="2207-Física Atómica y Nuclear (ver 3320)" w:value="2207-Física Atómica y Nuclear (ver 3320)"/>
                <w:listItem w:displayText="2208-Nucleónica" w:value="2208-Nucleónica"/>
                <w:listItem w:displayText="2209-Óptica" w:value="2209-Óptica"/>
                <w:listItem w:displayText="2210-Química Física" w:value="2210-Química Física"/>
                <w:listItem w:displayText="2211-Física del Estado Sólido" w:value="2211-Física del Estado Sólido"/>
                <w:listItem w:displayText="2212-Física Teórica" w:value="2212-Física Teórica"/>
                <w:listItem w:displayText="2213-Termodinámica" w:value="2213-Termodinámica"/>
                <w:listItem w:displayText="2214-Unidades y Constantes" w:value="2214-Unidades y Constantes"/>
                <w:listItem w:displayText="2290-Física Altas Energías" w:value="2290-Física Altas Energías"/>
                <w:listItem w:displayText="2299-Otras Especialidades Físicas (especificar)" w:value="2299-Otras Especialidades Físicas (especificar)"/>
                <w:listItem w:displayText="2301-Química Analítica" w:value="2301-Química Analítica"/>
                <w:listItem w:displayText="2302-Bioquímica (ver 2306)" w:value="2302-Bioquímica (ver 2306)"/>
                <w:listItem w:displayText="2303-Química Inorgánica (ver 3303)" w:value="2303-Química Inorgánica (ver 3303)"/>
                <w:listItem w:displayText="2304-Química Macromolecular (ver 3303)" w:value="2304-Química Macromolecular (ver 3303)"/>
                <w:listItem w:displayText="2305-Química Nuclear" w:value="2305-Química Nuclear"/>
                <w:listItem w:displayText="2306-Química Orgánica (ver 2302, 3303 y 3321)" w:value="2306-Química Orgánica (ver 2302, 3303 y 3321)"/>
                <w:listItem w:displayText="2307-Química Física (ver 2210)" w:value="2307-Química Física (ver 2210)"/>
                <w:listItem w:displayText="2390-Química Farmacéutica" w:value="2390-Química Farmacéutica"/>
                <w:listItem w:displayText="2391-Química Ambiental" w:value="2391-Química Ambiental"/>
                <w:listItem w:displayText="2399-Otras especialidades químicas (especificar)" w:value="2399-Otras especialidades químicas (especificar)"/>
                <w:listItem w:displayText="2401-Biología Animal (Zoología) - (ver 3109)" w:value="2401-Biología Animal (Zoología) - (ver 3109)"/>
                <w:listItem w:displayText="2402-Antropología (Física) - (ver 51)" w:value="2402-Antropología (Física) - (ver 51)"/>
                <w:listItem w:displayText="2403-Bioquímica (ver 2302)" w:value="2403-Bioquímica (ver 2302)"/>
                <w:listItem w:displayText="2404-Biomatemáticas" w:value="2404-Biomatemáticas"/>
                <w:listItem w:displayText="2405-Biometría" w:value="2405-Biometría"/>
                <w:listItem w:displayText="2406-Biofísica" w:value="2406-Biofísica"/>
                <w:listItem w:displayText="2407-Biología Celular" w:value="2407-Biología Celular"/>
                <w:listItem w:displayText="2408-Etología" w:value="2408-Etología"/>
                <w:listItem w:displayText="2409-Genética" w:value="2409-Genética"/>
                <w:listItem w:displayText="2410-Biología Humana" w:value="2410-Biología Humana"/>
                <w:listItem w:displayText="2411-Fisiología Humana" w:value="2411-Fisiología Humana"/>
                <w:listItem w:displayText="2412-Inmunología" w:value="2412-Inmunología"/>
                <w:listItem w:displayText="2413-Biología de Insectos (Entomología)" w:value="2413-Biología de Insectos (Entomología)"/>
                <w:listItem w:displayText="2414-Microbiología" w:value="2414-Microbiología"/>
                <w:listItem w:displayText="2415-Biología Molecular" w:value="2415-Biología Molecular"/>
                <w:listItem w:displayText="2416-Paleontología" w:value="2416-Paleontología"/>
                <w:listItem w:displayText="2417-Biología Vegetal (Botánica)" w:value="2417-Biología Vegetal (Botánica)"/>
                <w:listItem w:displayText="2418-Radiobiología" w:value="2418-Radiobiología"/>
                <w:listItem w:displayText="2419-Simbiosis" w:value="2419-Simbiosis"/>
                <w:listItem w:displayText="2420-Virología" w:value="2420-Virología"/>
                <w:listItem w:displayText="2490-Neurociencias" w:value="2490-Neurociencias"/>
                <w:listItem w:displayText="2499-Otras especialidades biológicas (especificar)" w:value="2499-Otras especialidades biológicas (especificar)"/>
                <w:listItem w:displayText="2501-Ciencias de la Atmósfera" w:value="2501-Ciencias de la Atmósfera"/>
                <w:listItem w:displayText="2502-Climatología" w:value="2502-Climatología"/>
                <w:listItem w:displayText="2503-Geoquímica" w:value="2503-Geoquímica"/>
                <w:listItem w:displayText="2505-Geografía" w:value="2505-Geografía"/>
                <w:listItem w:displayText="2506-Geología" w:value="2506-Geología"/>
                <w:listItem w:displayText="2507-Geofísica" w:value="2507-Geofísica"/>
                <w:listItem w:displayText="2508-Hidrología" w:value="2508-Hidrología"/>
                <w:listItem w:displayText="2509-Meteorología" w:value="2509-Meteorología"/>
                <w:listItem w:displayText="2510-Oceanografía" w:value="2510-Oceanografía"/>
                <w:listItem w:displayText="2511-Ciencias del Suelo (Edafología)" w:value="2511-Ciencias del Suelo (Edafología)"/>
                <w:listItem w:displayText="2512-Ciencias del Espacio" w:value="2512-Ciencias del Espacio"/>
                <w:listItem w:displayText="2599-Otras especialidades de la Tierra, Espacio o Entorno" w:value="2599-Otras especialidades de la Tierra, Espacio o Entorno"/>
                <w:listItem w:displayText="3101-Agroquímica" w:value="3101-Agroquímica"/>
                <w:listItem w:displayText="3102-Ingeniería Agrícola" w:value="3102-Ingeniería Agrícola"/>
                <w:listItem w:displayText="3103-Agronomía" w:value="3103-Agronomía"/>
                <w:listItem w:displayText="3104-Producción Animal" w:value="3104-Producción Animal"/>
                <w:listItem w:displayText="3105-Peces y Fauna Silvestre" w:value="3105-Peces y Fauna Silvestre"/>
                <w:listItem w:displayText="3106-Ciencia Forestal" w:value="3106-Ciencia Forestal"/>
                <w:listItem w:displayText="3107-Horticultura" w:value="3107-Horticultura"/>
                <w:listItem w:displayText="3108-Fitopatología" w:value="3108-Fitopatología"/>
                <w:listItem w:displayText="3109-Ciencias Veterinarias" w:value="3109-Ciencias Veterinarias"/>
                <w:listItem w:displayText="3199-Otras especialidades agrarias (especificar)" w:value="3199-Otras especialidades agrarias (especificar)"/>
                <w:listItem w:displayText="3201-Ciencias Clínicas" w:value="3201-Ciencias Clínicas"/>
                <w:listItem w:displayText="3202-Epidemiología" w:value="3202-Epidemiología"/>
                <w:listItem w:displayText="3203-Medicina Forense" w:value="3203-Medicina Forense"/>
                <w:listItem w:displayText="3204-Medicina del Trabajo" w:value="3204-Medicina del Trabajo"/>
                <w:listItem w:displayText="3205-Medicina Interna" w:value="3205-Medicina Interna"/>
                <w:listItem w:displayText="3206-Ciencias de la Nutrición" w:value="3206-Ciencias de la Nutrición"/>
                <w:listItem w:displayText="3207-Patología" w:value="3207-Patología"/>
                <w:listItem w:displayText="3208-Farmacodinámica" w:value="3208-Farmacodinámica"/>
                <w:listItem w:displayText="3209-Farmacología" w:value="3209-Farmacología"/>
                <w:listItem w:displayText="3210-Medicina Preventiva" w:value="3210-Medicina Preventiva"/>
                <w:listItem w:displayText="3211-Psiquiatría" w:value="3211-Psiquiatría"/>
                <w:listItem w:displayText="3212-Salud Pública" w:value="3212-Salud Pública"/>
                <w:listItem w:displayText="3213-Cirugía" w:value="3213-Cirugía"/>
                <w:listItem w:displayText="3214-Toxicología" w:value="3214-Toxicología"/>
                <w:listItem w:displayText="3299-Otras especialidades médicas" w:value="3299-Otras especialidades médicas"/>
                <w:listItem w:displayText="3301-Ingeniería y Tecnología Aeronáuticas" w:value="3301-Ingeniería y Tecnología Aeronáuticas"/>
                <w:listItem w:displayText="3302-Tecnología Bioquímica" w:value="3302-Tecnología Bioquímica"/>
                <w:listItem w:displayText="3303-Ingeniería y Tecnología Químicas" w:value="3303-Ingeniería y Tecnología Químicas"/>
                <w:listItem w:displayText="3304-Tecnología de los Ordenadores" w:value="3304-Tecnología de los Ordenadores"/>
                <w:listItem w:displayText="3305-Tecnología de la Construcción" w:value="3305-Tecnología de la Construcción"/>
                <w:listItem w:displayText="3306-Ingeniería y Tecnología Eléctricas" w:value="3306-Ingeniería y Tecnología Eléctricas"/>
                <w:listItem w:displayText="3307-Tecnología Electrónica" w:value="3307-Tecnología Electrónica"/>
                <w:listItem w:displayText="3308-Ingeniería y Tecnología del Medio Ambiente" w:value="3308-Ingeniería y Tecnología del Medio Ambiente"/>
                <w:listItem w:displayText="3309-Tecnología de los Alimentos" w:value="3309-Tecnología de los Alimentos"/>
                <w:listItem w:displayText="3310-Tecnología Industrial" w:value="3310-Tecnología Industrial"/>
                <w:listItem w:displayText="3311-Tecnología de la Instrumentación" w:value="3311-Tecnología de la Instrumentación"/>
                <w:listItem w:displayText="3312-Tecnología de Materiales" w:value="3312-Tecnología de Materiales"/>
                <w:listItem w:displayText="3313-Tecnología e Ingeniería Mecánicas" w:value="3313-Tecnología e Ingeniería Mecánicas"/>
                <w:listItem w:displayText="3314-Tecnología médica" w:value="3314-Tecnología médica"/>
                <w:listItem w:displayText="3315-Tecnología Metalúrgica" w:value="3315-Tecnología Metalúrgica"/>
                <w:listItem w:displayText="3316-Tecnología de Productos Metálicos" w:value="3316-Tecnología de Productos Metálicos"/>
                <w:listItem w:displayText="3317-Tecnología de Vehículos de Motor" w:value="3317-Tecnología de Vehículos de Motor"/>
                <w:listItem w:displayText="3318-Tecnología Minera" w:value="3318-Tecnología Minera"/>
                <w:listItem w:displayText="3319-Tecnología Naval" w:value="3319-Tecnología Naval"/>
                <w:listItem w:displayText="3320-Tecnología Nuclear" w:value="3320-Tecnología Nuclear"/>
                <w:listItem w:displayText="3321-Tecnología del Carbón y del Petróleo" w:value="3321-Tecnología del Carbón y del Petróleo"/>
                <w:listItem w:displayText="3322-Tecnología Energética" w:value="3322-Tecnología Energética"/>
                <w:listItem w:displayText="3323-Tecnología de Los Ferrocarriles" w:value="3323-Tecnología de Los Ferrocarriles"/>
                <w:listItem w:displayText="3324-Tecnología del Espacio" w:value="3324-Tecnología del Espacio"/>
                <w:listItem w:displayText="3325-Tecnología de las Telecomunicaciones" w:value="3325-Tecnología de las Telecomunicaciones"/>
                <w:listItem w:displayText="3326-Tecnología Textil" w:value="3326-Tecnología Textil"/>
                <w:listItem w:displayText="3327-Tecnología de Los Sistemas de Transporte" w:value="3327-Tecnología de Los Sistemas de Transporte"/>
                <w:listItem w:displayText="3328-Procesos Tecnológicos" w:value="3328-Procesos Tecnológicos"/>
                <w:listItem w:displayText="3329-Planificación Urbana" w:value="3329-Planificación Urbana"/>
                <w:listItem w:displayText="3399-Otras especialidades tecnológicas" w:value="3399-Otras especialidades tecnológicas"/>
                <w:listItem w:displayText="5101-Antropología Cultural" w:value="5101-Antropología Cultural"/>
                <w:listItem w:displayText="5102-Etnografía y Etnología" w:value="5102-Etnografía y Etnología"/>
                <w:listItem w:displayText="5103-Antropología Social" w:value="5103-Antropología Social"/>
                <w:listItem w:displayText="5199-Otras Especialidades Antropológicas (Especificar)" w:value="5199-Otras especialidades Antropológicas (Especificar)"/>
                <w:listItem w:displayText="5201-Fertilidad" w:value="5201-Fertilidad"/>
                <w:listItem w:displayText="5202-Demografía General" w:value="5202-Demografía General"/>
                <w:listItem w:displayText="5203-Demografía Geográfica" w:value="5203-Demografía Geográfica"/>
                <w:listItem w:displayText="5204-Demografía Histórica" w:value="5204-Demografía Histórica"/>
                <w:listItem w:displayText="5205-Mortalidad" w:value="5205-Mortalidad"/>
                <w:listItem w:displayText="5206-Características de la población" w:value="5206-Características de la población"/>
                <w:listItem w:displayText="5207-Tamaño de la Población y Evolución Demográfica" w:value="5207-Tamaño de la Población y Evolución Demográfica"/>
                <w:listItem w:displayText="5299-Otras Especialidades demográficas (especificar)" w:value="5299-Otras Especialidades demográficas (especificar)"/>
                <w:listItem w:displayText="5301-Política Fiscal y Hacienda Publica Nacionales" w:value="5301-Política Fiscal y Hacienda Publica Nacionales"/>
                <w:listItem w:displayText="5302-Econometría" w:value="5302-Econometría"/>
                <w:listItem w:displayText="5303-Contabilidad Económica" w:value="5303-Contabilidad Económica"/>
                <w:listItem w:displayText="5304-Actividad Económica" w:value="5304-Actividad Económica"/>
                <w:listItem w:displayText="5305-Sistemas Económicos" w:value="5305-Sistemas Económicos"/>
                <w:listItem w:displayText="5306-Económica del Cambio Tecnológico" w:value="5306-Económica del Cambio Tecnológico"/>
                <w:listItem w:displayText="5307-Teoría Económica" w:value="5307-Teoría Económica"/>
                <w:listItem w:displayText="5308-Economía General" w:value="5308-Economía General"/>
                <w:listItem w:displayText="5309-Organización Industrial y Políticas Gubernamentales" w:value="5309-Organización Industrial y Políticas Gubernamentales"/>
                <w:listItem w:displayText="5310-Economía Internacional" w:value="5310-Economía Internacional"/>
                <w:listItem w:displayText="5311-Organización y Dirección de Empresas" w:value="5311-Organización y Dirección de Empresas"/>
                <w:listItem w:displayText="5312-Economía Sectorial" w:value="5312-Economía Sectorial"/>
                <w:listItem w:displayText="5399-Otras especialidades económicas" w:value="5399-Otras especialidades económicas"/>
                <w:listItem w:displayText="5401-Geografía Económica" w:value="5401-Geografía Económica"/>
                <w:listItem w:displayText="5402-Geografía Histórica" w:value="5402-Geografía Histórica"/>
                <w:listItem w:displayText="5403-Geografía Humana" w:value="5403-Geografía Humana"/>
                <w:listItem w:displayText="5404-Geografía Regional" w:value="5404-Geografía Regional"/>
                <w:listItem w:displayText="5499-Otras especialidades geográficas (especificar)" w:value="5499-Otras especialidades geográficas (especificar)"/>
                <w:listItem w:displayText="5501-Biografías" w:value="5501-Biografías"/>
                <w:listItem w:displayText="5502-Historia General" w:value="5502-Historia General"/>
                <w:listItem w:displayText="5503-Historia de Países" w:value="5503-Historia de Países"/>
                <w:listItem w:displayText="5504-Historia por épocas" w:value="5504-Historia por épocas"/>
                <w:listItem w:displayText="5505-Ciencias Auxiliares de la Historia" w:value="5505-Ciencias Auxiliares de la Historia"/>
                <w:listItem w:displayText="5506-Historias por especialidades" w:value="5506-Historias por especialidades"/>
                <w:listItem w:displayText="5599-Otras especialidades historia (especificar)" w:value="5599-Otras especialidades historia (especificar)"/>
                <w:listItem w:displayText="5601-Derecho Canónico" w:value="5601-Derecho Canónico"/>
                <w:listItem w:displayText="5602-Teoría y Métodos Generales" w:value="5602-Teoría y Métodos Generales"/>
                <w:listItem w:displayText="5603-Derecho Internacional" w:value="5603-Derecho Internacional"/>
                <w:listItem w:displayText="5604-Organización Jurídica" w:value="5604-Organización Jurídica"/>
                <w:listItem w:displayText="5605-Legislación y Leyes Nacionales" w:value="5605-Legislación y Leyes Nacionales"/>
                <w:listItem w:displayText="5699-Otras especialidades jurídicas (especificar)" w:value="5699-Otras especialidades jurídicas (especificar)"/>
                <w:listItem w:displayText="5701-Lingüística Aplicada" w:value="5701-Lingüística Aplicada"/>
                <w:listItem w:displayText="5702-Lingüística Diacrónica" w:value="5702-Lingüística Diacrónica"/>
                <w:listItem w:displayText="5703-Geografía Lingüística" w:value="5703-Geografía Lingüística"/>
                <w:listItem w:displayText="5704-Teoría Lingüística" w:value="5704-Teoría Lingüística"/>
                <w:listItem w:displayText="5705-Lingüística Sincrónica" w:value="5705-Lingüística Sincrónica"/>
                <w:listItem w:displayText="5799-Otras especialidades lingüísticas (especificar)" w:value="5799-Otras especialidades lingüísticas (especificar)"/>
                <w:listItem w:displayText="5801-Teoría y Métodos Educativos" w:value="5801-Teoría y Métodos Educativos"/>
                <w:listItem w:displayText="5802-Organización y Planificación de la Educación" w:value="5802-Organización y Planificación de la Educación"/>
                <w:listItem w:displayText="5803-Preparación y Empleo de Profesores" w:value="5803-Preparación y Empleo de Profesores"/>
                <w:listItem w:displayText="5899-Otras especialidades pedagógicas (especificar)" w:value="5899-Otras especialidades pedagógicas (especificar)"/>
                <w:listItem w:displayText="5901-Relaciones Internacionales" w:value="5901-Relaciones Internacionales"/>
                <w:listItem w:displayText="5902-Ciencias Políticas" w:value="5902-Ciencias Políticas"/>
                <w:listItem w:displayText="5903-Ideologías Políticas" w:value="5903-Ideologías Políticas"/>
                <w:listItem w:displayText="5904-Instituciones Políticas" w:value="5904-Instituciones Políticas"/>
                <w:listItem w:displayText="5905-Vida Política" w:value="5905-Vida Política"/>
                <w:listItem w:displayText="5906-Sociología Política" w:value="5906-Sociología Política"/>
                <w:listItem w:displayText="5907-Sistemas Políticos" w:value="5907-Sistemas Políticos"/>
                <w:listItem w:displayText="5908-Teoría Política" w:value="5908-Teoría Política"/>
                <w:listItem w:displayText="5909-Administración Pública" w:value="5909-Administración Pública"/>
                <w:listItem w:displayText="5910-Opinión Pública" w:value="5910-Opinión Pública"/>
                <w:listItem w:displayText="5999-Otras especialidades políticas (especificar)" w:value="5999-Otras especialidades políticas (especificar)"/>
                <w:listItem w:displayText="6101-Patología" w:value="6101-Patología"/>
                <w:listItem w:displayText="6102-Psicología del Niño y del Adolescente" w:value="6102-Psicología del Niño y del Adolescente"/>
                <w:listItem w:displayText="6103-Asesoramiento y Orientación" w:value="6103-Asesoramiento y Orientación"/>
                <w:listItem w:displayText="6104-Psicopedagogía" w:value="6104-Psicopedagogía"/>
                <w:listItem w:displayText="6105-Evaluación y Diagnóstico en Psicología" w:value="6105-Evaluación y Diagnóstico en Psicología"/>
                <w:listItem w:displayText="6106-Psicología Experimental" w:value="6106-Psicología Experimental"/>
                <w:listItem w:displayText="6107-Psicología General" w:value="6107-Psicología General"/>
                <w:listItem w:displayText="6108-Psicología de la Vejez" w:value="6108-Psicología de la Vejez"/>
                <w:listItem w:displayText="6109-Psicología Industrial" w:value="6109-Psicología Industrial"/>
                <w:listItem w:displayText="6110-Parapsicología" w:value="6110-Parapsicología"/>
                <w:listItem w:displayText="6111-Personalidad" w:value="6111-Personalidad"/>
                <w:listItem w:displayText="6112-Estudio Psicológico de Temas Sociales" w:value="6112-Estudio Psicológico de Temas Sociales"/>
                <w:listItem w:displayText="6113-Psicofarmacología" w:value="6113-Psicofarmacología"/>
                <w:listItem w:displayText="6114-Psicología Social" w:value="6114-Psicología Social"/>
                <w:listItem w:displayText="6199-Otras especialidades psicológicas (especificar)" w:value="6199-Otras especialidades psicológicas (especificar)"/>
                <w:listItem w:displayText="6201-Arquitectura" w:value="6201-Arquitectura"/>
                <w:listItem w:displayText="6202-Teoría, Análisis y Critica Literarias" w:value="6202-Teoría, Análisis y Critica Literarias"/>
                <w:listItem w:displayText="6203-Teoría, Análisis y Critica de las Bellas Artes" w:value="6203-Teoría, Análisis y Critica de las Bellas Artes"/>
                <w:listItem w:displayText="6299-Otras especialidades artísticas (especificar)" w:value="6299-Otras especialidades artísticas (especificar)"/>
                <w:listItem w:displayText="6301-Sociología Cultural" w:value="6301-Sociología Cultural"/>
                <w:listItem w:displayText="6302-Sociología Experimental" w:value="6302-Sociología Experimental"/>
                <w:listItem w:displayText="6303-Sociología General" w:value="6303-Sociología General"/>
                <w:listItem w:displayText="6304-Problemas Internacionales" w:value="6304-Problemas Internacionales"/>
                <w:listItem w:displayText="6305-Sociología Matemática" w:value="6305-Sociología Matemática"/>
                <w:listItem w:displayText="6306-Sociología del Trabajo" w:value="6306-Sociología del Trabajo"/>
                <w:listItem w:displayText="6307-Cambio y desarrollo Social" w:value="6307-Cambio y desarrollo Social"/>
                <w:listItem w:displayText="6308-Comunicaciones Sociales" w:value="6308-Comunicaciones Sociales"/>
                <w:listItem w:displayText="6309-Grupos Sociales" w:value="6309-Grupos Sociales"/>
                <w:listItem w:displayText="6310-Problemas Sociales" w:value="6310-Problemas Sociales"/>
                <w:listItem w:displayText="6311-Sociología de los Asentamientos Humanos" w:value="6311-Sociología de los Asentamientos Humanos"/>
                <w:listItem w:displayText="6399-Otras especialidades sociológicas (especificar)" w:value="6399-Otras especialidades sociológicas (especificar)"/>
                <w:listItem w:displayText="7101-Ética Clásica" w:value="7101-Ética Clásica"/>
                <w:listItem w:displayText="7102-Ética de Individuos" w:value="7102-Ética de Individuos"/>
                <w:listItem w:displayText="7103-Ética de Grupo" w:value="7103-Ética de Grupo"/>
                <w:listItem w:displayText="7104-La Ética en perspectiva (especificar)" w:value="7104-La Ética en perspectiva (especificar)"/>
                <w:listItem w:displayText="7199-Otras especialidades relacionadas con la Ética (especificar)" w:value="7199-Otras especialidades relacionadas con la Ética (especificar)"/>
                <w:listItem w:displayText="7201-Filosofía del Conocimiento" w:value="7201-Filosofía del Conocimiento"/>
                <w:listItem w:displayText="7202-Antropología Filosófica" w:value="7202-Antropología Filosófica"/>
                <w:listItem w:displayText="7203-Filosofía General" w:value="7203-Filosofía General"/>
                <w:listItem w:displayText="7204-Sistemas Filosóficos" w:value="7204-Sistemas Filosóficos"/>
                <w:listItem w:displayText="7205-Filosofía de la Ciencia" w:value="7205-Filosofía de la Ciencia"/>
                <w:listItem w:displayText="7206-Filosofía de la Naturaleza" w:value="7206-Filosofía de la Naturaleza"/>
                <w:listItem w:displayText="7207-Filosofía Social" w:value="7207-Filosofía Social"/>
                <w:listItem w:displayText="7208-Doctrinas Filosóficas" w:value="7208-Doctrinas Filosóficas"/>
                <w:listItem w:displayText="7299-Otras especialidades filosóficas (especificar)" w:value="7299-Otras especialidades filosóficas (especificar)"/>
              </w:dropDownList>
            </w:sdtPr>
            <w:sdtContent>
              <w:p w14:paraId="469AA74C" w14:textId="03B57761" w:rsidR="000C50DB" w:rsidRPr="00C905A2" w:rsidRDefault="009B3B53" w:rsidP="009B3B53">
                <w:pPr>
                  <w:tabs>
                    <w:tab w:val="left" w:pos="2431"/>
                  </w:tabs>
                  <w:rPr>
                    <w:sz w:val="20"/>
                    <w:szCs w:val="20"/>
                  </w:rPr>
                </w:pPr>
                <w:r w:rsidRPr="00963EED">
                  <w:rPr>
                    <w:rStyle w:val="EstilAQUIB"/>
                  </w:rPr>
                  <w:t>Elija una opción</w:t>
                </w:r>
              </w:p>
            </w:sdtContent>
          </w:sdt>
        </w:tc>
      </w:tr>
      <w:tr w:rsidR="00CB66D4" w:rsidRPr="00A07086" w14:paraId="5FD79CD2" w14:textId="77777777" w:rsidTr="00C27FE9">
        <w:trPr>
          <w:trHeight w:val="454"/>
        </w:trPr>
        <w:tc>
          <w:tcPr>
            <w:tcW w:w="8760" w:type="dxa"/>
            <w:vAlign w:val="center"/>
          </w:tcPr>
          <w:sdt>
            <w:sdtPr>
              <w:rPr>
                <w:rStyle w:val="EstilAQUIB"/>
                <w:color w:val="auto"/>
                <w:szCs w:val="20"/>
              </w:rPr>
              <w:id w:val="738215167"/>
              <w:placeholder>
                <w:docPart w:val="8A7A0943532E4C25A31835EC9DC88B39"/>
              </w:placeholder>
              <w15:color w:val="000000"/>
              <w:dropDownList>
                <w:listItem w:displayText="Elija una opción" w:value="Elija una opción"/>
                <w:listItem w:displayText="1101-Aplicaciones de la Lógica" w:value="1101-Aplicaciones de la Lógica"/>
                <w:listItem w:displayText="1102-Lógica Deductiva" w:value="1102-Lógica Deductiva"/>
                <w:listItem w:displayText="1103-Lógica General" w:value="1103-Lógica General"/>
                <w:listItem w:displayText="1104-Lógica Inductiva" w:value="1104-Lógica Inductiva"/>
                <w:listItem w:displayText="1105-Metodología" w:value="1105-Metodología"/>
                <w:listItem w:displayText="1199-Otras especialidades relativas a la Lógica" w:value="1199-Otras especialidades relativas a la Lógica"/>
                <w:listItem w:displayText="1201-Álgebra" w:value="1201-Álgebra"/>
                <w:listItem w:displayText="1202-Análisis y Análisis Funcional" w:value="1202-Análisis y Análisis Funcional"/>
                <w:listItem w:displayText="1203-Ciencia de los Ordenadores (ver 3309)" w:value="1203-Ciencia de los Ordenadores (ver 3309)"/>
                <w:listItem w:displayText="1204-Geometría" w:value="1204-Geometría"/>
                <w:listItem w:displayText="1205-Teoría de Números" w:value="1205-Teoría de Números"/>
                <w:listItem w:displayText="1206- Análisis Numérico" w:value="1206- Análisis Numérico"/>
                <w:listItem w:displayText="1207-Investigación Operativa" w:value="1207-Investigación Operativa"/>
                <w:listItem w:displayText="1208-Probabilidad" w:value="1208-Probabilidad"/>
                <w:listItem w:displayText="1209-Estadística" w:value="1209-Estadística"/>
                <w:listItem w:displayText="1210-Topología" w:value="1210-Topología"/>
                <w:listItem w:displayText="1299-Otras especialidades Matemáticas (especificar)" w:value="1299-Otras especialidades Matemáticas (especificar)"/>
                <w:listItem w:displayText="2101-Cosmología y Cosmogonía" w:value="2101-Cosmología y Cosmogonía"/>
                <w:listItem w:displayText="2102-Medio Interplanetario (Ver 2512 y 3324)" w:value="2102-Medio Interplanetario (Ver 2512 y 3324)"/>
                <w:listItem w:displayText="2103-Astronomía Óptica (Ver 2209)" w:value="2103-Astronomía Óptica (Ver 2209)"/>
                <w:listItem w:displayText="2104-Planetología (ver 2512 y 3324)" w:value="2104-Planetología (ver 2512 y 3324)"/>
                <w:listItem w:displayText="2105-Radioastronomía" w:value="2105-Radioastronomía"/>
                <w:listItem w:displayText="2106-Sistema Solar" w:value="2106-Sistema Solar"/>
                <w:listItem w:displayText="2199-Otras Especialidades Astronómicas (especificar)" w:value="2199-Otras Especialidades Astronómicas (especificar)"/>
                <w:listItem w:displayText="2201-Acústica" w:value="2201-Acústica"/>
                <w:listItem w:displayText="2202-Electromagnetismo (ver 3307)" w:value="2202-Electromagnetismo (ver 3307)"/>
                <w:listItem w:displayText="2203-Electrónica (ver 3307)" w:value="2203-Electrónica (ver 3307)"/>
                <w:listItem w:displayText="2204-Física de Fluidos" w:value="2204-Física de Fluidos"/>
                <w:listItem w:displayText="2205-Mecánica" w:value="2205-Mecánica"/>
                <w:listItem w:displayText="2206-Física Molecular" w:value="2206-Física Molecular"/>
                <w:listItem w:displayText="2207-Física Atómica y Nuclear (ver 3320)" w:value="2207-Física Atómica y Nuclear (ver 3320)"/>
                <w:listItem w:displayText="2208-Nucleónica" w:value="2208-Nucleónica"/>
                <w:listItem w:displayText="2209-Óptica" w:value="2209-Óptica"/>
                <w:listItem w:displayText="2210-Química Física" w:value="2210-Química Física"/>
                <w:listItem w:displayText="2211-Física del Estado Sólido" w:value="2211-Física del Estado Sólido"/>
                <w:listItem w:displayText="2212-Física Teórica" w:value="2212-Física Teórica"/>
                <w:listItem w:displayText="2213-Termodinámica" w:value="2213-Termodinámica"/>
                <w:listItem w:displayText="2214-Unidades y Constantes" w:value="2214-Unidades y Constantes"/>
                <w:listItem w:displayText="2290-Física Altas Energías" w:value="2290-Física Altas Energías"/>
                <w:listItem w:displayText="2299-Otras Especialidades Físicas (especificar)" w:value="2299-Otras Especialidades Físicas (especificar)"/>
                <w:listItem w:displayText="2301-Química Analítica" w:value="2301-Química Analítica"/>
                <w:listItem w:displayText="2302-Bioquímica (ver 2306)" w:value="2302-Bioquímica (ver 2306)"/>
                <w:listItem w:displayText="2303-Química Inorgánica (ver 3303)" w:value="2303-Química Inorgánica (ver 3303)"/>
                <w:listItem w:displayText="2304-Química Macromolecular (ver 3303)" w:value="2304-Química Macromolecular (ver 3303)"/>
                <w:listItem w:displayText="2305-Química Nuclear" w:value="2305-Química Nuclear"/>
                <w:listItem w:displayText="2306-Química Orgánica (ver 2302, 3303 y 3321)" w:value="2306-Química Orgánica (ver 2302, 3303 y 3321)"/>
                <w:listItem w:displayText="2307-Química Física (ver 2210)" w:value="2307-Química Física (ver 2210)"/>
                <w:listItem w:displayText="2390-Química Farmacéutica" w:value="2390-Química Farmacéutica"/>
                <w:listItem w:displayText="2391-Química Ambiental" w:value="2391-Química Ambiental"/>
                <w:listItem w:displayText="2399-Otras especialidades químicas (especificar)" w:value="2399-Otras especialidades químicas (especificar)"/>
                <w:listItem w:displayText="2401-Biología Animal (Zoología) - (ver 3109)" w:value="2401-Biología Animal (Zoología) - (ver 3109)"/>
                <w:listItem w:displayText="2402-Antropología (Física) - (ver 51)" w:value="2402-Antropología (Física) - (ver 51)"/>
                <w:listItem w:displayText="2403-Bioquímica (ver 2302)" w:value="2403-Bioquímica (ver 2302)"/>
                <w:listItem w:displayText="2404-Biomatemáticas" w:value="2404-Biomatemáticas"/>
                <w:listItem w:displayText="2405-Biometría" w:value="2405-Biometría"/>
                <w:listItem w:displayText="2406-Biofísica" w:value="2406-Biofísica"/>
                <w:listItem w:displayText="2407-Biología Celular" w:value="2407-Biología Celular"/>
                <w:listItem w:displayText="2408-Etología" w:value="2408-Etología"/>
                <w:listItem w:displayText="2409-Genética" w:value="2409-Genética"/>
                <w:listItem w:displayText="2410-Biología Humana" w:value="2410-Biología Humana"/>
                <w:listItem w:displayText="2411-Fisiología Humana" w:value="2411-Fisiología Humana"/>
                <w:listItem w:displayText="2412-Inmunología" w:value="2412-Inmunología"/>
                <w:listItem w:displayText="2413-Biología de Insectos (Entomología)" w:value="2413-Biología de Insectos (Entomología)"/>
                <w:listItem w:displayText="2414-Microbiología" w:value="2414-Microbiología"/>
                <w:listItem w:displayText="2415-Biología Molecular" w:value="2415-Biología Molecular"/>
                <w:listItem w:displayText="2416-Paleontología" w:value="2416-Paleontología"/>
                <w:listItem w:displayText="2417-Biología Vegetal (Botánica)" w:value="2417-Biología Vegetal (Botánica)"/>
                <w:listItem w:displayText="2418-Radiobiología" w:value="2418-Radiobiología"/>
                <w:listItem w:displayText="2419-Simbiosis" w:value="2419-Simbiosis"/>
                <w:listItem w:displayText="2420-Virología" w:value="2420-Virología"/>
                <w:listItem w:displayText="2490-Neurociencias" w:value="2490-Neurociencias"/>
                <w:listItem w:displayText="2499-Otras especialidades biológicas (especificar)" w:value="2499-Otras especialidades biológicas (especificar)"/>
                <w:listItem w:displayText="2501-Ciencias de la Atmósfera" w:value="2501-Ciencias de la Atmósfera"/>
                <w:listItem w:displayText="2502-Climatología" w:value="2502-Climatología"/>
                <w:listItem w:displayText="2503-Geoquímica" w:value="2503-Geoquímica"/>
                <w:listItem w:displayText="2505-Geografía" w:value="2505-Geografía"/>
                <w:listItem w:displayText="2506-Geología" w:value="2506-Geología"/>
                <w:listItem w:displayText="2507-Geofísica" w:value="2507-Geofísica"/>
                <w:listItem w:displayText="2508-Hidrología" w:value="2508-Hidrología"/>
                <w:listItem w:displayText="2509-Meteorología" w:value="2509-Meteorología"/>
                <w:listItem w:displayText="2510-Oceanografía" w:value="2510-Oceanografía"/>
                <w:listItem w:displayText="2511-Ciencias del Suelo (Edafología)" w:value="2511-Ciencias del Suelo (Edafología)"/>
                <w:listItem w:displayText="2512-Ciencias del Espacio" w:value="2512-Ciencias del Espacio"/>
                <w:listItem w:displayText="2599-Otras especialidades de la Tierra, Espacio o Entorno" w:value="2599-Otras especialidades de la Tierra, Espacio o Entorno"/>
                <w:listItem w:displayText="3101-Agroquímica" w:value="3101-Agroquímica"/>
                <w:listItem w:displayText="3102-Ingeniería Agrícola" w:value="3102-Ingeniería Agrícola"/>
                <w:listItem w:displayText="3103-Agronomía" w:value="3103-Agronomía"/>
                <w:listItem w:displayText="3104-Producción Animal" w:value="3104-Producción Animal"/>
                <w:listItem w:displayText="3105-Peces y Fauna Silvestre" w:value="3105-Peces y Fauna Silvestre"/>
                <w:listItem w:displayText="3106-Ciencia Forestal" w:value="3106-Ciencia Forestal"/>
                <w:listItem w:displayText="3107-Horticultura" w:value="3107-Horticultura"/>
                <w:listItem w:displayText="3108-Fitopatología" w:value="3108-Fitopatología"/>
                <w:listItem w:displayText="3109-Ciencias Veterinarias" w:value="3109-Ciencias Veterinarias"/>
                <w:listItem w:displayText="3199-Otras especialidades agrarias (especificar)" w:value="3199-Otras especialidades agrarias (especificar)"/>
                <w:listItem w:displayText="3201-Ciencias Clínicas" w:value="3201-Ciencias Clínicas"/>
                <w:listItem w:displayText="3202-Epidemiología" w:value="3202-Epidemiología"/>
                <w:listItem w:displayText="3203-Medicina Forense" w:value="3203-Medicina Forense"/>
                <w:listItem w:displayText="3204-Medicina del Trabajo" w:value="3204-Medicina del Trabajo"/>
                <w:listItem w:displayText="3205-Medicina Interna" w:value="3205-Medicina Interna"/>
                <w:listItem w:displayText="3206-Ciencias de la Nutrición" w:value="3206-Ciencias de la Nutrición"/>
                <w:listItem w:displayText="3207-Patología" w:value="3207-Patología"/>
                <w:listItem w:displayText="3208-Farmacodinámica" w:value="3208-Farmacodinámica"/>
                <w:listItem w:displayText="3209-Farmacología" w:value="3209-Farmacología"/>
                <w:listItem w:displayText="3210-Medicina Preventiva" w:value="3210-Medicina Preventiva"/>
                <w:listItem w:displayText="3211-Psiquiatría" w:value="3211-Psiquiatría"/>
                <w:listItem w:displayText="3212-Salud Pública" w:value="3212-Salud Pública"/>
                <w:listItem w:displayText="3213-Cirugía" w:value="3213-Cirugía"/>
                <w:listItem w:displayText="3214-Toxicología" w:value="3214-Toxicología"/>
                <w:listItem w:displayText="3299-Otras especialidades médicas" w:value="3299-Otras especialidades médicas"/>
                <w:listItem w:displayText="3301-Ingeniería y Tecnología Aeronáuticas" w:value="3301-Ingeniería y Tecnología Aeronáuticas"/>
                <w:listItem w:displayText="3302-Tecnología Bioquímica" w:value="3302-Tecnología Bioquímica"/>
                <w:listItem w:displayText="3303-Ingeniería y Tecnología Químicas" w:value="3303-Ingeniería y Tecnología Químicas"/>
                <w:listItem w:displayText="3304-Tecnología de los Ordenadores" w:value="3304-Tecnología de los Ordenadores"/>
                <w:listItem w:displayText="3305-Tecnología de la Construcción" w:value="3305-Tecnología de la Construcción"/>
                <w:listItem w:displayText="3306-Ingeniería y Tecnología Eléctricas" w:value="3306-Ingeniería y Tecnología Eléctricas"/>
                <w:listItem w:displayText="3307-Tecnología Electrónica" w:value="3307-Tecnología Electrónica"/>
                <w:listItem w:displayText="3308-Ingeniería y Tecnología del Medio Ambiente" w:value="3308-Ingeniería y Tecnología del Medio Ambiente"/>
                <w:listItem w:displayText="3309-Tecnología de los Alimentos" w:value="3309-Tecnología de los Alimentos"/>
                <w:listItem w:displayText="3310-Tecnología Industrial" w:value="3310-Tecnología Industrial"/>
                <w:listItem w:displayText="3311-Tecnología de la Instrumentación" w:value="3311-Tecnología de la Instrumentación"/>
                <w:listItem w:displayText="3312-Tecnología de Materiales" w:value="3312-Tecnología de Materiales"/>
                <w:listItem w:displayText="3313-Tecnología e Ingeniería Mecánicas" w:value="3313-Tecnología e Ingeniería Mecánicas"/>
                <w:listItem w:displayText="3314-Tecnología médica" w:value="3314-Tecnología médica"/>
                <w:listItem w:displayText="3315-Tecnología Metalúrgica" w:value="3315-Tecnología Metalúrgica"/>
                <w:listItem w:displayText="3316-Tecnología de Productos Metálicos" w:value="3316-Tecnología de Productos Metálicos"/>
                <w:listItem w:displayText="3317-Tecnología de Vehículos de Motor" w:value="3317-Tecnología de Vehículos de Motor"/>
                <w:listItem w:displayText="3318-Tecnología Minera" w:value="3318-Tecnología Minera"/>
                <w:listItem w:displayText="3319-Tecnología Naval" w:value="3319-Tecnología Naval"/>
                <w:listItem w:displayText="3320-Tecnología Nuclear" w:value="3320-Tecnología Nuclear"/>
                <w:listItem w:displayText="3321-Tecnología del Carbón y del Petróleo" w:value="3321-Tecnología del Carbón y del Petróleo"/>
                <w:listItem w:displayText="3322-Tecnología Energética" w:value="3322-Tecnología Energética"/>
                <w:listItem w:displayText="3323-Tecnología de Los Ferrocarriles" w:value="3323-Tecnología de Los Ferrocarriles"/>
                <w:listItem w:displayText="3324-Tecnología del Espacio" w:value="3324-Tecnología del Espacio"/>
                <w:listItem w:displayText="3325-Tecnología de las Telecomunicaciones" w:value="3325-Tecnología de las Telecomunicaciones"/>
                <w:listItem w:displayText="3326-Tecnología Textil" w:value="3326-Tecnología Textil"/>
                <w:listItem w:displayText="3327-Tecnología de Los Sistemas de Transporte" w:value="3327-Tecnología de Los Sistemas de Transporte"/>
                <w:listItem w:displayText="3328-Procesos Tecnológicos" w:value="3328-Procesos Tecnológicos"/>
                <w:listItem w:displayText="3329-Planificación Urbana" w:value="3329-Planificación Urbana"/>
                <w:listItem w:displayText="3399-Otras especialidades tecnológicas" w:value="3399-Otras especialidades tecnológicas"/>
                <w:listItem w:displayText="5101-Antropología Cultural" w:value="5101-Antropología Cultural"/>
                <w:listItem w:displayText="5102-Etnografía y Etnología" w:value="5102-Etnografía y Etnología"/>
                <w:listItem w:displayText="5103-Antropología Social" w:value="5103-Antropología Social"/>
                <w:listItem w:displayText="5199-Otras Especialidades Antropológicas (Especificar)" w:value="5199-Otras especialidades Antropológicas (Especificar)"/>
                <w:listItem w:displayText="5201-Fertilidad" w:value="5201-Fertilidad"/>
                <w:listItem w:displayText="5202-Demografía General" w:value="5202-Demografía General"/>
                <w:listItem w:displayText="5203-Demografía Geográfica" w:value="5203-Demografía Geográfica"/>
                <w:listItem w:displayText="5204-Demografía Histórica" w:value="5204-Demografía Histórica"/>
                <w:listItem w:displayText="5205-Mortalidad" w:value="5205-Mortalidad"/>
                <w:listItem w:displayText="5206-Características de la población" w:value="5206-Características de la población"/>
                <w:listItem w:displayText="5207-Tamaño de la Población y Evolución Demográfica" w:value="5207-Tamaño de la Población y Evolución Demográfica"/>
                <w:listItem w:displayText="5299-Otras Especialidades demográficas (especificar)" w:value="5299-Otras Especialidades demográficas (especificar)"/>
                <w:listItem w:displayText="5301-Política Fiscal y Hacienda Publica Nacionales" w:value="5301-Política Fiscal y Hacienda Publica Nacionales"/>
                <w:listItem w:displayText="5302-Econometría" w:value="5302-Econometría"/>
                <w:listItem w:displayText="5303-Contabilidad Económica" w:value="5303-Contabilidad Económica"/>
                <w:listItem w:displayText="5304-Actividad Económica" w:value="5304-Actividad Económica"/>
                <w:listItem w:displayText="5305-Sistemas Económicos" w:value="5305-Sistemas Económicos"/>
                <w:listItem w:displayText="5306-Económica del Cambio Tecnológico" w:value="5306-Económica del Cambio Tecnológico"/>
                <w:listItem w:displayText="5307-Teoría Económica" w:value="5307-Teoría Económica"/>
                <w:listItem w:displayText="5308-Economía General" w:value="5308-Economía General"/>
                <w:listItem w:displayText="5309-Organización Industrial y Políticas Gubernamentales" w:value="5309-Organización Industrial y Políticas Gubernamentales"/>
                <w:listItem w:displayText="5310-Economía Internacional" w:value="5310-Economía Internacional"/>
                <w:listItem w:displayText="5311-Organización y Dirección de Empresas" w:value="5311-Organización y Dirección de Empresas"/>
                <w:listItem w:displayText="5312-Economía Sectorial" w:value="5312-Economía Sectorial"/>
                <w:listItem w:displayText="5399-Otras especialidades económicas" w:value="5399-Otras especialidades económicas"/>
                <w:listItem w:displayText="5401-Geografía Económica" w:value="5401-Geografía Económica"/>
                <w:listItem w:displayText="5402-Geografía Histórica" w:value="5402-Geografía Histórica"/>
                <w:listItem w:displayText="5403-Geografía Humana" w:value="5403-Geografía Humana"/>
                <w:listItem w:displayText="5404-Geografía Regional" w:value="5404-Geografía Regional"/>
                <w:listItem w:displayText="5499-Otras especialidades geográficas (especificar)" w:value="5499-Otras especialidades geográficas (especificar)"/>
                <w:listItem w:displayText="5501-Biografías" w:value="5501-Biografías"/>
                <w:listItem w:displayText="5502-Historia General" w:value="5502-Historia General"/>
                <w:listItem w:displayText="5503-Historia de Países" w:value="5503-Historia de Países"/>
                <w:listItem w:displayText="5504-Historia por épocas" w:value="5504-Historia por épocas"/>
                <w:listItem w:displayText="5505-Ciencias Auxiliares de la Historia" w:value="5505-Ciencias Auxiliares de la Historia"/>
                <w:listItem w:displayText="5506-Historias por especialidades" w:value="5506-Historias por especialidades"/>
                <w:listItem w:displayText="5599-Otras especialidades historia (especificar)" w:value="5599-Otras especialidades historia (especificar)"/>
                <w:listItem w:displayText="5601-Derecho Canónico" w:value="5601-Derecho Canónico"/>
                <w:listItem w:displayText="5602-Teoría y Métodos Generales" w:value="5602-Teoría y Métodos Generales"/>
                <w:listItem w:displayText="5603-Derecho Internacional" w:value="5603-Derecho Internacional"/>
                <w:listItem w:displayText="5604-Organización Jurídica" w:value="5604-Organización Jurídica"/>
                <w:listItem w:displayText="5605-Legislación y Leyes Nacionales" w:value="5605-Legislación y Leyes Nacionales"/>
                <w:listItem w:displayText="5699-Otras especialidades jurídicas (especificar)" w:value="5699-Otras especialidades jurídicas (especificar)"/>
                <w:listItem w:displayText="5701-Lingüística Aplicada" w:value="5701-Lingüística Aplicada"/>
                <w:listItem w:displayText="5702-Lingüística Diacrónica" w:value="5702-Lingüística Diacrónica"/>
                <w:listItem w:displayText="5703-Geografía Lingüística" w:value="5703-Geografía Lingüística"/>
                <w:listItem w:displayText="5704-Teoría Lingüística" w:value="5704-Teoría Lingüística"/>
                <w:listItem w:displayText="5705-Lingüística Sincrónica" w:value="5705-Lingüística Sincrónica"/>
                <w:listItem w:displayText="5799-Otras especialidades lingüísticas (especificar)" w:value="5799-Otras especialidades lingüísticas (especificar)"/>
                <w:listItem w:displayText="5801-Teoría y Métodos Educativos" w:value="5801-Teoría y Métodos Educativos"/>
                <w:listItem w:displayText="5802-Organización y Planificación de la Educación" w:value="5802-Organización y Planificación de la Educación"/>
                <w:listItem w:displayText="5803-Preparación y Empleo de Profesores" w:value="5803-Preparación y Empleo de Profesores"/>
                <w:listItem w:displayText="5899-Otras especialidades pedagógicas (especificar)" w:value="5899-Otras especialidades pedagógicas (especificar)"/>
                <w:listItem w:displayText="5901-Relaciones Internacionales" w:value="5901-Relaciones Internacionales"/>
                <w:listItem w:displayText="5902-Ciencias Políticas" w:value="5902-Ciencias Políticas"/>
                <w:listItem w:displayText="5903-Ideologías Políticas" w:value="5903-Ideologías Políticas"/>
                <w:listItem w:displayText="5904-Instituciones Políticas" w:value="5904-Instituciones Políticas"/>
                <w:listItem w:displayText="5905-Vida Política" w:value="5905-Vida Política"/>
                <w:listItem w:displayText="5906-Sociología Política" w:value="5906-Sociología Política"/>
                <w:listItem w:displayText="5907-Sistemas Políticos" w:value="5907-Sistemas Políticos"/>
                <w:listItem w:displayText="5908-Teoría Política" w:value="5908-Teoría Política"/>
                <w:listItem w:displayText="5909-Administración Pública" w:value="5909-Administración Pública"/>
                <w:listItem w:displayText="5910-Opinión Pública" w:value="5910-Opinión Pública"/>
                <w:listItem w:displayText="5999-Otras especialidades políticas (especificar)" w:value="5999-Otras especialidades políticas (especificar)"/>
                <w:listItem w:displayText="6101-Patología" w:value="6101-Patología"/>
                <w:listItem w:displayText="6102-Psicología del Niño y del Adolescente" w:value="6102-Psicología del Niño y del Adolescente"/>
                <w:listItem w:displayText="6103-Asesoramiento y Orientación" w:value="6103-Asesoramiento y Orientación"/>
                <w:listItem w:displayText="6104-Psicopedagogía" w:value="6104-Psicopedagogía"/>
                <w:listItem w:displayText="6105-Evaluación y Diagnóstico en Psicología" w:value="6105-Evaluación y Diagnóstico en Psicología"/>
                <w:listItem w:displayText="6106-Psicología Experimental" w:value="6106-Psicología Experimental"/>
                <w:listItem w:displayText="6107-Psicología General" w:value="6107-Psicología General"/>
                <w:listItem w:displayText="6108-Psicología de la Vejez" w:value="6108-Psicología de la Vejez"/>
                <w:listItem w:displayText="6109-Psicología Industrial" w:value="6109-Psicología Industrial"/>
                <w:listItem w:displayText="6110-Parapsicología" w:value="6110-Parapsicología"/>
                <w:listItem w:displayText="6111-Personalidad" w:value="6111-Personalidad"/>
                <w:listItem w:displayText="6112-Estudio Psicológico de Temas Sociales" w:value="6112-Estudio Psicológico de Temas Sociales"/>
                <w:listItem w:displayText="6113-Psicofarmacología" w:value="6113-Psicofarmacología"/>
                <w:listItem w:displayText="6114-Psicología Social" w:value="6114-Psicología Social"/>
                <w:listItem w:displayText="6199-Otras especialidades psicológicas (especificar)" w:value="6199-Otras especialidades psicológicas (especificar)"/>
                <w:listItem w:displayText="6201-Arquitectura" w:value="6201-Arquitectura"/>
                <w:listItem w:displayText="6202-Teoría, Análisis y Critica Literarias" w:value="6202-Teoría, Análisis y Critica Literarias"/>
                <w:listItem w:displayText="6203-Teoría, Análisis y Critica de las Bellas Artes" w:value="6203-Teoría, Análisis y Critica de las Bellas Artes"/>
                <w:listItem w:displayText="6299-Otras especialidades artísticas (especificar)" w:value="6299-Otras especialidades artísticas (especificar)"/>
                <w:listItem w:displayText="6301-Sociología Cultural" w:value="6301-Sociología Cultural"/>
                <w:listItem w:displayText="6302-Sociología Experimental" w:value="6302-Sociología Experimental"/>
                <w:listItem w:displayText="6303-Sociología General" w:value="6303-Sociología General"/>
                <w:listItem w:displayText="6304-Problemas Internacionales" w:value="6304-Problemas Internacionales"/>
                <w:listItem w:displayText="6305-Sociología Matemática" w:value="6305-Sociología Matemática"/>
                <w:listItem w:displayText="6306-Sociología del Trabajo" w:value="6306-Sociología del Trabajo"/>
                <w:listItem w:displayText="6307-Cambio y desarrollo Social" w:value="6307-Cambio y desarrollo Social"/>
                <w:listItem w:displayText="6308-Comunicaciones Sociales" w:value="6308-Comunicaciones Sociales"/>
                <w:listItem w:displayText="6309-Grupos Sociales" w:value="6309-Grupos Sociales"/>
                <w:listItem w:displayText="6310-Problemas Sociales" w:value="6310-Problemas Sociales"/>
                <w:listItem w:displayText="6311-Sociología de los Asentamientos Humanos" w:value="6311-Sociología de los Asentamientos Humanos"/>
                <w:listItem w:displayText="6399-Otras especialidades sociológicas (especificar)" w:value="6399-Otras especialidades sociológicas (especificar)"/>
                <w:listItem w:displayText="7101-Ética Clásica" w:value="7101-Ética Clásica"/>
                <w:listItem w:displayText="7102-Ética de Individuos" w:value="7102-Ética de Individuos"/>
                <w:listItem w:displayText="7103-Ética de Grupo" w:value="7103-Ética de Grupo"/>
                <w:listItem w:displayText="7104-La Ética en perspectiva (especificar)" w:value="7104-La Ética en perspectiva (especificar)"/>
                <w:listItem w:displayText="7199-Otras especialidades relacionadas con la Ética (especificar)" w:value="7199-Otras especialidades relacionadas con la Ética (especificar)"/>
                <w:listItem w:displayText="7201-Filosofía del Conocimiento" w:value="7201-Filosofía del Conocimiento"/>
                <w:listItem w:displayText="7202-Antropología Filosófica" w:value="7202-Antropología Filosófica"/>
                <w:listItem w:displayText="7203-Filosofía General" w:value="7203-Filosofía General"/>
                <w:listItem w:displayText="7204-Sistemas Filosóficos" w:value="7204-Sistemas Filosóficos"/>
                <w:listItem w:displayText="7205-Filosofía de la Ciencia" w:value="7205-Filosofía de la Ciencia"/>
                <w:listItem w:displayText="7206-Filosofía de la Naturaleza" w:value="7206-Filosofía de la Naturaleza"/>
                <w:listItem w:displayText="7207-Filosofía Social" w:value="7207-Filosofía Social"/>
                <w:listItem w:displayText="7208-Doctrinas Filosóficas" w:value="7208-Doctrinas Filosóficas"/>
                <w:listItem w:displayText="7299-Otras especialidades filosóficas (especificar)" w:value="7299-Otras especialidades filosóficas (especificar)"/>
              </w:dropDownList>
            </w:sdtPr>
            <w:sdtContent>
              <w:p w14:paraId="0351452E" w14:textId="32B97D27" w:rsidR="00CB66D4" w:rsidRPr="00C905A2" w:rsidRDefault="00CB66D4" w:rsidP="00CB66D4">
                <w:pPr>
                  <w:tabs>
                    <w:tab w:val="left" w:pos="2431"/>
                  </w:tabs>
                  <w:rPr>
                    <w:rFonts w:cs="Verdana"/>
                    <w:sz w:val="20"/>
                    <w:szCs w:val="20"/>
                  </w:rPr>
                </w:pPr>
                <w:r w:rsidRPr="00C905A2">
                  <w:rPr>
                    <w:rStyle w:val="EstilAQUIB"/>
                    <w:color w:val="auto"/>
                    <w:szCs w:val="20"/>
                  </w:rPr>
                  <w:t>Elija una opción</w:t>
                </w:r>
              </w:p>
            </w:sdtContent>
          </w:sdt>
        </w:tc>
      </w:tr>
      <w:tr w:rsidR="00CB66D4" w:rsidRPr="00A07086" w14:paraId="31562519" w14:textId="77777777" w:rsidTr="00C27FE9">
        <w:trPr>
          <w:trHeight w:val="454"/>
        </w:trPr>
        <w:tc>
          <w:tcPr>
            <w:tcW w:w="8760" w:type="dxa"/>
            <w:vAlign w:val="center"/>
          </w:tcPr>
          <w:sdt>
            <w:sdtPr>
              <w:rPr>
                <w:rStyle w:val="EstilAQUIB"/>
                <w:color w:val="auto"/>
                <w:szCs w:val="20"/>
              </w:rPr>
              <w:id w:val="1923522104"/>
              <w:placeholder>
                <w:docPart w:val="B2EF07BE45C24F5A97E9B7E1A6019044"/>
              </w:placeholder>
              <w15:color w:val="000000"/>
              <w:dropDownList>
                <w:listItem w:displayText="Elija una opción" w:value="Elija una opción"/>
                <w:listItem w:displayText="1101-Aplicaciones de la Lógica" w:value="1101-Aplicaciones de la Lógica"/>
                <w:listItem w:displayText="1102-Lógica Deductiva" w:value="1102-Lógica Deductiva"/>
                <w:listItem w:displayText="1103-Lógica General" w:value="1103-Lógica General"/>
                <w:listItem w:displayText="1104-Lógica Inductiva" w:value="1104-Lógica Inductiva"/>
                <w:listItem w:displayText="1105-Metodología" w:value="1105-Metodología"/>
                <w:listItem w:displayText="1199-Otras especialidades relativas a la Lógica" w:value="1199-Otras especialidades relativas a la Lógica"/>
                <w:listItem w:displayText="1201-Álgebra" w:value="1201-Álgebra"/>
                <w:listItem w:displayText="1202-Análisis y Análisis Funcional" w:value="1202-Análisis y Análisis Funcional"/>
                <w:listItem w:displayText="1203-Ciencia de los Ordenadores (ver 3309)" w:value="1203-Ciencia de los Ordenadores (ver 3309)"/>
                <w:listItem w:displayText="1204-Geometría" w:value="1204-Geometría"/>
                <w:listItem w:displayText="1205-Teoría de Números" w:value="1205-Teoría de Números"/>
                <w:listItem w:displayText="1206- Análisis Numérico" w:value="1206- Análisis Numérico"/>
                <w:listItem w:displayText="1207-Investigación Operativa" w:value="1207-Investigación Operativa"/>
                <w:listItem w:displayText="1208-Probabilidad" w:value="1208-Probabilidad"/>
                <w:listItem w:displayText="1209-Estadística" w:value="1209-Estadística"/>
                <w:listItem w:displayText="1210-Topología" w:value="1210-Topología"/>
                <w:listItem w:displayText="1299-Otras especialidades Matemáticas (especificar)" w:value="1299-Otras especialidades Matemáticas (especificar)"/>
                <w:listItem w:displayText="2101-Cosmología y Cosmogonía" w:value="2101-Cosmología y Cosmogonía"/>
                <w:listItem w:displayText="2102-Medio Interplanetario (Ver 2512 y 3324)" w:value="2102-Medio Interplanetario (Ver 2512 y 3324)"/>
                <w:listItem w:displayText="2103-Astronomía Óptica (Ver 2209)" w:value="2103-Astronomía Óptica (Ver 2209)"/>
                <w:listItem w:displayText="2104-Planetología (ver 2512 y 3324)" w:value="2104-Planetología (ver 2512 y 3324)"/>
                <w:listItem w:displayText="2105-Radioastronomía" w:value="2105-Radioastronomía"/>
                <w:listItem w:displayText="2106-Sistema Solar" w:value="2106-Sistema Solar"/>
                <w:listItem w:displayText="2199-Otras Especialidades Astronómicas (especificar)" w:value="2199-Otras Especialidades Astronómicas (especificar)"/>
                <w:listItem w:displayText="2201-Acústica" w:value="2201-Acústica"/>
                <w:listItem w:displayText="2202-Electromagnetismo (ver 3307)" w:value="2202-Electromagnetismo (ver 3307)"/>
                <w:listItem w:displayText="2203-Electrónica (ver 3307)" w:value="2203-Electrónica (ver 3307)"/>
                <w:listItem w:displayText="2204-Física de Fluidos" w:value="2204-Física de Fluidos"/>
                <w:listItem w:displayText="2205-Mecánica" w:value="2205-Mecánica"/>
                <w:listItem w:displayText="2206-Física Molecular" w:value="2206-Física Molecular"/>
                <w:listItem w:displayText="2207-Física Atómica y Nuclear (ver 3320)" w:value="2207-Física Atómica y Nuclear (ver 3320)"/>
                <w:listItem w:displayText="2208-Nucleónica" w:value="2208-Nucleónica"/>
                <w:listItem w:displayText="2209-Óptica" w:value="2209-Óptica"/>
                <w:listItem w:displayText="2210-Química Física" w:value="2210-Química Física"/>
                <w:listItem w:displayText="2211-Física del Estado Sólido" w:value="2211-Física del Estado Sólido"/>
                <w:listItem w:displayText="2212-Física Teórica" w:value="2212-Física Teórica"/>
                <w:listItem w:displayText="2213-Termodinámica" w:value="2213-Termodinámica"/>
                <w:listItem w:displayText="2214-Unidades y Constantes" w:value="2214-Unidades y Constantes"/>
                <w:listItem w:displayText="2290-Física Altas Energías" w:value="2290-Física Altas Energías"/>
                <w:listItem w:displayText="2299-Otras Especialidades Físicas (especificar)" w:value="2299-Otras Especialidades Físicas (especificar)"/>
                <w:listItem w:displayText="2301-Química Analítica" w:value="2301-Química Analítica"/>
                <w:listItem w:displayText="2302-Bioquímica (ver 2306)" w:value="2302-Bioquímica (ver 2306)"/>
                <w:listItem w:displayText="2303-Química Inorgánica (ver 3303)" w:value="2303-Química Inorgánica (ver 3303)"/>
                <w:listItem w:displayText="2304-Química Macromolecular (ver 3303)" w:value="2304-Química Macromolecular (ver 3303)"/>
                <w:listItem w:displayText="2305-Química Nuclear" w:value="2305-Química Nuclear"/>
                <w:listItem w:displayText="2306-Química Orgánica (ver 2302, 3303 y 3321)" w:value="2306-Química Orgánica (ver 2302, 3303 y 3321)"/>
                <w:listItem w:displayText="2307-Química Física (ver 2210)" w:value="2307-Química Física (ver 2210)"/>
                <w:listItem w:displayText="2390-Química Farmacéutica" w:value="2390-Química Farmacéutica"/>
                <w:listItem w:displayText="2391-Química Ambiental" w:value="2391-Química Ambiental"/>
                <w:listItem w:displayText="2399-Otras especialidades químicas (especificar)" w:value="2399-Otras especialidades químicas (especificar)"/>
                <w:listItem w:displayText="2401-Biología Animal (Zoología) - (ver 3109)" w:value="2401-Biología Animal (Zoología) - (ver 3109)"/>
                <w:listItem w:displayText="2402-Antropología (Física) - (ver 51)" w:value="2402-Antropología (Física) - (ver 51)"/>
                <w:listItem w:displayText="2403-Bioquímica (ver 2302)" w:value="2403-Bioquímica (ver 2302)"/>
                <w:listItem w:displayText="2404-Biomatemáticas" w:value="2404-Biomatemáticas"/>
                <w:listItem w:displayText="2405-Biometría" w:value="2405-Biometría"/>
                <w:listItem w:displayText="2406-Biofísica" w:value="2406-Biofísica"/>
                <w:listItem w:displayText="2407-Biología Celular" w:value="2407-Biología Celular"/>
                <w:listItem w:displayText="2408-Etología" w:value="2408-Etología"/>
                <w:listItem w:displayText="2409-Genética" w:value="2409-Genética"/>
                <w:listItem w:displayText="2410-Biología Humana" w:value="2410-Biología Humana"/>
                <w:listItem w:displayText="2411-Fisiología Humana" w:value="2411-Fisiología Humana"/>
                <w:listItem w:displayText="2412-Inmunología" w:value="2412-Inmunología"/>
                <w:listItem w:displayText="2413-Biología de Insectos (Entomología)" w:value="2413-Biología de Insectos (Entomología)"/>
                <w:listItem w:displayText="2414-Microbiología" w:value="2414-Microbiología"/>
                <w:listItem w:displayText="2415-Biología Molecular" w:value="2415-Biología Molecular"/>
                <w:listItem w:displayText="2416-Paleontología" w:value="2416-Paleontología"/>
                <w:listItem w:displayText="2417-Biología Vegetal (Botánica)" w:value="2417-Biología Vegetal (Botánica)"/>
                <w:listItem w:displayText="2418-Radiobiología" w:value="2418-Radiobiología"/>
                <w:listItem w:displayText="2419-Simbiosis" w:value="2419-Simbiosis"/>
                <w:listItem w:displayText="2420-Virología" w:value="2420-Virología"/>
                <w:listItem w:displayText="2490-Neurociencias" w:value="2490-Neurociencias"/>
                <w:listItem w:displayText="2499-Otras especialidades biológicas (especificar)" w:value="2499-Otras especialidades biológicas (especificar)"/>
                <w:listItem w:displayText="2501-Ciencias de la Atmósfera" w:value="2501-Ciencias de la Atmósfera"/>
                <w:listItem w:displayText="2502-Climatología" w:value="2502-Climatología"/>
                <w:listItem w:displayText="2503-Geoquímica" w:value="2503-Geoquímica"/>
                <w:listItem w:displayText="2505-Geografía" w:value="2505-Geografía"/>
                <w:listItem w:displayText="2506-Geología" w:value="2506-Geología"/>
                <w:listItem w:displayText="2507-Geofísica" w:value="2507-Geofísica"/>
                <w:listItem w:displayText="2508-Hidrología" w:value="2508-Hidrología"/>
                <w:listItem w:displayText="2509-Meteorología" w:value="2509-Meteorología"/>
                <w:listItem w:displayText="2510-Oceanografía" w:value="2510-Oceanografía"/>
                <w:listItem w:displayText="2511-Ciencias del Suelo (Edafología)" w:value="2511-Ciencias del Suelo (Edafología)"/>
                <w:listItem w:displayText="2512-Ciencias del Espacio" w:value="2512-Ciencias del Espacio"/>
                <w:listItem w:displayText="2599-Otras especialidades de la Tierra, Espacio o Entorno" w:value="2599-Otras especialidades de la Tierra, Espacio o Entorno"/>
                <w:listItem w:displayText="3101-Agroquímica" w:value="3101-Agroquímica"/>
                <w:listItem w:displayText="3102-Ingeniería Agrícola" w:value="3102-Ingeniería Agrícola"/>
                <w:listItem w:displayText="3103-Agronomía" w:value="3103-Agronomía"/>
                <w:listItem w:displayText="3104-Producción Animal" w:value="3104-Producción Animal"/>
                <w:listItem w:displayText="3105-Peces y Fauna Silvestre" w:value="3105-Peces y Fauna Silvestre"/>
                <w:listItem w:displayText="3106-Ciencia Forestal" w:value="3106-Ciencia Forestal"/>
                <w:listItem w:displayText="3107-Horticultura" w:value="3107-Horticultura"/>
                <w:listItem w:displayText="3108-Fitopatología" w:value="3108-Fitopatología"/>
                <w:listItem w:displayText="3109-Ciencias Veterinarias" w:value="3109-Ciencias Veterinarias"/>
                <w:listItem w:displayText="3199-Otras especialidades agrarias (especificar)" w:value="3199-Otras especialidades agrarias (especificar)"/>
                <w:listItem w:displayText="3201-Ciencias Clínicas" w:value="3201-Ciencias Clínicas"/>
                <w:listItem w:displayText="3202-Epidemiología" w:value="3202-Epidemiología"/>
                <w:listItem w:displayText="3203-Medicina Forense" w:value="3203-Medicina Forense"/>
                <w:listItem w:displayText="3204-Medicina del Trabajo" w:value="3204-Medicina del Trabajo"/>
                <w:listItem w:displayText="3205-Medicina Interna" w:value="3205-Medicina Interna"/>
                <w:listItem w:displayText="3206-Ciencias de la Nutrición" w:value="3206-Ciencias de la Nutrición"/>
                <w:listItem w:displayText="3207-Patología" w:value="3207-Patología"/>
                <w:listItem w:displayText="3208-Farmacodinámica" w:value="3208-Farmacodinámica"/>
                <w:listItem w:displayText="3209-Farmacología" w:value="3209-Farmacología"/>
                <w:listItem w:displayText="3210-Medicina Preventiva" w:value="3210-Medicina Preventiva"/>
                <w:listItem w:displayText="3211-Psiquiatría" w:value="3211-Psiquiatría"/>
                <w:listItem w:displayText="3212-Salud Pública" w:value="3212-Salud Pública"/>
                <w:listItem w:displayText="3213-Cirugía" w:value="3213-Cirugía"/>
                <w:listItem w:displayText="3214-Toxicología" w:value="3214-Toxicología"/>
                <w:listItem w:displayText="3299-Otras especialidades médicas" w:value="3299-Otras especialidades médicas"/>
                <w:listItem w:displayText="3301-Ingeniería y Tecnología Aeronáuticas" w:value="3301-Ingeniería y Tecnología Aeronáuticas"/>
                <w:listItem w:displayText="3302-Tecnología Bioquímica" w:value="3302-Tecnología Bioquímica"/>
                <w:listItem w:displayText="3303-Ingeniería y Tecnología Químicas" w:value="3303-Ingeniería y Tecnología Químicas"/>
                <w:listItem w:displayText="3304-Tecnología de los Ordenadores" w:value="3304-Tecnología de los Ordenadores"/>
                <w:listItem w:displayText="3305-Tecnología de la Construcción" w:value="3305-Tecnología de la Construcción"/>
                <w:listItem w:displayText="3306-Ingeniería y Tecnología Eléctricas" w:value="3306-Ingeniería y Tecnología Eléctricas"/>
                <w:listItem w:displayText="3307-Tecnología Electrónica" w:value="3307-Tecnología Electrónica"/>
                <w:listItem w:displayText="3308-Ingeniería y Tecnología del Medio Ambiente" w:value="3308-Ingeniería y Tecnología del Medio Ambiente"/>
                <w:listItem w:displayText="3309-Tecnología de los Alimentos" w:value="3309-Tecnología de los Alimentos"/>
                <w:listItem w:displayText="3310-Tecnología Industrial" w:value="3310-Tecnología Industrial"/>
                <w:listItem w:displayText="3311-Tecnología de la Instrumentación" w:value="3311-Tecnología de la Instrumentación"/>
                <w:listItem w:displayText="3312-Tecnología de Materiales" w:value="3312-Tecnología de Materiales"/>
                <w:listItem w:displayText="3313-Tecnología e Ingeniería Mecánicas" w:value="3313-Tecnología e Ingeniería Mecánicas"/>
                <w:listItem w:displayText="3314-Tecnología médica" w:value="3314-Tecnología médica"/>
                <w:listItem w:displayText="3315-Tecnología Metalúrgica" w:value="3315-Tecnología Metalúrgica"/>
                <w:listItem w:displayText="3316-Tecnología de Productos Metálicos" w:value="3316-Tecnología de Productos Metálicos"/>
                <w:listItem w:displayText="3317-Tecnología de Vehículos de Motor" w:value="3317-Tecnología de Vehículos de Motor"/>
                <w:listItem w:displayText="3318-Tecnología Minera" w:value="3318-Tecnología Minera"/>
                <w:listItem w:displayText="3319-Tecnología Naval" w:value="3319-Tecnología Naval"/>
                <w:listItem w:displayText="3320-Tecnología Nuclear" w:value="3320-Tecnología Nuclear"/>
                <w:listItem w:displayText="3321-Tecnología del Carbón y del Petróleo" w:value="3321-Tecnología del Carbón y del Petróleo"/>
                <w:listItem w:displayText="3322-Tecnología Energética" w:value="3322-Tecnología Energética"/>
                <w:listItem w:displayText="3323-Tecnología de Los Ferrocarriles" w:value="3323-Tecnología de Los Ferrocarriles"/>
                <w:listItem w:displayText="3324-Tecnología del Espacio" w:value="3324-Tecnología del Espacio"/>
                <w:listItem w:displayText="3325-Tecnología de las Telecomunicaciones" w:value="3325-Tecnología de las Telecomunicaciones"/>
                <w:listItem w:displayText="3326-Tecnología Textil" w:value="3326-Tecnología Textil"/>
                <w:listItem w:displayText="3327-Tecnología de Los Sistemas de Transporte" w:value="3327-Tecnología de Los Sistemas de Transporte"/>
                <w:listItem w:displayText="3328-Procesos Tecnológicos" w:value="3328-Procesos Tecnológicos"/>
                <w:listItem w:displayText="3329-Planificación Urbana" w:value="3329-Planificación Urbana"/>
                <w:listItem w:displayText="3399-Otras especialidades tecnológicas" w:value="3399-Otras especialidades tecnológicas"/>
                <w:listItem w:displayText="5101-Antropología Cultural" w:value="5101-Antropología Cultural"/>
                <w:listItem w:displayText="5102-Etnografía y Etnología" w:value="5102-Etnografía y Etnología"/>
                <w:listItem w:displayText="5103-Antropología Social" w:value="5103-Antropología Social"/>
                <w:listItem w:displayText="5199-Otras Especialidades Antropológicas (Especificar)" w:value="5199-Otras especialidades Antropológicas (Especificar)"/>
                <w:listItem w:displayText="5201-Fertilidad" w:value="5201-Fertilidad"/>
                <w:listItem w:displayText="5202-Demografía General" w:value="5202-Demografía General"/>
                <w:listItem w:displayText="5203-Demografía Geográfica" w:value="5203-Demografía Geográfica"/>
                <w:listItem w:displayText="5204-Demografía Histórica" w:value="5204-Demografía Histórica"/>
                <w:listItem w:displayText="5205-Mortalidad" w:value="5205-Mortalidad"/>
                <w:listItem w:displayText="5206-Características de la población" w:value="5206-Características de la población"/>
                <w:listItem w:displayText="5207-Tamaño de la Población y Evolución Demográfica" w:value="5207-Tamaño de la Población y Evolución Demográfica"/>
                <w:listItem w:displayText="5299-Otras Especialidades demográficas (especificar)" w:value="5299-Otras Especialidades demográficas (especificar)"/>
                <w:listItem w:displayText="5301-Política Fiscal y Hacienda Publica Nacionales" w:value="5301-Política Fiscal y Hacienda Publica Nacionales"/>
                <w:listItem w:displayText="5302-Econometría" w:value="5302-Econometría"/>
                <w:listItem w:displayText="5303-Contabilidad Económica" w:value="5303-Contabilidad Económica"/>
                <w:listItem w:displayText="5304-Actividad Económica" w:value="5304-Actividad Económica"/>
                <w:listItem w:displayText="5305-Sistemas Económicos" w:value="5305-Sistemas Económicos"/>
                <w:listItem w:displayText="5306-Económica del Cambio Tecnológico" w:value="5306-Económica del Cambio Tecnológico"/>
                <w:listItem w:displayText="5307-Teoría Económica" w:value="5307-Teoría Económica"/>
                <w:listItem w:displayText="5308-Economía General" w:value="5308-Economía General"/>
                <w:listItem w:displayText="5309-Organización Industrial y Políticas Gubernamentales" w:value="5309-Organización Industrial y Políticas Gubernamentales"/>
                <w:listItem w:displayText="5310-Economía Internacional" w:value="5310-Economía Internacional"/>
                <w:listItem w:displayText="5311-Organización y Dirección de Empresas" w:value="5311-Organización y Dirección de Empresas"/>
                <w:listItem w:displayText="5312-Economía Sectorial" w:value="5312-Economía Sectorial"/>
                <w:listItem w:displayText="5399-Otras especialidades económicas" w:value="5399-Otras especialidades económicas"/>
                <w:listItem w:displayText="5401-Geografía Económica" w:value="5401-Geografía Económica"/>
                <w:listItem w:displayText="5402-Geografía Histórica" w:value="5402-Geografía Histórica"/>
                <w:listItem w:displayText="5403-Geografía Humana" w:value="5403-Geografía Humana"/>
                <w:listItem w:displayText="5404-Geografía Regional" w:value="5404-Geografía Regional"/>
                <w:listItem w:displayText="5499-Otras especialidades geográficas (especificar)" w:value="5499-Otras especialidades geográficas (especificar)"/>
                <w:listItem w:displayText="5501-Biografías" w:value="5501-Biografías"/>
                <w:listItem w:displayText="5502-Historia General" w:value="5502-Historia General"/>
                <w:listItem w:displayText="5503-Historia de Países" w:value="5503-Historia de Países"/>
                <w:listItem w:displayText="5504-Historia por épocas" w:value="5504-Historia por épocas"/>
                <w:listItem w:displayText="5505-Ciencias Auxiliares de la Historia" w:value="5505-Ciencias Auxiliares de la Historia"/>
                <w:listItem w:displayText="5506-Historias por especialidades" w:value="5506-Historias por especialidades"/>
                <w:listItem w:displayText="5599-Otras especialidades historia (especificar)" w:value="5599-Otras especialidades historia (especificar)"/>
                <w:listItem w:displayText="5601-Derecho Canónico" w:value="5601-Derecho Canónico"/>
                <w:listItem w:displayText="5602-Teoría y Métodos Generales" w:value="5602-Teoría y Métodos Generales"/>
                <w:listItem w:displayText="5603-Derecho Internacional" w:value="5603-Derecho Internacional"/>
                <w:listItem w:displayText="5604-Organización Jurídica" w:value="5604-Organización Jurídica"/>
                <w:listItem w:displayText="5605-Legislación y Leyes Nacionales" w:value="5605-Legislación y Leyes Nacionales"/>
                <w:listItem w:displayText="5699-Otras especialidades jurídicas (especificar)" w:value="5699-Otras especialidades jurídicas (especificar)"/>
                <w:listItem w:displayText="5701-Lingüística Aplicada" w:value="5701-Lingüística Aplicada"/>
                <w:listItem w:displayText="5702-Lingüística Diacrónica" w:value="5702-Lingüística Diacrónica"/>
                <w:listItem w:displayText="5703-Geografía Lingüística" w:value="5703-Geografía Lingüística"/>
                <w:listItem w:displayText="5704-Teoría Lingüística" w:value="5704-Teoría Lingüística"/>
                <w:listItem w:displayText="5705-Lingüística Sincrónica" w:value="5705-Lingüística Sincrónica"/>
                <w:listItem w:displayText="5799-Otras especialidades lingüísticas (especificar)" w:value="5799-Otras especialidades lingüísticas (especificar)"/>
                <w:listItem w:displayText="5801-Teoría y Métodos Educativos" w:value="5801-Teoría y Métodos Educativos"/>
                <w:listItem w:displayText="5802-Organización y Planificación de la Educación" w:value="5802-Organización y Planificación de la Educación"/>
                <w:listItem w:displayText="5803-Preparación y Empleo de Profesores" w:value="5803-Preparación y Empleo de Profesores"/>
                <w:listItem w:displayText="5899-Otras especialidades pedagógicas (especificar)" w:value="5899-Otras especialidades pedagógicas (especificar)"/>
                <w:listItem w:displayText="5901-Relaciones Internacionales" w:value="5901-Relaciones Internacionales"/>
                <w:listItem w:displayText="5902-Ciencias Políticas" w:value="5902-Ciencias Políticas"/>
                <w:listItem w:displayText="5903-Ideologías Políticas" w:value="5903-Ideologías Políticas"/>
                <w:listItem w:displayText="5904-Instituciones Políticas" w:value="5904-Instituciones Políticas"/>
                <w:listItem w:displayText="5905-Vida Política" w:value="5905-Vida Política"/>
                <w:listItem w:displayText="5906-Sociología Política" w:value="5906-Sociología Política"/>
                <w:listItem w:displayText="5907-Sistemas Políticos" w:value="5907-Sistemas Políticos"/>
                <w:listItem w:displayText="5908-Teoría Política" w:value="5908-Teoría Política"/>
                <w:listItem w:displayText="5909-Administración Pública" w:value="5909-Administración Pública"/>
                <w:listItem w:displayText="5910-Opinión Pública" w:value="5910-Opinión Pública"/>
                <w:listItem w:displayText="5999-Otras especialidades políticas (especificar)" w:value="5999-Otras especialidades políticas (especificar)"/>
                <w:listItem w:displayText="6101-Patología" w:value="6101-Patología"/>
                <w:listItem w:displayText="6102-Psicología del Niño y del Adolescente" w:value="6102-Psicología del Niño y del Adolescente"/>
                <w:listItem w:displayText="6103-Asesoramiento y Orientación" w:value="6103-Asesoramiento y Orientación"/>
                <w:listItem w:displayText="6104-Psicopedagogía" w:value="6104-Psicopedagogía"/>
                <w:listItem w:displayText="6105-Evaluación y Diagnóstico en Psicología" w:value="6105-Evaluación y Diagnóstico en Psicología"/>
                <w:listItem w:displayText="6106-Psicología Experimental" w:value="6106-Psicología Experimental"/>
                <w:listItem w:displayText="6107-Psicología General" w:value="6107-Psicología General"/>
                <w:listItem w:displayText="6108-Psicología de la Vejez" w:value="6108-Psicología de la Vejez"/>
                <w:listItem w:displayText="6109-Psicología Industrial" w:value="6109-Psicología Industrial"/>
                <w:listItem w:displayText="6110-Parapsicología" w:value="6110-Parapsicología"/>
                <w:listItem w:displayText="6111-Personalidad" w:value="6111-Personalidad"/>
                <w:listItem w:displayText="6112-Estudio Psicológico de Temas Sociales" w:value="6112-Estudio Psicológico de Temas Sociales"/>
                <w:listItem w:displayText="6113-Psicofarmacología" w:value="6113-Psicofarmacología"/>
                <w:listItem w:displayText="6114-Psicología Social" w:value="6114-Psicología Social"/>
                <w:listItem w:displayText="6199-Otras especialidades psicológicas (especificar)" w:value="6199-Otras especialidades psicológicas (especificar)"/>
                <w:listItem w:displayText="6201-Arquitectura" w:value="6201-Arquitectura"/>
                <w:listItem w:displayText="6202-Teoría, Análisis y Critica Literarias" w:value="6202-Teoría, Análisis y Critica Literarias"/>
                <w:listItem w:displayText="6203-Teoría, Análisis y Critica de las Bellas Artes" w:value="6203-Teoría, Análisis y Critica de las Bellas Artes"/>
                <w:listItem w:displayText="6299-Otras especialidades artísticas (especificar)" w:value="6299-Otras especialidades artísticas (especificar)"/>
                <w:listItem w:displayText="6301-Sociología Cultural" w:value="6301-Sociología Cultural"/>
                <w:listItem w:displayText="6302-Sociología Experimental" w:value="6302-Sociología Experimental"/>
                <w:listItem w:displayText="6303-Sociología General" w:value="6303-Sociología General"/>
                <w:listItem w:displayText="6304-Problemas Internacionales" w:value="6304-Problemas Internacionales"/>
                <w:listItem w:displayText="6305-Sociología Matemática" w:value="6305-Sociología Matemática"/>
                <w:listItem w:displayText="6306-Sociología del Trabajo" w:value="6306-Sociología del Trabajo"/>
                <w:listItem w:displayText="6307-Cambio y desarrollo Social" w:value="6307-Cambio y desarrollo Social"/>
                <w:listItem w:displayText="6308-Comunicaciones Sociales" w:value="6308-Comunicaciones Sociales"/>
                <w:listItem w:displayText="6309-Grupos Sociales" w:value="6309-Grupos Sociales"/>
                <w:listItem w:displayText="6310-Problemas Sociales" w:value="6310-Problemas Sociales"/>
                <w:listItem w:displayText="6311-Sociología de los Asentamientos Humanos" w:value="6311-Sociología de los Asentamientos Humanos"/>
                <w:listItem w:displayText="6399-Otras especialidades sociológicas (especificar)" w:value="6399-Otras especialidades sociológicas (especificar)"/>
                <w:listItem w:displayText="7101-Ética Clásica" w:value="7101-Ética Clásica"/>
                <w:listItem w:displayText="7102-Ética de Individuos" w:value="7102-Ética de Individuos"/>
                <w:listItem w:displayText="7103-Ética de Grupo" w:value="7103-Ética de Grupo"/>
                <w:listItem w:displayText="7104-La Ética en perspectiva (especificar)" w:value="7104-La Ética en perspectiva (especificar)"/>
                <w:listItem w:displayText="7199-Otras especialidades relacionadas con la Ética (especificar)" w:value="7199-Otras especialidades relacionadas con la Ética (especificar)"/>
                <w:listItem w:displayText="7201-Filosofía del Conocimiento" w:value="7201-Filosofía del Conocimiento"/>
                <w:listItem w:displayText="7202-Antropología Filosófica" w:value="7202-Antropología Filosófica"/>
                <w:listItem w:displayText="7203-Filosofía General" w:value="7203-Filosofía General"/>
                <w:listItem w:displayText="7204-Sistemas Filosóficos" w:value="7204-Sistemas Filosóficos"/>
                <w:listItem w:displayText="7205-Filosofía de la Ciencia" w:value="7205-Filosofía de la Ciencia"/>
                <w:listItem w:displayText="7206-Filosofía de la Naturaleza" w:value="7206-Filosofía de la Naturaleza"/>
                <w:listItem w:displayText="7207-Filosofía Social" w:value="7207-Filosofía Social"/>
                <w:listItem w:displayText="7208-Doctrinas Filosóficas" w:value="7208-Doctrinas Filosóficas"/>
                <w:listItem w:displayText="7299-Otras especialidades filosóficas (especificar)" w:value="7299-Otras especialidades filosóficas (especificar)"/>
              </w:dropDownList>
            </w:sdtPr>
            <w:sdtContent>
              <w:p w14:paraId="61DE89B7" w14:textId="5E75EAF7" w:rsidR="00CB66D4" w:rsidRPr="00C905A2" w:rsidRDefault="00CB66D4" w:rsidP="00CB66D4">
                <w:pPr>
                  <w:tabs>
                    <w:tab w:val="left" w:pos="2431"/>
                  </w:tabs>
                  <w:rPr>
                    <w:rStyle w:val="Ttulo1Car"/>
                    <w:b w:val="0"/>
                    <w:color w:val="auto"/>
                    <w:sz w:val="20"/>
                    <w:szCs w:val="20"/>
                  </w:rPr>
                </w:pPr>
                <w:r w:rsidRPr="00C905A2">
                  <w:rPr>
                    <w:rStyle w:val="EstilAQUIB"/>
                    <w:color w:val="auto"/>
                    <w:szCs w:val="20"/>
                  </w:rPr>
                  <w:t>Elija una opción</w:t>
                </w:r>
              </w:p>
            </w:sdtContent>
          </w:sdt>
        </w:tc>
      </w:tr>
    </w:tbl>
    <w:p w14:paraId="6EA37BF7" w14:textId="77777777" w:rsidR="00661DAC" w:rsidRDefault="00661DAC" w:rsidP="00C01E48">
      <w:pPr>
        <w:widowControl w:val="0"/>
        <w:tabs>
          <w:tab w:val="left" w:pos="2431"/>
        </w:tabs>
        <w:autoSpaceDE w:val="0"/>
        <w:autoSpaceDN w:val="0"/>
        <w:spacing w:after="0"/>
        <w:rPr>
          <w:rFonts w:eastAsia="Arial MT" w:cs="Arial MT"/>
          <w:sz w:val="20"/>
          <w:szCs w:val="20"/>
          <w:lang w:val="es-ES"/>
        </w:rPr>
      </w:pPr>
    </w:p>
    <w:tbl>
      <w:tblPr>
        <w:tblStyle w:val="Tablaconcuadrculaclara1"/>
        <w:tblW w:w="8760" w:type="dxa"/>
        <w:tblInd w:w="-5" w:type="dxa"/>
        <w:tblLook w:val="04A0" w:firstRow="1" w:lastRow="0" w:firstColumn="1" w:lastColumn="0" w:noHBand="0" w:noVBand="1"/>
      </w:tblPr>
      <w:tblGrid>
        <w:gridCol w:w="8760"/>
      </w:tblGrid>
      <w:tr w:rsidR="00661DAC" w:rsidRPr="00137D06" w14:paraId="195AE01B" w14:textId="77777777" w:rsidTr="00C27FE9">
        <w:trPr>
          <w:trHeight w:val="397"/>
        </w:trPr>
        <w:bookmarkStart w:id="11" w:name="_Hlk171337256" w:displacedByCustomXml="next"/>
        <w:sdt>
          <w:sdtPr>
            <w:rPr>
              <w:rStyle w:val="EstilAQUIB"/>
            </w:rPr>
            <w:id w:val="-983467930"/>
            <w:placeholder>
              <w:docPart w:val="C721FA51D4ED4A918AB8B0ABEAD0EFDD"/>
            </w:placeholder>
            <w:showingPlcHdr/>
          </w:sdtPr>
          <w:sdtEndPr>
            <w:rPr>
              <w:rStyle w:val="Fuentedeprrafopredeter"/>
              <w:rFonts w:eastAsia="Arial MT" w:cs="Arial MT"/>
              <w:bCs/>
              <w:color w:val="D9D9D9"/>
              <w:sz w:val="22"/>
              <w:szCs w:val="20"/>
              <w:lang w:val="es-ES"/>
            </w:rPr>
          </w:sdtEndPr>
          <w:sdtContent>
            <w:tc>
              <w:tcPr>
                <w:tcW w:w="8760" w:type="dxa"/>
                <w:vAlign w:val="center"/>
              </w:tcPr>
              <w:p w14:paraId="30892B9C" w14:textId="66525B66" w:rsidR="00661DAC" w:rsidRPr="00C27FE9" w:rsidRDefault="00DA5770" w:rsidP="00C27FE9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 w:rsidRPr="00C27FE9">
                  <w:rPr>
                    <w:rStyle w:val="Textodelmarcadordeposicin"/>
                    <w:sz w:val="20"/>
                    <w:szCs w:val="20"/>
                  </w:rPr>
                  <w:t>Altres | Otros</w:t>
                </w:r>
                <w:r w:rsidR="000D5781">
                  <w:rPr>
                    <w:rStyle w:val="Textodelmarcadordeposicin"/>
                    <w:sz w:val="20"/>
                    <w:szCs w:val="20"/>
                  </w:rPr>
                  <w:t xml:space="preserve"> </w:t>
                </w:r>
                <w:r w:rsidR="000D5781">
                  <w:rPr>
                    <w:rStyle w:val="Textodelmarcadordeposicin"/>
                  </w:rPr>
                  <w:t xml:space="preserve">| </w:t>
                </w:r>
                <w:r w:rsidR="000D5781" w:rsidRPr="000D5781">
                  <w:rPr>
                    <w:rStyle w:val="Textodelmarcadordeposicin"/>
                    <w:sz w:val="20"/>
                    <w:szCs w:val="20"/>
                  </w:rPr>
                  <w:t>Other</w:t>
                </w:r>
                <w:r w:rsidRPr="000D5781">
                  <w:rPr>
                    <w:rStyle w:val="Textodelmarcadordeposici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bookmarkEnd w:id="11"/>
    <w:p w14:paraId="6019E6B0" w14:textId="7DD88C16" w:rsidR="00D21CAA" w:rsidRPr="00C035B6" w:rsidRDefault="001D3E21" w:rsidP="00026DCB">
      <w:pPr>
        <w:widowControl w:val="0"/>
        <w:tabs>
          <w:tab w:val="left" w:pos="2431"/>
        </w:tabs>
        <w:autoSpaceDE w:val="0"/>
        <w:autoSpaceDN w:val="0"/>
        <w:spacing w:before="160" w:after="0" w:line="240" w:lineRule="auto"/>
        <w:ind w:right="-142"/>
        <w:rPr>
          <w:rFonts w:eastAsia="Arial MT" w:cs="Arial MT"/>
          <w:sz w:val="20"/>
          <w:lang w:val="es-ES"/>
        </w:rPr>
      </w:pPr>
      <w:r w:rsidRPr="00C035B6">
        <w:rPr>
          <w:rFonts w:eastAsia="Arial MT" w:cs="Arial MT"/>
          <w:spacing w:val="-8"/>
          <w:sz w:val="20"/>
          <w:szCs w:val="20"/>
          <w:lang w:val="es-ES"/>
        </w:rPr>
        <w:t>Àrea</w:t>
      </w:r>
      <w:r w:rsidRPr="00C035B6">
        <w:rPr>
          <w:rFonts w:eastAsia="Arial MT" w:cs="Arial MT"/>
          <w:sz w:val="20"/>
          <w:lang w:val="es-ES"/>
        </w:rPr>
        <w:t xml:space="preserve"> de coneixement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C035B6">
        <w:rPr>
          <w:rFonts w:eastAsia="Arial MT" w:cs="Arial MT"/>
          <w:sz w:val="20"/>
          <w:lang w:val="es-ES"/>
        </w:rPr>
        <w:t xml:space="preserve"> </w:t>
      </w:r>
      <w:r w:rsidRPr="00C035B6">
        <w:rPr>
          <w:rFonts w:eastAsia="Arial MT" w:cs="Arial MT"/>
          <w:sz w:val="20"/>
          <w:lang w:val="es-ES"/>
        </w:rPr>
        <w:t>Área de conocimiento</w:t>
      </w:r>
      <w:r w:rsidR="00D21CAA" w:rsidRPr="00C035B6">
        <w:rPr>
          <w:rFonts w:eastAsia="Arial MT" w:cs="Arial MT"/>
          <w:sz w:val="20"/>
          <w:lang w:val="es-ES"/>
        </w:rPr>
        <w:t xml:space="preserve">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C035B6">
        <w:rPr>
          <w:rFonts w:eastAsia="Arial MT" w:cs="Arial MT"/>
          <w:sz w:val="20"/>
          <w:lang w:val="es-ES"/>
        </w:rPr>
        <w:t xml:space="preserve"> </w:t>
      </w:r>
      <w:proofErr w:type="spellStart"/>
      <w:r w:rsidRPr="00C035B6">
        <w:rPr>
          <w:rFonts w:eastAsia="Arial MT" w:cs="Arial MT"/>
          <w:sz w:val="20"/>
          <w:lang w:val="es-ES"/>
        </w:rPr>
        <w:t>Area</w:t>
      </w:r>
      <w:proofErr w:type="spellEnd"/>
      <w:r w:rsidRPr="00C035B6">
        <w:rPr>
          <w:rFonts w:eastAsia="Arial MT" w:cs="Arial MT"/>
          <w:sz w:val="20"/>
          <w:lang w:val="es-ES"/>
        </w:rPr>
        <w:t xml:space="preserve"> </w:t>
      </w:r>
      <w:proofErr w:type="spellStart"/>
      <w:r w:rsidRPr="00C035B6">
        <w:rPr>
          <w:rFonts w:eastAsia="Arial MT" w:cs="Arial MT"/>
          <w:sz w:val="20"/>
          <w:lang w:val="es-ES"/>
        </w:rPr>
        <w:t>of</w:t>
      </w:r>
      <w:proofErr w:type="spellEnd"/>
      <w:r w:rsidRPr="00C035B6">
        <w:rPr>
          <w:rFonts w:eastAsia="Arial MT" w:cs="Arial MT"/>
          <w:sz w:val="20"/>
          <w:lang w:val="es-ES"/>
        </w:rPr>
        <w:t xml:space="preserve"> </w:t>
      </w:r>
      <w:proofErr w:type="spellStart"/>
      <w:r w:rsidRPr="00C035B6">
        <w:rPr>
          <w:rFonts w:eastAsia="Arial MT" w:cs="Arial MT"/>
          <w:sz w:val="20"/>
          <w:lang w:val="es-ES"/>
        </w:rPr>
        <w:t>knowledge</w:t>
      </w:r>
      <w:proofErr w:type="spellEnd"/>
    </w:p>
    <w:tbl>
      <w:tblPr>
        <w:tblStyle w:val="Tablaconcuadrculaclara2"/>
        <w:tblW w:w="8760" w:type="dxa"/>
        <w:tblInd w:w="-5" w:type="dxa"/>
        <w:tblLook w:val="04A0" w:firstRow="1" w:lastRow="0" w:firstColumn="1" w:lastColumn="0" w:noHBand="0" w:noVBand="1"/>
      </w:tblPr>
      <w:tblGrid>
        <w:gridCol w:w="8760"/>
      </w:tblGrid>
      <w:tr w:rsidR="00D21CAA" w:rsidRPr="00D21CAA" w14:paraId="78EE3476" w14:textId="77777777" w:rsidTr="00C27FE9">
        <w:trPr>
          <w:trHeight w:val="397"/>
        </w:trPr>
        <w:tc>
          <w:tcPr>
            <w:tcW w:w="8760" w:type="dxa"/>
            <w:vAlign w:val="center"/>
          </w:tcPr>
          <w:p w14:paraId="5CB3CDE2" w14:textId="06013DBE" w:rsidR="00D21CAA" w:rsidRPr="002A1D03" w:rsidRDefault="00000000" w:rsidP="002A1D03">
            <w:pPr>
              <w:tabs>
                <w:tab w:val="left" w:pos="2431"/>
              </w:tabs>
              <w:rPr>
                <w:rFonts w:eastAsia="Arial MT" w:cs="Arial MT"/>
                <w:bCs/>
                <w:color w:val="D9D9D9"/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</w:rPr>
                <w:id w:val="-116071760"/>
                <w:placeholder>
                  <w:docPart w:val="7B7AEBE7FAA547EA86D2DF1BA4D5E376"/>
                </w:placeholder>
                <w:showingPlcHdr/>
                <w15:color w:val="000000"/>
                <w:dropDownList>
                  <w:listItem w:displayText="Álgebra" w:value="Álgebra"/>
                  <w:listItem w:displayText="Análisis Geográfico Regional" w:value="Análisis Geográfico Regional"/>
                  <w:listItem w:displayText="Análisis Matemático" w:value="Análisis Matemático"/>
                  <w:listItem w:displayText="Anatomía Patológica" w:value="Anatomía Patológica"/>
                  <w:listItem w:displayText="Anatomía y Anatomía Patológica Comparadas" w:value="Anatomía y Anatomía Patológica Comparadas"/>
                  <w:listItem w:displayText="Anatomía y Embriología Humana" w:value="Anatomía y Embriología Humana"/>
                  <w:listItem w:displayText="Antropología Física" w:value="Antropología Física"/>
                  <w:listItem w:displayText="Antropología Social" w:value="Antropología Social"/>
                  <w:listItem w:displayText="Arqueología" w:value="Arqueología"/>
                  <w:listItem w:displayText="Arquitectura y Tecnología de Computadores" w:value="Arquitectura y Tecnología de Computadores"/>
                  <w:listItem w:displayText="Astronomía y Astrofísica" w:value="Astronomía y Astrofísica"/>
                  <w:listItem w:displayText="Biblioteconomía y Documentación" w:value="Biblioteconomía y Documentación"/>
                  <w:listItem w:displayText="Biología Celular" w:value="Biología Celular"/>
                  <w:listItem w:displayText="Bioquímica y Biología Molecular" w:value="Bioquímica y Biología Molecular"/>
                  <w:listItem w:displayText="Botánica" w:value="Botánica"/>
                  <w:listItem w:displayText="Ciencia de los Materiales e Ingeniería Metalúrgica" w:value="Ciencia de los Materiales e Ingeniería Metalúrgica"/>
                  <w:listItem w:displayText="Ciencia Política y de la Administración" w:value="Ciencia Política y de la Administración"/>
                  <w:listItem w:displayText="Ciencia de la Computación e Inteligencia Artificial" w:value="Ciencia de la Computación e Inteligencia Artificial"/>
                  <w:listItem w:displayText="Ciencias del Mar" w:value="Ciencias del Mar"/>
                  <w:listItem w:displayText="Ciencias y Técnicas de la Navegación" w:value="Ciencias y Técnicas de la Navegación"/>
                  <w:listItem w:displayText="Ciencias y Técnicas Historiográficas" w:value="Ciencias y Técnicas Historiográficas"/>
                  <w:listItem w:displayText="Cirugía" w:value="Cirugía"/>
                  <w:listItem w:displayText="Comercialización e Investigación de Mercados" w:value="Comercialización e Investigación de Mercados"/>
                  <w:listItem w:displayText="Composición Arquitectónica" w:value="Composición Arquitectónica"/>
                  <w:listItem w:displayText="Comunicación Audiovisual y Publicidad" w:value="Comunicación Audiovisual y Publicidad"/>
                  <w:listItem w:displayText="Construcciones Arquitectónicas" w:value="Construcciones Arquitectónicas"/>
                  <w:listItem w:displayText="Construcciones Navales" w:value="Construcciones Navales"/>
                  <w:listItem w:displayText="Cristalografía y Mineralogía" w:value="Cristalografía y Mineralogía"/>
                  <w:listItem w:displayText="Derecho Administrativo" w:value="Derecho Administrativo"/>
                  <w:listItem w:displayText="Derecho Civil" w:value="Derecho Civil"/>
                  <w:listItem w:displayText="Derecho Constitucional" w:value="Derecho Constitucional"/>
                  <w:listItem w:displayText="Derecho del Trabajo y de la Seguridad Social" w:value="Derecho del Trabajo y de la Seguridad Social"/>
                  <w:listItem w:displayText="Derecho Eclesiástico del Estado" w:value="Derecho Eclesiástico del Estado"/>
                  <w:listItem w:displayText="Derecho Financiero y Tributario" w:value="Derecho Financiero y Tributario"/>
                  <w:listItem w:displayText="Derecho Internacional Privado" w:value="Derecho Internacional Privado"/>
                  <w:listItem w:displayText="Derecho Internacional Público y Relaciones Internacionales" w:value="Derecho Internacional Público y Relaciones Internacionales"/>
                  <w:listItem w:displayText="Derecho Mercantil" w:value="Derecho Mercantil"/>
                  <w:listItem w:displayText="Derecho Penal" w:value="Derecho Penal"/>
                  <w:listItem w:displayText="Derecho Procesal" w:value="Derecho Procesal"/>
                  <w:listItem w:displayText="Derecho Romano" w:value="Derecho Romano"/>
                  <w:listItem w:displayText="Dermatología" w:value="Dermatología"/>
                  <w:listItem w:displayText="Dibujo" w:value="Dibujo"/>
                  <w:listItem w:displayText="Didáctica de la Expresión Corporal" w:value="Didáctica de la Expresión Corporal"/>
                  <w:listItem w:displayText="Didáctica de la Expresión Musical" w:value="Didáctica de la Expresión Musical"/>
                  <w:listItem w:displayText="Didáctica de la Expresión Plástica" w:value="Didáctica de la Expresión Plástica"/>
                  <w:listItem w:displayText="Didáctica de la Lengua y Literatura" w:value="Didáctica de la Lengua y Literatura"/>
                  <w:listItem w:displayText="Didáctica de la Matemática" w:value="Didáctica de la Matemática"/>
                  <w:listItem w:displayText="Didáctica de las Ciencias Ciencias" w:value="Didáctica de las Ciencias Ciencias"/>
                  <w:listItem w:displayText="Didáctica de las Ciencias Sociales" w:value="Didáctica de las Ciencias Sociales"/>
                  <w:listItem w:displayText="Didáctica y Organización Escolar" w:value="Didáctica y Organización Escolar"/>
                  <w:listItem w:displayText="Ecología" w:value="Ecología"/>
                  <w:listItem w:displayText="Economía Aplicada" w:value="Economía Aplicada"/>
                  <w:listItem w:displayText="Economía Financiera y Contabilidad" w:value="Economía Financiera y Contabilidad"/>
                  <w:listItem w:displayText="Economía, Sociología y Política Agraria" w:value="Economía, Sociología y Política Agraria"/>
                  <w:listItem w:displayText="Edafología y Química Agrícola" w:value="Edafología y Química Agrícola"/>
                  <w:listItem w:displayText="Educación Física y Deportiva" w:value="Educación Física y Deportiva"/>
                  <w:listItem w:displayText="Electromagnetismo" w:value="Electromagnetismo"/>
                  <w:listItem w:displayText="Electrónica" w:value="Electrónica"/>
                  <w:listItem w:displayText="Enseñanzas Artísticas" w:value="Enseñanzas Artísticas"/>
                  <w:listItem w:displayText="Escultura" w:value="Escultura"/>
                  <w:listItem w:displayText="Estadística e Investigación Operativa" w:value="Estadística e Investigación Operativa"/>
                  <w:listItem w:displayText="Estética y Teoría de las Artes" w:value="Estética y Teoría de las Artes"/>
                  <w:listItem w:displayText="Estomatología" w:value="Estomatología"/>
                  <w:listItem w:displayText="Estratigrafía" w:value="Estratigrafía"/>
                  <w:listItem w:displayText="Estudios Árabes e Islámicos" w:value="Estudios Árabes e Islámicos"/>
                  <w:listItem w:displayText="Estudios Hebreos y Arameos" w:value="Estudios Hebreos y Arameos"/>
                  <w:listItem w:displayText="Explotación de las Minas" w:value="Explotación de las Minas"/>
                  <w:listItem w:displayText="Expresión Gráfica Arquitectónica" w:value="Expresión Gráfica Arquitectónica"/>
                  <w:listItem w:displayText="Expresión Gráfica en la Ingeniería" w:value="Expresión Gráfica en la Ingeniería"/>
                  <w:listItem w:displayText="Farmacia y Tecnología Farmacéutica" w:value="Farmacia y Tecnología Farmacéutica"/>
                  <w:listItem w:displayText="Farmacología" w:value="Farmacología"/>
                  <w:listItem w:displayText="Filología Alemana" w:value="Filología Alemana"/>
                  <w:listItem w:displayText="Filología Catalana" w:value="Filología Catalana"/>
                  <w:listItem w:displayText="Filología Eslava" w:value="Filología Eslava"/>
                  <w:listItem w:displayText="Filología Francesa" w:value="Filología Francesa"/>
                  <w:listItem w:displayText="Filología Griega" w:value="Filología Griega"/>
                  <w:listItem w:displayText="Filología Inglesa" w:value="Filología Inglesa"/>
                  <w:listItem w:displayText="Filología Italiana" w:value="Filología Italiana"/>
                  <w:listItem w:displayText="Filología Latina" w:value="Filología Latina"/>
                  <w:listItem w:displayText="Filología Románica" w:value="Filología Románica"/>
                  <w:listItem w:displayText="Filología Vasca" w:value="Filología Vasca"/>
                  <w:listItem w:displayText="Filología Gallega y Portuguesa" w:value="Filología Gallega y Portuguesa"/>
                  <w:listItem w:displayText="Filosofía" w:value="Filosofía"/>
                  <w:listItem w:displayText="Filosofía del Derecho" w:value="Filosofía del Derecho"/>
                  <w:listItem w:displayText="Filosofía Moral" w:value="Filosofía Moral"/>
                  <w:listItem w:displayText="Física Aplicada" w:value="Física Aplicada"/>
                  <w:listItem w:displayText="Física Atómica, Molecular y Nuclear" w:value="Física Atómica, Molecular y Nuclear"/>
                  <w:listItem w:displayText="Física de la Materia Condensada" w:value="Física de la Materia Condensada"/>
                  <w:listItem w:displayText="Física de la Tierra" w:value="Física de la Tierra"/>
                  <w:listItem w:displayText="Física Teórica" w:value="Física Teórica"/>
                  <w:listItem w:displayText="Fisiología" w:value="Fisiología"/>
                  <w:listItem w:displayText="Fisiología Vegetal" w:value="Fisiología Vegetal"/>
                  <w:listItem w:displayText="Fisioterapia" w:value="Fisioterapia"/>
                  <w:listItem w:displayText="Fundamentos del Análisis Económico" w:value="Fundamentos del Análisis Económico"/>
                  <w:listItem w:displayText="Genética" w:value="Genética"/>
                  <w:listItem w:displayText="Geodinámica Externa" w:value="Geodinámica Externa"/>
                  <w:listItem w:displayText="Geodinámica Interna" w:value="Geodinámica Interna"/>
                  <w:listItem w:displayText="Geografía Física" w:value="Geografía Física"/>
                  <w:listItem w:displayText="Geografía Humana" w:value="Geografía Humana"/>
                  <w:listItem w:displayText="Geometría y Topología" w:value="Geometría y Topología"/>
                  <w:listItem w:displayText="Histología" w:value="Histología"/>
                  <w:listItem w:displayText="Historia Antigua" w:value="Historia Antigua"/>
                  <w:listItem w:displayText="Historia Contemporánea" w:value="Historia Contemporánea"/>
                  <w:listItem w:displayText="Historia de América" w:value="Historia de América"/>
                  <w:listItem w:displayText="Historia de la Ciencia" w:value="Historia de la Ciencia"/>
                  <w:listItem w:displayText="Historia del Arte" w:value="Historia del Arte"/>
                  <w:listItem w:displayText="Historia del Derecho y de las Instituciones" w:value="Historia del Derecho y de las Instituciones"/>
                  <w:listItem w:displayText="Historia del Pensamiento y de los Movimientos Sociales y Políticos" w:value="Historia del Pensamiento y de los Movimientos Sociales y Políticos"/>
                  <w:listItem w:displayText="Historia e Instituciones Económicas" w:value="Historia e Instituciones Económicas"/>
                  <w:listItem w:displayText="Historia Medieval" w:value="Historia Medieval"/>
                  <w:listItem w:displayText="Historia Moderna" w:value="Historia Moderna"/>
                  <w:listItem w:displayText="Ingeniería Aerospacial" w:value="Ingeniería Aerospacial"/>
                  <w:listItem w:displayText="Ingeniería Agroforestal" w:value="Ingeniería Agroforestal"/>
                  <w:listItem w:displayText="Ingeniería Cartográfica, Geodésica y Fotogrametría" w:value="Ingeniería Cartográfica, Geodésica y Fotogrametría"/>
                  <w:listItem w:displayText="Ingeniería de la Construcción" w:value="Ingeniería de la Construcción"/>
                  <w:listItem w:displayText="Ingeniería de los Procesos de Fabricación" w:value="Ingeniería de los Procesos de Fabricación"/>
                  <w:listItem w:displayText="Ingeniería de Sistemas y Automática" w:value="Ingeniería de Sistemas y Automática"/>
                  <w:listItem w:displayText="Ingeniería del Terreno" w:value="Ingeniería del Terreno"/>
                  <w:listItem w:displayText="Ingeniería e Infraestructuras de los Transportes" w:value="Ingeniería e Infraestructuras de los Transportes"/>
                  <w:listItem w:displayText="Ingeniería Eléctrica" w:value="Ingeniería Eléctrica"/>
                  <w:listItem w:displayText="Ingeniería Hidráulica" w:value="Ingeniería Hidráulica"/>
                  <w:listItem w:displayText="Ingeniería Mecánica" w:value="Ingeniería Mecánica"/>
                  <w:listItem w:displayText="Ingeniería Nuclear" w:value="Ingeniería Nuclear"/>
                  <w:listItem w:displayText="Ingeniería Química" w:value="Ingeniería Química"/>
                  <w:listItem w:displayText="Ingeniería Telemática" w:value="Ingeniería Telemática"/>
                  <w:listItem w:displayText="Ingeniería Textil y Papelera" w:value="Ingeniería Textil y Papelera"/>
                  <w:listItem w:displayText="Inmunología" w:value="Inmunología"/>
                  <w:listItem w:displayText="Lengua Española" w:value="Lengua Española"/>
                  <w:listItem w:displayText="Lengua y Cultura del Extremo Oriente" w:value="Lengua y Cultura del Extremo Oriente"/>
                  <w:listItem w:displayText="Lenguajes y Sistemas Informáticos" w:value="Lenguajes y Sistemas Informáticos"/>
                  <w:listItem w:displayText="Lingüística General" w:value="Lingüística General"/>
                  <w:listItem w:displayText="Lingüística Indoeuropea" w:value="Lingüística Indoeuropea"/>
                  <w:listItem w:displayText="Literatura Española" w:value="Literatura Española"/>
                  <w:listItem w:displayText="Lógica de la Filosofía de la Ciencia" w:value="Lógica de la Filosofía de la Ciencia"/>
                  <w:listItem w:displayText="Logopedia" w:value="Logopedia"/>
                  <w:listItem w:displayText="Máquinas y Motores Térmicos" w:value="Máquinas y Motores Térmicos"/>
                  <w:listItem w:displayText="Matemática Aplicada" w:value="Matemática Aplicada"/>
                  <w:listItem w:displayText="Mecánica de Fluidos" w:value="Mecánica de Fluidos"/>
                  <w:listItem w:displayText="Mecánica de Medios Continuos y Teoría de Estructuras" w:value="Mecánica de Medios Continuos y Teoría de Estructuras"/>
                  <w:listItem w:displayText="Medicina" w:value="Medicina"/>
                  <w:listItem w:displayText="Medicina Legal y Forense" w:value="Medicina Legal y Forense"/>
                  <w:listItem w:displayText="Medicina Preventiva y Salud Pública" w:value="Medicina Preventiva y Salud Pública"/>
                  <w:listItem w:displayText="Medicina y Cirugía Animal" w:value="Medicina y Cirugía Animal"/>
                  <w:listItem w:displayText="Metodología de las Ciencias y del Comportamiento" w:value="Metodología de las Ciencias y del Comportamiento"/>
                  <w:listItem w:displayText="Métodos de Investigación y Diagnóstico en Educación" w:value="Métodos de Investigación y Diagnóstico en Educación"/>
                  <w:listItem w:displayText="Microbiología" w:value="Microbiología"/>
                  <w:listItem w:displayText="Música" w:value="Música"/>
                  <w:listItem w:displayText="Nutrición y Bromatología" w:value="Nutrición y Bromatología"/>
                  <w:listItem w:displayText="Obstetricia y Ginecología" w:value="Obstetricia y Ginecología"/>
                  <w:listItem w:displayText="Oftalmología" w:value="Oftalmología"/>
                  <w:listItem w:displayText="Óptica" w:value="Óptica"/>
                  <w:listItem w:displayText="Organización de Empresas" w:value="Organización de Empresas"/>
                  <w:listItem w:displayText="Otorrinolaringología" w:value="Otorrinolaringología"/>
                  <w:listItem w:displayText="Paleontología" w:value="Paleontología"/>
                  <w:listItem w:displayText="Parasitología" w:value="Parasitología"/>
                  <w:listItem w:displayText="Pediatría" w:value="Pediatría"/>
                  <w:listItem w:displayText="Periodismo" w:value="Periodismo"/>
                  <w:listItem w:displayText="Personalidad, Evaluación y Tratamiento Psicológico" w:value="Personalidad, Evaluación y Tratamiento Psicológico"/>
                  <w:listItem w:displayText="Petrología y Geoquímica" w:value="Petrología y Geoquímica"/>
                  <w:listItem w:displayText="Pintura" w:value="Pintura"/>
                  <w:listItem w:displayText="Prehistoria" w:value="Prehistoria"/>
                  <w:listItem w:displayText="Producción Animal" w:value="Producción Animal"/>
                  <w:listItem w:displayText="Producción Vegetal" w:value="Producción Vegetal"/>
                  <w:listItem w:displayText="Prospección e Investigación Minera" w:value="Prospección e Investigación Minera"/>
                  <w:listItem w:displayText="Proyectos Arquitectónicos" w:value="Proyectos Arquitectónicos"/>
                  <w:listItem w:displayText="Proyectos de Ingeniería" w:value="Proyectos de Ingeniería"/>
                  <w:listItem w:displayText="Psicobiología" w:value="Psicobiología"/>
                  <w:listItem w:displayText="Psicología Básica" w:value="Psicología Básica"/>
                  <w:listItem w:displayText="Psicología Evolutiva y de la Educación" w:value="Psicología Evolutiva y de la Educación"/>
                  <w:listItem w:displayText="Psicología Social" w:value="Psicología Social"/>
                  <w:listItem w:displayText="Psiquiatría" w:value="Psiquiatría"/>
                  <w:listItem w:displayText="Química Analítica" w:value="Química Analítica"/>
                  <w:listItem w:displayText="Química Física" w:value="Química Física"/>
                  <w:listItem w:displayText="Química Inorgánica" w:value="Química Inorgánica"/>
                  <w:listItem w:displayText="Química Orgánica" w:value="Química Orgánica"/>
                  <w:listItem w:displayText="Radiología y Medicina Física" w:value="Radiología y Medicina Física"/>
                  <w:listItem w:displayText="Sanidad Animal" w:value="Sanidad Animal"/>
                  <w:listItem w:displayText="Sociología" w:value="Sociología"/>
                  <w:listItem w:displayText="Tecnología de Alimentos" w:value="Tecnología de Alimentos"/>
                  <w:listItem w:displayText="Tecnología Electrónica" w:value="Tecnología Electrónica"/>
                  <w:listItem w:displayText="Tecnologías del Medio Ambiente" w:value="Tecnologías del Medio Ambiente"/>
                  <w:listItem w:displayText="Teoría de la Literatura y Literatura Comparada" w:value="Teoría de la Literatura y Literatura Comparada"/>
                  <w:listItem w:displayText="Teoría de la Señal y Comunicaciones" w:value="Teoría de la Señal y Comunicaciones"/>
                  <w:listItem w:displayText="Teoría e Historia de la Educación" w:value="Teoría e Historia de la Educación"/>
                  <w:listItem w:displayText="Toxicología" w:value="Toxicología"/>
                  <w:listItem w:displayText="Trabajo Social y Servicios Sociales" w:value="Trabajo Social y Servicios Sociales"/>
                  <w:listItem w:displayText="Traducción e Interpretación" w:value="Traducción e Interpretación"/>
                  <w:listItem w:displayText="Turismo" w:value="Turismo"/>
                  <w:listItem w:displayText="Urbanística y Ordenación del Territorio" w:value="Urbanística y Ordenación del Territorio"/>
                  <w:listItem w:displayText="Zoología" w:value="Zoología"/>
                </w:dropDownList>
              </w:sdtPr>
              <w:sdtContent>
                <w:r w:rsidR="00011931" w:rsidRPr="002A1D03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 una opción</w:t>
                </w:r>
              </w:sdtContent>
            </w:sdt>
          </w:p>
        </w:tc>
      </w:tr>
      <w:tr w:rsidR="001D639D" w:rsidRPr="00D21CAA" w14:paraId="65D9A131" w14:textId="77777777" w:rsidTr="00C27FE9">
        <w:trPr>
          <w:trHeight w:val="397"/>
        </w:trPr>
        <w:tc>
          <w:tcPr>
            <w:tcW w:w="8760" w:type="dxa"/>
            <w:vAlign w:val="center"/>
          </w:tcPr>
          <w:p w14:paraId="5F309539" w14:textId="77777777" w:rsidR="001D639D" w:rsidRPr="002A1D03" w:rsidRDefault="00000000" w:rsidP="002A1D03">
            <w:pPr>
              <w:tabs>
                <w:tab w:val="left" w:pos="2431"/>
              </w:tabs>
              <w:rPr>
                <w:rFonts w:eastAsia="Arial MT" w:cs="Arial MT"/>
                <w:bCs/>
                <w:color w:val="D9D9D9"/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</w:rPr>
                <w:id w:val="1879203023"/>
                <w:placeholder>
                  <w:docPart w:val="CB56D7841331415CBF6EAB517884F644"/>
                </w:placeholder>
                <w:showingPlcHdr/>
                <w15:color w:val="000000"/>
                <w:dropDownList>
                  <w:listItem w:displayText="Álgebra" w:value="Álgebra"/>
                  <w:listItem w:displayText="Análisis Geográfico Regional" w:value="Análisis Geográfico Regional"/>
                  <w:listItem w:displayText="Análisis Matemático" w:value="Análisis Matemático"/>
                  <w:listItem w:displayText="Anatomía Patológica" w:value="Anatomía Patológica"/>
                  <w:listItem w:displayText="Anatomía y Anatomía Patológica Comparadas" w:value="Anatomía y Anatomía Patológica Comparadas"/>
                  <w:listItem w:displayText="Anatomía y Embriología Humana" w:value="Anatomía y Embriología Humana"/>
                  <w:listItem w:displayText="Antropología Física" w:value="Antropología Física"/>
                  <w:listItem w:displayText="Antropología Social" w:value="Antropología Social"/>
                  <w:listItem w:displayText="Arqueología" w:value="Arqueología"/>
                  <w:listItem w:displayText="Arquitectura y Tecnología de Computadores" w:value="Arquitectura y Tecnología de Computadores"/>
                  <w:listItem w:displayText="Astronomía y Astrofísica" w:value="Astronomía y Astrofísica"/>
                  <w:listItem w:displayText="Biblioteconomía y Documentación" w:value="Biblioteconomía y Documentación"/>
                  <w:listItem w:displayText="Biología Celular" w:value="Biología Celular"/>
                  <w:listItem w:displayText="Bioquímica y Biología Molecular" w:value="Bioquímica y Biología Molecular"/>
                  <w:listItem w:displayText="Botánica" w:value="Botánica"/>
                  <w:listItem w:displayText="Ciencia de los Materiales e Ingeniería Metalúrgica" w:value="Ciencia de los Materiales e Ingeniería Metalúrgica"/>
                  <w:listItem w:displayText="Ciencia Política y de la Administración" w:value="Ciencia Política y de la Administración"/>
                  <w:listItem w:displayText="Ciencia de la Computación e Inteligencia Artificial" w:value="Ciencia de la Computación e Inteligencia Artificial"/>
                  <w:listItem w:displayText="Ciencias y Técnicas de la Navegación" w:value="Ciencias y Técnicas de la Navegación"/>
                  <w:listItem w:displayText="Ciencias y Técnicas Historiográficas" w:value="Ciencias y Técnicas Historiográficas"/>
                  <w:listItem w:displayText="Cirugía" w:value="Cirugía"/>
                  <w:listItem w:displayText="Comercialización e Investigación de Mercados" w:value="Comercialización e Investigación de Mercados"/>
                  <w:listItem w:displayText="Composición Arquitectónica" w:value="Composición Arquitectónica"/>
                  <w:listItem w:displayText="Comunicación Audiovisual y Publicidad" w:value="Comunicación Audiovisual y Publicidad"/>
                  <w:listItem w:displayText="Construcciones Arquitectónicas" w:value="Construcciones Arquitectónicas"/>
                  <w:listItem w:displayText="Construcciones Navales" w:value="Construcciones Navales"/>
                  <w:listItem w:displayText="Cristalografía y Mineralogía" w:value="Cristalografía y Mineralogía"/>
                  <w:listItem w:displayText="Derecho Administrativo" w:value="Derecho Administrativo"/>
                  <w:listItem w:displayText="Derecho Civil" w:value="Derecho Civil"/>
                  <w:listItem w:displayText="Derecho Constitucional" w:value="Derecho Constitucional"/>
                  <w:listItem w:displayText="Derecho del Trabajo y de la Seguridad Social" w:value="Derecho del Trabajo y de la Seguridad Social"/>
                  <w:listItem w:displayText="Derecho Eclesiástico del Estado" w:value="Derecho Eclesiástico del Estado"/>
                  <w:listItem w:displayText="Derecho Financiero y Tributario" w:value="Derecho Financiero y Tributario"/>
                  <w:listItem w:displayText="Derecho Internacional Privado" w:value="Derecho Internacional Privado"/>
                  <w:listItem w:displayText="Derecho Internacional Público y Relaciones Internacionales" w:value="Derecho Internacional Público y Relaciones Internacionales"/>
                  <w:listItem w:displayText="Derecho Mercantil" w:value="Derecho Mercantil"/>
                  <w:listItem w:displayText="Derecho Penal" w:value="Derecho Penal"/>
                  <w:listItem w:displayText="Derecho Procesal" w:value="Derecho Procesal"/>
                  <w:listItem w:displayText="Derecho Romano" w:value="Derecho Romano"/>
                  <w:listItem w:displayText="Dermatología" w:value="Dermatología"/>
                  <w:listItem w:displayText="Dibujo" w:value="Dibujo"/>
                  <w:listItem w:displayText="Didáctica de la Expresión Corporal" w:value="Didáctica de la Expresión Corporal"/>
                  <w:listItem w:displayText="Didáctica de la Expresión Musical" w:value="Didáctica de la Expresión Musical"/>
                  <w:listItem w:displayText="Didáctica de la Expresión Plástica" w:value="Didáctica de la Expresión Plástica"/>
                  <w:listItem w:displayText="Didáctica de la Lengua y Literatura" w:value="Didáctica de la Lengua y Literatura"/>
                  <w:listItem w:displayText="Didáctica de la Matemática" w:value="Didáctica de la Matemática"/>
                  <w:listItem w:displayText="Didáctica de las Ciencias Ciencias" w:value="Didáctica de las Ciencias Ciencias"/>
                  <w:listItem w:displayText="Didáctica de las Ciencias Sociales" w:value="Didáctica de las Ciencias Sociales"/>
                  <w:listItem w:displayText="Didáctica y Organización Escolar" w:value="Didáctica y Organización Escolar"/>
                  <w:listItem w:displayText="Ecología" w:value="Ecología"/>
                  <w:listItem w:displayText="Economía Aplicada" w:value="Economía Aplicada"/>
                  <w:listItem w:displayText="Economía Financiera y Contabilidad" w:value="Economía Financiera y Contabilidad"/>
                  <w:listItem w:displayText="Economía, Sociología y Política Agraria" w:value="Economía, Sociología y Política Agraria"/>
                  <w:listItem w:displayText="Edafología y Química Agrícola" w:value="Edafología y Química Agrícola"/>
                  <w:listItem w:displayText="Educación Física y Deportiva" w:value="Educación Física y Deportiva"/>
                  <w:listItem w:displayText="Electromagnetismo" w:value="Electromagnetismo"/>
                  <w:listItem w:displayText="Electrónica" w:value="Electrónica"/>
                  <w:listItem w:displayText="Escultura" w:value="Escultura"/>
                  <w:listItem w:displayText="Estadística e Investigación Operativa" w:value="Estadística e Investigación Operativa"/>
                  <w:listItem w:displayText="Estética y Teoría de las Artes" w:value="Estética y Teoría de las Artes"/>
                  <w:listItem w:displayText="Estomatología" w:value="Estomatología"/>
                  <w:listItem w:displayText="Estratigrafía" w:value="Estratigrafía"/>
                  <w:listItem w:displayText="Estudios Árabes e Islámicos" w:value="Estudios Árabes e Islámicos"/>
                  <w:listItem w:displayText="Estudios Hebreos y Arameos" w:value="Estudios Hebreos y Arameos"/>
                  <w:listItem w:displayText="Explotación de las Minas" w:value="Explotación de las Minas"/>
                  <w:listItem w:displayText="Expresión Gráfica Arquitectónica" w:value="Expresión Gráfica Arquitectónica"/>
                  <w:listItem w:displayText="Expresión Gráfica en la Ingeniería" w:value="Expresión Gráfica en la Ingeniería"/>
                  <w:listItem w:displayText="Farmacia y Tecnología Farmacéutica" w:value="Farmacia y Tecnología Farmacéutica"/>
                  <w:listItem w:displayText="Farmacología" w:value="Farmacología"/>
                  <w:listItem w:displayText="Filología Alemana" w:value="Filología Alemana"/>
                  <w:listItem w:displayText="Filología Catalana" w:value="Filología Catalana"/>
                  <w:listItem w:displayText="Filología Eslava" w:value="Filología Eslava"/>
                  <w:listItem w:displayText="Filología Francesa" w:value="Filología Francesa"/>
                  <w:listItem w:displayText="Filología Griega" w:value="Filología Griega"/>
                  <w:listItem w:displayText="Filología Inglesa" w:value="Filología Inglesa"/>
                  <w:listItem w:displayText="Filología Italiana" w:value="Filología Italiana"/>
                  <w:listItem w:displayText="Ciencias del Mar" w:value="Ciencias del Mar"/>
                  <w:listItem w:displayText="Enseñanzas Artísticas" w:value="Enseñanzas Artísticas"/>
                  <w:listItem w:displayText="Filología Latina" w:value="Filología Latina"/>
                  <w:listItem w:displayText="Filología Románica" w:value="Filología Románica"/>
                  <w:listItem w:displayText="Filología Vasca" w:value="Filología Vasca"/>
                  <w:listItem w:displayText="Filología Gallega y Portuguesa" w:value="Filología Gallega y Portuguesa"/>
                  <w:listItem w:displayText="Filosofía" w:value="Filosofía"/>
                  <w:listItem w:displayText="Filosofía del Derecho" w:value="Filosofía del Derecho"/>
                  <w:listItem w:displayText="Filosofía Moral" w:value="Filosofía Moral"/>
                  <w:listItem w:displayText="Física Aplicada" w:value="Física Aplicada"/>
                  <w:listItem w:displayText="Física Atómica, Molecular y Nuclear" w:value="Física Atómica, Molecular y Nuclear"/>
                  <w:listItem w:displayText="Física de la Materia Condensada" w:value="Física de la Materia Condensada"/>
                  <w:listItem w:displayText="Física de la Tierra" w:value="Física de la Tierra"/>
                  <w:listItem w:displayText="Física Teórica" w:value="Física Teórica"/>
                  <w:listItem w:displayText="Fisiología" w:value="Fisiología"/>
                  <w:listItem w:displayText="Fisiología Vegetal" w:value="Fisiología Vegetal"/>
                  <w:listItem w:displayText="Fisioterapia" w:value="Fisioterapia"/>
                  <w:listItem w:displayText="Fundamentos del Análisis Económico" w:value="Fundamentos del Análisis Económico"/>
                  <w:listItem w:displayText="Genética" w:value="Genética"/>
                  <w:listItem w:displayText="Geodinámica Externa" w:value="Geodinámica Externa"/>
                  <w:listItem w:displayText="Geodinámica Interna" w:value="Geodinámica Interna"/>
                  <w:listItem w:displayText="Geografía Física" w:value="Geografía Física"/>
                  <w:listItem w:displayText="Geografía Humana" w:value="Geografía Humana"/>
                  <w:listItem w:displayText="Geometría y Topología" w:value="Geometría y Topología"/>
                  <w:listItem w:displayText="Histología" w:value="Histología"/>
                  <w:listItem w:displayText="Historia Antigua" w:value="Historia Antigua"/>
                  <w:listItem w:displayText="Historia Contemporánea" w:value="Historia Contemporánea"/>
                  <w:listItem w:displayText="Historia de América" w:value="Historia de América"/>
                  <w:listItem w:displayText="Historia de la Ciencia" w:value="Historia de la Ciencia"/>
                  <w:listItem w:displayText="Historia del Arte" w:value="Historia del Arte"/>
                  <w:listItem w:displayText="Historia del Derecho y de las Instituciones" w:value="Historia del Derecho y de las Instituciones"/>
                  <w:listItem w:displayText="Historia del Pensamiento y de los Movimientos Sociales y Políticos" w:value="Historia del Pensamiento y de los Movimientos Sociales y Políticos"/>
                  <w:listItem w:displayText="Historia e Instituciones Económicas" w:value="Historia e Instituciones Económicas"/>
                  <w:listItem w:displayText="Historia Medieval" w:value="Historia Medieval"/>
                  <w:listItem w:displayText="Historia Moderna" w:value="Historia Moderna"/>
                  <w:listItem w:displayText="Ingeniería Aerospacial" w:value="Ingeniería Aerospacial"/>
                  <w:listItem w:displayText="Ingeniería Agroforestal" w:value="Ingeniería Agroforestal"/>
                  <w:listItem w:displayText="Ingeniería Cartográfica, Geodésica y Fotogrametría" w:value="Ingeniería Cartográfica, Geodésica y Fotogrametría"/>
                  <w:listItem w:displayText="Ingeniería de la Construcción" w:value="Ingeniería de la Construcción"/>
                  <w:listItem w:displayText="Ingeniería de los Procesos de Fabricación" w:value="Ingeniería de los Procesos de Fabricación"/>
                  <w:listItem w:displayText="Ingeniería de Sistemas y Automática" w:value="Ingeniería de Sistemas y Automática"/>
                  <w:listItem w:displayText="Ingeniería del Terreno" w:value="Ingeniería del Terreno"/>
                  <w:listItem w:displayText="Ingeniería e Infraestructuras de los Transportes" w:value="Ingeniería e Infraestructuras de los Transportes"/>
                  <w:listItem w:displayText="Ingeniería Eléctrica" w:value="Ingeniería Eléctrica"/>
                  <w:listItem w:displayText="Ingeniería Hidráulica" w:value="Ingeniería Hidráulica"/>
                  <w:listItem w:displayText="Ingeniería Mecánica" w:value="Ingeniería Mecánica"/>
                  <w:listItem w:displayText="Ingeniería Nuclear" w:value="Ingeniería Nuclear"/>
                  <w:listItem w:displayText="Ingeniería Química" w:value="Ingeniería Química"/>
                  <w:listItem w:displayText="Ingeniería Telemática" w:value="Ingeniería Telemática"/>
                  <w:listItem w:displayText="Ingeniería Textil y Papelera" w:value="Ingeniería Textil y Papelera"/>
                  <w:listItem w:displayText="Inmunología" w:value="Inmunología"/>
                  <w:listItem w:displayText="Lengua Española" w:value="Lengua Española"/>
                  <w:listItem w:displayText="Lengua y Cultura del Extremo Oriente" w:value="Lengua y Cultura del Extremo Oriente"/>
                  <w:listItem w:displayText="Lenguajes y Sistemas Informáticos" w:value="Lenguajes y Sistemas Informáticos"/>
                  <w:listItem w:displayText="Lingüística General" w:value="Lingüística General"/>
                  <w:listItem w:displayText="Lingüística Indoeuropea" w:value="Lingüística Indoeuropea"/>
                  <w:listItem w:displayText="Literatura Española" w:value="Literatura Española"/>
                  <w:listItem w:displayText="Lógica de la Filosofía de la Ciencia" w:value="Lógica de la Filosofía de la Ciencia"/>
                  <w:listItem w:displayText="Máquinas y Motores Térmicos" w:value="Máquinas y Motores Térmicos"/>
                  <w:listItem w:displayText="Matemática Aplicada" w:value="Matemática Aplicada"/>
                  <w:listItem w:displayText="Mecánica de Fluidos" w:value="Mecánica de Fluidos"/>
                  <w:listItem w:displayText="Mecánica de Medios Continuos y Teoría de Estructuras" w:value="Mecánica de Medios Continuos y Teoría de Estructuras"/>
                  <w:listItem w:displayText="Medicina" w:value="Medicina"/>
                  <w:listItem w:displayText="Medicina Legal y Forense" w:value="Medicina Legal y Forense"/>
                  <w:listItem w:displayText="Medicina Preventiva y Salud Pública" w:value="Medicina Preventiva y Salud Pública"/>
                  <w:listItem w:displayText="Medicina y Cirugía Animal" w:value="Medicina y Cirugía Animal"/>
                  <w:listItem w:displayText="Metodología de las Ciencias y del Comportamiento" w:value="Metodología de las Ciencias y del Comportamiento"/>
                  <w:listItem w:displayText="Métodos de Investigación y Diagnóstico en Educación" w:value="Métodos de Investigación y Diagnóstico en Educación"/>
                  <w:listItem w:displayText="Microbiología" w:value="Microbiología"/>
                  <w:listItem w:displayText="Música" w:value="Música"/>
                  <w:listItem w:displayText="Nutrición y Bromatología" w:value="Nutrición y Bromatología"/>
                  <w:listItem w:displayText="Logopedia" w:value="Logopedia"/>
                  <w:listItem w:displayText="Obstetricia y Ginecología" w:value="Obstetricia y Ginecología"/>
                  <w:listItem w:displayText="Oftalmología" w:value="Oftalmología"/>
                  <w:listItem w:displayText="Óptica" w:value="Óptica"/>
                  <w:listItem w:displayText="Organización de Empresas" w:value="Organización de Empresas"/>
                  <w:listItem w:displayText="Otorrinolaringología" w:value="Otorrinolaringología"/>
                  <w:listItem w:displayText="Paleontología" w:value="Paleontología"/>
                  <w:listItem w:displayText="Parasitología" w:value="Parasitología"/>
                  <w:listItem w:displayText="Pediatría" w:value="Pediatría"/>
                  <w:listItem w:displayText="Periodismo" w:value="Periodismo"/>
                  <w:listItem w:displayText="Personalidad, Evaluación y Tratamiento Psicológico" w:value="Personalidad, Evaluación y Tratamiento Psicológico"/>
                  <w:listItem w:displayText="Petrología y Geoquímica" w:value="Petrología y Geoquímica"/>
                  <w:listItem w:displayText="Pintura" w:value="Pintura"/>
                  <w:listItem w:displayText="Prehistoria" w:value="Prehistoria"/>
                  <w:listItem w:displayText="Producción Animal" w:value="Producción Animal"/>
                  <w:listItem w:displayText="Producción Vegetal" w:value="Producción Vegetal"/>
                  <w:listItem w:displayText="Prospección e Investigación Minera" w:value="Prospección e Investigación Minera"/>
                  <w:listItem w:displayText="Proyectos Arquitectónicos" w:value="Proyectos Arquitectónicos"/>
                  <w:listItem w:displayText="Proyectos de Ingeniería" w:value="Proyectos de Ingeniería"/>
                  <w:listItem w:displayText="Psicobiología" w:value="Psicobiología"/>
                  <w:listItem w:displayText="Psicología Básica" w:value="Psicología Básica"/>
                  <w:listItem w:displayText="Psicología Evolutiva y de la Educación" w:value="Psicología Evolutiva y de la Educación"/>
                  <w:listItem w:displayText="Psicología Social" w:value="Psicología Social"/>
                  <w:listItem w:displayText="Psiquiatría" w:value="Psiquiatría"/>
                  <w:listItem w:displayText="Química Analítica" w:value="Química Analítica"/>
                  <w:listItem w:displayText="Química Física" w:value="Química Física"/>
                  <w:listItem w:displayText="Química Inorgánica" w:value="Química Inorgánica"/>
                  <w:listItem w:displayText="Química Orgánica" w:value="Química Orgánica"/>
                  <w:listItem w:displayText="Radiología y Medicina Física" w:value="Radiología y Medicina Física"/>
                  <w:listItem w:displayText="Sanidad Animal" w:value="Sanidad Animal"/>
                  <w:listItem w:displayText="Sociología" w:value="Sociología"/>
                  <w:listItem w:displayText="Tecnología de Alimentos" w:value="Tecnología de Alimentos"/>
                  <w:listItem w:displayText="Tecnología Electrónica" w:value="Tecnología Electrónica"/>
                  <w:listItem w:displayText="Tecnologías del Medio Ambiente" w:value="Tecnologías del Medio Ambiente"/>
                  <w:listItem w:displayText="Teoría de la Literatura y Literatura Comparada" w:value="Teoría de la Literatura y Literatura Comparada"/>
                  <w:listItem w:displayText="Teoría de la Señal y Comunicaciones" w:value="Teoría de la Señal y Comunicaciones"/>
                  <w:listItem w:displayText="Teoría e Historia de la Educación" w:value="Teoría e Historia de la Educación"/>
                  <w:listItem w:displayText="Toxicología" w:value="Toxicología"/>
                  <w:listItem w:displayText="Trabajo Social y Servicios Sociales" w:value="Trabajo Social y Servicios Sociales"/>
                  <w:listItem w:displayText="Traducción e Interpretación" w:value="Traducción e Interpretación"/>
                  <w:listItem w:displayText="Turismo" w:value="Turismo"/>
                  <w:listItem w:displayText="Urbanística y Ordenación del Territorio" w:value="Urbanística y Ordenación del Territorio"/>
                  <w:listItem w:displayText="Zoología" w:value="Zoología"/>
                </w:dropDownList>
              </w:sdtPr>
              <w:sdtContent>
                <w:r w:rsidR="001D639D" w:rsidRPr="002A1D03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 una opción</w:t>
                </w:r>
              </w:sdtContent>
            </w:sdt>
          </w:p>
        </w:tc>
      </w:tr>
      <w:tr w:rsidR="001D639D" w:rsidRPr="00D21CAA" w14:paraId="7415E130" w14:textId="77777777" w:rsidTr="00C27FE9">
        <w:trPr>
          <w:trHeight w:val="397"/>
        </w:trPr>
        <w:tc>
          <w:tcPr>
            <w:tcW w:w="8760" w:type="dxa"/>
            <w:vAlign w:val="center"/>
          </w:tcPr>
          <w:p w14:paraId="0B987D91" w14:textId="77777777" w:rsidR="001D639D" w:rsidRPr="002A1D03" w:rsidRDefault="00000000" w:rsidP="002A1D03">
            <w:pPr>
              <w:tabs>
                <w:tab w:val="left" w:pos="2431"/>
              </w:tabs>
              <w:rPr>
                <w:rFonts w:eastAsia="Arial MT" w:cs="Arial MT"/>
                <w:bCs/>
                <w:color w:val="D9D9D9"/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</w:rPr>
                <w:id w:val="-1417541946"/>
                <w:placeholder>
                  <w:docPart w:val="8335A4D2DFA4446C874FF2421A8C3240"/>
                </w:placeholder>
                <w:showingPlcHdr/>
                <w15:color w:val="000000"/>
                <w:dropDownList>
                  <w:listItem w:displayText="Álgebra" w:value="Álgebra"/>
                  <w:listItem w:displayText="Análisis Geográfico Regional" w:value="Análisis Geográfico Regional"/>
                  <w:listItem w:displayText="Análisis Matemático" w:value="Análisis Matemático"/>
                  <w:listItem w:displayText="Anatomía Patológica" w:value="Anatomía Patológica"/>
                  <w:listItem w:displayText="Anatomía y Anatomía Patológica Comparadas" w:value="Anatomía y Anatomía Patológica Comparadas"/>
                  <w:listItem w:displayText="Anatomía y Embriología Humana" w:value="Anatomía y Embriología Humana"/>
                  <w:listItem w:displayText="Antropología Física" w:value="Antropología Física"/>
                  <w:listItem w:displayText="Antropología Social" w:value="Antropología Social"/>
                  <w:listItem w:displayText="Arqueología" w:value="Arqueología"/>
                  <w:listItem w:displayText="Arquitectura y Tecnología de Computadores" w:value="Arquitectura y Tecnología de Computadores"/>
                  <w:listItem w:displayText="Astronomía y Astrofísica" w:value="Astronomía y Astrofísica"/>
                  <w:listItem w:displayText="Biblioteconomía y Documentación" w:value="Biblioteconomía y Documentación"/>
                  <w:listItem w:displayText="Biología Celular" w:value="Biología Celular"/>
                  <w:listItem w:displayText="Bioquímica y Biología Molecular" w:value="Bioquímica y Biología Molecular"/>
                  <w:listItem w:displayText="Botánica" w:value="Botánica"/>
                  <w:listItem w:displayText="Ciencia de los Materiales e Ingeniería Metalúrgica" w:value="Ciencia de los Materiales e Ingeniería Metalúrgica"/>
                  <w:listItem w:displayText="Ciencia Política y de la Administración" w:value="Ciencia Política y de la Administración"/>
                  <w:listItem w:displayText="Ciencia de la Computación e Inteligencia Artificial" w:value="Ciencia de la Computación e Inteligencia Artificial"/>
                  <w:listItem w:displayText="Ciencias y Técnicas de la Navegación" w:value="Ciencias y Técnicas de la Navegación"/>
                  <w:listItem w:displayText="Ciencias y Técnicas Historiográficas" w:value="Ciencias y Técnicas Historiográficas"/>
                  <w:listItem w:displayText="Cirugía" w:value="Cirugía"/>
                  <w:listItem w:displayText="Comercialización e Investigación de Mercados" w:value="Comercialización e Investigación de Mercados"/>
                  <w:listItem w:displayText="Composición Arquitectónica" w:value="Composición Arquitectónica"/>
                  <w:listItem w:displayText="Comunicación Audiovisual y Publicidad" w:value="Comunicación Audiovisual y Publicidad"/>
                  <w:listItem w:displayText="Construcciones Arquitectónicas" w:value="Construcciones Arquitectónicas"/>
                  <w:listItem w:displayText="Construcciones Navales" w:value="Construcciones Navales"/>
                  <w:listItem w:displayText="Cristalografía y Mineralogía" w:value="Cristalografía y Mineralogía"/>
                  <w:listItem w:displayText="Derecho Administrativo" w:value="Derecho Administrativo"/>
                  <w:listItem w:displayText="Derecho Civil" w:value="Derecho Civil"/>
                  <w:listItem w:displayText="Derecho Constitucional" w:value="Derecho Constitucional"/>
                  <w:listItem w:displayText="Derecho del Trabajo y de la Seguridad Social" w:value="Derecho del Trabajo y de la Seguridad Social"/>
                  <w:listItem w:displayText="Derecho Eclesiástico del Estado" w:value="Derecho Eclesiástico del Estado"/>
                  <w:listItem w:displayText="Derecho Financiero y Tributario" w:value="Derecho Financiero y Tributario"/>
                  <w:listItem w:displayText="Derecho Internacional Privado" w:value="Derecho Internacional Privado"/>
                  <w:listItem w:displayText="Derecho Internacional Público y Relaciones Internacionales" w:value="Derecho Internacional Público y Relaciones Internacionales"/>
                  <w:listItem w:displayText="Derecho Mercantil" w:value="Derecho Mercantil"/>
                  <w:listItem w:displayText="Derecho Penal" w:value="Derecho Penal"/>
                  <w:listItem w:displayText="Derecho Procesal" w:value="Derecho Procesal"/>
                  <w:listItem w:displayText="Derecho Romano" w:value="Derecho Romano"/>
                  <w:listItem w:displayText="Dermatología" w:value="Dermatología"/>
                  <w:listItem w:displayText="Dibujo" w:value="Dibujo"/>
                  <w:listItem w:displayText="Didáctica de la Expresión Corporal" w:value="Didáctica de la Expresión Corporal"/>
                  <w:listItem w:displayText="Didáctica de la Expresión Musical" w:value="Didáctica de la Expresión Musical"/>
                  <w:listItem w:displayText="Didáctica de la Expresión Plástica" w:value="Didáctica de la Expresión Plástica"/>
                  <w:listItem w:displayText="Didáctica de la Lengua y Literatura" w:value="Didáctica de la Lengua y Literatura"/>
                  <w:listItem w:displayText="Didáctica de la Matemática" w:value="Didáctica de la Matemática"/>
                  <w:listItem w:displayText="Didáctica de las Ciencias Ciencias" w:value="Didáctica de las Ciencias Ciencias"/>
                  <w:listItem w:displayText="Didáctica de las Ciencias Sociales" w:value="Didáctica de las Ciencias Sociales"/>
                  <w:listItem w:displayText="Didáctica y Organización Escolar" w:value="Didáctica y Organización Escolar"/>
                  <w:listItem w:displayText="Ecología" w:value="Ecología"/>
                  <w:listItem w:displayText="Economía Aplicada" w:value="Economía Aplicada"/>
                  <w:listItem w:displayText="Economía Financiera y Contabilidad" w:value="Economía Financiera y Contabilidad"/>
                  <w:listItem w:displayText="Economía, Sociología y Política Agraria" w:value="Economía, Sociología y Política Agraria"/>
                  <w:listItem w:displayText="Edafología y Química Agrícola" w:value="Edafología y Química Agrícola"/>
                  <w:listItem w:displayText="Educación Física y Deportiva" w:value="Educación Física y Deportiva"/>
                  <w:listItem w:displayText="Electromagnetismo" w:value="Electromagnetismo"/>
                  <w:listItem w:displayText="Electrónica" w:value="Electrónica"/>
                  <w:listItem w:displayText="Escultura" w:value="Escultura"/>
                  <w:listItem w:displayText="Estadística e Investigación Operativa" w:value="Estadística e Investigación Operativa"/>
                  <w:listItem w:displayText="Estética y Teoría de las Artes" w:value="Estética y Teoría de las Artes"/>
                  <w:listItem w:displayText="Estomatología" w:value="Estomatología"/>
                  <w:listItem w:displayText="Estratigrafía" w:value="Estratigrafía"/>
                  <w:listItem w:displayText="Estudios Árabes e Islámicos" w:value="Estudios Árabes e Islámicos"/>
                  <w:listItem w:displayText="Estudios Hebreos y Arameos" w:value="Estudios Hebreos y Arameos"/>
                  <w:listItem w:displayText="Explotación de las Minas" w:value="Explotación de las Minas"/>
                  <w:listItem w:displayText="Expresión Gráfica Arquitectónica" w:value="Expresión Gráfica Arquitectónica"/>
                  <w:listItem w:displayText="Expresión Gráfica en la Ingeniería" w:value="Expresión Gráfica en la Ingeniería"/>
                  <w:listItem w:displayText="Farmacia y Tecnología Farmacéutica" w:value="Farmacia y Tecnología Farmacéutica"/>
                  <w:listItem w:displayText="Farmacología" w:value="Farmacología"/>
                  <w:listItem w:displayText="Filología Alemana" w:value="Filología Alemana"/>
                  <w:listItem w:displayText="Filología Catalana" w:value="Filología Catalana"/>
                  <w:listItem w:displayText="Filología Eslava" w:value="Filología Eslava"/>
                  <w:listItem w:displayText="Filología Francesa" w:value="Filología Francesa"/>
                  <w:listItem w:displayText="Filología Griega" w:value="Filología Griega"/>
                  <w:listItem w:displayText="Filología Inglesa" w:value="Filología Inglesa"/>
                  <w:listItem w:displayText="Filología Italiana" w:value="Filología Italiana"/>
                  <w:listItem w:displayText="Ciencias del Mar" w:value="Ciencias del Mar"/>
                  <w:listItem w:displayText="Enseñanzas Artísticas" w:value="Enseñanzas Artísticas"/>
                  <w:listItem w:displayText="Filología Latina" w:value="Filología Latina"/>
                  <w:listItem w:displayText="Filología Románica" w:value="Filología Románica"/>
                  <w:listItem w:displayText="Filología Vasca" w:value="Filología Vasca"/>
                  <w:listItem w:displayText="Filología Gallega y Portuguesa" w:value="Filología Gallega y Portuguesa"/>
                  <w:listItem w:displayText="Filosofía" w:value="Filosofía"/>
                  <w:listItem w:displayText="Filosofía del Derecho" w:value="Filosofía del Derecho"/>
                  <w:listItem w:displayText="Filosofía Moral" w:value="Filosofía Moral"/>
                  <w:listItem w:displayText="Física Aplicada" w:value="Física Aplicada"/>
                  <w:listItem w:displayText="Física Atómica, Molecular y Nuclear" w:value="Física Atómica, Molecular y Nuclear"/>
                  <w:listItem w:displayText="Física de la Materia Condensada" w:value="Física de la Materia Condensada"/>
                  <w:listItem w:displayText="Física de la Tierra" w:value="Física de la Tierra"/>
                  <w:listItem w:displayText="Física Teórica" w:value="Física Teórica"/>
                  <w:listItem w:displayText="Fisiología" w:value="Fisiología"/>
                  <w:listItem w:displayText="Fisiología Vegetal" w:value="Fisiología Vegetal"/>
                  <w:listItem w:displayText="Fisioterapia" w:value="Fisioterapia"/>
                  <w:listItem w:displayText="Fundamentos del Análisis Económico" w:value="Fundamentos del Análisis Económico"/>
                  <w:listItem w:displayText="Genética" w:value="Genética"/>
                  <w:listItem w:displayText="Geodinámica Externa" w:value="Geodinámica Externa"/>
                  <w:listItem w:displayText="Geodinámica Interna" w:value="Geodinámica Interna"/>
                  <w:listItem w:displayText="Geografía Física" w:value="Geografía Física"/>
                  <w:listItem w:displayText="Geografía Humana" w:value="Geografía Humana"/>
                  <w:listItem w:displayText="Geometría y Topología" w:value="Geometría y Topología"/>
                  <w:listItem w:displayText="Histología" w:value="Histología"/>
                  <w:listItem w:displayText="Historia Antigua" w:value="Historia Antigua"/>
                  <w:listItem w:displayText="Historia Contemporánea" w:value="Historia Contemporánea"/>
                  <w:listItem w:displayText="Historia de América" w:value="Historia de América"/>
                  <w:listItem w:displayText="Historia de la Ciencia" w:value="Historia de la Ciencia"/>
                  <w:listItem w:displayText="Historia del Arte" w:value="Historia del Arte"/>
                  <w:listItem w:displayText="Historia del Derecho y de las Instituciones" w:value="Historia del Derecho y de las Instituciones"/>
                  <w:listItem w:displayText="Historia del Pensamiento y de los Movimientos Sociales y Políticos" w:value="Historia del Pensamiento y de los Movimientos Sociales y Políticos"/>
                  <w:listItem w:displayText="Historia e Instituciones Económicas" w:value="Historia e Instituciones Económicas"/>
                  <w:listItem w:displayText="Historia Medieval" w:value="Historia Medieval"/>
                  <w:listItem w:displayText="Historia Moderna" w:value="Historia Moderna"/>
                  <w:listItem w:displayText="Ingeniería Aerospacial" w:value="Ingeniería Aerospacial"/>
                  <w:listItem w:displayText="Ingeniería Agroforestal" w:value="Ingeniería Agroforestal"/>
                  <w:listItem w:displayText="Ingeniería Cartográfica, Geodésica y Fotogrametría" w:value="Ingeniería Cartográfica, Geodésica y Fotogrametría"/>
                  <w:listItem w:displayText="Ingeniería de la Construcción" w:value="Ingeniería de la Construcción"/>
                  <w:listItem w:displayText="Ingeniería de los Procesos de Fabricación" w:value="Ingeniería de los Procesos de Fabricación"/>
                  <w:listItem w:displayText="Ingeniería de Sistemas y Automática" w:value="Ingeniería de Sistemas y Automática"/>
                  <w:listItem w:displayText="Ingeniería del Terreno" w:value="Ingeniería del Terreno"/>
                  <w:listItem w:displayText="Ingeniería e Infraestructuras de los Transportes" w:value="Ingeniería e Infraestructuras de los Transportes"/>
                  <w:listItem w:displayText="Ingeniería Eléctrica" w:value="Ingeniería Eléctrica"/>
                  <w:listItem w:displayText="Ingeniería Hidráulica" w:value="Ingeniería Hidráulica"/>
                  <w:listItem w:displayText="Ingeniería Mecánica" w:value="Ingeniería Mecánica"/>
                  <w:listItem w:displayText="Ingeniería Nuclear" w:value="Ingeniería Nuclear"/>
                  <w:listItem w:displayText="Ingeniería Química" w:value="Ingeniería Química"/>
                  <w:listItem w:displayText="Ingeniería Telemática" w:value="Ingeniería Telemática"/>
                  <w:listItem w:displayText="Ingeniería Textil y Papelera" w:value="Ingeniería Textil y Papelera"/>
                  <w:listItem w:displayText="Inmunología" w:value="Inmunología"/>
                  <w:listItem w:displayText="Lengua Española" w:value="Lengua Española"/>
                  <w:listItem w:displayText="Lengua y Cultura del Extremo Oriente" w:value="Lengua y Cultura del Extremo Oriente"/>
                  <w:listItem w:displayText="Lenguajes y Sistemas Informáticos" w:value="Lenguajes y Sistemas Informáticos"/>
                  <w:listItem w:displayText="Lingüística General" w:value="Lingüística General"/>
                  <w:listItem w:displayText="Lingüística Indoeuropea" w:value="Lingüística Indoeuropea"/>
                  <w:listItem w:displayText="Literatura Española" w:value="Literatura Española"/>
                  <w:listItem w:displayText="Lógica de la Filosofía de la Ciencia" w:value="Lógica de la Filosofía de la Ciencia"/>
                  <w:listItem w:displayText="Máquinas y Motores Térmicos" w:value="Máquinas y Motores Térmicos"/>
                  <w:listItem w:displayText="Matemática Aplicada" w:value="Matemática Aplicada"/>
                  <w:listItem w:displayText="Mecánica de Fluidos" w:value="Mecánica de Fluidos"/>
                  <w:listItem w:displayText="Mecánica de Medios Continuos y Teoría de Estructuras" w:value="Mecánica de Medios Continuos y Teoría de Estructuras"/>
                  <w:listItem w:displayText="Medicina" w:value="Medicina"/>
                  <w:listItem w:displayText="Medicina Legal y Forense" w:value="Medicina Legal y Forense"/>
                  <w:listItem w:displayText="Medicina Preventiva y Salud Pública" w:value="Medicina Preventiva y Salud Pública"/>
                  <w:listItem w:displayText="Medicina y Cirugía Animal" w:value="Medicina y Cirugía Animal"/>
                  <w:listItem w:displayText="Metodología de las Ciencias y del Comportamiento" w:value="Metodología de las Ciencias y del Comportamiento"/>
                  <w:listItem w:displayText="Métodos de Investigación y Diagnóstico en Educación" w:value="Métodos de Investigación y Diagnóstico en Educación"/>
                  <w:listItem w:displayText="Microbiología" w:value="Microbiología"/>
                  <w:listItem w:displayText="Música" w:value="Música"/>
                  <w:listItem w:displayText="Nutrición y Bromatología" w:value="Nutrición y Bromatología"/>
                  <w:listItem w:displayText="Logopedia" w:value="Logopedia"/>
                  <w:listItem w:displayText="Obstetricia y Ginecología" w:value="Obstetricia y Ginecología"/>
                  <w:listItem w:displayText="Oftalmología" w:value="Oftalmología"/>
                  <w:listItem w:displayText="Óptica" w:value="Óptica"/>
                  <w:listItem w:displayText="Organización de Empresas" w:value="Organización de Empresas"/>
                  <w:listItem w:displayText="Otorrinolaringología" w:value="Otorrinolaringología"/>
                  <w:listItem w:displayText="Paleontología" w:value="Paleontología"/>
                  <w:listItem w:displayText="Parasitología" w:value="Parasitología"/>
                  <w:listItem w:displayText="Pediatría" w:value="Pediatría"/>
                  <w:listItem w:displayText="Periodismo" w:value="Periodismo"/>
                  <w:listItem w:displayText="Personalidad, Evaluación y Tratamiento Psicológico" w:value="Personalidad, Evaluación y Tratamiento Psicológico"/>
                  <w:listItem w:displayText="Petrología y Geoquímica" w:value="Petrología y Geoquímica"/>
                  <w:listItem w:displayText="Pintura" w:value="Pintura"/>
                  <w:listItem w:displayText="Prehistoria" w:value="Prehistoria"/>
                  <w:listItem w:displayText="Producción Animal" w:value="Producción Animal"/>
                  <w:listItem w:displayText="Producción Vegetal" w:value="Producción Vegetal"/>
                  <w:listItem w:displayText="Prospección e Investigación Minera" w:value="Prospección e Investigación Minera"/>
                  <w:listItem w:displayText="Proyectos Arquitectónicos" w:value="Proyectos Arquitectónicos"/>
                  <w:listItem w:displayText="Proyectos de Ingeniería" w:value="Proyectos de Ingeniería"/>
                  <w:listItem w:displayText="Psicobiología" w:value="Psicobiología"/>
                  <w:listItem w:displayText="Psicología Básica" w:value="Psicología Básica"/>
                  <w:listItem w:displayText="Psicología Evolutiva y de la Educación" w:value="Psicología Evolutiva y de la Educación"/>
                  <w:listItem w:displayText="Psicología Social" w:value="Psicología Social"/>
                  <w:listItem w:displayText="Psiquiatría" w:value="Psiquiatría"/>
                  <w:listItem w:displayText="Química Analítica" w:value="Química Analítica"/>
                  <w:listItem w:displayText="Química Física" w:value="Química Física"/>
                  <w:listItem w:displayText="Química Inorgánica" w:value="Química Inorgánica"/>
                  <w:listItem w:displayText="Química Orgánica" w:value="Química Orgánica"/>
                  <w:listItem w:displayText="Radiología y Medicina Física" w:value="Radiología y Medicina Física"/>
                  <w:listItem w:displayText="Sanidad Animal" w:value="Sanidad Animal"/>
                  <w:listItem w:displayText="Sociología" w:value="Sociología"/>
                  <w:listItem w:displayText="Tecnología de Alimentos" w:value="Tecnología de Alimentos"/>
                  <w:listItem w:displayText="Tecnología Electrónica" w:value="Tecnología Electrónica"/>
                  <w:listItem w:displayText="Tecnologías del Medio Ambiente" w:value="Tecnologías del Medio Ambiente"/>
                  <w:listItem w:displayText="Teoría de la Literatura y Literatura Comparada" w:value="Teoría de la Literatura y Literatura Comparada"/>
                  <w:listItem w:displayText="Teoría de la Señal y Comunicaciones" w:value="Teoría de la Señal y Comunicaciones"/>
                  <w:listItem w:displayText="Teoría e Historia de la Educación" w:value="Teoría e Historia de la Educación"/>
                  <w:listItem w:displayText="Toxicología" w:value="Toxicología"/>
                  <w:listItem w:displayText="Trabajo Social y Servicios Sociales" w:value="Trabajo Social y Servicios Sociales"/>
                  <w:listItem w:displayText="Traducción e Interpretación" w:value="Traducción e Interpretación"/>
                  <w:listItem w:displayText="Turismo" w:value="Turismo"/>
                  <w:listItem w:displayText="Urbanística y Ordenación del Territorio" w:value="Urbanística y Ordenación del Territorio"/>
                  <w:listItem w:displayText="Zoología" w:value="Zoología"/>
                </w:dropDownList>
              </w:sdtPr>
              <w:sdtContent>
                <w:r w:rsidR="001D639D" w:rsidRPr="002A1D03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 una opción</w:t>
                </w:r>
              </w:sdtContent>
            </w:sdt>
          </w:p>
        </w:tc>
      </w:tr>
    </w:tbl>
    <w:p w14:paraId="655F7924" w14:textId="77777777" w:rsidR="00D21CAA" w:rsidRDefault="00D21CAA" w:rsidP="001D639D">
      <w:pPr>
        <w:widowControl w:val="0"/>
        <w:tabs>
          <w:tab w:val="left" w:pos="2431"/>
        </w:tabs>
        <w:autoSpaceDE w:val="0"/>
        <w:autoSpaceDN w:val="0"/>
        <w:spacing w:after="0"/>
        <w:rPr>
          <w:rFonts w:eastAsia="Arial MT" w:cs="Arial MT"/>
          <w:b/>
          <w:bCs/>
          <w:spacing w:val="-6"/>
          <w:sz w:val="20"/>
          <w:szCs w:val="20"/>
          <w:lang w:val="es-ES"/>
        </w:rPr>
      </w:pPr>
    </w:p>
    <w:tbl>
      <w:tblPr>
        <w:tblStyle w:val="Tablaconcuadrculaclara1"/>
        <w:tblW w:w="8760" w:type="dxa"/>
        <w:tblInd w:w="-5" w:type="dxa"/>
        <w:tblLook w:val="04A0" w:firstRow="1" w:lastRow="0" w:firstColumn="1" w:lastColumn="0" w:noHBand="0" w:noVBand="1"/>
      </w:tblPr>
      <w:tblGrid>
        <w:gridCol w:w="8760"/>
      </w:tblGrid>
      <w:tr w:rsidR="001D639D" w:rsidRPr="00137D06" w14:paraId="77CD83D1" w14:textId="77777777" w:rsidTr="00C27FE9">
        <w:trPr>
          <w:trHeight w:val="397"/>
        </w:trPr>
        <w:tc>
          <w:tcPr>
            <w:tcW w:w="8760" w:type="dxa"/>
            <w:vAlign w:val="center"/>
          </w:tcPr>
          <w:p w14:paraId="0EFF6B8C" w14:textId="2F341759" w:rsidR="001D639D" w:rsidRPr="00137D06" w:rsidRDefault="00000000" w:rsidP="00C27FE9">
            <w:pPr>
              <w:tabs>
                <w:tab w:val="left" w:pos="2431"/>
              </w:tabs>
              <w:rPr>
                <w:rFonts w:eastAsia="Arial MT" w:cs="Arial MT"/>
                <w:bCs/>
                <w:color w:val="D9D9D9"/>
                <w:sz w:val="20"/>
                <w:szCs w:val="20"/>
                <w:lang w:val="es-ES"/>
              </w:rPr>
            </w:pPr>
            <w:sdt>
              <w:sdtPr>
                <w:rPr>
                  <w:rStyle w:val="EstilAQUIB"/>
                </w:rPr>
                <w:id w:val="1067298265"/>
                <w:placeholder>
                  <w:docPart w:val="5C86679FEC5B4CEEB3100DB054B4665C"/>
                </w:placeholder>
                <w:showingPlcHdr/>
              </w:sdtPr>
              <w:sdtEndPr>
                <w:rPr>
                  <w:rStyle w:val="Fuentedeprrafopredeter"/>
                  <w:rFonts w:eastAsia="Arial MT" w:cs="Arial MT"/>
                  <w:bCs/>
                  <w:color w:val="D9D9D9"/>
                  <w:sz w:val="22"/>
                  <w:szCs w:val="20"/>
                  <w:lang w:val="es-ES"/>
                </w:rPr>
              </w:sdtEndPr>
              <w:sdtContent>
                <w:r w:rsidR="00C27FE9" w:rsidRPr="00C27FE9">
                  <w:rPr>
                    <w:rStyle w:val="Textodelmarcadordeposicin"/>
                    <w:sz w:val="20"/>
                    <w:szCs w:val="20"/>
                  </w:rPr>
                  <w:t>Altres | Otros</w:t>
                </w:r>
                <w:r w:rsidR="00C035B6">
                  <w:rPr>
                    <w:rStyle w:val="Textodelmarcadordeposicin"/>
                    <w:sz w:val="20"/>
                    <w:szCs w:val="20"/>
                  </w:rPr>
                  <w:t xml:space="preserve"> </w:t>
                </w:r>
                <w:r w:rsidR="00C035B6">
                  <w:rPr>
                    <w:rStyle w:val="Textodelmarcadordeposicin"/>
                  </w:rPr>
                  <w:t xml:space="preserve">| </w:t>
                </w:r>
                <w:r w:rsidR="000D5781">
                  <w:rPr>
                    <w:rStyle w:val="Textodelmarcadordeposicin"/>
                    <w:sz w:val="20"/>
                    <w:szCs w:val="20"/>
                  </w:rPr>
                  <w:t>O</w:t>
                </w:r>
                <w:r w:rsidR="00C035B6" w:rsidRPr="00C035B6">
                  <w:rPr>
                    <w:rStyle w:val="Textodelmarcadordeposicin"/>
                    <w:sz w:val="20"/>
                    <w:szCs w:val="20"/>
                  </w:rPr>
                  <w:t>ther</w:t>
                </w:r>
                <w:r w:rsidR="00C27FE9" w:rsidRPr="00C035B6">
                  <w:rPr>
                    <w:rStyle w:val="Textodelmarcadordeposici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14:paraId="7AA87490" w14:textId="77777777" w:rsidR="001D639D" w:rsidRPr="00D21CAA" w:rsidRDefault="001D639D" w:rsidP="00EB0821">
      <w:pPr>
        <w:spacing w:before="240" w:after="0" w:line="240" w:lineRule="auto"/>
        <w:rPr>
          <w:rFonts w:eastAsia="Arial MT" w:cs="Arial MT"/>
          <w:b/>
          <w:bCs/>
          <w:spacing w:val="-6"/>
          <w:sz w:val="20"/>
          <w:szCs w:val="20"/>
          <w:lang w:val="es-ES"/>
        </w:rPr>
      </w:pPr>
    </w:p>
    <w:p w14:paraId="6D518E62" w14:textId="55D0D027" w:rsidR="001D3E21" w:rsidRPr="00DE24C7" w:rsidRDefault="001D3E21" w:rsidP="00026DCB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left="-142" w:right="-285" w:firstLine="142"/>
        <w:rPr>
          <w:rFonts w:eastAsia="Arial MT" w:cs="Arial MT"/>
          <w:b/>
          <w:color w:val="B42E34"/>
          <w:lang w:val="es-ES"/>
        </w:rPr>
      </w:pPr>
      <w:r w:rsidRPr="00DE24C7">
        <w:rPr>
          <w:rFonts w:eastAsia="Arial MT" w:cs="Arial MT"/>
          <w:b/>
          <w:color w:val="B42E34"/>
          <w:lang w:val="es-ES"/>
        </w:rPr>
        <w:t xml:space="preserve">Línies de recerca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DE24C7">
        <w:rPr>
          <w:rFonts w:eastAsia="Arial MT" w:cs="Arial MT"/>
          <w:b/>
          <w:color w:val="B42E34"/>
          <w:lang w:val="es-ES"/>
        </w:rPr>
        <w:t xml:space="preserve"> Líneas de investigación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DE24C7">
        <w:rPr>
          <w:rFonts w:eastAsia="Arial MT" w:cs="Arial MT"/>
          <w:b/>
          <w:color w:val="B42E34"/>
          <w:lang w:val="es-ES"/>
        </w:rPr>
        <w:t xml:space="preserve"> </w:t>
      </w:r>
      <w:proofErr w:type="spellStart"/>
      <w:r w:rsidRPr="00DE24C7">
        <w:rPr>
          <w:rFonts w:eastAsia="Arial MT" w:cs="Arial MT"/>
          <w:b/>
          <w:color w:val="B42E34"/>
          <w:lang w:val="es-ES"/>
        </w:rPr>
        <w:t>Research</w:t>
      </w:r>
      <w:proofErr w:type="spellEnd"/>
      <w:r w:rsidRPr="00DE24C7">
        <w:rPr>
          <w:rFonts w:eastAsia="Arial MT" w:cs="Arial MT"/>
          <w:b/>
          <w:color w:val="B42E34"/>
          <w:lang w:val="es-ES"/>
        </w:rPr>
        <w:t xml:space="preserve"> </w:t>
      </w:r>
      <w:proofErr w:type="spellStart"/>
      <w:r w:rsidRPr="00DE24C7">
        <w:rPr>
          <w:rFonts w:eastAsia="Arial MT" w:cs="Arial MT"/>
          <w:b/>
          <w:color w:val="B42E34"/>
          <w:spacing w:val="-10"/>
          <w:lang w:val="es-ES"/>
        </w:rPr>
        <w:t>lines</w:t>
      </w:r>
      <w:proofErr w:type="spellEnd"/>
      <w:r w:rsidRPr="00DE24C7">
        <w:rPr>
          <w:rFonts w:eastAsia="Arial MT" w:cs="Arial MT"/>
          <w:b/>
          <w:color w:val="B42E34"/>
          <w:lang w:val="es-ES"/>
        </w:rPr>
        <w:tab/>
      </w:r>
    </w:p>
    <w:p w14:paraId="1AB75809" w14:textId="0E2B87F8" w:rsidR="00D21CAA" w:rsidRPr="000D5781" w:rsidRDefault="00A07086" w:rsidP="00AE1508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rPr>
          <w:rFonts w:cs="Verdana"/>
          <w:color w:val="000000" w:themeColor="text1"/>
          <w:sz w:val="18"/>
          <w:lang w:val="es-ES"/>
        </w:rPr>
      </w:pPr>
      <w:r w:rsidRPr="000D5781">
        <w:rPr>
          <w:rFonts w:eastAsia="Arial MT" w:cs="Arial MT"/>
          <w:color w:val="000000" w:themeColor="text1"/>
          <w:sz w:val="20"/>
          <w:szCs w:val="20"/>
          <w:lang w:val="es-ES"/>
        </w:rPr>
        <w:t>D</w:t>
      </w:r>
      <w:r w:rsidR="001D3E21" w:rsidRPr="000D5781">
        <w:rPr>
          <w:rFonts w:eastAsia="Arial MT" w:cs="Arial MT"/>
          <w:color w:val="000000" w:themeColor="text1"/>
          <w:sz w:val="20"/>
          <w:szCs w:val="20"/>
          <w:lang w:val="es-ES"/>
        </w:rPr>
        <w:t>escripció amb paraules clau</w:t>
      </w:r>
      <w:r w:rsidR="001D3E21" w:rsidRPr="000D5781">
        <w:rPr>
          <w:rFonts w:cs="Verdana"/>
          <w:color w:val="000000" w:themeColor="text1"/>
          <w:sz w:val="18"/>
        </w:rPr>
        <w:t xml:space="preserve">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0D5781">
        <w:rPr>
          <w:rFonts w:cs="Verdana"/>
          <w:color w:val="000000" w:themeColor="text1"/>
          <w:sz w:val="18"/>
        </w:rPr>
        <w:t xml:space="preserve"> </w:t>
      </w:r>
      <w:r w:rsidRPr="000D5781">
        <w:rPr>
          <w:rFonts w:eastAsia="Arial MT" w:cs="Arial MT"/>
          <w:color w:val="000000" w:themeColor="text1"/>
          <w:sz w:val="20"/>
          <w:lang w:val="es-ES"/>
        </w:rPr>
        <w:t>D</w:t>
      </w:r>
      <w:r w:rsidR="001D3E21" w:rsidRPr="000D5781">
        <w:rPr>
          <w:rFonts w:eastAsia="Arial MT" w:cs="Arial MT"/>
          <w:color w:val="000000" w:themeColor="text1"/>
          <w:sz w:val="20"/>
          <w:lang w:val="es-ES"/>
        </w:rPr>
        <w:t xml:space="preserve">escripción </w:t>
      </w:r>
      <w:r w:rsidRPr="000D5781">
        <w:rPr>
          <w:rFonts w:eastAsia="Arial MT" w:cs="Arial MT"/>
          <w:color w:val="000000" w:themeColor="text1"/>
          <w:sz w:val="20"/>
          <w:lang w:val="es-ES"/>
        </w:rPr>
        <w:t>con</w:t>
      </w:r>
      <w:r w:rsidR="001D3E21" w:rsidRPr="000D5781">
        <w:rPr>
          <w:rFonts w:eastAsia="Arial MT" w:cs="Arial MT"/>
          <w:color w:val="000000" w:themeColor="text1"/>
          <w:sz w:val="20"/>
          <w:lang w:val="es-ES"/>
        </w:rPr>
        <w:t xml:space="preserve"> palabras clave</w:t>
      </w:r>
      <w:r w:rsidR="001D3E21" w:rsidRPr="000D5781">
        <w:rPr>
          <w:rFonts w:cs="Verdana"/>
          <w:color w:val="000000" w:themeColor="text1"/>
          <w:sz w:val="18"/>
          <w:lang w:val="es-ES"/>
        </w:rPr>
        <w:t xml:space="preserve">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0D5781">
        <w:rPr>
          <w:rFonts w:cs="Verdana"/>
          <w:color w:val="000000" w:themeColor="text1"/>
          <w:sz w:val="18"/>
          <w:lang w:val="es-ES"/>
        </w:rPr>
        <w:t xml:space="preserve"> </w:t>
      </w:r>
      <w:proofErr w:type="spellStart"/>
      <w:r w:rsidRPr="000D5781">
        <w:rPr>
          <w:rFonts w:eastAsia="Arial MT" w:cs="Arial MT"/>
          <w:color w:val="000000" w:themeColor="text1"/>
          <w:sz w:val="20"/>
          <w:lang w:val="es-ES"/>
        </w:rPr>
        <w:t>D</w:t>
      </w:r>
      <w:r w:rsidR="001D3E21" w:rsidRPr="000D5781">
        <w:rPr>
          <w:rFonts w:eastAsia="Arial MT" w:cs="Arial MT"/>
          <w:color w:val="000000" w:themeColor="text1"/>
          <w:sz w:val="20"/>
          <w:lang w:val="es-ES"/>
        </w:rPr>
        <w:t>escription</w:t>
      </w:r>
      <w:proofErr w:type="spellEnd"/>
      <w:r w:rsidR="001D3E21" w:rsidRPr="000D5781">
        <w:rPr>
          <w:rFonts w:eastAsia="Arial MT" w:cs="Arial MT"/>
          <w:color w:val="000000" w:themeColor="text1"/>
          <w:sz w:val="20"/>
          <w:lang w:val="es-ES"/>
        </w:rPr>
        <w:t xml:space="preserve"> </w:t>
      </w:r>
      <w:proofErr w:type="spellStart"/>
      <w:r w:rsidR="001D3E21" w:rsidRPr="000D5781">
        <w:rPr>
          <w:rFonts w:eastAsia="Arial MT" w:cs="Arial MT"/>
          <w:color w:val="000000" w:themeColor="text1"/>
          <w:sz w:val="20"/>
          <w:lang w:val="es-ES"/>
        </w:rPr>
        <w:t>with</w:t>
      </w:r>
      <w:proofErr w:type="spellEnd"/>
      <w:r w:rsidR="001D3E21" w:rsidRPr="000D5781">
        <w:rPr>
          <w:rFonts w:eastAsia="Arial MT" w:cs="Arial MT"/>
          <w:color w:val="000000" w:themeColor="text1"/>
          <w:sz w:val="20"/>
          <w:lang w:val="es-ES"/>
        </w:rPr>
        <w:t xml:space="preserve"> </w:t>
      </w:r>
      <w:proofErr w:type="spellStart"/>
      <w:r w:rsidR="001D3E21" w:rsidRPr="000D5781">
        <w:rPr>
          <w:rFonts w:eastAsia="Arial MT" w:cs="Arial MT"/>
          <w:color w:val="000000" w:themeColor="text1"/>
          <w:sz w:val="20"/>
          <w:lang w:val="es-ES"/>
        </w:rPr>
        <w:t>keywords</w:t>
      </w:r>
      <w:proofErr w:type="spellEnd"/>
    </w:p>
    <w:tbl>
      <w:tblPr>
        <w:tblStyle w:val="Tablaconcuadrculaclara2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D21CAA" w:rsidRPr="00D21CAA" w14:paraId="04E92EB0" w14:textId="77777777" w:rsidTr="00C27FE9">
        <w:trPr>
          <w:trHeight w:val="397"/>
        </w:trPr>
        <w:tc>
          <w:tcPr>
            <w:tcW w:w="8499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1168211560"/>
              <w:placeholder>
                <w:docPart w:val="B2CDA4D3CED24DD8A01D24EB7F9B6AEF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06B911B6" w14:textId="03B6F89F" w:rsidR="00D21CAA" w:rsidRPr="00D21CAA" w:rsidRDefault="00011931" w:rsidP="00D21CAA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                                                                               </w:t>
                </w:r>
              </w:p>
            </w:sdtContent>
          </w:sdt>
        </w:tc>
      </w:tr>
    </w:tbl>
    <w:p w14:paraId="09EBF15E" w14:textId="77777777" w:rsidR="003C59D6" w:rsidRDefault="003C59D6" w:rsidP="00EB0821">
      <w:pPr>
        <w:spacing w:before="240" w:after="0" w:line="240" w:lineRule="auto"/>
        <w:rPr>
          <w:rFonts w:eastAsia="Arial MT" w:cs="Arial MT"/>
          <w:b/>
          <w:bCs/>
          <w:spacing w:val="-6"/>
          <w:sz w:val="20"/>
          <w:szCs w:val="20"/>
          <w:lang w:val="es-ES"/>
        </w:rPr>
      </w:pPr>
    </w:p>
    <w:p w14:paraId="5587AE77" w14:textId="77777777" w:rsidR="00C035B6" w:rsidRDefault="00C035B6" w:rsidP="00EB0821">
      <w:pPr>
        <w:spacing w:before="240" w:after="0" w:line="240" w:lineRule="auto"/>
        <w:rPr>
          <w:rFonts w:eastAsia="Arial MT" w:cs="Arial MT"/>
          <w:b/>
          <w:bCs/>
          <w:spacing w:val="-6"/>
          <w:sz w:val="20"/>
          <w:szCs w:val="20"/>
          <w:lang w:val="es-ES"/>
        </w:rPr>
      </w:pPr>
    </w:p>
    <w:p w14:paraId="54DF507B" w14:textId="11E1A975" w:rsidR="004C2108" w:rsidRPr="00DE24C7" w:rsidRDefault="00AE1508" w:rsidP="005B51EB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120"/>
        <w:ind w:left="-142" w:right="-285"/>
        <w:rPr>
          <w:rFonts w:eastAsia="Arial MT" w:cs="Arial MT"/>
          <w:b/>
          <w:color w:val="B42E34"/>
          <w:lang w:val="es-ES"/>
        </w:rPr>
      </w:pPr>
      <w:r w:rsidRPr="00DE24C7">
        <w:rPr>
          <w:rFonts w:eastAsia="Arial MT" w:cs="Arial MT"/>
          <w:b/>
          <w:color w:val="B42E34"/>
          <w:lang w:val="es-ES"/>
        </w:rPr>
        <w:t xml:space="preserve"> </w:t>
      </w:r>
      <w:proofErr w:type="spellStart"/>
      <w:r w:rsidR="004C2108" w:rsidRPr="00DE24C7">
        <w:rPr>
          <w:rFonts w:eastAsia="Arial MT" w:cs="Arial MT"/>
          <w:b/>
          <w:color w:val="B42E34"/>
          <w:lang w:val="es-ES"/>
        </w:rPr>
        <w:t>Ll</w:t>
      </w:r>
      <w:bookmarkStart w:id="12" w:name="_Hlk157431880"/>
      <w:r w:rsidR="004C2108" w:rsidRPr="00DE24C7">
        <w:rPr>
          <w:rFonts w:eastAsia="Arial MT" w:cs="Arial MT"/>
          <w:b/>
          <w:color w:val="B42E34"/>
          <w:lang w:val="es-ES"/>
        </w:rPr>
        <w:t>engües</w:t>
      </w:r>
      <w:proofErr w:type="spellEnd"/>
      <w:r w:rsidR="004C2108" w:rsidRPr="00DE24C7">
        <w:rPr>
          <w:rFonts w:eastAsia="Arial MT" w:cs="Arial MT"/>
          <w:b/>
          <w:color w:val="B42E34"/>
          <w:lang w:val="es-ES"/>
        </w:rPr>
        <w:t xml:space="preserve">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4C2108" w:rsidRPr="00DE24C7">
        <w:rPr>
          <w:rFonts w:eastAsia="Arial MT" w:cs="Arial MT"/>
          <w:b/>
          <w:color w:val="B42E34"/>
          <w:lang w:val="es-ES"/>
        </w:rPr>
        <w:t xml:space="preserve"> Idiomas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4C2108" w:rsidRPr="00DE24C7">
        <w:rPr>
          <w:rFonts w:eastAsia="Arial MT" w:cs="Arial MT"/>
          <w:b/>
          <w:color w:val="B42E34"/>
          <w:lang w:val="es-ES"/>
        </w:rPr>
        <w:t xml:space="preserve"> </w:t>
      </w:r>
      <w:proofErr w:type="spellStart"/>
      <w:r w:rsidR="004C2108" w:rsidRPr="00DE24C7">
        <w:rPr>
          <w:rFonts w:eastAsia="Arial MT" w:cs="Arial MT"/>
          <w:b/>
          <w:color w:val="B42E34"/>
          <w:spacing w:val="-10"/>
          <w:lang w:val="es-ES"/>
        </w:rPr>
        <w:t>Languages</w:t>
      </w:r>
      <w:bookmarkEnd w:id="12"/>
      <w:proofErr w:type="spellEnd"/>
    </w:p>
    <w:tbl>
      <w:tblPr>
        <w:tblW w:w="887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6"/>
        <w:gridCol w:w="1842"/>
        <w:gridCol w:w="2030"/>
        <w:gridCol w:w="2152"/>
        <w:gridCol w:w="18"/>
      </w:tblGrid>
      <w:tr w:rsidR="008A334D" w:rsidRPr="005C5CE2" w14:paraId="18B4A1E1" w14:textId="77777777" w:rsidTr="00FE6086">
        <w:trPr>
          <w:gridAfter w:val="1"/>
          <w:wAfter w:w="18" w:type="dxa"/>
          <w:trHeight w:val="283"/>
          <w:tblHeader/>
          <w:jc w:val="center"/>
        </w:trPr>
        <w:tc>
          <w:tcPr>
            <w:tcW w:w="2836" w:type="dxa"/>
            <w:tcBorders>
              <w:top w:val="nil"/>
              <w:left w:val="nil"/>
              <w:bottom w:val="single" w:sz="4" w:space="0" w:color="F2CED0"/>
              <w:right w:val="single" w:sz="4" w:space="0" w:color="F2CED0"/>
            </w:tcBorders>
            <w:shd w:val="clear" w:color="auto" w:fill="auto"/>
            <w:vAlign w:val="center"/>
          </w:tcPr>
          <w:p w14:paraId="5075BDE2" w14:textId="77777777" w:rsidR="008A334D" w:rsidRPr="005C5AB1" w:rsidRDefault="008A334D" w:rsidP="001D0366">
            <w:pPr>
              <w:snapToGrid w:val="0"/>
              <w:spacing w:after="0"/>
              <w:rPr>
                <w:rFonts w:cs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5002704D" w14:textId="5947D195" w:rsidR="008A334D" w:rsidRPr="000D5781" w:rsidRDefault="008A334D" w:rsidP="001D0366">
            <w:pPr>
              <w:spacing w:after="0" w:line="240" w:lineRule="auto"/>
              <w:jc w:val="center"/>
              <w:rPr>
                <w:rFonts w:cs="Verdana"/>
                <w:sz w:val="20"/>
                <w:szCs w:val="20"/>
              </w:rPr>
            </w:pPr>
            <w:r w:rsidRPr="000D5781">
              <w:rPr>
                <w:rFonts w:cs="Verdana"/>
                <w:sz w:val="20"/>
                <w:szCs w:val="20"/>
              </w:rPr>
              <w:t>Oral</w:t>
            </w:r>
            <w:r w:rsidR="00FE6086">
              <w:rPr>
                <w:rFonts w:cs="Verdana"/>
                <w:sz w:val="20"/>
                <w:szCs w:val="20"/>
              </w:rPr>
              <w:t xml:space="preserve"> </w:t>
            </w:r>
            <w:r w:rsidR="00C07402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Pr="000D5781">
              <w:rPr>
                <w:rFonts w:cs="Verdana"/>
                <w:sz w:val="20"/>
                <w:szCs w:val="20"/>
              </w:rPr>
              <w:t xml:space="preserve"> </w:t>
            </w:r>
            <w:r w:rsidRPr="000D5781">
              <w:rPr>
                <w:rFonts w:cs="Verdana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2030" w:type="dxa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089B14B7" w14:textId="2EEDE888" w:rsidR="008A334D" w:rsidRPr="000D5781" w:rsidRDefault="008A334D" w:rsidP="001D0366">
            <w:pPr>
              <w:spacing w:after="0" w:line="240" w:lineRule="auto"/>
              <w:jc w:val="center"/>
              <w:rPr>
                <w:rFonts w:cs="Verdana"/>
                <w:sz w:val="20"/>
                <w:szCs w:val="20"/>
              </w:rPr>
            </w:pPr>
            <w:r w:rsidRPr="000D5781">
              <w:rPr>
                <w:rFonts w:cs="Verdana"/>
                <w:sz w:val="20"/>
                <w:szCs w:val="20"/>
              </w:rPr>
              <w:t xml:space="preserve">Lectura </w:t>
            </w:r>
            <w:r w:rsidR="00C07402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="00FE6086">
              <w:rPr>
                <w:rFonts w:eastAsia="Arial MT" w:cs="Arial MT"/>
                <w:spacing w:val="-8"/>
                <w:sz w:val="20"/>
                <w:szCs w:val="20"/>
                <w:lang w:val="es-ES"/>
              </w:rPr>
              <w:t xml:space="preserve"> </w:t>
            </w:r>
            <w:r w:rsidRPr="000D5781">
              <w:rPr>
                <w:rFonts w:cs="Verdana"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0" w:type="auto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407662AF" w14:textId="0C3BCB0E" w:rsidR="008A334D" w:rsidRPr="000D5781" w:rsidRDefault="008A334D" w:rsidP="001D0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5781">
              <w:rPr>
                <w:rFonts w:cs="Verdana"/>
                <w:sz w:val="20"/>
                <w:szCs w:val="20"/>
              </w:rPr>
              <w:t>Escrit</w:t>
            </w:r>
            <w:r w:rsidR="00FE6086">
              <w:rPr>
                <w:rFonts w:cs="Verdana"/>
                <w:sz w:val="20"/>
                <w:szCs w:val="20"/>
              </w:rPr>
              <w:t xml:space="preserve"> </w:t>
            </w:r>
            <w:r w:rsidR="00C07402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Pr="000D5781">
              <w:rPr>
                <w:rFonts w:cs="Verdana"/>
                <w:sz w:val="20"/>
                <w:szCs w:val="20"/>
              </w:rPr>
              <w:t xml:space="preserve"> </w:t>
            </w:r>
            <w:r w:rsidRPr="000D5781">
              <w:rPr>
                <w:rFonts w:cs="Verdana"/>
                <w:sz w:val="20"/>
                <w:szCs w:val="20"/>
                <w:lang w:val="es-ES"/>
              </w:rPr>
              <w:t xml:space="preserve">Escrito </w:t>
            </w:r>
            <w:r w:rsidRPr="000D5781">
              <w:rPr>
                <w:rFonts w:cs="Verdana"/>
                <w:sz w:val="20"/>
                <w:szCs w:val="20"/>
                <w:lang w:val="en-US"/>
              </w:rPr>
              <w:t>Writing</w:t>
            </w:r>
          </w:p>
        </w:tc>
      </w:tr>
      <w:tr w:rsidR="008A334D" w:rsidRPr="00AD3D4C" w14:paraId="2682188C" w14:textId="77777777" w:rsidTr="00FE6086">
        <w:trPr>
          <w:gridAfter w:val="1"/>
          <w:wAfter w:w="18" w:type="dxa"/>
          <w:trHeight w:val="340"/>
          <w:tblHeader/>
          <w:jc w:val="center"/>
        </w:trPr>
        <w:tc>
          <w:tcPr>
            <w:tcW w:w="2836" w:type="dxa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64B2E118" w14:textId="542C9480" w:rsidR="008A334D" w:rsidRPr="000D5781" w:rsidRDefault="008A334D" w:rsidP="001D0366">
            <w:pPr>
              <w:spacing w:after="0" w:line="240" w:lineRule="auto"/>
              <w:ind w:left="45"/>
              <w:rPr>
                <w:sz w:val="20"/>
                <w:szCs w:val="20"/>
              </w:rPr>
            </w:pPr>
            <w:r w:rsidRPr="000D5781">
              <w:rPr>
                <w:rFonts w:cs="Verdana"/>
                <w:sz w:val="20"/>
                <w:szCs w:val="20"/>
              </w:rPr>
              <w:t>Català</w:t>
            </w:r>
            <w:r w:rsidR="00FE6086">
              <w:rPr>
                <w:rFonts w:cs="Verdana"/>
                <w:sz w:val="20"/>
                <w:szCs w:val="20"/>
              </w:rPr>
              <w:t xml:space="preserve"> </w:t>
            </w:r>
            <w:r w:rsidR="00C07402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Pr="000D5781">
              <w:rPr>
                <w:rFonts w:cs="Verdana"/>
                <w:sz w:val="20"/>
                <w:szCs w:val="20"/>
              </w:rPr>
              <w:t xml:space="preserve"> </w:t>
            </w:r>
            <w:r w:rsidRPr="000D5781">
              <w:rPr>
                <w:rFonts w:cs="Verdana"/>
                <w:sz w:val="20"/>
                <w:szCs w:val="20"/>
                <w:lang w:val="es-ES"/>
              </w:rPr>
              <w:t>Catalán</w:t>
            </w:r>
            <w:r w:rsidRPr="000D5781">
              <w:rPr>
                <w:rFonts w:cs="Verdana"/>
                <w:sz w:val="20"/>
                <w:szCs w:val="20"/>
              </w:rPr>
              <w:t xml:space="preserve"> </w:t>
            </w:r>
            <w:r w:rsidR="00C07402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Pr="000D5781">
              <w:rPr>
                <w:rFonts w:cs="Verdana"/>
                <w:sz w:val="20"/>
                <w:szCs w:val="20"/>
              </w:rPr>
              <w:t>Catalan</w:t>
            </w:r>
          </w:p>
        </w:tc>
        <w:sdt>
          <w:sdtPr>
            <w:rPr>
              <w:sz w:val="18"/>
              <w:szCs w:val="18"/>
            </w:rPr>
            <w:id w:val="565615421"/>
            <w:placeholder>
              <w:docPart w:val="5A95D07EBBD445DD9E0F64DC374DF2AF"/>
            </w:placeholder>
            <w:showingPlcHdr/>
            <w15:color w:val="000000"/>
            <w:dropDownList>
              <w:listItem w:value="Elija un elemento."/>
              <w:listItem w:displayText="Baix | Bajo | Low" w:value="Baix | Bajo | Low"/>
              <w:listItem w:displayText="Mig | Medio | Medium" w:value="Mig | Medio | Medium"/>
              <w:listItem w:displayText="Alt | Alto | High" w:value="Alt | Alto | High"/>
            </w:dropDownList>
          </w:sdtPr>
          <w:sdtContent>
            <w:tc>
              <w:tcPr>
                <w:tcW w:w="1842" w:type="dxa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3D7243F0" w14:textId="4DD67A9C" w:rsidR="008A334D" w:rsidRPr="00AD3D4C" w:rsidRDefault="00011931" w:rsidP="0001193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79457150"/>
            <w:placeholder>
              <w:docPart w:val="E93D68B5286745938EE5F8B60767B8B8"/>
            </w:placeholder>
            <w:showingPlcHdr/>
            <w15:color w:val="000000"/>
            <w:dropDownList>
              <w:listItem w:value="Elija un elemento."/>
              <w:listItem w:displayText="Baix | Bajo | Low" w:value="Baix | Bajo | Low"/>
              <w:listItem w:displayText="Mig | Medio | Medium" w:value="Mig | Medio | Medium"/>
              <w:listItem w:displayText="Alt | Alto | High" w:value="Alt | Alto | High"/>
            </w:dropDownList>
          </w:sdtPr>
          <w:sdtContent>
            <w:tc>
              <w:tcPr>
                <w:tcW w:w="2030" w:type="dxa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63A52F71" w14:textId="4EC3083F" w:rsidR="008A334D" w:rsidRPr="00AD3D4C" w:rsidRDefault="00011931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38934184"/>
            <w:placeholder>
              <w:docPart w:val="02EE7770A45143A6944FE3DA93B820D9"/>
            </w:placeholder>
            <w:showingPlcHdr/>
            <w15:color w:val="000000"/>
            <w:dropDownList>
              <w:listItem w:value="Elija un elemento."/>
              <w:listItem w:displayText="Baix | Bajo | Low" w:value="Baix | Bajo | Low"/>
              <w:listItem w:displayText="Mig | Medio | Medium" w:value="Mig | Medio | Medium"/>
              <w:listItem w:displayText="Alt | Alto | High" w:value="Alt | Alto | High"/>
            </w:dropDownList>
          </w:sdtPr>
          <w:sdtContent>
            <w:tc>
              <w:tcPr>
                <w:tcW w:w="0" w:type="auto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5319F969" w14:textId="344D6BCB" w:rsidR="008A334D" w:rsidRPr="00AD3D4C" w:rsidRDefault="00011931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</w:tr>
      <w:tr w:rsidR="008A334D" w14:paraId="27667E5E" w14:textId="77777777" w:rsidTr="00FE6086">
        <w:trPr>
          <w:gridAfter w:val="1"/>
          <w:wAfter w:w="18" w:type="dxa"/>
          <w:trHeight w:val="340"/>
          <w:tblHeader/>
          <w:jc w:val="center"/>
        </w:trPr>
        <w:tc>
          <w:tcPr>
            <w:tcW w:w="2836" w:type="dxa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67F47FCF" w14:textId="5B93C4AC" w:rsidR="008A334D" w:rsidRPr="000D5781" w:rsidRDefault="008A334D" w:rsidP="001D0366">
            <w:pPr>
              <w:spacing w:after="0" w:line="240" w:lineRule="auto"/>
              <w:ind w:left="45"/>
              <w:rPr>
                <w:rFonts w:cs="Verdana"/>
                <w:sz w:val="20"/>
                <w:szCs w:val="20"/>
              </w:rPr>
            </w:pPr>
            <w:r w:rsidRPr="000D5781">
              <w:rPr>
                <w:rFonts w:cs="Verdana"/>
                <w:sz w:val="20"/>
                <w:szCs w:val="20"/>
              </w:rPr>
              <w:t xml:space="preserve">Castellà </w:t>
            </w:r>
            <w:r w:rsidR="00C07402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="00FE6086">
              <w:rPr>
                <w:rFonts w:eastAsia="Arial MT" w:cs="Arial MT"/>
                <w:spacing w:val="-8"/>
                <w:sz w:val="20"/>
                <w:szCs w:val="20"/>
                <w:lang w:val="es-ES"/>
              </w:rPr>
              <w:t xml:space="preserve"> </w:t>
            </w:r>
            <w:r w:rsidRPr="000D5781">
              <w:rPr>
                <w:rFonts w:cs="Verdana"/>
                <w:sz w:val="20"/>
                <w:szCs w:val="20"/>
              </w:rPr>
              <w:t>Castellano</w:t>
            </w:r>
            <w:r w:rsidR="00C07402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="00C07402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 xml:space="preserve"> </w:t>
            </w:r>
            <w:r w:rsidRPr="000D5781">
              <w:rPr>
                <w:rFonts w:cs="Verdana"/>
                <w:sz w:val="20"/>
                <w:szCs w:val="20"/>
                <w:lang w:val="en-US"/>
              </w:rPr>
              <w:t>Spanish</w:t>
            </w:r>
          </w:p>
        </w:tc>
        <w:sdt>
          <w:sdtPr>
            <w:rPr>
              <w:sz w:val="18"/>
              <w:szCs w:val="18"/>
            </w:rPr>
            <w:id w:val="-1436666404"/>
            <w:placeholder>
              <w:docPart w:val="2D610EA75EF8418FAEE09DE8D8BB4A72"/>
            </w:placeholder>
            <w:showingPlcHdr/>
            <w15:color w:val="000000"/>
            <w:dropDownList>
              <w:listItem w:value="Elija un elemento."/>
              <w:listItem w:displayText="Baix | Bajo | Low" w:value="Baix | Bajo | Low"/>
              <w:listItem w:displayText="Mig | Medio | Medium" w:value="Mig | Medio | Medium"/>
              <w:listItem w:displayText="Alt | Alto | High" w:value="Alt | Alto | High"/>
            </w:dropDownList>
          </w:sdtPr>
          <w:sdtContent>
            <w:tc>
              <w:tcPr>
                <w:tcW w:w="1842" w:type="dxa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29D816F2" w14:textId="409B0853" w:rsidR="008A334D" w:rsidRDefault="00011931" w:rsidP="0001193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35369095"/>
            <w:placeholder>
              <w:docPart w:val="0F25A71743A44240832B425F882C3313"/>
            </w:placeholder>
            <w:showingPlcHdr/>
            <w15:color w:val="000000"/>
            <w:dropDownList>
              <w:listItem w:value="Elija un elemento."/>
              <w:listItem w:displayText="Baix | Bajo | Low" w:value="Baix | Bajo | Low"/>
              <w:listItem w:displayText="Mig | Medio | Medium" w:value="Mig | Medio | Medium"/>
              <w:listItem w:displayText="Alt | Alto | High" w:value="Alt | Alto | High"/>
            </w:dropDownList>
          </w:sdtPr>
          <w:sdtContent>
            <w:tc>
              <w:tcPr>
                <w:tcW w:w="2030" w:type="dxa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61F50739" w14:textId="1BF7916B" w:rsidR="008A334D" w:rsidRDefault="00011931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61190667"/>
            <w:placeholder>
              <w:docPart w:val="D7152D475A7847D9B2A19D0B66772182"/>
            </w:placeholder>
            <w:showingPlcHdr/>
            <w15:color w:val="000000"/>
            <w:dropDownList>
              <w:listItem w:value="Elija un elemento."/>
              <w:listItem w:displayText="Baix | Bajo | Low" w:value="Baix | Bajo | Low"/>
              <w:listItem w:displayText="Mig | Medio | Medium" w:value="Mig | Medio | Medium"/>
              <w:listItem w:displayText="Alt | Alto | High" w:value="Alt | Alto | High"/>
            </w:dropDownList>
          </w:sdtPr>
          <w:sdtContent>
            <w:tc>
              <w:tcPr>
                <w:tcW w:w="0" w:type="auto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1022F039" w14:textId="3419F0F6" w:rsidR="008A334D" w:rsidRDefault="00011931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</w:tr>
      <w:tr w:rsidR="008A334D" w:rsidRPr="005C5CE2" w14:paraId="7954EE61" w14:textId="77777777" w:rsidTr="00FE6086">
        <w:trPr>
          <w:gridAfter w:val="1"/>
          <w:wAfter w:w="18" w:type="dxa"/>
          <w:trHeight w:val="340"/>
          <w:tblHeader/>
          <w:jc w:val="center"/>
        </w:trPr>
        <w:tc>
          <w:tcPr>
            <w:tcW w:w="2836" w:type="dxa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220AB6D0" w14:textId="129B5D30" w:rsidR="008A334D" w:rsidRPr="000D5781" w:rsidRDefault="008A334D" w:rsidP="001D0366">
            <w:pPr>
              <w:spacing w:after="0" w:line="240" w:lineRule="auto"/>
              <w:ind w:left="45"/>
              <w:rPr>
                <w:sz w:val="19"/>
                <w:szCs w:val="19"/>
              </w:rPr>
            </w:pPr>
            <w:r w:rsidRPr="000D5781">
              <w:rPr>
                <w:rFonts w:cs="Verdana"/>
                <w:sz w:val="20"/>
                <w:szCs w:val="20"/>
              </w:rPr>
              <w:t xml:space="preserve">Anglès </w:t>
            </w:r>
            <w:r w:rsidR="00C07402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="00FE6086">
              <w:rPr>
                <w:rFonts w:eastAsia="Arial MT" w:cs="Arial MT"/>
                <w:spacing w:val="-8"/>
                <w:sz w:val="20"/>
                <w:szCs w:val="20"/>
                <w:lang w:val="es-ES"/>
              </w:rPr>
              <w:t xml:space="preserve"> </w:t>
            </w:r>
            <w:r w:rsidRPr="000D5781">
              <w:rPr>
                <w:rFonts w:cs="Verdana"/>
                <w:sz w:val="20"/>
                <w:szCs w:val="20"/>
              </w:rPr>
              <w:t xml:space="preserve">Inglés </w:t>
            </w:r>
            <w:r w:rsidR="00C07402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="00FE6086">
              <w:rPr>
                <w:rFonts w:eastAsia="Arial MT" w:cs="Arial MT"/>
                <w:spacing w:val="-8"/>
                <w:sz w:val="20"/>
                <w:szCs w:val="20"/>
                <w:lang w:val="es-ES"/>
              </w:rPr>
              <w:t xml:space="preserve"> </w:t>
            </w:r>
            <w:r w:rsidRPr="000D5781">
              <w:rPr>
                <w:rFonts w:cs="Verdana"/>
                <w:sz w:val="20"/>
                <w:szCs w:val="20"/>
                <w:lang w:val="en-US"/>
              </w:rPr>
              <w:t>English</w:t>
            </w:r>
          </w:p>
        </w:tc>
        <w:sdt>
          <w:sdtPr>
            <w:rPr>
              <w:sz w:val="18"/>
              <w:szCs w:val="18"/>
            </w:rPr>
            <w:id w:val="212861909"/>
            <w:placeholder>
              <w:docPart w:val="EC7E9CA0292342D991CCA237F91D7699"/>
            </w:placeholder>
            <w:showingPlcHdr/>
            <w15:color w:val="000000"/>
            <w:dropDownList>
              <w:listItem w:value="Elija un elemento."/>
              <w:listItem w:displayText="Baix | Bajo | Low" w:value="Baix | Bajo | Low"/>
              <w:listItem w:displayText="Mig | Medio | Medium" w:value="Mig | Medio | Medium"/>
              <w:listItem w:displayText="Alt | Alto | High" w:value="Alt | Alto | High"/>
            </w:dropDownList>
          </w:sdtPr>
          <w:sdtContent>
            <w:tc>
              <w:tcPr>
                <w:tcW w:w="1842" w:type="dxa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10141B2A" w14:textId="21071175" w:rsidR="008A334D" w:rsidRPr="005C5CE2" w:rsidRDefault="00011931" w:rsidP="0001193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68646598"/>
            <w:placeholder>
              <w:docPart w:val="D5C3D1C141C141EDA5064B36DCD1DD98"/>
            </w:placeholder>
            <w:showingPlcHdr/>
            <w15:color w:val="000000"/>
            <w:dropDownList>
              <w:listItem w:value="Elija un elemento."/>
              <w:listItem w:displayText="Baix | Bajo | Low" w:value="Baix | Bajo | Low"/>
              <w:listItem w:displayText="Mig | Medio | Medium" w:value="Mig | Medio | Medium"/>
              <w:listItem w:displayText="Alt | Alto | High" w:value="Alt | Alto | High"/>
            </w:dropDownList>
          </w:sdtPr>
          <w:sdtContent>
            <w:tc>
              <w:tcPr>
                <w:tcW w:w="2030" w:type="dxa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6E62C650" w14:textId="6EC596D3" w:rsidR="008A334D" w:rsidRPr="005C5CE2" w:rsidRDefault="00011931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75373758"/>
            <w:placeholder>
              <w:docPart w:val="A80136C4F83D4479ACB61544FD54CFA9"/>
            </w:placeholder>
            <w:showingPlcHdr/>
            <w15:color w:val="000000"/>
            <w:dropDownList>
              <w:listItem w:value="Elija un elemento."/>
              <w:listItem w:displayText="Baix | Bajo | Low" w:value="Baix | Bajo | Low"/>
              <w:listItem w:displayText="Mig | Medio | Medium" w:value="Mig | Medio | Medium"/>
              <w:listItem w:displayText="Alt | Alto | High" w:value="Alt | Alto | High"/>
            </w:dropDownList>
          </w:sdtPr>
          <w:sdtContent>
            <w:tc>
              <w:tcPr>
                <w:tcW w:w="0" w:type="auto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5E5EE3C5" w14:textId="4CDA6092" w:rsidR="008A334D" w:rsidRPr="005C5CE2" w:rsidRDefault="00011931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</w:tr>
      <w:tr w:rsidR="008A334D" w:rsidRPr="005C5CE2" w14:paraId="135809B2" w14:textId="77777777" w:rsidTr="00FE6086">
        <w:trPr>
          <w:trHeight w:val="443"/>
          <w:tblHeader/>
          <w:jc w:val="center"/>
        </w:trPr>
        <w:tc>
          <w:tcPr>
            <w:tcW w:w="8878" w:type="dxa"/>
            <w:gridSpan w:val="5"/>
            <w:tcBorders>
              <w:top w:val="single" w:sz="4" w:space="0" w:color="F2CED0"/>
              <w:left w:val="single" w:sz="4" w:space="0" w:color="F2CED0"/>
              <w:right w:val="single" w:sz="4" w:space="0" w:color="F2CED0"/>
            </w:tcBorders>
            <w:shd w:val="clear" w:color="auto" w:fill="auto"/>
            <w:vAlign w:val="center"/>
          </w:tcPr>
          <w:p w14:paraId="4A49FC12" w14:textId="710CE9A1" w:rsidR="008A334D" w:rsidRPr="00C01E48" w:rsidRDefault="008A334D" w:rsidP="00011931">
            <w:pPr>
              <w:widowControl w:val="0"/>
              <w:tabs>
                <w:tab w:val="left" w:pos="2431"/>
              </w:tabs>
              <w:autoSpaceDE w:val="0"/>
              <w:autoSpaceDN w:val="0"/>
              <w:spacing w:after="0" w:line="240" w:lineRule="auto"/>
              <w:rPr>
                <w:rFonts w:eastAsia="Arial MT" w:cs="Arial MT"/>
                <w:color w:val="FFFFFF" w:themeColor="background1"/>
                <w:sz w:val="20"/>
                <w:szCs w:val="20"/>
                <w:lang w:val="es-ES"/>
              </w:rPr>
            </w:pPr>
            <w:r w:rsidRPr="00C01E48">
              <w:rPr>
                <w:sz w:val="20"/>
                <w:szCs w:val="20"/>
              </w:rPr>
              <w:t>Altre</w:t>
            </w:r>
            <w:r w:rsidRPr="00C01E48">
              <w:rPr>
                <w:sz w:val="20"/>
                <w:szCs w:val="20"/>
                <w:lang w:val="es-ES_tradnl"/>
              </w:rPr>
              <w:t>s</w:t>
            </w:r>
            <w:r w:rsidR="00FE6086">
              <w:rPr>
                <w:sz w:val="20"/>
                <w:szCs w:val="20"/>
                <w:lang w:val="es-ES_tradnl"/>
              </w:rPr>
              <w:t xml:space="preserve"> </w:t>
            </w:r>
            <w:r w:rsidR="00C07402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Pr="00C01E48">
              <w:rPr>
                <w:color w:val="800000"/>
                <w:sz w:val="20"/>
                <w:szCs w:val="20"/>
                <w:lang w:val="es-ES_tradnl"/>
              </w:rPr>
              <w:t xml:space="preserve"> </w:t>
            </w:r>
            <w:r w:rsidRPr="00FE6086">
              <w:rPr>
                <w:sz w:val="20"/>
                <w:szCs w:val="20"/>
                <w:lang w:val="es-ES_tradnl"/>
              </w:rPr>
              <w:t>Otro</w:t>
            </w:r>
            <w:r w:rsidRPr="00FE6086">
              <w:rPr>
                <w:sz w:val="20"/>
                <w:szCs w:val="20"/>
              </w:rPr>
              <w:t xml:space="preserve"> </w:t>
            </w:r>
            <w:r w:rsidR="00C07402" w:rsidRPr="000A6624">
              <w:rPr>
                <w:rFonts w:eastAsia="Arial MT" w:cs="Arial MT"/>
                <w:b/>
                <w:color w:val="A6A6A6" w:themeColor="background1" w:themeShade="A6"/>
                <w:szCs w:val="24"/>
                <w:lang w:val="es-ES"/>
              </w:rPr>
              <w:t>|</w:t>
            </w:r>
            <w:r w:rsidR="00FE6086">
              <w:rPr>
                <w:rFonts w:eastAsia="Arial MT" w:cs="Arial MT"/>
                <w:spacing w:val="-8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E6086">
              <w:rPr>
                <w:sz w:val="20"/>
                <w:szCs w:val="20"/>
                <w:lang w:val="es-ES"/>
              </w:rPr>
              <w:t>Other</w:t>
            </w:r>
            <w:proofErr w:type="spellEnd"/>
            <w:r w:rsidRPr="00C01E48">
              <w:rPr>
                <w:color w:val="800000"/>
                <w:sz w:val="20"/>
                <w:szCs w:val="20"/>
              </w:rPr>
              <w:t>:</w:t>
            </w:r>
            <w:r w:rsidRPr="00C01E48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eastAsia="Arial MT" w:cs="Arial MT"/>
                  <w:sz w:val="20"/>
                  <w:szCs w:val="20"/>
                  <w:lang w:val="en-US"/>
                </w:rPr>
                <w:id w:val="-1943204953"/>
                <w:placeholder>
                  <w:docPart w:val="F27057F2E8D64154B2A65DAD598A23ED"/>
                </w:placeholder>
                <w:showingPlcHdr/>
              </w:sdtPr>
              <w:sdtEndPr>
                <w:rPr>
                  <w:rFonts w:ascii="Arial MT" w:hAnsi="Arial MT"/>
                  <w:bCs/>
                  <w:color w:val="D9D9D9"/>
                  <w:lang w:val="es-ES"/>
                </w:rPr>
              </w:sdtEndPr>
              <w:sdtContent>
                <w:r w:rsidR="00011931" w:rsidRPr="00C01E48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>Clique para escribir</w:t>
                </w:r>
              </w:sdtContent>
            </w:sdt>
          </w:p>
        </w:tc>
      </w:tr>
    </w:tbl>
    <w:p w14:paraId="0289D6E3" w14:textId="77777777" w:rsidR="00BD055D" w:rsidRPr="00AE1508" w:rsidRDefault="00BD055D" w:rsidP="00963EED">
      <w:pPr>
        <w:spacing w:before="240" w:after="0" w:line="240" w:lineRule="auto"/>
      </w:pPr>
    </w:p>
    <w:p w14:paraId="6383EBF6" w14:textId="4138E3F3" w:rsidR="004C2108" w:rsidRPr="00FE6086" w:rsidRDefault="0068219C" w:rsidP="005B51EB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120"/>
        <w:ind w:left="-142" w:right="-285"/>
        <w:rPr>
          <w:rFonts w:eastAsia="Arial MT" w:cs="Arial MT"/>
          <w:b/>
          <w:bCs/>
          <w:color w:val="B42E34"/>
          <w:spacing w:val="-6"/>
          <w:lang w:val="es-ES"/>
        </w:rPr>
      </w:pPr>
      <w:r w:rsidRPr="00FE6086">
        <w:rPr>
          <w:rFonts w:eastAsia="Arial MT" w:cs="Arial MT"/>
          <w:b/>
          <w:color w:val="B42E34"/>
          <w:lang w:val="es-ES"/>
        </w:rPr>
        <w:t xml:space="preserve"> </w:t>
      </w:r>
      <w:r w:rsidR="00AE1508" w:rsidRPr="00FE6086">
        <w:rPr>
          <w:rFonts w:eastAsia="Arial MT" w:cs="Arial MT"/>
          <w:b/>
          <w:color w:val="B42E34"/>
          <w:lang w:val="es-ES"/>
        </w:rPr>
        <w:t xml:space="preserve">Experiència docent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E1508" w:rsidRPr="00FE6086">
        <w:rPr>
          <w:rFonts w:eastAsia="Arial MT" w:cs="Arial MT"/>
          <w:b/>
          <w:color w:val="B42E34"/>
          <w:lang w:val="es-ES"/>
        </w:rPr>
        <w:t xml:space="preserve"> Experiencia docente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E1508" w:rsidRPr="00FE6086">
        <w:rPr>
          <w:rFonts w:eastAsia="Arial MT" w:cs="Arial MT"/>
          <w:b/>
          <w:color w:val="B42E34"/>
          <w:lang w:val="es-ES"/>
        </w:rPr>
        <w:t xml:space="preserve"> </w:t>
      </w:r>
      <w:proofErr w:type="spellStart"/>
      <w:r w:rsidR="00AE1508" w:rsidRPr="00FE6086">
        <w:rPr>
          <w:rFonts w:eastAsia="Arial MT" w:cs="Arial MT"/>
          <w:b/>
          <w:color w:val="B42E34"/>
          <w:lang w:val="es-ES"/>
        </w:rPr>
        <w:t>Teaching</w:t>
      </w:r>
      <w:proofErr w:type="spellEnd"/>
      <w:r w:rsidRPr="00FE6086">
        <w:rPr>
          <w:rFonts w:eastAsia="Arial MT" w:cs="Arial MT"/>
          <w:b/>
          <w:color w:val="B42E34"/>
          <w:lang w:val="es-ES"/>
        </w:rPr>
        <w:t xml:space="preserve"> </w:t>
      </w:r>
      <w:proofErr w:type="spellStart"/>
      <w:r w:rsidR="00AE1508" w:rsidRPr="00FE6086">
        <w:rPr>
          <w:rFonts w:eastAsia="Arial MT" w:cs="Arial MT"/>
          <w:b/>
          <w:color w:val="B42E34"/>
          <w:spacing w:val="-10"/>
          <w:lang w:val="es-ES"/>
        </w:rPr>
        <w:t>experience</w:t>
      </w:r>
      <w:proofErr w:type="spellEnd"/>
    </w:p>
    <w:tbl>
      <w:tblPr>
        <w:tblStyle w:val="Tablaconcuadrculaclara2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D21CAA" w:rsidRPr="00D21CAA" w14:paraId="685B9277" w14:textId="77777777" w:rsidTr="00C27FE9">
        <w:trPr>
          <w:trHeight w:val="397"/>
        </w:trPr>
        <w:tc>
          <w:tcPr>
            <w:tcW w:w="8499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1014381869"/>
              <w:placeholder>
                <w:docPart w:val="DF08A514D8BB40809676206A54125B81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1B7EBE69" w14:textId="54770AE8" w:rsidR="00D21CAA" w:rsidRPr="00D21CAA" w:rsidRDefault="00011931" w:rsidP="00D21CAA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 w:rsidRPr="00011931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Màxim 10 línies         Máximo 10 líneas         Max. 10 lines                </w:t>
                </w:r>
              </w:p>
            </w:sdtContent>
          </w:sdt>
        </w:tc>
      </w:tr>
    </w:tbl>
    <w:p w14:paraId="1C0EE026" w14:textId="3ECD6931" w:rsidR="00D21CAA" w:rsidRPr="000D5781" w:rsidRDefault="0068219C" w:rsidP="00C01E48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rPr>
          <w:rFonts w:eastAsia="Arial MT" w:cs="Arial MT"/>
          <w:sz w:val="20"/>
          <w:szCs w:val="20"/>
          <w:lang w:val="en-US"/>
        </w:rPr>
      </w:pPr>
      <w:proofErr w:type="spellStart"/>
      <w:r w:rsidRPr="000D5781">
        <w:rPr>
          <w:rFonts w:eastAsia="Arial MT" w:cs="Arial MT"/>
          <w:sz w:val="20"/>
          <w:szCs w:val="20"/>
          <w:lang w:val="en-US"/>
        </w:rPr>
        <w:t>Número</w:t>
      </w:r>
      <w:proofErr w:type="spellEnd"/>
      <w:r w:rsidRPr="000D5781">
        <w:rPr>
          <w:rFonts w:eastAsia="Arial MT" w:cs="Arial MT"/>
          <w:noProof/>
          <w:sz w:val="20"/>
          <w:szCs w:val="20"/>
          <w:lang w:val="en-US"/>
        </w:rPr>
        <w:t xml:space="preserve"> quinquennis avaluats positivament</w:t>
      </w:r>
      <w:r w:rsidR="000D5781">
        <w:rPr>
          <w:rFonts w:eastAsia="Arial MT" w:cs="Arial MT"/>
          <w:noProof/>
          <w:sz w:val="20"/>
          <w:szCs w:val="20"/>
          <w:lang w:val="en-US"/>
        </w:rPr>
        <w:t xml:space="preserve">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D5781">
        <w:rPr>
          <w:rFonts w:eastAsia="Arial MT" w:cs="Arial MT"/>
          <w:noProof/>
          <w:sz w:val="20"/>
          <w:szCs w:val="20"/>
          <w:lang w:val="en-US"/>
        </w:rPr>
        <w:t xml:space="preserve"> </w:t>
      </w:r>
      <w:proofErr w:type="spellStart"/>
      <w:r w:rsidRPr="000D5781">
        <w:rPr>
          <w:rFonts w:eastAsia="Arial MT" w:cs="Arial MT"/>
          <w:sz w:val="20"/>
          <w:szCs w:val="20"/>
          <w:lang w:val="en-US"/>
        </w:rPr>
        <w:t>Número</w:t>
      </w:r>
      <w:proofErr w:type="spellEnd"/>
      <w:r w:rsidRPr="000D5781">
        <w:rPr>
          <w:rFonts w:eastAsia="Arial MT" w:cs="Arial MT"/>
          <w:sz w:val="20"/>
          <w:szCs w:val="20"/>
          <w:lang w:val="en-US"/>
        </w:rPr>
        <w:t xml:space="preserve"> </w:t>
      </w:r>
      <w:proofErr w:type="spellStart"/>
      <w:r w:rsidRPr="000D5781">
        <w:rPr>
          <w:rFonts w:eastAsia="Arial MT" w:cs="Arial MT"/>
          <w:sz w:val="20"/>
          <w:szCs w:val="20"/>
          <w:lang w:val="en-US"/>
        </w:rPr>
        <w:t>quinquenios</w:t>
      </w:r>
      <w:proofErr w:type="spellEnd"/>
      <w:r w:rsidRPr="000D5781">
        <w:rPr>
          <w:rFonts w:eastAsia="Arial MT" w:cs="Arial MT"/>
          <w:sz w:val="20"/>
          <w:szCs w:val="20"/>
          <w:lang w:val="en-US"/>
        </w:rPr>
        <w:t xml:space="preserve"> </w:t>
      </w:r>
      <w:proofErr w:type="spellStart"/>
      <w:r w:rsidRPr="000D5781">
        <w:rPr>
          <w:rFonts w:eastAsia="Arial MT" w:cs="Arial MT"/>
          <w:sz w:val="20"/>
          <w:szCs w:val="20"/>
          <w:lang w:val="en-US"/>
        </w:rPr>
        <w:t>evaluados</w:t>
      </w:r>
      <w:proofErr w:type="spellEnd"/>
      <w:r w:rsidRPr="000D5781">
        <w:rPr>
          <w:rFonts w:eastAsia="Arial MT" w:cs="Arial MT"/>
          <w:sz w:val="20"/>
          <w:szCs w:val="20"/>
          <w:lang w:val="en-US"/>
        </w:rPr>
        <w:t xml:space="preserve"> </w:t>
      </w:r>
      <w:proofErr w:type="spellStart"/>
      <w:r w:rsidRPr="000D5781">
        <w:rPr>
          <w:rFonts w:eastAsia="Arial MT" w:cs="Arial MT"/>
          <w:sz w:val="20"/>
          <w:szCs w:val="20"/>
          <w:lang w:val="en-US"/>
        </w:rPr>
        <w:t>positivamente</w:t>
      </w:r>
      <w:proofErr w:type="spellEnd"/>
      <w:r w:rsidRPr="000D5781">
        <w:rPr>
          <w:rFonts w:eastAsia="Arial MT" w:cs="Arial MT"/>
          <w:sz w:val="20"/>
          <w:szCs w:val="20"/>
          <w:lang w:val="en-US"/>
        </w:rPr>
        <w:t xml:space="preserve">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0D5781">
        <w:rPr>
          <w:rFonts w:eastAsia="Arial MT" w:cs="Arial MT"/>
          <w:sz w:val="20"/>
          <w:szCs w:val="20"/>
          <w:lang w:val="en-US"/>
        </w:rPr>
        <w:t xml:space="preserve"> </w:t>
      </w:r>
      <w:r w:rsidRPr="000D5781">
        <w:rPr>
          <w:rFonts w:eastAsia="Arial MT" w:cs="Arial MT"/>
          <w:sz w:val="20"/>
          <w:szCs w:val="20"/>
          <w:lang w:val="en-US"/>
        </w:rPr>
        <w:t xml:space="preserve">Number of </w:t>
      </w:r>
      <w:r w:rsidR="00EB0821" w:rsidRPr="000D5781">
        <w:rPr>
          <w:rFonts w:eastAsia="Arial MT" w:cs="Arial MT"/>
          <w:sz w:val="20"/>
          <w:szCs w:val="20"/>
          <w:lang w:val="en-US"/>
        </w:rPr>
        <w:t xml:space="preserve">positively assessed </w:t>
      </w:r>
      <w:r w:rsidRPr="000D5781">
        <w:rPr>
          <w:rFonts w:eastAsia="Arial MT" w:cs="Arial MT"/>
          <w:sz w:val="20"/>
          <w:szCs w:val="20"/>
          <w:lang w:val="en-US"/>
        </w:rPr>
        <w:t xml:space="preserve">five-year periods of teaching </w:t>
      </w:r>
    </w:p>
    <w:tbl>
      <w:tblPr>
        <w:tblStyle w:val="Tablaconcuadrculaclara2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D21CAA" w:rsidRPr="00D21CAA" w14:paraId="4EE64BEC" w14:textId="77777777" w:rsidTr="00C27FE9">
        <w:trPr>
          <w:trHeight w:val="397"/>
        </w:trPr>
        <w:tc>
          <w:tcPr>
            <w:tcW w:w="8499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931171644"/>
              <w:placeholder>
                <w:docPart w:val="EBD07B7F667A4FD390712B955C08E9C3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01B9C5CF" w14:textId="6D89819E" w:rsidR="00D21CAA" w:rsidRPr="00D21CAA" w:rsidRDefault="00011931" w:rsidP="00D21CAA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                                                                          </w:t>
                </w:r>
              </w:p>
            </w:sdtContent>
          </w:sdt>
        </w:tc>
      </w:tr>
    </w:tbl>
    <w:p w14:paraId="768807C1" w14:textId="77777777" w:rsidR="00137D06" w:rsidRDefault="00137D06" w:rsidP="00963EED">
      <w:pPr>
        <w:spacing w:before="240" w:after="0" w:line="240" w:lineRule="auto"/>
        <w:rPr>
          <w:lang w:val="es-ES"/>
        </w:rPr>
      </w:pPr>
    </w:p>
    <w:p w14:paraId="401D05FE" w14:textId="5C2FF29E" w:rsidR="001F3FB8" w:rsidRPr="00FE6086" w:rsidRDefault="001F3FB8" w:rsidP="005B51EB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120"/>
        <w:ind w:left="-142" w:right="-285"/>
        <w:rPr>
          <w:rFonts w:eastAsia="Arial MT" w:cs="Arial MT"/>
          <w:b/>
          <w:bCs/>
          <w:color w:val="B42E34"/>
          <w:spacing w:val="-10"/>
          <w:sz w:val="18"/>
          <w:szCs w:val="18"/>
          <w:lang w:val="es-ES"/>
        </w:rPr>
      </w:pPr>
      <w:r w:rsidRPr="00FE6086">
        <w:rPr>
          <w:rFonts w:eastAsia="Arial MT" w:cs="Arial MT"/>
          <w:b/>
          <w:color w:val="B42E34"/>
          <w:lang w:val="es-ES"/>
        </w:rPr>
        <w:t>Experiència</w:t>
      </w:r>
      <w:r w:rsidRPr="00FE6086">
        <w:rPr>
          <w:rFonts w:eastAsia="Arial MT" w:cs="Arial MT"/>
          <w:b/>
          <w:color w:val="B42E34"/>
          <w:spacing w:val="-10"/>
          <w:lang w:val="es-ES"/>
        </w:rPr>
        <w:t xml:space="preserve"> investigadora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FE6086">
        <w:rPr>
          <w:rFonts w:eastAsia="Arial MT" w:cs="Arial MT"/>
          <w:b/>
          <w:color w:val="B42E34"/>
          <w:spacing w:val="-10"/>
          <w:lang w:val="es-ES"/>
        </w:rPr>
        <w:t xml:space="preserve"> Experiencia investigadora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FE6086">
        <w:rPr>
          <w:rFonts w:eastAsia="Arial MT" w:cs="Arial MT"/>
          <w:b/>
          <w:color w:val="B42E34"/>
          <w:spacing w:val="-10"/>
          <w:lang w:val="es-ES"/>
        </w:rPr>
        <w:t xml:space="preserve"> </w:t>
      </w:r>
      <w:proofErr w:type="spellStart"/>
      <w:r w:rsidRPr="00FE6086">
        <w:rPr>
          <w:rFonts w:eastAsia="Arial MT" w:cs="Arial MT"/>
          <w:b/>
          <w:color w:val="B42E34"/>
          <w:spacing w:val="-10"/>
          <w:lang w:val="es-ES"/>
        </w:rPr>
        <w:t>Research</w:t>
      </w:r>
      <w:proofErr w:type="spellEnd"/>
      <w:r w:rsidRPr="00FE6086">
        <w:rPr>
          <w:rFonts w:eastAsia="Arial MT" w:cs="Arial MT"/>
          <w:b/>
          <w:color w:val="B42E34"/>
          <w:spacing w:val="-10"/>
          <w:lang w:val="es-ES"/>
        </w:rPr>
        <w:t xml:space="preserve"> </w:t>
      </w:r>
      <w:proofErr w:type="spellStart"/>
      <w:r w:rsidRPr="00FE6086">
        <w:rPr>
          <w:rFonts w:eastAsia="Arial MT" w:cs="Arial MT"/>
          <w:b/>
          <w:color w:val="B42E34"/>
          <w:spacing w:val="-10"/>
          <w:lang w:val="es-ES"/>
        </w:rPr>
        <w:t>experience</w:t>
      </w:r>
      <w:proofErr w:type="spellEnd"/>
    </w:p>
    <w:tbl>
      <w:tblPr>
        <w:tblStyle w:val="Tablaconcuadrculaclara2"/>
        <w:tblW w:w="8725" w:type="dxa"/>
        <w:tblInd w:w="-5" w:type="dxa"/>
        <w:tblLook w:val="04A0" w:firstRow="1" w:lastRow="0" w:firstColumn="1" w:lastColumn="0" w:noHBand="0" w:noVBand="1"/>
      </w:tblPr>
      <w:tblGrid>
        <w:gridCol w:w="8725"/>
      </w:tblGrid>
      <w:tr w:rsidR="00011931" w:rsidRPr="00D21CAA" w14:paraId="098C9BCC" w14:textId="77777777" w:rsidTr="00C27FE9">
        <w:trPr>
          <w:trHeight w:val="397"/>
        </w:trPr>
        <w:tc>
          <w:tcPr>
            <w:tcW w:w="8725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1622348525"/>
              <w:placeholder>
                <w:docPart w:val="E43B4787C9B24D4EA42D02CAE6E933EA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78BD78E8" w14:textId="0D74BAD9" w:rsidR="00011931" w:rsidRPr="00011931" w:rsidRDefault="00011931" w:rsidP="00011931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s-ES"/>
                  </w:rPr>
                </w:pPr>
                <w:r w:rsidRPr="00011931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Màxim 10 línies         Máximo 10 líneas         Max. 10 lines                </w:t>
                </w:r>
              </w:p>
            </w:sdtContent>
          </w:sdt>
        </w:tc>
      </w:tr>
    </w:tbl>
    <w:p w14:paraId="724199D4" w14:textId="04AB4241" w:rsidR="001F3FB8" w:rsidRPr="000D5781" w:rsidRDefault="001F3FB8" w:rsidP="00C01E48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rPr>
          <w:rFonts w:eastAsia="Arial MT" w:cs="Arial MT"/>
          <w:color w:val="000000" w:themeColor="text1"/>
          <w:sz w:val="20"/>
          <w:szCs w:val="20"/>
          <w:lang w:val="en-US"/>
        </w:rPr>
      </w:pPr>
      <w:proofErr w:type="spellStart"/>
      <w:r w:rsidRPr="000D5781">
        <w:rPr>
          <w:rFonts w:eastAsia="Arial MT" w:cs="Arial MT"/>
          <w:color w:val="000000" w:themeColor="text1"/>
          <w:sz w:val="20"/>
          <w:szCs w:val="20"/>
          <w:lang w:val="en-US"/>
        </w:rPr>
        <w:t>Número</w:t>
      </w:r>
      <w:proofErr w:type="spellEnd"/>
      <w:r w:rsidRPr="000D5781">
        <w:rPr>
          <w:rFonts w:eastAsia="Arial MT" w:cs="Arial MT"/>
          <w:noProof/>
          <w:color w:val="000000" w:themeColor="text1"/>
          <w:sz w:val="20"/>
          <w:szCs w:val="20"/>
          <w:lang w:val="en-US"/>
        </w:rPr>
        <w:t xml:space="preserve"> sexennis avaluats positivament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0D5781">
        <w:rPr>
          <w:rFonts w:eastAsia="Arial MT" w:cs="Arial MT"/>
          <w:noProof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D5781">
        <w:rPr>
          <w:rFonts w:eastAsia="Arial MT" w:cs="Arial MT"/>
          <w:color w:val="000000" w:themeColor="text1"/>
          <w:sz w:val="20"/>
          <w:szCs w:val="20"/>
          <w:lang w:val="en-US"/>
        </w:rPr>
        <w:t>Número</w:t>
      </w:r>
      <w:proofErr w:type="spellEnd"/>
      <w:r w:rsidRPr="000D5781">
        <w:rPr>
          <w:rFonts w:eastAsia="Arial MT" w:cs="Arial M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D5781">
        <w:rPr>
          <w:rFonts w:eastAsia="Arial MT" w:cs="Arial MT"/>
          <w:color w:val="000000" w:themeColor="text1"/>
          <w:sz w:val="20"/>
          <w:szCs w:val="20"/>
          <w:lang w:val="en-US"/>
        </w:rPr>
        <w:t>sexenios</w:t>
      </w:r>
      <w:proofErr w:type="spellEnd"/>
      <w:r w:rsidRPr="000D5781">
        <w:rPr>
          <w:rFonts w:eastAsia="Arial MT" w:cs="Arial M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D5781">
        <w:rPr>
          <w:rFonts w:eastAsia="Arial MT" w:cs="Arial MT"/>
          <w:color w:val="000000" w:themeColor="text1"/>
          <w:sz w:val="20"/>
          <w:szCs w:val="20"/>
          <w:lang w:val="en-US"/>
        </w:rPr>
        <w:t>evaluados</w:t>
      </w:r>
      <w:proofErr w:type="spellEnd"/>
      <w:r w:rsidR="00EB0821" w:rsidRPr="000D5781">
        <w:rPr>
          <w:rFonts w:eastAsia="Arial MT" w:cs="Arial M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D5781">
        <w:rPr>
          <w:rFonts w:eastAsia="Arial MT" w:cs="Arial MT"/>
          <w:color w:val="000000" w:themeColor="text1"/>
          <w:sz w:val="20"/>
          <w:szCs w:val="20"/>
          <w:lang w:val="en-US"/>
        </w:rPr>
        <w:t>positivamente</w:t>
      </w:r>
      <w:proofErr w:type="spellEnd"/>
      <w:r w:rsidRPr="000D5781">
        <w:rPr>
          <w:rFonts w:eastAsia="Arial MT" w:cs="Arial MT"/>
          <w:color w:val="000000" w:themeColor="text1"/>
          <w:sz w:val="20"/>
          <w:szCs w:val="20"/>
          <w:lang w:val="en-US"/>
        </w:rPr>
        <w:t xml:space="preserve">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0D5781">
        <w:rPr>
          <w:rFonts w:eastAsia="Arial MT" w:cs="Arial MT"/>
          <w:color w:val="000000" w:themeColor="text1"/>
          <w:sz w:val="20"/>
          <w:szCs w:val="20"/>
          <w:lang w:val="en-US"/>
        </w:rPr>
        <w:t xml:space="preserve"> </w:t>
      </w:r>
      <w:r w:rsidRPr="000D5781">
        <w:rPr>
          <w:rFonts w:eastAsia="Arial MT" w:cs="Arial MT"/>
          <w:color w:val="000000" w:themeColor="text1"/>
          <w:sz w:val="20"/>
          <w:szCs w:val="20"/>
          <w:lang w:val="en-US"/>
        </w:rPr>
        <w:t xml:space="preserve">Number of </w:t>
      </w:r>
      <w:r w:rsidR="00EB0821" w:rsidRPr="000D5781">
        <w:rPr>
          <w:rFonts w:eastAsia="Arial MT" w:cs="Arial MT"/>
          <w:color w:val="000000" w:themeColor="text1"/>
          <w:sz w:val="20"/>
          <w:szCs w:val="20"/>
          <w:lang w:val="en-US"/>
        </w:rPr>
        <w:t xml:space="preserve">positively assessed </w:t>
      </w:r>
      <w:r w:rsidRPr="000D5781">
        <w:rPr>
          <w:rFonts w:eastAsia="Arial MT" w:cs="Arial MT"/>
          <w:color w:val="000000" w:themeColor="text1"/>
          <w:sz w:val="20"/>
          <w:szCs w:val="20"/>
          <w:lang w:val="en-US"/>
        </w:rPr>
        <w:t>six-year periods of teaching</w:t>
      </w:r>
      <w:r w:rsidRPr="000D5781">
        <w:rPr>
          <w:rFonts w:eastAsia="Arial MT" w:cs="Arial MT"/>
          <w:color w:val="000000" w:themeColor="text1"/>
          <w:sz w:val="20"/>
          <w:szCs w:val="20"/>
          <w:lang w:val="en-US"/>
        </w:rPr>
        <w:tab/>
      </w:r>
    </w:p>
    <w:tbl>
      <w:tblPr>
        <w:tblStyle w:val="Tablaconcuadrculaclara2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F3FB8" w:rsidRPr="00D21CAA" w14:paraId="672FE8FE" w14:textId="77777777" w:rsidTr="00C27FE9">
        <w:trPr>
          <w:trHeight w:val="397"/>
        </w:trPr>
        <w:tc>
          <w:tcPr>
            <w:tcW w:w="8499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882254303"/>
              <w:placeholder>
                <w:docPart w:val="C8E99471879846F89B20D421AD145BD9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59B7471C" w14:textId="37AFE7C6" w:rsidR="001F3FB8" w:rsidRPr="00D21CAA" w:rsidRDefault="00011931" w:rsidP="00BE0FD7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sz w:val="20"/>
                    <w:lang w:val="en-US"/>
                  </w:rPr>
                  <w:t xml:space="preserve">                                                                        </w:t>
                </w:r>
              </w:p>
            </w:sdtContent>
          </w:sdt>
        </w:tc>
      </w:tr>
    </w:tbl>
    <w:p w14:paraId="5A6F739D" w14:textId="069D1C53" w:rsidR="001F3FB8" w:rsidRPr="000D5781" w:rsidRDefault="001F3FB8" w:rsidP="000D5781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rPr>
          <w:rFonts w:eastAsia="Arial MT" w:cs="Arial MT"/>
          <w:smallCaps/>
          <w:color w:val="000000" w:themeColor="text1"/>
          <w:lang w:val="es-ES"/>
        </w:rPr>
      </w:pPr>
      <w:proofErr w:type="spellStart"/>
      <w:r w:rsidRPr="000D5781">
        <w:rPr>
          <w:rFonts w:eastAsia="Arial MT" w:cs="Arial MT"/>
          <w:smallCaps/>
          <w:color w:val="000000" w:themeColor="text1"/>
          <w:lang w:val="es-ES"/>
        </w:rPr>
        <w:t>orcid</w:t>
      </w:r>
      <w:proofErr w:type="spellEnd"/>
      <w:r w:rsidRPr="000D5781">
        <w:rPr>
          <w:rFonts w:eastAsia="Arial MT" w:cs="Arial MT"/>
          <w:smallCaps/>
          <w:color w:val="000000" w:themeColor="text1"/>
          <w:lang w:val="es-ES"/>
        </w:rPr>
        <w:t xml:space="preserve">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0D5781">
        <w:rPr>
          <w:rFonts w:eastAsia="Arial MT" w:cs="Arial MT"/>
          <w:smallCaps/>
          <w:color w:val="000000" w:themeColor="text1"/>
          <w:lang w:val="es-ES"/>
        </w:rPr>
        <w:t xml:space="preserve"> </w:t>
      </w:r>
      <w:proofErr w:type="spellStart"/>
      <w:r w:rsidRPr="000D5781">
        <w:rPr>
          <w:rFonts w:eastAsia="Arial MT" w:cs="Arial MT"/>
          <w:smallCaps/>
          <w:color w:val="000000" w:themeColor="text1"/>
          <w:lang w:val="es-ES"/>
        </w:rPr>
        <w:t>orcid</w:t>
      </w:r>
      <w:proofErr w:type="spellEnd"/>
      <w:r w:rsidRPr="000D5781">
        <w:rPr>
          <w:rFonts w:eastAsia="Arial MT" w:cs="Arial MT"/>
          <w:smallCaps/>
          <w:color w:val="000000" w:themeColor="text1"/>
          <w:lang w:val="es-ES"/>
        </w:rPr>
        <w:t xml:space="preserve">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0D5781">
        <w:rPr>
          <w:rFonts w:eastAsia="Arial MT" w:cs="Arial MT"/>
          <w:smallCaps/>
          <w:color w:val="000000" w:themeColor="text1"/>
          <w:lang w:val="es-ES"/>
        </w:rPr>
        <w:t xml:space="preserve"> </w:t>
      </w:r>
      <w:proofErr w:type="spellStart"/>
      <w:r w:rsidRPr="000D5781">
        <w:rPr>
          <w:rFonts w:eastAsia="Arial MT" w:cs="Arial MT"/>
          <w:smallCaps/>
          <w:color w:val="000000" w:themeColor="text1"/>
          <w:lang w:val="es-ES"/>
        </w:rPr>
        <w:t>orcid</w:t>
      </w:r>
      <w:proofErr w:type="spellEnd"/>
      <w:r w:rsidRPr="000D5781">
        <w:rPr>
          <w:rFonts w:eastAsia="Arial MT" w:cs="Arial MT"/>
          <w:smallCaps/>
          <w:color w:val="000000" w:themeColor="text1"/>
          <w:lang w:val="es-ES"/>
        </w:rPr>
        <w:t xml:space="preserve"> </w:t>
      </w:r>
    </w:p>
    <w:tbl>
      <w:tblPr>
        <w:tblStyle w:val="Tablaconcuadrculaclara2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F3FB8" w:rsidRPr="00D21CAA" w14:paraId="7640F4B2" w14:textId="77777777" w:rsidTr="00C27FE9">
        <w:trPr>
          <w:trHeight w:val="397"/>
        </w:trPr>
        <w:tc>
          <w:tcPr>
            <w:tcW w:w="8499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1992618954"/>
              <w:placeholder>
                <w:docPart w:val="4B9197646FB84DFD913B147091E0A138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00B33690" w14:textId="00C80E09" w:rsidR="001F3FB8" w:rsidRPr="00D21CAA" w:rsidRDefault="00011931" w:rsidP="00BE0FD7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                                                </w:t>
                </w:r>
              </w:p>
            </w:sdtContent>
          </w:sdt>
        </w:tc>
      </w:tr>
    </w:tbl>
    <w:p w14:paraId="64845434" w14:textId="77777777" w:rsidR="00BD055D" w:rsidRDefault="00BD055D" w:rsidP="00963EED">
      <w:pPr>
        <w:spacing w:before="240" w:after="0" w:line="240" w:lineRule="auto"/>
        <w:rPr>
          <w:lang w:val="es-ES"/>
        </w:rPr>
      </w:pPr>
    </w:p>
    <w:p w14:paraId="5F8014BA" w14:textId="4038F11C" w:rsidR="00BD055D" w:rsidRPr="000D5781" w:rsidRDefault="00BD055D" w:rsidP="00D35958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120"/>
        <w:ind w:left="-142" w:right="-142"/>
        <w:rPr>
          <w:rFonts w:eastAsia="Arial MT" w:cs="Arial MT"/>
          <w:b/>
          <w:bCs/>
          <w:color w:val="B42E34"/>
          <w:spacing w:val="-12"/>
          <w:sz w:val="18"/>
          <w:szCs w:val="18"/>
          <w:lang w:val="es-ES"/>
        </w:rPr>
      </w:pPr>
      <w:r w:rsidRPr="000D5781">
        <w:rPr>
          <w:rFonts w:eastAsia="Arial MT" w:cs="Arial MT"/>
          <w:b/>
          <w:color w:val="B42E34"/>
          <w:lang w:val="es-ES"/>
        </w:rPr>
        <w:t>Experiència</w:t>
      </w:r>
      <w:r w:rsidRPr="000D5781">
        <w:rPr>
          <w:rFonts w:eastAsia="Arial MT" w:cs="Arial MT"/>
          <w:b/>
          <w:color w:val="B42E34"/>
          <w:spacing w:val="-12"/>
          <w:lang w:val="es-ES"/>
        </w:rPr>
        <w:t xml:space="preserve"> professional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D5781">
        <w:rPr>
          <w:rFonts w:eastAsia="Arial MT" w:cs="Arial MT"/>
          <w:b/>
          <w:color w:val="B42E34"/>
          <w:spacing w:val="-12"/>
          <w:lang w:val="es-ES"/>
        </w:rPr>
        <w:t xml:space="preserve"> Experiencia profesional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C07402">
        <w:rPr>
          <w:rFonts w:eastAsia="Arial MT" w:cs="Arial MT"/>
          <w:b/>
          <w:color w:val="A6A6A6" w:themeColor="background1" w:themeShade="A6"/>
          <w:szCs w:val="24"/>
          <w:lang w:val="es-ES"/>
        </w:rPr>
        <w:t xml:space="preserve"> </w:t>
      </w:r>
      <w:r w:rsidRPr="000D5781">
        <w:rPr>
          <w:rFonts w:eastAsia="Arial MT" w:cs="Arial MT"/>
          <w:b/>
          <w:color w:val="B42E34"/>
          <w:spacing w:val="-12"/>
          <w:lang w:val="es-ES"/>
        </w:rPr>
        <w:t xml:space="preserve">Professional </w:t>
      </w:r>
      <w:proofErr w:type="spellStart"/>
      <w:r w:rsidRPr="000D5781">
        <w:rPr>
          <w:rFonts w:eastAsia="Arial MT" w:cs="Arial MT"/>
          <w:b/>
          <w:color w:val="B42E34"/>
          <w:spacing w:val="-12"/>
          <w:lang w:val="es-ES"/>
        </w:rPr>
        <w:t>experience</w:t>
      </w:r>
      <w:proofErr w:type="spellEnd"/>
    </w:p>
    <w:tbl>
      <w:tblPr>
        <w:tblStyle w:val="Tablaconcuadrculaclara2"/>
        <w:tblW w:w="8725" w:type="dxa"/>
        <w:tblInd w:w="-5" w:type="dxa"/>
        <w:tblLook w:val="04A0" w:firstRow="1" w:lastRow="0" w:firstColumn="1" w:lastColumn="0" w:noHBand="0" w:noVBand="1"/>
      </w:tblPr>
      <w:tblGrid>
        <w:gridCol w:w="8725"/>
      </w:tblGrid>
      <w:tr w:rsidR="00B1121C" w:rsidRPr="00D21CAA" w14:paraId="7C07876C" w14:textId="77777777" w:rsidTr="00C27FE9">
        <w:trPr>
          <w:trHeight w:val="397"/>
        </w:trPr>
        <w:tc>
          <w:tcPr>
            <w:tcW w:w="8725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1250032845"/>
              <w:placeholder>
                <w:docPart w:val="646A2CA4C5E94B6FADFDDA33942DB46A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4B935A6F" w14:textId="47C45BDD" w:rsidR="00B1121C" w:rsidRPr="00B1121C" w:rsidRDefault="00B1121C" w:rsidP="00B1121C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s-ES"/>
                  </w:rPr>
                </w:pPr>
                <w:r w:rsidRPr="00B1121C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Màxim 10 línies   Máximo 10 líneas   Max. 10 lines    </w:t>
                </w:r>
              </w:p>
            </w:sdtContent>
          </w:sdt>
        </w:tc>
      </w:tr>
    </w:tbl>
    <w:p w14:paraId="0EAC615E" w14:textId="2F150A29" w:rsidR="00BD055D" w:rsidRDefault="00BD055D" w:rsidP="00EB0821">
      <w:pPr>
        <w:spacing w:before="240" w:after="0" w:line="240" w:lineRule="auto"/>
        <w:rPr>
          <w:lang w:val="es-ES"/>
        </w:rPr>
      </w:pPr>
    </w:p>
    <w:p w14:paraId="6C8BD9D4" w14:textId="6009C2DA" w:rsidR="00156580" w:rsidRPr="000D5781" w:rsidRDefault="00156580" w:rsidP="00156580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120"/>
        <w:ind w:left="-142" w:right="-143"/>
        <w:rPr>
          <w:rFonts w:eastAsia="Arial MT" w:cs="Arial MT"/>
          <w:b/>
          <w:bCs/>
          <w:color w:val="B42E34"/>
          <w:spacing w:val="-4"/>
          <w:lang w:val="es-ES"/>
        </w:rPr>
      </w:pPr>
      <w:r w:rsidRPr="000D5781">
        <w:rPr>
          <w:rFonts w:eastAsia="Arial MT" w:cs="Arial MT"/>
          <w:b/>
          <w:color w:val="B42E34"/>
          <w:spacing w:val="-4"/>
          <w:lang w:val="es-ES"/>
        </w:rPr>
        <w:t xml:space="preserve">Experiència en gestió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D5781">
        <w:rPr>
          <w:rFonts w:eastAsia="Arial MT" w:cs="Arial MT"/>
          <w:b/>
          <w:color w:val="B42E34"/>
          <w:spacing w:val="-4"/>
          <w:lang w:val="es-ES"/>
        </w:rPr>
        <w:t xml:space="preserve"> Experiencia en gestión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D5781">
        <w:rPr>
          <w:rFonts w:eastAsia="Arial MT" w:cs="Arial MT"/>
          <w:b/>
          <w:color w:val="B42E34"/>
          <w:spacing w:val="-4"/>
          <w:lang w:val="es-ES"/>
        </w:rPr>
        <w:t xml:space="preserve"> Management </w:t>
      </w:r>
      <w:proofErr w:type="spellStart"/>
      <w:r w:rsidRPr="000D5781">
        <w:rPr>
          <w:rFonts w:eastAsia="Arial MT" w:cs="Arial MT"/>
          <w:b/>
          <w:color w:val="B42E34"/>
          <w:spacing w:val="-4"/>
          <w:lang w:val="es-ES"/>
        </w:rPr>
        <w:t>experience</w:t>
      </w:r>
      <w:proofErr w:type="spellEnd"/>
    </w:p>
    <w:tbl>
      <w:tblPr>
        <w:tblStyle w:val="Tablaconcuadrculaclara2"/>
        <w:tblW w:w="8725" w:type="dxa"/>
        <w:tblInd w:w="-5" w:type="dxa"/>
        <w:tblLook w:val="04A0" w:firstRow="1" w:lastRow="0" w:firstColumn="1" w:lastColumn="0" w:noHBand="0" w:noVBand="1"/>
      </w:tblPr>
      <w:tblGrid>
        <w:gridCol w:w="8725"/>
      </w:tblGrid>
      <w:tr w:rsidR="00156580" w:rsidRPr="00D21CAA" w14:paraId="7C99AA8B" w14:textId="77777777" w:rsidTr="00C27FE9">
        <w:trPr>
          <w:trHeight w:val="397"/>
        </w:trPr>
        <w:tc>
          <w:tcPr>
            <w:tcW w:w="8725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586535179"/>
              <w:placeholder>
                <w:docPart w:val="D31A53B98EEA46EDA67481A5797AE3E2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4C308636" w14:textId="77777777" w:rsidR="00156580" w:rsidRPr="00011931" w:rsidRDefault="00156580" w:rsidP="00FC51E2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s-ES"/>
                  </w:rPr>
                </w:pPr>
                <w:r w:rsidRPr="00011931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Màxim 10 línies   Máximo 10 líneas   Max. 10 lines    </w:t>
                </w:r>
              </w:p>
            </w:sdtContent>
          </w:sdt>
        </w:tc>
      </w:tr>
    </w:tbl>
    <w:p w14:paraId="23FB0690" w14:textId="77777777" w:rsidR="00156580" w:rsidRPr="00156580" w:rsidRDefault="00156580" w:rsidP="00EB0821">
      <w:pPr>
        <w:spacing w:before="240" w:after="0" w:line="240" w:lineRule="auto"/>
      </w:pPr>
    </w:p>
    <w:p w14:paraId="1415AC09" w14:textId="33F09758" w:rsidR="00BD055D" w:rsidRPr="000D5781" w:rsidRDefault="00BD055D" w:rsidP="005B51EB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120"/>
        <w:ind w:left="-142" w:right="-285"/>
        <w:rPr>
          <w:rFonts w:eastAsia="Arial MT" w:cs="Arial MT"/>
          <w:b/>
          <w:bCs/>
          <w:color w:val="B42E34"/>
          <w:spacing w:val="-6"/>
          <w:sz w:val="18"/>
          <w:szCs w:val="18"/>
        </w:rPr>
      </w:pPr>
      <w:r w:rsidRPr="000D5781">
        <w:rPr>
          <w:rFonts w:eastAsia="Arial MT" w:cs="Arial MT"/>
          <w:b/>
          <w:color w:val="B42E34"/>
          <w:spacing w:val="-6"/>
          <w:lang w:val="es-ES"/>
        </w:rPr>
        <w:t xml:space="preserve">Experiència en avaluació de la qualitat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D5781">
        <w:rPr>
          <w:rFonts w:eastAsia="Arial MT" w:cs="Arial MT"/>
          <w:b/>
          <w:color w:val="B42E34"/>
          <w:spacing w:val="-6"/>
          <w:lang w:val="es-ES"/>
        </w:rPr>
        <w:t xml:space="preserve"> Experiencia en evaluación de la calidad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D5781">
        <w:rPr>
          <w:rFonts w:eastAsia="Arial MT" w:cs="Arial MT"/>
          <w:b/>
          <w:color w:val="B42E34"/>
          <w:spacing w:val="-6"/>
          <w:lang w:val="es-ES"/>
        </w:rPr>
        <w:t xml:space="preserve"> </w:t>
      </w:r>
      <w:proofErr w:type="spellStart"/>
      <w:r w:rsidRPr="000D5781">
        <w:rPr>
          <w:rFonts w:eastAsia="Arial MT" w:cs="Arial MT"/>
          <w:b/>
          <w:color w:val="B42E34"/>
          <w:spacing w:val="-6"/>
          <w:lang w:val="es-ES"/>
        </w:rPr>
        <w:t>Experience</w:t>
      </w:r>
      <w:proofErr w:type="spellEnd"/>
      <w:r w:rsidRPr="000D5781">
        <w:rPr>
          <w:rFonts w:eastAsia="Arial MT" w:cs="Arial MT"/>
          <w:b/>
          <w:color w:val="B42E34"/>
          <w:spacing w:val="-6"/>
          <w:lang w:val="es-ES"/>
        </w:rPr>
        <w:t xml:space="preserve"> in </w:t>
      </w:r>
      <w:proofErr w:type="spellStart"/>
      <w:r w:rsidRPr="000D5781">
        <w:rPr>
          <w:rFonts w:eastAsia="Arial MT" w:cs="Arial MT"/>
          <w:b/>
          <w:color w:val="B42E34"/>
          <w:spacing w:val="-6"/>
          <w:lang w:val="es-ES"/>
        </w:rPr>
        <w:t>quality</w:t>
      </w:r>
      <w:proofErr w:type="spellEnd"/>
      <w:r w:rsidRPr="000D5781">
        <w:rPr>
          <w:rFonts w:eastAsia="Arial MT" w:cs="Arial MT"/>
          <w:b/>
          <w:color w:val="B42E34"/>
          <w:spacing w:val="-6"/>
          <w:lang w:val="es-ES"/>
        </w:rPr>
        <w:t xml:space="preserve"> evaluation</w:t>
      </w:r>
    </w:p>
    <w:tbl>
      <w:tblPr>
        <w:tblStyle w:val="Tablaconcuadrculaclara2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D055D" w:rsidRPr="00D21CAA" w14:paraId="1ED23023" w14:textId="77777777" w:rsidTr="00C27FE9">
        <w:trPr>
          <w:trHeight w:val="397"/>
        </w:trPr>
        <w:tc>
          <w:tcPr>
            <w:tcW w:w="8499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703393178"/>
              <w:placeholder>
                <w:docPart w:val="DFC4ED6F909F41AD90BE39E9FCFD4625"/>
              </w:placeholder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1E758DEB" w14:textId="5A4CC973" w:rsidR="003C59D6" w:rsidRPr="00B1121C" w:rsidRDefault="00B1121C" w:rsidP="00BE0FD7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s-ES"/>
                  </w:rPr>
                </w:pPr>
                <w:proofErr w:type="spellStart"/>
                <w:r w:rsidRPr="00B1121C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>Màxim</w:t>
                </w:r>
                <w:proofErr w:type="spellEnd"/>
                <w:r w:rsidRPr="00B1121C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10 </w:t>
                </w:r>
                <w:proofErr w:type="spellStart"/>
                <w:r w:rsidRPr="00B1121C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>línies</w:t>
                </w:r>
                <w:proofErr w:type="spellEnd"/>
                <w:r w:rsidRPr="00B1121C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Máximo 10 líneas   Max. 10 </w:t>
                </w:r>
                <w:proofErr w:type="spellStart"/>
                <w:r w:rsidRPr="00B1121C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>lines</w:t>
                </w:r>
                <w:proofErr w:type="spellEnd"/>
                <w:r w:rsidRPr="00B1121C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</w:t>
                </w:r>
              </w:p>
            </w:sdtContent>
          </w:sdt>
        </w:tc>
      </w:tr>
    </w:tbl>
    <w:p w14:paraId="283B1491" w14:textId="77777777" w:rsidR="00C035B6" w:rsidRDefault="00C035B6" w:rsidP="00963EED">
      <w:pPr>
        <w:spacing w:before="240" w:after="0" w:line="240" w:lineRule="auto"/>
        <w:rPr>
          <w:lang w:val="es-ES"/>
        </w:rPr>
      </w:pPr>
    </w:p>
    <w:p w14:paraId="4D650A8D" w14:textId="341D8DAC" w:rsidR="00BD055D" w:rsidRPr="000D5781" w:rsidRDefault="00BD055D" w:rsidP="00D35958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120"/>
        <w:ind w:left="-142" w:right="-142"/>
        <w:rPr>
          <w:rFonts w:eastAsia="Arial MT" w:cs="Arial MT"/>
          <w:b/>
          <w:bCs/>
          <w:color w:val="B42E34"/>
          <w:spacing w:val="-6"/>
          <w:sz w:val="18"/>
          <w:szCs w:val="18"/>
        </w:rPr>
      </w:pPr>
      <w:r w:rsidRPr="000D5781">
        <w:rPr>
          <w:rFonts w:eastAsia="Arial MT" w:cs="Arial MT"/>
          <w:b/>
          <w:color w:val="B42E34"/>
          <w:lang w:val="es-ES"/>
        </w:rPr>
        <w:lastRenderedPageBreak/>
        <w:t xml:space="preserve">Altres mèrits o info.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D5781">
        <w:rPr>
          <w:rFonts w:eastAsia="Arial MT" w:cs="Arial MT"/>
          <w:b/>
          <w:color w:val="B42E34"/>
          <w:lang w:val="es-ES"/>
        </w:rPr>
        <w:t xml:space="preserve"> Otros méritos o info.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D5781">
        <w:rPr>
          <w:rFonts w:eastAsia="Arial MT" w:cs="Arial MT"/>
          <w:b/>
          <w:color w:val="B42E34"/>
          <w:lang w:val="en-US"/>
        </w:rPr>
        <w:t xml:space="preserve"> </w:t>
      </w:r>
      <w:r w:rsidR="00DE24C7">
        <w:rPr>
          <w:rFonts w:eastAsia="Arial MT" w:cs="Arial MT"/>
          <w:b/>
          <w:color w:val="B42E34"/>
          <w:lang w:val="en-US"/>
        </w:rPr>
        <w:t>R</w:t>
      </w:r>
      <w:r w:rsidRPr="000D5781">
        <w:rPr>
          <w:rFonts w:eastAsia="Arial MT" w:cs="Arial MT"/>
          <w:b/>
          <w:color w:val="B42E34"/>
          <w:lang w:val="en-US"/>
        </w:rPr>
        <w:t xml:space="preserve">elevant </w:t>
      </w:r>
      <w:r w:rsidR="00DE24C7">
        <w:rPr>
          <w:rFonts w:eastAsia="Arial MT" w:cs="Arial MT"/>
          <w:b/>
          <w:color w:val="B42E34"/>
          <w:lang w:val="en-US"/>
        </w:rPr>
        <w:t>data</w:t>
      </w:r>
    </w:p>
    <w:tbl>
      <w:tblPr>
        <w:tblStyle w:val="Tablaconcuadrculaclara2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D055D" w:rsidRPr="00D21CAA" w14:paraId="1AECEC0F" w14:textId="77777777" w:rsidTr="00C27FE9">
        <w:trPr>
          <w:trHeight w:val="397"/>
        </w:trPr>
        <w:tc>
          <w:tcPr>
            <w:tcW w:w="8499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244418149"/>
              <w:placeholder>
                <w:docPart w:val="727337EFEA024470B31CD7C2EB754136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56E143A5" w14:textId="26A02846" w:rsidR="00D35958" w:rsidRPr="00D35958" w:rsidRDefault="00D35958" w:rsidP="00BE0FD7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s-ES"/>
                  </w:rPr>
                </w:pPr>
                <w:r w:rsidRPr="00B1121C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Màxim 10 línies   Máximo 10 líneas   Max. 10 lines    </w:t>
                </w:r>
              </w:p>
            </w:sdtContent>
          </w:sdt>
        </w:tc>
      </w:tr>
      <w:bookmarkEnd w:id="0"/>
    </w:tbl>
    <w:p w14:paraId="01A75CEA" w14:textId="77777777" w:rsidR="00D7240D" w:rsidRPr="00D7240D" w:rsidRDefault="00D7240D" w:rsidP="00EB0821">
      <w:pPr>
        <w:spacing w:line="240" w:lineRule="auto"/>
        <w:rPr>
          <w:lang w:val="es-ES"/>
        </w:rPr>
      </w:pPr>
    </w:p>
    <w:p w14:paraId="09F5C449" w14:textId="7EC15B61" w:rsidR="000639E6" w:rsidRPr="00D7240D" w:rsidRDefault="00307817" w:rsidP="00010B4A">
      <w:pPr>
        <w:autoSpaceDE w:val="0"/>
        <w:jc w:val="both"/>
        <w:rPr>
          <w:rFonts w:cs="Verdana"/>
          <w:color w:val="A6A6A6" w:themeColor="background1" w:themeShade="A6"/>
          <w:sz w:val="18"/>
          <w:szCs w:val="18"/>
        </w:rPr>
      </w:pPr>
      <w:r>
        <w:rPr>
          <w:rFonts w:cs="Verdana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  <w:checked/>
            </w:checkBox>
          </w:ffData>
        </w:fldChar>
      </w:r>
      <w:r>
        <w:rPr>
          <w:rFonts w:cs="Verdana"/>
          <w:sz w:val="18"/>
          <w:szCs w:val="18"/>
        </w:rPr>
        <w:instrText xml:space="preserve"> FORMCHECKBOX </w:instrText>
      </w:r>
      <w:r>
        <w:rPr>
          <w:rFonts w:cs="Verdana"/>
          <w:sz w:val="18"/>
          <w:szCs w:val="18"/>
        </w:rPr>
      </w:r>
      <w:r>
        <w:rPr>
          <w:rFonts w:cs="Verdana"/>
          <w:sz w:val="18"/>
          <w:szCs w:val="18"/>
        </w:rPr>
        <w:fldChar w:fldCharType="separate"/>
      </w:r>
      <w:r>
        <w:rPr>
          <w:rFonts w:cs="Verdana"/>
          <w:sz w:val="18"/>
          <w:szCs w:val="18"/>
        </w:rPr>
        <w:fldChar w:fldCharType="end"/>
      </w:r>
      <w:r w:rsidRPr="00D7240D">
        <w:rPr>
          <w:rFonts w:cs="Verdana"/>
          <w:color w:val="000000"/>
          <w:sz w:val="18"/>
          <w:szCs w:val="18"/>
        </w:rPr>
        <w:t xml:space="preserve"> </w:t>
      </w:r>
      <w:r w:rsidR="000639E6" w:rsidRPr="00D7240D">
        <w:rPr>
          <w:rFonts w:cs="Verdana"/>
          <w:color w:val="000000"/>
          <w:sz w:val="18"/>
          <w:szCs w:val="18"/>
        </w:rPr>
        <w:t>Accept</w:t>
      </w:r>
      <w:r w:rsidR="00D7240D">
        <w:rPr>
          <w:rFonts w:cs="Verdana"/>
          <w:color w:val="000000"/>
          <w:sz w:val="18"/>
          <w:szCs w:val="18"/>
        </w:rPr>
        <w:t xml:space="preserve"> </w:t>
      </w:r>
      <w:r w:rsidR="000639E6" w:rsidRPr="00D7240D">
        <w:rPr>
          <w:rFonts w:cs="Verdana"/>
          <w:color w:val="000000"/>
          <w:sz w:val="18"/>
          <w:szCs w:val="18"/>
        </w:rPr>
        <w:t xml:space="preserve">que les meves dades </w:t>
      </w:r>
      <w:r w:rsidR="00B1121C">
        <w:rPr>
          <w:rFonts w:cs="Verdana"/>
          <w:color w:val="000000"/>
          <w:sz w:val="18"/>
          <w:szCs w:val="18"/>
        </w:rPr>
        <w:t>es facilitin</w:t>
      </w:r>
      <w:r w:rsidR="000639E6" w:rsidRPr="00D7240D">
        <w:rPr>
          <w:rFonts w:cs="Verdana"/>
          <w:color w:val="000000"/>
          <w:sz w:val="18"/>
          <w:szCs w:val="18"/>
        </w:rPr>
        <w:t xml:space="preserve"> a altres entitats de funcions similars a les de </w:t>
      </w:r>
      <w:r>
        <w:rPr>
          <w:rFonts w:cs="Verdana"/>
          <w:color w:val="000000"/>
          <w:sz w:val="18"/>
          <w:szCs w:val="18"/>
        </w:rPr>
        <w:t>l’</w:t>
      </w:r>
      <w:r w:rsidR="00D7240D" w:rsidRPr="00D7240D">
        <w:rPr>
          <w:rFonts w:cs="Verdana"/>
          <w:smallCaps/>
          <w:sz w:val="18"/>
          <w:szCs w:val="18"/>
        </w:rPr>
        <w:t>aquib</w:t>
      </w:r>
      <w:r w:rsidR="00D7240D">
        <w:rPr>
          <w:rFonts w:cs="Verdana"/>
          <w:color w:val="808080" w:themeColor="background1" w:themeShade="80"/>
          <w:sz w:val="18"/>
          <w:szCs w:val="18"/>
        </w:rPr>
        <w:t xml:space="preserve">. </w:t>
      </w:r>
      <w:r w:rsidR="000639E6" w:rsidRPr="00D7240D">
        <w:rPr>
          <w:rFonts w:cs="Verdana"/>
          <w:color w:val="808080" w:themeColor="background1" w:themeShade="80"/>
          <w:sz w:val="18"/>
          <w:szCs w:val="18"/>
        </w:rPr>
        <w:t xml:space="preserve">Acepto que mis datos sean facilitados a otras entidades de funciones similares a las de la </w:t>
      </w:r>
      <w:r w:rsidR="00D7240D" w:rsidRPr="00D7240D">
        <w:rPr>
          <w:rFonts w:cs="Verdana"/>
          <w:smallCaps/>
          <w:color w:val="808080" w:themeColor="background1" w:themeShade="80"/>
          <w:sz w:val="18"/>
          <w:szCs w:val="18"/>
        </w:rPr>
        <w:t>aquib</w:t>
      </w:r>
      <w:bookmarkStart w:id="13" w:name="_Hlk120536113"/>
      <w:r w:rsidR="00D7240D">
        <w:rPr>
          <w:rFonts w:cs="Verdana"/>
          <w:sz w:val="18"/>
          <w:szCs w:val="18"/>
        </w:rPr>
        <w:t xml:space="preserve">. </w:t>
      </w:r>
      <w:r w:rsidR="00010B4A" w:rsidRPr="00D7240D">
        <w:rPr>
          <w:rFonts w:cs="Verdana"/>
          <w:color w:val="A6A6A6" w:themeColor="background1" w:themeShade="A6"/>
          <w:sz w:val="18"/>
          <w:szCs w:val="18"/>
          <w:lang w:val="en-US"/>
        </w:rPr>
        <w:t>I accept that my personal data should be made available to other entities of similar functions as</w:t>
      </w:r>
      <w:r w:rsidR="00010B4A" w:rsidRPr="00D7240D">
        <w:rPr>
          <w:rFonts w:cs="Verdana"/>
          <w:color w:val="A6A6A6" w:themeColor="background1" w:themeShade="A6"/>
          <w:sz w:val="18"/>
          <w:szCs w:val="18"/>
        </w:rPr>
        <w:t xml:space="preserve"> </w:t>
      </w:r>
      <w:r w:rsidR="00D7240D" w:rsidRPr="00D7240D">
        <w:rPr>
          <w:rFonts w:cs="Verdana"/>
          <w:smallCaps/>
          <w:color w:val="A6A6A6" w:themeColor="background1" w:themeShade="A6"/>
          <w:sz w:val="18"/>
          <w:szCs w:val="18"/>
        </w:rPr>
        <w:t>aquib</w:t>
      </w:r>
      <w:r w:rsidR="007F3F24" w:rsidRPr="00D7240D">
        <w:rPr>
          <w:rFonts w:cs="Verdana"/>
          <w:color w:val="A6A6A6" w:themeColor="background1" w:themeShade="A6"/>
          <w:sz w:val="18"/>
          <w:szCs w:val="18"/>
        </w:rPr>
        <w:t>.</w:t>
      </w:r>
    </w:p>
    <w:bookmarkStart w:id="14" w:name="Casilla1"/>
    <w:bookmarkEnd w:id="13"/>
    <w:p w14:paraId="3477D48D" w14:textId="18FBD933" w:rsidR="000639E6" w:rsidRPr="00C07402" w:rsidRDefault="00307817" w:rsidP="000639E6">
      <w:pPr>
        <w:autoSpaceDE w:val="0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  <w:checked/>
            </w:checkBox>
          </w:ffData>
        </w:fldChar>
      </w:r>
      <w:r>
        <w:rPr>
          <w:rFonts w:cs="Verdana"/>
          <w:sz w:val="18"/>
          <w:szCs w:val="18"/>
        </w:rPr>
        <w:instrText xml:space="preserve"> FORMCHECKBOX </w:instrText>
      </w:r>
      <w:r>
        <w:rPr>
          <w:rFonts w:cs="Verdana"/>
          <w:sz w:val="18"/>
          <w:szCs w:val="18"/>
        </w:rPr>
      </w:r>
      <w:r>
        <w:rPr>
          <w:rFonts w:cs="Verdana"/>
          <w:sz w:val="18"/>
          <w:szCs w:val="18"/>
        </w:rPr>
        <w:fldChar w:fldCharType="separate"/>
      </w:r>
      <w:r>
        <w:rPr>
          <w:rFonts w:cs="Verdana"/>
          <w:sz w:val="18"/>
          <w:szCs w:val="18"/>
        </w:rPr>
        <w:fldChar w:fldCharType="end"/>
      </w:r>
      <w:r w:rsidRPr="00D7240D">
        <w:rPr>
          <w:rFonts w:cs="Verdana"/>
          <w:color w:val="000000"/>
          <w:sz w:val="18"/>
          <w:szCs w:val="18"/>
        </w:rPr>
        <w:t xml:space="preserve"> </w:t>
      </w:r>
      <w:bookmarkEnd w:id="14"/>
      <w:r w:rsidR="000639E6" w:rsidRPr="00D7240D">
        <w:rPr>
          <w:rFonts w:cs="Verdana"/>
          <w:sz w:val="18"/>
          <w:szCs w:val="18"/>
        </w:rPr>
        <w:t>En cas d</w:t>
      </w:r>
      <w:r w:rsidR="007B428A" w:rsidRPr="00D7240D">
        <w:rPr>
          <w:rFonts w:cs="Verdana"/>
          <w:sz w:val="18"/>
          <w:szCs w:val="18"/>
        </w:rPr>
        <w:t>e formar part d’algun comitè</w:t>
      </w:r>
      <w:r w:rsidR="000639E6" w:rsidRPr="00D7240D">
        <w:rPr>
          <w:rFonts w:cs="Verdana"/>
          <w:sz w:val="18"/>
          <w:szCs w:val="18"/>
        </w:rPr>
        <w:t xml:space="preserve"> d’avaluació</w:t>
      </w:r>
      <w:r w:rsidR="00D7240D">
        <w:rPr>
          <w:rFonts w:cs="Verdana"/>
          <w:sz w:val="18"/>
          <w:szCs w:val="18"/>
        </w:rPr>
        <w:t xml:space="preserve">, </w:t>
      </w:r>
      <w:r w:rsidR="000639E6" w:rsidRPr="00D7240D">
        <w:rPr>
          <w:rFonts w:cs="Verdana"/>
          <w:sz w:val="18"/>
          <w:szCs w:val="18"/>
        </w:rPr>
        <w:t xml:space="preserve">autoritz </w:t>
      </w:r>
      <w:r w:rsidR="00B1121C">
        <w:rPr>
          <w:rFonts w:cs="Verdana"/>
          <w:sz w:val="18"/>
          <w:szCs w:val="18"/>
        </w:rPr>
        <w:t>que l</w:t>
      </w:r>
      <w:r w:rsidR="000639E6" w:rsidRPr="00D7240D">
        <w:rPr>
          <w:rFonts w:cs="Verdana"/>
          <w:sz w:val="18"/>
          <w:szCs w:val="18"/>
        </w:rPr>
        <w:t>’</w:t>
      </w:r>
      <w:r w:rsidR="00D7240D" w:rsidRPr="00D7240D">
        <w:rPr>
          <w:rFonts w:cs="Verdana"/>
          <w:smallCaps/>
          <w:sz w:val="18"/>
          <w:szCs w:val="18"/>
        </w:rPr>
        <w:t>aquib</w:t>
      </w:r>
      <w:r w:rsidR="000639E6" w:rsidRPr="00D7240D">
        <w:rPr>
          <w:rFonts w:cs="Verdana"/>
          <w:sz w:val="18"/>
          <w:szCs w:val="18"/>
        </w:rPr>
        <w:t xml:space="preserve"> publi</w:t>
      </w:r>
      <w:r w:rsidR="00B1121C">
        <w:rPr>
          <w:rFonts w:cs="Verdana"/>
          <w:sz w:val="18"/>
          <w:szCs w:val="18"/>
        </w:rPr>
        <w:t>qui</w:t>
      </w:r>
      <w:r w:rsidR="000639E6" w:rsidRPr="00D7240D">
        <w:rPr>
          <w:rFonts w:cs="Verdana"/>
          <w:sz w:val="18"/>
          <w:szCs w:val="18"/>
        </w:rPr>
        <w:t xml:space="preserve">, si és el cas, aquest </w:t>
      </w:r>
      <w:r w:rsidR="00D7240D" w:rsidRPr="00D7240D">
        <w:rPr>
          <w:rFonts w:cs="Verdana"/>
          <w:smallCaps/>
          <w:sz w:val="18"/>
          <w:szCs w:val="18"/>
        </w:rPr>
        <w:t>cv</w:t>
      </w:r>
      <w:r w:rsidR="00D7240D" w:rsidRPr="00D7240D">
        <w:rPr>
          <w:rFonts w:cs="Verdana"/>
          <w:sz w:val="18"/>
          <w:szCs w:val="18"/>
        </w:rPr>
        <w:t xml:space="preserve"> </w:t>
      </w:r>
      <w:r w:rsidR="000639E6" w:rsidRPr="00D7240D">
        <w:rPr>
          <w:rFonts w:cs="Verdana"/>
          <w:sz w:val="18"/>
          <w:szCs w:val="18"/>
        </w:rPr>
        <w:t>a la seva pàgina web</w:t>
      </w:r>
      <w:r w:rsidR="00D7240D">
        <w:rPr>
          <w:rFonts w:cs="Verdana"/>
          <w:sz w:val="18"/>
          <w:szCs w:val="18"/>
        </w:rPr>
        <w:t>.</w:t>
      </w:r>
      <w:r w:rsidR="000639E6" w:rsidRPr="00D7240D">
        <w:rPr>
          <w:rFonts w:cs="Verdana"/>
          <w:sz w:val="18"/>
          <w:szCs w:val="18"/>
        </w:rPr>
        <w:t xml:space="preserve">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C07402">
        <w:rPr>
          <w:rFonts w:eastAsia="Arial MT" w:cs="Arial MT"/>
          <w:b/>
          <w:color w:val="A6A6A6" w:themeColor="background1" w:themeShade="A6"/>
          <w:szCs w:val="24"/>
          <w:lang w:val="es-ES"/>
        </w:rPr>
        <w:t xml:space="preserve"> </w:t>
      </w:r>
      <w:r w:rsidR="000639E6" w:rsidRPr="00C07402">
        <w:rPr>
          <w:rFonts w:cs="Verdana"/>
          <w:sz w:val="18"/>
          <w:szCs w:val="18"/>
        </w:rPr>
        <w:t xml:space="preserve">En el caso de formar </w:t>
      </w:r>
      <w:proofErr w:type="spellStart"/>
      <w:r w:rsidR="000639E6" w:rsidRPr="00C07402">
        <w:rPr>
          <w:rFonts w:cs="Verdana"/>
          <w:sz w:val="18"/>
          <w:szCs w:val="18"/>
        </w:rPr>
        <w:t>parte</w:t>
      </w:r>
      <w:proofErr w:type="spellEnd"/>
      <w:r w:rsidR="000639E6" w:rsidRPr="00C07402">
        <w:rPr>
          <w:rFonts w:cs="Verdana"/>
          <w:sz w:val="18"/>
          <w:szCs w:val="18"/>
        </w:rPr>
        <w:t xml:space="preserve"> de </w:t>
      </w:r>
      <w:proofErr w:type="spellStart"/>
      <w:r w:rsidR="000639E6" w:rsidRPr="00C07402">
        <w:rPr>
          <w:rFonts w:cs="Verdana"/>
          <w:sz w:val="18"/>
          <w:szCs w:val="18"/>
        </w:rPr>
        <w:t>al</w:t>
      </w:r>
      <w:r w:rsidR="007B428A" w:rsidRPr="00C07402">
        <w:rPr>
          <w:rFonts w:cs="Verdana"/>
          <w:sz w:val="18"/>
          <w:szCs w:val="18"/>
        </w:rPr>
        <w:t>gún</w:t>
      </w:r>
      <w:proofErr w:type="spellEnd"/>
      <w:r w:rsidR="007B428A" w:rsidRPr="00C07402">
        <w:rPr>
          <w:rFonts w:cs="Verdana"/>
          <w:sz w:val="18"/>
          <w:szCs w:val="18"/>
        </w:rPr>
        <w:t xml:space="preserve"> </w:t>
      </w:r>
      <w:proofErr w:type="spellStart"/>
      <w:r w:rsidR="007B428A" w:rsidRPr="00C07402">
        <w:rPr>
          <w:rFonts w:cs="Verdana"/>
          <w:sz w:val="18"/>
          <w:szCs w:val="18"/>
        </w:rPr>
        <w:t>comité</w:t>
      </w:r>
      <w:proofErr w:type="spellEnd"/>
      <w:r w:rsidR="007B428A" w:rsidRPr="00C07402">
        <w:rPr>
          <w:rFonts w:cs="Verdana"/>
          <w:sz w:val="18"/>
          <w:szCs w:val="18"/>
        </w:rPr>
        <w:t xml:space="preserve"> de </w:t>
      </w:r>
      <w:proofErr w:type="spellStart"/>
      <w:r w:rsidR="007B428A" w:rsidRPr="00C07402">
        <w:rPr>
          <w:rFonts w:cs="Verdana"/>
          <w:sz w:val="18"/>
          <w:szCs w:val="18"/>
        </w:rPr>
        <w:t>evaluación</w:t>
      </w:r>
      <w:proofErr w:type="spellEnd"/>
      <w:r w:rsidR="007B428A" w:rsidRPr="00C07402">
        <w:rPr>
          <w:rFonts w:cs="Verdana"/>
          <w:sz w:val="18"/>
          <w:szCs w:val="18"/>
        </w:rPr>
        <w:t xml:space="preserve"> </w:t>
      </w:r>
      <w:proofErr w:type="spellStart"/>
      <w:r w:rsidR="007B428A" w:rsidRPr="00C07402">
        <w:rPr>
          <w:rFonts w:cs="Verdana"/>
          <w:sz w:val="18"/>
          <w:szCs w:val="18"/>
        </w:rPr>
        <w:t>autori</w:t>
      </w:r>
      <w:r w:rsidR="000639E6" w:rsidRPr="00C07402">
        <w:rPr>
          <w:rFonts w:cs="Verdana"/>
          <w:sz w:val="18"/>
          <w:szCs w:val="18"/>
        </w:rPr>
        <w:t>zo</w:t>
      </w:r>
      <w:proofErr w:type="spellEnd"/>
      <w:r w:rsidR="000639E6" w:rsidRPr="00C07402">
        <w:rPr>
          <w:rFonts w:cs="Verdana"/>
          <w:sz w:val="18"/>
          <w:szCs w:val="18"/>
        </w:rPr>
        <w:t xml:space="preserve"> a la </w:t>
      </w:r>
      <w:proofErr w:type="spellStart"/>
      <w:r w:rsidR="00D7240D" w:rsidRPr="00C07402">
        <w:rPr>
          <w:rFonts w:cs="Verdana"/>
          <w:smallCaps/>
          <w:sz w:val="18"/>
          <w:szCs w:val="18"/>
        </w:rPr>
        <w:t>aquib</w:t>
      </w:r>
      <w:proofErr w:type="spellEnd"/>
      <w:r w:rsidR="00D7240D" w:rsidRPr="00C07402">
        <w:rPr>
          <w:rFonts w:cs="Verdana"/>
          <w:sz w:val="18"/>
          <w:szCs w:val="18"/>
        </w:rPr>
        <w:t xml:space="preserve"> </w:t>
      </w:r>
      <w:r w:rsidR="000639E6" w:rsidRPr="00C07402">
        <w:rPr>
          <w:rFonts w:cs="Verdana"/>
          <w:sz w:val="18"/>
          <w:szCs w:val="18"/>
        </w:rPr>
        <w:t xml:space="preserve">a publicar, si </w:t>
      </w:r>
      <w:proofErr w:type="spellStart"/>
      <w:r w:rsidR="000639E6" w:rsidRPr="00C07402">
        <w:rPr>
          <w:rFonts w:cs="Verdana"/>
          <w:sz w:val="18"/>
          <w:szCs w:val="18"/>
        </w:rPr>
        <w:t>procede</w:t>
      </w:r>
      <w:proofErr w:type="spellEnd"/>
      <w:r w:rsidR="000639E6" w:rsidRPr="00C07402">
        <w:rPr>
          <w:rFonts w:cs="Verdana"/>
          <w:sz w:val="18"/>
          <w:szCs w:val="18"/>
        </w:rPr>
        <w:t xml:space="preserve">, este </w:t>
      </w:r>
      <w:r w:rsidR="00D7240D" w:rsidRPr="00C07402">
        <w:rPr>
          <w:rFonts w:cs="Verdana"/>
          <w:smallCaps/>
          <w:sz w:val="18"/>
          <w:szCs w:val="18"/>
        </w:rPr>
        <w:t>cv</w:t>
      </w:r>
      <w:r w:rsidR="00D7240D" w:rsidRPr="00C07402">
        <w:rPr>
          <w:rFonts w:cs="Verdana"/>
          <w:sz w:val="18"/>
          <w:szCs w:val="18"/>
        </w:rPr>
        <w:t xml:space="preserve"> </w:t>
      </w:r>
      <w:r w:rsidR="000639E6" w:rsidRPr="00C07402">
        <w:rPr>
          <w:rFonts w:cs="Verdana"/>
          <w:sz w:val="18"/>
          <w:szCs w:val="18"/>
        </w:rPr>
        <w:t xml:space="preserve">en </w:t>
      </w:r>
      <w:proofErr w:type="spellStart"/>
      <w:r w:rsidR="000639E6" w:rsidRPr="00C07402">
        <w:rPr>
          <w:rFonts w:cs="Verdana"/>
          <w:sz w:val="18"/>
          <w:szCs w:val="18"/>
        </w:rPr>
        <w:t>su</w:t>
      </w:r>
      <w:proofErr w:type="spellEnd"/>
      <w:r w:rsidR="000639E6" w:rsidRPr="00C07402">
        <w:rPr>
          <w:rFonts w:cs="Verdana"/>
          <w:sz w:val="18"/>
          <w:szCs w:val="18"/>
        </w:rPr>
        <w:t xml:space="preserve"> </w:t>
      </w:r>
      <w:proofErr w:type="spellStart"/>
      <w:r w:rsidR="000639E6" w:rsidRPr="00C07402">
        <w:rPr>
          <w:rFonts w:cs="Verdana"/>
          <w:sz w:val="18"/>
          <w:szCs w:val="18"/>
        </w:rPr>
        <w:t>página</w:t>
      </w:r>
      <w:proofErr w:type="spellEnd"/>
      <w:r w:rsidR="000639E6" w:rsidRPr="00C07402">
        <w:rPr>
          <w:rFonts w:cs="Verdana"/>
          <w:sz w:val="18"/>
          <w:szCs w:val="18"/>
        </w:rPr>
        <w:t xml:space="preserve"> web</w:t>
      </w:r>
      <w:r w:rsidR="00D7240D" w:rsidRPr="00C07402">
        <w:rPr>
          <w:rFonts w:cs="Verdana"/>
          <w:sz w:val="18"/>
          <w:szCs w:val="18"/>
        </w:rPr>
        <w:t>.</w:t>
      </w:r>
      <w:r w:rsidR="00C07402">
        <w:rPr>
          <w:rFonts w:cs="Verdana"/>
          <w:sz w:val="18"/>
          <w:szCs w:val="18"/>
        </w:rPr>
        <w:t xml:space="preserve"> </w:t>
      </w:r>
      <w:r w:rsidR="00C07402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EF63CD" w:rsidRPr="00C07402">
        <w:rPr>
          <w:rFonts w:cs="Verdana"/>
          <w:sz w:val="18"/>
          <w:szCs w:val="18"/>
        </w:rPr>
        <w:t xml:space="preserve"> </w:t>
      </w:r>
      <w:bookmarkStart w:id="15" w:name="_Hlk120536163"/>
      <w:r w:rsidR="00010B4A" w:rsidRPr="00C07402">
        <w:rPr>
          <w:rFonts w:cs="Verdana"/>
          <w:sz w:val="18"/>
          <w:szCs w:val="18"/>
        </w:rPr>
        <w:t xml:space="preserve">In </w:t>
      </w:r>
      <w:proofErr w:type="spellStart"/>
      <w:r w:rsidR="00010B4A" w:rsidRPr="00C07402">
        <w:rPr>
          <w:rFonts w:cs="Verdana"/>
          <w:sz w:val="18"/>
          <w:szCs w:val="18"/>
        </w:rPr>
        <w:t>the</w:t>
      </w:r>
      <w:proofErr w:type="spellEnd"/>
      <w:r w:rsidR="00010B4A" w:rsidRPr="00C07402">
        <w:rPr>
          <w:rFonts w:cs="Verdana"/>
          <w:sz w:val="18"/>
          <w:szCs w:val="18"/>
        </w:rPr>
        <w:t xml:space="preserve"> </w:t>
      </w:r>
      <w:proofErr w:type="spellStart"/>
      <w:r w:rsidR="00010B4A" w:rsidRPr="00C07402">
        <w:rPr>
          <w:rFonts w:cs="Verdana"/>
          <w:sz w:val="18"/>
          <w:szCs w:val="18"/>
        </w:rPr>
        <w:t>event</w:t>
      </w:r>
      <w:proofErr w:type="spellEnd"/>
      <w:r w:rsidR="00010B4A" w:rsidRPr="00C07402">
        <w:rPr>
          <w:rFonts w:cs="Verdana"/>
          <w:sz w:val="18"/>
          <w:szCs w:val="18"/>
        </w:rPr>
        <w:t xml:space="preserve"> of </w:t>
      </w:r>
      <w:proofErr w:type="spellStart"/>
      <w:r w:rsidR="00010B4A" w:rsidRPr="00C07402">
        <w:rPr>
          <w:rFonts w:cs="Verdana"/>
          <w:sz w:val="18"/>
          <w:szCs w:val="18"/>
        </w:rPr>
        <w:t>being</w:t>
      </w:r>
      <w:proofErr w:type="spellEnd"/>
      <w:r w:rsidR="00010B4A" w:rsidRPr="00C07402">
        <w:rPr>
          <w:rFonts w:cs="Verdana"/>
          <w:sz w:val="18"/>
          <w:szCs w:val="18"/>
        </w:rPr>
        <w:t xml:space="preserve"> part of </w:t>
      </w:r>
      <w:proofErr w:type="spellStart"/>
      <w:r w:rsidR="00010B4A" w:rsidRPr="00C07402">
        <w:rPr>
          <w:rFonts w:cs="Verdana"/>
          <w:sz w:val="18"/>
          <w:szCs w:val="18"/>
        </w:rPr>
        <w:t>an</w:t>
      </w:r>
      <w:proofErr w:type="spellEnd"/>
      <w:r w:rsidR="00010B4A" w:rsidRPr="00C07402">
        <w:rPr>
          <w:rFonts w:cs="Verdana"/>
          <w:sz w:val="18"/>
          <w:szCs w:val="18"/>
        </w:rPr>
        <w:t xml:space="preserve"> </w:t>
      </w:r>
      <w:proofErr w:type="spellStart"/>
      <w:r w:rsidR="00010B4A" w:rsidRPr="00C07402">
        <w:rPr>
          <w:rFonts w:cs="Verdana"/>
          <w:sz w:val="18"/>
          <w:szCs w:val="18"/>
        </w:rPr>
        <w:t>evaluation</w:t>
      </w:r>
      <w:proofErr w:type="spellEnd"/>
      <w:r w:rsidR="00010B4A" w:rsidRPr="00C07402">
        <w:rPr>
          <w:rFonts w:cs="Verdana"/>
          <w:sz w:val="18"/>
          <w:szCs w:val="18"/>
        </w:rPr>
        <w:t xml:space="preserve"> </w:t>
      </w:r>
      <w:proofErr w:type="spellStart"/>
      <w:r w:rsidR="00010B4A" w:rsidRPr="00C07402">
        <w:rPr>
          <w:rFonts w:cs="Verdana"/>
          <w:sz w:val="18"/>
          <w:szCs w:val="18"/>
        </w:rPr>
        <w:t>committee</w:t>
      </w:r>
      <w:proofErr w:type="spellEnd"/>
      <w:r w:rsidR="00010B4A" w:rsidRPr="00C07402">
        <w:rPr>
          <w:rFonts w:cs="Verdana"/>
          <w:sz w:val="18"/>
          <w:szCs w:val="18"/>
        </w:rPr>
        <w:t xml:space="preserve">, I </w:t>
      </w:r>
      <w:proofErr w:type="spellStart"/>
      <w:r w:rsidR="00010B4A" w:rsidRPr="00C07402">
        <w:rPr>
          <w:rFonts w:cs="Verdana"/>
          <w:sz w:val="18"/>
          <w:szCs w:val="18"/>
        </w:rPr>
        <w:t>authorize</w:t>
      </w:r>
      <w:proofErr w:type="spellEnd"/>
      <w:r w:rsidR="00010B4A" w:rsidRPr="00C07402">
        <w:rPr>
          <w:rFonts w:cs="Verdana"/>
          <w:sz w:val="18"/>
          <w:szCs w:val="18"/>
        </w:rPr>
        <w:t xml:space="preserve"> </w:t>
      </w:r>
      <w:proofErr w:type="spellStart"/>
      <w:r w:rsidR="00D7240D" w:rsidRPr="00C07402">
        <w:rPr>
          <w:rFonts w:cs="Verdana"/>
          <w:smallCaps/>
          <w:sz w:val="18"/>
          <w:szCs w:val="18"/>
        </w:rPr>
        <w:t>aquib</w:t>
      </w:r>
      <w:proofErr w:type="spellEnd"/>
      <w:r w:rsidR="00D7240D" w:rsidRPr="00C07402">
        <w:rPr>
          <w:rFonts w:cs="Verdana"/>
          <w:sz w:val="18"/>
          <w:szCs w:val="18"/>
        </w:rPr>
        <w:t xml:space="preserve"> </w:t>
      </w:r>
      <w:r w:rsidR="00010B4A" w:rsidRPr="00C07402">
        <w:rPr>
          <w:rFonts w:cs="Verdana"/>
          <w:sz w:val="18"/>
          <w:szCs w:val="18"/>
        </w:rPr>
        <w:t xml:space="preserve">to </w:t>
      </w:r>
      <w:proofErr w:type="spellStart"/>
      <w:r w:rsidR="00010B4A" w:rsidRPr="00C07402">
        <w:rPr>
          <w:rFonts w:cs="Verdana"/>
          <w:sz w:val="18"/>
          <w:szCs w:val="18"/>
        </w:rPr>
        <w:t>publish</w:t>
      </w:r>
      <w:proofErr w:type="spellEnd"/>
      <w:r w:rsidR="00010B4A" w:rsidRPr="00C07402">
        <w:rPr>
          <w:rFonts w:cs="Verdana"/>
          <w:sz w:val="18"/>
          <w:szCs w:val="18"/>
        </w:rPr>
        <w:t xml:space="preserve"> </w:t>
      </w:r>
      <w:proofErr w:type="spellStart"/>
      <w:r w:rsidR="00010B4A" w:rsidRPr="00C07402">
        <w:rPr>
          <w:rFonts w:cs="Verdana"/>
          <w:sz w:val="18"/>
          <w:szCs w:val="18"/>
        </w:rPr>
        <w:t>this</w:t>
      </w:r>
      <w:proofErr w:type="spellEnd"/>
      <w:r w:rsidR="00010B4A" w:rsidRPr="00C07402">
        <w:rPr>
          <w:rFonts w:cs="Verdana"/>
          <w:sz w:val="18"/>
          <w:szCs w:val="18"/>
        </w:rPr>
        <w:t xml:space="preserve"> </w:t>
      </w:r>
      <w:r w:rsidR="00D7240D" w:rsidRPr="00C07402">
        <w:rPr>
          <w:rFonts w:cs="Verdana"/>
          <w:smallCaps/>
          <w:sz w:val="18"/>
          <w:szCs w:val="18"/>
        </w:rPr>
        <w:t>cv</w:t>
      </w:r>
      <w:r w:rsidR="00010B4A" w:rsidRPr="00C07402">
        <w:rPr>
          <w:rFonts w:cs="Verdana"/>
          <w:sz w:val="18"/>
          <w:szCs w:val="18"/>
        </w:rPr>
        <w:t xml:space="preserve">, </w:t>
      </w:r>
      <w:proofErr w:type="spellStart"/>
      <w:r w:rsidR="00010B4A" w:rsidRPr="00C07402">
        <w:rPr>
          <w:rFonts w:cs="Verdana"/>
          <w:sz w:val="18"/>
          <w:szCs w:val="18"/>
        </w:rPr>
        <w:t>if</w:t>
      </w:r>
      <w:proofErr w:type="spellEnd"/>
      <w:r w:rsidR="00010B4A" w:rsidRPr="00C07402">
        <w:rPr>
          <w:rFonts w:cs="Verdana"/>
          <w:sz w:val="18"/>
          <w:szCs w:val="18"/>
        </w:rPr>
        <w:t xml:space="preserve"> </w:t>
      </w:r>
      <w:proofErr w:type="spellStart"/>
      <w:r w:rsidR="00010B4A" w:rsidRPr="00C07402">
        <w:rPr>
          <w:rFonts w:cs="Verdana"/>
          <w:sz w:val="18"/>
          <w:szCs w:val="18"/>
        </w:rPr>
        <w:t>applicable</w:t>
      </w:r>
      <w:proofErr w:type="spellEnd"/>
      <w:r w:rsidR="00010B4A" w:rsidRPr="00C07402">
        <w:rPr>
          <w:rFonts w:cs="Verdana"/>
          <w:sz w:val="18"/>
          <w:szCs w:val="18"/>
        </w:rPr>
        <w:t xml:space="preserve">, in </w:t>
      </w:r>
      <w:proofErr w:type="spellStart"/>
      <w:r w:rsidR="00010B4A" w:rsidRPr="00C07402">
        <w:rPr>
          <w:rFonts w:cs="Verdana"/>
          <w:sz w:val="18"/>
          <w:szCs w:val="18"/>
        </w:rPr>
        <w:t>its</w:t>
      </w:r>
      <w:proofErr w:type="spellEnd"/>
      <w:r w:rsidR="00010B4A" w:rsidRPr="00C07402">
        <w:rPr>
          <w:rFonts w:cs="Verdana"/>
          <w:sz w:val="18"/>
          <w:szCs w:val="18"/>
        </w:rPr>
        <w:t xml:space="preserve"> </w:t>
      </w:r>
      <w:proofErr w:type="spellStart"/>
      <w:r w:rsidR="00010B4A" w:rsidRPr="00C07402">
        <w:rPr>
          <w:rFonts w:cs="Verdana"/>
          <w:sz w:val="18"/>
          <w:szCs w:val="18"/>
        </w:rPr>
        <w:t>website</w:t>
      </w:r>
      <w:bookmarkEnd w:id="15"/>
      <w:proofErr w:type="spellEnd"/>
      <w:r w:rsidR="00EF63CD" w:rsidRPr="00C07402">
        <w:rPr>
          <w:rFonts w:cs="Verdana"/>
          <w:sz w:val="18"/>
          <w:szCs w:val="18"/>
        </w:rPr>
        <w:t>.</w:t>
      </w:r>
    </w:p>
    <w:p w14:paraId="4DF1E5B3" w14:textId="77777777" w:rsidR="00307817" w:rsidRPr="00C07402" w:rsidRDefault="00307817" w:rsidP="00307817">
      <w:pPr>
        <w:jc w:val="center"/>
        <w:rPr>
          <w:rFonts w:cs="Tahoma"/>
          <w:smallCaps/>
          <w:noProof/>
          <w:sz w:val="14"/>
          <w:szCs w:val="14"/>
        </w:rPr>
      </w:pPr>
      <w:bookmarkStart w:id="16" w:name="_Hlk122688605"/>
      <w:bookmarkStart w:id="17" w:name="_Hlk115433738"/>
      <w:r w:rsidRPr="00C07402">
        <w:rPr>
          <w:rFonts w:cs="Tahoma"/>
          <w:smallCaps/>
          <w:noProof/>
          <w:sz w:val="14"/>
          <w:szCs w:val="14"/>
        </w:rPr>
        <w:t xml:space="preserve">protecció de dades personals | </w:t>
      </w:r>
      <w:r w:rsidRPr="00C07402">
        <w:rPr>
          <w:rFonts w:cs="Verdana"/>
          <w:smallCaps/>
          <w:sz w:val="14"/>
          <w:szCs w:val="14"/>
        </w:rPr>
        <w:t>protección de datos personales</w:t>
      </w:r>
      <w:r w:rsidRPr="00C07402">
        <w:rPr>
          <w:rFonts w:cs="Tahoma"/>
          <w:smallCaps/>
          <w:noProof/>
          <w:sz w:val="14"/>
          <w:szCs w:val="14"/>
        </w:rPr>
        <w:t xml:space="preserve"> | </w:t>
      </w:r>
      <w:r w:rsidRPr="00C07402">
        <w:rPr>
          <w:rFonts w:cs="Verdana"/>
          <w:smallCaps/>
          <w:sz w:val="14"/>
          <w:szCs w:val="14"/>
        </w:rPr>
        <w:t>personal data protection</w:t>
      </w:r>
    </w:p>
    <w:p w14:paraId="5C3ED05C" w14:textId="4FEF8597" w:rsidR="009E05E1" w:rsidRPr="00307817" w:rsidRDefault="009E05E1" w:rsidP="009E05E1">
      <w:pPr>
        <w:jc w:val="both"/>
        <w:rPr>
          <w:rFonts w:cs="Tahoma"/>
          <w:noProof/>
          <w:color w:val="0D0D0D" w:themeColor="text1" w:themeTint="F2"/>
          <w:sz w:val="12"/>
          <w:szCs w:val="12"/>
        </w:rPr>
      </w:pP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RESPONSABLE: </w:t>
      </w:r>
      <w:r w:rsidR="00D7240D" w:rsidRPr="00307817">
        <w:rPr>
          <w:rFonts w:cs="Tahoma"/>
          <w:smallCaps/>
          <w:noProof/>
          <w:color w:val="0D0D0D" w:themeColor="text1" w:themeTint="F2"/>
          <w:sz w:val="12"/>
          <w:szCs w:val="12"/>
        </w:rPr>
        <w:t>aquib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.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Adreça: ParcBit, C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.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Isaac Newton, edifici Naorte A, planta baixa, local</w:t>
      </w:r>
      <w:r w:rsidR="001F54EA">
        <w:rPr>
          <w:rFonts w:cs="Tahoma"/>
          <w:noProof/>
          <w:color w:val="0D0D0D" w:themeColor="text1" w:themeTint="F2"/>
          <w:sz w:val="12"/>
          <w:szCs w:val="12"/>
        </w:rPr>
        <w:t xml:space="preserve"> 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>5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,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07121 Palma (Illes Balears). Contacte </w:t>
      </w:r>
      <w:hyperlink r:id="rId8" w:history="1">
        <w:r w:rsidR="00BA44CE" w:rsidRPr="00307817">
          <w:rPr>
            <w:rStyle w:val="Hipervnculo"/>
            <w:rFonts w:cs="Tahoma"/>
            <w:sz w:val="12"/>
            <w:szCs w:val="12"/>
          </w:rPr>
          <w:t>lopd@aquib.es</w:t>
        </w:r>
      </w:hyperlink>
      <w:r w:rsidR="00D7240D" w:rsidRPr="00307817">
        <w:rPr>
          <w:rFonts w:cs="Tahoma"/>
          <w:noProof/>
          <w:sz w:val="12"/>
          <w:szCs w:val="12"/>
        </w:rPr>
        <w:t xml:space="preserve">; </w:t>
      </w:r>
      <w:r w:rsidR="001F54EA">
        <w:rPr>
          <w:rFonts w:cs="Tahoma"/>
          <w:noProof/>
          <w:color w:val="0D0D0D" w:themeColor="text1" w:themeTint="F2"/>
          <w:sz w:val="12"/>
          <w:szCs w:val="12"/>
        </w:rPr>
        <w:t>w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eb </w:t>
      </w:r>
      <w:hyperlink r:id="rId9" w:history="1">
        <w:r w:rsidR="00BA44CE" w:rsidRPr="00307817">
          <w:rPr>
            <w:rStyle w:val="Hipervnculo"/>
            <w:rFonts w:cs="Tahoma"/>
            <w:noProof/>
            <w:sz w:val="12"/>
            <w:szCs w:val="12"/>
          </w:rPr>
          <w:t>www.aquib.es</w:t>
        </w:r>
      </w:hyperlink>
      <w:r w:rsidRPr="00307817">
        <w:rPr>
          <w:rFonts w:cs="Tahoma"/>
          <w:noProof/>
          <w:sz w:val="12"/>
          <w:szCs w:val="12"/>
        </w:rPr>
        <w:t xml:space="preserve"> 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FINALITAT: gestionar el 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seu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</w:t>
      </w:r>
      <w:r w:rsidR="00D7240D" w:rsidRPr="00307817">
        <w:rPr>
          <w:rFonts w:cs="Tahoma"/>
          <w:smallCaps/>
          <w:noProof/>
          <w:color w:val="0D0D0D" w:themeColor="text1" w:themeTint="F2"/>
          <w:sz w:val="12"/>
          <w:szCs w:val="12"/>
        </w:rPr>
        <w:t>cv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amb el format 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d’aquest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document. LEGITIMACIÓ: compliment d’obligacions legals i el consentiment del sol·licitant. TERMINIS DE CONSERVACIÓ: els prevists legalment. DESTINATARIS: el Responsable. Les 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seves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dades es podr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a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n cedir a entitats i administracions per donar compliment a la finalitat descrita. 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Aquestes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no es cedir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a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n a 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altres 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>tercers, excepte obligació legal. DRETS: podeu exercir els drets d’acc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é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>s, rectificació, supressió, oposició, limitació i portabilitat a l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’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>adreça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proporcionada anteriorment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. El Responsable us facilitarà un formulari adequat 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per</w:t>
      </w:r>
      <w:r w:rsidR="001F54EA">
        <w:rPr>
          <w:rFonts w:cs="Tahoma"/>
          <w:noProof/>
          <w:color w:val="0D0D0D" w:themeColor="text1" w:themeTint="F2"/>
          <w:sz w:val="12"/>
          <w:szCs w:val="12"/>
        </w:rPr>
        <w:t>què el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present</w:t>
      </w:r>
      <w:r w:rsidR="001F54EA">
        <w:rPr>
          <w:rFonts w:cs="Tahoma"/>
          <w:noProof/>
          <w:color w:val="0D0D0D" w:themeColor="text1" w:themeTint="F2"/>
          <w:sz w:val="12"/>
          <w:szCs w:val="12"/>
        </w:rPr>
        <w:t xml:space="preserve">eu 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a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l’adreça indicada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(</w:t>
      </w:r>
      <w:r w:rsidR="001F54EA">
        <w:rPr>
          <w:rFonts w:cs="Tahoma"/>
          <w:noProof/>
          <w:color w:val="0D0D0D" w:themeColor="text1" w:themeTint="F2"/>
          <w:sz w:val="12"/>
          <w:szCs w:val="12"/>
        </w:rPr>
        <w:t>on hi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haureu de presentar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el </w:t>
      </w:r>
      <w:r w:rsidR="00D7240D" w:rsidRPr="00307817">
        <w:rPr>
          <w:rFonts w:cs="Tahoma"/>
          <w:smallCaps/>
          <w:noProof/>
          <w:color w:val="0D0D0D" w:themeColor="text1" w:themeTint="F2"/>
          <w:sz w:val="12"/>
          <w:szCs w:val="12"/>
        </w:rPr>
        <w:t>dni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o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passaport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)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o a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l correu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</w:t>
      </w:r>
      <w:hyperlink r:id="rId10" w:history="1">
        <w:r w:rsidR="00BA44CE" w:rsidRPr="00307817">
          <w:rPr>
            <w:rStyle w:val="Hipervnculo"/>
            <w:rFonts w:cs="Tahoma"/>
            <w:sz w:val="12"/>
            <w:szCs w:val="12"/>
          </w:rPr>
          <w:t>lopd@aquib.es</w:t>
        </w:r>
      </w:hyperlink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. </w:t>
      </w:r>
      <w:r w:rsidRPr="00307817">
        <w:rPr>
          <w:rFonts w:cs="Tahoma"/>
          <w:color w:val="0D0D0D" w:themeColor="text1" w:themeTint="F2"/>
          <w:sz w:val="12"/>
          <w:szCs w:val="12"/>
        </w:rPr>
        <w:t xml:space="preserve">Teniu dret a presentar una reclamació </w:t>
      </w:r>
      <w:r w:rsidR="00D7240D" w:rsidRPr="00307817">
        <w:rPr>
          <w:rFonts w:cs="Tahoma"/>
          <w:color w:val="0D0D0D" w:themeColor="text1" w:themeTint="F2"/>
          <w:sz w:val="12"/>
          <w:szCs w:val="12"/>
        </w:rPr>
        <w:t>a</w:t>
      </w:r>
      <w:r w:rsidRPr="00307817">
        <w:rPr>
          <w:rFonts w:cs="Tahoma"/>
          <w:color w:val="0D0D0D" w:themeColor="text1" w:themeTint="F2"/>
          <w:sz w:val="12"/>
          <w:szCs w:val="12"/>
        </w:rPr>
        <w:t xml:space="preserve"> l’</w:t>
      </w:r>
      <w:r w:rsidR="00D7240D" w:rsidRPr="00307817">
        <w:rPr>
          <w:rFonts w:cs="Tahoma"/>
          <w:smallCaps/>
          <w:color w:val="0D0D0D" w:themeColor="text1" w:themeTint="F2"/>
          <w:sz w:val="12"/>
          <w:szCs w:val="12"/>
        </w:rPr>
        <w:t>aepd</w:t>
      </w:r>
      <w:r w:rsidRPr="00307817">
        <w:rPr>
          <w:rFonts w:cs="Tahoma"/>
          <w:color w:val="0D0D0D" w:themeColor="text1" w:themeTint="F2"/>
          <w:sz w:val="12"/>
          <w:szCs w:val="12"/>
        </w:rPr>
        <w:t xml:space="preserve"> si considerau que no s’ha atès convenientment l’exercici del vostres drets (</w:t>
      </w:r>
      <w:hyperlink r:id="rId11" w:history="1">
        <w:r w:rsidRPr="00307817">
          <w:rPr>
            <w:rStyle w:val="Hipervnculo"/>
            <w:rFonts w:cs="Tahoma"/>
            <w:sz w:val="12"/>
            <w:szCs w:val="12"/>
          </w:rPr>
          <w:t>www.aepd.es</w:t>
        </w:r>
      </w:hyperlink>
      <w:r w:rsidRPr="00307817">
        <w:rPr>
          <w:rFonts w:cs="Tahoma"/>
          <w:color w:val="0D0D0D" w:themeColor="text1" w:themeTint="F2"/>
          <w:sz w:val="12"/>
          <w:szCs w:val="12"/>
        </w:rPr>
        <w:t>).</w:t>
      </w:r>
    </w:p>
    <w:p w14:paraId="2E870D58" w14:textId="787330AF" w:rsidR="007C748E" w:rsidRPr="00C07402" w:rsidRDefault="009E05E1" w:rsidP="007C748E">
      <w:pPr>
        <w:jc w:val="both"/>
        <w:rPr>
          <w:rFonts w:cs="Tahoma"/>
          <w:noProof/>
          <w:sz w:val="12"/>
          <w:szCs w:val="12"/>
        </w:rPr>
      </w:pPr>
      <w:bookmarkStart w:id="18" w:name="_Hlk122688670"/>
      <w:bookmarkEnd w:id="16"/>
      <w:r w:rsidRPr="00C07402">
        <w:rPr>
          <w:rFonts w:cs="Tahoma"/>
          <w:noProof/>
          <w:sz w:val="12"/>
          <w:szCs w:val="12"/>
        </w:rPr>
        <w:t xml:space="preserve">RESPONSABLE: </w:t>
      </w:r>
      <w:r w:rsidR="00D7240D" w:rsidRPr="00C07402">
        <w:rPr>
          <w:rFonts w:cs="Tahoma"/>
          <w:smallCaps/>
          <w:noProof/>
          <w:sz w:val="12"/>
          <w:szCs w:val="12"/>
        </w:rPr>
        <w:t>aquib</w:t>
      </w:r>
      <w:r w:rsidR="00D7240D" w:rsidRPr="00C07402">
        <w:rPr>
          <w:rFonts w:cs="Tahoma"/>
          <w:noProof/>
          <w:sz w:val="12"/>
          <w:szCs w:val="12"/>
        </w:rPr>
        <w:t xml:space="preserve">. </w:t>
      </w:r>
      <w:r w:rsidRPr="00C07402">
        <w:rPr>
          <w:rFonts w:cs="Tahoma"/>
          <w:noProof/>
          <w:sz w:val="12"/>
          <w:szCs w:val="12"/>
        </w:rPr>
        <w:t>Dirección: ParcBit, C/ Isaac Newton, edifici</w:t>
      </w:r>
      <w:r w:rsidR="00D7240D" w:rsidRPr="00C07402">
        <w:rPr>
          <w:rFonts w:cs="Tahoma"/>
          <w:noProof/>
          <w:sz w:val="12"/>
          <w:szCs w:val="12"/>
        </w:rPr>
        <w:t>o</w:t>
      </w:r>
      <w:r w:rsidRPr="00C07402">
        <w:rPr>
          <w:rFonts w:cs="Tahoma"/>
          <w:noProof/>
          <w:sz w:val="12"/>
          <w:szCs w:val="12"/>
        </w:rPr>
        <w:t xml:space="preserve"> Naorte A, planta </w:t>
      </w:r>
      <w:r w:rsidR="00D7240D" w:rsidRPr="00C07402">
        <w:rPr>
          <w:rFonts w:cs="Tahoma"/>
          <w:noProof/>
          <w:sz w:val="12"/>
          <w:szCs w:val="12"/>
        </w:rPr>
        <w:t>baja</w:t>
      </w:r>
      <w:r w:rsidRPr="00C07402">
        <w:rPr>
          <w:rFonts w:cs="Tahoma"/>
          <w:noProof/>
          <w:sz w:val="12"/>
          <w:szCs w:val="12"/>
        </w:rPr>
        <w:t>, local</w:t>
      </w:r>
      <w:r w:rsidR="001F54EA" w:rsidRPr="00C07402">
        <w:rPr>
          <w:rFonts w:cs="Tahoma"/>
          <w:noProof/>
          <w:sz w:val="12"/>
          <w:szCs w:val="12"/>
        </w:rPr>
        <w:t xml:space="preserve"> </w:t>
      </w:r>
      <w:r w:rsidRPr="00C07402">
        <w:rPr>
          <w:rFonts w:cs="Tahoma"/>
          <w:noProof/>
          <w:sz w:val="12"/>
          <w:szCs w:val="12"/>
        </w:rPr>
        <w:t>5</w:t>
      </w:r>
      <w:r w:rsidR="00D7240D" w:rsidRPr="00C07402">
        <w:rPr>
          <w:rFonts w:cs="Tahoma"/>
          <w:noProof/>
          <w:sz w:val="12"/>
          <w:szCs w:val="12"/>
        </w:rPr>
        <w:t>,</w:t>
      </w:r>
      <w:r w:rsidRPr="00C07402">
        <w:rPr>
          <w:rFonts w:cs="Tahoma"/>
          <w:noProof/>
          <w:sz w:val="12"/>
          <w:szCs w:val="12"/>
        </w:rPr>
        <w:t xml:space="preserve"> 07121 Palma (Illes Balears). Contacto </w:t>
      </w:r>
      <w:hyperlink r:id="rId12" w:history="1">
        <w:r w:rsidR="00D7240D" w:rsidRPr="00C07402">
          <w:rPr>
            <w:rStyle w:val="Hipervnculo"/>
            <w:rFonts w:cs="Tahoma"/>
            <w:color w:val="auto"/>
            <w:sz w:val="12"/>
            <w:szCs w:val="12"/>
          </w:rPr>
          <w:t>lopd@aquib.es</w:t>
        </w:r>
      </w:hyperlink>
      <w:r w:rsidR="00D7240D" w:rsidRPr="00C07402">
        <w:rPr>
          <w:rFonts w:cs="Tahoma"/>
          <w:noProof/>
          <w:sz w:val="12"/>
          <w:szCs w:val="12"/>
        </w:rPr>
        <w:t xml:space="preserve">; </w:t>
      </w:r>
      <w:r w:rsidR="001F54EA" w:rsidRPr="00C07402">
        <w:rPr>
          <w:rFonts w:cs="Tahoma"/>
          <w:noProof/>
          <w:sz w:val="12"/>
          <w:szCs w:val="12"/>
        </w:rPr>
        <w:t>w</w:t>
      </w:r>
      <w:r w:rsidRPr="00C07402">
        <w:rPr>
          <w:rFonts w:cs="Tahoma"/>
          <w:noProof/>
          <w:sz w:val="12"/>
          <w:szCs w:val="12"/>
        </w:rPr>
        <w:t xml:space="preserve">eb </w:t>
      </w:r>
      <w:hyperlink r:id="rId13" w:history="1">
        <w:r w:rsidR="00BA44CE" w:rsidRPr="00C07402">
          <w:rPr>
            <w:rStyle w:val="Hipervnculo"/>
            <w:rFonts w:cs="Tahoma"/>
            <w:noProof/>
            <w:color w:val="auto"/>
            <w:sz w:val="12"/>
            <w:szCs w:val="12"/>
          </w:rPr>
          <w:t>www.aquib.</w:t>
        </w:r>
      </w:hyperlink>
      <w:r w:rsidR="00BA44CE" w:rsidRPr="00C07402">
        <w:rPr>
          <w:rStyle w:val="Hipervnculo"/>
          <w:rFonts w:cs="Tahoma"/>
          <w:noProof/>
          <w:color w:val="auto"/>
          <w:sz w:val="12"/>
          <w:szCs w:val="12"/>
        </w:rPr>
        <w:t>es</w:t>
      </w:r>
      <w:r w:rsidRPr="00C07402">
        <w:rPr>
          <w:rFonts w:cs="Tahoma"/>
          <w:noProof/>
          <w:sz w:val="12"/>
          <w:szCs w:val="12"/>
        </w:rPr>
        <w:t xml:space="preserve"> FINALIDAD: gestionar su </w:t>
      </w:r>
      <w:r w:rsidR="00D7240D" w:rsidRPr="00C07402">
        <w:rPr>
          <w:rFonts w:cs="Tahoma"/>
          <w:smallCaps/>
          <w:noProof/>
          <w:sz w:val="12"/>
          <w:szCs w:val="12"/>
        </w:rPr>
        <w:t>cv</w:t>
      </w:r>
      <w:r w:rsidRPr="00C07402">
        <w:rPr>
          <w:rFonts w:cs="Tahoma"/>
          <w:noProof/>
          <w:sz w:val="12"/>
          <w:szCs w:val="12"/>
        </w:rPr>
        <w:t>, con el formato contenido en el presente documento. LEGITIMACI</w:t>
      </w:r>
      <w:r w:rsidR="00987A4B" w:rsidRPr="00C07402">
        <w:rPr>
          <w:rFonts w:cs="Tahoma"/>
          <w:noProof/>
          <w:sz w:val="12"/>
          <w:szCs w:val="12"/>
        </w:rPr>
        <w:t>Ó</w:t>
      </w:r>
      <w:r w:rsidRPr="00C07402">
        <w:rPr>
          <w:rFonts w:cs="Tahoma"/>
          <w:noProof/>
          <w:sz w:val="12"/>
          <w:szCs w:val="12"/>
        </w:rPr>
        <w:t>N: cumplimiento de obligaciones legales y el consentimiento del solicitante. PLAZOS DE CONSERVACIÓN: los previstos legalmente. DESTINATARIOS: el Responsable. Sus datos podrán cederse a entidades y administraciones para dar cumplimiento a la finalidad descrita. No se cederán sus datos a otros terceros, salvo obligación legal. DERECHOS: usted puede ejercer los derechos de acceso, rectificación, supresión, oposición, limitación y portabilidad en la dirección</w:t>
      </w:r>
      <w:r w:rsidR="00987A4B" w:rsidRPr="00C07402">
        <w:rPr>
          <w:rFonts w:cs="Tahoma"/>
          <w:noProof/>
          <w:sz w:val="12"/>
          <w:szCs w:val="12"/>
        </w:rPr>
        <w:t xml:space="preserve"> proporcionada anteriormente</w:t>
      </w:r>
      <w:r w:rsidRPr="00C07402">
        <w:rPr>
          <w:rFonts w:cs="Tahoma"/>
          <w:noProof/>
          <w:sz w:val="12"/>
          <w:szCs w:val="12"/>
        </w:rPr>
        <w:t>. El Responsable le facilitará un formulario adecuado, a presentar en la dirección arriba indicada</w:t>
      </w:r>
      <w:r w:rsidR="00987A4B" w:rsidRPr="00C07402">
        <w:rPr>
          <w:rFonts w:cs="Tahoma"/>
          <w:noProof/>
          <w:sz w:val="12"/>
          <w:szCs w:val="12"/>
        </w:rPr>
        <w:t xml:space="preserve"> (</w:t>
      </w:r>
      <w:r w:rsidRPr="00C07402">
        <w:rPr>
          <w:rFonts w:cs="Tahoma"/>
          <w:noProof/>
          <w:sz w:val="12"/>
          <w:szCs w:val="12"/>
        </w:rPr>
        <w:t xml:space="preserve">adjuntando su </w:t>
      </w:r>
      <w:r w:rsidR="00987A4B" w:rsidRPr="00C07402">
        <w:rPr>
          <w:rFonts w:cs="Tahoma"/>
          <w:smallCaps/>
          <w:noProof/>
          <w:sz w:val="12"/>
          <w:szCs w:val="12"/>
        </w:rPr>
        <w:t>dni</w:t>
      </w:r>
      <w:r w:rsidR="00987A4B" w:rsidRPr="00C07402">
        <w:rPr>
          <w:rFonts w:cs="Tahoma"/>
          <w:noProof/>
          <w:sz w:val="12"/>
          <w:szCs w:val="12"/>
        </w:rPr>
        <w:t xml:space="preserve"> </w:t>
      </w:r>
      <w:r w:rsidRPr="00C07402">
        <w:rPr>
          <w:rFonts w:cs="Tahoma"/>
          <w:noProof/>
          <w:sz w:val="12"/>
          <w:szCs w:val="12"/>
        </w:rPr>
        <w:t>o pasaporte</w:t>
      </w:r>
      <w:r w:rsidR="00987A4B" w:rsidRPr="00C07402">
        <w:rPr>
          <w:rFonts w:cs="Tahoma"/>
          <w:noProof/>
          <w:sz w:val="12"/>
          <w:szCs w:val="12"/>
        </w:rPr>
        <w:t xml:space="preserve">) </w:t>
      </w:r>
      <w:r w:rsidRPr="00C07402">
        <w:rPr>
          <w:rFonts w:cs="Tahoma"/>
          <w:noProof/>
          <w:sz w:val="12"/>
          <w:szCs w:val="12"/>
        </w:rPr>
        <w:t>o bien a</w:t>
      </w:r>
      <w:r w:rsidR="00987A4B" w:rsidRPr="00C07402">
        <w:rPr>
          <w:rFonts w:cs="Tahoma"/>
          <w:noProof/>
          <w:sz w:val="12"/>
          <w:szCs w:val="12"/>
        </w:rPr>
        <w:t>l correo</w:t>
      </w:r>
      <w:r w:rsidRPr="00C07402">
        <w:rPr>
          <w:rFonts w:cs="Tahoma"/>
          <w:noProof/>
          <w:sz w:val="12"/>
          <w:szCs w:val="12"/>
        </w:rPr>
        <w:t xml:space="preserve"> </w:t>
      </w:r>
      <w:hyperlink r:id="rId14" w:history="1">
        <w:r w:rsidR="00BA44CE" w:rsidRPr="00C07402">
          <w:rPr>
            <w:rStyle w:val="Hipervnculo"/>
            <w:rFonts w:cs="Tahoma"/>
            <w:color w:val="auto"/>
            <w:sz w:val="12"/>
            <w:szCs w:val="12"/>
          </w:rPr>
          <w:t>lopd@aquib.</w:t>
        </w:r>
      </w:hyperlink>
      <w:r w:rsidR="00BA44CE" w:rsidRPr="00C07402">
        <w:rPr>
          <w:rStyle w:val="Hipervnculo"/>
          <w:rFonts w:cs="Tahoma"/>
          <w:color w:val="auto"/>
          <w:sz w:val="12"/>
          <w:szCs w:val="12"/>
        </w:rPr>
        <w:t>es</w:t>
      </w:r>
      <w:r w:rsidRPr="00C07402">
        <w:rPr>
          <w:rFonts w:cs="Tahoma"/>
          <w:noProof/>
          <w:sz w:val="12"/>
          <w:szCs w:val="12"/>
        </w:rPr>
        <w:t xml:space="preserve">. </w:t>
      </w:r>
      <w:r w:rsidRPr="00C07402">
        <w:rPr>
          <w:rFonts w:cs="Tahoma"/>
          <w:sz w:val="12"/>
          <w:szCs w:val="12"/>
        </w:rPr>
        <w:t xml:space="preserve">Tiene derecho a presentar una </w:t>
      </w:r>
      <w:bookmarkStart w:id="19" w:name="_Hlk120536208"/>
      <w:r w:rsidRPr="00C07402">
        <w:rPr>
          <w:rFonts w:cs="Tahoma"/>
          <w:sz w:val="12"/>
          <w:szCs w:val="12"/>
        </w:rPr>
        <w:t xml:space="preserve">reclamación ante la </w:t>
      </w:r>
      <w:r w:rsidR="00987A4B" w:rsidRPr="00C07402">
        <w:rPr>
          <w:rFonts w:cs="Tahoma"/>
          <w:smallCaps/>
          <w:sz w:val="12"/>
          <w:szCs w:val="12"/>
        </w:rPr>
        <w:t>aepd</w:t>
      </w:r>
      <w:r w:rsidR="00987A4B" w:rsidRPr="00C07402">
        <w:rPr>
          <w:rFonts w:cs="Tahoma"/>
          <w:sz w:val="12"/>
          <w:szCs w:val="12"/>
        </w:rPr>
        <w:t xml:space="preserve"> </w:t>
      </w:r>
      <w:r w:rsidRPr="00C07402">
        <w:rPr>
          <w:rFonts w:cs="Tahoma"/>
          <w:sz w:val="12"/>
          <w:szCs w:val="12"/>
        </w:rPr>
        <w:t>si considera que no se ha atendido convenientemente el ejercicio de sus derechos (</w:t>
      </w:r>
      <w:hyperlink r:id="rId15" w:history="1">
        <w:r w:rsidRPr="00C07402">
          <w:rPr>
            <w:rStyle w:val="Hipervnculo"/>
            <w:rFonts w:cs="Tahoma"/>
            <w:color w:val="auto"/>
            <w:sz w:val="12"/>
            <w:szCs w:val="12"/>
          </w:rPr>
          <w:t>www.aepd.es</w:t>
        </w:r>
      </w:hyperlink>
      <w:r w:rsidRPr="00C07402">
        <w:rPr>
          <w:rFonts w:cs="Tahoma"/>
          <w:sz w:val="12"/>
          <w:szCs w:val="12"/>
        </w:rPr>
        <w:t>).</w:t>
      </w:r>
      <w:bookmarkEnd w:id="17"/>
    </w:p>
    <w:bookmarkEnd w:id="18"/>
    <w:p w14:paraId="02DE6F38" w14:textId="26AD60BA" w:rsidR="007C748E" w:rsidRPr="00307817" w:rsidRDefault="007C748E" w:rsidP="007C748E">
      <w:pPr>
        <w:jc w:val="both"/>
        <w:rPr>
          <w:rFonts w:cs="Tahoma"/>
          <w:noProof/>
          <w:color w:val="A6A6A6" w:themeColor="background1" w:themeShade="A6"/>
          <w:sz w:val="12"/>
          <w:szCs w:val="12"/>
        </w:rPr>
      </w:pPr>
      <w:r w:rsidRPr="00C07402">
        <w:rPr>
          <w:rFonts w:cs="Tahoma"/>
          <w:noProof/>
          <w:sz w:val="12"/>
          <w:szCs w:val="12"/>
          <w:lang w:val="en-US"/>
        </w:rPr>
        <w:t>RESPONSIBLE</w:t>
      </w:r>
      <w:r w:rsidR="00307817" w:rsidRPr="00C07402">
        <w:rPr>
          <w:rFonts w:cs="Tahoma"/>
          <w:noProof/>
          <w:sz w:val="12"/>
          <w:szCs w:val="12"/>
          <w:lang w:val="en-US"/>
        </w:rPr>
        <w:t>:</w:t>
      </w:r>
      <w:r w:rsidRPr="00C07402">
        <w:rPr>
          <w:rFonts w:cs="Tahoma"/>
          <w:noProof/>
          <w:sz w:val="12"/>
          <w:szCs w:val="12"/>
          <w:lang w:val="en-US"/>
        </w:rPr>
        <w:t xml:space="preserve"> </w:t>
      </w:r>
      <w:r w:rsidR="00307817" w:rsidRPr="00C07402">
        <w:rPr>
          <w:rFonts w:cs="Tahoma"/>
          <w:smallCaps/>
          <w:noProof/>
          <w:sz w:val="12"/>
          <w:szCs w:val="12"/>
        </w:rPr>
        <w:t>aquib</w:t>
      </w:r>
      <w:r w:rsidR="00307817" w:rsidRPr="00C07402">
        <w:rPr>
          <w:rFonts w:cs="Tahoma"/>
          <w:noProof/>
          <w:sz w:val="12"/>
          <w:szCs w:val="12"/>
          <w:lang w:val="en-US"/>
        </w:rPr>
        <w:t>.</w:t>
      </w:r>
      <w:r w:rsidRPr="00C07402">
        <w:rPr>
          <w:rFonts w:cs="Tahoma"/>
          <w:noProof/>
          <w:sz w:val="12"/>
          <w:szCs w:val="12"/>
          <w:lang w:val="en-US"/>
        </w:rPr>
        <w:t xml:space="preserve"> Address: ParcBit, C/ Isaac Newton, Naorte A building, ground floor, premise</w:t>
      </w:r>
      <w:r w:rsidR="001F54EA" w:rsidRPr="00C07402">
        <w:rPr>
          <w:rFonts w:cs="Tahoma"/>
          <w:noProof/>
          <w:sz w:val="12"/>
          <w:szCs w:val="12"/>
          <w:lang w:val="en-US"/>
        </w:rPr>
        <w:t xml:space="preserve"> </w:t>
      </w:r>
      <w:r w:rsidRPr="00C07402">
        <w:rPr>
          <w:rFonts w:cs="Tahoma"/>
          <w:noProof/>
          <w:sz w:val="12"/>
          <w:szCs w:val="12"/>
          <w:lang w:val="en-US"/>
        </w:rPr>
        <w:t>5</w:t>
      </w:r>
      <w:r w:rsidR="001F54EA" w:rsidRPr="00C07402">
        <w:rPr>
          <w:rFonts w:cs="Tahoma"/>
          <w:noProof/>
          <w:sz w:val="12"/>
          <w:szCs w:val="12"/>
          <w:lang w:val="en-US"/>
        </w:rPr>
        <w:t>,</w:t>
      </w:r>
      <w:r w:rsidRPr="00C07402">
        <w:rPr>
          <w:rFonts w:cs="Tahoma"/>
          <w:noProof/>
          <w:sz w:val="12"/>
          <w:szCs w:val="12"/>
          <w:lang w:val="en-US"/>
        </w:rPr>
        <w:t xml:space="preserve"> 07121 Palma (Balearic Islands). Contact: </w:t>
      </w:r>
      <w:hyperlink r:id="rId16" w:history="1">
        <w:r w:rsidR="001F54EA" w:rsidRPr="00C07402">
          <w:rPr>
            <w:rStyle w:val="Hipervnculo"/>
            <w:rFonts w:cs="Tahoma"/>
            <w:color w:val="auto"/>
            <w:sz w:val="12"/>
            <w:szCs w:val="12"/>
          </w:rPr>
          <w:t>lopd@aquib.es</w:t>
        </w:r>
      </w:hyperlink>
      <w:r w:rsidR="001F54EA" w:rsidRPr="00C07402">
        <w:rPr>
          <w:rStyle w:val="Hipervnculo"/>
          <w:rFonts w:cs="Tahoma"/>
          <w:color w:val="auto"/>
          <w:sz w:val="12"/>
          <w:szCs w:val="12"/>
          <w:u w:val="none"/>
        </w:rPr>
        <w:t>; w</w:t>
      </w:r>
      <w:r w:rsidRPr="00C07402">
        <w:rPr>
          <w:rFonts w:cs="Tahoma"/>
          <w:noProof/>
          <w:sz w:val="12"/>
          <w:szCs w:val="12"/>
          <w:lang w:val="en-US"/>
        </w:rPr>
        <w:t xml:space="preserve">eb: </w:t>
      </w:r>
      <w:hyperlink r:id="rId17" w:history="1">
        <w:r w:rsidR="00BA44CE" w:rsidRPr="00C07402">
          <w:rPr>
            <w:rStyle w:val="Hipervnculo"/>
            <w:rFonts w:cs="Tahoma"/>
            <w:noProof/>
            <w:color w:val="auto"/>
            <w:sz w:val="12"/>
            <w:szCs w:val="12"/>
          </w:rPr>
          <w:t>www.aquib.es</w:t>
        </w:r>
      </w:hyperlink>
      <w:r w:rsidR="00225EE5" w:rsidRPr="00C07402">
        <w:rPr>
          <w:rStyle w:val="Hipervnculo"/>
          <w:rFonts w:cs="Tahoma"/>
          <w:noProof/>
          <w:color w:val="auto"/>
          <w:sz w:val="12"/>
          <w:szCs w:val="12"/>
          <w:u w:val="none"/>
        </w:rPr>
        <w:t xml:space="preserve"> </w:t>
      </w:r>
      <w:r w:rsidR="00225EE5" w:rsidRPr="00C07402">
        <w:rPr>
          <w:rFonts w:cs="Tahoma"/>
          <w:noProof/>
          <w:sz w:val="12"/>
          <w:szCs w:val="12"/>
          <w:lang w:val="en-US"/>
        </w:rPr>
        <w:t>PURPOSE</w:t>
      </w:r>
      <w:r w:rsidRPr="00C07402">
        <w:rPr>
          <w:rFonts w:cs="Tahoma"/>
          <w:noProof/>
          <w:sz w:val="12"/>
          <w:szCs w:val="12"/>
          <w:lang w:val="en-US"/>
        </w:rPr>
        <w:t xml:space="preserve">: manage your </w:t>
      </w:r>
      <w:r w:rsidR="00D7240D" w:rsidRPr="00C07402">
        <w:rPr>
          <w:rFonts w:cs="Tahoma"/>
          <w:smallCaps/>
          <w:noProof/>
          <w:sz w:val="12"/>
          <w:szCs w:val="12"/>
        </w:rPr>
        <w:t>cv</w:t>
      </w:r>
      <w:r w:rsidRPr="00C07402">
        <w:rPr>
          <w:rFonts w:cs="Tahoma"/>
          <w:noProof/>
          <w:sz w:val="12"/>
          <w:szCs w:val="12"/>
          <w:lang w:val="en-US"/>
        </w:rPr>
        <w:t xml:space="preserve"> with the format contained in this document. LEGITIMATION: compliance with legal obligations and the consent of the applicant. CONSERVATION PERIODS: those legally </w:t>
      </w:r>
      <w:r w:rsidR="00225EE5" w:rsidRPr="00C07402">
        <w:rPr>
          <w:rFonts w:cs="Tahoma"/>
          <w:noProof/>
          <w:sz w:val="12"/>
          <w:szCs w:val="12"/>
          <w:lang w:val="en-US"/>
        </w:rPr>
        <w:t>stipulated</w:t>
      </w:r>
      <w:r w:rsidRPr="00C07402">
        <w:rPr>
          <w:rFonts w:cs="Tahoma"/>
          <w:noProof/>
          <w:sz w:val="12"/>
          <w:szCs w:val="12"/>
          <w:lang w:val="en-US"/>
        </w:rPr>
        <w:t>. RECIPIENT</w:t>
      </w:r>
      <w:r w:rsidR="00225EE5" w:rsidRPr="00C07402">
        <w:rPr>
          <w:rFonts w:cs="Tahoma"/>
          <w:noProof/>
          <w:sz w:val="12"/>
          <w:szCs w:val="12"/>
          <w:lang w:val="en-US"/>
        </w:rPr>
        <w:t>S</w:t>
      </w:r>
      <w:r w:rsidRPr="00C07402">
        <w:rPr>
          <w:rFonts w:cs="Tahoma"/>
          <w:noProof/>
          <w:sz w:val="12"/>
          <w:szCs w:val="12"/>
          <w:lang w:val="en-US"/>
        </w:rPr>
        <w:t xml:space="preserve">: the Responsible. Your data can be </w:t>
      </w:r>
      <w:r w:rsidR="00225EE5" w:rsidRPr="00C07402">
        <w:rPr>
          <w:rFonts w:cs="Tahoma"/>
          <w:noProof/>
          <w:sz w:val="12"/>
          <w:szCs w:val="12"/>
          <w:lang w:val="en-US"/>
        </w:rPr>
        <w:t>given</w:t>
      </w:r>
      <w:r w:rsidRPr="00C07402">
        <w:rPr>
          <w:rFonts w:cs="Tahoma"/>
          <w:noProof/>
          <w:sz w:val="12"/>
          <w:szCs w:val="12"/>
          <w:lang w:val="en-US"/>
        </w:rPr>
        <w:t xml:space="preserve"> to entities and administrations in order to fulfill the purpose described. Your data will not be </w:t>
      </w:r>
      <w:r w:rsidR="00225EE5" w:rsidRPr="00C07402">
        <w:rPr>
          <w:rFonts w:cs="Tahoma"/>
          <w:noProof/>
          <w:sz w:val="12"/>
          <w:szCs w:val="12"/>
          <w:lang w:val="en-US"/>
        </w:rPr>
        <w:t>given</w:t>
      </w:r>
      <w:r w:rsidRPr="00C07402">
        <w:rPr>
          <w:rFonts w:cs="Tahoma"/>
          <w:noProof/>
          <w:sz w:val="12"/>
          <w:szCs w:val="12"/>
          <w:lang w:val="en-US"/>
        </w:rPr>
        <w:t xml:space="preserve"> to other third parties except legal obligation. RIGHTS: you can exercise access, rectification, deletion, opposition, limitation and portability rights in the following address: ParcBit, C/ Isaac Newton, Naorte A building, ground floor, premises 3-4-5. 07121 Palma (Spain Islands) </w:t>
      </w:r>
      <w:r w:rsidR="00225EE5" w:rsidRPr="00C07402">
        <w:rPr>
          <w:rFonts w:cs="Tahoma"/>
          <w:noProof/>
          <w:sz w:val="12"/>
          <w:szCs w:val="12"/>
          <w:lang w:val="en-US"/>
        </w:rPr>
        <w:t xml:space="preserve">or to </w:t>
      </w:r>
      <w:hyperlink r:id="rId18" w:history="1">
        <w:r w:rsidR="00BA44CE" w:rsidRPr="00C07402">
          <w:rPr>
            <w:rStyle w:val="Hipervnculo"/>
            <w:rFonts w:cs="Tahoma"/>
            <w:color w:val="auto"/>
            <w:sz w:val="12"/>
            <w:szCs w:val="12"/>
          </w:rPr>
          <w:t>lopd@aquib.</w:t>
        </w:r>
      </w:hyperlink>
      <w:r w:rsidR="00BA44CE" w:rsidRPr="00C07402">
        <w:rPr>
          <w:rStyle w:val="Hipervnculo"/>
          <w:rFonts w:cs="Tahoma"/>
          <w:color w:val="auto"/>
          <w:sz w:val="12"/>
          <w:szCs w:val="12"/>
        </w:rPr>
        <w:t>es</w:t>
      </w:r>
      <w:r w:rsidR="00225EE5" w:rsidRPr="00C07402">
        <w:rPr>
          <w:rFonts w:cs="Tahoma"/>
          <w:noProof/>
          <w:sz w:val="12"/>
          <w:szCs w:val="12"/>
          <w:lang w:val="en-US"/>
        </w:rPr>
        <w:t xml:space="preserve">. </w:t>
      </w:r>
      <w:r w:rsidRPr="00C07402">
        <w:rPr>
          <w:rFonts w:cs="Tahoma"/>
          <w:noProof/>
          <w:sz w:val="12"/>
          <w:szCs w:val="12"/>
          <w:lang w:val="en-US"/>
        </w:rPr>
        <w:t xml:space="preserve">Responsible will provide you with an appropriate form, to present in the given address, attaching your DNI or passport. You are entitled to file a complaint with the </w:t>
      </w:r>
      <w:r w:rsidR="00987A4B" w:rsidRPr="00C07402">
        <w:rPr>
          <w:rFonts w:cs="Tahoma"/>
          <w:smallCaps/>
          <w:sz w:val="12"/>
          <w:szCs w:val="12"/>
        </w:rPr>
        <w:t>aepd</w:t>
      </w:r>
      <w:r w:rsidR="00987A4B" w:rsidRPr="00C07402">
        <w:rPr>
          <w:rFonts w:cs="Tahoma"/>
          <w:noProof/>
          <w:sz w:val="12"/>
          <w:szCs w:val="12"/>
          <w:lang w:val="en-US"/>
        </w:rPr>
        <w:t xml:space="preserve"> </w:t>
      </w:r>
      <w:r w:rsidRPr="00C07402">
        <w:rPr>
          <w:rFonts w:cs="Tahoma"/>
          <w:noProof/>
          <w:sz w:val="12"/>
          <w:szCs w:val="12"/>
          <w:lang w:val="en-US"/>
        </w:rPr>
        <w:t>if you feel that your rights have not been properly exercised</w:t>
      </w:r>
      <w:r w:rsidR="001F54EA" w:rsidRPr="00C07402">
        <w:rPr>
          <w:rFonts w:cs="Tahoma"/>
          <w:noProof/>
          <w:sz w:val="12"/>
          <w:szCs w:val="12"/>
          <w:lang w:val="en-US"/>
        </w:rPr>
        <w:t xml:space="preserve"> </w:t>
      </w:r>
      <w:r w:rsidRPr="00C07402">
        <w:rPr>
          <w:rFonts w:cs="Tahoma"/>
          <w:noProof/>
          <w:sz w:val="12"/>
          <w:szCs w:val="12"/>
          <w:lang w:val="en-US"/>
        </w:rPr>
        <w:t>(</w:t>
      </w:r>
      <w:hyperlink r:id="rId19" w:history="1">
        <w:r w:rsidR="00225EE5" w:rsidRPr="00C07402">
          <w:rPr>
            <w:rStyle w:val="Hipervnculo"/>
            <w:rFonts w:cs="Tahoma"/>
            <w:color w:val="auto"/>
            <w:sz w:val="12"/>
            <w:szCs w:val="12"/>
          </w:rPr>
          <w:t>www.aepd.es</w:t>
        </w:r>
      </w:hyperlink>
      <w:r w:rsidRPr="00C07402">
        <w:rPr>
          <w:rFonts w:cs="Tahoma"/>
          <w:noProof/>
          <w:sz w:val="12"/>
          <w:szCs w:val="12"/>
        </w:rPr>
        <w:t>)</w:t>
      </w:r>
      <w:bookmarkEnd w:id="19"/>
    </w:p>
    <w:sectPr w:rsidR="007C748E" w:rsidRPr="00307817" w:rsidSect="00A26E7A">
      <w:headerReference w:type="default" r:id="rId20"/>
      <w:footerReference w:type="default" r:id="rId21"/>
      <w:pgSz w:w="11906" w:h="16838"/>
      <w:pgMar w:top="1418" w:right="1700" w:bottom="1276" w:left="1701" w:header="14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06C53" w14:textId="77777777" w:rsidR="00D7782F" w:rsidRDefault="00D7782F" w:rsidP="005229A5">
      <w:pPr>
        <w:spacing w:after="0" w:line="240" w:lineRule="auto"/>
      </w:pPr>
      <w:r>
        <w:separator/>
      </w:r>
    </w:p>
  </w:endnote>
  <w:endnote w:type="continuationSeparator" w:id="0">
    <w:p w14:paraId="46E4257F" w14:textId="77777777" w:rsidR="00D7782F" w:rsidRDefault="00D7782F" w:rsidP="0052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MS Mincho"/>
    <w:charset w:val="80"/>
    <w:family w:val="auto"/>
    <w:pitch w:val="variable"/>
  </w:font>
  <w:font w:name="DejaVu Sans">
    <w:altName w:val="MS Mincho"/>
    <w:charset w:val="80"/>
    <w:family w:val="auto"/>
    <w:pitch w:val="variable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licious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DE9EA" w14:textId="61E9F3C3" w:rsidR="0068219C" w:rsidRPr="005C3BEF" w:rsidRDefault="006D41F5" w:rsidP="005C3BEF">
    <w:pPr>
      <w:pBdr>
        <w:top w:val="single" w:sz="4" w:space="10" w:color="B42E34"/>
      </w:pBdr>
      <w:tabs>
        <w:tab w:val="left" w:pos="476"/>
        <w:tab w:val="left" w:pos="5670"/>
        <w:tab w:val="right" w:pos="8362"/>
      </w:tabs>
      <w:contextualSpacing/>
      <w:rPr>
        <w:bCs/>
        <w:color w:val="000000"/>
        <w:spacing w:val="-6"/>
        <w:sz w:val="16"/>
        <w:szCs w:val="20"/>
        <w:lang w:val="x-none" w:eastAsia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237DB56" wp14:editId="0DD93C46">
              <wp:simplePos x="0" y="0"/>
              <wp:positionH relativeFrom="page">
                <wp:posOffset>1055370</wp:posOffset>
              </wp:positionH>
              <wp:positionV relativeFrom="page">
                <wp:posOffset>10291445</wp:posOffset>
              </wp:positionV>
              <wp:extent cx="3201670" cy="180340"/>
              <wp:effectExtent l="0" t="0" r="0" b="0"/>
              <wp:wrapNone/>
              <wp:docPr id="88760054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167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75457" w14:textId="77777777" w:rsidR="0068219C" w:rsidRPr="005C3BEF" w:rsidRDefault="0068219C" w:rsidP="005C3BEF">
                          <w:pPr>
                            <w:spacing w:before="10"/>
                            <w:ind w:left="20"/>
                            <w:rPr>
                              <w:rFonts w:ascii="Delicious" w:hAnsi="Delicious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5C3BEF">
                            <w:rPr>
                              <w:rFonts w:ascii="Delicious" w:hAnsi="Delicious"/>
                              <w:sz w:val="18"/>
                              <w:szCs w:val="18"/>
                            </w:rPr>
                            <w:t xml:space="preserve">Agència de </w:t>
                          </w:r>
                          <w:r w:rsidRPr="005C3BEF">
                            <w:rPr>
                              <w:rFonts w:ascii="Delicious" w:hAnsi="Delicious"/>
                              <w:b/>
                              <w:color w:val="B42D33"/>
                              <w:sz w:val="18"/>
                              <w:szCs w:val="18"/>
                            </w:rPr>
                            <w:t xml:space="preserve">Qualitat </w:t>
                          </w:r>
                          <w:r w:rsidRPr="005C3BEF">
                            <w:rPr>
                              <w:rFonts w:ascii="Delicious" w:hAnsi="Delicious"/>
                              <w:b/>
                              <w:sz w:val="18"/>
                              <w:szCs w:val="18"/>
                            </w:rPr>
                            <w:t xml:space="preserve">Universitària </w:t>
                          </w:r>
                          <w:r w:rsidRPr="005C3BEF">
                            <w:rPr>
                              <w:rFonts w:ascii="Delicious" w:hAnsi="Delicious"/>
                              <w:sz w:val="18"/>
                              <w:szCs w:val="18"/>
                            </w:rPr>
                            <w:t xml:space="preserve">de les </w:t>
                          </w:r>
                          <w:r w:rsidRPr="005C3BEF">
                            <w:rPr>
                              <w:rFonts w:ascii="Delicious" w:hAnsi="Delicious"/>
                              <w:b/>
                              <w:i/>
                              <w:sz w:val="18"/>
                              <w:szCs w:val="18"/>
                            </w:rPr>
                            <w:t>Illes Balears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7DB5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3.1pt;margin-top:810.35pt;width:252.1pt;height:14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/d1QEAAJEDAAAOAAAAZHJzL2Uyb0RvYy54bWysU9tu2zAMfR+wfxD0vthph64w4hRdiw4D&#10;ugvQ7QMYWbKF2aJGKbGzrx8lx+kub8NeBJqkjs45pDc309CLg6Zg0dVyvSql0E5hY11by69fHl5d&#10;SxEiuAZ6dLqWRx3kzfbli83oK32BHfaNJsEgLlSjr2UXo6+KIqhODxBW6LXjokEaIPIntUVDMDL6&#10;0BcXZXlVjEiNJ1Q6BM7ez0W5zfjGaBU/GRN0FH0tmVvMJ+Vzl85iu4GqJfCdVSca8A8sBrCOHz1D&#10;3UMEsSf7F9RgFWFAE1cKhwKNsUpnDaxmXf6h5qkDr7MWNif4s03h/8Gqj4cn/5lEnN7ixAPMIoJ/&#10;RPUtCId3HbhW3xLh2Glo+OF1sqwYfahOV5PVoQoJZDd+wIaHDPuIGWgyNCRXWKdgdB7A8Wy6nqJQ&#10;nLxk4VdvuKS4tr4uL1/nqRRQLbc9hfhO4yBSUEvioWZ0ODyGmNhAtbSkxxw+2L7Pg+3dbwluTJnM&#10;PhGeqcdpN3F3UrHD5sg6COc94b3moEP6IcXIO1LL8H0PpKXo3zv2Ii3UEtAS7JYAnOKrtYxSzOFd&#10;nBdv78m2HSPPbju8Zb+MzVKeWZx48tyzwtOOpsX69Tt3Pf9J258AAAD//wMAUEsDBBQABgAIAAAA&#10;IQCZoRvb4AAAAA0BAAAPAAAAZHJzL2Rvd25yZXYueG1sTI/BTsMwEETvSPyDtUjcqN2ocmmIU1UI&#10;TkioaThwdBI3sRqvQ+y24e/ZnMptZ3c0+ybbTq5nFzMG61HBciGAGax9Y7FV8FW+Pz0DC1Fjo3uP&#10;RsGvCbDN7+8ynTb+ioW5HGLLKARDqhV0MQ4p56HujNNh4QeDdDv60elIcmx5M+orhbueJ0JI7rRF&#10;+tDpwbx2pj4dzk7B7huLN/vzWe2LY2HLciPwQ56UenyYdi/AopnizQwzPqFDTkyVP2MTWE9ayoSs&#10;85CINTCyyLVYAavm1WqzBJ5n/H+L/A8AAP//AwBQSwECLQAUAAYACAAAACEAtoM4kv4AAADhAQAA&#10;EwAAAAAAAAAAAAAAAAAAAAAAW0NvbnRlbnRfVHlwZXNdLnhtbFBLAQItABQABgAIAAAAIQA4/SH/&#10;1gAAAJQBAAALAAAAAAAAAAAAAAAAAC8BAABfcmVscy8ucmVsc1BLAQItABQABgAIAAAAIQAB4N/d&#10;1QEAAJEDAAAOAAAAAAAAAAAAAAAAAC4CAABkcnMvZTJvRG9jLnhtbFBLAQItABQABgAIAAAAIQCZ&#10;oRvb4AAAAA0BAAAPAAAAAAAAAAAAAAAAAC8EAABkcnMvZG93bnJldi54bWxQSwUGAAAAAAQABADz&#10;AAAAPAUAAAAA&#10;" filled="f" stroked="f">
              <v:textbox inset="0,0,0,0">
                <w:txbxContent>
                  <w:p w14:paraId="34075457" w14:textId="77777777" w:rsidR="0068219C" w:rsidRPr="005C3BEF" w:rsidRDefault="0068219C" w:rsidP="005C3BEF">
                    <w:pPr>
                      <w:spacing w:before="10"/>
                      <w:ind w:left="20"/>
                      <w:rPr>
                        <w:rFonts w:ascii="Delicious" w:hAnsi="Delicious"/>
                        <w:b/>
                        <w:i/>
                        <w:sz w:val="18"/>
                        <w:szCs w:val="18"/>
                      </w:rPr>
                    </w:pPr>
                    <w:r w:rsidRPr="005C3BEF">
                      <w:rPr>
                        <w:rFonts w:ascii="Delicious" w:hAnsi="Delicious"/>
                        <w:sz w:val="18"/>
                        <w:szCs w:val="18"/>
                      </w:rPr>
                      <w:t xml:space="preserve">Agència de </w:t>
                    </w:r>
                    <w:r w:rsidRPr="005C3BEF">
                      <w:rPr>
                        <w:rFonts w:ascii="Delicious" w:hAnsi="Delicious"/>
                        <w:b/>
                        <w:color w:val="B42D33"/>
                        <w:sz w:val="18"/>
                        <w:szCs w:val="18"/>
                      </w:rPr>
                      <w:t xml:space="preserve">Qualitat </w:t>
                    </w:r>
                    <w:r w:rsidRPr="005C3BEF">
                      <w:rPr>
                        <w:rFonts w:ascii="Delicious" w:hAnsi="Delicious"/>
                        <w:b/>
                        <w:sz w:val="18"/>
                        <w:szCs w:val="18"/>
                      </w:rPr>
                      <w:t xml:space="preserve">Universitària </w:t>
                    </w:r>
                    <w:r w:rsidRPr="005C3BEF">
                      <w:rPr>
                        <w:rFonts w:ascii="Delicious" w:hAnsi="Delicious"/>
                        <w:sz w:val="18"/>
                        <w:szCs w:val="18"/>
                      </w:rPr>
                      <w:t xml:space="preserve">de les </w:t>
                    </w:r>
                    <w:r w:rsidRPr="005C3BEF">
                      <w:rPr>
                        <w:rFonts w:ascii="Delicious" w:hAnsi="Delicious"/>
                        <w:b/>
                        <w:i/>
                        <w:sz w:val="18"/>
                        <w:szCs w:val="18"/>
                      </w:rPr>
                      <w:t>Illes Balears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219C" w:rsidRPr="005C3BEF">
      <w:rPr>
        <w:color w:val="7F7F7F"/>
        <w:spacing w:val="-6"/>
        <w:sz w:val="16"/>
        <w:szCs w:val="20"/>
        <w:lang w:val="x-none" w:eastAsia="x-none"/>
      </w:rPr>
      <w:tab/>
    </w:r>
    <w:r w:rsidR="0068219C" w:rsidRPr="005C3BEF">
      <w:rPr>
        <w:color w:val="7F7F7F"/>
        <w:spacing w:val="-6"/>
        <w:sz w:val="16"/>
        <w:szCs w:val="20"/>
        <w:lang w:val="x-none" w:eastAsia="x-none"/>
      </w:rPr>
      <w:tab/>
    </w:r>
    <w:r w:rsidR="0068219C" w:rsidRPr="005C3BEF">
      <w:rPr>
        <w:color w:val="7F7F7F"/>
        <w:spacing w:val="-6"/>
        <w:sz w:val="16"/>
        <w:szCs w:val="20"/>
        <w:lang w:val="x-none" w:eastAsia="x-none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3BA72D" wp14:editId="61BF3C23">
              <wp:simplePos x="0" y="0"/>
              <wp:positionH relativeFrom="column">
                <wp:posOffset>8610600</wp:posOffset>
              </wp:positionH>
              <wp:positionV relativeFrom="paragraph">
                <wp:posOffset>-199390</wp:posOffset>
              </wp:positionV>
              <wp:extent cx="334010" cy="198755"/>
              <wp:effectExtent l="0" t="0" r="0" b="0"/>
              <wp:wrapNone/>
              <wp:docPr id="166826502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10" cy="198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B780B3" w14:textId="77777777" w:rsidR="0068219C" w:rsidRPr="001460C1" w:rsidRDefault="0068219C" w:rsidP="005C3BE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460C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60C1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1460C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1460C1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1460C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3BA72D" id="Cuadro de texto 1" o:spid="_x0000_s1027" type="#_x0000_t202" style="position:absolute;margin-left:678pt;margin-top:-15.7pt;width:26.3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RH9QEAANADAAAOAAAAZHJzL2Uyb0RvYy54bWysU9tu2zAMfR+wfxD0vjhJk7U14hRdigwD&#10;ugvQ7QNkWbaFyaJGKbGzrx8lu2m2vQ3TgyCK1CHPIbW5GzrDjgq9BlvwxWzOmbISKm2bgn/7un9z&#10;w5kPwlbCgFUFPynP77avX216l6sltGAqhYxArM97V/A2BJdnmZet6oSfgVOWnDVgJwKZ2GQVip7Q&#10;O5Mt5/O3WQ9YOQSpvKfbh9HJtwm/rpUMn+vaq8BMwam2kHZMexn3bLsReYPCtVpOZYh/qKIT2lLS&#10;M9SDCIIdUP8F1WmJ4KEOMwldBnWtpUociM1i/gebp1Y4lbiQON6dZfL/D1Z+Oj65L8jC8A4GamAi&#10;4d0jyO+eWdi1wjbqHhH6VomKEi+iZFnvfD49jVL73EeQsv8IFTVZHAIkoKHGLqpCPBmhUwNOZ9HV&#10;EJiky6urFTHnTJJrcXtzvV6nDCJ/fuzQh/cKOhYPBUfqaQIXx0cfYjEifw6JuTwYXe21McnAptwZ&#10;ZEdB/d+nNaH/FmZsDLYQn42I8SaxjMRGimEoB6arSYJIuoTqRLQRxrGib0CHFvAnZz2NVMH9j4NA&#10;xZn5YEm628VqFWcwGav19ZIMvPSUlx5hJUEVPHA2HndhnNuDQ920lGlsloV7krvWSYqXqqbyaWyS&#10;QtOIx7m8tFPUy0fc/gIAAP//AwBQSwMEFAAGAAgAAAAhAMVndnzfAAAACwEAAA8AAABkcnMvZG93&#10;bnJldi54bWxMj8FuwjAQRO+V+g/WVuqlAiclBAhxUFupVa9QPsCJlyRqvI5iQ8LfdzmV48yOZt/k&#10;u8l24oKDbx0piOcRCKTKmZZqBcefz9kahA+ajO4coYIretgVjw+5zowbaY+XQ6gFl5DPtIImhD6T&#10;0lcNWu3nrkfi28kNVgeWQy3NoEcut518jaJUWt0Sf2h0jx8NVr+Hs1Vw+h5flpux/ArH1T5J33W7&#10;Kt1Vqeen6W0LIuAU/sNww2d0KJipdGcyXnSsF8uUxwQFs0WcgLhFkmidgijZikEWubzfUPwBAAD/&#10;/wMAUEsBAi0AFAAGAAgAAAAhALaDOJL+AAAA4QEAABMAAAAAAAAAAAAAAAAAAAAAAFtDb250ZW50&#10;X1R5cGVzXS54bWxQSwECLQAUAAYACAAAACEAOP0h/9YAAACUAQAACwAAAAAAAAAAAAAAAAAvAQAA&#10;X3JlbHMvLnJlbHNQSwECLQAUAAYACAAAACEAx+kkR/UBAADQAwAADgAAAAAAAAAAAAAAAAAuAgAA&#10;ZHJzL2Uyb0RvYy54bWxQSwECLQAUAAYACAAAACEAxWd2fN8AAAALAQAADwAAAAAAAAAAAAAAAABP&#10;BAAAZHJzL2Rvd25yZXYueG1sUEsFBgAAAAAEAAQA8wAAAFsFAAAAAA==&#10;" stroked="f">
              <v:textbox>
                <w:txbxContent>
                  <w:p w14:paraId="38B780B3" w14:textId="77777777" w:rsidR="0068219C" w:rsidRPr="001460C1" w:rsidRDefault="0068219C" w:rsidP="005C3BEF">
                    <w:pPr>
                      <w:rPr>
                        <w:sz w:val="16"/>
                        <w:szCs w:val="16"/>
                      </w:rPr>
                    </w:pPr>
                    <w:r w:rsidRPr="001460C1">
                      <w:rPr>
                        <w:sz w:val="16"/>
                        <w:szCs w:val="16"/>
                      </w:rPr>
                      <w:fldChar w:fldCharType="begin"/>
                    </w:r>
                    <w:r w:rsidRPr="001460C1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1460C1">
                      <w:rPr>
                        <w:sz w:val="16"/>
                        <w:szCs w:val="16"/>
                      </w:rPr>
                      <w:fldChar w:fldCharType="separate"/>
                    </w:r>
                    <w:r w:rsidRPr="001460C1">
                      <w:rPr>
                        <w:sz w:val="16"/>
                        <w:szCs w:val="16"/>
                      </w:rPr>
                      <w:t>1</w:t>
                    </w:r>
                    <w:r w:rsidRPr="001460C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8219C" w:rsidRPr="0068219C">
      <w:rPr>
        <w:color w:val="7F7F7F"/>
        <w:spacing w:val="-6"/>
        <w:sz w:val="16"/>
        <w:szCs w:val="20"/>
        <w:lang w:val="x-none" w:eastAsia="x-none"/>
      </w:rPr>
      <w:t>202</w:t>
    </w:r>
    <w:r w:rsidR="0068219C" w:rsidRPr="0068219C">
      <w:rPr>
        <w:color w:val="7F7F7F"/>
        <w:spacing w:val="-6"/>
        <w:sz w:val="16"/>
        <w:szCs w:val="20"/>
        <w:lang w:val="es-ES" w:eastAsia="x-none"/>
      </w:rPr>
      <w:t>4</w:t>
    </w:r>
    <w:r w:rsidR="0068219C" w:rsidRPr="0068219C">
      <w:rPr>
        <w:color w:val="7F7F7F"/>
        <w:spacing w:val="-6"/>
        <w:sz w:val="16"/>
        <w:szCs w:val="20"/>
        <w:lang w:val="x-none" w:eastAsia="x-none"/>
      </w:rPr>
      <w:t xml:space="preserve"> </w:t>
    </w:r>
    <w:r w:rsidR="0068219C" w:rsidRPr="005C3BEF">
      <w:rPr>
        <w:color w:val="000000"/>
        <w:spacing w:val="-6"/>
        <w:sz w:val="16"/>
        <w:szCs w:val="20"/>
        <w:lang w:val="x-none" w:eastAsia="x-none"/>
      </w:rPr>
      <w:t xml:space="preserve">| </w:t>
    </w:r>
    <w:r w:rsidR="0068219C" w:rsidRPr="005C3BEF">
      <w:rPr>
        <w:bCs/>
        <w:color w:val="000000"/>
        <w:spacing w:val="-6"/>
        <w:sz w:val="16"/>
        <w:szCs w:val="20"/>
        <w:lang w:val="x-none" w:eastAsia="x-none"/>
      </w:rPr>
      <w:fldChar w:fldCharType="begin"/>
    </w:r>
    <w:r w:rsidR="0068219C" w:rsidRPr="005C3BEF">
      <w:rPr>
        <w:color w:val="000000"/>
        <w:spacing w:val="-6"/>
        <w:sz w:val="16"/>
        <w:szCs w:val="20"/>
        <w:lang w:val="x-none" w:eastAsia="x-none"/>
      </w:rPr>
      <w:instrText xml:space="preserve"> PAGE   \* MERGEFORMAT </w:instrText>
    </w:r>
    <w:r w:rsidR="0068219C" w:rsidRPr="005C3BEF">
      <w:rPr>
        <w:bCs/>
        <w:color w:val="000000"/>
        <w:spacing w:val="-6"/>
        <w:sz w:val="16"/>
        <w:szCs w:val="20"/>
        <w:lang w:val="x-none" w:eastAsia="x-none"/>
      </w:rPr>
      <w:fldChar w:fldCharType="separate"/>
    </w:r>
    <w:r w:rsidR="0068219C" w:rsidRPr="005C3BEF">
      <w:rPr>
        <w:color w:val="000000"/>
        <w:spacing w:val="-6"/>
        <w:sz w:val="16"/>
        <w:szCs w:val="20"/>
        <w:lang w:val="x-none" w:eastAsia="x-none"/>
      </w:rPr>
      <w:t>10</w:t>
    </w:r>
    <w:r w:rsidR="0068219C" w:rsidRPr="005C3BEF">
      <w:rPr>
        <w:bCs/>
        <w:color w:val="000000"/>
        <w:spacing w:val="-6"/>
        <w:sz w:val="16"/>
        <w:szCs w:val="20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2A7A2" w14:textId="77777777" w:rsidR="00D7782F" w:rsidRDefault="00D7782F" w:rsidP="005229A5">
      <w:pPr>
        <w:spacing w:after="0" w:line="240" w:lineRule="auto"/>
      </w:pPr>
      <w:r>
        <w:separator/>
      </w:r>
    </w:p>
  </w:footnote>
  <w:footnote w:type="continuationSeparator" w:id="0">
    <w:p w14:paraId="15C9A50E" w14:textId="77777777" w:rsidR="00D7782F" w:rsidRDefault="00D7782F" w:rsidP="0052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7B96E" w14:textId="25A99534" w:rsidR="00091582" w:rsidRPr="00091582" w:rsidRDefault="006D41F5" w:rsidP="00091582">
    <w:pPr>
      <w:tabs>
        <w:tab w:val="center" w:pos="4252"/>
        <w:tab w:val="right" w:pos="8504"/>
      </w:tabs>
      <w:spacing w:after="0" w:line="240" w:lineRule="auto"/>
      <w:jc w:val="right"/>
      <w:rPr>
        <w:rFonts w:eastAsia="Times"/>
        <w:b/>
        <w:bCs/>
        <w:color w:val="B42E34"/>
        <w:sz w:val="16"/>
        <w:szCs w:val="16"/>
        <w:lang w:eastAsia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D7A385A" wp14:editId="5D767D16">
              <wp:simplePos x="0" y="0"/>
              <wp:positionH relativeFrom="page">
                <wp:posOffset>-139065</wp:posOffset>
              </wp:positionH>
              <wp:positionV relativeFrom="page">
                <wp:posOffset>-76835</wp:posOffset>
              </wp:positionV>
              <wp:extent cx="11175365" cy="179705"/>
              <wp:effectExtent l="0" t="0" r="0" b="0"/>
              <wp:wrapNone/>
              <wp:docPr id="120056498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75365" cy="179705"/>
                      </a:xfrm>
                      <a:prstGeom prst="rect">
                        <a:avLst/>
                      </a:prstGeom>
                      <a:solidFill>
                        <a:srgbClr val="B42D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A4FF9C" id="Rectángulo 5" o:spid="_x0000_s1026" style="position:absolute;margin-left:-10.95pt;margin-top:-6.05pt;width:879.9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tc6wEAALYDAAAOAAAAZHJzL2Uyb0RvYy54bWysU9uO0zAQfUfiHyy/0yS9bNmo6WpptQhp&#10;WZAWPsB1nMTC8Zix27R8PWOn263gDfFieTzjM3OOj1d3x96wg0KvwVa8mOScKSuh1rat+PdvD+/e&#10;c+aDsLUwYFXFT8rzu/XbN6vBlWoKHZhaISMQ68vBVbwLwZVZ5mWneuEn4JSlZAPYi0AhtlmNYiD0&#10;3mTTPL/JBsDaIUjlPZ1uxyRfJ/ymUTJ8aRqvAjMVp9lCWjGtu7hm65UoWxSu0/I8hviHKXqhLTW9&#10;QG1FEGyP+i+oXksED02YSOgzaBotVeJAbIr8DzbPnXAqcSFxvLvI5P8frHw6PLuvGEf37hHkD88s&#10;bDphW3WPCEOnRE3tiihUNjhfXi7EwNNVths+Q01PK/YBkgbHBvsISOzYMUl9ukitjoFJOiyKYrmY&#10;3Sw4k5QslrfLfJF6iPLlukMfPiroWdxUHOktE7w4PPoQxxHlS0kaH4yuH7QxKcB2tzHIDoLe/cN8&#10;up3Nzuj+uszYWGwhXhsR40niGalFF/lyB/WJaCKM5iGz06YD/MXZQMapuP+5F6g4M58sSXVbzOfR&#10;aSmYL5ZTCvA6s7vOCCsJquKBs3G7CaM79w5121GnIpG2cE/yNjoRf53qPCyZI+lxNnJ033Wcql6/&#10;2/o3AAAA//8DAFBLAwQUAAYACAAAACEAHbLBf94AAAALAQAADwAAAGRycy9kb3ducmV2LnhtbEyP&#10;S0/DMBCE70j8B2uRuLVOjOgjxKkQEj1x6IMf4Mabhxqvo9hJw79ne4LbjPbT7Ey+m10nJhxC60lD&#10;ukxAIJXetlRr+D5/LjYgQjRkTecJNfxggF3x+JCbzPobHXE6xVpwCIXMaGhi7DMpQ9mgM2HpeyS+&#10;VX5wJrIdamkHc+Nw10mVJCvpTEv8oTE9fjRYXk+j03CIVfU61tepdge1P37tq/O8nbR+fprf30BE&#10;nOMfDPf6XB0K7nTxI9kgOg0LlW4ZZZGqFMSdWL9seN6F1UqBLHL5f0PxCwAA//8DAFBLAQItABQA&#10;BgAIAAAAIQC2gziS/gAAAOEBAAATAAAAAAAAAAAAAAAAAAAAAABbQ29udGVudF9UeXBlc10ueG1s&#10;UEsBAi0AFAAGAAgAAAAhADj9If/WAAAAlAEAAAsAAAAAAAAAAAAAAAAALwEAAF9yZWxzLy5yZWxz&#10;UEsBAi0AFAAGAAgAAAAhACxkq1zrAQAAtgMAAA4AAAAAAAAAAAAAAAAALgIAAGRycy9lMm9Eb2Mu&#10;eG1sUEsBAi0AFAAGAAgAAAAhAB2ywX/eAAAACwEAAA8AAAAAAAAAAAAAAAAARQQAAGRycy9kb3du&#10;cmV2LnhtbFBLBQYAAAAABAAEAPMAAABQBQAAAAA=&#10;" fillcolor="#b42d33" stroked="f">
              <w10:wrap anchorx="page" anchory="page"/>
            </v:rect>
          </w:pict>
        </mc:Fallback>
      </mc:AlternateContent>
    </w:r>
    <w:r w:rsidR="00091582" w:rsidRPr="00091582">
      <w:rPr>
        <w:rFonts w:eastAsia="Times"/>
        <w:b/>
        <w:bCs/>
        <w:color w:val="B42E34"/>
        <w:sz w:val="16"/>
        <w:szCs w:val="16"/>
        <w:lang w:eastAsia="es-ES"/>
      </w:rPr>
      <w:t xml:space="preserve"> </w:t>
    </w:r>
  </w:p>
  <w:p w14:paraId="6721A5C6" w14:textId="596A0249" w:rsidR="00091582" w:rsidRPr="00091582" w:rsidRDefault="00EB0821" w:rsidP="00091582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rPr>
        <w:rFonts w:ascii="Arial MT" w:eastAsia="Arial MT" w:hAnsi="Arial MT" w:cs="Arial MT"/>
        <w:lang w:val="en-US"/>
      </w:rPr>
    </w:pPr>
    <w:r w:rsidRPr="00091582">
      <w:rPr>
        <w:rFonts w:ascii="Times" w:eastAsia="Times" w:hAnsi="Times"/>
        <w:noProof/>
        <w:sz w:val="24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10E18934" wp14:editId="279E8E04">
          <wp:simplePos x="0" y="0"/>
          <wp:positionH relativeFrom="margin">
            <wp:posOffset>-187325</wp:posOffset>
          </wp:positionH>
          <wp:positionV relativeFrom="margin">
            <wp:posOffset>-571027</wp:posOffset>
          </wp:positionV>
          <wp:extent cx="1116330" cy="382270"/>
          <wp:effectExtent l="0" t="0" r="0" b="0"/>
          <wp:wrapSquare wrapText="bothSides"/>
          <wp:docPr id="137833104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01659" w14:textId="369F507B" w:rsidR="006A2CAF" w:rsidRPr="00091582" w:rsidRDefault="006A2CAF" w:rsidP="000915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B6D"/>
    <w:multiLevelType w:val="hybridMultilevel"/>
    <w:tmpl w:val="6372A63C"/>
    <w:lvl w:ilvl="0" w:tplc="0C0A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" w15:restartNumberingAfterBreak="0">
    <w:nsid w:val="111F73DF"/>
    <w:multiLevelType w:val="hybridMultilevel"/>
    <w:tmpl w:val="FC446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71DF"/>
    <w:multiLevelType w:val="hybridMultilevel"/>
    <w:tmpl w:val="CDBAD88A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21285"/>
    <w:multiLevelType w:val="hybridMultilevel"/>
    <w:tmpl w:val="9C9A41EA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101F2"/>
    <w:multiLevelType w:val="hybridMultilevel"/>
    <w:tmpl w:val="A96E7538"/>
    <w:lvl w:ilvl="0" w:tplc="A7084F8C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" w:hAnsi="Times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457F34"/>
    <w:multiLevelType w:val="hybridMultilevel"/>
    <w:tmpl w:val="A6267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A1480"/>
    <w:multiLevelType w:val="hybridMultilevel"/>
    <w:tmpl w:val="276E2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24598"/>
    <w:multiLevelType w:val="hybridMultilevel"/>
    <w:tmpl w:val="3F1C9BAA"/>
    <w:lvl w:ilvl="0" w:tplc="2E5AA6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973D0"/>
    <w:multiLevelType w:val="singleLevel"/>
    <w:tmpl w:val="A7084F8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" w:hAnsi="Times" w:hint="default"/>
        <w:b w:val="0"/>
        <w:i w:val="0"/>
        <w:sz w:val="24"/>
        <w:u w:val="none"/>
      </w:rPr>
    </w:lvl>
  </w:abstractNum>
  <w:num w:numId="1" w16cid:durableId="1839928611">
    <w:abstractNumId w:val="8"/>
  </w:num>
  <w:num w:numId="2" w16cid:durableId="1245786">
    <w:abstractNumId w:val="4"/>
  </w:num>
  <w:num w:numId="3" w16cid:durableId="304743665">
    <w:abstractNumId w:val="3"/>
  </w:num>
  <w:num w:numId="4" w16cid:durableId="1579942133">
    <w:abstractNumId w:val="2"/>
  </w:num>
  <w:num w:numId="5" w16cid:durableId="1451584851">
    <w:abstractNumId w:val="7"/>
  </w:num>
  <w:num w:numId="6" w16cid:durableId="24520868">
    <w:abstractNumId w:val="0"/>
  </w:num>
  <w:num w:numId="7" w16cid:durableId="1686206744">
    <w:abstractNumId w:val="1"/>
  </w:num>
  <w:num w:numId="8" w16cid:durableId="126972256">
    <w:abstractNumId w:val="6"/>
  </w:num>
  <w:num w:numId="9" w16cid:durableId="1077047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nq0VRRQS24ftTmNouVRL1Hfn4PO3y3FDqwbBSrr/vTWo8BkAgmkVJtysPYl8hnd97GzLZifoUCQHHqNkrOKLBg==" w:salt="wYE7hRbNbXE+3NghH1MQ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94"/>
    <w:rsid w:val="00010B4A"/>
    <w:rsid w:val="00011931"/>
    <w:rsid w:val="00012F80"/>
    <w:rsid w:val="00014663"/>
    <w:rsid w:val="00026DCB"/>
    <w:rsid w:val="000639E6"/>
    <w:rsid w:val="000659A8"/>
    <w:rsid w:val="00073D11"/>
    <w:rsid w:val="000769EB"/>
    <w:rsid w:val="00091582"/>
    <w:rsid w:val="00095136"/>
    <w:rsid w:val="000C2F97"/>
    <w:rsid w:val="000C43EC"/>
    <w:rsid w:val="000C50DB"/>
    <w:rsid w:val="000D2B8D"/>
    <w:rsid w:val="000D5781"/>
    <w:rsid w:val="000D7155"/>
    <w:rsid w:val="000E4E47"/>
    <w:rsid w:val="00137D06"/>
    <w:rsid w:val="00156580"/>
    <w:rsid w:val="00191C3F"/>
    <w:rsid w:val="00196679"/>
    <w:rsid w:val="001A5C24"/>
    <w:rsid w:val="001D3E21"/>
    <w:rsid w:val="001D639D"/>
    <w:rsid w:val="001E42E9"/>
    <w:rsid w:val="001E505C"/>
    <w:rsid w:val="001E5E41"/>
    <w:rsid w:val="001F0F61"/>
    <w:rsid w:val="001F3FB8"/>
    <w:rsid w:val="001F54EA"/>
    <w:rsid w:val="00210BD8"/>
    <w:rsid w:val="002221CE"/>
    <w:rsid w:val="002254CB"/>
    <w:rsid w:val="00225EE5"/>
    <w:rsid w:val="00250FE2"/>
    <w:rsid w:val="00256560"/>
    <w:rsid w:val="00275152"/>
    <w:rsid w:val="0028280C"/>
    <w:rsid w:val="00286083"/>
    <w:rsid w:val="00287CEC"/>
    <w:rsid w:val="002A1D03"/>
    <w:rsid w:val="002C3291"/>
    <w:rsid w:val="00302AC9"/>
    <w:rsid w:val="003057D7"/>
    <w:rsid w:val="00307817"/>
    <w:rsid w:val="003169E1"/>
    <w:rsid w:val="0032193D"/>
    <w:rsid w:val="00344065"/>
    <w:rsid w:val="0034554B"/>
    <w:rsid w:val="00345763"/>
    <w:rsid w:val="00351E64"/>
    <w:rsid w:val="00356C9F"/>
    <w:rsid w:val="00376698"/>
    <w:rsid w:val="00391930"/>
    <w:rsid w:val="00395615"/>
    <w:rsid w:val="003A1152"/>
    <w:rsid w:val="003B0610"/>
    <w:rsid w:val="003C089A"/>
    <w:rsid w:val="003C59D6"/>
    <w:rsid w:val="003D14E3"/>
    <w:rsid w:val="003D2E4F"/>
    <w:rsid w:val="00404BCC"/>
    <w:rsid w:val="00413D3E"/>
    <w:rsid w:val="00445566"/>
    <w:rsid w:val="00466FDD"/>
    <w:rsid w:val="00476259"/>
    <w:rsid w:val="00487B9B"/>
    <w:rsid w:val="004B36B7"/>
    <w:rsid w:val="004C2108"/>
    <w:rsid w:val="004E140F"/>
    <w:rsid w:val="004F472F"/>
    <w:rsid w:val="005023B9"/>
    <w:rsid w:val="005219B8"/>
    <w:rsid w:val="005229A5"/>
    <w:rsid w:val="00523D4F"/>
    <w:rsid w:val="005401BD"/>
    <w:rsid w:val="00554E85"/>
    <w:rsid w:val="005554DA"/>
    <w:rsid w:val="00556312"/>
    <w:rsid w:val="00557A1E"/>
    <w:rsid w:val="00574E06"/>
    <w:rsid w:val="005948F9"/>
    <w:rsid w:val="005B153E"/>
    <w:rsid w:val="005B51EB"/>
    <w:rsid w:val="005C306F"/>
    <w:rsid w:val="005C5CE2"/>
    <w:rsid w:val="005D76F4"/>
    <w:rsid w:val="005E2B73"/>
    <w:rsid w:val="00600675"/>
    <w:rsid w:val="00600813"/>
    <w:rsid w:val="006019E3"/>
    <w:rsid w:val="00601D7C"/>
    <w:rsid w:val="00605B8E"/>
    <w:rsid w:val="0060742B"/>
    <w:rsid w:val="00616C28"/>
    <w:rsid w:val="00630B0A"/>
    <w:rsid w:val="00631DEC"/>
    <w:rsid w:val="00645899"/>
    <w:rsid w:val="00646408"/>
    <w:rsid w:val="0064796E"/>
    <w:rsid w:val="00661DAC"/>
    <w:rsid w:val="00670E38"/>
    <w:rsid w:val="00681DC0"/>
    <w:rsid w:val="0068219C"/>
    <w:rsid w:val="006A2CAF"/>
    <w:rsid w:val="006B146B"/>
    <w:rsid w:val="006C71B5"/>
    <w:rsid w:val="006D41F5"/>
    <w:rsid w:val="006E3D4B"/>
    <w:rsid w:val="00717680"/>
    <w:rsid w:val="00717BB8"/>
    <w:rsid w:val="00735CB9"/>
    <w:rsid w:val="007442B9"/>
    <w:rsid w:val="0075010B"/>
    <w:rsid w:val="00752B39"/>
    <w:rsid w:val="00773CA1"/>
    <w:rsid w:val="007752D0"/>
    <w:rsid w:val="007851C0"/>
    <w:rsid w:val="007A3D35"/>
    <w:rsid w:val="007B428A"/>
    <w:rsid w:val="007C73C8"/>
    <w:rsid w:val="007C748E"/>
    <w:rsid w:val="007D5770"/>
    <w:rsid w:val="007E4691"/>
    <w:rsid w:val="007F3F24"/>
    <w:rsid w:val="008031C5"/>
    <w:rsid w:val="00820640"/>
    <w:rsid w:val="0084535D"/>
    <w:rsid w:val="0085681B"/>
    <w:rsid w:val="00856C66"/>
    <w:rsid w:val="00872FEA"/>
    <w:rsid w:val="0088765E"/>
    <w:rsid w:val="00890694"/>
    <w:rsid w:val="008A334D"/>
    <w:rsid w:val="008A5B32"/>
    <w:rsid w:val="008B4C12"/>
    <w:rsid w:val="008B5862"/>
    <w:rsid w:val="008B5A56"/>
    <w:rsid w:val="008B683A"/>
    <w:rsid w:val="008C3F9A"/>
    <w:rsid w:val="008C672B"/>
    <w:rsid w:val="008C78A0"/>
    <w:rsid w:val="008F2388"/>
    <w:rsid w:val="008F74BB"/>
    <w:rsid w:val="00911040"/>
    <w:rsid w:val="00914578"/>
    <w:rsid w:val="0092432D"/>
    <w:rsid w:val="00940852"/>
    <w:rsid w:val="00945D75"/>
    <w:rsid w:val="00963EED"/>
    <w:rsid w:val="00972F22"/>
    <w:rsid w:val="00987A4B"/>
    <w:rsid w:val="00990E5E"/>
    <w:rsid w:val="0099202F"/>
    <w:rsid w:val="009B3B53"/>
    <w:rsid w:val="009D052A"/>
    <w:rsid w:val="009E05E1"/>
    <w:rsid w:val="009E3037"/>
    <w:rsid w:val="009E752F"/>
    <w:rsid w:val="009F0DD4"/>
    <w:rsid w:val="00A07086"/>
    <w:rsid w:val="00A07827"/>
    <w:rsid w:val="00A20CDF"/>
    <w:rsid w:val="00A20EFB"/>
    <w:rsid w:val="00A26E7A"/>
    <w:rsid w:val="00A26F8A"/>
    <w:rsid w:val="00A73170"/>
    <w:rsid w:val="00A80213"/>
    <w:rsid w:val="00A91041"/>
    <w:rsid w:val="00A97D5C"/>
    <w:rsid w:val="00AA7FCE"/>
    <w:rsid w:val="00AB7014"/>
    <w:rsid w:val="00AB76D8"/>
    <w:rsid w:val="00AD3D4C"/>
    <w:rsid w:val="00AE1508"/>
    <w:rsid w:val="00AE1B07"/>
    <w:rsid w:val="00AE401D"/>
    <w:rsid w:val="00B1121C"/>
    <w:rsid w:val="00B12303"/>
    <w:rsid w:val="00B16265"/>
    <w:rsid w:val="00B30758"/>
    <w:rsid w:val="00B50AC9"/>
    <w:rsid w:val="00B67848"/>
    <w:rsid w:val="00B73A92"/>
    <w:rsid w:val="00B75A8E"/>
    <w:rsid w:val="00B75C1A"/>
    <w:rsid w:val="00B970E4"/>
    <w:rsid w:val="00BA35C5"/>
    <w:rsid w:val="00BA44CE"/>
    <w:rsid w:val="00BA6AE3"/>
    <w:rsid w:val="00BD055D"/>
    <w:rsid w:val="00BD3DD4"/>
    <w:rsid w:val="00BE34B5"/>
    <w:rsid w:val="00BE7729"/>
    <w:rsid w:val="00BF137B"/>
    <w:rsid w:val="00C01E48"/>
    <w:rsid w:val="00C035B6"/>
    <w:rsid w:val="00C06905"/>
    <w:rsid w:val="00C07402"/>
    <w:rsid w:val="00C07FE1"/>
    <w:rsid w:val="00C129F4"/>
    <w:rsid w:val="00C166BF"/>
    <w:rsid w:val="00C2323F"/>
    <w:rsid w:val="00C24FCD"/>
    <w:rsid w:val="00C27FE9"/>
    <w:rsid w:val="00C302CA"/>
    <w:rsid w:val="00C374B7"/>
    <w:rsid w:val="00C5712C"/>
    <w:rsid w:val="00C65E57"/>
    <w:rsid w:val="00C905A2"/>
    <w:rsid w:val="00C95FC3"/>
    <w:rsid w:val="00CA2FCF"/>
    <w:rsid w:val="00CB66D4"/>
    <w:rsid w:val="00CB7609"/>
    <w:rsid w:val="00D00F36"/>
    <w:rsid w:val="00D16BC8"/>
    <w:rsid w:val="00D21CAA"/>
    <w:rsid w:val="00D35958"/>
    <w:rsid w:val="00D409F4"/>
    <w:rsid w:val="00D46743"/>
    <w:rsid w:val="00D5661F"/>
    <w:rsid w:val="00D7240D"/>
    <w:rsid w:val="00D748E2"/>
    <w:rsid w:val="00D7782F"/>
    <w:rsid w:val="00D8470D"/>
    <w:rsid w:val="00D84F7E"/>
    <w:rsid w:val="00D96C06"/>
    <w:rsid w:val="00DA220D"/>
    <w:rsid w:val="00DA5770"/>
    <w:rsid w:val="00DB6009"/>
    <w:rsid w:val="00DC4278"/>
    <w:rsid w:val="00DC4410"/>
    <w:rsid w:val="00DC5B87"/>
    <w:rsid w:val="00DE24C7"/>
    <w:rsid w:val="00DE41A3"/>
    <w:rsid w:val="00DF5C25"/>
    <w:rsid w:val="00DF75A8"/>
    <w:rsid w:val="00E01EDA"/>
    <w:rsid w:val="00E275AF"/>
    <w:rsid w:val="00E32925"/>
    <w:rsid w:val="00E40650"/>
    <w:rsid w:val="00E5240D"/>
    <w:rsid w:val="00E71791"/>
    <w:rsid w:val="00E72D83"/>
    <w:rsid w:val="00EB0821"/>
    <w:rsid w:val="00EC7698"/>
    <w:rsid w:val="00EF63CD"/>
    <w:rsid w:val="00EF730A"/>
    <w:rsid w:val="00EF7C6D"/>
    <w:rsid w:val="00F4153D"/>
    <w:rsid w:val="00F459BD"/>
    <w:rsid w:val="00F60F66"/>
    <w:rsid w:val="00F617D6"/>
    <w:rsid w:val="00F85DEB"/>
    <w:rsid w:val="00FA265D"/>
    <w:rsid w:val="00FE05A6"/>
    <w:rsid w:val="00FE6086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BF321"/>
  <w15:docId w15:val="{CE3B4E14-39BA-425D-AB11-0D3BF74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53"/>
    <w:rPr>
      <w:rFonts w:ascii="Verdana" w:eastAsia="Calibri" w:hAnsi="Verdana" w:cs="Times New Roman"/>
      <w:lang w:val="ca-ES"/>
    </w:rPr>
  </w:style>
  <w:style w:type="paragraph" w:styleId="Ttulo1">
    <w:name w:val="heading 1"/>
    <w:basedOn w:val="Normal"/>
    <w:next w:val="Normal"/>
    <w:link w:val="Ttulo1Car"/>
    <w:autoRedefine/>
    <w:qFormat/>
    <w:rsid w:val="00137D06"/>
    <w:pPr>
      <w:keepNext/>
      <w:pBdr>
        <w:bottom w:val="thinThickSmallGap" w:sz="18" w:space="1" w:color="800000"/>
      </w:pBdr>
      <w:spacing w:after="0" w:line="240" w:lineRule="auto"/>
      <w:outlineLvl w:val="0"/>
    </w:pPr>
    <w:rPr>
      <w:rFonts w:cs="Verdana"/>
      <w:b/>
      <w:color w:val="C00000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F60F66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  <w:outlineLvl w:val="1"/>
    </w:pPr>
    <w:rPr>
      <w:rFonts w:eastAsia="Times New Roman"/>
      <w:b/>
      <w:cap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37D06"/>
    <w:rPr>
      <w:rFonts w:ascii="Verdana" w:eastAsia="Calibri" w:hAnsi="Verdana" w:cs="Verdana"/>
      <w:b/>
      <w:color w:val="C00000"/>
      <w:sz w:val="28"/>
      <w:szCs w:val="28"/>
      <w:lang w:val="ca-ES"/>
    </w:rPr>
  </w:style>
  <w:style w:type="character" w:customStyle="1" w:styleId="Ttulo2Car">
    <w:name w:val="Título 2 Car"/>
    <w:basedOn w:val="Fuentedeprrafopredeter"/>
    <w:link w:val="Ttulo2"/>
    <w:rsid w:val="00F60F66"/>
    <w:rPr>
      <w:rFonts w:ascii="Verdana" w:eastAsia="Times New Roman" w:hAnsi="Verdana" w:cs="Times New Roman"/>
      <w:b/>
      <w:caps/>
      <w:szCs w:val="20"/>
      <w:lang w:val="ca-ES" w:eastAsia="es-ES"/>
    </w:rPr>
  </w:style>
  <w:style w:type="paragraph" w:styleId="Encabezado">
    <w:name w:val="header"/>
    <w:basedOn w:val="Normal"/>
    <w:link w:val="EncabezadoCar"/>
    <w:unhideWhenUsed/>
    <w:rsid w:val="005229A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5229A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229A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29A5"/>
    <w:rPr>
      <w:lang w:val="ca-ES"/>
    </w:rPr>
  </w:style>
  <w:style w:type="table" w:styleId="Tablaconcuadrcula">
    <w:name w:val="Table Grid"/>
    <w:basedOn w:val="Tablanormal"/>
    <w:uiPriority w:val="59"/>
    <w:rsid w:val="005229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5229A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9A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9A5"/>
    <w:rPr>
      <w:rFonts w:ascii="Tahoma" w:hAnsi="Tahoma" w:cs="Tahoma"/>
      <w:sz w:val="16"/>
      <w:szCs w:val="16"/>
      <w:lang w:val="ca-ES"/>
    </w:rPr>
  </w:style>
  <w:style w:type="paragraph" w:styleId="Sangra2detindependiente">
    <w:name w:val="Body Text Indent 2"/>
    <w:basedOn w:val="Normal"/>
    <w:link w:val="Sangra2detindependienteCar"/>
    <w:rsid w:val="00C166BF"/>
    <w:pPr>
      <w:spacing w:after="0" w:line="240" w:lineRule="auto"/>
      <w:ind w:left="993" w:hanging="426"/>
      <w:jc w:val="both"/>
    </w:pPr>
    <w:rPr>
      <w:rFonts w:ascii="Times New Roman" w:eastAsia="Times New Roman" w:hAnsi="Times New Roman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6BF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166BF"/>
    <w:pPr>
      <w:spacing w:after="0" w:line="240" w:lineRule="auto"/>
      <w:ind w:left="708"/>
    </w:pPr>
    <w:rPr>
      <w:rFonts w:ascii="New York" w:eastAsia="Times New Roman" w:hAnsi="New York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E303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E3037"/>
    <w:rPr>
      <w:rFonts w:ascii="Verdana" w:eastAsia="Calibri" w:hAnsi="Verdana" w:cs="Times New Roman"/>
      <w:lang w:val="ca-ES"/>
    </w:rPr>
  </w:style>
  <w:style w:type="character" w:styleId="Refdenotaalfinal">
    <w:name w:val="endnote reference"/>
    <w:rsid w:val="000639E6"/>
    <w:rPr>
      <w:vertAlign w:val="superscript"/>
    </w:rPr>
  </w:style>
  <w:style w:type="paragraph" w:styleId="Textonotapie">
    <w:name w:val="footnote text"/>
    <w:basedOn w:val="Normal"/>
    <w:link w:val="TextonotapieCar"/>
    <w:rsid w:val="000639E6"/>
    <w:pPr>
      <w:widowControl w:val="0"/>
      <w:suppressLineNumbers/>
      <w:suppressAutoHyphens/>
      <w:spacing w:after="0" w:line="240" w:lineRule="auto"/>
      <w:ind w:left="339" w:hanging="339"/>
    </w:pPr>
    <w:rPr>
      <w:rFonts w:ascii="Liberation Serif" w:eastAsia="WenQuanYi Zen Hei Sharp" w:hAnsi="Liberation Serif" w:cs="DejaVu Sans"/>
      <w:kern w:val="1"/>
      <w:sz w:val="20"/>
      <w:szCs w:val="20"/>
      <w:lang w:val="es-ES" w:eastAsia="zh-CN" w:bidi="hi-IN"/>
    </w:rPr>
  </w:style>
  <w:style w:type="character" w:customStyle="1" w:styleId="TextonotapieCar">
    <w:name w:val="Texto nota pie Car"/>
    <w:basedOn w:val="Fuentedeprrafopredeter"/>
    <w:link w:val="Textonotapie"/>
    <w:rsid w:val="000639E6"/>
    <w:rPr>
      <w:rFonts w:ascii="Liberation Serif" w:eastAsia="WenQuanYi Zen Hei Sharp" w:hAnsi="Liberation Serif" w:cs="DejaVu Sans"/>
      <w:kern w:val="1"/>
      <w:sz w:val="20"/>
      <w:szCs w:val="20"/>
      <w:lang w:eastAsia="zh-CN" w:bidi="hi-IN"/>
    </w:rPr>
  </w:style>
  <w:style w:type="character" w:styleId="Textodelmarcadordeposicin">
    <w:name w:val="Placeholder Text"/>
    <w:basedOn w:val="Fuentedeprrafopredeter"/>
    <w:uiPriority w:val="99"/>
    <w:semiHidden/>
    <w:rsid w:val="000639E6"/>
    <w:rPr>
      <w:color w:val="808080"/>
    </w:rPr>
  </w:style>
  <w:style w:type="character" w:customStyle="1" w:styleId="Estilo1">
    <w:name w:val="Estilo1"/>
    <w:basedOn w:val="Fuentedeprrafopredeter"/>
    <w:uiPriority w:val="1"/>
    <w:rsid w:val="00600675"/>
    <w:rPr>
      <w:rFonts w:ascii="Verdana" w:hAnsi="Verdana"/>
      <w:color w:val="auto"/>
      <w:sz w:val="18"/>
    </w:rPr>
  </w:style>
  <w:style w:type="character" w:customStyle="1" w:styleId="Estilo2">
    <w:name w:val="Estilo2"/>
    <w:basedOn w:val="Fuentedeprrafopredeter"/>
    <w:uiPriority w:val="1"/>
    <w:rsid w:val="00600675"/>
    <w:rPr>
      <w:rFonts w:ascii="Verdana" w:hAnsi="Verdana"/>
      <w:sz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BA44CE"/>
    <w:rPr>
      <w:color w:val="605E5C"/>
      <w:shd w:val="clear" w:color="auto" w:fill="E1DFDD"/>
    </w:rPr>
  </w:style>
  <w:style w:type="table" w:customStyle="1" w:styleId="Tablaconcuadrculaclara1">
    <w:name w:val="Tabla con cuadrícula clara1"/>
    <w:basedOn w:val="Tablanormal"/>
    <w:next w:val="Tablaconcuadrculaclara"/>
    <w:uiPriority w:val="40"/>
    <w:rsid w:val="00137D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137D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clara2">
    <w:name w:val="Tabla con cuadrícula clara2"/>
    <w:basedOn w:val="Tablanormal"/>
    <w:next w:val="Tablaconcuadrculaclara"/>
    <w:uiPriority w:val="40"/>
    <w:rsid w:val="00D21CA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EstilAQUIB">
    <w:name w:val="Estil AQUIB"/>
    <w:basedOn w:val="Fuentedeprrafopredeter"/>
    <w:uiPriority w:val="1"/>
    <w:rsid w:val="009B3B53"/>
    <w:rPr>
      <w:rFonts w:ascii="Verdana" w:hAnsi="Verdana"/>
      <w:color w:val="000000" w:themeColor="text1"/>
      <w:sz w:val="20"/>
    </w:rPr>
  </w:style>
  <w:style w:type="character" w:customStyle="1" w:styleId="Estilo3">
    <w:name w:val="Estilo3"/>
    <w:basedOn w:val="EstilAQUIB"/>
    <w:uiPriority w:val="1"/>
    <w:rsid w:val="009B3B53"/>
    <w:rPr>
      <w:rFonts w:ascii="Verdana" w:hAnsi="Verdana"/>
      <w:color w:val="000000" w:themeColor="text1"/>
      <w:sz w:val="20"/>
    </w:rPr>
  </w:style>
  <w:style w:type="character" w:customStyle="1" w:styleId="Estilo4">
    <w:name w:val="Estilo4"/>
    <w:basedOn w:val="EstilAQUIB"/>
    <w:uiPriority w:val="1"/>
    <w:rsid w:val="00CB7609"/>
    <w:rPr>
      <w:rFonts w:ascii="Verdana" w:hAnsi="Verdana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aquib.es" TargetMode="External"/><Relationship Id="rId13" Type="http://schemas.openxmlformats.org/officeDocument/2006/relationships/hyperlink" Target="http://www.aquib." TargetMode="External"/><Relationship Id="rId18" Type="http://schemas.openxmlformats.org/officeDocument/2006/relationships/hyperlink" Target="mailto:lopd@aquib.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lopd@aquib.es" TargetMode="External"/><Relationship Id="rId17" Type="http://schemas.openxmlformats.org/officeDocument/2006/relationships/hyperlink" Target="http://www.aquib.e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opd@aquib.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pd.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epd.es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lopd@aquib.es" TargetMode="External"/><Relationship Id="rId19" Type="http://schemas.openxmlformats.org/officeDocument/2006/relationships/hyperlink" Target="http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quib.es" TargetMode="External"/><Relationship Id="rId14" Type="http://schemas.openxmlformats.org/officeDocument/2006/relationships/hyperlink" Target="mailto:lopd@aquib.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F4ED00B21148DCA83042E58C02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10346-E118-459D-AFF6-DC8DF28ED617}"/>
      </w:docPartPr>
      <w:docPartBody>
        <w:p w:rsidR="008821DF" w:rsidRDefault="005C3032" w:rsidP="005C3032">
          <w:pPr>
            <w:pStyle w:val="72F4ED00B21148DCA83042E58C02E53E2"/>
          </w:pP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>Cliqui</w:t>
          </w:r>
          <w:r w:rsidRPr="00137D06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per escriure</w:t>
          </w: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| Clique para escribir</w:t>
          </w:r>
        </w:p>
      </w:docPartBody>
    </w:docPart>
    <w:docPart>
      <w:docPartPr>
        <w:name w:val="CFA348B95F5947D994F2D0F98397C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57791-44B0-4EB7-B311-266D31811C4F}"/>
      </w:docPartPr>
      <w:docPartBody>
        <w:p w:rsidR="008821DF" w:rsidRDefault="005C3032" w:rsidP="005C3032">
          <w:pPr>
            <w:pStyle w:val="CFA348B95F5947D994F2D0F98397C6501"/>
          </w:pPr>
          <w:r w:rsidRPr="00AB7014">
            <w:rPr>
              <w:rFonts w:eastAsia="Arial MT" w:cs="Arial MT"/>
              <w:bCs/>
              <w:sz w:val="20"/>
              <w:szCs w:val="20"/>
              <w:lang w:val="es-ES"/>
            </w:rPr>
            <w:t xml:space="preserve">                                         </w:t>
          </w:r>
        </w:p>
      </w:docPartBody>
    </w:docPart>
    <w:docPart>
      <w:docPartPr>
        <w:name w:val="B12CDE9D034F46EC8E642E5DF7FBC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4C037-3878-4646-BAFC-2D88C09EEFF7}"/>
      </w:docPartPr>
      <w:docPartBody>
        <w:p w:rsidR="008821DF" w:rsidRDefault="005C3032" w:rsidP="005C3032">
          <w:pPr>
            <w:pStyle w:val="B12CDE9D034F46EC8E642E5DF7FBC6BC1"/>
          </w:pP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                             </w:t>
          </w:r>
        </w:p>
      </w:docPartBody>
    </w:docPart>
    <w:docPart>
      <w:docPartPr>
        <w:name w:val="7DF7B5AA71DD4E42AE14BDA71FC88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C165F-5DF8-4DBA-B81F-9F075012DA69}"/>
      </w:docPartPr>
      <w:docPartBody>
        <w:p w:rsidR="008821DF" w:rsidRDefault="005C3032" w:rsidP="005C3032">
          <w:pPr>
            <w:pStyle w:val="7DF7B5AA71DD4E42AE14BDA71FC880FE1"/>
          </w:pPr>
          <w:r w:rsidRPr="00011931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                             </w:t>
          </w:r>
        </w:p>
      </w:docPartBody>
    </w:docPart>
    <w:docPart>
      <w:docPartPr>
        <w:name w:val="B2CDA4D3CED24DD8A01D24EB7F9B6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BDAFF-8D8D-4265-A503-4C54C2CEEA93}"/>
      </w:docPartPr>
      <w:docPartBody>
        <w:p w:rsidR="008821DF" w:rsidRDefault="005C3032" w:rsidP="005C3032">
          <w:pPr>
            <w:pStyle w:val="B2CDA4D3CED24DD8A01D24EB7F9B6AEF1"/>
          </w:pP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DF08A514D8BB40809676206A54125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3E5D0-7998-4381-A2DD-711607ABB5F1}"/>
      </w:docPartPr>
      <w:docPartBody>
        <w:p w:rsidR="008821DF" w:rsidRDefault="005C3032" w:rsidP="005C3032">
          <w:pPr>
            <w:pStyle w:val="DF08A514D8BB40809676206A54125B811"/>
          </w:pPr>
          <w:r w:rsidRPr="00011931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Màxim 10 línies         Máximo 10 líneas         Max. 10 lines                </w:t>
          </w:r>
        </w:p>
      </w:docPartBody>
    </w:docPart>
    <w:docPart>
      <w:docPartPr>
        <w:name w:val="EBD07B7F667A4FD390712B955C08E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7364-EE03-4C57-911F-56588E4E23F7}"/>
      </w:docPartPr>
      <w:docPartBody>
        <w:p w:rsidR="008821DF" w:rsidRDefault="005C3032" w:rsidP="005C3032">
          <w:pPr>
            <w:pStyle w:val="EBD07B7F667A4FD390712B955C08E9C31"/>
          </w:pP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9D008FDDEBE04E77BB4CAC2254B80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FD6C6-A798-4C00-9BCD-09EF4274CA93}"/>
      </w:docPartPr>
      <w:docPartBody>
        <w:p w:rsidR="008821DF" w:rsidRDefault="00B16E61" w:rsidP="00B16E61">
          <w:pPr>
            <w:pStyle w:val="9D008FDDEBE04E77BB4CAC2254B8020C"/>
          </w:pPr>
          <w:r w:rsidRPr="00A07086">
            <w:rPr>
              <w:rFonts w:eastAsia="Arial MT" w:cs="Arial MT"/>
              <w:color w:val="D9D9D9"/>
              <w:sz w:val="20"/>
              <w:szCs w:val="20"/>
              <w:lang w:val="es-ES"/>
            </w:rPr>
            <w:t>Faci clic per escriure.</w:t>
          </w:r>
        </w:p>
      </w:docPartBody>
    </w:docPart>
    <w:docPart>
      <w:docPartPr>
        <w:name w:val="57C7BCD04D8C459BA1EA5043235C7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49D1E-80E3-4C30-B0EE-6F688A3668EB}"/>
      </w:docPartPr>
      <w:docPartBody>
        <w:p w:rsidR="008821DF" w:rsidRDefault="005C3032" w:rsidP="005C3032">
          <w:pPr>
            <w:pStyle w:val="57C7BCD04D8C459BA1EA5043235C711C1"/>
          </w:pPr>
          <w:r w:rsidRPr="00C035B6">
            <w:rPr>
              <w:rFonts w:eastAsia="Arial MT" w:cs="Arial MT"/>
              <w:sz w:val="20"/>
              <w:szCs w:val="20"/>
              <w:lang w:val="es-ES"/>
            </w:rPr>
            <w:t xml:space="preserve">                                         </w:t>
          </w:r>
        </w:p>
      </w:docPartBody>
    </w:docPart>
    <w:docPart>
      <w:docPartPr>
        <w:name w:val="8660BBFAA8A74522A9977F9DCB0F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A391C-6E68-42FF-BC02-E4D60936CDE9}"/>
      </w:docPartPr>
      <w:docPartBody>
        <w:p w:rsidR="008821DF" w:rsidRDefault="005C3032" w:rsidP="005C3032">
          <w:pPr>
            <w:pStyle w:val="8660BBFAA8A74522A9977F9DCB0FB5E81"/>
          </w:pPr>
          <w:r w:rsidRPr="00C035B6">
            <w:rPr>
              <w:rFonts w:eastAsia="Arial MT" w:cs="Arial MT"/>
              <w:sz w:val="20"/>
              <w:szCs w:val="20"/>
              <w:lang w:val="es-ES"/>
            </w:rPr>
            <w:t xml:space="preserve">                                         </w:t>
          </w:r>
        </w:p>
      </w:docPartBody>
    </w:docPart>
    <w:docPart>
      <w:docPartPr>
        <w:name w:val="C8E99471879846F89B20D421AD145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46522-34F0-4231-AFA1-34D9611CF224}"/>
      </w:docPartPr>
      <w:docPartBody>
        <w:p w:rsidR="008821DF" w:rsidRDefault="005C3032" w:rsidP="005C3032">
          <w:pPr>
            <w:pStyle w:val="C8E99471879846F89B20D421AD145BD91"/>
          </w:pPr>
          <w:r>
            <w:rPr>
              <w:rFonts w:eastAsia="Arial MT" w:cs="Arial MT"/>
              <w:sz w:val="20"/>
              <w:lang w:val="en-US"/>
            </w:rPr>
            <w:t xml:space="preserve">                                                                        </w:t>
          </w:r>
        </w:p>
      </w:docPartBody>
    </w:docPart>
    <w:docPart>
      <w:docPartPr>
        <w:name w:val="4B9197646FB84DFD913B147091E0A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C8B52-35F2-4B7C-861C-1B838A5E756B}"/>
      </w:docPartPr>
      <w:docPartBody>
        <w:p w:rsidR="008821DF" w:rsidRDefault="005C3032" w:rsidP="005C3032">
          <w:pPr>
            <w:pStyle w:val="4B9197646FB84DFD913B147091E0A1381"/>
          </w:pP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                                                                   </w:t>
          </w:r>
        </w:p>
      </w:docPartBody>
    </w:docPart>
    <w:docPart>
      <w:docPartPr>
        <w:name w:val="DFC4ED6F909F41AD90BE39E9FCFD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13E27-B1F8-4785-9FDA-B17F34C7F91B}"/>
      </w:docPartPr>
      <w:docPartBody>
        <w:p w:rsidR="008821DF" w:rsidRDefault="00B16E61" w:rsidP="00B16E61">
          <w:pPr>
            <w:pStyle w:val="DFC4ED6F909F41AD90BE39E9FCFD4625"/>
          </w:pPr>
          <w:r w:rsidRPr="00D21CAA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>Faci clic per escriure.</w:t>
          </w:r>
        </w:p>
      </w:docPartBody>
    </w:docPart>
    <w:docPart>
      <w:docPartPr>
        <w:name w:val="727337EFEA024470B31CD7C2EB754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4DADF-110C-41C6-81BD-6BCC2BD1D07C}"/>
      </w:docPartPr>
      <w:docPartBody>
        <w:p w:rsidR="008821DF" w:rsidRDefault="005C3032" w:rsidP="005C3032">
          <w:pPr>
            <w:pStyle w:val="727337EFEA024470B31CD7C2EB7541361"/>
          </w:pPr>
          <w:r w:rsidRPr="00B1121C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Màxim 10 línies   Máximo 10 líneas   Max. 10 lines    </w:t>
          </w:r>
        </w:p>
      </w:docPartBody>
    </w:docPart>
    <w:docPart>
      <w:docPartPr>
        <w:name w:val="B96B85F6DB854C48A1EC758010526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A184-ED6F-4791-9187-63DB3117AABD}"/>
      </w:docPartPr>
      <w:docPartBody>
        <w:p w:rsidR="001E07E4" w:rsidRDefault="005C3032" w:rsidP="005C3032">
          <w:pPr>
            <w:pStyle w:val="B96B85F6DB854C48A1EC7580105264691"/>
          </w:pPr>
          <w:r w:rsidRPr="00011931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                             </w:t>
          </w:r>
        </w:p>
      </w:docPartBody>
    </w:docPart>
    <w:docPart>
      <w:docPartPr>
        <w:name w:val="5A95D07EBBD445DD9E0F64DC374DF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8F0C3-0D37-4317-9AE7-9CD46A590BBE}"/>
      </w:docPartPr>
      <w:docPartBody>
        <w:p w:rsidR="001E07E4" w:rsidRDefault="005C3032" w:rsidP="005C3032">
          <w:pPr>
            <w:pStyle w:val="5A95D07EBBD445DD9E0F64DC374DF2AF1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F27057F2E8D64154B2A65DAD598A2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1D0EE-F139-427C-A5A3-05B394781F0C}"/>
      </w:docPartPr>
      <w:docPartBody>
        <w:p w:rsidR="001E07E4" w:rsidRDefault="005C3032" w:rsidP="005C3032">
          <w:pPr>
            <w:pStyle w:val="F27057F2E8D64154B2A65DAD598A23ED1"/>
          </w:pPr>
          <w:r w:rsidRPr="00C01E48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>Clique para escribir</w:t>
          </w:r>
        </w:p>
      </w:docPartBody>
    </w:docPart>
    <w:docPart>
      <w:docPartPr>
        <w:name w:val="7B7AEBE7FAA547EA86D2DF1BA4D5E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6F04B-7807-47CB-AD04-EA76615624D8}"/>
      </w:docPartPr>
      <w:docPartBody>
        <w:p w:rsidR="00FA12F2" w:rsidRDefault="005C3032" w:rsidP="005C3032">
          <w:pPr>
            <w:pStyle w:val="7B7AEBE7FAA547EA86D2DF1BA4D5E3761"/>
          </w:pPr>
          <w:r w:rsidRPr="002A1D03">
            <w:rPr>
              <w:rStyle w:val="Textodelmarcadordeposicin"/>
              <w:color w:val="D9D9D9" w:themeColor="background1" w:themeShade="D9"/>
              <w:sz w:val="20"/>
              <w:szCs w:val="20"/>
            </w:rPr>
            <w:t>Elija una opción</w:t>
          </w:r>
        </w:p>
      </w:docPartBody>
    </w:docPart>
    <w:docPart>
      <w:docPartPr>
        <w:name w:val="2D610EA75EF8418FAEE09DE8D8BB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F71C3-6CF7-46CB-9B20-5ECE288CDE62}"/>
      </w:docPartPr>
      <w:docPartBody>
        <w:p w:rsidR="00FA12F2" w:rsidRDefault="005C3032" w:rsidP="005C3032">
          <w:pPr>
            <w:pStyle w:val="2D610EA75EF8418FAEE09DE8D8BB4A721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EC7E9CA0292342D991CCA237F91D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5AB6D-B0F8-440F-85D8-0703F39EA3A0}"/>
      </w:docPartPr>
      <w:docPartBody>
        <w:p w:rsidR="00FA12F2" w:rsidRDefault="005C3032" w:rsidP="005C3032">
          <w:pPr>
            <w:pStyle w:val="EC7E9CA0292342D991CCA237F91D76991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E93D68B5286745938EE5F8B60767B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7E88A-38CC-428D-8272-2825364748DE}"/>
      </w:docPartPr>
      <w:docPartBody>
        <w:p w:rsidR="00FA12F2" w:rsidRDefault="005C3032" w:rsidP="005C3032">
          <w:pPr>
            <w:pStyle w:val="E93D68B5286745938EE5F8B60767B8B81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0F25A71743A44240832B425F882C3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E5695-DB9B-4C4C-9B0E-AC12D1A47F87}"/>
      </w:docPartPr>
      <w:docPartBody>
        <w:p w:rsidR="00FA12F2" w:rsidRDefault="005C3032" w:rsidP="005C3032">
          <w:pPr>
            <w:pStyle w:val="0F25A71743A44240832B425F882C33131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D5C3D1C141C141EDA5064B36DCD1D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4487F-407A-4E9F-B048-2EEDDF912C70}"/>
      </w:docPartPr>
      <w:docPartBody>
        <w:p w:rsidR="00FA12F2" w:rsidRDefault="005C3032" w:rsidP="005C3032">
          <w:pPr>
            <w:pStyle w:val="D5C3D1C141C141EDA5064B36DCD1DD981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02EE7770A45143A6944FE3DA93B82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36D15-34BB-45F2-A22C-EE8E50C59CEC}"/>
      </w:docPartPr>
      <w:docPartBody>
        <w:p w:rsidR="00FA12F2" w:rsidRDefault="005C3032" w:rsidP="005C3032">
          <w:pPr>
            <w:pStyle w:val="02EE7770A45143A6944FE3DA93B820D91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D7152D475A7847D9B2A19D0B66772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B6B44-0889-40EB-8D0F-62B8D2BB829D}"/>
      </w:docPartPr>
      <w:docPartBody>
        <w:p w:rsidR="00FA12F2" w:rsidRDefault="005C3032" w:rsidP="005C3032">
          <w:pPr>
            <w:pStyle w:val="D7152D475A7847D9B2A19D0B667721821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A80136C4F83D4479ACB61544FD54C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B92D6-929A-4DAA-B432-63AB7720C477}"/>
      </w:docPartPr>
      <w:docPartBody>
        <w:p w:rsidR="00FA12F2" w:rsidRDefault="005C3032" w:rsidP="005C3032">
          <w:pPr>
            <w:pStyle w:val="A80136C4F83D4479ACB61544FD54CFA91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E43B4787C9B24D4EA42D02CAE6E93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CC90C-C7F7-4F50-A9A3-1928C843E4FE}"/>
      </w:docPartPr>
      <w:docPartBody>
        <w:p w:rsidR="00FA12F2" w:rsidRDefault="005C3032" w:rsidP="005C3032">
          <w:pPr>
            <w:pStyle w:val="E43B4787C9B24D4EA42D02CAE6E933EA1"/>
          </w:pPr>
          <w:r w:rsidRPr="00011931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Màxim 10 línies         Máximo 10 líneas         Max. 10 lines                </w:t>
          </w:r>
        </w:p>
      </w:docPartBody>
    </w:docPart>
    <w:docPart>
      <w:docPartPr>
        <w:name w:val="646A2CA4C5E94B6FADFDDA33942DB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B9511-2919-4134-845C-3A8E9E355FA5}"/>
      </w:docPartPr>
      <w:docPartBody>
        <w:p w:rsidR="00FA12F2" w:rsidRDefault="005C3032" w:rsidP="005C3032">
          <w:pPr>
            <w:pStyle w:val="646A2CA4C5E94B6FADFDDA33942DB46A1"/>
          </w:pPr>
          <w:r w:rsidRPr="00B1121C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Màxim 10 línies   Máximo 10 líneas   Max. 10 lines    </w:t>
          </w:r>
        </w:p>
      </w:docPartBody>
    </w:docPart>
    <w:docPart>
      <w:docPartPr>
        <w:name w:val="8A7A0943532E4C25A31835EC9DC88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F34CF-BA99-4968-95C3-1E7B4C26BB1E}"/>
      </w:docPartPr>
      <w:docPartBody>
        <w:p w:rsidR="00FA12F2" w:rsidRDefault="001E07E4" w:rsidP="001E07E4">
          <w:pPr>
            <w:pStyle w:val="8A7A0943532E4C25A31835EC9DC88B39"/>
          </w:pPr>
          <w:r w:rsidRPr="00011931">
            <w:rPr>
              <w:rStyle w:val="Textodelmarcadordeposicin"/>
              <w:color w:val="D9D9D9" w:themeColor="background1" w:themeShade="D9"/>
              <w:sz w:val="18"/>
              <w:szCs w:val="18"/>
            </w:rPr>
            <w:t>Elija una opción</w:t>
          </w:r>
        </w:p>
      </w:docPartBody>
    </w:docPart>
    <w:docPart>
      <w:docPartPr>
        <w:name w:val="B2EF07BE45C24F5A97E9B7E1A6019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8A68-9094-4B21-A72D-A06242BA4E60}"/>
      </w:docPartPr>
      <w:docPartBody>
        <w:p w:rsidR="00FA12F2" w:rsidRDefault="001E07E4" w:rsidP="001E07E4">
          <w:pPr>
            <w:pStyle w:val="B2EF07BE45C24F5A97E9B7E1A6019044"/>
          </w:pPr>
          <w:r w:rsidRPr="00011931">
            <w:rPr>
              <w:rStyle w:val="Textodelmarcadordeposicin"/>
              <w:color w:val="D9D9D9" w:themeColor="background1" w:themeShade="D9"/>
              <w:sz w:val="18"/>
              <w:szCs w:val="18"/>
            </w:rPr>
            <w:t>Elija una opción</w:t>
          </w:r>
        </w:p>
      </w:docPartBody>
    </w:docPart>
    <w:docPart>
      <w:docPartPr>
        <w:name w:val="B280078A3DDB45109EF358245396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4F6FC-F8B6-4932-ACBA-9EDDE7CBDC1E}"/>
      </w:docPartPr>
      <w:docPartBody>
        <w:p w:rsidR="00FC3C09" w:rsidRDefault="00FA12F2" w:rsidP="00FA12F2">
          <w:pPr>
            <w:pStyle w:val="B280078A3DDB45109EF3582453961E72"/>
          </w:pPr>
          <w:r w:rsidRPr="00011931">
            <w:rPr>
              <w:rStyle w:val="Textodelmarcadordeposicin"/>
              <w:color w:val="D9D9D9" w:themeColor="background1" w:themeShade="D9"/>
              <w:sz w:val="18"/>
              <w:szCs w:val="18"/>
            </w:rPr>
            <w:t>Elija una opción</w:t>
          </w:r>
        </w:p>
      </w:docPartBody>
    </w:docPart>
    <w:docPart>
      <w:docPartPr>
        <w:name w:val="D31A53B98EEA46EDA67481A5797AE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08AF-C803-4B3E-936E-E76EC1315D9B}"/>
      </w:docPartPr>
      <w:docPartBody>
        <w:p w:rsidR="005F10BD" w:rsidRDefault="005C3032" w:rsidP="005C3032">
          <w:pPr>
            <w:pStyle w:val="D31A53B98EEA46EDA67481A5797AE3E21"/>
          </w:pPr>
          <w:r w:rsidRPr="00011931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Màxim 10 línies   Máximo 10 líneas   Max. 10 lines    </w:t>
          </w:r>
        </w:p>
      </w:docPartBody>
    </w:docPart>
    <w:docPart>
      <w:docPartPr>
        <w:name w:val="CB56D7841331415CBF6EAB517884F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E8195-53B4-4A70-A6C1-1225CA5F7775}"/>
      </w:docPartPr>
      <w:docPartBody>
        <w:p w:rsidR="005F10BD" w:rsidRDefault="005C3032" w:rsidP="005C3032">
          <w:pPr>
            <w:pStyle w:val="CB56D7841331415CBF6EAB517884F6441"/>
          </w:pPr>
          <w:r w:rsidRPr="002A1D03">
            <w:rPr>
              <w:rStyle w:val="Textodelmarcadordeposicin"/>
              <w:color w:val="D9D9D9" w:themeColor="background1" w:themeShade="D9"/>
              <w:sz w:val="20"/>
              <w:szCs w:val="20"/>
            </w:rPr>
            <w:t>Elija una opción</w:t>
          </w:r>
        </w:p>
      </w:docPartBody>
    </w:docPart>
    <w:docPart>
      <w:docPartPr>
        <w:name w:val="8335A4D2DFA4446C874FF2421A8C3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BFE6-0567-4754-8175-A0E9CA955C46}"/>
      </w:docPartPr>
      <w:docPartBody>
        <w:p w:rsidR="005F10BD" w:rsidRDefault="005C3032" w:rsidP="005C3032">
          <w:pPr>
            <w:pStyle w:val="8335A4D2DFA4446C874FF2421A8C32401"/>
          </w:pPr>
          <w:r w:rsidRPr="002A1D03">
            <w:rPr>
              <w:rStyle w:val="Textodelmarcadordeposicin"/>
              <w:color w:val="D9D9D9" w:themeColor="background1" w:themeShade="D9"/>
              <w:sz w:val="20"/>
              <w:szCs w:val="20"/>
            </w:rPr>
            <w:t>Elija una opción</w:t>
          </w:r>
        </w:p>
      </w:docPartBody>
    </w:docPart>
    <w:docPart>
      <w:docPartPr>
        <w:name w:val="5C86679FEC5B4CEEB3100DB054B46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55859-E197-4D21-A9AE-98CC04C91D31}"/>
      </w:docPartPr>
      <w:docPartBody>
        <w:p w:rsidR="009E5B67" w:rsidRDefault="005C3032" w:rsidP="005C3032">
          <w:pPr>
            <w:pStyle w:val="5C86679FEC5B4CEEB3100DB054B4665C1"/>
          </w:pPr>
          <w:r w:rsidRPr="00C27FE9">
            <w:rPr>
              <w:rStyle w:val="Textodelmarcadordeposicin"/>
              <w:sz w:val="20"/>
              <w:szCs w:val="20"/>
            </w:rPr>
            <w:t>Altres | Otros</w:t>
          </w:r>
          <w:r>
            <w:rPr>
              <w:rStyle w:val="Textodelmarcadordeposicin"/>
              <w:sz w:val="20"/>
              <w:szCs w:val="20"/>
            </w:rPr>
            <w:t xml:space="preserve"> </w:t>
          </w:r>
          <w:r>
            <w:rPr>
              <w:rStyle w:val="Textodelmarcadordeposicin"/>
            </w:rPr>
            <w:t xml:space="preserve">| </w:t>
          </w:r>
          <w:r>
            <w:rPr>
              <w:rStyle w:val="Textodelmarcadordeposicin"/>
              <w:sz w:val="20"/>
              <w:szCs w:val="20"/>
            </w:rPr>
            <w:t>O</w:t>
          </w:r>
          <w:r w:rsidRPr="00C035B6">
            <w:rPr>
              <w:rStyle w:val="Textodelmarcadordeposicin"/>
              <w:sz w:val="20"/>
              <w:szCs w:val="20"/>
            </w:rPr>
            <w:t>ther</w:t>
          </w:r>
          <w:r w:rsidRPr="00C035B6">
            <w:rPr>
              <w:rStyle w:val="Textodelmarcadordeposicin"/>
              <w:sz w:val="18"/>
              <w:szCs w:val="18"/>
            </w:rPr>
            <w:t xml:space="preserve"> </w:t>
          </w:r>
        </w:p>
      </w:docPartBody>
    </w:docPart>
    <w:docPart>
      <w:docPartPr>
        <w:name w:val="C721FA51D4ED4A918AB8B0ABEAD0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71D82-F28E-4C95-BF63-C9515074D61E}"/>
      </w:docPartPr>
      <w:docPartBody>
        <w:p w:rsidR="009E5B67" w:rsidRDefault="005C3032" w:rsidP="005C3032">
          <w:pPr>
            <w:pStyle w:val="C721FA51D4ED4A918AB8B0ABEAD0EFDD2"/>
          </w:pPr>
          <w:r w:rsidRPr="00C27FE9">
            <w:rPr>
              <w:rStyle w:val="Textodelmarcadordeposicin"/>
              <w:sz w:val="20"/>
              <w:szCs w:val="20"/>
            </w:rPr>
            <w:t>Altres | Otros</w:t>
          </w:r>
          <w:r>
            <w:rPr>
              <w:rStyle w:val="Textodelmarcadordeposicin"/>
              <w:sz w:val="20"/>
              <w:szCs w:val="20"/>
            </w:rPr>
            <w:t xml:space="preserve"> </w:t>
          </w:r>
          <w:r>
            <w:rPr>
              <w:rStyle w:val="Textodelmarcadordeposicin"/>
            </w:rPr>
            <w:t xml:space="preserve">| </w:t>
          </w:r>
          <w:r w:rsidRPr="000D5781">
            <w:rPr>
              <w:rStyle w:val="Textodelmarcadordeposicin"/>
              <w:sz w:val="20"/>
              <w:szCs w:val="20"/>
            </w:rPr>
            <w:t>Other</w:t>
          </w:r>
          <w:r w:rsidRPr="000D5781">
            <w:rPr>
              <w:rStyle w:val="Textodelmarcadordeposicin"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MS Mincho"/>
    <w:charset w:val="80"/>
    <w:family w:val="auto"/>
    <w:pitch w:val="variable"/>
  </w:font>
  <w:font w:name="DejaVu Sans">
    <w:altName w:val="MS Mincho"/>
    <w:charset w:val="80"/>
    <w:family w:val="auto"/>
    <w:pitch w:val="variable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licious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49"/>
    <w:rsid w:val="000020A0"/>
    <w:rsid w:val="00011790"/>
    <w:rsid w:val="00047DD0"/>
    <w:rsid w:val="00123D3B"/>
    <w:rsid w:val="00130AB7"/>
    <w:rsid w:val="001575AF"/>
    <w:rsid w:val="001A5C24"/>
    <w:rsid w:val="001E07E4"/>
    <w:rsid w:val="00202CB3"/>
    <w:rsid w:val="0034554B"/>
    <w:rsid w:val="00345763"/>
    <w:rsid w:val="00393291"/>
    <w:rsid w:val="003F6569"/>
    <w:rsid w:val="00430B56"/>
    <w:rsid w:val="00450B4E"/>
    <w:rsid w:val="004A3D5D"/>
    <w:rsid w:val="00534991"/>
    <w:rsid w:val="005C3032"/>
    <w:rsid w:val="005D184F"/>
    <w:rsid w:val="005F10BD"/>
    <w:rsid w:val="005F18A7"/>
    <w:rsid w:val="00605B8E"/>
    <w:rsid w:val="006219E3"/>
    <w:rsid w:val="0063217D"/>
    <w:rsid w:val="00717DFA"/>
    <w:rsid w:val="00732E87"/>
    <w:rsid w:val="0074402B"/>
    <w:rsid w:val="007442B9"/>
    <w:rsid w:val="00827A1C"/>
    <w:rsid w:val="0084524A"/>
    <w:rsid w:val="00872FEA"/>
    <w:rsid w:val="0087670B"/>
    <w:rsid w:val="008821DF"/>
    <w:rsid w:val="008B52AD"/>
    <w:rsid w:val="008B7CA7"/>
    <w:rsid w:val="008D672A"/>
    <w:rsid w:val="009E5B67"/>
    <w:rsid w:val="009F7038"/>
    <w:rsid w:val="00A83E0F"/>
    <w:rsid w:val="00A906ED"/>
    <w:rsid w:val="00B05049"/>
    <w:rsid w:val="00B14FF9"/>
    <w:rsid w:val="00B16E61"/>
    <w:rsid w:val="00B95485"/>
    <w:rsid w:val="00BA74EA"/>
    <w:rsid w:val="00C47F46"/>
    <w:rsid w:val="00CA2E15"/>
    <w:rsid w:val="00CE62CF"/>
    <w:rsid w:val="00D1736B"/>
    <w:rsid w:val="00E32925"/>
    <w:rsid w:val="00EC6B4E"/>
    <w:rsid w:val="00EF7832"/>
    <w:rsid w:val="00F213FA"/>
    <w:rsid w:val="00F23107"/>
    <w:rsid w:val="00F459BD"/>
    <w:rsid w:val="00F617D6"/>
    <w:rsid w:val="00FA12F2"/>
    <w:rsid w:val="00FA1E7C"/>
    <w:rsid w:val="00FA265D"/>
    <w:rsid w:val="00FC3C09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C3032"/>
    <w:rPr>
      <w:color w:val="808080"/>
    </w:rPr>
  </w:style>
  <w:style w:type="paragraph" w:customStyle="1" w:styleId="72F4ED00B21148DCA83042E58C02E53E1">
    <w:name w:val="72F4ED00B21148DCA83042E58C02E53E1"/>
    <w:rsid w:val="0084524A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D008FDDEBE04E77BB4CAC2254B8020C">
    <w:name w:val="9D008FDDEBE04E77BB4CAC2254B8020C"/>
    <w:rsid w:val="00B16E61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13FA4EFA5C041B08BBB709475796CB32">
    <w:name w:val="713FA4EFA5C041B08BBB709475796CB3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FA348B95F5947D994F2D0F98397C6502">
    <w:name w:val="CFA348B95F5947D994F2D0F98397C650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12CDE9D034F46EC8E642E5DF7FBC6BC2">
    <w:name w:val="B12CDE9D034F46EC8E642E5DF7FBC6BC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DF7B5AA71DD4E42AE14BDA71FC880FE2">
    <w:name w:val="7DF7B5AA71DD4E42AE14BDA71FC880FE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96B85F6DB854C48A1EC7580105264692">
    <w:name w:val="B96B85F6DB854C48A1EC758010526469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2">
    <w:name w:val="57C7BCD04D8C459BA1EA5043235C711C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2">
    <w:name w:val="8660BBFAA8A74522A9977F9DCB0FB5E8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1">
    <w:name w:val="C721FA51D4ED4A918AB8B0ABEAD0EFDD1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2">
    <w:name w:val="7B7AEBE7FAA547EA86D2DF1BA4D5E376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2">
    <w:name w:val="CB56D7841331415CBF6EAB517884F644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2">
    <w:name w:val="8335A4D2DFA4446C874FF2421A8C3240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C86679FEC5B4CEEB3100DB054B4665C3">
    <w:name w:val="5C86679FEC5B4CEEB3100DB054B4665C3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2CDA4D3CED24DD8A01D24EB7F9B6AEF2">
    <w:name w:val="B2CDA4D3CED24DD8A01D24EB7F9B6AEF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2">
    <w:name w:val="5A95D07EBBD445DD9E0F64DC374DF2AF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2">
    <w:name w:val="E93D68B5286745938EE5F8B60767B8B8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2">
    <w:name w:val="02EE7770A45143A6944FE3DA93B820D9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2">
    <w:name w:val="2D610EA75EF8418FAEE09DE8D8BB4A72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2">
    <w:name w:val="0F25A71743A44240832B425F882C3313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FC4ED6F909F41AD90BE39E9FCFD4625">
    <w:name w:val="DFC4ED6F909F41AD90BE39E9FCFD4625"/>
    <w:rsid w:val="00B16E61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2">
    <w:name w:val="D7152D475A7847D9B2A19D0B66772182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2">
    <w:name w:val="EC7E9CA0292342D991CCA237F91D7699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2">
    <w:name w:val="D5C3D1C141C141EDA5064B36DCD1DD98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2">
    <w:name w:val="A80136C4F83D4479ACB61544FD54CFA9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2">
    <w:name w:val="F27057F2E8D64154B2A65DAD598A23ED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F08A514D8BB40809676206A54125B812">
    <w:name w:val="DF08A514D8BB40809676206A54125B81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2">
    <w:name w:val="EBD07B7F667A4FD390712B955C08E9C3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43B4787C9B24D4EA42D02CAE6E933EA2">
    <w:name w:val="E43B4787C9B24D4EA42D02CAE6E933EA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2">
    <w:name w:val="C8E99471879846F89B20D421AD145BD9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2">
    <w:name w:val="4B9197646FB84DFD913B147091E0A138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646A2CA4C5E94B6FADFDDA33942DB46A2">
    <w:name w:val="646A2CA4C5E94B6FADFDDA33942DB46A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31A53B98EEA46EDA67481A5797AE3E22">
    <w:name w:val="D31A53B98EEA46EDA67481A5797AE3E2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2">
    <w:name w:val="727337EFEA024470B31CD7C2EB754136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280078A3DDB45109EF3582453961E72">
    <w:name w:val="B280078A3DDB45109EF3582453961E72"/>
    <w:rsid w:val="00FA12F2"/>
    <w:rPr>
      <w:kern w:val="2"/>
      <w14:ligatures w14:val="standardContextual"/>
    </w:rPr>
  </w:style>
  <w:style w:type="paragraph" w:customStyle="1" w:styleId="65850E2C18204116B3586CF31F2B4DB66">
    <w:name w:val="65850E2C18204116B3586CF31F2B4DB66"/>
    <w:rsid w:val="00FC3C09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A7A0943532E4C25A31835EC9DC88B39">
    <w:name w:val="8A7A0943532E4C25A31835EC9DC88B39"/>
    <w:rsid w:val="001E07E4"/>
    <w:rPr>
      <w:kern w:val="2"/>
      <w14:ligatures w14:val="standardContextual"/>
    </w:rPr>
  </w:style>
  <w:style w:type="paragraph" w:customStyle="1" w:styleId="B2EF07BE45C24F5A97E9B7E1A6019044">
    <w:name w:val="B2EF07BE45C24F5A97E9B7E1A6019044"/>
    <w:rsid w:val="001E07E4"/>
    <w:rPr>
      <w:kern w:val="2"/>
      <w14:ligatures w14:val="standardContextual"/>
    </w:rPr>
  </w:style>
  <w:style w:type="paragraph" w:customStyle="1" w:styleId="83095F2F09DB4807A6459A4BB2D7F262">
    <w:name w:val="83095F2F09DB4807A6459A4BB2D7F262"/>
    <w:rsid w:val="00130AB7"/>
    <w:rPr>
      <w:kern w:val="2"/>
      <w14:ligatures w14:val="standardContextual"/>
    </w:rPr>
  </w:style>
  <w:style w:type="paragraph" w:customStyle="1" w:styleId="347A143710BB4B4AB662A2867E261B4A">
    <w:name w:val="347A143710BB4B4AB662A2867E261B4A"/>
    <w:rsid w:val="00130AB7"/>
    <w:rPr>
      <w:kern w:val="2"/>
      <w14:ligatures w14:val="standardContextual"/>
    </w:rPr>
  </w:style>
  <w:style w:type="paragraph" w:customStyle="1" w:styleId="72F4ED00B21148DCA83042E58C02E53E">
    <w:name w:val="72F4ED00B21148DCA83042E58C02E53E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FA348B95F5947D994F2D0F98397C650">
    <w:name w:val="CFA348B95F5947D994F2D0F98397C650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12CDE9D034F46EC8E642E5DF7FBC6BC">
    <w:name w:val="B12CDE9D034F46EC8E642E5DF7FBC6BC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DF7B5AA71DD4E42AE14BDA71FC880FE">
    <w:name w:val="7DF7B5AA71DD4E42AE14BDA71FC880FE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96B85F6DB854C48A1EC758010526469">
    <w:name w:val="B96B85F6DB854C48A1EC758010526469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">
    <w:name w:val="57C7BCD04D8C459BA1EA5043235C711C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">
    <w:name w:val="8660BBFAA8A74522A9977F9DCB0FB5E8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">
    <w:name w:val="C721FA51D4ED4A918AB8B0ABEAD0EFDD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">
    <w:name w:val="7B7AEBE7FAA547EA86D2DF1BA4D5E376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">
    <w:name w:val="CB56D7841331415CBF6EAB517884F644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">
    <w:name w:val="8335A4D2DFA4446C874FF2421A8C3240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C86679FEC5B4CEEB3100DB054B4665C">
    <w:name w:val="5C86679FEC5B4CEEB3100DB054B4665C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2CDA4D3CED24DD8A01D24EB7F9B6AEF">
    <w:name w:val="B2CDA4D3CED24DD8A01D24EB7F9B6AEF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">
    <w:name w:val="5A95D07EBBD445DD9E0F64DC374DF2AF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">
    <w:name w:val="E93D68B5286745938EE5F8B60767B8B8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">
    <w:name w:val="02EE7770A45143A6944FE3DA93B820D9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">
    <w:name w:val="2D610EA75EF8418FAEE09DE8D8BB4A72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">
    <w:name w:val="0F25A71743A44240832B425F882C3313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">
    <w:name w:val="D7152D475A7847D9B2A19D0B66772182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">
    <w:name w:val="EC7E9CA0292342D991CCA237F91D7699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">
    <w:name w:val="D5C3D1C141C141EDA5064B36DCD1DD98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">
    <w:name w:val="A80136C4F83D4479ACB61544FD54CFA9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">
    <w:name w:val="F27057F2E8D64154B2A65DAD598A23ED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F08A514D8BB40809676206A54125B81">
    <w:name w:val="DF08A514D8BB40809676206A54125B81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">
    <w:name w:val="EBD07B7F667A4FD390712B955C08E9C3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43B4787C9B24D4EA42D02CAE6E933EA">
    <w:name w:val="E43B4787C9B24D4EA42D02CAE6E933EA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">
    <w:name w:val="C8E99471879846F89B20D421AD145BD9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">
    <w:name w:val="4B9197646FB84DFD913B147091E0A138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646A2CA4C5E94B6FADFDDA33942DB46A">
    <w:name w:val="646A2CA4C5E94B6FADFDDA33942DB46A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31A53B98EEA46EDA67481A5797AE3E2">
    <w:name w:val="D31A53B98EEA46EDA67481A5797AE3E2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">
    <w:name w:val="727337EFEA024470B31CD7C2EB754136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F4ED00B21148DCA83042E58C02E53E2">
    <w:name w:val="72F4ED00B21148DCA83042E58C02E53E2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FA348B95F5947D994F2D0F98397C6501">
    <w:name w:val="CFA348B95F5947D994F2D0F98397C650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12CDE9D034F46EC8E642E5DF7FBC6BC1">
    <w:name w:val="B12CDE9D034F46EC8E642E5DF7FBC6BC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DF7B5AA71DD4E42AE14BDA71FC880FE1">
    <w:name w:val="7DF7B5AA71DD4E42AE14BDA71FC880FE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96B85F6DB854C48A1EC7580105264691">
    <w:name w:val="B96B85F6DB854C48A1EC758010526469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1">
    <w:name w:val="57C7BCD04D8C459BA1EA5043235C711C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1">
    <w:name w:val="8660BBFAA8A74522A9977F9DCB0FB5E8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2">
    <w:name w:val="C721FA51D4ED4A918AB8B0ABEAD0EFDD2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1">
    <w:name w:val="7B7AEBE7FAA547EA86D2DF1BA4D5E376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1">
    <w:name w:val="CB56D7841331415CBF6EAB517884F644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1">
    <w:name w:val="8335A4D2DFA4446C874FF2421A8C3240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C86679FEC5B4CEEB3100DB054B4665C1">
    <w:name w:val="5C86679FEC5B4CEEB3100DB054B4665C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2CDA4D3CED24DD8A01D24EB7F9B6AEF1">
    <w:name w:val="B2CDA4D3CED24DD8A01D24EB7F9B6AEF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1">
    <w:name w:val="5A95D07EBBD445DD9E0F64DC374DF2AF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1">
    <w:name w:val="E93D68B5286745938EE5F8B60767B8B8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1">
    <w:name w:val="02EE7770A45143A6944FE3DA93B820D9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1">
    <w:name w:val="2D610EA75EF8418FAEE09DE8D8BB4A72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1">
    <w:name w:val="0F25A71743A44240832B425F882C3313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1">
    <w:name w:val="D7152D475A7847D9B2A19D0B66772182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1">
    <w:name w:val="EC7E9CA0292342D991CCA237F91D7699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1">
    <w:name w:val="D5C3D1C141C141EDA5064B36DCD1DD98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1">
    <w:name w:val="A80136C4F83D4479ACB61544FD54CFA9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1">
    <w:name w:val="F27057F2E8D64154B2A65DAD598A23ED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F08A514D8BB40809676206A54125B811">
    <w:name w:val="DF08A514D8BB40809676206A54125B81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1">
    <w:name w:val="EBD07B7F667A4FD390712B955C08E9C3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43B4787C9B24D4EA42D02CAE6E933EA1">
    <w:name w:val="E43B4787C9B24D4EA42D02CAE6E933EA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1">
    <w:name w:val="C8E99471879846F89B20D421AD145BD9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1">
    <w:name w:val="4B9197646FB84DFD913B147091E0A138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646A2CA4C5E94B6FADFDDA33942DB46A1">
    <w:name w:val="646A2CA4C5E94B6FADFDDA33942DB46A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31A53B98EEA46EDA67481A5797AE3E21">
    <w:name w:val="D31A53B98EEA46EDA67481A5797AE3E2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1">
    <w:name w:val="727337EFEA024470B31CD7C2EB754136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08165-9E45-4FED-8F71-02967C7B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Lara García Gimeno</cp:lastModifiedBy>
  <cp:revision>14</cp:revision>
  <cp:lastPrinted>2016-07-15T10:05:00Z</cp:lastPrinted>
  <dcterms:created xsi:type="dcterms:W3CDTF">2024-07-08T11:35:00Z</dcterms:created>
  <dcterms:modified xsi:type="dcterms:W3CDTF">2024-10-21T11:18:00Z</dcterms:modified>
</cp:coreProperties>
</file>