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3480"/>
        <w:gridCol w:w="3454"/>
      </w:tblGrid>
      <w:tr w:rsidR="002A18D4" w:rsidRPr="00360F1C" w14:paraId="1DDB6F1B" w14:textId="77777777" w:rsidTr="00D16759">
        <w:trPr>
          <w:trHeight w:val="989"/>
        </w:trPr>
        <w:tc>
          <w:tcPr>
            <w:tcW w:w="2210"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6934" w:type="dxa"/>
            <w:gridSpan w:val="2"/>
            <w:tcBorders>
              <w:top w:val="single" w:sz="4" w:space="0" w:color="auto"/>
              <w:right w:val="nil"/>
            </w:tcBorders>
            <w:shd w:val="clear" w:color="auto" w:fill="auto"/>
          </w:tcPr>
          <w:p w14:paraId="22D5E98B" w14:textId="05C7660D" w:rsidR="006E3588" w:rsidRDefault="00FB357D" w:rsidP="006E3588">
            <w:pPr>
              <w:pStyle w:val="Bullet1"/>
              <w:numPr>
                <w:ilvl w:val="0"/>
                <w:numId w:val="0"/>
              </w:numPr>
              <w:ind w:left="360"/>
              <w:rPr>
                <w:rFonts w:ascii="Calibri" w:hAnsi="Calibri" w:cs="Calibri"/>
                <w:sz w:val="22"/>
                <w:szCs w:val="22"/>
              </w:rPr>
            </w:pPr>
            <w:r>
              <w:rPr>
                <w:rFonts w:ascii="Calibri" w:hAnsi="Calibri" w:cs="Calibri"/>
                <w:sz w:val="22"/>
                <w:szCs w:val="22"/>
              </w:rPr>
              <w:t>The HAPM (Hire a Property Manager) company has identified a gap in the skills of their newly hired property managers.</w:t>
            </w:r>
            <w:r w:rsidR="00F4102D">
              <w:rPr>
                <w:rFonts w:ascii="Calibri" w:hAnsi="Calibri" w:cs="Calibri"/>
                <w:sz w:val="22"/>
                <w:szCs w:val="22"/>
              </w:rPr>
              <w:t xml:space="preserve"> </w:t>
            </w:r>
            <w:r w:rsidR="00B51FA6">
              <w:rPr>
                <w:rFonts w:ascii="Calibri" w:hAnsi="Calibri" w:cs="Calibri"/>
                <w:sz w:val="22"/>
                <w:szCs w:val="22"/>
              </w:rPr>
              <w:t xml:space="preserve">Approximately </w:t>
            </w:r>
            <w:r w:rsidR="006C4D14">
              <w:rPr>
                <w:rFonts w:ascii="Calibri" w:hAnsi="Calibri" w:cs="Calibri"/>
                <w:sz w:val="22"/>
                <w:szCs w:val="22"/>
              </w:rPr>
              <w:t xml:space="preserve">30% of </w:t>
            </w:r>
            <w:r>
              <w:rPr>
                <w:rFonts w:ascii="Calibri" w:hAnsi="Calibri" w:cs="Calibri"/>
                <w:sz w:val="22"/>
                <w:szCs w:val="22"/>
              </w:rPr>
              <w:t xml:space="preserve">newly hired PMs are unsure of how to work with vendors and contractors when a repair or service is needed on the property. HAPM would like to </w:t>
            </w:r>
            <w:r w:rsidR="00F4102D">
              <w:rPr>
                <w:rFonts w:ascii="Calibri" w:hAnsi="Calibri" w:cs="Calibri"/>
                <w:sz w:val="22"/>
                <w:szCs w:val="22"/>
              </w:rPr>
              <w:t xml:space="preserve">better equip </w:t>
            </w:r>
            <w:r>
              <w:rPr>
                <w:rFonts w:ascii="Calibri" w:hAnsi="Calibri" w:cs="Calibri"/>
                <w:sz w:val="22"/>
                <w:szCs w:val="22"/>
              </w:rPr>
              <w:t xml:space="preserve">their newly hired property </w:t>
            </w:r>
            <w:r w:rsidR="00F4102D">
              <w:rPr>
                <w:rFonts w:ascii="Calibri" w:hAnsi="Calibri" w:cs="Calibri"/>
                <w:sz w:val="22"/>
                <w:szCs w:val="22"/>
              </w:rPr>
              <w:t xml:space="preserve">managers in working with contractors and vendors.  </w:t>
            </w:r>
            <w:r w:rsidR="00F03E75">
              <w:rPr>
                <w:rFonts w:ascii="Calibri" w:hAnsi="Calibri" w:cs="Calibri"/>
                <w:sz w:val="22"/>
                <w:szCs w:val="22"/>
              </w:rPr>
              <w:t xml:space="preserve">A survey of course participants will be </w:t>
            </w:r>
            <w:r w:rsidR="00B40005">
              <w:rPr>
                <w:rFonts w:ascii="Calibri" w:hAnsi="Calibri" w:cs="Calibri"/>
                <w:sz w:val="22"/>
                <w:szCs w:val="22"/>
              </w:rPr>
              <w:t xml:space="preserve">used to determine growth of skills.  The survey will be given to participants </w:t>
            </w:r>
            <w:r w:rsidR="003B6227">
              <w:rPr>
                <w:rFonts w:ascii="Calibri" w:hAnsi="Calibri" w:cs="Calibri"/>
                <w:sz w:val="22"/>
                <w:szCs w:val="22"/>
              </w:rPr>
              <w:t>one month after course completion and again six months after course completion</w:t>
            </w:r>
            <w:r w:rsidR="008C56AF">
              <w:rPr>
                <w:rFonts w:ascii="Calibri" w:hAnsi="Calibri" w:cs="Calibri"/>
                <w:sz w:val="22"/>
                <w:szCs w:val="22"/>
              </w:rPr>
              <w:t xml:space="preserve"> to determine </w:t>
            </w:r>
            <w:r w:rsidR="00087264">
              <w:rPr>
                <w:rFonts w:ascii="Calibri" w:hAnsi="Calibri" w:cs="Calibri"/>
                <w:sz w:val="22"/>
                <w:szCs w:val="22"/>
              </w:rPr>
              <w:t>level of skill.</w:t>
            </w:r>
            <w:r w:rsidR="003B6227">
              <w:rPr>
                <w:rFonts w:ascii="Calibri" w:hAnsi="Calibri" w:cs="Calibri"/>
                <w:sz w:val="22"/>
                <w:szCs w:val="22"/>
              </w:rPr>
              <w:t xml:space="preserve">  The </w:t>
            </w:r>
            <w:r w:rsidR="00DF3AC3">
              <w:rPr>
                <w:rFonts w:ascii="Calibri" w:hAnsi="Calibri" w:cs="Calibri"/>
                <w:sz w:val="22"/>
                <w:szCs w:val="22"/>
              </w:rPr>
              <w:t>six-month</w:t>
            </w:r>
            <w:r w:rsidR="00CB1F0E">
              <w:rPr>
                <w:rFonts w:ascii="Calibri" w:hAnsi="Calibri" w:cs="Calibri"/>
                <w:sz w:val="22"/>
                <w:szCs w:val="22"/>
              </w:rPr>
              <w:t xml:space="preserve"> </w:t>
            </w:r>
            <w:r w:rsidR="003B6227">
              <w:rPr>
                <w:rFonts w:ascii="Calibri" w:hAnsi="Calibri" w:cs="Calibri"/>
                <w:sz w:val="22"/>
                <w:szCs w:val="22"/>
              </w:rPr>
              <w:t xml:space="preserve">goal </w:t>
            </w:r>
            <w:r w:rsidR="00B75735">
              <w:rPr>
                <w:rFonts w:ascii="Calibri" w:hAnsi="Calibri" w:cs="Calibri"/>
                <w:sz w:val="22"/>
                <w:szCs w:val="22"/>
              </w:rPr>
              <w:t>is 75% positive feedba</w:t>
            </w:r>
            <w:r w:rsidR="00CB1F0E">
              <w:rPr>
                <w:rFonts w:ascii="Calibri" w:hAnsi="Calibri" w:cs="Calibri"/>
                <w:sz w:val="22"/>
                <w:szCs w:val="22"/>
              </w:rPr>
              <w:t xml:space="preserve">ck from participants. </w:t>
            </w:r>
          </w:p>
          <w:p w14:paraId="6053194E" w14:textId="77777777" w:rsidR="006E3588" w:rsidRDefault="006E3588" w:rsidP="006E3588">
            <w:pPr>
              <w:pStyle w:val="Bullet1"/>
              <w:numPr>
                <w:ilvl w:val="0"/>
                <w:numId w:val="0"/>
              </w:numPr>
              <w:ind w:left="360"/>
              <w:rPr>
                <w:rFonts w:ascii="Calibri" w:hAnsi="Calibri" w:cs="Calibri"/>
                <w:sz w:val="22"/>
                <w:szCs w:val="22"/>
              </w:rPr>
            </w:pPr>
          </w:p>
          <w:p w14:paraId="50711911" w14:textId="6B42207B" w:rsidR="00C51ACA" w:rsidRPr="00360F1C" w:rsidRDefault="006F3708" w:rsidP="006E3588">
            <w:pPr>
              <w:pStyle w:val="Bullet1"/>
              <w:numPr>
                <w:ilvl w:val="0"/>
                <w:numId w:val="0"/>
              </w:numPr>
              <w:ind w:left="360"/>
              <w:rPr>
                <w:rFonts w:ascii="Calibri" w:hAnsi="Calibri" w:cs="Calibri"/>
                <w:sz w:val="22"/>
                <w:szCs w:val="22"/>
              </w:rPr>
            </w:pPr>
            <w:r>
              <w:rPr>
                <w:rFonts w:ascii="Calibri" w:hAnsi="Calibri" w:cs="Calibri"/>
                <w:sz w:val="22"/>
                <w:szCs w:val="22"/>
              </w:rPr>
              <w:t xml:space="preserve">Property </w:t>
            </w:r>
            <w:r w:rsidR="00CC553D">
              <w:rPr>
                <w:rFonts w:ascii="Calibri" w:hAnsi="Calibri" w:cs="Calibri"/>
                <w:sz w:val="22"/>
                <w:szCs w:val="22"/>
              </w:rPr>
              <w:t>m</w:t>
            </w:r>
            <w:r>
              <w:rPr>
                <w:rFonts w:ascii="Calibri" w:hAnsi="Calibri" w:cs="Calibri"/>
                <w:sz w:val="22"/>
                <w:szCs w:val="22"/>
              </w:rPr>
              <w:t>anagers</w:t>
            </w:r>
            <w:r w:rsidR="0004367D">
              <w:rPr>
                <w:rFonts w:ascii="Calibri" w:hAnsi="Calibri" w:cs="Calibri"/>
                <w:sz w:val="22"/>
                <w:szCs w:val="22"/>
              </w:rPr>
              <w:t xml:space="preserve"> assume a variety of </w:t>
            </w:r>
            <w:r w:rsidR="0004367D" w:rsidRPr="006107D7">
              <w:rPr>
                <w:rFonts w:ascii="Calibri" w:hAnsi="Calibri" w:cs="Calibri"/>
                <w:sz w:val="22"/>
                <w:szCs w:val="22"/>
              </w:rPr>
              <w:t>responsibilities</w:t>
            </w:r>
            <w:r w:rsidR="00021597" w:rsidRPr="006107D7">
              <w:rPr>
                <w:rFonts w:ascii="Calibri" w:hAnsi="Calibri" w:cs="Calibri"/>
                <w:sz w:val="22"/>
                <w:szCs w:val="22"/>
              </w:rPr>
              <w:t xml:space="preserve"> </w:t>
            </w:r>
            <w:r w:rsidR="00593F93">
              <w:rPr>
                <w:rFonts w:ascii="Calibri" w:hAnsi="Calibri" w:cs="Calibri"/>
                <w:color w:val="000000"/>
                <w:sz w:val="22"/>
                <w:szCs w:val="22"/>
              </w:rPr>
              <w:t xml:space="preserve">in their job </w:t>
            </w:r>
            <w:r w:rsidR="008E52E9">
              <w:rPr>
                <w:rFonts w:ascii="Calibri" w:hAnsi="Calibri" w:cs="Calibri"/>
                <w:color w:val="000000"/>
                <w:sz w:val="22"/>
                <w:szCs w:val="22"/>
              </w:rPr>
              <w:t xml:space="preserve">       </w:t>
            </w:r>
            <w:r w:rsidR="006E3588">
              <w:rPr>
                <w:rFonts w:ascii="Calibri" w:hAnsi="Calibri" w:cs="Calibri"/>
                <w:color w:val="000000"/>
                <w:sz w:val="22"/>
                <w:szCs w:val="22"/>
              </w:rPr>
              <w:t xml:space="preserve">  </w:t>
            </w:r>
            <w:r w:rsidR="00593F93">
              <w:rPr>
                <w:rFonts w:ascii="Calibri" w:hAnsi="Calibri" w:cs="Calibri"/>
                <w:color w:val="000000"/>
                <w:sz w:val="22"/>
                <w:szCs w:val="22"/>
              </w:rPr>
              <w:t xml:space="preserve">description. One of those responsibilities involves working with people in other fields, such as contractors and vendors, </w:t>
            </w:r>
            <w:proofErr w:type="gramStart"/>
            <w:r w:rsidR="00593F93">
              <w:rPr>
                <w:rFonts w:ascii="Calibri" w:hAnsi="Calibri" w:cs="Calibri"/>
                <w:color w:val="000000"/>
                <w:sz w:val="22"/>
                <w:szCs w:val="22"/>
              </w:rPr>
              <w:t>in order to</w:t>
            </w:r>
            <w:proofErr w:type="gramEnd"/>
            <w:r w:rsidR="00593F93">
              <w:rPr>
                <w:rFonts w:ascii="Calibri" w:hAnsi="Calibri" w:cs="Calibri"/>
                <w:color w:val="000000"/>
                <w:sz w:val="22"/>
                <w:szCs w:val="22"/>
              </w:rPr>
              <w:t xml:space="preserve"> </w:t>
            </w:r>
            <w:r w:rsidR="006E3588">
              <w:rPr>
                <w:rFonts w:ascii="Calibri" w:hAnsi="Calibri" w:cs="Calibri"/>
                <w:color w:val="000000"/>
                <w:sz w:val="22"/>
                <w:szCs w:val="22"/>
              </w:rPr>
              <w:t>accomplish</w:t>
            </w:r>
            <w:r w:rsidR="006E3588">
              <w:rPr>
                <w:rFonts w:ascii="Calibri" w:hAnsi="Calibri" w:cs="Calibri"/>
                <w:sz w:val="22"/>
                <w:szCs w:val="22"/>
              </w:rPr>
              <w:t xml:space="preserve"> the</w:t>
            </w:r>
            <w:r w:rsidR="00CC553D">
              <w:rPr>
                <w:rFonts w:ascii="Calibri" w:hAnsi="Calibri" w:cs="Calibri"/>
                <w:sz w:val="22"/>
                <w:szCs w:val="22"/>
              </w:rPr>
              <w:t xml:space="preserve"> repair or maintenance of a property issue. This course is designed to guide the property manager in how to work with contractors and vendors. Property managers will know their role as it relates to working with a contractor or vendor, be able to identify possible services provided by a contractor or vendor, know reasons and benefits of hiring, and work through the bidding process in securing a contract for contractor and vendor services.  </w:t>
            </w:r>
          </w:p>
        </w:tc>
      </w:tr>
      <w:tr w:rsidR="002A18D4" w:rsidRPr="00360F1C" w14:paraId="739C954A" w14:textId="77777777" w:rsidTr="00D16759">
        <w:trPr>
          <w:trHeight w:val="359"/>
        </w:trPr>
        <w:tc>
          <w:tcPr>
            <w:tcW w:w="2210"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6934" w:type="dxa"/>
            <w:gridSpan w:val="2"/>
            <w:tcBorders>
              <w:top w:val="single" w:sz="4" w:space="0" w:color="auto"/>
              <w:right w:val="nil"/>
            </w:tcBorders>
            <w:shd w:val="clear" w:color="auto" w:fill="auto"/>
          </w:tcPr>
          <w:p w14:paraId="6B77F270" w14:textId="4DC960E6" w:rsidR="007F3A2C" w:rsidRPr="00360F1C" w:rsidRDefault="00CC553D" w:rsidP="00694647">
            <w:pPr>
              <w:pStyle w:val="Bullet1"/>
              <w:numPr>
                <w:ilvl w:val="0"/>
                <w:numId w:val="0"/>
              </w:numPr>
              <w:ind w:left="360"/>
              <w:rPr>
                <w:rFonts w:ascii="Calibri" w:hAnsi="Calibri" w:cs="Calibri"/>
                <w:sz w:val="22"/>
                <w:szCs w:val="22"/>
              </w:rPr>
            </w:pPr>
            <w:r>
              <w:rPr>
                <w:rFonts w:ascii="Calibri" w:hAnsi="Calibri" w:cs="Calibri"/>
                <w:sz w:val="22"/>
                <w:szCs w:val="22"/>
              </w:rPr>
              <w:t xml:space="preserve">This course is intended for </w:t>
            </w:r>
            <w:r w:rsidR="008B1565">
              <w:rPr>
                <w:rFonts w:ascii="Calibri" w:hAnsi="Calibri" w:cs="Calibri"/>
                <w:sz w:val="22"/>
                <w:szCs w:val="22"/>
              </w:rPr>
              <w:t xml:space="preserve">newly hired </w:t>
            </w:r>
            <w:r>
              <w:rPr>
                <w:rFonts w:ascii="Calibri" w:hAnsi="Calibri" w:cs="Calibri"/>
                <w:sz w:val="22"/>
                <w:szCs w:val="22"/>
              </w:rPr>
              <w:t>property managers, or those needing to refine their skills in working with contractors and vendors.</w:t>
            </w:r>
          </w:p>
        </w:tc>
      </w:tr>
      <w:tr w:rsidR="002A18D4" w:rsidRPr="00360F1C" w14:paraId="0F2DF9D6" w14:textId="77777777" w:rsidTr="00D16759">
        <w:trPr>
          <w:trHeight w:val="350"/>
        </w:trPr>
        <w:tc>
          <w:tcPr>
            <w:tcW w:w="2210"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6934" w:type="dxa"/>
            <w:gridSpan w:val="2"/>
            <w:tcBorders>
              <w:top w:val="nil"/>
              <w:right w:val="nil"/>
            </w:tcBorders>
            <w:shd w:val="clear" w:color="auto" w:fill="auto"/>
          </w:tcPr>
          <w:p w14:paraId="1165F328" w14:textId="54A63D9E" w:rsidR="002A18D4" w:rsidRPr="00360F1C" w:rsidRDefault="008B1565" w:rsidP="0094769D">
            <w:pPr>
              <w:rPr>
                <w:rFonts w:ascii="Calibri" w:hAnsi="Calibri" w:cs="Calibri"/>
                <w:sz w:val="22"/>
                <w:szCs w:val="22"/>
              </w:rPr>
            </w:pPr>
            <w:r>
              <w:rPr>
                <w:rFonts w:ascii="Calibri" w:hAnsi="Calibri" w:cs="Calibri"/>
                <w:sz w:val="22"/>
                <w:szCs w:val="22"/>
              </w:rPr>
              <w:t xml:space="preserve">       15 minutes </w:t>
            </w:r>
          </w:p>
        </w:tc>
      </w:tr>
      <w:tr w:rsidR="00E76A2B" w:rsidRPr="00360F1C" w14:paraId="5471E3E2" w14:textId="77777777" w:rsidTr="00D16759">
        <w:trPr>
          <w:trHeight w:val="1340"/>
        </w:trPr>
        <w:tc>
          <w:tcPr>
            <w:tcW w:w="2210"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6934" w:type="dxa"/>
            <w:gridSpan w:val="2"/>
            <w:tcBorders>
              <w:right w:val="nil"/>
            </w:tcBorders>
            <w:shd w:val="clear" w:color="auto" w:fill="auto"/>
          </w:tcPr>
          <w:p w14:paraId="1FBDEE76" w14:textId="1A78957B" w:rsidR="007E5061" w:rsidRPr="00360F1C" w:rsidRDefault="008B1565" w:rsidP="00694647">
            <w:pPr>
              <w:pStyle w:val="Bullet1"/>
              <w:numPr>
                <w:ilvl w:val="0"/>
                <w:numId w:val="0"/>
              </w:numPr>
              <w:ind w:left="360"/>
              <w:rPr>
                <w:rFonts w:ascii="Calibri" w:hAnsi="Calibri" w:cs="Calibri"/>
                <w:sz w:val="22"/>
                <w:szCs w:val="22"/>
              </w:rPr>
            </w:pPr>
            <w:r>
              <w:rPr>
                <w:rFonts w:ascii="Calibri" w:hAnsi="Calibri" w:cs="Calibri"/>
                <w:sz w:val="22"/>
                <w:szCs w:val="22"/>
              </w:rPr>
              <w:t xml:space="preserve">The course will be delivered through an eLearning module developed in Articulate Storyline. </w:t>
            </w:r>
            <w:r w:rsidR="007E031B">
              <w:rPr>
                <w:rFonts w:ascii="Calibri" w:hAnsi="Calibri" w:cs="Calibri"/>
                <w:sz w:val="22"/>
                <w:szCs w:val="22"/>
              </w:rPr>
              <w:t xml:space="preserve">An </w:t>
            </w:r>
            <w:r w:rsidR="00767F12">
              <w:rPr>
                <w:rFonts w:ascii="Calibri" w:hAnsi="Calibri" w:cs="Calibri"/>
                <w:sz w:val="22"/>
                <w:szCs w:val="22"/>
              </w:rPr>
              <w:t>asynchronous</w:t>
            </w:r>
            <w:r w:rsidR="007E031B">
              <w:rPr>
                <w:rFonts w:ascii="Calibri" w:hAnsi="Calibri" w:cs="Calibri"/>
                <w:sz w:val="22"/>
                <w:szCs w:val="22"/>
              </w:rPr>
              <w:t xml:space="preserve"> </w:t>
            </w:r>
            <w:r w:rsidR="0077459E">
              <w:rPr>
                <w:rFonts w:ascii="Calibri" w:hAnsi="Calibri" w:cs="Calibri"/>
                <w:sz w:val="22"/>
                <w:szCs w:val="22"/>
              </w:rPr>
              <w:t xml:space="preserve">course would best meet the needs of </w:t>
            </w:r>
            <w:r w:rsidR="00D92ADD">
              <w:rPr>
                <w:rFonts w:ascii="Calibri" w:hAnsi="Calibri" w:cs="Calibri"/>
                <w:sz w:val="22"/>
                <w:szCs w:val="22"/>
              </w:rPr>
              <w:t xml:space="preserve">HAPM employees as it would allow employees to complete the training </w:t>
            </w:r>
            <w:r w:rsidR="00677F45">
              <w:rPr>
                <w:rFonts w:ascii="Calibri" w:hAnsi="Calibri" w:cs="Calibri"/>
                <w:sz w:val="22"/>
                <w:szCs w:val="22"/>
              </w:rPr>
              <w:t xml:space="preserve">within their own time frame and </w:t>
            </w:r>
            <w:r w:rsidR="006E5C65">
              <w:rPr>
                <w:rFonts w:ascii="Calibri" w:hAnsi="Calibri" w:cs="Calibri"/>
                <w:sz w:val="22"/>
                <w:szCs w:val="22"/>
              </w:rPr>
              <w:t xml:space="preserve">would not be subject to their </w:t>
            </w:r>
            <w:r w:rsidR="00677F45">
              <w:rPr>
                <w:rFonts w:ascii="Calibri" w:hAnsi="Calibri" w:cs="Calibri"/>
                <w:sz w:val="22"/>
                <w:szCs w:val="22"/>
              </w:rPr>
              <w:t xml:space="preserve">location. </w:t>
            </w:r>
            <w:r w:rsidR="006E5C65">
              <w:rPr>
                <w:rFonts w:ascii="Calibri" w:hAnsi="Calibri" w:cs="Calibri"/>
                <w:sz w:val="22"/>
                <w:szCs w:val="22"/>
              </w:rPr>
              <w:t xml:space="preserve">HAPM </w:t>
            </w:r>
            <w:proofErr w:type="gramStart"/>
            <w:r w:rsidR="006E5C65">
              <w:rPr>
                <w:rFonts w:ascii="Calibri" w:hAnsi="Calibri" w:cs="Calibri"/>
                <w:sz w:val="22"/>
                <w:szCs w:val="22"/>
              </w:rPr>
              <w:t>is able to</w:t>
            </w:r>
            <w:proofErr w:type="gramEnd"/>
            <w:r w:rsidR="006E5C65">
              <w:rPr>
                <w:rFonts w:ascii="Calibri" w:hAnsi="Calibri" w:cs="Calibri"/>
                <w:sz w:val="22"/>
                <w:szCs w:val="22"/>
              </w:rPr>
              <w:t xml:space="preserve"> track </w:t>
            </w:r>
            <w:r w:rsidR="009B44D3">
              <w:rPr>
                <w:rFonts w:ascii="Calibri" w:hAnsi="Calibri" w:cs="Calibri"/>
                <w:sz w:val="22"/>
                <w:szCs w:val="22"/>
              </w:rPr>
              <w:t xml:space="preserve">course completion and test results through their LMS. </w:t>
            </w:r>
            <w:r w:rsidR="00677F45">
              <w:rPr>
                <w:rFonts w:ascii="Calibri" w:hAnsi="Calibri" w:cs="Calibri"/>
                <w:sz w:val="22"/>
                <w:szCs w:val="22"/>
              </w:rPr>
              <w:t xml:space="preserve"> </w:t>
            </w:r>
            <w:r>
              <w:rPr>
                <w:rFonts w:ascii="Calibri" w:hAnsi="Calibri" w:cs="Calibri"/>
                <w:sz w:val="22"/>
                <w:szCs w:val="22"/>
              </w:rPr>
              <w:t xml:space="preserve"> </w:t>
            </w:r>
            <w:r w:rsidR="00BA25CB">
              <w:rPr>
                <w:rFonts w:ascii="Calibri" w:hAnsi="Calibri" w:cs="Calibri"/>
                <w:sz w:val="22"/>
                <w:szCs w:val="22"/>
              </w:rPr>
              <w:t>K</w:t>
            </w:r>
            <w:r>
              <w:rPr>
                <w:rFonts w:ascii="Calibri" w:hAnsi="Calibri" w:cs="Calibri"/>
                <w:sz w:val="22"/>
                <w:szCs w:val="22"/>
              </w:rPr>
              <w:t>nowledge check</w:t>
            </w:r>
            <w:r w:rsidR="00BA25CB">
              <w:rPr>
                <w:rFonts w:ascii="Calibri" w:hAnsi="Calibri" w:cs="Calibri"/>
                <w:sz w:val="22"/>
                <w:szCs w:val="22"/>
              </w:rPr>
              <w:t>s</w:t>
            </w:r>
            <w:r>
              <w:rPr>
                <w:rFonts w:ascii="Calibri" w:hAnsi="Calibri" w:cs="Calibri"/>
                <w:sz w:val="22"/>
                <w:szCs w:val="22"/>
              </w:rPr>
              <w:t xml:space="preserve"> and </w:t>
            </w:r>
            <w:r w:rsidR="00BA25CB">
              <w:rPr>
                <w:rFonts w:ascii="Calibri" w:hAnsi="Calibri" w:cs="Calibri"/>
                <w:sz w:val="22"/>
                <w:szCs w:val="22"/>
              </w:rPr>
              <w:t xml:space="preserve">a </w:t>
            </w:r>
            <w:r>
              <w:rPr>
                <w:rFonts w:ascii="Calibri" w:hAnsi="Calibri" w:cs="Calibri"/>
                <w:sz w:val="22"/>
                <w:szCs w:val="22"/>
              </w:rPr>
              <w:t>final assessment will be included in the course.</w:t>
            </w:r>
          </w:p>
        </w:tc>
      </w:tr>
      <w:tr w:rsidR="00360F1C" w:rsidRPr="00360F1C" w14:paraId="3A2FF89A" w14:textId="77777777" w:rsidTr="00D16759">
        <w:trPr>
          <w:trHeight w:val="170"/>
        </w:trPr>
        <w:tc>
          <w:tcPr>
            <w:tcW w:w="2210"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6934" w:type="dxa"/>
            <w:gridSpan w:val="2"/>
            <w:tcBorders>
              <w:top w:val="single" w:sz="4" w:space="0" w:color="auto"/>
              <w:right w:val="nil"/>
            </w:tcBorders>
            <w:shd w:val="clear" w:color="auto" w:fill="auto"/>
          </w:tcPr>
          <w:p w14:paraId="14B49C37" w14:textId="4E5B798B" w:rsidR="008B1565" w:rsidRDefault="008B1565" w:rsidP="008B1565">
            <w:pPr>
              <w:pStyle w:val="Bullet2"/>
              <w:numPr>
                <w:ilvl w:val="0"/>
                <w:numId w:val="30"/>
              </w:numPr>
              <w:rPr>
                <w:rFonts w:ascii="Calibri" w:hAnsi="Calibri" w:cs="Calibri"/>
                <w:sz w:val="22"/>
                <w:szCs w:val="22"/>
              </w:rPr>
            </w:pPr>
            <w:r>
              <w:rPr>
                <w:rFonts w:ascii="Calibri" w:hAnsi="Calibri" w:cs="Calibri"/>
                <w:sz w:val="22"/>
                <w:szCs w:val="22"/>
              </w:rPr>
              <w:t>Storyboard</w:t>
            </w:r>
            <w:r w:rsidR="008E39E8">
              <w:rPr>
                <w:rFonts w:ascii="Calibri" w:hAnsi="Calibri" w:cs="Calibri"/>
                <w:sz w:val="22"/>
                <w:szCs w:val="22"/>
              </w:rPr>
              <w:t xml:space="preserve"> with script</w:t>
            </w:r>
          </w:p>
          <w:p w14:paraId="04A4B68D" w14:textId="77777777" w:rsidR="008B1565" w:rsidRDefault="008B1565" w:rsidP="008B1565">
            <w:pPr>
              <w:pStyle w:val="Bullet2"/>
              <w:numPr>
                <w:ilvl w:val="0"/>
                <w:numId w:val="30"/>
              </w:numPr>
              <w:rPr>
                <w:rFonts w:ascii="Calibri" w:hAnsi="Calibri" w:cs="Calibri"/>
                <w:sz w:val="22"/>
                <w:szCs w:val="22"/>
              </w:rPr>
            </w:pPr>
            <w:r>
              <w:rPr>
                <w:rFonts w:ascii="Calibri" w:hAnsi="Calibri" w:cs="Calibri"/>
                <w:sz w:val="22"/>
                <w:szCs w:val="22"/>
              </w:rPr>
              <w:t>eLearning module developed in Articulate Storyline</w:t>
            </w:r>
          </w:p>
          <w:p w14:paraId="1EA850C9" w14:textId="3478A7A5" w:rsidR="00FB357D" w:rsidRPr="00360F1C" w:rsidRDefault="00FB357D" w:rsidP="008B1565">
            <w:pPr>
              <w:pStyle w:val="Bullet2"/>
              <w:numPr>
                <w:ilvl w:val="0"/>
                <w:numId w:val="30"/>
              </w:numPr>
              <w:rPr>
                <w:rFonts w:ascii="Calibri" w:hAnsi="Calibri" w:cs="Calibri"/>
                <w:sz w:val="22"/>
                <w:szCs w:val="22"/>
              </w:rPr>
            </w:pPr>
            <w:r>
              <w:rPr>
                <w:rFonts w:ascii="Calibri" w:hAnsi="Calibri" w:cs="Calibri"/>
                <w:sz w:val="22"/>
                <w:szCs w:val="22"/>
              </w:rPr>
              <w:t xml:space="preserve">Voiceover narration developed in </w:t>
            </w:r>
            <w:proofErr w:type="spellStart"/>
            <w:r>
              <w:rPr>
                <w:rFonts w:ascii="Calibri" w:hAnsi="Calibri" w:cs="Calibri"/>
                <w:sz w:val="22"/>
                <w:szCs w:val="22"/>
              </w:rPr>
              <w:t>WellSaid</w:t>
            </w:r>
            <w:proofErr w:type="spellEnd"/>
            <w:r>
              <w:rPr>
                <w:rFonts w:ascii="Calibri" w:hAnsi="Calibri" w:cs="Calibri"/>
                <w:sz w:val="22"/>
                <w:szCs w:val="22"/>
              </w:rPr>
              <w:t xml:space="preserve"> Labs</w:t>
            </w:r>
          </w:p>
        </w:tc>
      </w:tr>
      <w:tr w:rsidR="002A18D4" w:rsidRPr="00360F1C" w14:paraId="219E89E2" w14:textId="77777777" w:rsidTr="00D16759">
        <w:trPr>
          <w:trHeight w:val="1340"/>
        </w:trPr>
        <w:tc>
          <w:tcPr>
            <w:tcW w:w="2210"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Learning</w:t>
            </w:r>
            <w:r w:rsidR="002A18D4" w:rsidRPr="00360F1C">
              <w:rPr>
                <w:rFonts w:ascii="Calibri" w:hAnsi="Calibri" w:cs="Calibri"/>
                <w:i/>
                <w:sz w:val="22"/>
                <w:szCs w:val="22"/>
              </w:rPr>
              <w:t xml:space="preserve"> Objectives</w:t>
            </w:r>
          </w:p>
        </w:tc>
        <w:tc>
          <w:tcPr>
            <w:tcW w:w="6934" w:type="dxa"/>
            <w:gridSpan w:val="2"/>
            <w:tcBorders>
              <w:right w:val="nil"/>
            </w:tcBorders>
            <w:shd w:val="clear" w:color="auto" w:fill="auto"/>
          </w:tcPr>
          <w:p w14:paraId="1671F3C9" w14:textId="78EE001E" w:rsidR="00B32A7C" w:rsidRDefault="00B32A7C" w:rsidP="00B32A7C">
            <w:pPr>
              <w:pStyle w:val="Bullet1"/>
              <w:numPr>
                <w:ilvl w:val="0"/>
                <w:numId w:val="0"/>
              </w:numPr>
              <w:ind w:left="705"/>
              <w:rPr>
                <w:rFonts w:ascii="Calibri" w:hAnsi="Calibri" w:cs="Calibri"/>
                <w:sz w:val="22"/>
                <w:szCs w:val="22"/>
              </w:rPr>
            </w:pPr>
            <w:r>
              <w:rPr>
                <w:rFonts w:ascii="Calibri" w:hAnsi="Calibri" w:cs="Calibri"/>
                <w:sz w:val="22"/>
                <w:szCs w:val="22"/>
              </w:rPr>
              <w:t>By the end of this course, the learner will be able to:</w:t>
            </w:r>
          </w:p>
          <w:p w14:paraId="594DA03B" w14:textId="1D6DC02B" w:rsidR="007F3A2C" w:rsidRDefault="00F4102D" w:rsidP="00F4102D">
            <w:pPr>
              <w:pStyle w:val="Bullet1"/>
              <w:numPr>
                <w:ilvl w:val="0"/>
                <w:numId w:val="31"/>
              </w:numPr>
              <w:rPr>
                <w:rFonts w:ascii="Calibri" w:hAnsi="Calibri" w:cs="Calibri"/>
                <w:sz w:val="22"/>
                <w:szCs w:val="22"/>
              </w:rPr>
            </w:pPr>
            <w:r>
              <w:rPr>
                <w:rFonts w:ascii="Calibri" w:hAnsi="Calibri" w:cs="Calibri"/>
                <w:sz w:val="22"/>
                <w:szCs w:val="22"/>
              </w:rPr>
              <w:t>Define the role of the property manager as it relates to hiring a contractor or vendor.</w:t>
            </w:r>
          </w:p>
          <w:p w14:paraId="041270EC" w14:textId="306B5FAC" w:rsidR="001C3F09" w:rsidRDefault="009E5162" w:rsidP="00F4102D">
            <w:pPr>
              <w:pStyle w:val="Bullet1"/>
              <w:numPr>
                <w:ilvl w:val="0"/>
                <w:numId w:val="31"/>
              </w:numPr>
              <w:rPr>
                <w:rFonts w:ascii="Calibri" w:hAnsi="Calibri" w:cs="Calibri"/>
                <w:sz w:val="22"/>
                <w:szCs w:val="22"/>
              </w:rPr>
            </w:pPr>
            <w:r>
              <w:rPr>
                <w:rFonts w:ascii="Calibri" w:hAnsi="Calibri" w:cs="Calibri"/>
                <w:sz w:val="22"/>
                <w:szCs w:val="22"/>
              </w:rPr>
              <w:t>Explain the reasons and benefits of hiring</w:t>
            </w:r>
            <w:r w:rsidR="00E9464A">
              <w:rPr>
                <w:rFonts w:ascii="Calibri" w:hAnsi="Calibri" w:cs="Calibri"/>
                <w:sz w:val="22"/>
                <w:szCs w:val="22"/>
              </w:rPr>
              <w:t xml:space="preserve"> a contractor or vendor.</w:t>
            </w:r>
          </w:p>
          <w:p w14:paraId="60765B89" w14:textId="77777777" w:rsidR="00F4102D" w:rsidRDefault="00F4102D" w:rsidP="00F4102D">
            <w:pPr>
              <w:pStyle w:val="Bullet1"/>
              <w:numPr>
                <w:ilvl w:val="0"/>
                <w:numId w:val="31"/>
              </w:numPr>
              <w:rPr>
                <w:rFonts w:ascii="Calibri" w:hAnsi="Calibri" w:cs="Calibri"/>
                <w:sz w:val="22"/>
                <w:szCs w:val="22"/>
              </w:rPr>
            </w:pPr>
            <w:r>
              <w:rPr>
                <w:rFonts w:ascii="Calibri" w:hAnsi="Calibri" w:cs="Calibri"/>
                <w:sz w:val="22"/>
                <w:szCs w:val="22"/>
              </w:rPr>
              <w:t>Identify possible contractor and vendor services.</w:t>
            </w:r>
          </w:p>
          <w:p w14:paraId="7C534582" w14:textId="1758C69E" w:rsidR="00F4102D" w:rsidRPr="00360F1C" w:rsidRDefault="00F4102D" w:rsidP="00F4102D">
            <w:pPr>
              <w:pStyle w:val="Bullet1"/>
              <w:numPr>
                <w:ilvl w:val="0"/>
                <w:numId w:val="31"/>
              </w:numPr>
              <w:rPr>
                <w:rFonts w:ascii="Calibri" w:hAnsi="Calibri" w:cs="Calibri"/>
                <w:sz w:val="22"/>
                <w:szCs w:val="22"/>
              </w:rPr>
            </w:pPr>
            <w:r>
              <w:rPr>
                <w:rFonts w:ascii="Calibri" w:hAnsi="Calibri" w:cs="Calibri"/>
                <w:sz w:val="22"/>
                <w:szCs w:val="22"/>
              </w:rPr>
              <w:t>Identify the steps of the bidding process.</w:t>
            </w:r>
          </w:p>
        </w:tc>
      </w:tr>
      <w:tr w:rsidR="00D16759" w:rsidRPr="00360F1C" w14:paraId="4DCF422C" w14:textId="77777777" w:rsidTr="00D16759">
        <w:trPr>
          <w:trHeight w:val="1340"/>
        </w:trPr>
        <w:tc>
          <w:tcPr>
            <w:tcW w:w="2210" w:type="dxa"/>
            <w:tcBorders>
              <w:left w:val="nil"/>
              <w:bottom w:val="nil"/>
            </w:tcBorders>
          </w:tcPr>
          <w:p w14:paraId="5A1C6E1B" w14:textId="77777777" w:rsidR="00D16759" w:rsidRPr="00360F1C" w:rsidRDefault="00D16759" w:rsidP="00D16759">
            <w:pPr>
              <w:rPr>
                <w:rFonts w:ascii="Calibri" w:hAnsi="Calibri" w:cs="Calibri"/>
                <w:i/>
                <w:sz w:val="22"/>
                <w:szCs w:val="22"/>
              </w:rPr>
            </w:pPr>
            <w:r w:rsidRPr="00360F1C">
              <w:rPr>
                <w:rFonts w:ascii="Calibri" w:hAnsi="Calibri" w:cs="Calibri"/>
                <w:i/>
                <w:sz w:val="22"/>
                <w:szCs w:val="22"/>
              </w:rPr>
              <w:lastRenderedPageBreak/>
              <w:t>Training Outline</w:t>
            </w:r>
          </w:p>
        </w:tc>
        <w:tc>
          <w:tcPr>
            <w:tcW w:w="6934" w:type="dxa"/>
            <w:gridSpan w:val="2"/>
            <w:tcBorders>
              <w:bottom w:val="nil"/>
              <w:right w:val="nil"/>
            </w:tcBorders>
            <w:shd w:val="clear" w:color="auto" w:fill="auto"/>
          </w:tcPr>
          <w:p w14:paraId="598DEC7E" w14:textId="77777777" w:rsidR="00D16759" w:rsidRDefault="00B32A7C" w:rsidP="00B32A7C">
            <w:pPr>
              <w:pStyle w:val="Bullet3"/>
              <w:numPr>
                <w:ilvl w:val="0"/>
                <w:numId w:val="32"/>
              </w:numPr>
              <w:tabs>
                <w:tab w:val="clear" w:pos="1800"/>
              </w:tabs>
            </w:pPr>
            <w:r>
              <w:t>Welcome</w:t>
            </w:r>
          </w:p>
          <w:p w14:paraId="65D74BFC" w14:textId="68207BD2" w:rsidR="00B32A7C" w:rsidRDefault="00B32A7C" w:rsidP="00B32A7C">
            <w:pPr>
              <w:pStyle w:val="Bullet3"/>
              <w:numPr>
                <w:ilvl w:val="0"/>
                <w:numId w:val="37"/>
              </w:numPr>
              <w:tabs>
                <w:tab w:val="clear" w:pos="1800"/>
              </w:tabs>
            </w:pPr>
            <w:r>
              <w:t>Navigation</w:t>
            </w:r>
          </w:p>
          <w:p w14:paraId="12EB9B08" w14:textId="4B0560B9" w:rsidR="00B32A7C" w:rsidRDefault="00B32A7C" w:rsidP="00B32A7C">
            <w:pPr>
              <w:pStyle w:val="Bullet3"/>
              <w:numPr>
                <w:ilvl w:val="0"/>
                <w:numId w:val="37"/>
              </w:numPr>
              <w:tabs>
                <w:tab w:val="clear" w:pos="1800"/>
              </w:tabs>
            </w:pPr>
            <w:r>
              <w:t>Learning Objectives</w:t>
            </w:r>
          </w:p>
          <w:p w14:paraId="00798539" w14:textId="4C2FFD1B" w:rsidR="00B32A7C" w:rsidRDefault="00B32A7C" w:rsidP="00B32A7C">
            <w:pPr>
              <w:pStyle w:val="Bullet3"/>
              <w:numPr>
                <w:ilvl w:val="0"/>
                <w:numId w:val="37"/>
              </w:numPr>
              <w:tabs>
                <w:tab w:val="clear" w:pos="1800"/>
              </w:tabs>
            </w:pPr>
            <w:r>
              <w:t>Introduction</w:t>
            </w:r>
          </w:p>
          <w:p w14:paraId="029E6216" w14:textId="77777777" w:rsidR="00B32A7C" w:rsidRDefault="00B32A7C" w:rsidP="00B32A7C">
            <w:pPr>
              <w:pStyle w:val="Bullet3"/>
              <w:numPr>
                <w:ilvl w:val="0"/>
                <w:numId w:val="32"/>
              </w:numPr>
              <w:tabs>
                <w:tab w:val="clear" w:pos="1800"/>
              </w:tabs>
            </w:pPr>
            <w:r>
              <w:t>Roles of the Property Manager</w:t>
            </w:r>
          </w:p>
          <w:p w14:paraId="1C941266" w14:textId="77777777" w:rsidR="00B32A7C" w:rsidRDefault="00B32A7C" w:rsidP="00B32A7C">
            <w:pPr>
              <w:pStyle w:val="Bullet3"/>
              <w:numPr>
                <w:ilvl w:val="0"/>
                <w:numId w:val="36"/>
              </w:numPr>
              <w:tabs>
                <w:tab w:val="clear" w:pos="1800"/>
              </w:tabs>
            </w:pPr>
            <w:r>
              <w:t>Authority Level</w:t>
            </w:r>
          </w:p>
          <w:p w14:paraId="6179F027" w14:textId="77777777" w:rsidR="00B32A7C" w:rsidRDefault="00B32A7C" w:rsidP="00B32A7C">
            <w:pPr>
              <w:pStyle w:val="Bullet3"/>
              <w:numPr>
                <w:ilvl w:val="0"/>
                <w:numId w:val="36"/>
              </w:numPr>
              <w:tabs>
                <w:tab w:val="clear" w:pos="1800"/>
              </w:tabs>
            </w:pPr>
            <w:r>
              <w:t>Management Agreement</w:t>
            </w:r>
          </w:p>
          <w:p w14:paraId="23B415BE" w14:textId="77777777" w:rsidR="00B32A7C" w:rsidRDefault="00B32A7C" w:rsidP="00B32A7C">
            <w:pPr>
              <w:pStyle w:val="Bullet3"/>
              <w:numPr>
                <w:ilvl w:val="0"/>
                <w:numId w:val="36"/>
              </w:numPr>
              <w:tabs>
                <w:tab w:val="clear" w:pos="1800"/>
              </w:tabs>
            </w:pPr>
            <w:r>
              <w:t>Preferred Vendors</w:t>
            </w:r>
          </w:p>
          <w:p w14:paraId="31B54361" w14:textId="77777777" w:rsidR="00B32A7C" w:rsidRDefault="00B32A7C" w:rsidP="00B32A7C">
            <w:pPr>
              <w:pStyle w:val="Bullet3"/>
              <w:numPr>
                <w:ilvl w:val="0"/>
                <w:numId w:val="36"/>
              </w:numPr>
              <w:tabs>
                <w:tab w:val="clear" w:pos="1800"/>
              </w:tabs>
            </w:pPr>
            <w:r>
              <w:t>Finding a Contractor</w:t>
            </w:r>
          </w:p>
          <w:p w14:paraId="70718415" w14:textId="77777777" w:rsidR="00B32A7C" w:rsidRDefault="00B32A7C" w:rsidP="00B32A7C">
            <w:pPr>
              <w:pStyle w:val="Bullet3"/>
              <w:numPr>
                <w:ilvl w:val="0"/>
                <w:numId w:val="36"/>
              </w:numPr>
              <w:tabs>
                <w:tab w:val="clear" w:pos="1800"/>
              </w:tabs>
            </w:pPr>
            <w:r>
              <w:t>Supervising</w:t>
            </w:r>
          </w:p>
          <w:p w14:paraId="44E21488" w14:textId="2F04ABEC" w:rsidR="00DF3AC3" w:rsidRDefault="006214E3" w:rsidP="006214E3">
            <w:pPr>
              <w:pStyle w:val="Bullet3"/>
              <w:numPr>
                <w:ilvl w:val="0"/>
                <w:numId w:val="32"/>
              </w:numPr>
              <w:tabs>
                <w:tab w:val="clear" w:pos="1800"/>
              </w:tabs>
            </w:pPr>
            <w:r>
              <w:t>Knowledge Check</w:t>
            </w:r>
          </w:p>
          <w:p w14:paraId="781F2CED" w14:textId="77777777" w:rsidR="003D7F5E" w:rsidRDefault="003D7F5E" w:rsidP="003D7F5E">
            <w:pPr>
              <w:pStyle w:val="Bullet3"/>
              <w:numPr>
                <w:ilvl w:val="0"/>
                <w:numId w:val="32"/>
              </w:numPr>
              <w:tabs>
                <w:tab w:val="clear" w:pos="1800"/>
              </w:tabs>
            </w:pPr>
            <w:r>
              <w:t>Reasons to Hire</w:t>
            </w:r>
          </w:p>
          <w:p w14:paraId="776D1029" w14:textId="77777777" w:rsidR="003D7F5E" w:rsidRDefault="003D7F5E" w:rsidP="003D7F5E">
            <w:pPr>
              <w:pStyle w:val="Bullet3"/>
              <w:numPr>
                <w:ilvl w:val="0"/>
                <w:numId w:val="39"/>
              </w:numPr>
              <w:tabs>
                <w:tab w:val="clear" w:pos="1800"/>
              </w:tabs>
            </w:pPr>
            <w:r>
              <w:t>Shortage</w:t>
            </w:r>
          </w:p>
          <w:p w14:paraId="752B3FE6" w14:textId="77777777" w:rsidR="003D7F5E" w:rsidRDefault="003D7F5E" w:rsidP="003D7F5E">
            <w:pPr>
              <w:pStyle w:val="Bullet3"/>
              <w:numPr>
                <w:ilvl w:val="0"/>
                <w:numId w:val="39"/>
              </w:numPr>
              <w:tabs>
                <w:tab w:val="clear" w:pos="1800"/>
              </w:tabs>
            </w:pPr>
            <w:r>
              <w:t>Cost</w:t>
            </w:r>
          </w:p>
          <w:p w14:paraId="393B68AA" w14:textId="77777777" w:rsidR="003D7F5E" w:rsidRDefault="003D7F5E" w:rsidP="003D7F5E">
            <w:pPr>
              <w:pStyle w:val="Bullet3"/>
              <w:numPr>
                <w:ilvl w:val="0"/>
                <w:numId w:val="39"/>
              </w:numPr>
              <w:tabs>
                <w:tab w:val="clear" w:pos="1800"/>
              </w:tabs>
            </w:pPr>
            <w:r>
              <w:t>Documentation</w:t>
            </w:r>
          </w:p>
          <w:p w14:paraId="262538A7" w14:textId="77777777" w:rsidR="003D7F5E" w:rsidRDefault="003D7F5E" w:rsidP="003D7F5E">
            <w:pPr>
              <w:pStyle w:val="Bullet3"/>
              <w:numPr>
                <w:ilvl w:val="0"/>
                <w:numId w:val="32"/>
              </w:numPr>
              <w:tabs>
                <w:tab w:val="clear" w:pos="1800"/>
              </w:tabs>
            </w:pPr>
            <w:r>
              <w:t>Benefits of Hiring</w:t>
            </w:r>
          </w:p>
          <w:p w14:paraId="12C334A2" w14:textId="77777777" w:rsidR="003D7F5E" w:rsidRDefault="003D7F5E" w:rsidP="003D7F5E">
            <w:pPr>
              <w:pStyle w:val="Bullet3"/>
              <w:numPr>
                <w:ilvl w:val="0"/>
                <w:numId w:val="40"/>
              </w:numPr>
              <w:tabs>
                <w:tab w:val="clear" w:pos="1800"/>
              </w:tabs>
            </w:pPr>
            <w:r>
              <w:t>Specialized skills and tools</w:t>
            </w:r>
          </w:p>
          <w:p w14:paraId="6E08D664" w14:textId="77777777" w:rsidR="003D7F5E" w:rsidRDefault="003D7F5E" w:rsidP="003D7F5E">
            <w:pPr>
              <w:pStyle w:val="Bullet3"/>
              <w:numPr>
                <w:ilvl w:val="0"/>
                <w:numId w:val="40"/>
              </w:numPr>
              <w:tabs>
                <w:tab w:val="clear" w:pos="1800"/>
              </w:tabs>
            </w:pPr>
            <w:r>
              <w:t>Quality based experience</w:t>
            </w:r>
          </w:p>
          <w:p w14:paraId="242884B8" w14:textId="77777777" w:rsidR="003D7F5E" w:rsidRDefault="003D7F5E" w:rsidP="003D7F5E">
            <w:pPr>
              <w:pStyle w:val="Bullet3"/>
              <w:numPr>
                <w:ilvl w:val="0"/>
                <w:numId w:val="40"/>
              </w:numPr>
              <w:tabs>
                <w:tab w:val="clear" w:pos="1800"/>
              </w:tabs>
            </w:pPr>
            <w:r>
              <w:t xml:space="preserve">The handling of licenses, permits, insurance, and </w:t>
            </w:r>
            <w:proofErr w:type="gramStart"/>
            <w:r>
              <w:t>warranties</w:t>
            </w:r>
            <w:proofErr w:type="gramEnd"/>
          </w:p>
          <w:p w14:paraId="64530A0D" w14:textId="77777777" w:rsidR="003D7F5E" w:rsidRDefault="003D7F5E" w:rsidP="003D7F5E">
            <w:pPr>
              <w:pStyle w:val="Bullet3"/>
              <w:numPr>
                <w:ilvl w:val="0"/>
                <w:numId w:val="32"/>
              </w:numPr>
              <w:tabs>
                <w:tab w:val="clear" w:pos="1800"/>
              </w:tabs>
            </w:pPr>
            <w:r>
              <w:t>Services</w:t>
            </w:r>
          </w:p>
          <w:p w14:paraId="5D8355B2" w14:textId="77777777" w:rsidR="003D7F5E" w:rsidRDefault="003D7F5E" w:rsidP="003D7F5E">
            <w:pPr>
              <w:pStyle w:val="Bullet3"/>
              <w:numPr>
                <w:ilvl w:val="0"/>
                <w:numId w:val="41"/>
              </w:numPr>
              <w:tabs>
                <w:tab w:val="clear" w:pos="1800"/>
              </w:tabs>
            </w:pPr>
            <w:r>
              <w:t>Single-Event Services</w:t>
            </w:r>
          </w:p>
          <w:p w14:paraId="14867B3C" w14:textId="77777777" w:rsidR="003D7F5E" w:rsidRDefault="003D7F5E" w:rsidP="003D7F5E">
            <w:pPr>
              <w:pStyle w:val="Bullet3"/>
              <w:numPr>
                <w:ilvl w:val="0"/>
                <w:numId w:val="42"/>
              </w:numPr>
              <w:tabs>
                <w:tab w:val="clear" w:pos="1800"/>
              </w:tabs>
            </w:pPr>
            <w:r>
              <w:t>Plumbing repair</w:t>
            </w:r>
          </w:p>
          <w:p w14:paraId="1AD3B9EA" w14:textId="77777777" w:rsidR="003D7F5E" w:rsidRDefault="003D7F5E" w:rsidP="003D7F5E">
            <w:pPr>
              <w:pStyle w:val="Bullet3"/>
              <w:numPr>
                <w:ilvl w:val="0"/>
                <w:numId w:val="42"/>
              </w:numPr>
              <w:tabs>
                <w:tab w:val="clear" w:pos="1800"/>
              </w:tabs>
            </w:pPr>
            <w:r>
              <w:t>Roof replacement</w:t>
            </w:r>
          </w:p>
          <w:p w14:paraId="6774A2FE" w14:textId="453EDBBC" w:rsidR="003D7F5E" w:rsidRDefault="003D7F5E" w:rsidP="003D7F5E">
            <w:pPr>
              <w:pStyle w:val="Bullet3"/>
              <w:numPr>
                <w:ilvl w:val="0"/>
                <w:numId w:val="42"/>
              </w:numPr>
              <w:tabs>
                <w:tab w:val="clear" w:pos="1800"/>
              </w:tabs>
            </w:pPr>
            <w:r>
              <w:t>Electrical malfunction</w:t>
            </w:r>
          </w:p>
          <w:p w14:paraId="6FECE076" w14:textId="77777777" w:rsidR="003D7F5E" w:rsidRDefault="003D7F5E" w:rsidP="003D7F5E">
            <w:pPr>
              <w:pStyle w:val="Bullet3"/>
              <w:numPr>
                <w:ilvl w:val="0"/>
                <w:numId w:val="42"/>
              </w:numPr>
              <w:tabs>
                <w:tab w:val="clear" w:pos="1800"/>
              </w:tabs>
            </w:pPr>
            <w:r>
              <w:t>Interior/Exterior painting</w:t>
            </w:r>
          </w:p>
          <w:p w14:paraId="0306A724" w14:textId="77777777" w:rsidR="003D7F5E" w:rsidRDefault="003D7F5E" w:rsidP="003D7F5E">
            <w:pPr>
              <w:pStyle w:val="Bullet3"/>
              <w:numPr>
                <w:ilvl w:val="0"/>
                <w:numId w:val="42"/>
              </w:numPr>
              <w:tabs>
                <w:tab w:val="clear" w:pos="1800"/>
              </w:tabs>
            </w:pPr>
            <w:r>
              <w:t>Parking lot resurfacing</w:t>
            </w:r>
          </w:p>
          <w:p w14:paraId="6EAA1BA5" w14:textId="77777777" w:rsidR="003D7F5E" w:rsidRDefault="003D7F5E" w:rsidP="003D7F5E">
            <w:pPr>
              <w:pStyle w:val="Bullet3"/>
              <w:numPr>
                <w:ilvl w:val="0"/>
                <w:numId w:val="42"/>
              </w:numPr>
              <w:tabs>
                <w:tab w:val="clear" w:pos="1800"/>
              </w:tabs>
            </w:pPr>
            <w:r>
              <w:t>New building construction</w:t>
            </w:r>
          </w:p>
          <w:p w14:paraId="53CFC15B" w14:textId="77777777" w:rsidR="003D7F5E" w:rsidRDefault="003D7F5E" w:rsidP="003D7F5E">
            <w:pPr>
              <w:pStyle w:val="Bullet3"/>
              <w:numPr>
                <w:ilvl w:val="0"/>
                <w:numId w:val="41"/>
              </w:numPr>
              <w:tabs>
                <w:tab w:val="clear" w:pos="1800"/>
              </w:tabs>
            </w:pPr>
            <w:r>
              <w:t>Recurring Maintenance</w:t>
            </w:r>
          </w:p>
          <w:p w14:paraId="0CD72D10" w14:textId="77777777" w:rsidR="003D7F5E" w:rsidRDefault="003D7F5E" w:rsidP="003D7F5E">
            <w:pPr>
              <w:pStyle w:val="Bullet3"/>
              <w:numPr>
                <w:ilvl w:val="0"/>
                <w:numId w:val="43"/>
              </w:numPr>
              <w:tabs>
                <w:tab w:val="clear" w:pos="1800"/>
              </w:tabs>
            </w:pPr>
            <w:r>
              <w:t>Pool maintenance</w:t>
            </w:r>
          </w:p>
          <w:p w14:paraId="7E1DB04E" w14:textId="77777777" w:rsidR="003D7F5E" w:rsidRDefault="003D7F5E" w:rsidP="003D7F5E">
            <w:pPr>
              <w:pStyle w:val="Bullet3"/>
              <w:numPr>
                <w:ilvl w:val="0"/>
                <w:numId w:val="43"/>
              </w:numPr>
              <w:tabs>
                <w:tab w:val="clear" w:pos="1800"/>
              </w:tabs>
            </w:pPr>
            <w:r>
              <w:t>Landscaping</w:t>
            </w:r>
          </w:p>
          <w:p w14:paraId="40532DAD" w14:textId="77777777" w:rsidR="003D7F5E" w:rsidRDefault="003D7F5E" w:rsidP="003D7F5E">
            <w:pPr>
              <w:pStyle w:val="Bullet3"/>
              <w:numPr>
                <w:ilvl w:val="0"/>
                <w:numId w:val="43"/>
              </w:numPr>
              <w:tabs>
                <w:tab w:val="clear" w:pos="1800"/>
              </w:tabs>
            </w:pPr>
            <w:r>
              <w:t>Pest control</w:t>
            </w:r>
          </w:p>
          <w:p w14:paraId="33F7E1B9" w14:textId="77777777" w:rsidR="003D7F5E" w:rsidRDefault="003D7F5E" w:rsidP="003D7F5E">
            <w:pPr>
              <w:pStyle w:val="Bullet3"/>
              <w:numPr>
                <w:ilvl w:val="0"/>
                <w:numId w:val="43"/>
              </w:numPr>
              <w:tabs>
                <w:tab w:val="clear" w:pos="1800"/>
              </w:tabs>
            </w:pPr>
            <w:r>
              <w:t>Housekeeping</w:t>
            </w:r>
          </w:p>
          <w:p w14:paraId="33A05591" w14:textId="77777777" w:rsidR="003D7F5E" w:rsidRDefault="003D7F5E" w:rsidP="003D7F5E">
            <w:pPr>
              <w:pStyle w:val="Bullet3"/>
              <w:numPr>
                <w:ilvl w:val="0"/>
                <w:numId w:val="43"/>
              </w:numPr>
              <w:tabs>
                <w:tab w:val="clear" w:pos="1800"/>
              </w:tabs>
            </w:pPr>
            <w:r>
              <w:t>Carpet maintenance</w:t>
            </w:r>
          </w:p>
          <w:p w14:paraId="041F4A6E" w14:textId="77777777" w:rsidR="003D7F5E" w:rsidRDefault="003D7F5E" w:rsidP="003D7F5E">
            <w:pPr>
              <w:pStyle w:val="Bullet3"/>
              <w:numPr>
                <w:ilvl w:val="0"/>
                <w:numId w:val="43"/>
              </w:numPr>
              <w:tabs>
                <w:tab w:val="clear" w:pos="1800"/>
              </w:tabs>
            </w:pPr>
            <w:r>
              <w:t>Snow removal</w:t>
            </w:r>
          </w:p>
          <w:p w14:paraId="264A4B0A" w14:textId="2AE249F8" w:rsidR="003D7F5E" w:rsidRDefault="003D7F5E" w:rsidP="003D7F5E">
            <w:pPr>
              <w:pStyle w:val="Bullet3"/>
              <w:numPr>
                <w:ilvl w:val="0"/>
                <w:numId w:val="32"/>
              </w:numPr>
              <w:tabs>
                <w:tab w:val="clear" w:pos="1800"/>
              </w:tabs>
            </w:pPr>
            <w:r>
              <w:t>Knowledge Check</w:t>
            </w:r>
            <w:r w:rsidR="009A6589">
              <w:t xml:space="preserve"> </w:t>
            </w:r>
          </w:p>
          <w:p w14:paraId="3C1B0137" w14:textId="77777777" w:rsidR="003D7F5E" w:rsidRDefault="003D7F5E" w:rsidP="003D7F5E">
            <w:pPr>
              <w:pStyle w:val="Bullet3"/>
              <w:numPr>
                <w:ilvl w:val="0"/>
                <w:numId w:val="32"/>
              </w:numPr>
              <w:tabs>
                <w:tab w:val="clear" w:pos="1800"/>
              </w:tabs>
            </w:pPr>
            <w:r>
              <w:t>The Bidding Process</w:t>
            </w:r>
          </w:p>
          <w:p w14:paraId="29AE8DC8" w14:textId="77777777" w:rsidR="003D7F5E" w:rsidRDefault="003D7F5E" w:rsidP="003D7F5E">
            <w:pPr>
              <w:pStyle w:val="Bullet3"/>
              <w:numPr>
                <w:ilvl w:val="0"/>
                <w:numId w:val="44"/>
              </w:numPr>
              <w:tabs>
                <w:tab w:val="clear" w:pos="1800"/>
              </w:tabs>
            </w:pPr>
            <w:r>
              <w:t>Scope and Specifications</w:t>
            </w:r>
          </w:p>
          <w:p w14:paraId="77F72CFD" w14:textId="77777777" w:rsidR="003D7F5E" w:rsidRDefault="003D7F5E" w:rsidP="003D7F5E">
            <w:pPr>
              <w:pStyle w:val="Bullet3"/>
              <w:numPr>
                <w:ilvl w:val="0"/>
                <w:numId w:val="44"/>
              </w:numPr>
              <w:tabs>
                <w:tab w:val="clear" w:pos="1800"/>
              </w:tabs>
            </w:pPr>
            <w:r>
              <w:t>Bidding</w:t>
            </w:r>
          </w:p>
          <w:p w14:paraId="56CD1353" w14:textId="77777777" w:rsidR="003D7F5E" w:rsidRDefault="003D7F5E" w:rsidP="003D7F5E">
            <w:pPr>
              <w:pStyle w:val="Bullet3"/>
              <w:numPr>
                <w:ilvl w:val="0"/>
                <w:numId w:val="44"/>
              </w:numPr>
              <w:tabs>
                <w:tab w:val="clear" w:pos="1800"/>
              </w:tabs>
            </w:pPr>
            <w:r>
              <w:t>Awarding the Contract</w:t>
            </w:r>
          </w:p>
          <w:p w14:paraId="1F17D1E2" w14:textId="77777777" w:rsidR="003D7F5E" w:rsidRDefault="003D7F5E" w:rsidP="003D7F5E">
            <w:pPr>
              <w:pStyle w:val="Bullet3"/>
              <w:numPr>
                <w:ilvl w:val="0"/>
                <w:numId w:val="32"/>
              </w:numPr>
              <w:tabs>
                <w:tab w:val="clear" w:pos="1800"/>
              </w:tabs>
            </w:pPr>
            <w:r>
              <w:t>Final Graded Assessment</w:t>
            </w:r>
          </w:p>
          <w:p w14:paraId="79BC7486" w14:textId="20AB65C4" w:rsidR="003E4F54" w:rsidRPr="00104D7F" w:rsidRDefault="003D7F5E" w:rsidP="003E4F54">
            <w:pPr>
              <w:pStyle w:val="Bullet3"/>
              <w:numPr>
                <w:ilvl w:val="0"/>
                <w:numId w:val="32"/>
              </w:numPr>
              <w:tabs>
                <w:tab w:val="clear" w:pos="1800"/>
              </w:tabs>
            </w:pPr>
            <w:r>
              <w:lastRenderedPageBreak/>
              <w:t>Summary and Conclusion</w:t>
            </w:r>
          </w:p>
        </w:tc>
      </w:tr>
      <w:tr w:rsidR="00D16759" w:rsidRPr="00360F1C" w14:paraId="7CD94F29" w14:textId="77777777" w:rsidTr="00D16759">
        <w:trPr>
          <w:trHeight w:val="530"/>
        </w:trPr>
        <w:tc>
          <w:tcPr>
            <w:tcW w:w="2210" w:type="dxa"/>
            <w:tcBorders>
              <w:top w:val="nil"/>
              <w:left w:val="nil"/>
            </w:tcBorders>
          </w:tcPr>
          <w:p w14:paraId="232A77D0" w14:textId="77777777" w:rsidR="00D16759" w:rsidRPr="00360F1C" w:rsidRDefault="00D16759" w:rsidP="00D16759">
            <w:pPr>
              <w:rPr>
                <w:rFonts w:ascii="Calibri" w:hAnsi="Calibri" w:cs="Calibri"/>
                <w:i/>
                <w:sz w:val="22"/>
                <w:szCs w:val="22"/>
              </w:rPr>
            </w:pPr>
          </w:p>
        </w:tc>
        <w:tc>
          <w:tcPr>
            <w:tcW w:w="3480" w:type="dxa"/>
            <w:tcBorders>
              <w:top w:val="nil"/>
              <w:right w:val="nil"/>
            </w:tcBorders>
            <w:shd w:val="clear" w:color="auto" w:fill="auto"/>
          </w:tcPr>
          <w:p w14:paraId="2F433AA2" w14:textId="77777777" w:rsidR="00D16759" w:rsidRPr="00360F1C" w:rsidRDefault="00D16759" w:rsidP="00053E62">
            <w:pPr>
              <w:pStyle w:val="Bullet2"/>
              <w:numPr>
                <w:ilvl w:val="0"/>
                <w:numId w:val="0"/>
              </w:numPr>
              <w:tabs>
                <w:tab w:val="left" w:pos="720"/>
              </w:tabs>
              <w:rPr>
                <w:rFonts w:ascii="Calibri" w:hAnsi="Calibri" w:cs="Calibri"/>
                <w:sz w:val="22"/>
                <w:szCs w:val="22"/>
              </w:rPr>
            </w:pPr>
          </w:p>
        </w:tc>
        <w:tc>
          <w:tcPr>
            <w:tcW w:w="3454" w:type="dxa"/>
            <w:tcBorders>
              <w:top w:val="nil"/>
              <w:left w:val="nil"/>
              <w:right w:val="nil"/>
            </w:tcBorders>
            <w:shd w:val="clear" w:color="auto" w:fill="auto"/>
          </w:tcPr>
          <w:p w14:paraId="412D2B0C" w14:textId="77777777" w:rsidR="00D16759" w:rsidRPr="00360F1C" w:rsidRDefault="00D16759" w:rsidP="00D16759">
            <w:pPr>
              <w:pStyle w:val="Bullet2"/>
              <w:numPr>
                <w:ilvl w:val="0"/>
                <w:numId w:val="0"/>
              </w:numPr>
              <w:tabs>
                <w:tab w:val="left" w:pos="720"/>
              </w:tabs>
              <w:ind w:left="1080" w:hanging="360"/>
              <w:rPr>
                <w:rFonts w:ascii="Calibri" w:hAnsi="Calibri" w:cs="Calibri"/>
                <w:sz w:val="22"/>
                <w:szCs w:val="22"/>
              </w:rPr>
            </w:pPr>
          </w:p>
        </w:tc>
      </w:tr>
      <w:tr w:rsidR="00D16759" w:rsidRPr="00360F1C" w14:paraId="2C4F0D27" w14:textId="77777777" w:rsidTr="00D16759">
        <w:trPr>
          <w:trHeight w:val="1340"/>
        </w:trPr>
        <w:tc>
          <w:tcPr>
            <w:tcW w:w="2210" w:type="dxa"/>
            <w:tcBorders>
              <w:left w:val="nil"/>
            </w:tcBorders>
          </w:tcPr>
          <w:p w14:paraId="6043A04D" w14:textId="2E09176F" w:rsidR="00854EE3" w:rsidRPr="0016683E" w:rsidRDefault="00854EE3" w:rsidP="00D16759">
            <w:pPr>
              <w:rPr>
                <w:rFonts w:ascii="Calibri" w:hAnsi="Calibri" w:cs="Calibri"/>
                <w:i/>
                <w:iCs/>
                <w:sz w:val="22"/>
                <w:szCs w:val="22"/>
              </w:rPr>
            </w:pPr>
            <w:r>
              <w:rPr>
                <w:rFonts w:ascii="Calibri" w:hAnsi="Calibri" w:cs="Calibri"/>
                <w:i/>
                <w:iCs/>
                <w:sz w:val="22"/>
                <w:szCs w:val="22"/>
              </w:rPr>
              <w:t>Assessment</w:t>
            </w:r>
            <w:r w:rsidR="00D16759" w:rsidRPr="00360F1C">
              <w:rPr>
                <w:rFonts w:ascii="Calibri" w:hAnsi="Calibri" w:cs="Calibri"/>
                <w:i/>
                <w:iCs/>
                <w:sz w:val="22"/>
                <w:szCs w:val="22"/>
              </w:rPr>
              <w:t xml:space="preserve"> Plan</w:t>
            </w:r>
          </w:p>
        </w:tc>
        <w:tc>
          <w:tcPr>
            <w:tcW w:w="6934" w:type="dxa"/>
            <w:gridSpan w:val="2"/>
            <w:tcBorders>
              <w:right w:val="nil"/>
            </w:tcBorders>
            <w:shd w:val="clear" w:color="auto" w:fill="auto"/>
          </w:tcPr>
          <w:p w14:paraId="30D9D6BB" w14:textId="4FDEEE5C" w:rsidR="00D16759" w:rsidRDefault="004E0B82" w:rsidP="009B3E91">
            <w:pPr>
              <w:pStyle w:val="Bullet1"/>
              <w:numPr>
                <w:ilvl w:val="0"/>
                <w:numId w:val="30"/>
              </w:numPr>
              <w:rPr>
                <w:rFonts w:ascii="Calibri" w:hAnsi="Calibri" w:cs="Calibri"/>
                <w:sz w:val="22"/>
                <w:szCs w:val="22"/>
              </w:rPr>
            </w:pPr>
            <w:r>
              <w:rPr>
                <w:rFonts w:ascii="Calibri" w:hAnsi="Calibri" w:cs="Calibri"/>
                <w:sz w:val="22"/>
                <w:szCs w:val="22"/>
              </w:rPr>
              <w:t xml:space="preserve">Two </w:t>
            </w:r>
            <w:r w:rsidR="003D7F5E">
              <w:rPr>
                <w:rFonts w:ascii="Calibri" w:hAnsi="Calibri" w:cs="Calibri"/>
                <w:sz w:val="22"/>
                <w:szCs w:val="22"/>
              </w:rPr>
              <w:t>Knowledge Check</w:t>
            </w:r>
            <w:r>
              <w:rPr>
                <w:rFonts w:ascii="Calibri" w:hAnsi="Calibri" w:cs="Calibri"/>
                <w:sz w:val="22"/>
                <w:szCs w:val="22"/>
              </w:rPr>
              <w:t>s</w:t>
            </w:r>
            <w:r w:rsidR="00053E62">
              <w:rPr>
                <w:rFonts w:ascii="Calibri" w:hAnsi="Calibri" w:cs="Calibri"/>
                <w:sz w:val="22"/>
                <w:szCs w:val="22"/>
              </w:rPr>
              <w:t xml:space="preserve"> based on learning </w:t>
            </w:r>
            <w:r w:rsidR="003E4F54">
              <w:rPr>
                <w:rFonts w:ascii="Calibri" w:hAnsi="Calibri" w:cs="Calibri"/>
                <w:sz w:val="22"/>
                <w:szCs w:val="22"/>
              </w:rPr>
              <w:t>objectives</w:t>
            </w:r>
            <w:r w:rsidR="00BE2A5F">
              <w:rPr>
                <w:rFonts w:ascii="Calibri" w:hAnsi="Calibri" w:cs="Calibri"/>
                <w:sz w:val="22"/>
                <w:szCs w:val="22"/>
              </w:rPr>
              <w:t xml:space="preserve"> </w:t>
            </w:r>
            <w:r w:rsidR="003D7F5E">
              <w:rPr>
                <w:rFonts w:ascii="Calibri" w:hAnsi="Calibri" w:cs="Calibri"/>
                <w:sz w:val="22"/>
                <w:szCs w:val="22"/>
              </w:rPr>
              <w:t xml:space="preserve">– </w:t>
            </w:r>
            <w:r w:rsidR="00BE2A5F">
              <w:rPr>
                <w:rFonts w:ascii="Calibri" w:hAnsi="Calibri" w:cs="Calibri"/>
                <w:sz w:val="22"/>
                <w:szCs w:val="22"/>
              </w:rPr>
              <w:t xml:space="preserve">one after Roles and the other after Services.  </w:t>
            </w:r>
            <w:r w:rsidR="009B3E91">
              <w:rPr>
                <w:rFonts w:ascii="Calibri" w:hAnsi="Calibri" w:cs="Calibri"/>
                <w:sz w:val="22"/>
                <w:szCs w:val="22"/>
              </w:rPr>
              <w:t>The learner will have two attempts at the KC</w:t>
            </w:r>
            <w:r w:rsidR="00C56C03">
              <w:rPr>
                <w:rFonts w:ascii="Calibri" w:hAnsi="Calibri" w:cs="Calibri"/>
                <w:sz w:val="22"/>
                <w:szCs w:val="22"/>
              </w:rPr>
              <w:t xml:space="preserve">s, </w:t>
            </w:r>
            <w:r w:rsidR="003E4F54">
              <w:rPr>
                <w:rFonts w:ascii="Calibri" w:hAnsi="Calibri" w:cs="Calibri"/>
                <w:sz w:val="22"/>
                <w:szCs w:val="22"/>
              </w:rPr>
              <w:t>except for</w:t>
            </w:r>
            <w:r w:rsidR="00C56C03">
              <w:rPr>
                <w:rFonts w:ascii="Calibri" w:hAnsi="Calibri" w:cs="Calibri"/>
                <w:sz w:val="22"/>
                <w:szCs w:val="22"/>
              </w:rPr>
              <w:t xml:space="preserve"> a True/False question. </w:t>
            </w:r>
            <w:r w:rsidR="00F51534">
              <w:rPr>
                <w:rFonts w:ascii="Calibri" w:hAnsi="Calibri" w:cs="Calibri"/>
                <w:sz w:val="22"/>
                <w:szCs w:val="22"/>
              </w:rPr>
              <w:t>The KC</w:t>
            </w:r>
            <w:r w:rsidR="00C56C03">
              <w:rPr>
                <w:rFonts w:ascii="Calibri" w:hAnsi="Calibri" w:cs="Calibri"/>
                <w:sz w:val="22"/>
                <w:szCs w:val="22"/>
              </w:rPr>
              <w:t>s</w:t>
            </w:r>
            <w:r w:rsidR="00F51534">
              <w:rPr>
                <w:rFonts w:ascii="Calibri" w:hAnsi="Calibri" w:cs="Calibri"/>
                <w:sz w:val="22"/>
                <w:szCs w:val="22"/>
              </w:rPr>
              <w:t xml:space="preserve"> will not be part of the final graded assessment.</w:t>
            </w:r>
          </w:p>
          <w:p w14:paraId="4C030E79" w14:textId="22B2E78A" w:rsidR="009B3E91" w:rsidRPr="00053E62" w:rsidRDefault="009B3E91" w:rsidP="00053E62">
            <w:pPr>
              <w:pStyle w:val="Bullet1"/>
              <w:numPr>
                <w:ilvl w:val="0"/>
                <w:numId w:val="30"/>
              </w:numPr>
              <w:rPr>
                <w:rFonts w:ascii="Calibri" w:hAnsi="Calibri" w:cs="Calibri"/>
                <w:sz w:val="22"/>
                <w:szCs w:val="22"/>
              </w:rPr>
            </w:pPr>
            <w:r>
              <w:rPr>
                <w:rFonts w:ascii="Calibri" w:hAnsi="Calibri" w:cs="Calibri"/>
                <w:sz w:val="22"/>
                <w:szCs w:val="22"/>
              </w:rPr>
              <w:t>Final Graded Assessment -- 5 questions included.  Must receive an 80% to pass.  Learner may retake quiz as many times as needed to pass</w:t>
            </w:r>
            <w:r w:rsidR="00053E62">
              <w:rPr>
                <w:rFonts w:ascii="Calibri" w:hAnsi="Calibri" w:cs="Calibri"/>
                <w:sz w:val="22"/>
                <w:szCs w:val="22"/>
              </w:rPr>
              <w:t>.</w:t>
            </w:r>
          </w:p>
        </w:tc>
      </w:tr>
    </w:tbl>
    <w:p w14:paraId="3DCB748E" w14:textId="77777777" w:rsidR="002A18D4" w:rsidRPr="00330919" w:rsidRDefault="002A18D4" w:rsidP="0026170C">
      <w:pPr>
        <w:pStyle w:val="Header"/>
      </w:pPr>
    </w:p>
    <w:sectPr w:rsidR="002A18D4" w:rsidRPr="003309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3D84" w14:textId="77777777" w:rsidR="00205227" w:rsidRDefault="00205227" w:rsidP="0026170C">
      <w:r>
        <w:separator/>
      </w:r>
    </w:p>
  </w:endnote>
  <w:endnote w:type="continuationSeparator" w:id="0">
    <w:p w14:paraId="64EBC18F" w14:textId="77777777" w:rsidR="00205227" w:rsidRDefault="00205227" w:rsidP="0026170C">
      <w:r>
        <w:continuationSeparator/>
      </w:r>
    </w:p>
  </w:endnote>
  <w:endnote w:type="continuationNotice" w:id="1">
    <w:p w14:paraId="58C01409" w14:textId="77777777" w:rsidR="00205227" w:rsidRDefault="002052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ED1F" w14:textId="77777777" w:rsidR="009D3B7D" w:rsidRDefault="009D3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522D4A98" w:rsidR="004D2800" w:rsidRPr="00694647" w:rsidRDefault="004D2800" w:rsidP="00694647">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0D3E25">
      <w:rPr>
        <w:rFonts w:ascii="Calibri" w:hAnsi="Calibri" w:cs="Calibri"/>
        <w:i/>
        <w:sz w:val="22"/>
        <w:szCs w:val="22"/>
      </w:rPr>
      <w:t>A Property Manager’s Guide to W</w:t>
    </w:r>
    <w:r w:rsidR="00CC3F1D">
      <w:rPr>
        <w:rFonts w:ascii="Calibri" w:hAnsi="Calibri" w:cs="Calibri"/>
        <w:i/>
        <w:sz w:val="22"/>
        <w:szCs w:val="22"/>
      </w:rPr>
      <w:t>orking with Contractors and Vendors</w:t>
    </w:r>
    <w:r w:rsidR="00694647">
      <w:rPr>
        <w:rFonts w:ascii="Calibri" w:hAnsi="Calibri" w:cs="Calibri"/>
        <w:i/>
        <w:sz w:val="22"/>
        <w:szCs w:val="22"/>
      </w:rPr>
      <w:t xml:space="preserve">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Pr="00360F1C">
      <w:rPr>
        <w:rStyle w:val="PageNumber"/>
        <w:rFonts w:ascii="Calibri" w:hAnsi="Calibri" w:cs="Calibri"/>
      </w:rPr>
      <w:fldChar w:fldCharType="begin"/>
    </w:r>
    <w:r w:rsidRPr="00360F1C">
      <w:rPr>
        <w:rStyle w:val="PageNumber"/>
        <w:rFonts w:ascii="Calibri" w:hAnsi="Calibri" w:cs="Calibri"/>
      </w:rPr>
      <w:instrText xml:space="preserve"> PAGE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rPr>
      <w:t xml:space="preserve"> of </w:t>
    </w:r>
    <w:r w:rsidRPr="00360F1C">
      <w:rPr>
        <w:rStyle w:val="PageNumber"/>
        <w:rFonts w:ascii="Calibri" w:hAnsi="Calibri" w:cs="Calibri"/>
      </w:rPr>
      <w:fldChar w:fldCharType="begin"/>
    </w:r>
    <w:r w:rsidRPr="00360F1C">
      <w:rPr>
        <w:rStyle w:val="PageNumber"/>
        <w:rFonts w:ascii="Calibri" w:hAnsi="Calibri" w:cs="Calibri"/>
      </w:rPr>
      <w:instrText xml:space="preserve"> NUMPAGES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E7C7" w14:textId="77777777" w:rsidR="009D3B7D" w:rsidRDefault="009D3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6DE2" w14:textId="77777777" w:rsidR="00205227" w:rsidRDefault="00205227" w:rsidP="0026170C">
      <w:r>
        <w:separator/>
      </w:r>
    </w:p>
  </w:footnote>
  <w:footnote w:type="continuationSeparator" w:id="0">
    <w:p w14:paraId="2FB1D3FA" w14:textId="77777777" w:rsidR="00205227" w:rsidRDefault="00205227" w:rsidP="0026170C">
      <w:r>
        <w:continuationSeparator/>
      </w:r>
    </w:p>
  </w:footnote>
  <w:footnote w:type="continuationNotice" w:id="1">
    <w:p w14:paraId="1B20722D" w14:textId="77777777" w:rsidR="00205227" w:rsidRDefault="002052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D22B" w14:textId="77777777" w:rsidR="009D3B7D" w:rsidRDefault="009D3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A716" w14:textId="6C7D2AFD" w:rsidR="009D3B7D" w:rsidRPr="009D3B7D" w:rsidRDefault="009D3B7D" w:rsidP="009D3B7D">
    <w:pPr>
      <w:pStyle w:val="Header"/>
      <w:pBdr>
        <w:bottom w:val="single" w:sz="4" w:space="1" w:color="auto"/>
      </w:pBdr>
      <w:tabs>
        <w:tab w:val="clear" w:pos="8640"/>
        <w:tab w:val="right" w:pos="9360"/>
      </w:tabs>
      <w:jc w:val="center"/>
      <w:rPr>
        <w:rFonts w:ascii="Calibri" w:hAnsi="Calibri" w:cs="Calibri"/>
        <w:b/>
        <w:bCs/>
        <w:sz w:val="36"/>
        <w:szCs w:val="36"/>
      </w:rPr>
    </w:pPr>
    <w:r w:rsidRPr="009D3B7D">
      <w:rPr>
        <w:rFonts w:ascii="Calibri" w:hAnsi="Calibri" w:cs="Calibri"/>
        <w:b/>
        <w:bCs/>
        <w:sz w:val="36"/>
        <w:szCs w:val="36"/>
      </w:rPr>
      <w:t>Design Document</w:t>
    </w:r>
  </w:p>
  <w:p w14:paraId="27CD3186" w14:textId="0B7E98E0" w:rsidR="00694647" w:rsidRDefault="00503EB8" w:rsidP="00F8798E">
    <w:pPr>
      <w:pStyle w:val="Header"/>
      <w:pBdr>
        <w:bottom w:val="single" w:sz="4" w:space="1" w:color="auto"/>
      </w:pBdr>
      <w:tabs>
        <w:tab w:val="clear" w:pos="8640"/>
        <w:tab w:val="right" w:pos="9360"/>
      </w:tabs>
      <w:jc w:val="center"/>
      <w:rPr>
        <w:rFonts w:ascii="Calibri" w:hAnsi="Calibri" w:cs="Calibri"/>
        <w:sz w:val="32"/>
        <w:szCs w:val="32"/>
      </w:rPr>
    </w:pPr>
    <w:r w:rsidRPr="009D3B7D">
      <w:rPr>
        <w:rFonts w:ascii="Calibri" w:hAnsi="Calibri" w:cs="Calibri"/>
        <w:color w:val="C00000"/>
        <w:sz w:val="32"/>
        <w:szCs w:val="32"/>
      </w:rPr>
      <w:t>A Property Manager’s Guide to Working wit</w:t>
    </w:r>
    <w:r w:rsidR="00725704" w:rsidRPr="009D3B7D">
      <w:rPr>
        <w:rFonts w:ascii="Calibri" w:hAnsi="Calibri" w:cs="Calibri"/>
        <w:color w:val="C00000"/>
        <w:sz w:val="32"/>
        <w:szCs w:val="32"/>
      </w:rPr>
      <w:t>h Contractors and Vendors</w:t>
    </w:r>
  </w:p>
  <w:p w14:paraId="40ACB688" w14:textId="77777777" w:rsidR="00F8798E" w:rsidRPr="00F8798E" w:rsidRDefault="00F8798E" w:rsidP="00F8798E">
    <w:pPr>
      <w:pStyle w:val="Header"/>
      <w:pBdr>
        <w:bottom w:val="single" w:sz="4" w:space="1" w:color="auto"/>
      </w:pBdr>
      <w:tabs>
        <w:tab w:val="clear" w:pos="8640"/>
        <w:tab w:val="right" w:pos="9360"/>
      </w:tabs>
      <w:jc w:val="center"/>
      <w:rPr>
        <w:rFonts w:ascii="Calibri" w:hAnsi="Calibri" w:cs="Calibr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C292" w14:textId="77777777" w:rsidR="009D3B7D" w:rsidRDefault="009D3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7FF"/>
    <w:multiLevelType w:val="hybridMultilevel"/>
    <w:tmpl w:val="54AE05D8"/>
    <w:lvl w:ilvl="0" w:tplc="2604E76C">
      <w:start w:val="1"/>
      <w:numFmt w:val="bullet"/>
      <w:lvlText w:val=""/>
      <w:lvlJc w:val="left"/>
      <w:pPr>
        <w:tabs>
          <w:tab w:val="num" w:pos="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2AB9"/>
    <w:multiLevelType w:val="hybridMultilevel"/>
    <w:tmpl w:val="698A555A"/>
    <w:lvl w:ilvl="0" w:tplc="3384AC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386077"/>
    <w:multiLevelType w:val="hybridMultilevel"/>
    <w:tmpl w:val="FBCEC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1E4DF3"/>
    <w:multiLevelType w:val="hybridMultilevel"/>
    <w:tmpl w:val="2F0C625A"/>
    <w:lvl w:ilvl="0" w:tplc="8FBA3A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8F3574"/>
    <w:multiLevelType w:val="hybridMultilevel"/>
    <w:tmpl w:val="3538F068"/>
    <w:lvl w:ilvl="0" w:tplc="00E49D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014C78"/>
    <w:multiLevelType w:val="hybridMultilevel"/>
    <w:tmpl w:val="AD90E510"/>
    <w:lvl w:ilvl="0" w:tplc="04090001">
      <w:start w:val="1"/>
      <w:numFmt w:val="bullet"/>
      <w:lvlText w:val=""/>
      <w:lvlJc w:val="left"/>
      <w:pPr>
        <w:tabs>
          <w:tab w:val="num" w:pos="720"/>
        </w:tabs>
        <w:ind w:left="720" w:hanging="360"/>
      </w:pPr>
      <w:rPr>
        <w:rFonts w:ascii="Symbol" w:hAnsi="Symbol" w:hint="default"/>
      </w:rPr>
    </w:lvl>
    <w:lvl w:ilvl="1" w:tplc="CD12D302">
      <w:start w:val="1"/>
      <w:numFmt w:val="bullet"/>
      <w:lvlText w:val="­"/>
      <w:lvlJc w:val="left"/>
      <w:pPr>
        <w:tabs>
          <w:tab w:val="num" w:pos="108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A79A7"/>
    <w:multiLevelType w:val="hybridMultilevel"/>
    <w:tmpl w:val="90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A71BD"/>
    <w:multiLevelType w:val="hybridMultilevel"/>
    <w:tmpl w:val="F6363104"/>
    <w:lvl w:ilvl="0" w:tplc="57CE14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30695F07"/>
    <w:multiLevelType w:val="hybridMultilevel"/>
    <w:tmpl w:val="56CC57CC"/>
    <w:lvl w:ilvl="0" w:tplc="B04E148A">
      <w:start w:val="1"/>
      <w:numFmt w:val="upperLetter"/>
      <w:lvlText w:val="%1."/>
      <w:lvlJc w:val="left"/>
      <w:pPr>
        <w:ind w:left="1620" w:hanging="360"/>
      </w:pPr>
      <w:rPr>
        <w:rFonts w:ascii="Tahoma" w:eastAsia="Times New Roman" w:hAnsi="Tahoma" w:cs="Tahoma"/>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4FE29E8"/>
    <w:multiLevelType w:val="hybridMultilevel"/>
    <w:tmpl w:val="CB8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BA1BDB"/>
    <w:multiLevelType w:val="hybridMultilevel"/>
    <w:tmpl w:val="C6A0984E"/>
    <w:lvl w:ilvl="0" w:tplc="1A382B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6F18DC"/>
    <w:multiLevelType w:val="hybridMultilevel"/>
    <w:tmpl w:val="37762A86"/>
    <w:lvl w:ilvl="0" w:tplc="71FE851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48CD346A"/>
    <w:multiLevelType w:val="hybridMultilevel"/>
    <w:tmpl w:val="F8E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3B2CE3"/>
    <w:multiLevelType w:val="hybridMultilevel"/>
    <w:tmpl w:val="B8CE5D6A"/>
    <w:lvl w:ilvl="0" w:tplc="01BA9E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152125"/>
    <w:multiLevelType w:val="hybridMultilevel"/>
    <w:tmpl w:val="A3B030D0"/>
    <w:lvl w:ilvl="0" w:tplc="CD12D302">
      <w:start w:val="1"/>
      <w:numFmt w:val="bullet"/>
      <w:lvlText w:val="­"/>
      <w:lvlJc w:val="left"/>
      <w:pPr>
        <w:tabs>
          <w:tab w:val="num" w:pos="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01D62"/>
    <w:multiLevelType w:val="hybridMultilevel"/>
    <w:tmpl w:val="C30632DE"/>
    <w:lvl w:ilvl="0" w:tplc="2B4A3DCC">
      <w:start w:val="1"/>
      <w:numFmt w:val="bullet"/>
      <w:lvlText w:val=""/>
      <w:lvlJc w:val="left"/>
      <w:pPr>
        <w:tabs>
          <w:tab w:val="num" w:pos="0"/>
        </w:tabs>
        <w:ind w:left="18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610D5"/>
    <w:multiLevelType w:val="hybridMultilevel"/>
    <w:tmpl w:val="5080C8D6"/>
    <w:lvl w:ilvl="0" w:tplc="E70C37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A32C4C"/>
    <w:multiLevelType w:val="hybridMultilevel"/>
    <w:tmpl w:val="14D6B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D35D6"/>
    <w:multiLevelType w:val="hybridMultilevel"/>
    <w:tmpl w:val="15C6CA98"/>
    <w:lvl w:ilvl="0" w:tplc="78A0024A">
      <w:start w:val="15"/>
      <w:numFmt w:val="bullet"/>
      <w:lvlText w:val=""/>
      <w:lvlJc w:val="left"/>
      <w:pPr>
        <w:ind w:left="705" w:hanging="360"/>
      </w:pPr>
      <w:rPr>
        <w:rFonts w:ascii="Symbol" w:eastAsia="Times New Roman" w:hAnsi="Symbol"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60473F20"/>
    <w:multiLevelType w:val="hybridMultilevel"/>
    <w:tmpl w:val="3C46D5A0"/>
    <w:lvl w:ilvl="0" w:tplc="D334F5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610F9E"/>
    <w:multiLevelType w:val="hybridMultilevel"/>
    <w:tmpl w:val="B95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FF04CD"/>
    <w:multiLevelType w:val="hybridMultilevel"/>
    <w:tmpl w:val="D582987A"/>
    <w:lvl w:ilvl="0" w:tplc="04090001">
      <w:start w:val="1"/>
      <w:numFmt w:val="bullet"/>
      <w:lvlText w:val=""/>
      <w:lvlJc w:val="left"/>
      <w:pPr>
        <w:tabs>
          <w:tab w:val="num" w:pos="360"/>
        </w:tabs>
        <w:ind w:left="360" w:hanging="360"/>
      </w:pPr>
      <w:rPr>
        <w:rFonts w:ascii="Symbol" w:hAnsi="Symbol" w:hint="default"/>
      </w:rPr>
    </w:lvl>
    <w:lvl w:ilvl="1" w:tplc="90E6326E">
      <w:start w:val="1"/>
      <w:numFmt w:val="bullet"/>
      <w:lvlText w:val="­"/>
      <w:lvlJc w:val="left"/>
      <w:pPr>
        <w:tabs>
          <w:tab w:val="num" w:pos="621"/>
        </w:tabs>
        <w:ind w:left="981"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910F7"/>
    <w:multiLevelType w:val="hybridMultilevel"/>
    <w:tmpl w:val="6A3280E8"/>
    <w:lvl w:ilvl="0" w:tplc="D940EE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BB2E48"/>
    <w:multiLevelType w:val="hybridMultilevel"/>
    <w:tmpl w:val="32AEC9E8"/>
    <w:lvl w:ilvl="0" w:tplc="4536B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84326"/>
    <w:multiLevelType w:val="hybridMultilevel"/>
    <w:tmpl w:val="C73AB0A6"/>
    <w:lvl w:ilvl="0" w:tplc="98E868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814D29"/>
    <w:multiLevelType w:val="hybridMultilevel"/>
    <w:tmpl w:val="E59C2134"/>
    <w:lvl w:ilvl="0" w:tplc="2604E76C">
      <w:start w:val="1"/>
      <w:numFmt w:val="bullet"/>
      <w:lvlText w:val=""/>
      <w:lvlJc w:val="left"/>
      <w:pPr>
        <w:tabs>
          <w:tab w:val="num" w:pos="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D777CB"/>
    <w:multiLevelType w:val="hybridMultilevel"/>
    <w:tmpl w:val="76ECA19C"/>
    <w:lvl w:ilvl="0" w:tplc="E93E94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5842022">
    <w:abstractNumId w:val="22"/>
  </w:num>
  <w:num w:numId="2" w16cid:durableId="147137751">
    <w:abstractNumId w:val="26"/>
  </w:num>
  <w:num w:numId="3" w16cid:durableId="1876766886">
    <w:abstractNumId w:val="0"/>
  </w:num>
  <w:num w:numId="4" w16cid:durableId="1394891173">
    <w:abstractNumId w:val="18"/>
  </w:num>
  <w:num w:numId="5" w16cid:durableId="98648270">
    <w:abstractNumId w:val="21"/>
  </w:num>
  <w:num w:numId="6" w16cid:durableId="667950668">
    <w:abstractNumId w:val="6"/>
  </w:num>
  <w:num w:numId="7" w16cid:durableId="1853453801">
    <w:abstractNumId w:val="16"/>
  </w:num>
  <w:num w:numId="8" w16cid:durableId="886138760">
    <w:abstractNumId w:val="15"/>
  </w:num>
  <w:num w:numId="9" w16cid:durableId="1037510963">
    <w:abstractNumId w:val="10"/>
  </w:num>
  <w:num w:numId="10" w16cid:durableId="2021616397">
    <w:abstractNumId w:val="3"/>
  </w:num>
  <w:num w:numId="11" w16cid:durableId="1170296488">
    <w:abstractNumId w:val="3"/>
  </w:num>
  <w:num w:numId="12" w16cid:durableId="621234152">
    <w:abstractNumId w:val="3"/>
  </w:num>
  <w:num w:numId="13" w16cid:durableId="56974754">
    <w:abstractNumId w:val="3"/>
  </w:num>
  <w:num w:numId="14" w16cid:durableId="890267804">
    <w:abstractNumId w:val="3"/>
  </w:num>
  <w:num w:numId="15" w16cid:durableId="1398749736">
    <w:abstractNumId w:val="3"/>
  </w:num>
  <w:num w:numId="16" w16cid:durableId="336466817">
    <w:abstractNumId w:val="3"/>
  </w:num>
  <w:num w:numId="17" w16cid:durableId="1513304378">
    <w:abstractNumId w:val="3"/>
  </w:num>
  <w:num w:numId="18" w16cid:durableId="191656139">
    <w:abstractNumId w:val="3"/>
  </w:num>
  <w:num w:numId="19" w16cid:durableId="51195257">
    <w:abstractNumId w:val="3"/>
  </w:num>
  <w:num w:numId="20" w16cid:durableId="2052722966">
    <w:abstractNumId w:val="3"/>
  </w:num>
  <w:num w:numId="21" w16cid:durableId="1793666305">
    <w:abstractNumId w:val="3"/>
  </w:num>
  <w:num w:numId="22" w16cid:durableId="1042709197">
    <w:abstractNumId w:val="3"/>
  </w:num>
  <w:num w:numId="23" w16cid:durableId="1733917762">
    <w:abstractNumId w:val="3"/>
  </w:num>
  <w:num w:numId="24" w16cid:durableId="508176693">
    <w:abstractNumId w:val="3"/>
  </w:num>
  <w:num w:numId="25" w16cid:durableId="1827284028">
    <w:abstractNumId w:val="3"/>
  </w:num>
  <w:num w:numId="26" w16cid:durableId="1904414763">
    <w:abstractNumId w:val="3"/>
  </w:num>
  <w:num w:numId="27" w16cid:durableId="352613680">
    <w:abstractNumId w:val="7"/>
  </w:num>
  <w:num w:numId="28" w16cid:durableId="1858303066">
    <w:abstractNumId w:val="3"/>
  </w:num>
  <w:num w:numId="29" w16cid:durableId="506867953">
    <w:abstractNumId w:val="13"/>
  </w:num>
  <w:num w:numId="30" w16cid:durableId="1986229060">
    <w:abstractNumId w:val="19"/>
  </w:num>
  <w:num w:numId="31" w16cid:durableId="1412267911">
    <w:abstractNumId w:val="8"/>
  </w:num>
  <w:num w:numId="32" w16cid:durableId="1643849010">
    <w:abstractNumId w:val="24"/>
  </w:num>
  <w:num w:numId="33" w16cid:durableId="456022201">
    <w:abstractNumId w:val="11"/>
  </w:num>
  <w:num w:numId="34" w16cid:durableId="1509173987">
    <w:abstractNumId w:val="2"/>
  </w:num>
  <w:num w:numId="35" w16cid:durableId="1340084791">
    <w:abstractNumId w:val="9"/>
  </w:num>
  <w:num w:numId="36" w16cid:durableId="79060334">
    <w:abstractNumId w:val="14"/>
  </w:num>
  <w:num w:numId="37" w16cid:durableId="1495296910">
    <w:abstractNumId w:val="17"/>
  </w:num>
  <w:num w:numId="38" w16cid:durableId="2022119795">
    <w:abstractNumId w:val="5"/>
  </w:num>
  <w:num w:numId="39" w16cid:durableId="483932102">
    <w:abstractNumId w:val="23"/>
  </w:num>
  <w:num w:numId="40" w16cid:durableId="2052143022">
    <w:abstractNumId w:val="4"/>
  </w:num>
  <w:num w:numId="41" w16cid:durableId="448359356">
    <w:abstractNumId w:val="20"/>
  </w:num>
  <w:num w:numId="42" w16cid:durableId="247156736">
    <w:abstractNumId w:val="25"/>
  </w:num>
  <w:num w:numId="43" w16cid:durableId="1550994487">
    <w:abstractNumId w:val="1"/>
  </w:num>
  <w:num w:numId="44" w16cid:durableId="784081474">
    <w:abstractNumId w:val="27"/>
  </w:num>
  <w:num w:numId="45" w16cid:durableId="20847910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o:colormru v:ext="edit" colors="#6fc,#5ee0d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1597"/>
    <w:rsid w:val="00023BBA"/>
    <w:rsid w:val="0004367D"/>
    <w:rsid w:val="000506CF"/>
    <w:rsid w:val="00053E62"/>
    <w:rsid w:val="00065608"/>
    <w:rsid w:val="00065753"/>
    <w:rsid w:val="00082C03"/>
    <w:rsid w:val="00087264"/>
    <w:rsid w:val="00087F10"/>
    <w:rsid w:val="0009301A"/>
    <w:rsid w:val="000962B1"/>
    <w:rsid w:val="00096BB2"/>
    <w:rsid w:val="000A43C4"/>
    <w:rsid w:val="000B1AE0"/>
    <w:rsid w:val="000B4483"/>
    <w:rsid w:val="000D3E25"/>
    <w:rsid w:val="000E741B"/>
    <w:rsid w:val="00104D7F"/>
    <w:rsid w:val="001403A8"/>
    <w:rsid w:val="0016683E"/>
    <w:rsid w:val="001740A0"/>
    <w:rsid w:val="0018389D"/>
    <w:rsid w:val="001A55CE"/>
    <w:rsid w:val="001C3F09"/>
    <w:rsid w:val="001C654A"/>
    <w:rsid w:val="001E20BE"/>
    <w:rsid w:val="001F3F63"/>
    <w:rsid w:val="00205227"/>
    <w:rsid w:val="002222C3"/>
    <w:rsid w:val="0023423F"/>
    <w:rsid w:val="00253497"/>
    <w:rsid w:val="0026170C"/>
    <w:rsid w:val="0029004B"/>
    <w:rsid w:val="002938B2"/>
    <w:rsid w:val="002A18D4"/>
    <w:rsid w:val="002A4478"/>
    <w:rsid w:val="002D274E"/>
    <w:rsid w:val="002F6DE7"/>
    <w:rsid w:val="003228E5"/>
    <w:rsid w:val="00326FA7"/>
    <w:rsid w:val="00330919"/>
    <w:rsid w:val="00331DBE"/>
    <w:rsid w:val="00333726"/>
    <w:rsid w:val="00342666"/>
    <w:rsid w:val="00360F1C"/>
    <w:rsid w:val="003A05DD"/>
    <w:rsid w:val="003A3DAD"/>
    <w:rsid w:val="003A3EF3"/>
    <w:rsid w:val="003A72C9"/>
    <w:rsid w:val="003B011A"/>
    <w:rsid w:val="003B13BA"/>
    <w:rsid w:val="003B6227"/>
    <w:rsid w:val="003C1E4B"/>
    <w:rsid w:val="003C5DBA"/>
    <w:rsid w:val="003D4242"/>
    <w:rsid w:val="003D7F5E"/>
    <w:rsid w:val="003E4F54"/>
    <w:rsid w:val="003F4B5F"/>
    <w:rsid w:val="00406829"/>
    <w:rsid w:val="00411E92"/>
    <w:rsid w:val="004120BF"/>
    <w:rsid w:val="00412A3F"/>
    <w:rsid w:val="00495FF0"/>
    <w:rsid w:val="004B5A9E"/>
    <w:rsid w:val="004C3D78"/>
    <w:rsid w:val="004D2800"/>
    <w:rsid w:val="004D2F4F"/>
    <w:rsid w:val="004E06FB"/>
    <w:rsid w:val="004E0B82"/>
    <w:rsid w:val="004E412C"/>
    <w:rsid w:val="004F2A54"/>
    <w:rsid w:val="00503EB8"/>
    <w:rsid w:val="005061D5"/>
    <w:rsid w:val="00525CEC"/>
    <w:rsid w:val="00534838"/>
    <w:rsid w:val="00550174"/>
    <w:rsid w:val="005554A5"/>
    <w:rsid w:val="00580336"/>
    <w:rsid w:val="00593F93"/>
    <w:rsid w:val="00596B85"/>
    <w:rsid w:val="005A22EF"/>
    <w:rsid w:val="005A58D5"/>
    <w:rsid w:val="005D1AE5"/>
    <w:rsid w:val="005F238F"/>
    <w:rsid w:val="005F7C15"/>
    <w:rsid w:val="00610119"/>
    <w:rsid w:val="006107D7"/>
    <w:rsid w:val="006214E3"/>
    <w:rsid w:val="006553D0"/>
    <w:rsid w:val="00677F45"/>
    <w:rsid w:val="0068580F"/>
    <w:rsid w:val="00691C68"/>
    <w:rsid w:val="0069257A"/>
    <w:rsid w:val="00693B4B"/>
    <w:rsid w:val="00694647"/>
    <w:rsid w:val="006C4D14"/>
    <w:rsid w:val="006D12AE"/>
    <w:rsid w:val="006D266D"/>
    <w:rsid w:val="006E3588"/>
    <w:rsid w:val="006E5C65"/>
    <w:rsid w:val="006E6443"/>
    <w:rsid w:val="006E6F16"/>
    <w:rsid w:val="006F3708"/>
    <w:rsid w:val="00711B89"/>
    <w:rsid w:val="0071219B"/>
    <w:rsid w:val="00725704"/>
    <w:rsid w:val="00736FF7"/>
    <w:rsid w:val="00740026"/>
    <w:rsid w:val="00767F12"/>
    <w:rsid w:val="007703F5"/>
    <w:rsid w:val="0077459E"/>
    <w:rsid w:val="00782657"/>
    <w:rsid w:val="0078548F"/>
    <w:rsid w:val="007C0BD8"/>
    <w:rsid w:val="007C72D4"/>
    <w:rsid w:val="007D1D48"/>
    <w:rsid w:val="007E00D1"/>
    <w:rsid w:val="007E031B"/>
    <w:rsid w:val="007E5061"/>
    <w:rsid w:val="007F3A2C"/>
    <w:rsid w:val="0081658F"/>
    <w:rsid w:val="00836914"/>
    <w:rsid w:val="0085128D"/>
    <w:rsid w:val="00854EE3"/>
    <w:rsid w:val="008566D3"/>
    <w:rsid w:val="00881192"/>
    <w:rsid w:val="00891F84"/>
    <w:rsid w:val="008B1453"/>
    <w:rsid w:val="008B1565"/>
    <w:rsid w:val="008B552B"/>
    <w:rsid w:val="008C56AF"/>
    <w:rsid w:val="008C67B7"/>
    <w:rsid w:val="008C686F"/>
    <w:rsid w:val="008D764C"/>
    <w:rsid w:val="008E39E8"/>
    <w:rsid w:val="008E52E9"/>
    <w:rsid w:val="008F1166"/>
    <w:rsid w:val="008F742B"/>
    <w:rsid w:val="00905D9E"/>
    <w:rsid w:val="009114D7"/>
    <w:rsid w:val="0093491F"/>
    <w:rsid w:val="00936D34"/>
    <w:rsid w:val="00945473"/>
    <w:rsid w:val="0094769D"/>
    <w:rsid w:val="00955BB6"/>
    <w:rsid w:val="00960B46"/>
    <w:rsid w:val="009670B0"/>
    <w:rsid w:val="009735D6"/>
    <w:rsid w:val="00973CB7"/>
    <w:rsid w:val="00975160"/>
    <w:rsid w:val="0099699D"/>
    <w:rsid w:val="009A6589"/>
    <w:rsid w:val="009B3E91"/>
    <w:rsid w:val="009B44D3"/>
    <w:rsid w:val="009D1013"/>
    <w:rsid w:val="009D3B7D"/>
    <w:rsid w:val="009E4EE7"/>
    <w:rsid w:val="009E5162"/>
    <w:rsid w:val="009F3B0E"/>
    <w:rsid w:val="009F60CD"/>
    <w:rsid w:val="00A21556"/>
    <w:rsid w:val="00A346BD"/>
    <w:rsid w:val="00A50312"/>
    <w:rsid w:val="00A76DC5"/>
    <w:rsid w:val="00A82721"/>
    <w:rsid w:val="00A90B73"/>
    <w:rsid w:val="00AA055D"/>
    <w:rsid w:val="00AB0880"/>
    <w:rsid w:val="00AB3B66"/>
    <w:rsid w:val="00AD3D82"/>
    <w:rsid w:val="00AE5D4D"/>
    <w:rsid w:val="00AF37AA"/>
    <w:rsid w:val="00AF4A96"/>
    <w:rsid w:val="00AF4B39"/>
    <w:rsid w:val="00AF74DD"/>
    <w:rsid w:val="00B256B9"/>
    <w:rsid w:val="00B32A7C"/>
    <w:rsid w:val="00B40005"/>
    <w:rsid w:val="00B4481D"/>
    <w:rsid w:val="00B46FE3"/>
    <w:rsid w:val="00B51FA6"/>
    <w:rsid w:val="00B54363"/>
    <w:rsid w:val="00B662FF"/>
    <w:rsid w:val="00B75735"/>
    <w:rsid w:val="00BA25CB"/>
    <w:rsid w:val="00BB00FA"/>
    <w:rsid w:val="00BB2D7A"/>
    <w:rsid w:val="00BC1D41"/>
    <w:rsid w:val="00BE2A5F"/>
    <w:rsid w:val="00BE2B1D"/>
    <w:rsid w:val="00BF02C2"/>
    <w:rsid w:val="00C03102"/>
    <w:rsid w:val="00C20773"/>
    <w:rsid w:val="00C51ACA"/>
    <w:rsid w:val="00C52FDC"/>
    <w:rsid w:val="00C56C03"/>
    <w:rsid w:val="00C702B2"/>
    <w:rsid w:val="00C91CF4"/>
    <w:rsid w:val="00CB1F0E"/>
    <w:rsid w:val="00CB3DD4"/>
    <w:rsid w:val="00CC3F1D"/>
    <w:rsid w:val="00CC553D"/>
    <w:rsid w:val="00CE6AD2"/>
    <w:rsid w:val="00CF35FE"/>
    <w:rsid w:val="00D16759"/>
    <w:rsid w:val="00D25A84"/>
    <w:rsid w:val="00D32986"/>
    <w:rsid w:val="00D35EC0"/>
    <w:rsid w:val="00D724DD"/>
    <w:rsid w:val="00D72A4E"/>
    <w:rsid w:val="00D92ADD"/>
    <w:rsid w:val="00DA3F08"/>
    <w:rsid w:val="00DC6BF4"/>
    <w:rsid w:val="00DF3AC3"/>
    <w:rsid w:val="00E36B06"/>
    <w:rsid w:val="00E41432"/>
    <w:rsid w:val="00E53C2F"/>
    <w:rsid w:val="00E76A2B"/>
    <w:rsid w:val="00E86AA4"/>
    <w:rsid w:val="00E9464A"/>
    <w:rsid w:val="00EA0C5A"/>
    <w:rsid w:val="00EE0991"/>
    <w:rsid w:val="00EF1EA5"/>
    <w:rsid w:val="00F03E75"/>
    <w:rsid w:val="00F27850"/>
    <w:rsid w:val="00F33AAF"/>
    <w:rsid w:val="00F4102D"/>
    <w:rsid w:val="00F4468C"/>
    <w:rsid w:val="00F51534"/>
    <w:rsid w:val="00F5593C"/>
    <w:rsid w:val="00F576F9"/>
    <w:rsid w:val="00F612A9"/>
    <w:rsid w:val="00F8798E"/>
    <w:rsid w:val="00FB25B7"/>
    <w:rsid w:val="00FB357D"/>
    <w:rsid w:val="00FD21C3"/>
    <w:rsid w:val="00FD587A"/>
    <w:rsid w:val="00FE06D8"/>
    <w:rsid w:val="00FE12B1"/>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5ee0d4"/>
    </o:shapedefaults>
    <o:shapelayout v:ext="edit">
      <o:idmap v:ext="edit" data="2"/>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0"/>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 w:type="paragraph" w:styleId="Revision">
    <w:name w:val="Revision"/>
    <w:hidden/>
    <w:uiPriority w:val="99"/>
    <w:semiHidden/>
    <w:rsid w:val="00CC553D"/>
    <w:rPr>
      <w:rFonts w:ascii="Tahoma" w:hAnsi="Tahoma"/>
      <w:szCs w:val="24"/>
    </w:rPr>
  </w:style>
  <w:style w:type="paragraph" w:styleId="NormalWeb">
    <w:name w:val="Normal (Web)"/>
    <w:basedOn w:val="Normal"/>
    <w:uiPriority w:val="99"/>
    <w:unhideWhenUsed/>
    <w:rsid w:val="00593F9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9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for%20word\My%20Documents\Custom%20Office%20Templates\Cinecraft_DesignDoc_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Cinecraft_DesignDoc_TEMPLATE 2012</Template>
  <TotalTime>3045</TotalTime>
  <Pages>3</Pages>
  <Words>593</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Subject</vt:lpstr>
    </vt:vector>
  </TitlesOfParts>
  <Company>PNC</Company>
  <LinksUpToDate>false</LinksUpToDate>
  <CharactersWithSpaces>3646</CharactersWithSpaces>
  <SharedDoc>false</SharedDoc>
  <HLinks>
    <vt:vector size="6" baseType="variant">
      <vt:variant>
        <vt:i4>2228289</vt:i4>
      </vt:variant>
      <vt:variant>
        <vt:i4>-1</vt:i4>
      </vt:variant>
      <vt:variant>
        <vt:i4>2053</vt:i4>
      </vt:variant>
      <vt:variant>
        <vt:i4>1</vt:i4>
      </vt:variant>
      <vt:variant>
        <vt:lpwstr>cid:image001.jpg@01CBD37C.EB4368A0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Cara Odom</cp:lastModifiedBy>
  <cp:revision>53</cp:revision>
  <cp:lastPrinted>2008-12-30T22:48:00Z</cp:lastPrinted>
  <dcterms:created xsi:type="dcterms:W3CDTF">2023-06-01T16:39:00Z</dcterms:created>
  <dcterms:modified xsi:type="dcterms:W3CDTF">2023-08-05T15:19:00Z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