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802C8" w14:textId="77777777" w:rsidR="00FA5F65" w:rsidRPr="00FA5F65" w:rsidRDefault="00FA5F65" w:rsidP="00FA5F65">
      <w:pPr>
        <w:rPr>
          <w:rFonts w:ascii="Meiryo" w:eastAsia="Meiryo" w:hAnsi="Meiryo"/>
          <w:b/>
          <w:bCs/>
          <w:lang w:eastAsia="ja-JP"/>
        </w:rPr>
      </w:pPr>
      <w:r w:rsidRPr="00FA5F65">
        <w:rPr>
          <w:rFonts w:ascii="Meiryo" w:eastAsia="Meiryo" w:hAnsi="Meiryo" w:hint="eastAsia"/>
          <w:b/>
          <w:bCs/>
          <w:lang w:eastAsia="ja-JP"/>
        </w:rPr>
        <w:t>メディアリリース</w:t>
      </w:r>
    </w:p>
    <w:p w14:paraId="53BF5845" w14:textId="244DCBAA" w:rsidR="00FA5F65" w:rsidRPr="00FA5F65" w:rsidRDefault="00FA5F65" w:rsidP="00FA5F65">
      <w:pPr>
        <w:rPr>
          <w:rFonts w:ascii="Meiryo" w:eastAsia="Meiryo" w:hAnsi="Meiryo"/>
          <w:b/>
          <w:bCs/>
          <w:lang w:eastAsia="ja-JP"/>
        </w:rPr>
      </w:pPr>
      <w:r w:rsidRPr="00FA5F65">
        <w:rPr>
          <w:rFonts w:ascii="Meiryo" w:eastAsia="Meiryo" w:hAnsi="Meiryo" w:hint="eastAsia"/>
          <w:b/>
          <w:bCs/>
          <w:lang w:eastAsia="ja-JP"/>
        </w:rPr>
        <w:t xml:space="preserve">Sensirion AG, 8712 </w:t>
      </w:r>
      <w:proofErr w:type="spellStart"/>
      <w:r w:rsidRPr="00FA5F65">
        <w:rPr>
          <w:rFonts w:ascii="Meiryo" w:eastAsia="Meiryo" w:hAnsi="Meiryo" w:hint="eastAsia"/>
          <w:b/>
          <w:bCs/>
          <w:lang w:eastAsia="ja-JP"/>
        </w:rPr>
        <w:t>Stäfa</w:t>
      </w:r>
      <w:proofErr w:type="spellEnd"/>
      <w:r w:rsidRPr="00FA5F65">
        <w:rPr>
          <w:rFonts w:ascii="Meiryo" w:eastAsia="Meiryo" w:hAnsi="Meiryo" w:hint="eastAsia"/>
          <w:b/>
          <w:bCs/>
          <w:lang w:eastAsia="ja-JP"/>
        </w:rPr>
        <w:t>, Switzerland</w:t>
      </w:r>
    </w:p>
    <w:p w14:paraId="6EAA2FF2" w14:textId="77777777" w:rsidR="00FA5F65" w:rsidRDefault="00FA5F65" w:rsidP="00FA5F65">
      <w:pPr>
        <w:rPr>
          <w:rFonts w:ascii="Meiryo" w:eastAsia="Meiryo" w:hAnsi="Meiryo"/>
          <w:lang w:eastAsia="ja-JP"/>
        </w:rPr>
      </w:pPr>
    </w:p>
    <w:p w14:paraId="11FE51CD" w14:textId="77777777" w:rsidR="00FA5F65" w:rsidRDefault="00FA5F65" w:rsidP="00FA5F65">
      <w:pPr>
        <w:rPr>
          <w:rFonts w:ascii="Meiryo" w:eastAsia="Meiryo" w:hAnsi="Meiryo"/>
          <w:lang w:eastAsia="ja-JP"/>
        </w:rPr>
      </w:pPr>
    </w:p>
    <w:p w14:paraId="4666255E" w14:textId="77777777" w:rsidR="00574675" w:rsidRDefault="00574675" w:rsidP="00574675">
      <w:pPr>
        <w:pStyle w:val="SensirionTitle"/>
        <w:rPr>
          <w:rFonts w:eastAsia="MS Mincho"/>
          <w:lang w:eastAsia="ja-JP"/>
        </w:rPr>
      </w:pPr>
      <w:r w:rsidRPr="007D6BE2">
        <w:rPr>
          <w:rFonts w:eastAsia="MS Mincho" w:hint="eastAsia"/>
          <w:lang w:eastAsia="ja-JP"/>
        </w:rPr>
        <w:t>商</w:t>
      </w:r>
      <w:r>
        <w:rPr>
          <w:rFonts w:eastAsia="MS Mincho" w:hint="eastAsia"/>
          <w:lang w:eastAsia="ja-JP"/>
        </w:rPr>
        <w:t>業・</w:t>
      </w:r>
      <w:r w:rsidRPr="007D6BE2">
        <w:rPr>
          <w:rFonts w:eastAsia="MS Mincho" w:hint="eastAsia"/>
          <w:lang w:eastAsia="ja-JP"/>
        </w:rPr>
        <w:t>産業用ガスメーターモジュールにも</w:t>
      </w:r>
      <w:r w:rsidRPr="009242E4">
        <w:rPr>
          <w:rFonts w:eastAsia="MS Mincho" w:hint="eastAsia"/>
          <w:lang w:eastAsia="ja-JP"/>
        </w:rPr>
        <w:t xml:space="preserve">EN 17526 </w:t>
      </w:r>
      <w:r w:rsidRPr="009242E4">
        <w:rPr>
          <w:rFonts w:eastAsia="MS Mincho" w:hint="eastAsia"/>
          <w:lang w:eastAsia="ja-JP"/>
        </w:rPr>
        <w:t>評価証明書が</w:t>
      </w:r>
      <w:r w:rsidRPr="007D6BE2">
        <w:rPr>
          <w:rFonts w:eastAsia="MS Mincho" w:hint="eastAsia"/>
          <w:lang w:eastAsia="ja-JP"/>
        </w:rPr>
        <w:t>適用</w:t>
      </w:r>
    </w:p>
    <w:p w14:paraId="3CB2BB31" w14:textId="77777777" w:rsidR="00FA5F65" w:rsidRPr="00FA5F65" w:rsidRDefault="00FA5F65" w:rsidP="00FA5F65">
      <w:pPr>
        <w:rPr>
          <w:rFonts w:ascii="Meiryo" w:eastAsia="Meiryo" w:hAnsi="Meiryo"/>
          <w:lang w:eastAsia="ja-JP"/>
        </w:rPr>
      </w:pPr>
    </w:p>
    <w:p w14:paraId="2FC420CA" w14:textId="45CC1E0C" w:rsidR="00FA5F65" w:rsidRPr="0090420F" w:rsidRDefault="0090420F" w:rsidP="00FA5F65">
      <w:pPr>
        <w:rPr>
          <w:rFonts w:eastAsia="MS Mincho"/>
          <w:lang w:eastAsia="ja-JP"/>
        </w:rPr>
      </w:pPr>
      <w:r w:rsidRPr="007D6BE2">
        <w:rPr>
          <w:rFonts w:eastAsia="MS Mincho" w:hint="eastAsia"/>
          <w:lang w:eastAsia="ja-JP"/>
        </w:rPr>
        <w:t>センシリオンのガスメーターモジュールは、</w:t>
      </w:r>
      <w:r w:rsidRPr="00552D6E">
        <w:rPr>
          <w:rFonts w:eastAsia="MS Mincho" w:hint="eastAsia"/>
          <w:lang w:eastAsia="ja-JP"/>
        </w:rPr>
        <w:t>熱質量測定原理に基づいて</w:t>
      </w:r>
      <w:r w:rsidRPr="007D6BE2">
        <w:rPr>
          <w:rFonts w:eastAsia="MS Mincho" w:hint="eastAsia"/>
          <w:lang w:eastAsia="ja-JP"/>
        </w:rPr>
        <w:t>います。</w:t>
      </w:r>
      <w:r w:rsidRPr="007D6BE2">
        <w:rPr>
          <w:rFonts w:eastAsia="MS Mincho" w:hint="eastAsia"/>
          <w:lang w:eastAsia="ja-JP"/>
        </w:rPr>
        <w:t>2023</w:t>
      </w:r>
      <w:r w:rsidRPr="007D6BE2">
        <w:rPr>
          <w:rFonts w:eastAsia="MS Mincho" w:hint="eastAsia"/>
          <w:lang w:eastAsia="ja-JP"/>
        </w:rPr>
        <w:t>年秋以降、</w:t>
      </w:r>
      <w:r>
        <w:rPr>
          <w:rFonts w:eastAsia="MS Mincho" w:hint="eastAsia"/>
          <w:lang w:eastAsia="ja-JP"/>
        </w:rPr>
        <w:t>家庭用</w:t>
      </w:r>
      <w:r w:rsidRPr="007D6BE2">
        <w:rPr>
          <w:rFonts w:eastAsia="MS Mincho" w:hint="eastAsia"/>
          <w:lang w:eastAsia="ja-JP"/>
        </w:rPr>
        <w:t>ガスメーターモジュールは新しい</w:t>
      </w:r>
      <w:r w:rsidRPr="00EE395B">
        <w:rPr>
          <w:rFonts w:eastAsia="MS Mincho" w:hint="eastAsia"/>
          <w:lang w:eastAsia="ja-JP"/>
        </w:rPr>
        <w:t>統一規格</w:t>
      </w:r>
      <w:r w:rsidRPr="007D6BE2">
        <w:rPr>
          <w:rFonts w:eastAsia="MS Mincho" w:hint="eastAsia"/>
          <w:lang w:eastAsia="ja-JP"/>
        </w:rPr>
        <w:t>EN 17526</w:t>
      </w:r>
      <w:r w:rsidRPr="008E49BA">
        <w:rPr>
          <w:rFonts w:eastAsia="MS Mincho" w:hint="eastAsia"/>
          <w:lang w:eastAsia="ja-JP"/>
        </w:rPr>
        <w:t>の厳格な基準を満たしています。</w:t>
      </w:r>
      <w:r w:rsidRPr="008E7847">
        <w:rPr>
          <w:rFonts w:eastAsia="MS Mincho" w:hint="eastAsia"/>
          <w:lang w:eastAsia="ja-JP"/>
        </w:rPr>
        <w:t>G10/G16</w:t>
      </w:r>
      <w:r w:rsidRPr="008E7847">
        <w:rPr>
          <w:rFonts w:eastAsia="MS Mincho" w:hint="eastAsia"/>
          <w:lang w:eastAsia="ja-JP"/>
        </w:rPr>
        <w:t>および</w:t>
      </w:r>
      <w:r w:rsidRPr="008E7847">
        <w:rPr>
          <w:rFonts w:eastAsia="MS Mincho" w:hint="eastAsia"/>
          <w:lang w:eastAsia="ja-JP"/>
        </w:rPr>
        <w:t xml:space="preserve"> G25</w:t>
      </w:r>
      <w:r w:rsidRPr="008E7847">
        <w:rPr>
          <w:rFonts w:eastAsia="MS Mincho" w:hint="eastAsia"/>
          <w:lang w:eastAsia="ja-JP"/>
        </w:rPr>
        <w:t>の流量範囲をカバーし</w:t>
      </w:r>
      <w:r>
        <w:rPr>
          <w:rFonts w:eastAsia="MS Mincho" w:hint="eastAsia"/>
          <w:lang w:eastAsia="ja-JP"/>
        </w:rPr>
        <w:t>ている</w:t>
      </w:r>
      <w:r w:rsidRPr="007D6BE2">
        <w:rPr>
          <w:rFonts w:eastAsia="MS Mincho" w:hint="eastAsia"/>
          <w:lang w:eastAsia="ja-JP"/>
        </w:rPr>
        <w:t>センシリオンの商</w:t>
      </w:r>
      <w:r>
        <w:rPr>
          <w:rFonts w:eastAsia="MS Mincho" w:hint="eastAsia"/>
          <w:lang w:eastAsia="ja-JP"/>
        </w:rPr>
        <w:t>業・</w:t>
      </w:r>
      <w:r w:rsidRPr="007D6BE2">
        <w:rPr>
          <w:rFonts w:eastAsia="MS Mincho" w:hint="eastAsia"/>
          <w:lang w:eastAsia="ja-JP"/>
        </w:rPr>
        <w:t>産業用ガスメーターモジュール</w:t>
      </w:r>
      <w:r w:rsidRPr="007D6BE2">
        <w:rPr>
          <w:rFonts w:eastAsia="MS Mincho" w:hint="eastAsia"/>
          <w:lang w:eastAsia="ja-JP"/>
        </w:rPr>
        <w:t>SGM6316</w:t>
      </w:r>
      <w:r>
        <w:rPr>
          <w:rFonts w:eastAsia="MS Mincho" w:hint="eastAsia"/>
          <w:lang w:eastAsia="ja-JP"/>
        </w:rPr>
        <w:t>と</w:t>
      </w:r>
      <w:r w:rsidRPr="007D6BE2">
        <w:rPr>
          <w:rFonts w:eastAsia="MS Mincho" w:hint="eastAsia"/>
          <w:lang w:eastAsia="ja-JP"/>
        </w:rPr>
        <w:t>SGM6325</w:t>
      </w:r>
      <w:r>
        <w:rPr>
          <w:rFonts w:eastAsia="MS Mincho" w:hint="eastAsia"/>
          <w:lang w:eastAsia="ja-JP"/>
        </w:rPr>
        <w:t>も</w:t>
      </w:r>
      <w:r w:rsidRPr="00333E2B">
        <w:rPr>
          <w:rFonts w:eastAsia="MS Mincho" w:hint="eastAsia"/>
          <w:lang w:eastAsia="ja-JP"/>
        </w:rPr>
        <w:t>、</w:t>
      </w:r>
      <w:r w:rsidRPr="00082539">
        <w:rPr>
          <w:rFonts w:eastAsia="MS Mincho"/>
          <w:lang w:eastAsia="ja-JP"/>
        </w:rPr>
        <w:t>NMi</w:t>
      </w:r>
      <w:r>
        <w:rPr>
          <w:rFonts w:eastAsia="MS Mincho" w:hint="eastAsia"/>
          <w:lang w:eastAsia="ja-JP"/>
        </w:rPr>
        <w:t>で</w:t>
      </w:r>
      <w:r w:rsidRPr="007D6BE2">
        <w:rPr>
          <w:rFonts w:eastAsia="MS Mincho" w:hint="eastAsia"/>
          <w:lang w:eastAsia="ja-JP"/>
        </w:rPr>
        <w:t>この認証</w:t>
      </w:r>
      <w:r>
        <w:rPr>
          <w:rFonts w:eastAsia="MS Mincho" w:hint="eastAsia"/>
          <w:lang w:eastAsia="ja-JP"/>
        </w:rPr>
        <w:t>を</w:t>
      </w:r>
      <w:r w:rsidRPr="007D6BE2">
        <w:rPr>
          <w:rFonts w:eastAsia="MS Mincho" w:hint="eastAsia"/>
          <w:lang w:eastAsia="ja-JP"/>
        </w:rPr>
        <w:t>取得しました。</w:t>
      </w:r>
      <w:r w:rsidRPr="007D6BE2">
        <w:rPr>
          <w:rFonts w:eastAsia="MS Mincho" w:hint="eastAsia"/>
          <w:lang w:eastAsia="ja-JP"/>
        </w:rPr>
        <w:t xml:space="preserve"> </w:t>
      </w:r>
    </w:p>
    <w:p w14:paraId="122AC4FF" w14:textId="77777777" w:rsidR="00FA5F65" w:rsidRPr="00FA5F65" w:rsidRDefault="00FA5F65" w:rsidP="00FA5F65">
      <w:pPr>
        <w:rPr>
          <w:rFonts w:ascii="Meiryo" w:eastAsia="Meiryo" w:hAnsi="Meiryo"/>
          <w:lang w:eastAsia="ja-JP"/>
        </w:rPr>
      </w:pPr>
    </w:p>
    <w:p w14:paraId="17B565F4" w14:textId="77777777" w:rsidR="00774D00" w:rsidRPr="007D6BE2" w:rsidRDefault="00774D00" w:rsidP="00774D00">
      <w:pPr>
        <w:rPr>
          <w:rFonts w:eastAsia="MS Mincho"/>
          <w:lang w:eastAsia="ja-JP"/>
        </w:rPr>
      </w:pPr>
      <w:r w:rsidRPr="007D6BE2">
        <w:rPr>
          <w:rFonts w:eastAsia="MS Mincho" w:hint="eastAsia"/>
          <w:lang w:eastAsia="ja-JP"/>
        </w:rPr>
        <w:t>EN 17526</w:t>
      </w:r>
      <w:r w:rsidRPr="007D6BE2">
        <w:rPr>
          <w:rFonts w:eastAsia="MS Mincho" w:hint="eastAsia"/>
          <w:lang w:eastAsia="ja-JP"/>
        </w:rPr>
        <w:t>評価証明書</w:t>
      </w:r>
      <w:r w:rsidRPr="00646C66">
        <w:rPr>
          <w:rFonts w:eastAsia="MS Mincho" w:hint="eastAsia"/>
          <w:lang w:eastAsia="ja-JP"/>
        </w:rPr>
        <w:t>があ</w:t>
      </w:r>
      <w:r>
        <w:rPr>
          <w:rFonts w:eastAsia="MS Mincho" w:hint="eastAsia"/>
          <w:lang w:eastAsia="ja-JP"/>
        </w:rPr>
        <w:t>ることで</w:t>
      </w:r>
      <w:r w:rsidRPr="007D6BE2">
        <w:rPr>
          <w:rFonts w:eastAsia="MS Mincho" w:hint="eastAsia"/>
          <w:lang w:eastAsia="ja-JP"/>
        </w:rPr>
        <w:t>、</w:t>
      </w:r>
      <w:r w:rsidRPr="00EA4BB2">
        <w:rPr>
          <w:rFonts w:eastAsia="MS Mincho" w:hint="eastAsia"/>
          <w:lang w:eastAsia="ja-JP"/>
        </w:rPr>
        <w:t>センシリオンのガスメーターモジュールを計測ユニットとして使用するガスメーター製造業者の</w:t>
      </w:r>
      <w:r w:rsidRPr="00EA4BB2">
        <w:rPr>
          <w:rFonts w:eastAsia="MS Mincho" w:hint="eastAsia"/>
          <w:lang w:eastAsia="ja-JP"/>
        </w:rPr>
        <w:t>MID</w:t>
      </w:r>
      <w:r w:rsidRPr="00EA4BB2">
        <w:rPr>
          <w:rFonts w:eastAsia="MS Mincho" w:hint="eastAsia"/>
          <w:lang w:eastAsia="ja-JP"/>
        </w:rPr>
        <w:t>認証取得プロセス</w:t>
      </w:r>
      <w:r>
        <w:rPr>
          <w:rFonts w:eastAsia="MS Mincho" w:hint="eastAsia"/>
          <w:lang w:eastAsia="ja-JP"/>
        </w:rPr>
        <w:t>は</w:t>
      </w:r>
      <w:r w:rsidRPr="007D6BE2">
        <w:rPr>
          <w:rFonts w:eastAsia="MS Mincho" w:hint="eastAsia"/>
          <w:lang w:eastAsia="ja-JP"/>
        </w:rPr>
        <w:t>簡素化</w:t>
      </w:r>
      <w:r>
        <w:rPr>
          <w:rFonts w:eastAsia="MS Mincho" w:hint="eastAsia"/>
          <w:lang w:eastAsia="ja-JP"/>
        </w:rPr>
        <w:t>および</w:t>
      </w:r>
      <w:r w:rsidRPr="007D6BE2">
        <w:rPr>
          <w:rFonts w:eastAsia="MS Mincho" w:hint="eastAsia"/>
          <w:lang w:eastAsia="ja-JP"/>
        </w:rPr>
        <w:t>迅速化</w:t>
      </w:r>
      <w:r>
        <w:rPr>
          <w:rFonts w:eastAsia="MS Mincho" w:hint="eastAsia"/>
          <w:lang w:eastAsia="ja-JP"/>
        </w:rPr>
        <w:t>されます</w:t>
      </w:r>
      <w:r w:rsidRPr="007D6BE2">
        <w:rPr>
          <w:rFonts w:eastAsia="MS Mincho" w:hint="eastAsia"/>
          <w:lang w:eastAsia="ja-JP"/>
        </w:rPr>
        <w:t>。</w:t>
      </w:r>
      <w:r w:rsidRPr="001117DC">
        <w:rPr>
          <w:rFonts w:eastAsia="MS Mincho" w:hint="eastAsia"/>
          <w:lang w:eastAsia="ja-JP"/>
        </w:rPr>
        <w:t>ISO 17025</w:t>
      </w:r>
      <w:r w:rsidRPr="001117DC">
        <w:rPr>
          <w:rFonts w:eastAsia="MS Mincho" w:hint="eastAsia"/>
          <w:lang w:eastAsia="ja-JP"/>
        </w:rPr>
        <w:t>の承認を受けて測定機器の試験と認証を行うヨーロッパの主要認証機関</w:t>
      </w:r>
      <w:r>
        <w:rPr>
          <w:rFonts w:eastAsia="MS Mincho" w:hint="eastAsia"/>
          <w:lang w:eastAsia="ja-JP"/>
        </w:rPr>
        <w:t>である</w:t>
      </w:r>
      <w:r w:rsidRPr="007D6BE2">
        <w:rPr>
          <w:rFonts w:eastAsia="MS Mincho" w:hint="eastAsia"/>
          <w:lang w:eastAsia="ja-JP"/>
        </w:rPr>
        <w:t>NMi</w:t>
      </w:r>
      <w:r w:rsidRPr="007D6BE2">
        <w:rPr>
          <w:rFonts w:eastAsia="MS Mincho" w:hint="eastAsia"/>
          <w:lang w:eastAsia="ja-JP"/>
        </w:rPr>
        <w:t>と</w:t>
      </w:r>
      <w:proofErr w:type="spellStart"/>
      <w:r w:rsidRPr="007D6BE2">
        <w:rPr>
          <w:rFonts w:eastAsia="MS Mincho" w:hint="eastAsia"/>
          <w:lang w:eastAsia="ja-JP"/>
        </w:rPr>
        <w:t>Tifernogas</w:t>
      </w:r>
      <w:proofErr w:type="spellEnd"/>
      <w:r w:rsidRPr="007D6BE2">
        <w:rPr>
          <w:rFonts w:eastAsia="MS Mincho" w:hint="eastAsia"/>
          <w:lang w:eastAsia="ja-JP"/>
        </w:rPr>
        <w:t>は</w:t>
      </w:r>
      <w:r>
        <w:rPr>
          <w:rFonts w:eastAsia="MS Mincho" w:hint="eastAsia"/>
          <w:lang w:eastAsia="ja-JP"/>
        </w:rPr>
        <w:t>、</w:t>
      </w:r>
      <w:r w:rsidRPr="00652161">
        <w:rPr>
          <w:rFonts w:eastAsia="MS Mincho" w:hint="eastAsia"/>
          <w:lang w:eastAsia="ja-JP"/>
        </w:rPr>
        <w:t>両機関</w:t>
      </w:r>
      <w:r w:rsidRPr="007D6BE2">
        <w:rPr>
          <w:rFonts w:eastAsia="MS Mincho" w:hint="eastAsia"/>
          <w:lang w:eastAsia="ja-JP"/>
        </w:rPr>
        <w:t>ともセンシリオンの</w:t>
      </w:r>
      <w:r w:rsidRPr="00413C5E">
        <w:rPr>
          <w:rFonts w:eastAsia="MS Mincho" w:hint="eastAsia"/>
          <w:lang w:eastAsia="ja-JP"/>
        </w:rPr>
        <w:t>熱質量技術</w:t>
      </w:r>
      <w:r w:rsidRPr="007D6BE2">
        <w:rPr>
          <w:rFonts w:eastAsia="MS Mincho" w:hint="eastAsia"/>
          <w:lang w:eastAsia="ja-JP"/>
        </w:rPr>
        <w:t>を認証しました。</w:t>
      </w:r>
      <w:r w:rsidRPr="00CB7245">
        <w:rPr>
          <w:rFonts w:eastAsia="MS Mincho" w:hint="eastAsia"/>
          <w:lang w:eastAsia="ja-JP"/>
        </w:rPr>
        <w:t>その結果、ガスメーター製造業者のリスク、時間、コストが低減されます。</w:t>
      </w:r>
      <w:r w:rsidRPr="007D6BE2">
        <w:rPr>
          <w:rFonts w:eastAsia="MS Mincho" w:hint="eastAsia"/>
          <w:lang w:eastAsia="ja-JP"/>
        </w:rPr>
        <w:t xml:space="preserve"> </w:t>
      </w:r>
    </w:p>
    <w:p w14:paraId="2514F1D2" w14:textId="77777777" w:rsidR="00774D00" w:rsidRPr="007D6BE2" w:rsidRDefault="00774D00" w:rsidP="00774D00">
      <w:pPr>
        <w:rPr>
          <w:rFonts w:eastAsia="MS Mincho"/>
          <w:lang w:eastAsia="ja-JP"/>
        </w:rPr>
      </w:pPr>
    </w:p>
    <w:p w14:paraId="2F8DD743" w14:textId="77777777" w:rsidR="00774D00" w:rsidRPr="007D6BE2" w:rsidRDefault="00774D00" w:rsidP="00774D00">
      <w:pPr>
        <w:pStyle w:val="SensirionSubtitle"/>
        <w:rPr>
          <w:rFonts w:eastAsia="MS Mincho"/>
          <w:lang w:eastAsia="ja-JP"/>
        </w:rPr>
      </w:pPr>
      <w:r w:rsidRPr="007D6BE2">
        <w:rPr>
          <w:rFonts w:eastAsia="MS Mincho" w:hint="eastAsia"/>
          <w:lang w:eastAsia="ja-JP"/>
        </w:rPr>
        <w:t xml:space="preserve">EN 17526 </w:t>
      </w:r>
      <w:r>
        <w:rPr>
          <w:rFonts w:eastAsia="MS Mincho" w:hint="eastAsia"/>
          <w:lang w:eastAsia="ja-JP"/>
        </w:rPr>
        <w:t>―</w:t>
      </w:r>
      <w:r w:rsidRPr="007D6BE2">
        <w:rPr>
          <w:rFonts w:eastAsia="MS Mincho" w:hint="eastAsia"/>
          <w:lang w:eastAsia="ja-JP"/>
        </w:rPr>
        <w:t xml:space="preserve"> </w:t>
      </w:r>
      <w:r w:rsidRPr="007D6BE2">
        <w:rPr>
          <w:rFonts w:eastAsia="MS Mincho" w:hint="eastAsia"/>
          <w:lang w:eastAsia="ja-JP"/>
        </w:rPr>
        <w:t>再生可能ガスを対象とした</w:t>
      </w:r>
      <w:r w:rsidRPr="008E423E">
        <w:rPr>
          <w:rFonts w:eastAsia="MS Mincho" w:hint="eastAsia"/>
          <w:lang w:eastAsia="ja-JP"/>
        </w:rPr>
        <w:t>静的測定原理</w:t>
      </w:r>
      <w:r w:rsidRPr="007D6BE2">
        <w:rPr>
          <w:rFonts w:eastAsia="MS Mincho" w:hint="eastAsia"/>
          <w:lang w:eastAsia="ja-JP"/>
        </w:rPr>
        <w:t>の</w:t>
      </w:r>
      <w:r>
        <w:rPr>
          <w:rFonts w:eastAsia="MS Mincho" w:hint="eastAsia"/>
          <w:lang w:eastAsia="ja-JP"/>
        </w:rPr>
        <w:t>最初の</w:t>
      </w:r>
      <w:r w:rsidRPr="007D6BE2">
        <w:rPr>
          <w:rFonts w:eastAsia="MS Mincho" w:hint="eastAsia"/>
          <w:lang w:eastAsia="ja-JP"/>
        </w:rPr>
        <w:t>規格</w:t>
      </w:r>
    </w:p>
    <w:p w14:paraId="6F87F43D" w14:textId="77777777" w:rsidR="00774D00" w:rsidRPr="007D6BE2" w:rsidRDefault="00774D00" w:rsidP="00774D00">
      <w:pPr>
        <w:rPr>
          <w:rFonts w:eastAsia="MS Mincho"/>
          <w:lang w:eastAsia="ja-JP"/>
        </w:rPr>
      </w:pPr>
      <w:r w:rsidRPr="007D6BE2">
        <w:rPr>
          <w:rFonts w:eastAsia="MS Mincho" w:hint="eastAsia"/>
          <w:lang w:eastAsia="ja-JP"/>
        </w:rPr>
        <w:t>EN 17526</w:t>
      </w:r>
      <w:r w:rsidRPr="007D6BE2">
        <w:rPr>
          <w:rFonts w:eastAsia="MS Mincho" w:hint="eastAsia"/>
          <w:lang w:eastAsia="ja-JP"/>
        </w:rPr>
        <w:t>は</w:t>
      </w:r>
      <w:r w:rsidRPr="00413C5E">
        <w:rPr>
          <w:rFonts w:eastAsia="MS Mincho" w:hint="eastAsia"/>
          <w:lang w:eastAsia="ja-JP"/>
        </w:rPr>
        <w:t>熱質量技術</w:t>
      </w:r>
      <w:r w:rsidRPr="007D6BE2">
        <w:rPr>
          <w:rFonts w:eastAsia="MS Mincho" w:hint="eastAsia"/>
          <w:lang w:eastAsia="ja-JP"/>
        </w:rPr>
        <w:t>に関する</w:t>
      </w:r>
      <w:r>
        <w:rPr>
          <w:rFonts w:eastAsia="MS Mincho" w:hint="eastAsia"/>
          <w:lang w:eastAsia="ja-JP"/>
        </w:rPr>
        <w:t>最初</w:t>
      </w:r>
      <w:r w:rsidRPr="007D6BE2">
        <w:rPr>
          <w:rFonts w:eastAsia="MS Mincho" w:hint="eastAsia"/>
          <w:lang w:eastAsia="ja-JP"/>
        </w:rPr>
        <w:t>の規格です。家庭用ガスメーターだけでなく、商業</w:t>
      </w:r>
      <w:r>
        <w:rPr>
          <w:rFonts w:eastAsia="MS Mincho" w:hint="eastAsia"/>
          <w:lang w:eastAsia="ja-JP"/>
        </w:rPr>
        <w:t>・</w:t>
      </w:r>
      <w:r w:rsidRPr="007D6BE2">
        <w:rPr>
          <w:rFonts w:eastAsia="MS Mincho" w:hint="eastAsia"/>
          <w:lang w:eastAsia="ja-JP"/>
        </w:rPr>
        <w:t>産業用メーター</w:t>
      </w:r>
      <w:r>
        <w:rPr>
          <w:rFonts w:eastAsia="MS Mincho" w:hint="eastAsia"/>
          <w:lang w:eastAsia="ja-JP"/>
        </w:rPr>
        <w:t xml:space="preserve"> (</w:t>
      </w:r>
      <w:r w:rsidRPr="007D6BE2">
        <w:rPr>
          <w:rFonts w:eastAsia="MS Mincho" w:hint="eastAsia"/>
          <w:lang w:eastAsia="ja-JP"/>
        </w:rPr>
        <w:t>G100</w:t>
      </w:r>
      <w:r w:rsidRPr="007D6BE2">
        <w:rPr>
          <w:rFonts w:eastAsia="MS Mincho" w:hint="eastAsia"/>
          <w:lang w:eastAsia="ja-JP"/>
        </w:rPr>
        <w:t>まで</w:t>
      </w:r>
      <w:r>
        <w:rPr>
          <w:rFonts w:eastAsia="MS Mincho" w:hint="eastAsia"/>
          <w:lang w:eastAsia="ja-JP"/>
        </w:rPr>
        <w:t xml:space="preserve">) </w:t>
      </w:r>
      <w:r w:rsidRPr="00E56807">
        <w:rPr>
          <w:rFonts w:eastAsia="MS Mincho" w:hint="eastAsia"/>
          <w:lang w:eastAsia="ja-JP"/>
        </w:rPr>
        <w:t>も対象とする静的測定原理の</w:t>
      </w:r>
      <w:r>
        <w:rPr>
          <w:rFonts w:eastAsia="MS Mincho" w:hint="eastAsia"/>
          <w:lang w:eastAsia="ja-JP"/>
        </w:rPr>
        <w:t>最初</w:t>
      </w:r>
      <w:r w:rsidRPr="00E56807">
        <w:rPr>
          <w:rFonts w:eastAsia="MS Mincho" w:hint="eastAsia"/>
          <w:lang w:eastAsia="ja-JP"/>
        </w:rPr>
        <w:t>の規格でもあります。</w:t>
      </w:r>
      <w:r w:rsidRPr="007D6BE2">
        <w:rPr>
          <w:rFonts w:eastAsia="MS Mincho" w:hint="eastAsia"/>
          <w:lang w:eastAsia="ja-JP"/>
        </w:rPr>
        <w:t>さらに、この規格は、</w:t>
      </w:r>
      <w:r w:rsidRPr="007D6BE2">
        <w:rPr>
          <w:rFonts w:eastAsia="MS Mincho" w:hint="eastAsia"/>
          <w:lang w:eastAsia="ja-JP"/>
        </w:rPr>
        <w:t>H</w:t>
      </w:r>
      <w:r w:rsidRPr="007D6BE2">
        <w:rPr>
          <w:rFonts w:eastAsia="MS Mincho" w:hint="eastAsia"/>
          <w:lang w:eastAsia="ja-JP"/>
        </w:rPr>
        <w:t>、</w:t>
      </w:r>
      <w:r w:rsidRPr="007D6BE2">
        <w:rPr>
          <w:rFonts w:eastAsia="MS Mincho" w:hint="eastAsia"/>
          <w:lang w:eastAsia="ja-JP"/>
        </w:rPr>
        <w:t>L</w:t>
      </w:r>
      <w:r w:rsidRPr="007D6BE2">
        <w:rPr>
          <w:rFonts w:eastAsia="MS Mincho" w:hint="eastAsia"/>
          <w:lang w:eastAsia="ja-JP"/>
        </w:rPr>
        <w:t>、</w:t>
      </w:r>
      <w:r w:rsidRPr="007D6BE2">
        <w:rPr>
          <w:rFonts w:eastAsia="MS Mincho" w:hint="eastAsia"/>
          <w:lang w:eastAsia="ja-JP"/>
        </w:rPr>
        <w:t>E</w:t>
      </w:r>
      <w:r w:rsidRPr="007D6BE2">
        <w:rPr>
          <w:rFonts w:eastAsia="MS Mincho" w:hint="eastAsia"/>
          <w:lang w:eastAsia="ja-JP"/>
        </w:rPr>
        <w:t>の天然ガス</w:t>
      </w:r>
      <w:r w:rsidRPr="00AA3E43">
        <w:rPr>
          <w:rFonts w:eastAsia="MS Mincho" w:hint="eastAsia"/>
          <w:lang w:eastAsia="ja-JP"/>
        </w:rPr>
        <w:t>タイプ</w:t>
      </w:r>
      <w:r w:rsidRPr="007D6BE2">
        <w:rPr>
          <w:rFonts w:eastAsia="MS Mincho" w:hint="eastAsia"/>
          <w:lang w:eastAsia="ja-JP"/>
        </w:rPr>
        <w:t>に加えて、水素やバイオメタンなどの再生可能ガスを初めて</w:t>
      </w:r>
      <w:r>
        <w:rPr>
          <w:rFonts w:eastAsia="MS Mincho" w:hint="eastAsia"/>
          <w:lang w:eastAsia="ja-JP"/>
        </w:rPr>
        <w:t>定義しました</w:t>
      </w:r>
      <w:r w:rsidRPr="007D6BE2">
        <w:rPr>
          <w:rFonts w:eastAsia="MS Mincho" w:hint="eastAsia"/>
          <w:lang w:eastAsia="ja-JP"/>
        </w:rPr>
        <w:t>。</w:t>
      </w:r>
      <w:r w:rsidRPr="007D6BE2">
        <w:rPr>
          <w:rFonts w:eastAsia="MS Mincho" w:hint="eastAsia"/>
          <w:lang w:eastAsia="ja-JP"/>
        </w:rPr>
        <w:t xml:space="preserve"> </w:t>
      </w:r>
    </w:p>
    <w:p w14:paraId="4DB1AC44" w14:textId="77777777" w:rsidR="00774D00" w:rsidRPr="007D6BE2" w:rsidRDefault="00774D00" w:rsidP="00774D00">
      <w:pPr>
        <w:rPr>
          <w:rFonts w:eastAsia="MS Mincho"/>
          <w:lang w:eastAsia="ja-JP"/>
        </w:rPr>
      </w:pPr>
    </w:p>
    <w:p w14:paraId="342A79F5" w14:textId="77777777" w:rsidR="00774D00" w:rsidRPr="007D6BE2" w:rsidRDefault="00774D00" w:rsidP="00774D00">
      <w:pPr>
        <w:rPr>
          <w:rFonts w:eastAsia="MS Mincho"/>
          <w:lang w:eastAsia="ja-JP"/>
        </w:rPr>
      </w:pPr>
      <w:r w:rsidRPr="00EE395B">
        <w:rPr>
          <w:rFonts w:eastAsia="MS Mincho" w:hint="eastAsia"/>
          <w:lang w:eastAsia="ja-JP"/>
        </w:rPr>
        <w:t>統一規格</w:t>
      </w:r>
      <w:r w:rsidRPr="007D6BE2">
        <w:rPr>
          <w:rFonts w:eastAsia="MS Mincho" w:hint="eastAsia"/>
          <w:lang w:eastAsia="ja-JP"/>
        </w:rPr>
        <w:t>としての</w:t>
      </w:r>
      <w:r w:rsidRPr="007D6BE2">
        <w:rPr>
          <w:rFonts w:eastAsia="MS Mincho" w:hint="eastAsia"/>
          <w:lang w:eastAsia="ja-JP"/>
        </w:rPr>
        <w:t>EN 17526</w:t>
      </w:r>
      <w:r w:rsidRPr="007D6BE2">
        <w:rPr>
          <w:rFonts w:eastAsia="MS Mincho" w:hint="eastAsia"/>
          <w:lang w:eastAsia="ja-JP"/>
        </w:rPr>
        <w:t>は、既存の規制との連続性を保証するだけでなく、</w:t>
      </w:r>
      <w:r w:rsidRPr="00EF6187">
        <w:rPr>
          <w:rFonts w:eastAsia="MS Mincho" w:hint="eastAsia"/>
          <w:lang w:eastAsia="ja-JP"/>
        </w:rPr>
        <w:t>流量振動や流量妨害のテストを含むより厳格なテスト要件を導入し熱質量ガスメーターの水準を引き上げるものです</w:t>
      </w:r>
      <w:r w:rsidRPr="007D6BE2">
        <w:rPr>
          <w:rFonts w:eastAsia="MS Mincho" w:hint="eastAsia"/>
          <w:lang w:eastAsia="ja-JP"/>
        </w:rPr>
        <w:t>。</w:t>
      </w:r>
      <w:r w:rsidRPr="00B23ECA">
        <w:rPr>
          <w:rFonts w:eastAsia="MS Mincho" w:hint="eastAsia"/>
          <w:lang w:eastAsia="ja-JP"/>
        </w:rPr>
        <w:t>これは、ガスメーターがより厳格な評価を受けるようになり、厳しい条件下でもその性能が保証されることを意味します。</w:t>
      </w:r>
      <w:r w:rsidRPr="007D6BE2">
        <w:rPr>
          <w:rFonts w:eastAsia="MS Mincho" w:hint="eastAsia"/>
          <w:lang w:eastAsia="ja-JP"/>
        </w:rPr>
        <w:t xml:space="preserve"> </w:t>
      </w:r>
    </w:p>
    <w:p w14:paraId="5C9569E5" w14:textId="77777777" w:rsidR="00774D00" w:rsidRPr="007D6BE2" w:rsidRDefault="00774D00" w:rsidP="00774D00">
      <w:pPr>
        <w:rPr>
          <w:rFonts w:eastAsia="MS Mincho"/>
          <w:lang w:eastAsia="ja-JP"/>
        </w:rPr>
      </w:pPr>
    </w:p>
    <w:p w14:paraId="6B0C5160" w14:textId="77777777" w:rsidR="00774D00" w:rsidRPr="007D6BE2" w:rsidRDefault="00774D00" w:rsidP="00774D00">
      <w:pPr>
        <w:rPr>
          <w:rFonts w:eastAsia="MS Mincho"/>
          <w:lang w:eastAsia="ja-JP"/>
        </w:rPr>
      </w:pPr>
      <w:r w:rsidRPr="007D6BE2">
        <w:rPr>
          <w:rFonts w:eastAsia="MS Mincho" w:hint="eastAsia"/>
          <w:lang w:eastAsia="ja-JP"/>
        </w:rPr>
        <w:t>この規格は、</w:t>
      </w:r>
      <w:r w:rsidRPr="0012673B">
        <w:rPr>
          <w:rFonts w:eastAsia="MS Mincho" w:hint="eastAsia"/>
          <w:lang w:eastAsia="ja-JP"/>
        </w:rPr>
        <w:t>世界各国のガスメーター規格を策定する際の参考にもなり、このプロセスは既に</w:t>
      </w:r>
      <w:r>
        <w:rPr>
          <w:rFonts w:eastAsia="MS Mincho" w:hint="eastAsia"/>
          <w:lang w:eastAsia="ja-JP"/>
        </w:rPr>
        <w:t>数か国</w:t>
      </w:r>
      <w:r w:rsidRPr="0012673B">
        <w:rPr>
          <w:rFonts w:eastAsia="MS Mincho" w:hint="eastAsia"/>
          <w:lang w:eastAsia="ja-JP"/>
        </w:rPr>
        <w:t>で進行中です。</w:t>
      </w:r>
    </w:p>
    <w:p w14:paraId="529AD240" w14:textId="77777777" w:rsidR="00774D00" w:rsidRPr="007D6BE2" w:rsidRDefault="00774D00" w:rsidP="00774D00">
      <w:pPr>
        <w:rPr>
          <w:rFonts w:eastAsia="MS Mincho"/>
          <w:lang w:eastAsia="ja-JP"/>
        </w:rPr>
      </w:pPr>
    </w:p>
    <w:p w14:paraId="1880BD31" w14:textId="77777777" w:rsidR="00774D00" w:rsidRPr="007D6BE2" w:rsidRDefault="00774D00" w:rsidP="00774D00">
      <w:pPr>
        <w:pStyle w:val="SensirionSubtitle"/>
        <w:rPr>
          <w:rFonts w:eastAsia="MS Mincho"/>
          <w:lang w:eastAsia="ja-JP"/>
        </w:rPr>
      </w:pPr>
      <w:r w:rsidRPr="008C0744">
        <w:rPr>
          <w:rFonts w:eastAsia="MS Mincho" w:hint="eastAsia"/>
          <w:lang w:eastAsia="ja-JP"/>
        </w:rPr>
        <w:t>ガスメーターの実績ある技術としての</w:t>
      </w:r>
      <w:r w:rsidRPr="00552D6E">
        <w:rPr>
          <w:rFonts w:eastAsia="MS Mincho" w:hint="eastAsia"/>
          <w:lang w:eastAsia="ja-JP"/>
        </w:rPr>
        <w:t>熱質量測定原理</w:t>
      </w:r>
    </w:p>
    <w:p w14:paraId="1DE6AF69" w14:textId="77777777" w:rsidR="00774D00" w:rsidRPr="007D6BE2" w:rsidRDefault="00774D00" w:rsidP="00774D00">
      <w:pPr>
        <w:rPr>
          <w:rFonts w:eastAsia="MS Mincho"/>
          <w:lang w:eastAsia="ja-JP"/>
        </w:rPr>
      </w:pPr>
      <w:r w:rsidRPr="00A446DC">
        <w:rPr>
          <w:rFonts w:eastAsia="MS Mincho" w:hint="eastAsia"/>
          <w:lang w:eastAsia="ja-JP"/>
        </w:rPr>
        <w:t>EN 17526</w:t>
      </w:r>
      <w:r w:rsidRPr="00A446DC">
        <w:rPr>
          <w:rFonts w:eastAsia="MS Mincho" w:hint="eastAsia"/>
          <w:lang w:eastAsia="ja-JP"/>
        </w:rPr>
        <w:t>の</w:t>
      </w:r>
      <w:r>
        <w:rPr>
          <w:rFonts w:eastAsia="MS Mincho" w:hint="eastAsia"/>
          <w:lang w:eastAsia="ja-JP"/>
        </w:rPr>
        <w:t>制定</w:t>
      </w:r>
      <w:r w:rsidRPr="00A446DC">
        <w:rPr>
          <w:rFonts w:eastAsia="MS Mincho" w:hint="eastAsia"/>
          <w:lang w:eastAsia="ja-JP"/>
        </w:rPr>
        <w:t>により、ガスメーターの熱質量測定技術の成熟さが</w:t>
      </w:r>
      <w:r w:rsidRPr="00DA3E91">
        <w:rPr>
          <w:rFonts w:eastAsia="MS Mincho" w:hint="eastAsia"/>
          <w:lang w:eastAsia="ja-JP"/>
        </w:rPr>
        <w:t>浮き彫りにされ</w:t>
      </w:r>
      <w:r>
        <w:rPr>
          <w:rFonts w:eastAsia="MS Mincho" w:hint="eastAsia"/>
          <w:lang w:eastAsia="ja-JP"/>
        </w:rPr>
        <w:t>ました</w:t>
      </w:r>
      <w:r w:rsidRPr="00A446DC">
        <w:rPr>
          <w:rFonts w:eastAsia="MS Mincho" w:hint="eastAsia"/>
          <w:lang w:eastAsia="ja-JP"/>
        </w:rPr>
        <w:t>。この技術は、精度、信頼性、安全性、費用対効果、および様々な混合ガスに対する多用途性という点で市場をリードするソリューションです。</w:t>
      </w:r>
      <w:r w:rsidRPr="00723360">
        <w:rPr>
          <w:rFonts w:eastAsia="MS Mincho" w:hint="eastAsia"/>
          <w:lang w:eastAsia="ja-JP"/>
        </w:rPr>
        <w:t>ガスネットワーク</w:t>
      </w:r>
      <w:r>
        <w:rPr>
          <w:rFonts w:eastAsia="MS Mincho" w:hint="eastAsia"/>
          <w:lang w:eastAsia="ja-JP"/>
        </w:rPr>
        <w:t>の</w:t>
      </w:r>
      <w:r w:rsidRPr="00723360">
        <w:rPr>
          <w:rFonts w:eastAsia="MS Mincho" w:hint="eastAsia"/>
          <w:lang w:eastAsia="ja-JP"/>
        </w:rPr>
        <w:t>管理を最適化し、エンドユーザーの満足度を高めます。センシリオンのガスメーターモジュール</w:t>
      </w:r>
      <w:r>
        <w:rPr>
          <w:rFonts w:eastAsia="MS Mincho" w:hint="eastAsia"/>
          <w:lang w:eastAsia="ja-JP"/>
        </w:rPr>
        <w:t>を搭載した</w:t>
      </w:r>
      <w:r w:rsidRPr="00723360">
        <w:rPr>
          <w:rFonts w:eastAsia="MS Mincho" w:hint="eastAsia"/>
          <w:lang w:eastAsia="ja-JP"/>
        </w:rPr>
        <w:t>ガスメーターは過去</w:t>
      </w:r>
      <w:r w:rsidRPr="00723360">
        <w:rPr>
          <w:rFonts w:eastAsia="MS Mincho" w:hint="eastAsia"/>
          <w:lang w:eastAsia="ja-JP"/>
        </w:rPr>
        <w:t>15</w:t>
      </w:r>
      <w:r w:rsidRPr="00723360">
        <w:rPr>
          <w:rFonts w:eastAsia="MS Mincho" w:hint="eastAsia"/>
          <w:lang w:eastAsia="ja-JP"/>
        </w:rPr>
        <w:t>年間で</w:t>
      </w:r>
      <w:r w:rsidRPr="00723360">
        <w:rPr>
          <w:rFonts w:eastAsia="MS Mincho" w:hint="eastAsia"/>
          <w:lang w:eastAsia="ja-JP"/>
        </w:rPr>
        <w:t>8</w:t>
      </w:r>
      <w:r>
        <w:rPr>
          <w:rFonts w:eastAsia="MS Mincho" w:hint="eastAsia"/>
          <w:lang w:eastAsia="ja-JP"/>
        </w:rPr>
        <w:t>5</w:t>
      </w:r>
      <w:r w:rsidRPr="00723360">
        <w:rPr>
          <w:rFonts w:eastAsia="MS Mincho" w:hint="eastAsia"/>
          <w:lang w:eastAsia="ja-JP"/>
        </w:rPr>
        <w:t>0</w:t>
      </w:r>
      <w:r w:rsidRPr="00723360">
        <w:rPr>
          <w:rFonts w:eastAsia="MS Mincho" w:hint="eastAsia"/>
          <w:lang w:eastAsia="ja-JP"/>
        </w:rPr>
        <w:t>万個以上設置・使用されています。最大で</w:t>
      </w:r>
      <w:r w:rsidRPr="00723360">
        <w:rPr>
          <w:rFonts w:eastAsia="MS Mincho" w:hint="eastAsia"/>
          <w:lang w:eastAsia="ja-JP"/>
        </w:rPr>
        <w:t>G25</w:t>
      </w:r>
      <w:r w:rsidRPr="00723360">
        <w:rPr>
          <w:rFonts w:eastAsia="MS Mincho" w:hint="eastAsia"/>
          <w:lang w:eastAsia="ja-JP"/>
        </w:rPr>
        <w:t>のサイズに対応し</w:t>
      </w:r>
      <w:r>
        <w:rPr>
          <w:rFonts w:eastAsia="MS Mincho" w:hint="eastAsia"/>
          <w:lang w:eastAsia="ja-JP"/>
        </w:rPr>
        <w:t>ている当社</w:t>
      </w:r>
      <w:r w:rsidRPr="00723360">
        <w:rPr>
          <w:rFonts w:eastAsia="MS Mincho" w:hint="eastAsia"/>
          <w:lang w:eastAsia="ja-JP"/>
        </w:rPr>
        <w:t>のガスメーターモジュールは</w:t>
      </w:r>
      <w:r>
        <w:rPr>
          <w:rFonts w:eastAsia="MS Mincho" w:hint="eastAsia"/>
          <w:lang w:eastAsia="ja-JP"/>
        </w:rPr>
        <w:t>、</w:t>
      </w:r>
      <w:r w:rsidRPr="00723360">
        <w:rPr>
          <w:rFonts w:eastAsia="MS Mincho" w:hint="eastAsia"/>
          <w:lang w:eastAsia="ja-JP"/>
        </w:rPr>
        <w:t>コンパクトサイズ、低消費電力、デジタル</w:t>
      </w:r>
      <w:r w:rsidRPr="00723360">
        <w:rPr>
          <w:rFonts w:eastAsia="MS Mincho" w:hint="eastAsia"/>
          <w:lang w:eastAsia="ja-JP"/>
        </w:rPr>
        <w:t>I2C</w:t>
      </w:r>
      <w:r w:rsidRPr="00723360">
        <w:rPr>
          <w:rFonts w:eastAsia="MS Mincho" w:hint="eastAsia"/>
          <w:lang w:eastAsia="ja-JP"/>
        </w:rPr>
        <w:t>通信インターフェースにより、ガスメーターに簡単に</w:t>
      </w:r>
      <w:r>
        <w:rPr>
          <w:rFonts w:eastAsia="MS Mincho" w:hint="eastAsia"/>
          <w:lang w:eastAsia="ja-JP"/>
        </w:rPr>
        <w:t>実装</w:t>
      </w:r>
      <w:r w:rsidRPr="00723360">
        <w:rPr>
          <w:rFonts w:eastAsia="MS Mincho" w:hint="eastAsia"/>
          <w:lang w:eastAsia="ja-JP"/>
        </w:rPr>
        <w:t>できます。さらに、熱質量ガスメーターモジュールは温度と圧力の両方</w:t>
      </w:r>
      <w:r>
        <w:rPr>
          <w:rFonts w:eastAsia="MS Mincho" w:hint="eastAsia"/>
          <w:lang w:eastAsia="ja-JP"/>
        </w:rPr>
        <w:t>を</w:t>
      </w:r>
      <w:r w:rsidRPr="00723360">
        <w:rPr>
          <w:rFonts w:eastAsia="MS Mincho" w:hint="eastAsia"/>
          <w:lang w:eastAsia="ja-JP"/>
        </w:rPr>
        <w:t>補償</w:t>
      </w:r>
      <w:r>
        <w:rPr>
          <w:rFonts w:eastAsia="MS Mincho" w:hint="eastAsia"/>
          <w:lang w:eastAsia="ja-JP"/>
        </w:rPr>
        <w:t>し</w:t>
      </w:r>
      <w:r w:rsidRPr="00723360">
        <w:rPr>
          <w:rFonts w:eastAsia="MS Mincho" w:hint="eastAsia"/>
          <w:lang w:eastAsia="ja-JP"/>
        </w:rPr>
        <w:t>、天然ガスと再生可能ガスに対して完全校正され</w:t>
      </w:r>
      <w:r>
        <w:rPr>
          <w:rFonts w:eastAsia="MS Mincho" w:hint="eastAsia"/>
          <w:lang w:eastAsia="ja-JP"/>
        </w:rPr>
        <w:t>てい</w:t>
      </w:r>
      <w:r w:rsidRPr="00723360">
        <w:rPr>
          <w:rFonts w:eastAsia="MS Mincho" w:hint="eastAsia"/>
          <w:lang w:eastAsia="ja-JP"/>
        </w:rPr>
        <w:t>ます。</w:t>
      </w:r>
    </w:p>
    <w:p w14:paraId="35E401DF" w14:textId="77777777" w:rsidR="00774D00" w:rsidRPr="007D6BE2" w:rsidRDefault="00774D00" w:rsidP="00774D00">
      <w:pPr>
        <w:pStyle w:val="SensirionTitle"/>
        <w:rPr>
          <w:rFonts w:eastAsia="MS Mincho"/>
          <w:lang w:eastAsia="ja-JP"/>
        </w:rPr>
      </w:pPr>
    </w:p>
    <w:p w14:paraId="0728A0BB" w14:textId="77777777" w:rsidR="00774D00" w:rsidRDefault="00774D00" w:rsidP="00774D00">
      <w:pPr>
        <w:rPr>
          <w:rFonts w:eastAsia="MS Mincho"/>
          <w:lang w:eastAsia="ja-JP"/>
        </w:rPr>
      </w:pPr>
      <w:r w:rsidRPr="00723360">
        <w:rPr>
          <w:rFonts w:eastAsia="MS Mincho" w:hint="eastAsia"/>
          <w:lang w:eastAsia="ja-JP"/>
        </w:rPr>
        <w:t>マルチガスの未来</w:t>
      </w:r>
      <w:r>
        <w:rPr>
          <w:rFonts w:eastAsia="MS Mincho" w:hint="eastAsia"/>
          <w:lang w:eastAsia="ja-JP"/>
        </w:rPr>
        <w:t>に向けた</w:t>
      </w:r>
      <w:r w:rsidRPr="00723360">
        <w:rPr>
          <w:rFonts w:eastAsia="MS Mincho" w:hint="eastAsia"/>
          <w:lang w:eastAsia="ja-JP"/>
        </w:rPr>
        <w:t>センシリオンのソリューションでエネルギー転換をリードしましょう。</w:t>
      </w:r>
    </w:p>
    <w:p w14:paraId="1C469F36" w14:textId="3CAADBCF" w:rsidR="00FA5F65" w:rsidRDefault="00774D00" w:rsidP="00774D00">
      <w:pPr>
        <w:pBdr>
          <w:bottom w:val="single" w:sz="6" w:space="1" w:color="auto"/>
        </w:pBdr>
        <w:rPr>
          <w:rFonts w:eastAsia="MS Mincho"/>
          <w:lang w:val="de-CH" w:eastAsia="ja-JP"/>
        </w:rPr>
      </w:pPr>
      <w:r w:rsidRPr="007D6BE2">
        <w:rPr>
          <w:rFonts w:eastAsia="MS Mincho" w:hint="eastAsia"/>
          <w:lang w:eastAsia="ja-JP"/>
        </w:rPr>
        <w:t>詳細については、</w:t>
      </w:r>
      <w:r w:rsidRPr="00F14AD3">
        <w:rPr>
          <w:rFonts w:eastAsia="MS Mincho" w:hint="eastAsia"/>
          <w:lang w:eastAsia="ja-JP"/>
        </w:rPr>
        <w:t>当社</w:t>
      </w:r>
      <w:r w:rsidRPr="00F14AD3">
        <w:rPr>
          <w:rFonts w:eastAsia="MS Mincho" w:hint="eastAsia"/>
          <w:lang w:eastAsia="ja-JP"/>
        </w:rPr>
        <w:t>Web</w:t>
      </w:r>
      <w:r w:rsidRPr="00F14AD3">
        <w:rPr>
          <w:rFonts w:eastAsia="MS Mincho" w:hint="eastAsia"/>
          <w:lang w:eastAsia="ja-JP"/>
        </w:rPr>
        <w:t>サイト</w:t>
      </w:r>
      <w:r w:rsidRPr="00F14AD3">
        <w:rPr>
          <w:rFonts w:eastAsia="MS Mincho" w:hint="eastAsia"/>
          <w:lang w:eastAsia="ja-JP"/>
        </w:rPr>
        <w:t xml:space="preserve"> (www.sensirion.com/thermal-mass) </w:t>
      </w:r>
      <w:r w:rsidRPr="00F14AD3">
        <w:rPr>
          <w:rFonts w:eastAsia="MS Mincho" w:hint="eastAsia"/>
          <w:lang w:eastAsia="ja-JP"/>
        </w:rPr>
        <w:t>をご覧ください。</w:t>
      </w:r>
    </w:p>
    <w:p w14:paraId="30542D29" w14:textId="77777777" w:rsidR="00774D00" w:rsidRDefault="00774D00" w:rsidP="00774D00">
      <w:pPr>
        <w:pBdr>
          <w:bottom w:val="single" w:sz="6" w:space="1" w:color="auto"/>
        </w:pBdr>
        <w:rPr>
          <w:rFonts w:eastAsia="MS Mincho"/>
          <w:lang w:val="de-CH" w:eastAsia="ja-JP"/>
        </w:rPr>
      </w:pPr>
    </w:p>
    <w:p w14:paraId="6C3EE289" w14:textId="77777777" w:rsidR="00774D00" w:rsidRPr="00774D00" w:rsidRDefault="00774D00" w:rsidP="00774D00">
      <w:pPr>
        <w:pBdr>
          <w:bottom w:val="single" w:sz="6" w:space="1" w:color="auto"/>
        </w:pBdr>
        <w:rPr>
          <w:rFonts w:ascii="Meiryo" w:eastAsia="Meiryo" w:hAnsi="Meiryo"/>
          <w:lang w:val="de-CH" w:eastAsia="ja-JP"/>
        </w:rPr>
      </w:pPr>
    </w:p>
    <w:p w14:paraId="5C569F53" w14:textId="77777777" w:rsidR="00FA5F65" w:rsidRPr="00FA5F65" w:rsidRDefault="00FA5F65" w:rsidP="00FA5F65">
      <w:pPr>
        <w:rPr>
          <w:rFonts w:ascii="Meiryo" w:eastAsia="Meiryo" w:hAnsi="Meiryo"/>
          <w:lang w:eastAsia="ja-JP"/>
        </w:rPr>
      </w:pPr>
    </w:p>
    <w:p w14:paraId="022B22A6" w14:textId="77777777" w:rsidR="00FA5F65" w:rsidRPr="00FA5F65" w:rsidRDefault="00FA5F65" w:rsidP="00FA5F65">
      <w:pPr>
        <w:rPr>
          <w:rFonts w:ascii="Meiryo" w:eastAsia="Meiryo" w:hAnsi="Meiryo"/>
          <w:b/>
          <w:bCs/>
          <w:lang w:eastAsia="ja-JP"/>
        </w:rPr>
      </w:pPr>
      <w:r w:rsidRPr="00FA5F65">
        <w:rPr>
          <w:rFonts w:ascii="Meiryo" w:eastAsia="Meiryo" w:hAnsi="Meiryo" w:hint="eastAsia"/>
          <w:b/>
          <w:bCs/>
          <w:lang w:eastAsia="ja-JP"/>
        </w:rPr>
        <w:t>センシリオンについて</w:t>
      </w:r>
      <w:r w:rsidRPr="00FA5F65">
        <w:rPr>
          <w:rFonts w:ascii="Meiryo" w:eastAsia="Meiryo" w:hAnsi="Meiryo"/>
          <w:b/>
          <w:bCs/>
          <w:lang w:eastAsia="ja-JP"/>
        </w:rPr>
        <w:t xml:space="preserve"> </w:t>
      </w:r>
      <w:r w:rsidR="00A0123A">
        <w:rPr>
          <w:rFonts w:ascii="Meiryo" w:eastAsia="Meiryo" w:hAnsi="Meiryo" w:hint="eastAsia"/>
          <w:b/>
          <w:bCs/>
          <w:lang w:eastAsia="ja-JP"/>
        </w:rPr>
        <w:t>―</w:t>
      </w:r>
      <w:r w:rsidRPr="00FA5F65">
        <w:rPr>
          <w:rFonts w:ascii="Meiryo" w:eastAsia="Meiryo" w:hAnsi="Meiryo"/>
          <w:b/>
          <w:bCs/>
          <w:lang w:eastAsia="ja-JP"/>
        </w:rPr>
        <w:t xml:space="preserve"> </w:t>
      </w:r>
      <w:r w:rsidRPr="00FA5F65">
        <w:rPr>
          <w:rFonts w:ascii="Meiryo" w:eastAsia="Meiryo" w:hAnsi="Meiryo" w:hint="eastAsia"/>
          <w:b/>
          <w:bCs/>
          <w:lang w:eastAsia="ja-JP"/>
        </w:rPr>
        <w:t>環境・フローセンサーソリューションのエキスパート</w:t>
      </w:r>
    </w:p>
    <w:p w14:paraId="4BDCF892" w14:textId="77777777" w:rsidR="004E72C2" w:rsidRDefault="00FA5F65" w:rsidP="00FA5F65">
      <w:pPr>
        <w:rPr>
          <w:rFonts w:ascii="Meiryo" w:eastAsia="Meiryo" w:hAnsi="Meiryo"/>
          <w:lang w:eastAsia="ja-JP"/>
        </w:rPr>
      </w:pPr>
      <w:r w:rsidRPr="00FA5F65">
        <w:rPr>
          <w:rFonts w:ascii="Meiryo" w:eastAsia="Meiryo" w:hAnsi="Meiryo" w:hint="eastAsia"/>
          <w:lang w:eastAsia="ja-JP"/>
        </w:rPr>
        <w:lastRenderedPageBreak/>
        <w:t>センシリオンは、効率、健康、安全性、快適性を向上させるセンサーとセンサーソリューションを専門とする世界有数のメーカーです。1998年に設立し、現在はスイスのシュテファにある本社と世界各地の多数の子会社に約1,000人の従業員が在籍しています。</w:t>
      </w:r>
      <w:r w:rsidR="00A0123A">
        <w:rPr>
          <w:rFonts w:ascii="Meiryo" w:eastAsia="Meiryo" w:hAnsi="Meiryo" w:hint="eastAsia"/>
          <w:lang w:eastAsia="ja-JP"/>
        </w:rPr>
        <w:t>当</w:t>
      </w:r>
      <w:r w:rsidRPr="00FA5F65">
        <w:rPr>
          <w:rFonts w:ascii="Meiryo" w:eastAsia="Meiryo" w:hAnsi="Meiryo" w:hint="eastAsia"/>
          <w:lang w:eastAsia="ja-JP"/>
        </w:rPr>
        <w:t>社のセンサーは、さまざまな環境パラメータと液体の流量を精密かつ確実に測定するために使われ</w:t>
      </w:r>
      <w:r w:rsidR="00A0123A">
        <w:rPr>
          <w:rFonts w:ascii="Meiryo" w:eastAsia="Meiryo" w:hAnsi="Meiryo" w:hint="eastAsia"/>
          <w:lang w:eastAsia="ja-JP"/>
        </w:rPr>
        <w:t>ており、</w:t>
      </w:r>
      <w:r w:rsidRPr="00FA5F65">
        <w:rPr>
          <w:rFonts w:ascii="Meiryo" w:eastAsia="Meiryo" w:hAnsi="Meiryo" w:hint="eastAsia"/>
          <w:lang w:eastAsia="ja-JP"/>
        </w:rPr>
        <w:t>先進のセンサー技術で世界をよりスマートにすることを目標に掲げています。イノベーションのパイオニアとして、センシリオンは自動車、工業、医療技術、家電市場の取引先やパートナーそれぞれの特定のニーズに対応するソリューション</w:t>
      </w:r>
      <w:r w:rsidR="00A0123A">
        <w:rPr>
          <w:rFonts w:ascii="Meiryo" w:eastAsia="Meiryo" w:hAnsi="Meiryo" w:hint="eastAsia"/>
          <w:lang w:eastAsia="ja-JP"/>
        </w:rPr>
        <w:t>と</w:t>
      </w:r>
      <w:r w:rsidRPr="00FA5F65">
        <w:rPr>
          <w:rFonts w:ascii="Meiryo" w:eastAsia="Meiryo" w:hAnsi="Meiryo" w:hint="eastAsia"/>
          <w:lang w:eastAsia="ja-JP"/>
        </w:rPr>
        <w:t>高品質で費用対効果の高い大量生産</w:t>
      </w:r>
      <w:r w:rsidR="004E72C2">
        <w:rPr>
          <w:rFonts w:ascii="Meiryo" w:eastAsia="Meiryo" w:hAnsi="Meiryo" w:hint="eastAsia"/>
          <w:lang w:eastAsia="ja-JP"/>
        </w:rPr>
        <w:t>向け製品を</w:t>
      </w:r>
      <w:r w:rsidRPr="00FA5F65">
        <w:rPr>
          <w:rFonts w:ascii="Meiryo" w:eastAsia="Meiryo" w:hAnsi="Meiryo" w:hint="eastAsia"/>
          <w:lang w:eastAsia="ja-JP"/>
        </w:rPr>
        <w:t>開発しています。</w:t>
      </w:r>
    </w:p>
    <w:p w14:paraId="7738D0B4" w14:textId="77777777" w:rsidR="00986756" w:rsidRPr="00FA5F65" w:rsidRDefault="00FA5F65" w:rsidP="00FA5F65">
      <w:pPr>
        <w:rPr>
          <w:rFonts w:ascii="Meiryo" w:eastAsia="Meiryo" w:hAnsi="Meiryo"/>
          <w:lang w:eastAsia="ja-JP"/>
        </w:rPr>
      </w:pPr>
      <w:r w:rsidRPr="00FA5F65">
        <w:rPr>
          <w:rFonts w:ascii="Meiryo" w:eastAsia="Meiryo" w:hAnsi="Meiryo" w:hint="eastAsia"/>
          <w:lang w:eastAsia="ja-JP"/>
        </w:rPr>
        <w:t>詳細情報は</w:t>
      </w:r>
      <w:r w:rsidR="004E72C2">
        <w:rPr>
          <w:rFonts w:ascii="Meiryo" w:eastAsia="Meiryo" w:hAnsi="Meiryo" w:hint="eastAsia"/>
          <w:lang w:eastAsia="ja-JP"/>
        </w:rPr>
        <w:t>、当社ウェブサイト</w:t>
      </w:r>
      <w:r w:rsidRPr="00FA5F65">
        <w:rPr>
          <w:rFonts w:ascii="Meiryo" w:eastAsia="Meiryo" w:hAnsi="Meiryo" w:hint="eastAsia"/>
          <w:lang w:eastAsia="ja-JP"/>
        </w:rPr>
        <w:t xml:space="preserve"> </w:t>
      </w:r>
      <w:hyperlink r:id="rId11" w:history="1">
        <w:r w:rsidR="004E72C2" w:rsidRPr="004E72C2">
          <w:rPr>
            <w:rStyle w:val="Hyperlink"/>
            <w:rFonts w:ascii="Meiryo" w:eastAsia="Meiryo" w:hAnsi="Meiryo" w:hint="eastAsia"/>
            <w:lang w:eastAsia="ja-JP"/>
          </w:rPr>
          <w:t>www.sensirion.com.</w:t>
        </w:r>
        <w:r w:rsidR="004E72C2" w:rsidRPr="004E72C2">
          <w:rPr>
            <w:rStyle w:val="Hyperlink"/>
            <w:rFonts w:ascii="Meiryo" w:eastAsia="Meiryo" w:hAnsi="Meiryo"/>
            <w:lang w:eastAsia="ja-JP"/>
          </w:rPr>
          <w:t>jp</w:t>
        </w:r>
      </w:hyperlink>
      <w:r w:rsidR="004E72C2">
        <w:rPr>
          <w:rFonts w:ascii="Meiryo" w:eastAsia="Meiryo" w:hAnsi="Meiryo" w:hint="eastAsia"/>
          <w:lang w:eastAsia="ja-JP"/>
        </w:rPr>
        <w:t>をご覧</w:t>
      </w:r>
      <w:r w:rsidRPr="00FA5F65">
        <w:rPr>
          <w:rFonts w:ascii="Meiryo" w:eastAsia="Meiryo" w:hAnsi="Meiryo" w:hint="eastAsia"/>
          <w:lang w:eastAsia="ja-JP"/>
        </w:rPr>
        <w:t>ください。</w:t>
      </w:r>
    </w:p>
    <w:sectPr w:rsidR="00986756" w:rsidRPr="00FA5F65" w:rsidSect="00C86C28">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3E804" w14:textId="77777777" w:rsidR="00C86C28" w:rsidRDefault="00C86C28" w:rsidP="0054380F">
      <w:pPr>
        <w:spacing w:line="240" w:lineRule="auto"/>
      </w:pPr>
      <w:r>
        <w:separator/>
      </w:r>
    </w:p>
  </w:endnote>
  <w:endnote w:type="continuationSeparator" w:id="0">
    <w:p w14:paraId="2B34932F" w14:textId="77777777" w:rsidR="00C86C28" w:rsidRDefault="00C86C28"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eiryo">
    <w:altName w:val="Yu Gothic"/>
    <w:charset w:val="80"/>
    <w:family w:val="swiss"/>
    <w:pitch w:val="variable"/>
    <w:sig w:usb0="E00002FF" w:usb1="6AC7FFFF"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8C02D" w14:textId="77777777" w:rsidR="00A5624A" w:rsidRDefault="00A562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9BC2"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ADB30"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r w:rsidR="00774D00">
      <w:fldChar w:fldCharType="begin"/>
    </w:r>
    <w:r w:rsidR="00774D00">
      <w:instrText xml:space="preserve"> NUMPAGES   \* MERGEFORMAT </w:instrText>
    </w:r>
    <w:r w:rsidR="00774D00">
      <w:fldChar w:fldCharType="separate"/>
    </w:r>
    <w:r w:rsidR="001156D3">
      <w:rPr>
        <w:noProof/>
      </w:rPr>
      <w:t>1</w:t>
    </w:r>
    <w:r w:rsidR="00774D0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9B601" w14:textId="77777777" w:rsidR="00C86C28" w:rsidRDefault="00C86C28" w:rsidP="0054380F">
      <w:pPr>
        <w:spacing w:line="240" w:lineRule="auto"/>
      </w:pPr>
      <w:r>
        <w:separator/>
      </w:r>
    </w:p>
  </w:footnote>
  <w:footnote w:type="continuationSeparator" w:id="0">
    <w:p w14:paraId="6B7CC7EF" w14:textId="77777777" w:rsidR="00C86C28" w:rsidRDefault="00C86C28"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A7CE5" w14:textId="77777777" w:rsidR="00A5624A" w:rsidRDefault="00A562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E1EAC" w14:textId="77777777" w:rsidR="00D44150" w:rsidRDefault="00661641">
    <w:pPr>
      <w:pStyle w:val="Header"/>
    </w:pPr>
    <w:r>
      <w:rPr>
        <w:noProof/>
      </w:rPr>
      <w:drawing>
        <wp:anchor distT="0" distB="0" distL="0" distR="0" simplePos="0" relativeHeight="251655166" behindDoc="1" locked="1" layoutInCell="1" allowOverlap="1" wp14:anchorId="5D8C4DFA" wp14:editId="6A986A07">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EC364" w14:textId="77777777" w:rsidR="00D44150" w:rsidRDefault="00EE0CB5">
    <w:pPr>
      <w:pStyle w:val="Header"/>
    </w:pPr>
    <w:r>
      <w:rPr>
        <w:noProof/>
      </w:rPr>
      <w:drawing>
        <wp:anchor distT="0" distB="0" distL="114300" distR="114300" simplePos="0" relativeHeight="251657216" behindDoc="1" locked="0" layoutInCell="1" allowOverlap="1" wp14:anchorId="74287232" wp14:editId="4EB1D855">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attachedTemplate r:id="rId1"/>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C28"/>
    <w:rsid w:val="0002682B"/>
    <w:rsid w:val="000406CD"/>
    <w:rsid w:val="000700BD"/>
    <w:rsid w:val="000718AC"/>
    <w:rsid w:val="000903CE"/>
    <w:rsid w:val="00096D1E"/>
    <w:rsid w:val="000B2869"/>
    <w:rsid w:val="000D523B"/>
    <w:rsid w:val="000D7F02"/>
    <w:rsid w:val="000F24EC"/>
    <w:rsid w:val="000F4CED"/>
    <w:rsid w:val="00102207"/>
    <w:rsid w:val="00112447"/>
    <w:rsid w:val="00114D80"/>
    <w:rsid w:val="001156D3"/>
    <w:rsid w:val="00124F40"/>
    <w:rsid w:val="00151C8E"/>
    <w:rsid w:val="001665A6"/>
    <w:rsid w:val="001B29A6"/>
    <w:rsid w:val="001E1FA7"/>
    <w:rsid w:val="001E282A"/>
    <w:rsid w:val="001E6D3A"/>
    <w:rsid w:val="00227D72"/>
    <w:rsid w:val="002779AB"/>
    <w:rsid w:val="002F53B8"/>
    <w:rsid w:val="002F75B2"/>
    <w:rsid w:val="003067D8"/>
    <w:rsid w:val="0033350F"/>
    <w:rsid w:val="00365915"/>
    <w:rsid w:val="00372AC0"/>
    <w:rsid w:val="00374196"/>
    <w:rsid w:val="00384A16"/>
    <w:rsid w:val="00387466"/>
    <w:rsid w:val="00395AB5"/>
    <w:rsid w:val="003E3705"/>
    <w:rsid w:val="00411C9F"/>
    <w:rsid w:val="00442153"/>
    <w:rsid w:val="004448D2"/>
    <w:rsid w:val="0047464B"/>
    <w:rsid w:val="004754CC"/>
    <w:rsid w:val="00483F63"/>
    <w:rsid w:val="0049233D"/>
    <w:rsid w:val="00495788"/>
    <w:rsid w:val="004B6F57"/>
    <w:rsid w:val="004C0541"/>
    <w:rsid w:val="004E47E0"/>
    <w:rsid w:val="004E72C2"/>
    <w:rsid w:val="005007DF"/>
    <w:rsid w:val="00514234"/>
    <w:rsid w:val="00527B1E"/>
    <w:rsid w:val="0054380F"/>
    <w:rsid w:val="00574675"/>
    <w:rsid w:val="00584D18"/>
    <w:rsid w:val="00592B46"/>
    <w:rsid w:val="005C0352"/>
    <w:rsid w:val="005E7EB2"/>
    <w:rsid w:val="005F24E3"/>
    <w:rsid w:val="006227DA"/>
    <w:rsid w:val="00661641"/>
    <w:rsid w:val="00665C7D"/>
    <w:rsid w:val="006A5423"/>
    <w:rsid w:val="006C4645"/>
    <w:rsid w:val="006D30A0"/>
    <w:rsid w:val="006E5C06"/>
    <w:rsid w:val="00703360"/>
    <w:rsid w:val="007267E3"/>
    <w:rsid w:val="00774D00"/>
    <w:rsid w:val="007B0CAA"/>
    <w:rsid w:val="00811948"/>
    <w:rsid w:val="00840AA5"/>
    <w:rsid w:val="008C3807"/>
    <w:rsid w:val="008C59CA"/>
    <w:rsid w:val="0090420F"/>
    <w:rsid w:val="00923720"/>
    <w:rsid w:val="009249ED"/>
    <w:rsid w:val="00935B8D"/>
    <w:rsid w:val="00936C4F"/>
    <w:rsid w:val="00957A44"/>
    <w:rsid w:val="00964ADD"/>
    <w:rsid w:val="00986756"/>
    <w:rsid w:val="009C0788"/>
    <w:rsid w:val="009C43FC"/>
    <w:rsid w:val="009D2A77"/>
    <w:rsid w:val="009E32A0"/>
    <w:rsid w:val="009E5A33"/>
    <w:rsid w:val="00A0123A"/>
    <w:rsid w:val="00A10CC5"/>
    <w:rsid w:val="00A131A9"/>
    <w:rsid w:val="00A32015"/>
    <w:rsid w:val="00A325E4"/>
    <w:rsid w:val="00A353C1"/>
    <w:rsid w:val="00A5624A"/>
    <w:rsid w:val="00A71276"/>
    <w:rsid w:val="00A722D2"/>
    <w:rsid w:val="00A9042D"/>
    <w:rsid w:val="00A93798"/>
    <w:rsid w:val="00AA5F6F"/>
    <w:rsid w:val="00AB465E"/>
    <w:rsid w:val="00AD470F"/>
    <w:rsid w:val="00AE1D8A"/>
    <w:rsid w:val="00AE77FB"/>
    <w:rsid w:val="00AF3525"/>
    <w:rsid w:val="00AF587E"/>
    <w:rsid w:val="00B0608A"/>
    <w:rsid w:val="00B17D38"/>
    <w:rsid w:val="00B36BAD"/>
    <w:rsid w:val="00B43297"/>
    <w:rsid w:val="00B54145"/>
    <w:rsid w:val="00B71553"/>
    <w:rsid w:val="00B730FE"/>
    <w:rsid w:val="00B757BD"/>
    <w:rsid w:val="00B9137D"/>
    <w:rsid w:val="00BD1648"/>
    <w:rsid w:val="00C3756F"/>
    <w:rsid w:val="00C5040D"/>
    <w:rsid w:val="00C64E26"/>
    <w:rsid w:val="00C86C28"/>
    <w:rsid w:val="00CC6C38"/>
    <w:rsid w:val="00CF2C8E"/>
    <w:rsid w:val="00CF7230"/>
    <w:rsid w:val="00D06FA3"/>
    <w:rsid w:val="00D44150"/>
    <w:rsid w:val="00D502C0"/>
    <w:rsid w:val="00D5508C"/>
    <w:rsid w:val="00D601C3"/>
    <w:rsid w:val="00D83E55"/>
    <w:rsid w:val="00D91EAB"/>
    <w:rsid w:val="00D9787E"/>
    <w:rsid w:val="00DA5EFF"/>
    <w:rsid w:val="00DB58D5"/>
    <w:rsid w:val="00DC7647"/>
    <w:rsid w:val="00E01F44"/>
    <w:rsid w:val="00E20478"/>
    <w:rsid w:val="00E32DB8"/>
    <w:rsid w:val="00E37B1D"/>
    <w:rsid w:val="00E76C33"/>
    <w:rsid w:val="00E94DCD"/>
    <w:rsid w:val="00EC096E"/>
    <w:rsid w:val="00ED119D"/>
    <w:rsid w:val="00EE0CB5"/>
    <w:rsid w:val="00EE28D7"/>
    <w:rsid w:val="00EF5079"/>
    <w:rsid w:val="00F07475"/>
    <w:rsid w:val="00F108E3"/>
    <w:rsid w:val="00F22AED"/>
    <w:rsid w:val="00F40AFE"/>
    <w:rsid w:val="00F5617D"/>
    <w:rsid w:val="00F80C44"/>
    <w:rsid w:val="00FA2046"/>
    <w:rsid w:val="00FA5F65"/>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59BFF2"/>
  <w15:chartTrackingRefBased/>
  <w15:docId w15:val="{67BD1395-F661-4EDB-B9EA-CADE337AE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nsirion.com/jp/"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thurnherr\Sensirion\Marketing%20and%20Communications%20-%20Collab\Press_Releases\01_Templates\Sensirion_Boilerplate_JP.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SharedWithUsers xmlns="b1fe39c8-28e8-4fc2-89c1-b80381c4dc8f">
      <UserInfo>
        <DisplayName>Yukari Miki</DisplayName>
        <AccountId>36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2.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3830D637-4300-4715-BE34-3170737B16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C34F52-750A-4809-A62E-4DD5D8B80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Sensirion_Boilerplate_JP</Template>
  <TotalTime>0</TotalTime>
  <Pages>2</Pages>
  <Words>242</Words>
  <Characters>1528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Word Template</vt:lpstr>
    </vt:vector>
  </TitlesOfParts>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Barbara Thurnherr</dc:creator>
  <cp:keywords/>
  <dc:description/>
  <cp:lastModifiedBy>Barbara Thurnherr</cp:lastModifiedBy>
  <cp:revision>5</cp:revision>
  <cp:lastPrinted>2023-10-09T08:18:00Z</cp:lastPrinted>
  <dcterms:created xsi:type="dcterms:W3CDTF">2024-03-21T06:26:00Z</dcterms:created>
  <dcterms:modified xsi:type="dcterms:W3CDTF">2024-03-21T06:29:00Z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