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A391" w14:textId="3BE90855" w:rsidR="00FD1375" w:rsidRDefault="00176FE8" w:rsidP="00FD1375">
      <w:pPr>
        <w:jc w:val="center"/>
        <w:rPr>
          <w:sz w:val="60"/>
          <w:szCs w:val="60"/>
        </w:rPr>
      </w:pPr>
      <w:r>
        <w:rPr>
          <w:sz w:val="60"/>
          <w:szCs w:val="60"/>
        </w:rPr>
        <w:t>Turneringskontor</w:t>
      </w:r>
    </w:p>
    <w:p w14:paraId="2D4D3ABA" w14:textId="77777777" w:rsidR="00176FE8" w:rsidRDefault="00176FE8" w:rsidP="00FD1375">
      <w:pPr>
        <w:jc w:val="center"/>
        <w:rPr>
          <w:sz w:val="60"/>
          <w:szCs w:val="60"/>
        </w:rPr>
      </w:pPr>
    </w:p>
    <w:p w14:paraId="5CCD0F9B" w14:textId="77777777" w:rsidR="00176FE8" w:rsidRDefault="00176FE8" w:rsidP="00FD1375">
      <w:pPr>
        <w:jc w:val="center"/>
        <w:rPr>
          <w:sz w:val="48"/>
          <w:szCs w:val="48"/>
        </w:rPr>
      </w:pPr>
    </w:p>
    <w:p w14:paraId="77652A02" w14:textId="46E278F8" w:rsidR="00FD1375" w:rsidRDefault="00176FE8" w:rsidP="00FD1375">
      <w:pPr>
        <w:jc w:val="center"/>
        <w:rPr>
          <w:sz w:val="48"/>
          <w:szCs w:val="48"/>
        </w:rPr>
      </w:pPr>
      <w:r>
        <w:rPr>
          <w:sz w:val="48"/>
          <w:szCs w:val="48"/>
        </w:rPr>
        <w:t>Kontaktinfo:</w:t>
      </w:r>
    </w:p>
    <w:p w14:paraId="2BDFBC18" w14:textId="77777777" w:rsidR="00FD1375" w:rsidRDefault="00FD1375" w:rsidP="00FD1375">
      <w:pPr>
        <w:jc w:val="center"/>
        <w:rPr>
          <w:sz w:val="48"/>
          <w:szCs w:val="4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6FE8" w14:paraId="5B96BE39" w14:textId="77777777" w:rsidTr="008A278B">
        <w:tc>
          <w:tcPr>
            <w:tcW w:w="4531" w:type="dxa"/>
          </w:tcPr>
          <w:p w14:paraId="25985B7F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Turneringsleder</w:t>
            </w:r>
          </w:p>
        </w:tc>
        <w:tc>
          <w:tcPr>
            <w:tcW w:w="4531" w:type="dxa"/>
          </w:tcPr>
          <w:p w14:paraId="60FAEEE0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Simen Kleiving 92669972</w:t>
            </w:r>
          </w:p>
          <w:p w14:paraId="15AAFC1E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Silje Bergh Lorentzen 48127987</w:t>
            </w:r>
          </w:p>
        </w:tc>
      </w:tr>
      <w:tr w:rsidR="00176FE8" w14:paraId="47615312" w14:textId="77777777" w:rsidTr="008A278B">
        <w:tc>
          <w:tcPr>
            <w:tcW w:w="4531" w:type="dxa"/>
          </w:tcPr>
          <w:p w14:paraId="410C7ACE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Overnattingsansvarlig</w:t>
            </w:r>
          </w:p>
        </w:tc>
        <w:tc>
          <w:tcPr>
            <w:tcW w:w="4531" w:type="dxa"/>
          </w:tcPr>
          <w:p w14:paraId="16D01278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Trond-Bjørnar Berg Hansen </w:t>
            </w:r>
            <w:r w:rsidRPr="007E6FE5">
              <w:rPr>
                <w:sz w:val="32"/>
                <w:szCs w:val="32"/>
              </w:rPr>
              <w:t>99381799</w:t>
            </w:r>
          </w:p>
        </w:tc>
      </w:tr>
      <w:tr w:rsidR="00176FE8" w14:paraId="09F01F51" w14:textId="77777777" w:rsidTr="008A278B">
        <w:tc>
          <w:tcPr>
            <w:tcW w:w="4531" w:type="dxa"/>
          </w:tcPr>
          <w:p w14:paraId="7BBCAC55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Dommeransvarlig</w:t>
            </w:r>
          </w:p>
        </w:tc>
        <w:tc>
          <w:tcPr>
            <w:tcW w:w="4531" w:type="dxa"/>
          </w:tcPr>
          <w:p w14:paraId="102C2E12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Anders Horne 90671014</w:t>
            </w:r>
          </w:p>
        </w:tc>
      </w:tr>
      <w:tr w:rsidR="00176FE8" w14:paraId="762AB099" w14:textId="77777777" w:rsidTr="008A278B">
        <w:tc>
          <w:tcPr>
            <w:tcW w:w="4531" w:type="dxa"/>
          </w:tcPr>
          <w:p w14:paraId="5BEE116F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Frivilligkoordinator</w:t>
            </w:r>
          </w:p>
        </w:tc>
        <w:tc>
          <w:tcPr>
            <w:tcW w:w="4531" w:type="dxa"/>
          </w:tcPr>
          <w:p w14:paraId="571FB334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Ole Tobias Olsen 95242598</w:t>
            </w:r>
          </w:p>
        </w:tc>
      </w:tr>
      <w:tr w:rsidR="00176FE8" w14:paraId="20B0EB4E" w14:textId="77777777" w:rsidTr="008A278B">
        <w:tc>
          <w:tcPr>
            <w:tcW w:w="4531" w:type="dxa"/>
          </w:tcPr>
          <w:p w14:paraId="5EC5CE33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Kaféansvarlig</w:t>
            </w:r>
          </w:p>
        </w:tc>
        <w:tc>
          <w:tcPr>
            <w:tcW w:w="4531" w:type="dxa"/>
          </w:tcPr>
          <w:p w14:paraId="658454AA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Katrine Robertsen </w:t>
            </w:r>
            <w:r w:rsidRPr="007E6FE5">
              <w:rPr>
                <w:sz w:val="32"/>
                <w:szCs w:val="32"/>
              </w:rPr>
              <w:t>93856736</w:t>
            </w:r>
          </w:p>
        </w:tc>
      </w:tr>
      <w:tr w:rsidR="00176FE8" w14:paraId="5E5023A7" w14:textId="77777777" w:rsidTr="008A278B">
        <w:tc>
          <w:tcPr>
            <w:tcW w:w="4531" w:type="dxa"/>
          </w:tcPr>
          <w:p w14:paraId="3E3FD83E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Andre kontaktpunkter for praktisk info/spørsmål</w:t>
            </w:r>
          </w:p>
        </w:tc>
        <w:tc>
          <w:tcPr>
            <w:tcW w:w="4531" w:type="dxa"/>
          </w:tcPr>
          <w:p w14:paraId="32579240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Charlotte Greger </w:t>
            </w:r>
            <w:r w:rsidRPr="007E6FE5">
              <w:rPr>
                <w:sz w:val="32"/>
                <w:szCs w:val="32"/>
              </w:rPr>
              <w:t>41462005</w:t>
            </w:r>
          </w:p>
          <w:p w14:paraId="64925EEA" w14:textId="77777777" w:rsidR="00176FE8" w:rsidRDefault="00176FE8" w:rsidP="008A27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Kurt Johnsen </w:t>
            </w:r>
            <w:r w:rsidRPr="007E6FE5">
              <w:rPr>
                <w:sz w:val="32"/>
                <w:szCs w:val="32"/>
              </w:rPr>
              <w:t>95223509</w:t>
            </w:r>
          </w:p>
        </w:tc>
      </w:tr>
    </w:tbl>
    <w:p w14:paraId="413FB682" w14:textId="206D4BF4" w:rsidR="00FD1375" w:rsidRPr="00FD1375" w:rsidRDefault="00FD1375" w:rsidP="00FD1375">
      <w:pPr>
        <w:jc w:val="center"/>
        <w:rPr>
          <w:sz w:val="48"/>
          <w:szCs w:val="48"/>
        </w:rPr>
      </w:pPr>
    </w:p>
    <w:sectPr w:rsidR="00FD1375" w:rsidRPr="00FD1375" w:rsidSect="00FD13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E0386" w14:textId="77777777" w:rsidR="00BA68B8" w:rsidRDefault="00BA68B8" w:rsidP="00FD1375">
      <w:r>
        <w:separator/>
      </w:r>
    </w:p>
  </w:endnote>
  <w:endnote w:type="continuationSeparator" w:id="0">
    <w:p w14:paraId="0FD8E3D1" w14:textId="77777777" w:rsidR="00BA68B8" w:rsidRDefault="00BA68B8" w:rsidP="00FD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0667" w14:textId="77777777" w:rsidR="00BA68B8" w:rsidRDefault="00BA68B8" w:rsidP="00FD1375">
      <w:r>
        <w:separator/>
      </w:r>
    </w:p>
  </w:footnote>
  <w:footnote w:type="continuationSeparator" w:id="0">
    <w:p w14:paraId="1178988A" w14:textId="77777777" w:rsidR="00BA68B8" w:rsidRDefault="00BA68B8" w:rsidP="00FD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7526" w14:textId="65F359ED" w:rsidR="00FD1375" w:rsidRPr="00FD1375" w:rsidRDefault="00FD1375" w:rsidP="00FD1375">
    <w:pPr>
      <w:pStyle w:val="Topptekst"/>
      <w:jc w:val="center"/>
    </w:pPr>
    <w:r>
      <w:rPr>
        <w:noProof/>
      </w:rPr>
      <w:drawing>
        <wp:inline distT="0" distB="0" distL="0" distR="0" wp14:anchorId="43CDD4EB" wp14:editId="45DFA4BE">
          <wp:extent cx="2222500" cy="1990254"/>
          <wp:effectExtent l="0" t="0" r="0" b="0"/>
          <wp:docPr id="432065615" name="Bilde 1" descr="Et bilde som inneholder Grafikk, clip art, grafisk design, teks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065615" name="Bilde 1" descr="Et bilde som inneholder Grafikk, clip art, grafisk design, tekst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012" cy="2011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75"/>
    <w:rsid w:val="00055803"/>
    <w:rsid w:val="000C5C0E"/>
    <w:rsid w:val="0013321C"/>
    <w:rsid w:val="00145928"/>
    <w:rsid w:val="00176FE8"/>
    <w:rsid w:val="00194108"/>
    <w:rsid w:val="001A1703"/>
    <w:rsid w:val="001A6FFB"/>
    <w:rsid w:val="001B255D"/>
    <w:rsid w:val="001C693B"/>
    <w:rsid w:val="001F3B14"/>
    <w:rsid w:val="00211F1F"/>
    <w:rsid w:val="003132A3"/>
    <w:rsid w:val="00323A3C"/>
    <w:rsid w:val="00363E5A"/>
    <w:rsid w:val="00370DC5"/>
    <w:rsid w:val="00430E63"/>
    <w:rsid w:val="004402C2"/>
    <w:rsid w:val="004608F5"/>
    <w:rsid w:val="00466233"/>
    <w:rsid w:val="00471975"/>
    <w:rsid w:val="004C55B2"/>
    <w:rsid w:val="004D69B9"/>
    <w:rsid w:val="00581978"/>
    <w:rsid w:val="00587D35"/>
    <w:rsid w:val="00591A18"/>
    <w:rsid w:val="0062632F"/>
    <w:rsid w:val="00675F65"/>
    <w:rsid w:val="006B09CB"/>
    <w:rsid w:val="006C439B"/>
    <w:rsid w:val="006E0E96"/>
    <w:rsid w:val="007253FE"/>
    <w:rsid w:val="007670AE"/>
    <w:rsid w:val="00830B48"/>
    <w:rsid w:val="0086539D"/>
    <w:rsid w:val="008827FE"/>
    <w:rsid w:val="008D52EA"/>
    <w:rsid w:val="008D6E76"/>
    <w:rsid w:val="009162B7"/>
    <w:rsid w:val="00974105"/>
    <w:rsid w:val="00981600"/>
    <w:rsid w:val="009A1F15"/>
    <w:rsid w:val="009B1399"/>
    <w:rsid w:val="009B5DF2"/>
    <w:rsid w:val="009F2E09"/>
    <w:rsid w:val="00A346AA"/>
    <w:rsid w:val="00A64F0C"/>
    <w:rsid w:val="00AD2ACE"/>
    <w:rsid w:val="00AD5D10"/>
    <w:rsid w:val="00BA68B8"/>
    <w:rsid w:val="00BE2D1A"/>
    <w:rsid w:val="00BE7485"/>
    <w:rsid w:val="00C449F8"/>
    <w:rsid w:val="00C471D9"/>
    <w:rsid w:val="00C83900"/>
    <w:rsid w:val="00D23DA3"/>
    <w:rsid w:val="00DE0CA5"/>
    <w:rsid w:val="00DE6D98"/>
    <w:rsid w:val="00DF69D6"/>
    <w:rsid w:val="00E47C6B"/>
    <w:rsid w:val="00E549FA"/>
    <w:rsid w:val="00E55218"/>
    <w:rsid w:val="00E76EFF"/>
    <w:rsid w:val="00E834D9"/>
    <w:rsid w:val="00E86ED8"/>
    <w:rsid w:val="00EB3F11"/>
    <w:rsid w:val="00EC05D3"/>
    <w:rsid w:val="00EE1122"/>
    <w:rsid w:val="00F508DA"/>
    <w:rsid w:val="00F62192"/>
    <w:rsid w:val="00FD1375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4645"/>
  <w15:chartTrackingRefBased/>
  <w15:docId w15:val="{E173C1C7-9E60-6A4E-978B-7EE6D42D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1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1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1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1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13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13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13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13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1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D1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D1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D13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D13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D13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D13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D13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D137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D1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D13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1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D1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D137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D137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D137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D1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D137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D1375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D137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1375"/>
  </w:style>
  <w:style w:type="paragraph" w:styleId="Bunntekst">
    <w:name w:val="footer"/>
    <w:basedOn w:val="Normal"/>
    <w:link w:val="BunntekstTegn"/>
    <w:uiPriority w:val="99"/>
    <w:unhideWhenUsed/>
    <w:rsid w:val="00FD137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1375"/>
  </w:style>
  <w:style w:type="table" w:styleId="Tabellrutenett">
    <w:name w:val="Table Grid"/>
    <w:basedOn w:val="Vanligtabell"/>
    <w:uiPriority w:val="39"/>
    <w:rsid w:val="0017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329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Lian Kleiving</dc:creator>
  <cp:keywords/>
  <dc:description/>
  <cp:lastModifiedBy>Simen Lian Kleiving</cp:lastModifiedBy>
  <cp:revision>2</cp:revision>
  <dcterms:created xsi:type="dcterms:W3CDTF">2025-04-22T18:20:00Z</dcterms:created>
  <dcterms:modified xsi:type="dcterms:W3CDTF">2025-04-22T18:20:00Z</dcterms:modified>
</cp:coreProperties>
</file>