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23AA" w14:textId="77777777" w:rsidR="00E81439" w:rsidRPr="00E81439" w:rsidRDefault="00E81439" w:rsidP="007D43E5">
      <w:pPr>
        <w:jc w:val="center"/>
        <w:rPr>
          <w:b/>
          <w:sz w:val="8"/>
          <w:szCs w:val="24"/>
        </w:rPr>
      </w:pPr>
    </w:p>
    <w:p w14:paraId="35BAF638" w14:textId="77777777" w:rsidR="007D43E5" w:rsidRPr="007D43E5" w:rsidRDefault="00C32F68" w:rsidP="007D43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TILKNYTNINGS</w:t>
      </w:r>
      <w:r w:rsidR="007D43E5" w:rsidRPr="007D43E5">
        <w:rPr>
          <w:b/>
          <w:sz w:val="24"/>
          <w:szCs w:val="24"/>
        </w:rPr>
        <w:t>AVTALE</w:t>
      </w:r>
    </w:p>
    <w:p w14:paraId="6084846E" w14:textId="77777777" w:rsidR="007D43E5" w:rsidRPr="007E68F4" w:rsidRDefault="007D43E5" w:rsidP="007D43E5">
      <w:pPr>
        <w:jc w:val="center"/>
      </w:pPr>
      <w:r w:rsidRPr="007E68F4">
        <w:t>Mellom</w:t>
      </w:r>
    </w:p>
    <w:p w14:paraId="56D951BE" w14:textId="39A4C1B1" w:rsidR="007D43E5" w:rsidRPr="007E68F4" w:rsidRDefault="007E68F4" w:rsidP="007D43E5">
      <w:pPr>
        <w:jc w:val="center"/>
        <w:rPr>
          <w:sz w:val="24"/>
          <w:szCs w:val="24"/>
        </w:rPr>
      </w:pPr>
      <w:r w:rsidRPr="007E68F4">
        <w:rPr>
          <w:sz w:val="24"/>
          <w:szCs w:val="24"/>
        </w:rPr>
        <w:t xml:space="preserve">Telemark Bedriftsidrettskrets </w:t>
      </w:r>
    </w:p>
    <w:p w14:paraId="2C06B03E" w14:textId="77777777" w:rsidR="007D43E5" w:rsidRPr="007E68F4" w:rsidRDefault="007D43E5" w:rsidP="007D43E5">
      <w:pPr>
        <w:jc w:val="center"/>
      </w:pPr>
      <w:r w:rsidRPr="007E68F4">
        <w:t xml:space="preserve">og </w:t>
      </w:r>
    </w:p>
    <w:p w14:paraId="17A40A1A" w14:textId="5903CEE0" w:rsidR="00791C15" w:rsidRPr="007E68F4" w:rsidRDefault="00791C15" w:rsidP="00791C15">
      <w:pPr>
        <w:jc w:val="center"/>
        <w:rPr>
          <w:sz w:val="24"/>
          <w:szCs w:val="24"/>
        </w:rPr>
      </w:pPr>
      <w:r w:rsidRPr="007E68F4">
        <w:rPr>
          <w:sz w:val="24"/>
          <w:szCs w:val="24"/>
        </w:rPr>
        <w:t>[</w:t>
      </w:r>
      <w:r w:rsidR="007E68F4" w:rsidRPr="007E68F4">
        <w:rPr>
          <w:sz w:val="24"/>
          <w:szCs w:val="24"/>
        </w:rPr>
        <w:t>Navn på bedrift/lag</w:t>
      </w:r>
      <w:r w:rsidRPr="007E68F4">
        <w:rPr>
          <w:sz w:val="24"/>
          <w:szCs w:val="24"/>
        </w:rPr>
        <w:t>]</w:t>
      </w:r>
    </w:p>
    <w:p w14:paraId="15180344" w14:textId="77777777" w:rsidR="007E68F4" w:rsidRDefault="004A727A" w:rsidP="00CA42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Bedriftsidretten </w:t>
      </w:r>
      <w:r w:rsidRPr="00BA681E">
        <w:rPr>
          <w:rFonts w:ascii="Calibri" w:hAnsi="Calibri" w:cs="Calibri"/>
        </w:rPr>
        <w:t>arbeider for en aktiv livsstil og trivsel. Arbeidet preges av frivillighet, demokrati, lojalitet og likeverd. Våre aktiviteter bygger på grunnverdiene idrettsglede, felleskap, helse og ærlighet.</w:t>
      </w:r>
      <w:r>
        <w:rPr>
          <w:rFonts w:ascii="Calibri" w:hAnsi="Calibri" w:cs="Calibri"/>
        </w:rPr>
        <w:t xml:space="preserve"> </w:t>
      </w:r>
    </w:p>
    <w:p w14:paraId="622AE467" w14:textId="77777777" w:rsidR="007E68F4" w:rsidRDefault="007E68F4" w:rsidP="00CA42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7871812" w14:textId="079B6304" w:rsidR="00FA2ADF" w:rsidRDefault="007E68F4" w:rsidP="00CA42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Telemark </w:t>
      </w:r>
      <w:r w:rsidR="00466F79">
        <w:rPr>
          <w:rFonts w:ascii="Calibri" w:hAnsi="Calibri" w:cs="Calibri"/>
        </w:rPr>
        <w:t>Bedriftsidrettskrets (</w:t>
      </w:r>
      <w:r w:rsidR="004A727A">
        <w:rPr>
          <w:rFonts w:ascii="Calibri" w:hAnsi="Calibri" w:cs="Calibri"/>
        </w:rPr>
        <w:t xml:space="preserve">heretter </w:t>
      </w:r>
      <w:r w:rsidR="00466F79" w:rsidRPr="004A727A">
        <w:rPr>
          <w:rFonts w:ascii="Calibri" w:hAnsi="Calibri" w:cs="Calibri"/>
          <w:i/>
        </w:rPr>
        <w:t>kretsen</w:t>
      </w:r>
      <w:r w:rsidR="00466F79">
        <w:rPr>
          <w:rFonts w:ascii="Calibri" w:hAnsi="Calibri" w:cs="Calibri"/>
        </w:rPr>
        <w:t xml:space="preserve">) er en del av </w:t>
      </w:r>
      <w:r w:rsidR="004A727A">
        <w:rPr>
          <w:rFonts w:ascii="Calibri" w:hAnsi="Calibri" w:cs="Calibri"/>
        </w:rPr>
        <w:t xml:space="preserve">Norges Bedriftsidrettsforbund (heretter </w:t>
      </w:r>
      <w:r w:rsidR="00F256B1" w:rsidRPr="004A727A">
        <w:rPr>
          <w:rFonts w:ascii="Calibri" w:hAnsi="Calibri" w:cs="Calibri"/>
          <w:i/>
        </w:rPr>
        <w:t>NBIF</w:t>
      </w:r>
      <w:r w:rsidR="004A727A">
        <w:rPr>
          <w:rFonts w:ascii="Calibri" w:hAnsi="Calibri" w:cs="Calibri"/>
        </w:rPr>
        <w:t>)</w:t>
      </w:r>
      <w:r w:rsidR="00466F79">
        <w:rPr>
          <w:rFonts w:ascii="Calibri" w:hAnsi="Calibri" w:cs="Calibri"/>
        </w:rPr>
        <w:t xml:space="preserve">, som </w:t>
      </w:r>
      <w:r w:rsidR="004A727A">
        <w:rPr>
          <w:rFonts w:ascii="Calibri" w:hAnsi="Calibri" w:cs="Calibri"/>
        </w:rPr>
        <w:t xml:space="preserve">er en sammenslutning av bedriftsidrettslag (heretter </w:t>
      </w:r>
      <w:r w:rsidR="004A727A" w:rsidRPr="004A727A">
        <w:rPr>
          <w:rFonts w:ascii="Calibri" w:hAnsi="Calibri" w:cs="Calibri"/>
          <w:i/>
        </w:rPr>
        <w:t>BIL</w:t>
      </w:r>
      <w:r w:rsidR="004A727A">
        <w:rPr>
          <w:rFonts w:ascii="Calibri" w:hAnsi="Calibri" w:cs="Calibri"/>
        </w:rPr>
        <w:t xml:space="preserve">) med godkjent ordinært medlemskap. </w:t>
      </w:r>
    </w:p>
    <w:p w14:paraId="74B34CEB" w14:textId="77777777" w:rsidR="00FA2ADF" w:rsidRPr="00791C15" w:rsidRDefault="00FA2ADF" w:rsidP="00CA42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</w:rPr>
      </w:pPr>
    </w:p>
    <w:p w14:paraId="1D9AC02B" w14:textId="77777777" w:rsidR="006B7A4F" w:rsidRDefault="004A727A" w:rsidP="00CA42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Ikke</w:t>
      </w:r>
      <w:r w:rsidR="000B1193">
        <w:rPr>
          <w:rFonts w:ascii="Calibri" w:hAnsi="Calibri" w:cs="Calibri"/>
        </w:rPr>
        <w:t xml:space="preserve"> alle </w:t>
      </w:r>
      <w:r w:rsidR="006B7A4F">
        <w:rPr>
          <w:rFonts w:ascii="Calibri" w:hAnsi="Calibri" w:cs="Calibri"/>
        </w:rPr>
        <w:t xml:space="preserve">kan </w:t>
      </w:r>
      <w:r w:rsidR="00C32F68" w:rsidRPr="00BA681E">
        <w:rPr>
          <w:rFonts w:ascii="Calibri" w:hAnsi="Calibri" w:cs="Calibri"/>
        </w:rPr>
        <w:t>stifte et bedriftsidrettslag</w:t>
      </w:r>
      <w:r w:rsidR="000B1193">
        <w:rPr>
          <w:rFonts w:ascii="Calibri" w:hAnsi="Calibri" w:cs="Calibri"/>
        </w:rPr>
        <w:t xml:space="preserve"> med ordinært medlemskap</w:t>
      </w:r>
      <w:r w:rsidR="00C32F68" w:rsidRPr="00BA681E">
        <w:rPr>
          <w:rFonts w:ascii="Calibri" w:hAnsi="Calibri" w:cs="Calibri"/>
        </w:rPr>
        <w:t xml:space="preserve">. </w:t>
      </w:r>
      <w:r w:rsidR="006B7A4F">
        <w:rPr>
          <w:rFonts w:ascii="Calibri" w:hAnsi="Calibri" w:cs="Calibri"/>
        </w:rPr>
        <w:t>F.eks. kan det være for få ansatte på arbeidsplassen til å fylle de tillitsverv som er påkrevet i et ordinært bedriftsidrettslag.</w:t>
      </w:r>
    </w:p>
    <w:p w14:paraId="54CB0192" w14:textId="77777777" w:rsidR="006B7A4F" w:rsidRPr="00791C15" w:rsidRDefault="006B7A4F" w:rsidP="00CA42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</w:rPr>
      </w:pPr>
    </w:p>
    <w:p w14:paraId="0B08109D" w14:textId="77777777" w:rsidR="003C4109" w:rsidRDefault="004A727A" w:rsidP="00CA42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Gjennom denne avtale etableres</w:t>
      </w:r>
      <w:r w:rsidR="009D7306" w:rsidRPr="00BA681E">
        <w:rPr>
          <w:rFonts w:ascii="Calibri" w:hAnsi="Calibri" w:cs="Calibri"/>
        </w:rPr>
        <w:t xml:space="preserve"> en </w:t>
      </w:r>
      <w:r w:rsidR="00536D5F" w:rsidRPr="00791C15">
        <w:rPr>
          <w:rFonts w:ascii="Calibri" w:hAnsi="Calibri" w:cs="Calibri"/>
          <w:i/>
          <w:color w:val="000000" w:themeColor="text1"/>
          <w:u w:val="single"/>
        </w:rPr>
        <w:t>tilknyttet bedriftsgruppe</w:t>
      </w:r>
      <w:r w:rsidR="009D7306" w:rsidRPr="00791C15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</w:rPr>
        <w:t xml:space="preserve">(heretter </w:t>
      </w:r>
      <w:r w:rsidR="00FA2ADF">
        <w:rPr>
          <w:rFonts w:ascii="Calibri" w:hAnsi="Calibri" w:cs="Calibri"/>
          <w:i/>
        </w:rPr>
        <w:t>G</w:t>
      </w:r>
      <w:r w:rsidRPr="004A727A">
        <w:rPr>
          <w:rFonts w:ascii="Calibri" w:hAnsi="Calibri" w:cs="Calibri"/>
          <w:i/>
        </w:rPr>
        <w:t>ruppen</w:t>
      </w:r>
      <w:r w:rsidR="006B7A4F">
        <w:rPr>
          <w:rFonts w:ascii="Calibri" w:hAnsi="Calibri" w:cs="Calibri"/>
        </w:rPr>
        <w:t xml:space="preserve">). Avtalen er et </w:t>
      </w:r>
      <w:r w:rsidR="00C32F68" w:rsidRPr="00BA681E">
        <w:rPr>
          <w:rFonts w:ascii="Calibri" w:hAnsi="Calibri" w:cs="Calibri"/>
        </w:rPr>
        <w:t xml:space="preserve">alternativ til </w:t>
      </w:r>
      <w:r>
        <w:rPr>
          <w:rFonts w:ascii="Calibri" w:hAnsi="Calibri" w:cs="Calibri"/>
        </w:rPr>
        <w:t xml:space="preserve">ordinært </w:t>
      </w:r>
      <w:r w:rsidR="006B7A4F">
        <w:rPr>
          <w:rFonts w:ascii="Calibri" w:hAnsi="Calibri" w:cs="Calibri"/>
        </w:rPr>
        <w:t>medlemskap frem til Bedriftsidretten har utviklet mulighet for medlemskap som kan erstatte denne avtalen.</w:t>
      </w:r>
    </w:p>
    <w:p w14:paraId="4F7210F4" w14:textId="77777777" w:rsidR="003C4109" w:rsidRPr="00791C15" w:rsidRDefault="003C4109" w:rsidP="00CA42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</w:rPr>
      </w:pPr>
    </w:p>
    <w:p w14:paraId="66014A23" w14:textId="77777777" w:rsidR="003C4109" w:rsidRDefault="00FA2ADF" w:rsidP="00CA42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Denne avtale gi mulighet for å delta i aktiviteter og arrangement, men ikke</w:t>
      </w:r>
      <w:r w:rsidR="003C4109">
        <w:rPr>
          <w:rFonts w:ascii="Calibri" w:hAnsi="Calibri" w:cs="Calibri"/>
        </w:rPr>
        <w:t>:</w:t>
      </w:r>
    </w:p>
    <w:p w14:paraId="5A861753" w14:textId="77777777" w:rsidR="003C4109" w:rsidRDefault="003C4109" w:rsidP="003C4109">
      <w:pPr>
        <w:pStyle w:val="Listeavsnitt"/>
        <w:numPr>
          <w:ilvl w:val="0"/>
          <w:numId w:val="12"/>
        </w:numPr>
        <w:spacing w:after="0" w:line="240" w:lineRule="auto"/>
      </w:pPr>
      <w:r>
        <w:t>Medlemskap i NBIF og Norges Idrettsforbund (heretter NIF)</w:t>
      </w:r>
      <w:r w:rsidR="00FA2ADF">
        <w:t>.</w:t>
      </w:r>
    </w:p>
    <w:p w14:paraId="6539B998" w14:textId="77777777" w:rsidR="003C4109" w:rsidRDefault="003C4109" w:rsidP="003C4109">
      <w:pPr>
        <w:pStyle w:val="Listeavsnitt"/>
        <w:numPr>
          <w:ilvl w:val="0"/>
          <w:numId w:val="12"/>
        </w:numPr>
        <w:spacing w:after="0" w:line="240" w:lineRule="auto"/>
      </w:pPr>
      <w:r>
        <w:t xml:space="preserve">Mulighet til å benytte </w:t>
      </w:r>
      <w:r w:rsidRPr="00BA681E">
        <w:t xml:space="preserve">stønadsordninger </w:t>
      </w:r>
      <w:r>
        <w:t>forbeholdt ordinære bedriftsidrettslag</w:t>
      </w:r>
      <w:r w:rsidR="00FA2ADF">
        <w:t>.</w:t>
      </w:r>
    </w:p>
    <w:p w14:paraId="7291F261" w14:textId="77777777" w:rsidR="003C4109" w:rsidRDefault="003C4109" w:rsidP="003C4109">
      <w:pPr>
        <w:pStyle w:val="Listeavsnit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Rett til å fremme forslag og avgi stemme på demokratiske møteplasser</w:t>
      </w:r>
      <w:r w:rsidR="00FA2ADF">
        <w:rPr>
          <w:rFonts w:ascii="Calibri" w:hAnsi="Calibri" w:cs="Calibri"/>
        </w:rPr>
        <w:t xml:space="preserve"> i NBIF og NIF.</w:t>
      </w:r>
    </w:p>
    <w:p w14:paraId="640C5E3C" w14:textId="77777777" w:rsidR="00BA681E" w:rsidRDefault="00BA681E" w:rsidP="00F256B1">
      <w:pPr>
        <w:autoSpaceDE w:val="0"/>
        <w:autoSpaceDN w:val="0"/>
        <w:adjustRightInd w:val="0"/>
        <w:spacing w:after="0" w:line="240" w:lineRule="auto"/>
      </w:pPr>
    </w:p>
    <w:p w14:paraId="49880C52" w14:textId="77777777" w:rsidR="009828A4" w:rsidRPr="00BA681E" w:rsidRDefault="009828A4" w:rsidP="00F256B1">
      <w:pPr>
        <w:autoSpaceDE w:val="0"/>
        <w:autoSpaceDN w:val="0"/>
        <w:adjustRightInd w:val="0"/>
        <w:spacing w:after="0" w:line="240" w:lineRule="auto"/>
      </w:pPr>
    </w:p>
    <w:p w14:paraId="034D8E8B" w14:textId="77777777" w:rsidR="007D43E5" w:rsidRPr="00BA681E" w:rsidRDefault="007D43E5" w:rsidP="00225121">
      <w:pPr>
        <w:spacing w:after="0" w:line="240" w:lineRule="auto"/>
        <w:rPr>
          <w:b/>
        </w:rPr>
      </w:pPr>
      <w:r w:rsidRPr="00BA681E">
        <w:rPr>
          <w:b/>
        </w:rPr>
        <w:t>§ 1</w:t>
      </w:r>
      <w:r w:rsidRPr="00BA681E">
        <w:rPr>
          <w:b/>
        </w:rPr>
        <w:tab/>
        <w:t>Formål</w:t>
      </w:r>
      <w:r w:rsidR="00EF55F4">
        <w:rPr>
          <w:b/>
        </w:rPr>
        <w:t xml:space="preserve"> og tilknytning</w:t>
      </w:r>
    </w:p>
    <w:p w14:paraId="51621B6C" w14:textId="77777777" w:rsidR="00225121" w:rsidRPr="00BA681E" w:rsidRDefault="00225121" w:rsidP="00225121">
      <w:pPr>
        <w:spacing w:after="0" w:line="240" w:lineRule="auto"/>
        <w:rPr>
          <w:b/>
        </w:rPr>
      </w:pPr>
    </w:p>
    <w:p w14:paraId="3BC2EF87" w14:textId="77777777" w:rsidR="009D7306" w:rsidRDefault="007D43E5" w:rsidP="00225121">
      <w:pPr>
        <w:spacing w:after="0" w:line="240" w:lineRule="auto"/>
        <w:ind w:left="720" w:hanging="720"/>
      </w:pPr>
      <w:r w:rsidRPr="00BA681E">
        <w:t>(1)</w:t>
      </w:r>
      <w:r w:rsidRPr="00BA681E">
        <w:tab/>
      </w:r>
      <w:r w:rsidR="00F256B1" w:rsidRPr="00BA681E">
        <w:t>Avtalens</w:t>
      </w:r>
      <w:r w:rsidR="009D7306" w:rsidRPr="00BA681E">
        <w:t xml:space="preserve"> formål er å:</w:t>
      </w:r>
    </w:p>
    <w:p w14:paraId="406BF119" w14:textId="77777777" w:rsidR="00EF55F4" w:rsidRPr="003D3045" w:rsidRDefault="00EF55F4" w:rsidP="003D3045">
      <w:pPr>
        <w:spacing w:after="0" w:line="240" w:lineRule="auto"/>
        <w:rPr>
          <w:sz w:val="2"/>
        </w:rPr>
      </w:pPr>
    </w:p>
    <w:p w14:paraId="080D2ADF" w14:textId="77777777" w:rsidR="007D43E5" w:rsidRPr="00BA681E" w:rsidRDefault="009D7306" w:rsidP="003D3045">
      <w:pPr>
        <w:spacing w:after="0" w:line="240" w:lineRule="auto"/>
        <w:ind w:left="851"/>
      </w:pPr>
      <w:r w:rsidRPr="00BA681E">
        <w:t xml:space="preserve">a) </w:t>
      </w:r>
      <w:r w:rsidR="00F256B1" w:rsidRPr="00BA681E">
        <w:t xml:space="preserve">gi mulighet til delta i </w:t>
      </w:r>
      <w:r w:rsidR="00032E87">
        <w:t>aktiviteter og arrangement godkjent av organisasjonsledd i NBIF</w:t>
      </w:r>
      <w:r w:rsidR="007D43E5" w:rsidRPr="00BA681E">
        <w:t>.</w:t>
      </w:r>
    </w:p>
    <w:p w14:paraId="7C3257DE" w14:textId="77777777" w:rsidR="009D7306" w:rsidRDefault="009D7306" w:rsidP="003D3045">
      <w:pPr>
        <w:spacing w:after="0" w:line="240" w:lineRule="auto"/>
        <w:ind w:left="851"/>
      </w:pPr>
      <w:r w:rsidRPr="00BA681E">
        <w:t xml:space="preserve">b) bidra til en aktiv livsstil og trivsel for de </w:t>
      </w:r>
      <w:r w:rsidR="00032E87">
        <w:t xml:space="preserve">som </w:t>
      </w:r>
      <w:r w:rsidRPr="00BA681E">
        <w:t>inngår i gruppen.</w:t>
      </w:r>
    </w:p>
    <w:p w14:paraId="3261DBF5" w14:textId="77777777" w:rsidR="009828A4" w:rsidRDefault="009828A4" w:rsidP="003D3045">
      <w:pPr>
        <w:spacing w:after="0" w:line="240" w:lineRule="auto"/>
        <w:ind w:left="851"/>
      </w:pPr>
      <w:r>
        <w:t xml:space="preserve">c) etablere ordnede forhold for partene i </w:t>
      </w:r>
      <w:r w:rsidR="00032E87">
        <w:t xml:space="preserve">denne </w:t>
      </w:r>
      <w:r>
        <w:t>avtale.</w:t>
      </w:r>
    </w:p>
    <w:p w14:paraId="6F4006AA" w14:textId="77777777" w:rsidR="00225121" w:rsidRPr="00BA681E" w:rsidRDefault="00225121" w:rsidP="00536D5F">
      <w:pPr>
        <w:spacing w:after="0" w:line="240" w:lineRule="auto"/>
      </w:pPr>
    </w:p>
    <w:p w14:paraId="064C9E99" w14:textId="55C0E3B4" w:rsidR="00251E5A" w:rsidRDefault="00536D5F" w:rsidP="00D95197">
      <w:pPr>
        <w:spacing w:after="0" w:line="240" w:lineRule="auto"/>
        <w:ind w:left="720" w:hanging="720"/>
      </w:pPr>
      <w:r>
        <w:t>(2</w:t>
      </w:r>
      <w:r w:rsidR="00CA4236" w:rsidRPr="00BA681E">
        <w:t>)</w:t>
      </w:r>
      <w:r w:rsidR="007D43E5" w:rsidRPr="00BA681E">
        <w:tab/>
      </w:r>
      <w:r w:rsidR="00225121" w:rsidRPr="00BA681E">
        <w:t>Gruppen er tilknyttet NBIF gjenno</w:t>
      </w:r>
      <w:r w:rsidR="007E68F4">
        <w:t>m Telemark b</w:t>
      </w:r>
      <w:r w:rsidR="00D57575">
        <w:t>edriftsidrettskrets.</w:t>
      </w:r>
    </w:p>
    <w:p w14:paraId="446D0A5B" w14:textId="77777777" w:rsidR="00D95197" w:rsidRPr="00D95197" w:rsidRDefault="00D95197" w:rsidP="00D95197">
      <w:pPr>
        <w:spacing w:after="0" w:line="240" w:lineRule="auto"/>
        <w:ind w:left="720" w:hanging="720"/>
      </w:pPr>
    </w:p>
    <w:p w14:paraId="2633166F" w14:textId="77777777" w:rsidR="00504E24" w:rsidRPr="00504E24" w:rsidRDefault="00504E24" w:rsidP="00225121">
      <w:pPr>
        <w:spacing w:after="0" w:line="240" w:lineRule="auto"/>
        <w:ind w:left="720" w:hanging="720"/>
        <w:rPr>
          <w:b/>
        </w:rPr>
      </w:pPr>
      <w:r w:rsidRPr="00504E24">
        <w:rPr>
          <w:b/>
        </w:rPr>
        <w:t>§ 2</w:t>
      </w:r>
      <w:r w:rsidRPr="00504E24">
        <w:rPr>
          <w:b/>
        </w:rPr>
        <w:tab/>
        <w:t>Deltakelse i bedriftsidrettens aktiviteter</w:t>
      </w:r>
    </w:p>
    <w:p w14:paraId="10F05DD8" w14:textId="77777777" w:rsidR="00504E24" w:rsidRDefault="00504E24" w:rsidP="00225121">
      <w:pPr>
        <w:spacing w:after="0" w:line="240" w:lineRule="auto"/>
        <w:ind w:left="720" w:hanging="720"/>
      </w:pPr>
    </w:p>
    <w:p w14:paraId="704CDFD0" w14:textId="77777777" w:rsidR="00286EE1" w:rsidRPr="00461695" w:rsidRDefault="00286EE1" w:rsidP="00286EE1">
      <w:pPr>
        <w:pStyle w:val="Listeavsnitt"/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791C15">
        <w:rPr>
          <w:rFonts w:ascii="Calibri" w:hAnsi="Calibri"/>
          <w:color w:val="000000" w:themeColor="text1"/>
        </w:rPr>
        <w:t>Alle i bedriften</w:t>
      </w:r>
      <w:r w:rsidRPr="00791C15">
        <w:rPr>
          <w:rStyle w:val="Fotnotereferanse"/>
          <w:rFonts w:ascii="Calibri" w:hAnsi="Calibri"/>
          <w:color w:val="000000" w:themeColor="text1"/>
        </w:rPr>
        <w:footnoteReference w:id="1"/>
      </w:r>
      <w:r w:rsidRPr="00791C15">
        <w:rPr>
          <w:rFonts w:ascii="Calibri" w:hAnsi="Calibri"/>
          <w:color w:val="000000" w:themeColor="text1"/>
        </w:rPr>
        <w:t xml:space="preserve"> </w:t>
      </w:r>
      <w:r w:rsidRPr="00791C15">
        <w:rPr>
          <w:rFonts w:ascii="Calibri" w:hAnsi="Calibri" w:cs="Calibri"/>
          <w:color w:val="000000" w:themeColor="text1"/>
        </w:rPr>
        <w:t xml:space="preserve">kan delta på lik linje med medlemmer i ordinære bedriftsidrettslag i alle </w:t>
      </w:r>
      <w:r w:rsidRPr="00461695">
        <w:rPr>
          <w:rFonts w:ascii="Calibri" w:hAnsi="Calibri" w:cs="Calibri"/>
        </w:rPr>
        <w:t>aktiviteter og arrangement godkjent av NBIF</w:t>
      </w:r>
      <w:r w:rsidRPr="00461695">
        <w:rPr>
          <w:rFonts w:ascii="Calibri" w:hAnsi="Calibri"/>
        </w:rPr>
        <w:t>.</w:t>
      </w:r>
    </w:p>
    <w:p w14:paraId="50331F2E" w14:textId="77777777" w:rsidR="00504E24" w:rsidRPr="00286EE1" w:rsidRDefault="00504E24" w:rsidP="00504E24">
      <w:pPr>
        <w:spacing w:after="0" w:line="240" w:lineRule="auto"/>
        <w:rPr>
          <w:sz w:val="16"/>
        </w:rPr>
      </w:pPr>
    </w:p>
    <w:p w14:paraId="544001D9" w14:textId="77777777" w:rsidR="00E81439" w:rsidRDefault="00E81439" w:rsidP="00503E58">
      <w:pPr>
        <w:pStyle w:val="Listeavsnitt"/>
        <w:numPr>
          <w:ilvl w:val="0"/>
          <w:numId w:val="2"/>
        </w:numPr>
        <w:spacing w:after="0" w:line="240" w:lineRule="auto"/>
      </w:pPr>
    </w:p>
    <w:p w14:paraId="3693CF61" w14:textId="77777777" w:rsidR="00E81439" w:rsidRDefault="00E81439" w:rsidP="00E81439">
      <w:pPr>
        <w:pStyle w:val="Listeavsnitt"/>
      </w:pPr>
    </w:p>
    <w:p w14:paraId="5F878524" w14:textId="77777777" w:rsidR="00E81439" w:rsidRDefault="00E81439" w:rsidP="00E81439">
      <w:pPr>
        <w:pStyle w:val="Listeavsnitt"/>
        <w:spacing w:after="0" w:line="240" w:lineRule="auto"/>
      </w:pPr>
    </w:p>
    <w:p w14:paraId="6D0BAC2A" w14:textId="77777777" w:rsidR="00503E58" w:rsidRDefault="00504E24" w:rsidP="00503E58">
      <w:pPr>
        <w:pStyle w:val="Listeavsnitt"/>
        <w:numPr>
          <w:ilvl w:val="0"/>
          <w:numId w:val="2"/>
        </w:numPr>
        <w:spacing w:after="0" w:line="240" w:lineRule="auto"/>
      </w:pPr>
      <w:r w:rsidRPr="00BA681E">
        <w:lastRenderedPageBreak/>
        <w:t xml:space="preserve">Ved deltakelse plikter </w:t>
      </w:r>
      <w:r w:rsidR="003C4109">
        <w:t xml:space="preserve">både </w:t>
      </w:r>
      <w:r w:rsidR="00FA2ADF">
        <w:t>G</w:t>
      </w:r>
      <w:r w:rsidRPr="00BA681E">
        <w:t>ruppen</w:t>
      </w:r>
      <w:r w:rsidR="00503E58">
        <w:t xml:space="preserve"> som helhet</w:t>
      </w:r>
      <w:r w:rsidRPr="00BA681E">
        <w:t xml:space="preserve"> og </w:t>
      </w:r>
      <w:r w:rsidR="00503E58">
        <w:t>den enkelte utøver</w:t>
      </w:r>
      <w:r w:rsidRPr="00BA681E">
        <w:t xml:space="preserve"> </w:t>
      </w:r>
      <w:r w:rsidR="00FA2ADF">
        <w:t xml:space="preserve">i Gruppen </w:t>
      </w:r>
      <w:r w:rsidRPr="00BA681E">
        <w:t xml:space="preserve">å følge </w:t>
      </w:r>
      <w:r w:rsidR="00503E58">
        <w:t xml:space="preserve">Norges Idrettsforbunds og </w:t>
      </w:r>
      <w:proofErr w:type="spellStart"/>
      <w:r w:rsidR="00503E58">
        <w:t>NBIFs</w:t>
      </w:r>
      <w:proofErr w:type="spellEnd"/>
      <w:r w:rsidR="00503E58">
        <w:t xml:space="preserve"> regelverk.</w:t>
      </w:r>
      <w:r w:rsidR="00503E58">
        <w:rPr>
          <w:rStyle w:val="Fotnotereferanse"/>
        </w:rPr>
        <w:footnoteReference w:id="2"/>
      </w:r>
    </w:p>
    <w:p w14:paraId="73D8AB49" w14:textId="77777777" w:rsidR="003C4109" w:rsidRDefault="003C4109" w:rsidP="003C4109">
      <w:pPr>
        <w:spacing w:after="0" w:line="240" w:lineRule="auto"/>
      </w:pPr>
    </w:p>
    <w:p w14:paraId="5A2FFC3D" w14:textId="77777777" w:rsidR="007970E7" w:rsidRPr="00BA681E" w:rsidRDefault="007970E7" w:rsidP="007970E7">
      <w:pPr>
        <w:spacing w:after="0" w:line="240" w:lineRule="auto"/>
        <w:rPr>
          <w:b/>
        </w:rPr>
      </w:pPr>
      <w:r w:rsidRPr="00BA681E">
        <w:rPr>
          <w:b/>
        </w:rPr>
        <w:t xml:space="preserve">§ 3 </w:t>
      </w:r>
      <w:r w:rsidRPr="00BA681E">
        <w:rPr>
          <w:b/>
        </w:rPr>
        <w:tab/>
        <w:t>Organisering</w:t>
      </w:r>
    </w:p>
    <w:p w14:paraId="7DEC9F93" w14:textId="77777777" w:rsidR="007970E7" w:rsidRPr="00BA681E" w:rsidRDefault="007970E7" w:rsidP="00225121">
      <w:pPr>
        <w:spacing w:after="0" w:line="240" w:lineRule="auto"/>
        <w:ind w:left="720" w:hanging="720"/>
      </w:pPr>
    </w:p>
    <w:p w14:paraId="79B2CE6C" w14:textId="77777777" w:rsidR="00EF55F4" w:rsidRDefault="00EF55F4" w:rsidP="00707237">
      <w:pPr>
        <w:pStyle w:val="Listeavsnitt"/>
        <w:numPr>
          <w:ilvl w:val="0"/>
          <w:numId w:val="6"/>
        </w:numPr>
        <w:ind w:left="709" w:hanging="709"/>
      </w:pPr>
      <w:r>
        <w:t>Gruppen skal ha minimum ha en kontaktperson som representerer gruppen.</w:t>
      </w:r>
    </w:p>
    <w:p w14:paraId="5BA60789" w14:textId="77777777" w:rsidR="003D3045" w:rsidRDefault="003D3045" w:rsidP="003D3045">
      <w:pPr>
        <w:pStyle w:val="Listeavsnitt"/>
        <w:ind w:left="709"/>
      </w:pPr>
    </w:p>
    <w:p w14:paraId="0B7BE7D1" w14:textId="77777777" w:rsidR="007970E7" w:rsidRDefault="00EF55F4" w:rsidP="00707237">
      <w:pPr>
        <w:pStyle w:val="Listeavsnitt"/>
        <w:numPr>
          <w:ilvl w:val="0"/>
          <w:numId w:val="6"/>
        </w:numPr>
        <w:ind w:left="709" w:hanging="709"/>
      </w:pPr>
      <w:r>
        <w:t xml:space="preserve">Dersom minst 10 personer inngår i </w:t>
      </w:r>
      <w:r w:rsidR="00FA2ADF">
        <w:t>G</w:t>
      </w:r>
      <w:r>
        <w:t xml:space="preserve">ruppen </w:t>
      </w:r>
      <w:r w:rsidR="00503E58">
        <w:t xml:space="preserve">bør det </w:t>
      </w:r>
      <w:r>
        <w:t>opprettes</w:t>
      </w:r>
      <w:r w:rsidR="007970E7" w:rsidRPr="00BA681E">
        <w:t xml:space="preserve"> et gruppestyre med tre </w:t>
      </w:r>
      <w:r w:rsidR="00503E58">
        <w:t>personer</w:t>
      </w:r>
      <w:r w:rsidR="007970E7" w:rsidRPr="00BA681E">
        <w:t>. Gruppestyret skal gjennomføre ett årlig møte åpent for alle som inngår i gruppen.</w:t>
      </w:r>
    </w:p>
    <w:p w14:paraId="2B78F69F" w14:textId="77777777" w:rsidR="003D3045" w:rsidRDefault="003D3045" w:rsidP="003D3045">
      <w:pPr>
        <w:pStyle w:val="Listeavsnitt"/>
      </w:pPr>
    </w:p>
    <w:p w14:paraId="5A9A065B" w14:textId="77777777" w:rsidR="007970E7" w:rsidRPr="00BA681E" w:rsidRDefault="007970E7" w:rsidP="007970E7">
      <w:pPr>
        <w:pStyle w:val="Listeavsnitt"/>
        <w:numPr>
          <w:ilvl w:val="0"/>
          <w:numId w:val="6"/>
        </w:numPr>
        <w:ind w:left="709" w:hanging="709"/>
      </w:pPr>
      <w:r w:rsidRPr="00BA681E">
        <w:t>Det årlige møtet skal:</w:t>
      </w:r>
    </w:p>
    <w:p w14:paraId="61F2ADAB" w14:textId="77777777" w:rsidR="007970E7" w:rsidRPr="00BA681E" w:rsidRDefault="00503E58" w:rsidP="00BA681E">
      <w:pPr>
        <w:pStyle w:val="Listeavsnitt"/>
        <w:numPr>
          <w:ilvl w:val="0"/>
          <w:numId w:val="5"/>
        </w:numPr>
        <w:spacing w:after="0" w:line="240" w:lineRule="auto"/>
        <w:contextualSpacing w:val="0"/>
      </w:pPr>
      <w:r>
        <w:t>Godkjenne</w:t>
      </w:r>
      <w:r w:rsidR="00BA681E" w:rsidRPr="00BA681E">
        <w:t xml:space="preserve"> </w:t>
      </w:r>
      <w:r w:rsidR="007970E7" w:rsidRPr="00BA681E">
        <w:t>regnskap for siste år.</w:t>
      </w:r>
    </w:p>
    <w:p w14:paraId="35FD6671" w14:textId="77777777" w:rsidR="007970E7" w:rsidRDefault="00EF55F4" w:rsidP="00BA681E">
      <w:pPr>
        <w:pStyle w:val="Listeavsnitt"/>
        <w:numPr>
          <w:ilvl w:val="0"/>
          <w:numId w:val="5"/>
        </w:numPr>
        <w:spacing w:after="0" w:line="240" w:lineRule="auto"/>
        <w:contextualSpacing w:val="0"/>
      </w:pPr>
      <w:r>
        <w:t xml:space="preserve">Godkjenne </w:t>
      </w:r>
      <w:r w:rsidR="007970E7" w:rsidRPr="00BA681E">
        <w:t>planer og budsjett for kommende år.</w:t>
      </w:r>
    </w:p>
    <w:p w14:paraId="554FD76A" w14:textId="77777777" w:rsidR="00225121" w:rsidRPr="00BA681E" w:rsidRDefault="00225121" w:rsidP="00503E58">
      <w:pPr>
        <w:spacing w:after="0" w:line="240" w:lineRule="auto"/>
      </w:pPr>
    </w:p>
    <w:p w14:paraId="7307D998" w14:textId="77777777" w:rsidR="00CA4236" w:rsidRPr="00BA681E" w:rsidRDefault="00225121" w:rsidP="00225121">
      <w:pPr>
        <w:spacing w:after="0" w:line="240" w:lineRule="auto"/>
        <w:rPr>
          <w:b/>
        </w:rPr>
      </w:pPr>
      <w:r w:rsidRPr="00BA681E">
        <w:rPr>
          <w:b/>
        </w:rPr>
        <w:t>§</w:t>
      </w:r>
      <w:r w:rsidR="00BA681E" w:rsidRPr="00BA681E">
        <w:rPr>
          <w:b/>
        </w:rPr>
        <w:t xml:space="preserve"> 4</w:t>
      </w:r>
      <w:r w:rsidR="00827C9C">
        <w:rPr>
          <w:b/>
        </w:rPr>
        <w:tab/>
      </w:r>
      <w:r w:rsidR="00536D5F">
        <w:rPr>
          <w:b/>
        </w:rPr>
        <w:t xml:space="preserve">Gruppens </w:t>
      </w:r>
      <w:r w:rsidR="00631C30">
        <w:rPr>
          <w:b/>
        </w:rPr>
        <w:t xml:space="preserve">ansvar og </w:t>
      </w:r>
      <w:r w:rsidR="00536D5F">
        <w:rPr>
          <w:b/>
        </w:rPr>
        <w:t>plikter</w:t>
      </w:r>
    </w:p>
    <w:p w14:paraId="0F337F21" w14:textId="77777777" w:rsidR="00225121" w:rsidRPr="00BA681E" w:rsidRDefault="00225121" w:rsidP="00225121">
      <w:pPr>
        <w:spacing w:after="0" w:line="240" w:lineRule="auto"/>
        <w:rPr>
          <w:b/>
        </w:rPr>
      </w:pPr>
    </w:p>
    <w:p w14:paraId="45A0BF79" w14:textId="77777777" w:rsidR="003D3045" w:rsidRDefault="00504E24" w:rsidP="00D57575">
      <w:pPr>
        <w:pStyle w:val="Listeavsnitt"/>
        <w:numPr>
          <w:ilvl w:val="0"/>
          <w:numId w:val="10"/>
        </w:numPr>
        <w:spacing w:after="0" w:line="240" w:lineRule="auto"/>
      </w:pPr>
      <w:r>
        <w:t>Gruppen plikter å betale årlig tilknytningsavgift</w:t>
      </w:r>
      <w:r w:rsidR="00503E58">
        <w:t xml:space="preserve"> til kretsen og NBIF</w:t>
      </w:r>
      <w:r>
        <w:t>, samt avgif</w:t>
      </w:r>
      <w:r w:rsidR="00631C30">
        <w:t>ter ifm. deltakelse i aktivitet</w:t>
      </w:r>
      <w:r w:rsidR="00D57575">
        <w:t>.</w:t>
      </w:r>
      <w:r w:rsidR="00631C30">
        <w:rPr>
          <w:rStyle w:val="Fotnotereferanse"/>
        </w:rPr>
        <w:footnoteReference w:id="3"/>
      </w:r>
    </w:p>
    <w:p w14:paraId="42DE5E6C" w14:textId="77777777" w:rsidR="00536D5F" w:rsidRDefault="00536D5F" w:rsidP="00536D5F">
      <w:pPr>
        <w:pStyle w:val="Listeavsnitt"/>
        <w:spacing w:after="0" w:line="240" w:lineRule="auto"/>
      </w:pPr>
    </w:p>
    <w:p w14:paraId="67D92A6D" w14:textId="77777777" w:rsidR="00536D5F" w:rsidRDefault="00536D5F" w:rsidP="00D57575">
      <w:pPr>
        <w:pStyle w:val="Listeavsnitt"/>
        <w:numPr>
          <w:ilvl w:val="0"/>
          <w:numId w:val="10"/>
        </w:numPr>
        <w:spacing w:after="0" w:line="240" w:lineRule="auto"/>
      </w:pPr>
      <w:r>
        <w:t>P</w:t>
      </w:r>
      <w:r w:rsidR="00631C30">
        <w:t>å forespørsel fra kretsen skal G</w:t>
      </w:r>
      <w:r>
        <w:t>ruppen kunne fremlegge en liste over personer som omfattes av denne avtale.</w:t>
      </w:r>
    </w:p>
    <w:p w14:paraId="113D8598" w14:textId="77777777" w:rsidR="00CA4236" w:rsidRPr="00BA681E" w:rsidRDefault="00CA4236" w:rsidP="00877A6B">
      <w:pPr>
        <w:spacing w:after="0" w:line="240" w:lineRule="auto"/>
      </w:pPr>
    </w:p>
    <w:p w14:paraId="003AE493" w14:textId="77777777" w:rsidR="00877A6B" w:rsidRPr="00BA681E" w:rsidRDefault="00877A6B" w:rsidP="00877A6B">
      <w:pPr>
        <w:spacing w:after="0" w:line="240" w:lineRule="auto"/>
        <w:rPr>
          <w:b/>
        </w:rPr>
      </w:pPr>
      <w:r w:rsidRPr="00BA681E">
        <w:rPr>
          <w:b/>
        </w:rPr>
        <w:t>§</w:t>
      </w:r>
      <w:r w:rsidR="00BA681E" w:rsidRPr="00BA681E">
        <w:rPr>
          <w:b/>
        </w:rPr>
        <w:t xml:space="preserve"> 5</w:t>
      </w:r>
      <w:r w:rsidR="00827C9C">
        <w:rPr>
          <w:b/>
        </w:rPr>
        <w:tab/>
      </w:r>
      <w:r w:rsidR="00503E58">
        <w:rPr>
          <w:b/>
        </w:rPr>
        <w:t>Oppsigelse og varighet</w:t>
      </w:r>
    </w:p>
    <w:p w14:paraId="6E5F9266" w14:textId="77777777" w:rsidR="003C4109" w:rsidRDefault="003C4109" w:rsidP="003C4109">
      <w:pPr>
        <w:spacing w:after="0" w:line="240" w:lineRule="auto"/>
      </w:pPr>
    </w:p>
    <w:p w14:paraId="63803955" w14:textId="77777777" w:rsidR="00877A6B" w:rsidRDefault="00877A6B" w:rsidP="00877A6B">
      <w:pPr>
        <w:pStyle w:val="Listeavsnitt"/>
        <w:numPr>
          <w:ilvl w:val="0"/>
          <w:numId w:val="4"/>
        </w:numPr>
        <w:spacing w:after="0" w:line="240" w:lineRule="auto"/>
      </w:pPr>
      <w:r w:rsidRPr="00BA681E">
        <w:t>Avtalen løper inntil en av partene skriftlig sier opp avtalen.</w:t>
      </w:r>
    </w:p>
    <w:p w14:paraId="492457DB" w14:textId="77777777" w:rsidR="00D95197" w:rsidRDefault="00D95197" w:rsidP="00D95197">
      <w:pPr>
        <w:spacing w:after="0" w:line="240" w:lineRule="auto"/>
      </w:pPr>
    </w:p>
    <w:p w14:paraId="124B4E91" w14:textId="77777777" w:rsidR="00D95197" w:rsidRDefault="00D95197" w:rsidP="00D95197">
      <w:pPr>
        <w:spacing w:after="0" w:line="240" w:lineRule="auto"/>
      </w:pPr>
    </w:p>
    <w:p w14:paraId="6E11DAA1" w14:textId="77777777" w:rsidR="00BA681E" w:rsidRPr="00BA681E" w:rsidRDefault="00BA681E" w:rsidP="00BA681E">
      <w:pPr>
        <w:spacing w:after="0" w:line="240" w:lineRule="auto"/>
      </w:pPr>
    </w:p>
    <w:p w14:paraId="3DFD370B" w14:textId="77777777" w:rsidR="00BA681E" w:rsidRPr="00BA681E" w:rsidRDefault="00BA681E" w:rsidP="00BA681E">
      <w:pPr>
        <w:spacing w:after="0" w:line="240" w:lineRule="auto"/>
        <w:jc w:val="center"/>
      </w:pPr>
      <w:r w:rsidRPr="00BA681E">
        <w:t>****</w:t>
      </w:r>
    </w:p>
    <w:p w14:paraId="363571D8" w14:textId="77777777" w:rsidR="00D95197" w:rsidRPr="00BA681E" w:rsidRDefault="00D95197" w:rsidP="00BA681E">
      <w:pPr>
        <w:spacing w:after="0" w:line="240" w:lineRule="auto"/>
        <w:jc w:val="center"/>
      </w:pPr>
    </w:p>
    <w:p w14:paraId="3B5D44EF" w14:textId="77777777" w:rsidR="00BA681E" w:rsidRPr="00BA681E" w:rsidRDefault="003C4109" w:rsidP="00BA681E">
      <w:pPr>
        <w:spacing w:after="0" w:line="240" w:lineRule="auto"/>
        <w:jc w:val="center"/>
      </w:pPr>
      <w:r>
        <w:t>Denne a</w:t>
      </w:r>
      <w:r w:rsidR="00BA681E" w:rsidRPr="00BA681E">
        <w:t>vtale er utarbeidet i to</w:t>
      </w:r>
      <w:r>
        <w:t xml:space="preserve"> eksemplarer – ett til hver av p</w:t>
      </w:r>
      <w:r w:rsidR="00BA681E" w:rsidRPr="00BA681E">
        <w:t>artene.</w:t>
      </w:r>
    </w:p>
    <w:p w14:paraId="042A5A06" w14:textId="77777777" w:rsidR="00BA681E" w:rsidRPr="00BA681E" w:rsidRDefault="00BA681E" w:rsidP="00BA681E">
      <w:pPr>
        <w:spacing w:after="0" w:line="240" w:lineRule="auto"/>
        <w:jc w:val="center"/>
      </w:pPr>
    </w:p>
    <w:p w14:paraId="67CC3972" w14:textId="60CAC3C0" w:rsidR="00BA681E" w:rsidRPr="00BA681E" w:rsidRDefault="007E68F4" w:rsidP="00BA681E">
      <w:pPr>
        <w:spacing w:after="0" w:line="240" w:lineRule="auto"/>
        <w:jc w:val="center"/>
      </w:pPr>
      <w:r>
        <w:t>Dato:</w:t>
      </w:r>
    </w:p>
    <w:p w14:paraId="20C4BD22" w14:textId="77777777" w:rsidR="00BA681E" w:rsidRPr="00BA681E" w:rsidRDefault="00BA681E" w:rsidP="00BA681E">
      <w:pPr>
        <w:spacing w:after="0" w:line="240" w:lineRule="auto"/>
        <w:jc w:val="center"/>
      </w:pPr>
    </w:p>
    <w:p w14:paraId="3698785A" w14:textId="77777777" w:rsidR="00BA681E" w:rsidRPr="00BA681E" w:rsidRDefault="00BA681E" w:rsidP="00BA681E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992"/>
        <w:gridCol w:w="4142"/>
      </w:tblGrid>
      <w:tr w:rsidR="00BA681E" w:rsidRPr="00BA681E" w14:paraId="7C558060" w14:textId="77777777" w:rsidTr="00376347">
        <w:tc>
          <w:tcPr>
            <w:tcW w:w="3936" w:type="dxa"/>
          </w:tcPr>
          <w:p w14:paraId="124DD49D" w14:textId="677935E6" w:rsidR="00BA681E" w:rsidRPr="00BA681E" w:rsidRDefault="007E68F4" w:rsidP="00BA681E">
            <w:pPr>
              <w:spacing w:after="0" w:line="240" w:lineRule="auto"/>
            </w:pPr>
            <w:r>
              <w:t>Telemark Bedriftsidrettskrets</w:t>
            </w:r>
          </w:p>
          <w:p w14:paraId="4EE23C30" w14:textId="77777777" w:rsidR="00BA681E" w:rsidRPr="00BA681E" w:rsidRDefault="00BA681E" w:rsidP="00BA681E">
            <w:pPr>
              <w:spacing w:after="0" w:line="240" w:lineRule="auto"/>
            </w:pPr>
          </w:p>
          <w:p w14:paraId="582BDD45" w14:textId="77777777" w:rsidR="00BA681E" w:rsidRPr="00BA681E" w:rsidRDefault="00BA681E" w:rsidP="00BA681E">
            <w:pPr>
              <w:spacing w:after="0" w:line="240" w:lineRule="auto"/>
            </w:pPr>
          </w:p>
          <w:p w14:paraId="25D4861F" w14:textId="77777777" w:rsidR="00BA681E" w:rsidRPr="00BA681E" w:rsidRDefault="00BA681E" w:rsidP="00BA681E">
            <w:pPr>
              <w:spacing w:after="0" w:line="240" w:lineRule="auto"/>
            </w:pPr>
          </w:p>
          <w:p w14:paraId="652A15DF" w14:textId="77777777" w:rsidR="00BA681E" w:rsidRPr="00BA681E" w:rsidRDefault="00BA681E" w:rsidP="00BA681E">
            <w:pPr>
              <w:spacing w:after="0" w:line="240" w:lineRule="auto"/>
            </w:pPr>
            <w:r w:rsidRPr="00BA681E">
              <w:t>__________________________</w:t>
            </w:r>
          </w:p>
        </w:tc>
        <w:tc>
          <w:tcPr>
            <w:tcW w:w="992" w:type="dxa"/>
          </w:tcPr>
          <w:p w14:paraId="1A95F836" w14:textId="77777777" w:rsidR="00BA681E" w:rsidRPr="00BA681E" w:rsidRDefault="00BA681E" w:rsidP="00BA681E">
            <w:pPr>
              <w:spacing w:after="0" w:line="240" w:lineRule="auto"/>
            </w:pPr>
          </w:p>
        </w:tc>
        <w:tc>
          <w:tcPr>
            <w:tcW w:w="4142" w:type="dxa"/>
          </w:tcPr>
          <w:p w14:paraId="065FEE30" w14:textId="1FEAA2B3" w:rsidR="00BA681E" w:rsidRPr="00BA681E" w:rsidRDefault="007E68F4" w:rsidP="00BA681E">
            <w:pPr>
              <w:spacing w:after="0" w:line="240" w:lineRule="auto"/>
            </w:pPr>
            <w:r>
              <w:rPr>
                <w:i/>
                <w:color w:val="C00000"/>
              </w:rPr>
              <w:t>(</w:t>
            </w:r>
            <w:r w:rsidR="00FC30D7">
              <w:rPr>
                <w:i/>
                <w:color w:val="C00000"/>
              </w:rPr>
              <w:t>Navn på bedrift</w:t>
            </w:r>
            <w:r>
              <w:rPr>
                <w:i/>
                <w:color w:val="C00000"/>
              </w:rPr>
              <w:t>/lag)</w:t>
            </w:r>
          </w:p>
          <w:p w14:paraId="29414E41" w14:textId="77777777" w:rsidR="00BA681E" w:rsidRPr="00BA681E" w:rsidRDefault="00BA681E" w:rsidP="00BA681E">
            <w:pPr>
              <w:spacing w:after="0" w:line="240" w:lineRule="auto"/>
            </w:pPr>
          </w:p>
          <w:p w14:paraId="4963CA89" w14:textId="77777777" w:rsidR="00BA681E" w:rsidRDefault="00BA681E" w:rsidP="00BA681E">
            <w:pPr>
              <w:spacing w:after="0" w:line="240" w:lineRule="auto"/>
            </w:pPr>
          </w:p>
          <w:p w14:paraId="145DC915" w14:textId="77777777" w:rsidR="00FC30D7" w:rsidRPr="00BA681E" w:rsidRDefault="00FC30D7" w:rsidP="00BA681E">
            <w:pPr>
              <w:spacing w:after="0" w:line="240" w:lineRule="auto"/>
            </w:pPr>
          </w:p>
          <w:p w14:paraId="6CF7DFE7" w14:textId="77777777" w:rsidR="00BA681E" w:rsidRPr="00BA681E" w:rsidRDefault="00BA681E" w:rsidP="00BA681E">
            <w:pPr>
              <w:spacing w:after="0" w:line="240" w:lineRule="auto"/>
            </w:pPr>
            <w:r w:rsidRPr="00BA681E">
              <w:t>__________________________</w:t>
            </w:r>
          </w:p>
        </w:tc>
      </w:tr>
      <w:tr w:rsidR="00BA681E" w:rsidRPr="00BA681E" w14:paraId="4C819E29" w14:textId="77777777" w:rsidTr="00376347">
        <w:tc>
          <w:tcPr>
            <w:tcW w:w="3936" w:type="dxa"/>
          </w:tcPr>
          <w:p w14:paraId="772ACC99" w14:textId="77777777" w:rsidR="00BA681E" w:rsidRPr="00BA681E" w:rsidRDefault="00BA681E" w:rsidP="00BA681E">
            <w:pPr>
              <w:tabs>
                <w:tab w:val="left" w:pos="2078"/>
              </w:tabs>
              <w:spacing w:after="0" w:line="240" w:lineRule="auto"/>
            </w:pPr>
            <w:r w:rsidRPr="00BA681E">
              <w:t xml:space="preserve">Navn: </w:t>
            </w:r>
          </w:p>
          <w:p w14:paraId="3FF7EECF" w14:textId="77777777" w:rsidR="00BA681E" w:rsidRPr="00BA681E" w:rsidRDefault="00BA681E" w:rsidP="00BA681E">
            <w:pPr>
              <w:tabs>
                <w:tab w:val="left" w:pos="2078"/>
              </w:tabs>
              <w:spacing w:after="0" w:line="240" w:lineRule="auto"/>
            </w:pPr>
            <w:r w:rsidRPr="00BA681E">
              <w:t xml:space="preserve">Stilling: </w:t>
            </w:r>
          </w:p>
        </w:tc>
        <w:tc>
          <w:tcPr>
            <w:tcW w:w="992" w:type="dxa"/>
          </w:tcPr>
          <w:p w14:paraId="25916453" w14:textId="77777777" w:rsidR="00BA681E" w:rsidRPr="00BA681E" w:rsidRDefault="00BA681E" w:rsidP="00BA681E">
            <w:pPr>
              <w:spacing w:after="0" w:line="240" w:lineRule="auto"/>
            </w:pPr>
          </w:p>
        </w:tc>
        <w:tc>
          <w:tcPr>
            <w:tcW w:w="4142" w:type="dxa"/>
          </w:tcPr>
          <w:p w14:paraId="55C297EC" w14:textId="77777777" w:rsidR="00BA681E" w:rsidRPr="00BA681E" w:rsidRDefault="00BA681E" w:rsidP="00BA681E">
            <w:pPr>
              <w:spacing w:after="0" w:line="240" w:lineRule="auto"/>
            </w:pPr>
            <w:r w:rsidRPr="00BA681E">
              <w:t xml:space="preserve">Navn: </w:t>
            </w:r>
          </w:p>
          <w:p w14:paraId="254B156C" w14:textId="77777777" w:rsidR="00BA681E" w:rsidRPr="00BA681E" w:rsidRDefault="00BA681E" w:rsidP="00BA681E">
            <w:pPr>
              <w:spacing w:after="0" w:line="240" w:lineRule="auto"/>
            </w:pPr>
            <w:r w:rsidRPr="00BA681E">
              <w:t xml:space="preserve">Stilling: </w:t>
            </w:r>
            <w:r w:rsidR="00924AA0">
              <w:rPr>
                <w:rStyle w:val="Fotnotereferanse"/>
              </w:rPr>
              <w:footnoteReference w:id="4"/>
            </w:r>
          </w:p>
        </w:tc>
      </w:tr>
    </w:tbl>
    <w:p w14:paraId="239D6124" w14:textId="77777777" w:rsidR="00924AA0" w:rsidRDefault="00924AA0" w:rsidP="00BA681E">
      <w:pPr>
        <w:spacing w:after="0" w:line="240" w:lineRule="auto"/>
      </w:pPr>
    </w:p>
    <w:p w14:paraId="67A4582D" w14:textId="77777777" w:rsidR="00D95197" w:rsidRPr="00BA681E" w:rsidRDefault="00D95197" w:rsidP="00BA681E">
      <w:pPr>
        <w:spacing w:after="0" w:line="240" w:lineRule="auto"/>
      </w:pPr>
    </w:p>
    <w:p w14:paraId="26D795BC" w14:textId="77777777" w:rsidR="00BA681E" w:rsidRPr="00924AA0" w:rsidRDefault="00BA681E" w:rsidP="00924AA0">
      <w:pPr>
        <w:spacing w:after="0" w:line="240" w:lineRule="auto"/>
        <w:rPr>
          <w:sz w:val="18"/>
          <w:u w:val="single"/>
        </w:rPr>
      </w:pPr>
      <w:r w:rsidRPr="00924AA0">
        <w:rPr>
          <w:sz w:val="18"/>
          <w:u w:val="single"/>
        </w:rPr>
        <w:t>Vedlegg:</w:t>
      </w:r>
    </w:p>
    <w:p w14:paraId="3798098A" w14:textId="77777777" w:rsidR="00536D5F" w:rsidRPr="00D95197" w:rsidRDefault="00D95197" w:rsidP="00D95197">
      <w:pPr>
        <w:spacing w:after="0" w:line="240" w:lineRule="auto"/>
        <w:jc w:val="both"/>
        <w:rPr>
          <w:sz w:val="18"/>
        </w:rPr>
      </w:pPr>
      <w:r>
        <w:rPr>
          <w:sz w:val="18"/>
        </w:rPr>
        <w:t xml:space="preserve">1. </w:t>
      </w:r>
      <w:r w:rsidR="009C6D9B" w:rsidRPr="00D95197">
        <w:rPr>
          <w:sz w:val="18"/>
        </w:rPr>
        <w:t>Skjema for opprettelse av k</w:t>
      </w:r>
      <w:r w:rsidR="00D57575" w:rsidRPr="00D95197">
        <w:rPr>
          <w:sz w:val="18"/>
        </w:rPr>
        <w:t xml:space="preserve">undeavtale </w:t>
      </w:r>
      <w:r w:rsidR="009C6D9B" w:rsidRPr="00D95197">
        <w:rPr>
          <w:sz w:val="18"/>
        </w:rPr>
        <w:t xml:space="preserve">for fakturering og </w:t>
      </w:r>
      <w:r w:rsidR="003C4109" w:rsidRPr="00D95197">
        <w:rPr>
          <w:sz w:val="18"/>
        </w:rPr>
        <w:t>regist</w:t>
      </w:r>
      <w:r w:rsidR="0020610F">
        <w:rPr>
          <w:sz w:val="18"/>
        </w:rPr>
        <w:t>r</w:t>
      </w:r>
      <w:r w:rsidR="003C4109" w:rsidRPr="00D95197">
        <w:rPr>
          <w:sz w:val="18"/>
        </w:rPr>
        <w:t>ering av kontaktperson</w:t>
      </w:r>
      <w:r w:rsidR="00D57575" w:rsidRPr="00D95197">
        <w:rPr>
          <w:sz w:val="18"/>
        </w:rPr>
        <w:t>.</w:t>
      </w:r>
    </w:p>
    <w:sectPr w:rsidR="00536D5F" w:rsidRPr="00D9519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CDA8" w14:textId="77777777" w:rsidR="007D43E5" w:rsidRDefault="007D43E5" w:rsidP="007D43E5">
      <w:pPr>
        <w:spacing w:after="0" w:line="240" w:lineRule="auto"/>
      </w:pPr>
      <w:r>
        <w:separator/>
      </w:r>
    </w:p>
  </w:endnote>
  <w:endnote w:type="continuationSeparator" w:id="0">
    <w:p w14:paraId="0695574C" w14:textId="77777777" w:rsidR="007D43E5" w:rsidRDefault="007D43E5" w:rsidP="007D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B822" w14:textId="77777777" w:rsidR="00E81439" w:rsidRDefault="00E81439">
    <w:pPr>
      <w:pStyle w:val="Bunntekst"/>
      <w:rPr>
        <w:color w:val="000000" w:themeColor="text1"/>
        <w:sz w:val="18"/>
      </w:rPr>
    </w:pPr>
  </w:p>
  <w:p w14:paraId="1D47E9AA" w14:textId="77777777" w:rsidR="00E81439" w:rsidRDefault="00E81439">
    <w:pPr>
      <w:pStyle w:val="Bunntekst"/>
    </w:pPr>
    <w:r w:rsidRPr="00E81439">
      <w:rPr>
        <w:i/>
        <w:color w:val="000000" w:themeColor="text1"/>
        <w:sz w:val="18"/>
      </w:rPr>
      <w:t>Mal for avtale godkjent av styret i NBIF 2016.12.02. Fast innhold kan kun endres etter fullmakt fra generalsekretæren.</w:t>
    </w:r>
    <w:r>
      <w:rPr>
        <w:color w:val="000000" w:themeColor="text1"/>
        <w:sz w:val="18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BB8C" w14:textId="77777777" w:rsidR="007D43E5" w:rsidRDefault="007D43E5" w:rsidP="007D43E5">
      <w:pPr>
        <w:spacing w:after="0" w:line="240" w:lineRule="auto"/>
      </w:pPr>
      <w:r>
        <w:separator/>
      </w:r>
    </w:p>
  </w:footnote>
  <w:footnote w:type="continuationSeparator" w:id="0">
    <w:p w14:paraId="3EFF0885" w14:textId="77777777" w:rsidR="007D43E5" w:rsidRDefault="007D43E5" w:rsidP="007D43E5">
      <w:pPr>
        <w:spacing w:after="0" w:line="240" w:lineRule="auto"/>
      </w:pPr>
      <w:r>
        <w:continuationSeparator/>
      </w:r>
    </w:p>
  </w:footnote>
  <w:footnote w:id="1">
    <w:p w14:paraId="3B360462" w14:textId="77777777" w:rsidR="00286EE1" w:rsidRPr="00830025" w:rsidRDefault="00286EE1" w:rsidP="00286EE1">
      <w:pPr>
        <w:pStyle w:val="Fotnotetekst"/>
        <w:rPr>
          <w:rFonts w:ascii="Calibri" w:hAnsi="Calibri"/>
        </w:rPr>
      </w:pPr>
      <w:r w:rsidRPr="00791C15">
        <w:rPr>
          <w:rStyle w:val="Fotnotereferanse"/>
          <w:rFonts w:ascii="Calibri" w:hAnsi="Calibri"/>
          <w:color w:val="000000" w:themeColor="text1"/>
          <w:sz w:val="16"/>
        </w:rPr>
        <w:footnoteRef/>
      </w:r>
      <w:r w:rsidRPr="00791C15">
        <w:rPr>
          <w:rFonts w:ascii="Calibri" w:hAnsi="Calibri"/>
          <w:color w:val="000000" w:themeColor="text1"/>
          <w:sz w:val="16"/>
        </w:rPr>
        <w:t xml:space="preserve"> Med «bedriften» menes den bedrift, etat, firma, yrkesgruppe, fagforening eller faglig sammenslutning som anser å ikke kunne stifte og</w:t>
      </w:r>
      <w:r w:rsidRPr="00791C15">
        <w:rPr>
          <w:rFonts w:ascii="Calibri" w:hAnsi="Calibri"/>
          <w:color w:val="000000" w:themeColor="text1"/>
          <w:sz w:val="16"/>
        </w:rPr>
        <w:br/>
        <w:t xml:space="preserve">  ha et   bedriftsidrettslag med medlemskap i Norges Bedriftsidrettsforbund. Avtaleformen kan kun brukes for grupper som med </w:t>
      </w:r>
      <w:r w:rsidRPr="00791C15">
        <w:rPr>
          <w:rFonts w:ascii="Calibri" w:hAnsi="Calibri"/>
          <w:color w:val="000000" w:themeColor="text1"/>
          <w:sz w:val="16"/>
        </w:rPr>
        <w:br/>
        <w:t xml:space="preserve">  tilstrekkelige </w:t>
      </w:r>
      <w:proofErr w:type="gramStart"/>
      <w:r w:rsidRPr="00791C15">
        <w:rPr>
          <w:rFonts w:ascii="Calibri" w:hAnsi="Calibri"/>
          <w:color w:val="000000" w:themeColor="text1"/>
          <w:sz w:val="16"/>
        </w:rPr>
        <w:t>antall  personer</w:t>
      </w:r>
      <w:proofErr w:type="gramEnd"/>
      <w:r w:rsidRPr="00791C15">
        <w:rPr>
          <w:rFonts w:ascii="Calibri" w:hAnsi="Calibri"/>
          <w:color w:val="000000" w:themeColor="text1"/>
          <w:sz w:val="16"/>
        </w:rPr>
        <w:t xml:space="preserve"> ville kunne stifte og ha et levedyktig bedriftsidrettslag.</w:t>
      </w:r>
    </w:p>
  </w:footnote>
  <w:footnote w:id="2">
    <w:p w14:paraId="2252E8EA" w14:textId="77777777" w:rsidR="00503E58" w:rsidRPr="00503E58" w:rsidRDefault="00503E58">
      <w:pPr>
        <w:pStyle w:val="Fotnotetekst"/>
        <w:rPr>
          <w:rFonts w:asciiTheme="minorHAnsi" w:hAnsiTheme="minorHAnsi"/>
        </w:rPr>
      </w:pPr>
      <w:r w:rsidRPr="00503E58">
        <w:rPr>
          <w:rStyle w:val="Fotnotereferanse"/>
          <w:rFonts w:asciiTheme="minorHAnsi" w:hAnsiTheme="minorHAnsi"/>
          <w:sz w:val="16"/>
        </w:rPr>
        <w:footnoteRef/>
      </w:r>
      <w:r w:rsidRPr="00503E58">
        <w:rPr>
          <w:rFonts w:asciiTheme="minorHAnsi" w:hAnsiTheme="minorHAnsi"/>
          <w:sz w:val="16"/>
        </w:rPr>
        <w:t xml:space="preserve"> Eksempelvis kamp- og konkurranseregler og dopingreglement.</w:t>
      </w:r>
    </w:p>
  </w:footnote>
  <w:footnote w:id="3">
    <w:p w14:paraId="61BE0D28" w14:textId="77777777" w:rsidR="00631C30" w:rsidRDefault="00631C30">
      <w:pPr>
        <w:pStyle w:val="Fotnotetekst"/>
      </w:pPr>
      <w:r w:rsidRPr="00631C30">
        <w:rPr>
          <w:rStyle w:val="Fotnotereferanse"/>
          <w:rFonts w:asciiTheme="minorHAnsi" w:hAnsiTheme="minorHAnsi"/>
          <w:sz w:val="16"/>
        </w:rPr>
        <w:footnoteRef/>
      </w:r>
      <w:r w:rsidRPr="00631C30">
        <w:rPr>
          <w:rFonts w:asciiTheme="minorHAnsi" w:hAnsiTheme="minorHAnsi"/>
          <w:sz w:val="16"/>
        </w:rPr>
        <w:t xml:space="preserve"> Tilknytningsavgift faktureres av kretsen. </w:t>
      </w:r>
      <w:r>
        <w:rPr>
          <w:rFonts w:asciiTheme="minorHAnsi" w:hAnsiTheme="minorHAnsi"/>
          <w:sz w:val="16"/>
        </w:rPr>
        <w:t>Det etableres en kundeavtale som regulerer kontaktpersoner, m.m</w:t>
      </w:r>
      <w:r>
        <w:t>.</w:t>
      </w:r>
    </w:p>
  </w:footnote>
  <w:footnote w:id="4">
    <w:p w14:paraId="530BA18E" w14:textId="77777777" w:rsidR="00924AA0" w:rsidRPr="00924AA0" w:rsidRDefault="00924AA0">
      <w:pPr>
        <w:pStyle w:val="Fotnotetekst"/>
        <w:rPr>
          <w:rFonts w:asciiTheme="minorHAnsi" w:hAnsiTheme="minorHAnsi"/>
          <w:sz w:val="16"/>
        </w:rPr>
      </w:pPr>
      <w:r w:rsidRPr="00924AA0">
        <w:rPr>
          <w:rStyle w:val="Fotnotereferanse"/>
          <w:rFonts w:asciiTheme="minorHAnsi" w:hAnsiTheme="minorHAnsi"/>
          <w:sz w:val="16"/>
        </w:rPr>
        <w:footnoteRef/>
      </w:r>
      <w:r w:rsidRPr="00924AA0">
        <w:rPr>
          <w:rFonts w:asciiTheme="minorHAnsi" w:hAnsiTheme="minorHAnsi"/>
          <w:sz w:val="16"/>
        </w:rPr>
        <w:t xml:space="preserve"> For Bedriftsgruppe skal avtalen signeres av person med fullmakt til å inngå avtale på vegne av bedriften.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B8AF" w14:textId="4C76439B" w:rsidR="00E81439" w:rsidRDefault="007E68F4" w:rsidP="00E81439">
    <w:pPr>
      <w:pStyle w:val="Topptekst"/>
      <w:ind w:left="-142"/>
    </w:pPr>
    <w:r>
      <w:rPr>
        <w:noProof/>
      </w:rPr>
      <w:drawing>
        <wp:inline distT="0" distB="0" distL="0" distR="0" wp14:anchorId="700C806D" wp14:editId="1BAEEDDD">
          <wp:extent cx="2131920" cy="298450"/>
          <wp:effectExtent l="0" t="0" r="1905" b="6350"/>
          <wp:docPr id="297495458" name="Bilde 1" descr="Et bilde som inneholder Font, Grafikk, grafisk design, teks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495458" name="Bilde 1" descr="Et bilde som inneholder Font, Grafikk, grafisk design, teks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156" cy="302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075C"/>
    <w:multiLevelType w:val="hybridMultilevel"/>
    <w:tmpl w:val="297A87DA"/>
    <w:lvl w:ilvl="0" w:tplc="3842CE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55C65"/>
    <w:multiLevelType w:val="hybridMultilevel"/>
    <w:tmpl w:val="BC2C5D6C"/>
    <w:lvl w:ilvl="0" w:tplc="C8CE095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5F8B"/>
    <w:multiLevelType w:val="hybridMultilevel"/>
    <w:tmpl w:val="E556CE94"/>
    <w:lvl w:ilvl="0" w:tplc="2F9CD4D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C0856"/>
    <w:multiLevelType w:val="hybridMultilevel"/>
    <w:tmpl w:val="297A87DA"/>
    <w:lvl w:ilvl="0" w:tplc="3842CE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2E5C54"/>
    <w:multiLevelType w:val="hybridMultilevel"/>
    <w:tmpl w:val="7AC67C46"/>
    <w:lvl w:ilvl="0" w:tplc="563EE1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E69FA"/>
    <w:multiLevelType w:val="hybridMultilevel"/>
    <w:tmpl w:val="C414D3AE"/>
    <w:lvl w:ilvl="0" w:tplc="B90230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4551"/>
    <w:multiLevelType w:val="hybridMultilevel"/>
    <w:tmpl w:val="297A87DA"/>
    <w:lvl w:ilvl="0" w:tplc="3842CE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B13D7D"/>
    <w:multiLevelType w:val="hybridMultilevel"/>
    <w:tmpl w:val="540CC676"/>
    <w:lvl w:ilvl="0" w:tplc="BFB4D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376C840">
      <w:start w:val="1"/>
      <w:numFmt w:val="lowerRoman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520" w:hanging="180"/>
      </w:pPr>
    </w:lvl>
    <w:lvl w:ilvl="3" w:tplc="0414000F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497E00"/>
    <w:multiLevelType w:val="hybridMultilevel"/>
    <w:tmpl w:val="1F22D080"/>
    <w:lvl w:ilvl="0" w:tplc="CB14678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F4921"/>
    <w:multiLevelType w:val="hybridMultilevel"/>
    <w:tmpl w:val="2A521518"/>
    <w:lvl w:ilvl="0" w:tplc="F04AE67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E6E98"/>
    <w:multiLevelType w:val="hybridMultilevel"/>
    <w:tmpl w:val="FB3828A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6C0B0F"/>
    <w:multiLevelType w:val="hybridMultilevel"/>
    <w:tmpl w:val="46D82F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2F7"/>
    <w:multiLevelType w:val="hybridMultilevel"/>
    <w:tmpl w:val="006EDE04"/>
    <w:lvl w:ilvl="0" w:tplc="89CE1C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909835">
    <w:abstractNumId w:val="5"/>
  </w:num>
  <w:num w:numId="2" w16cid:durableId="2095279396">
    <w:abstractNumId w:val="3"/>
  </w:num>
  <w:num w:numId="3" w16cid:durableId="1205025633">
    <w:abstractNumId w:val="1"/>
  </w:num>
  <w:num w:numId="4" w16cid:durableId="415170879">
    <w:abstractNumId w:val="0"/>
  </w:num>
  <w:num w:numId="5" w16cid:durableId="1339574402">
    <w:abstractNumId w:val="7"/>
  </w:num>
  <w:num w:numId="6" w16cid:durableId="939489470">
    <w:abstractNumId w:val="12"/>
  </w:num>
  <w:num w:numId="7" w16cid:durableId="1547646905">
    <w:abstractNumId w:val="10"/>
  </w:num>
  <w:num w:numId="8" w16cid:durableId="1162040712">
    <w:abstractNumId w:val="9"/>
  </w:num>
  <w:num w:numId="9" w16cid:durableId="512189009">
    <w:abstractNumId w:val="2"/>
  </w:num>
  <w:num w:numId="10" w16cid:durableId="697196949">
    <w:abstractNumId w:val="6"/>
  </w:num>
  <w:num w:numId="11" w16cid:durableId="1027802111">
    <w:abstractNumId w:val="8"/>
  </w:num>
  <w:num w:numId="12" w16cid:durableId="1375696182">
    <w:abstractNumId w:val="4"/>
  </w:num>
  <w:num w:numId="13" w16cid:durableId="1562903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38"/>
    <w:rsid w:val="000013E5"/>
    <w:rsid w:val="00032E87"/>
    <w:rsid w:val="000B1193"/>
    <w:rsid w:val="0020610F"/>
    <w:rsid w:val="00225121"/>
    <w:rsid w:val="00251E5A"/>
    <w:rsid w:val="00286EE1"/>
    <w:rsid w:val="003C4109"/>
    <w:rsid w:val="003D3045"/>
    <w:rsid w:val="00466F79"/>
    <w:rsid w:val="004A727A"/>
    <w:rsid w:val="004F3928"/>
    <w:rsid w:val="00503E58"/>
    <w:rsid w:val="00504E24"/>
    <w:rsid w:val="00536D5F"/>
    <w:rsid w:val="00631C30"/>
    <w:rsid w:val="006B7A4F"/>
    <w:rsid w:val="00777A38"/>
    <w:rsid w:val="00791C15"/>
    <w:rsid w:val="007970E7"/>
    <w:rsid w:val="007D43E5"/>
    <w:rsid w:val="007E68F4"/>
    <w:rsid w:val="00827C9C"/>
    <w:rsid w:val="00877A6B"/>
    <w:rsid w:val="008D6A33"/>
    <w:rsid w:val="00924AA0"/>
    <w:rsid w:val="00945D0F"/>
    <w:rsid w:val="009828A4"/>
    <w:rsid w:val="009C6D9B"/>
    <w:rsid w:val="009D7306"/>
    <w:rsid w:val="00A2033E"/>
    <w:rsid w:val="00A372BB"/>
    <w:rsid w:val="00B33B98"/>
    <w:rsid w:val="00BA681E"/>
    <w:rsid w:val="00C32F68"/>
    <w:rsid w:val="00CA4236"/>
    <w:rsid w:val="00D57575"/>
    <w:rsid w:val="00D95197"/>
    <w:rsid w:val="00E81439"/>
    <w:rsid w:val="00E93463"/>
    <w:rsid w:val="00EA37BD"/>
    <w:rsid w:val="00EF55F4"/>
    <w:rsid w:val="00F256B1"/>
    <w:rsid w:val="00F30C8A"/>
    <w:rsid w:val="00F5377D"/>
    <w:rsid w:val="00FA2ADF"/>
    <w:rsid w:val="00FC30D7"/>
    <w:rsid w:val="00F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A9F642"/>
  <w15:chartTrackingRefBased/>
  <w15:docId w15:val="{B13F2921-45B7-4AA4-A425-0438AC8B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37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A37BD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A37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tnotetekst">
    <w:name w:val="footnote text"/>
    <w:basedOn w:val="Normal"/>
    <w:link w:val="FotnotetekstTegn"/>
    <w:rsid w:val="007D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rsid w:val="007D43E5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7D43E5"/>
    <w:rPr>
      <w:vertAlign w:val="superscript"/>
    </w:rPr>
  </w:style>
  <w:style w:type="table" w:styleId="Tabellrutenett">
    <w:name w:val="Table Grid"/>
    <w:basedOn w:val="Vanligtabell"/>
    <w:uiPriority w:val="39"/>
    <w:rsid w:val="0022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&lt;a&gt;"/>
    <w:uiPriority w:val="99"/>
    <w:rsid w:val="007970E7"/>
    <w:pPr>
      <w:widowControl w:val="0"/>
      <w:autoSpaceDE w:val="0"/>
      <w:autoSpaceDN w:val="0"/>
      <w:adjustRightInd w:val="0"/>
      <w:spacing w:after="0" w:line="240" w:lineRule="auto"/>
      <w:ind w:firstLine="231"/>
      <w:jc w:val="both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FE4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495F"/>
  </w:style>
  <w:style w:type="paragraph" w:styleId="Bunntekst">
    <w:name w:val="footer"/>
    <w:basedOn w:val="Normal"/>
    <w:link w:val="BunntekstTegn"/>
    <w:uiPriority w:val="99"/>
    <w:unhideWhenUsed/>
    <w:rsid w:val="00FE4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4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C022EEA69E3F4D8710BCAF899000DD" ma:contentTypeVersion="20" ma:contentTypeDescription="Opprett et nytt dokument." ma:contentTypeScope="" ma:versionID="f9d6292b539ec721275aa196d0b54b61">
  <xsd:schema xmlns:xsd="http://www.w3.org/2001/XMLSchema" xmlns:xs="http://www.w3.org/2001/XMLSchema" xmlns:p="http://schemas.microsoft.com/office/2006/metadata/properties" xmlns:ns2="19bdb3bd-fe2d-41be-b7d5-4fa79d0748bb" xmlns:ns3="9e538389-cabc-4d4e-918a-8beb7ac0ecaa" xmlns:ns4="27524694-b7eb-4b69-a9f5-457342c229a4" targetNamespace="http://schemas.microsoft.com/office/2006/metadata/properties" ma:root="true" ma:fieldsID="8013a2e2293c919f9b85c298ce0119d8" ns2:_="" ns3:_="" ns4:_="">
    <xsd:import namespace="19bdb3bd-fe2d-41be-b7d5-4fa79d0748bb"/>
    <xsd:import namespace="9e538389-cabc-4d4e-918a-8beb7ac0ecaa"/>
    <xsd:import namespace="27524694-b7eb-4b69-a9f5-457342c22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db3bd-fe2d-41be-b7d5-4fa79d074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1c0da3e-2ef9-4ba7-9ded-b38fbf4c1d51}" ma:internalName="TaxCatchAll" ma:showField="CatchAllData" ma:web="27524694-b7eb-4b69-a9f5-457342c22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4694-b7eb-4b69-a9f5-457342c229a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9bdb3bd-fe2d-41be-b7d5-4fa79d0748bb" xsi:nil="true"/>
    <lcf76f155ced4ddcb4097134ff3c332f xmlns="19bdb3bd-fe2d-41be-b7d5-4fa79d0748bb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F16BABF4-34F9-45B3-964B-FD46C3B86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E14D3-C7F7-4DF2-9A18-6275644003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9A5754-6C73-434A-AA9F-2F67A5E92F2A}"/>
</file>

<file path=customXml/itemProps4.xml><?xml version="1.0" encoding="utf-8"?>
<ds:datastoreItem xmlns:ds="http://schemas.openxmlformats.org/officeDocument/2006/customXml" ds:itemID="{8FCFB985-D295-4C4A-8663-C3DFC8F67AB6}">
  <ds:schemaRefs>
    <ds:schemaRef ds:uri="http://purl.org/dc/dcmitype/"/>
    <ds:schemaRef ds:uri="http://purl.org/dc/elements/1.1/"/>
    <ds:schemaRef ds:uri="19bdb3bd-fe2d-41be-b7d5-4fa79d0748bb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27524694-b7eb-4b69-a9f5-457342c229a4"/>
    <ds:schemaRef ds:uri="9e538389-cabc-4d4e-918a-8beb7ac0eca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Vaeret, Torger</dc:creator>
  <cp:keywords/>
  <dc:description/>
  <cp:lastModifiedBy>Stornes, Thomas</cp:lastModifiedBy>
  <cp:revision>2</cp:revision>
  <dcterms:created xsi:type="dcterms:W3CDTF">2025-11-20T13:33:00Z</dcterms:created>
  <dcterms:modified xsi:type="dcterms:W3CDTF">2025-11-20T13:33:00Z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0x010100E3C022EEA69E3F4D8710BCAF899000DD</vt:lpwstr>
  </property>
  <property fmtid="{D5CDD505-2E9C-101B-9397-08002B2CF9AE}" pid="3" name="_dlc_DocIdItemGuid">
    <vt:lpwstr>fba02df5-8ec6-4ff6-bf27-8afb0dc6f739</vt:lpwstr>
  </property>
  <property fmtid="{D5CDD505-2E9C-101B-9397-08002B2CF9AE}" pid="4" name="OrgTilhorighet">
    <vt:lpwstr>1;#SF15 Norges Bedriftsidrettsforbund|a1c44814-9437-4feb-bf9a-2aeb4b58bbb7</vt:lpwstr>
  </property>
  <property fmtid="{D5CDD505-2E9C-101B-9397-08002B2CF9AE}" pid="5" name="Dokumentkategori">
    <vt:lpwstr/>
  </property>
  <property fmtid="{D5CDD505-2E9C-101B-9397-08002B2CF9AE}" pid="6" name="Order">
    <vt:r8>559500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MediaServiceImageTags">
    <vt:lpwstr/>
  </property>
</Properties>
</file>