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8A8A" w14:textId="77777777" w:rsidR="00BE3270" w:rsidRDefault="00BE3270">
      <w:pPr>
        <w:rPr>
          <w:sz w:val="32"/>
          <w:szCs w:val="32"/>
          <w:lang w:val="fi-FI"/>
        </w:rPr>
      </w:pPr>
    </w:p>
    <w:p w14:paraId="6F7EB5CF" w14:textId="0E195BF3" w:rsidR="00815B0F" w:rsidRPr="006B4324" w:rsidRDefault="00A03BCD">
      <w:pPr>
        <w:rPr>
          <w:sz w:val="32"/>
          <w:szCs w:val="32"/>
          <w:lang w:val="fi-FI"/>
        </w:rPr>
      </w:pPr>
      <w:r w:rsidRPr="006B4324">
        <w:rPr>
          <w:sz w:val="32"/>
          <w:szCs w:val="32"/>
          <w:lang w:val="fi-FI"/>
        </w:rPr>
        <w:t xml:space="preserve">Tositteiden </w:t>
      </w:r>
      <w:proofErr w:type="spellStart"/>
      <w:r w:rsidRPr="006B4324">
        <w:rPr>
          <w:sz w:val="32"/>
          <w:szCs w:val="32"/>
          <w:lang w:val="fi-FI"/>
        </w:rPr>
        <w:t>checklist</w:t>
      </w:r>
      <w:proofErr w:type="spellEnd"/>
      <w:r w:rsidRPr="006B4324">
        <w:rPr>
          <w:sz w:val="32"/>
          <w:szCs w:val="32"/>
          <w:lang w:val="fi-FI"/>
        </w:rPr>
        <w:t xml:space="preserve"> </w:t>
      </w:r>
      <w:r w:rsidR="00BE3270">
        <w:rPr>
          <w:sz w:val="32"/>
          <w:szCs w:val="32"/>
          <w:lang w:val="fi-FI"/>
        </w:rPr>
        <w:t>CGC-projekteille</w:t>
      </w:r>
    </w:p>
    <w:p w14:paraId="31BF26A2" w14:textId="1566493A" w:rsidR="004863E4" w:rsidRPr="0022256C" w:rsidRDefault="005E352F">
      <w:pPr>
        <w:rPr>
          <w:lang w:val="fi-FI"/>
        </w:rPr>
      </w:pPr>
      <w:r>
        <w:rPr>
          <w:lang w:val="fi-FI"/>
        </w:rPr>
        <w:t xml:space="preserve">Pääperiaate: </w:t>
      </w:r>
      <w:r w:rsidR="007868C1">
        <w:rPr>
          <w:lang w:val="fi-FI"/>
        </w:rPr>
        <w:t xml:space="preserve">Kulujen tulee olla </w:t>
      </w:r>
      <w:r w:rsidR="003F2A55">
        <w:rPr>
          <w:lang w:val="fi-FI"/>
        </w:rPr>
        <w:t xml:space="preserve">selkeästi yhteydessä projektin toteuttamiseen ja </w:t>
      </w:r>
      <w:r w:rsidR="007868C1">
        <w:rPr>
          <w:lang w:val="fi-FI"/>
        </w:rPr>
        <w:t>helposti todennettavissa</w:t>
      </w:r>
      <w:r>
        <w:rPr>
          <w:lang w:val="fi-FI"/>
        </w:rPr>
        <w:t xml:space="preserve"> alla olevilla dokumenteilla. </w:t>
      </w:r>
      <w:r w:rsidR="004863E4" w:rsidRPr="004863E4">
        <w:rPr>
          <w:color w:val="0070C0"/>
          <w:lang w:val="fi-FI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68"/>
        <w:gridCol w:w="4640"/>
        <w:gridCol w:w="1108"/>
      </w:tblGrid>
      <w:tr w:rsidR="00815B0F" w:rsidRPr="000E45BD" w14:paraId="5B0D31DA" w14:textId="77777777" w:rsidTr="03E994E5">
        <w:tc>
          <w:tcPr>
            <w:tcW w:w="3268" w:type="dxa"/>
          </w:tcPr>
          <w:p w14:paraId="62171B1F" w14:textId="5EAF9AAA" w:rsidR="00815B0F" w:rsidRPr="000E45BD" w:rsidRDefault="000E45BD">
            <w:pPr>
              <w:rPr>
                <w:b/>
                <w:bCs/>
                <w:lang w:val="fi-FI"/>
              </w:rPr>
            </w:pPr>
            <w:r w:rsidRPr="000E45BD">
              <w:rPr>
                <w:b/>
                <w:bCs/>
                <w:lang w:val="fi-FI"/>
              </w:rPr>
              <w:t>Kululuokka</w:t>
            </w:r>
          </w:p>
        </w:tc>
        <w:tc>
          <w:tcPr>
            <w:tcW w:w="4640" w:type="dxa"/>
          </w:tcPr>
          <w:p w14:paraId="2B785333" w14:textId="3E280A51" w:rsidR="00815B0F" w:rsidRPr="000E45BD" w:rsidRDefault="006B4324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Kulujen todentamiseksi tarvita</w:t>
            </w:r>
            <w:r w:rsidR="00C00359">
              <w:rPr>
                <w:b/>
                <w:bCs/>
                <w:lang w:val="fi-FI"/>
              </w:rPr>
              <w:t>an</w:t>
            </w:r>
          </w:p>
        </w:tc>
        <w:tc>
          <w:tcPr>
            <w:tcW w:w="1108" w:type="dxa"/>
          </w:tcPr>
          <w:p w14:paraId="421C8453" w14:textId="7C1058E1" w:rsidR="00815B0F" w:rsidRPr="000E45BD" w:rsidRDefault="00815B0F">
            <w:pPr>
              <w:rPr>
                <w:b/>
                <w:bCs/>
                <w:lang w:val="fi-FI"/>
              </w:rPr>
            </w:pPr>
            <w:proofErr w:type="spellStart"/>
            <w:r w:rsidRPr="000E45BD">
              <w:rPr>
                <w:b/>
                <w:bCs/>
                <w:lang w:val="fi-FI"/>
              </w:rPr>
              <w:t>C</w:t>
            </w:r>
            <w:r w:rsidR="00C00359">
              <w:rPr>
                <w:b/>
                <w:bCs/>
                <w:lang w:val="fi-FI"/>
              </w:rPr>
              <w:t>heck</w:t>
            </w:r>
            <w:proofErr w:type="spellEnd"/>
          </w:p>
        </w:tc>
      </w:tr>
      <w:tr w:rsidR="00CA21E9" w:rsidRPr="000E45BD" w14:paraId="27B7E290" w14:textId="77777777" w:rsidTr="03E994E5">
        <w:tc>
          <w:tcPr>
            <w:tcW w:w="9016" w:type="dxa"/>
            <w:gridSpan w:val="3"/>
          </w:tcPr>
          <w:p w14:paraId="25C2D311" w14:textId="77777777" w:rsidR="00CA21E9" w:rsidRPr="00A3421C" w:rsidRDefault="00CA21E9">
            <w:pPr>
              <w:rPr>
                <w:b/>
                <w:bCs/>
                <w:lang w:val="fi-FI"/>
              </w:rPr>
            </w:pPr>
            <w:r w:rsidRPr="00A3421C">
              <w:rPr>
                <w:b/>
                <w:bCs/>
                <w:lang w:val="fi-FI"/>
              </w:rPr>
              <w:t>Henkilöstökulut</w:t>
            </w:r>
          </w:p>
          <w:p w14:paraId="620CFFA2" w14:textId="6BF1F5BC" w:rsidR="00A3421C" w:rsidRPr="00CA21E9" w:rsidRDefault="00A3421C">
            <w:pPr>
              <w:rPr>
                <w:lang w:val="fi-FI"/>
              </w:rPr>
            </w:pPr>
          </w:p>
        </w:tc>
      </w:tr>
      <w:tr w:rsidR="00815B0F" w:rsidRPr="009D3558" w14:paraId="270CD34A" w14:textId="77777777" w:rsidTr="03E994E5">
        <w:tc>
          <w:tcPr>
            <w:tcW w:w="3268" w:type="dxa"/>
          </w:tcPr>
          <w:p w14:paraId="4A5FA912" w14:textId="34D5FF1E" w:rsidR="00EE5EB1" w:rsidRDefault="00EE5EB1" w:rsidP="00815B0F">
            <w:pPr>
              <w:rPr>
                <w:lang w:val="fi-FI"/>
              </w:rPr>
            </w:pPr>
            <w:r>
              <w:rPr>
                <w:lang w:val="fi-FI"/>
              </w:rPr>
              <w:t>Palkat</w:t>
            </w:r>
          </w:p>
          <w:p w14:paraId="243E5FE6" w14:textId="77777777" w:rsidR="00815B0F" w:rsidRDefault="00815B0F">
            <w:pPr>
              <w:rPr>
                <w:lang w:val="fi-FI"/>
              </w:rPr>
            </w:pPr>
          </w:p>
        </w:tc>
        <w:tc>
          <w:tcPr>
            <w:tcW w:w="4640" w:type="dxa"/>
          </w:tcPr>
          <w:p w14:paraId="5D6BC91D" w14:textId="33860661" w:rsidR="0CB8FC52" w:rsidRPr="009D3558" w:rsidRDefault="0CB8FC52" w:rsidP="4F2C75F8">
            <w:pPr>
              <w:spacing w:after="160" w:line="276" w:lineRule="auto"/>
              <w:rPr>
                <w:lang w:val="fi-FI"/>
              </w:rPr>
            </w:pPr>
            <w:r w:rsidRPr="4F2C75F8">
              <w:rPr>
                <w:rFonts w:ascii="Aptos" w:eastAsia="Aptos" w:hAnsi="Aptos" w:cs="Aptos"/>
                <w:lang w:val="fi"/>
              </w:rPr>
              <w:t>Työsopimus</w:t>
            </w:r>
          </w:p>
          <w:p w14:paraId="129B421F" w14:textId="30D3399E" w:rsidR="0CB8FC52" w:rsidRDefault="0CB8FC52" w:rsidP="1E7B9E94">
            <w:pPr>
              <w:spacing w:after="160" w:line="276" w:lineRule="auto"/>
              <w:rPr>
                <w:rFonts w:ascii="Aptos" w:eastAsia="Aptos" w:hAnsi="Aptos" w:cs="Aptos"/>
                <w:lang w:val="fi"/>
              </w:rPr>
            </w:pPr>
            <w:r w:rsidRPr="1E7B9E94">
              <w:rPr>
                <w:rFonts w:ascii="Aptos" w:eastAsia="Aptos" w:hAnsi="Aptos" w:cs="Aptos"/>
                <w:lang w:val="fi"/>
              </w:rPr>
              <w:t>Palkkalaskelma, jossa näkyy palkkakulujen erittely</w:t>
            </w:r>
          </w:p>
          <w:p w14:paraId="344F57B5" w14:textId="2B109192" w:rsidR="00D13940" w:rsidRDefault="0CB8FC52" w:rsidP="03E994E5">
            <w:pPr>
              <w:spacing w:after="160" w:line="276" w:lineRule="auto"/>
              <w:rPr>
                <w:rFonts w:ascii="Aptos" w:eastAsia="Aptos" w:hAnsi="Aptos" w:cs="Aptos"/>
                <w:lang w:val="fi"/>
              </w:rPr>
            </w:pPr>
            <w:r w:rsidRPr="03E994E5">
              <w:rPr>
                <w:rFonts w:ascii="Aptos" w:eastAsia="Aptos" w:hAnsi="Aptos" w:cs="Aptos"/>
                <w:lang w:val="fi"/>
              </w:rPr>
              <w:t>Tuntikirjanpito, jolla todennetaan työaika henkilötasolla</w:t>
            </w:r>
            <w:r w:rsidR="28A1C930" w:rsidRPr="03E994E5">
              <w:rPr>
                <w:rFonts w:ascii="Aptos" w:eastAsia="Aptos" w:hAnsi="Aptos" w:cs="Aptos"/>
                <w:lang w:val="fi"/>
              </w:rPr>
              <w:t xml:space="preserve"> </w:t>
            </w:r>
          </w:p>
          <w:p w14:paraId="07F1BD05" w14:textId="578DCEDC" w:rsidR="00D13940" w:rsidRDefault="0CB8FC52" w:rsidP="03E994E5">
            <w:pPr>
              <w:spacing w:after="160" w:line="276" w:lineRule="auto"/>
              <w:rPr>
                <w:rFonts w:ascii="Aptos" w:eastAsia="Aptos" w:hAnsi="Aptos" w:cs="Aptos"/>
                <w:lang w:val="fi"/>
              </w:rPr>
            </w:pPr>
            <w:r w:rsidRPr="03E994E5">
              <w:rPr>
                <w:rFonts w:ascii="Aptos" w:eastAsia="Aptos" w:hAnsi="Aptos" w:cs="Aptos"/>
                <w:lang w:val="fi"/>
              </w:rPr>
              <w:t xml:space="preserve">Tuloslaskelma tilitasolla, josta näkyy henkilöstökulut </w:t>
            </w:r>
            <w:proofErr w:type="gramStart"/>
            <w:r w:rsidRPr="03E994E5">
              <w:rPr>
                <w:rFonts w:ascii="Aptos" w:eastAsia="Aptos" w:hAnsi="Aptos" w:cs="Aptos"/>
                <w:lang w:val="fi"/>
              </w:rPr>
              <w:t>sekä</w:t>
            </w:r>
            <w:r w:rsidR="0D516CD9" w:rsidRPr="03E994E5">
              <w:rPr>
                <w:rFonts w:ascii="Aptos" w:eastAsia="Aptos" w:hAnsi="Aptos" w:cs="Aptos"/>
                <w:lang w:val="fi"/>
              </w:rPr>
              <w:t xml:space="preserve"> </w:t>
            </w:r>
            <w:r w:rsidRPr="03E994E5">
              <w:rPr>
                <w:rFonts w:ascii="Aptos" w:eastAsia="Aptos" w:hAnsi="Aptos" w:cs="Aptos"/>
                <w:lang w:val="fi"/>
              </w:rPr>
              <w:t xml:space="preserve"> henkilöstösivukulujen</w:t>
            </w:r>
            <w:proofErr w:type="gramEnd"/>
            <w:r w:rsidRPr="03E994E5">
              <w:rPr>
                <w:rFonts w:ascii="Aptos" w:eastAsia="Aptos" w:hAnsi="Aptos" w:cs="Aptos"/>
                <w:lang w:val="fi"/>
              </w:rPr>
              <w:t xml:space="preserve"> osuus </w:t>
            </w:r>
          </w:p>
        </w:tc>
        <w:tc>
          <w:tcPr>
            <w:tcW w:w="1108" w:type="dxa"/>
          </w:tcPr>
          <w:p w14:paraId="5FED20B6" w14:textId="77777777" w:rsidR="00815B0F" w:rsidRDefault="00815B0F">
            <w:pPr>
              <w:rPr>
                <w:lang w:val="fi-FI"/>
              </w:rPr>
            </w:pPr>
          </w:p>
        </w:tc>
      </w:tr>
      <w:tr w:rsidR="002C3DA3" w:rsidRPr="004300E6" w14:paraId="4B1505EA" w14:textId="77777777" w:rsidTr="03E994E5">
        <w:tc>
          <w:tcPr>
            <w:tcW w:w="3268" w:type="dxa"/>
          </w:tcPr>
          <w:p w14:paraId="20316A06" w14:textId="449D5CAF" w:rsidR="002C3DA3" w:rsidRDefault="00970275" w:rsidP="00815B0F">
            <w:pPr>
              <w:rPr>
                <w:lang w:val="fi-FI"/>
              </w:rPr>
            </w:pPr>
            <w:r>
              <w:rPr>
                <w:lang w:val="fi-FI"/>
              </w:rPr>
              <w:t>Päivärahat</w:t>
            </w:r>
          </w:p>
        </w:tc>
        <w:tc>
          <w:tcPr>
            <w:tcW w:w="4640" w:type="dxa"/>
          </w:tcPr>
          <w:p w14:paraId="11ED3B20" w14:textId="179C6F64" w:rsidR="00074DCE" w:rsidRDefault="00970275">
            <w:pPr>
              <w:rPr>
                <w:lang w:val="fi-FI"/>
              </w:rPr>
            </w:pPr>
            <w:r w:rsidRPr="00BF37C8">
              <w:rPr>
                <w:lang w:val="fi-FI"/>
              </w:rPr>
              <w:t>Oman organisaation mukainen dokumentaatio (esim. matkamääräy</w:t>
            </w:r>
            <w:r w:rsidR="008F3536" w:rsidRPr="00BF37C8">
              <w:rPr>
                <w:lang w:val="fi-FI"/>
              </w:rPr>
              <w:t xml:space="preserve">s, </w:t>
            </w:r>
            <w:r w:rsidRPr="001B58D7">
              <w:rPr>
                <w:lang w:val="fi-FI"/>
              </w:rPr>
              <w:t>m</w:t>
            </w:r>
            <w:r>
              <w:rPr>
                <w:lang w:val="fi-FI"/>
              </w:rPr>
              <w:t xml:space="preserve">atkaraportti, </w:t>
            </w:r>
            <w:r w:rsidR="008F3536" w:rsidRPr="00BF37C8">
              <w:rPr>
                <w:lang w:val="fi-FI"/>
              </w:rPr>
              <w:t>matkust</w:t>
            </w:r>
            <w:r w:rsidR="000C41D3">
              <w:rPr>
                <w:lang w:val="fi-FI"/>
              </w:rPr>
              <w:t>amiseen liittyvät tositteet, kts. alla</w:t>
            </w:r>
            <w:r w:rsidR="008F3536" w:rsidRPr="00BF37C8">
              <w:rPr>
                <w:lang w:val="fi-FI"/>
              </w:rPr>
              <w:t>)</w:t>
            </w:r>
            <w:r w:rsidR="00722850">
              <w:rPr>
                <w:lang w:val="fi-FI"/>
              </w:rPr>
              <w:t>. Huomio</w:t>
            </w:r>
            <w:r w:rsidR="008A3FA3">
              <w:rPr>
                <w:lang w:val="fi-FI"/>
              </w:rPr>
              <w:t>i</w:t>
            </w:r>
            <w:r w:rsidR="003C2A4E">
              <w:rPr>
                <w:lang w:val="fi-FI"/>
              </w:rPr>
              <w:t xml:space="preserve"> EU:n asettamat </w:t>
            </w:r>
            <w:r w:rsidR="00B509E8">
              <w:rPr>
                <w:lang w:val="fi-FI"/>
              </w:rPr>
              <w:t xml:space="preserve">päivärahojen maksimimäärät. </w:t>
            </w:r>
          </w:p>
          <w:p w14:paraId="22BD2AA5" w14:textId="4DABE8B1" w:rsidR="00970275" w:rsidRPr="00C64A04" w:rsidRDefault="00970275" w:rsidP="00C64A04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4E19B3D6" w14:textId="77777777" w:rsidR="002C3DA3" w:rsidRDefault="002C3DA3">
            <w:pPr>
              <w:rPr>
                <w:lang w:val="fi-FI"/>
              </w:rPr>
            </w:pPr>
          </w:p>
        </w:tc>
      </w:tr>
      <w:tr w:rsidR="00A21A7F" w14:paraId="051F46E4" w14:textId="77777777" w:rsidTr="03E994E5">
        <w:tc>
          <w:tcPr>
            <w:tcW w:w="9016" w:type="dxa"/>
            <w:gridSpan w:val="3"/>
          </w:tcPr>
          <w:p w14:paraId="53492C88" w14:textId="77777777" w:rsidR="00A21A7F" w:rsidRDefault="00A21A7F">
            <w:pPr>
              <w:rPr>
                <w:b/>
                <w:bCs/>
                <w:lang w:val="fi-FI"/>
              </w:rPr>
            </w:pPr>
            <w:r w:rsidRPr="00A3421C">
              <w:rPr>
                <w:b/>
                <w:bCs/>
                <w:lang w:val="fi-FI"/>
              </w:rPr>
              <w:t>Matka- ja majoituskulut</w:t>
            </w:r>
          </w:p>
          <w:p w14:paraId="25DF5DD4" w14:textId="5666341D" w:rsidR="00A3421C" w:rsidRPr="00A3421C" w:rsidRDefault="00A3421C">
            <w:pPr>
              <w:rPr>
                <w:b/>
                <w:bCs/>
                <w:lang w:val="fi-FI"/>
              </w:rPr>
            </w:pPr>
          </w:p>
        </w:tc>
      </w:tr>
      <w:tr w:rsidR="00A21A7F" w:rsidRPr="009D3558" w14:paraId="297B39DA" w14:textId="77777777" w:rsidTr="03E994E5">
        <w:tc>
          <w:tcPr>
            <w:tcW w:w="3268" w:type="dxa"/>
          </w:tcPr>
          <w:p w14:paraId="794DB5AB" w14:textId="39B19C39" w:rsidR="00A21A7F" w:rsidRDefault="00A21A7F" w:rsidP="00815B0F">
            <w:pPr>
              <w:rPr>
                <w:lang w:val="fi-FI"/>
              </w:rPr>
            </w:pPr>
            <w:r>
              <w:rPr>
                <w:lang w:val="fi-FI"/>
              </w:rPr>
              <w:t>Matkaliput</w:t>
            </w:r>
          </w:p>
        </w:tc>
        <w:tc>
          <w:tcPr>
            <w:tcW w:w="4640" w:type="dxa"/>
          </w:tcPr>
          <w:p w14:paraId="63403DC9" w14:textId="77777777" w:rsidR="00A21A7F" w:rsidRPr="00BF37C8" w:rsidRDefault="00A21A7F" w:rsidP="00A21A7F">
            <w:pPr>
              <w:rPr>
                <w:lang w:val="fi-FI"/>
              </w:rPr>
            </w:pPr>
            <w:r w:rsidRPr="00BF37C8">
              <w:rPr>
                <w:lang w:val="fi-FI"/>
              </w:rPr>
              <w:t xml:space="preserve">Matkamääräys (oman organisaation mukainen) </w:t>
            </w:r>
          </w:p>
          <w:p w14:paraId="328F33C4" w14:textId="77777777" w:rsidR="00A21A7F" w:rsidRPr="00BF37C8" w:rsidRDefault="00A21A7F" w:rsidP="00A21A7F">
            <w:pPr>
              <w:rPr>
                <w:lang w:val="fi-FI"/>
              </w:rPr>
            </w:pPr>
          </w:p>
          <w:p w14:paraId="032C7A64" w14:textId="77777777" w:rsidR="00A11AFE" w:rsidRPr="00BF37C8" w:rsidRDefault="00A11AFE" w:rsidP="00A21A7F">
            <w:pPr>
              <w:rPr>
                <w:lang w:val="fi-FI"/>
              </w:rPr>
            </w:pPr>
            <w:r w:rsidRPr="00BF37C8">
              <w:rPr>
                <w:lang w:val="fi-FI"/>
              </w:rPr>
              <w:t>M</w:t>
            </w:r>
            <w:r w:rsidR="00A21A7F" w:rsidRPr="00BF37C8">
              <w:rPr>
                <w:lang w:val="fi-FI"/>
              </w:rPr>
              <w:t xml:space="preserve">atkustettaessa </w:t>
            </w:r>
          </w:p>
          <w:p w14:paraId="6CE1AAFA" w14:textId="77777777" w:rsidR="00A11AFE" w:rsidRPr="00BF37C8" w:rsidRDefault="00A21A7F" w:rsidP="00A11AFE">
            <w:pPr>
              <w:ind w:left="720"/>
              <w:rPr>
                <w:lang w:val="fi-FI"/>
              </w:rPr>
            </w:pPr>
            <w:r w:rsidRPr="00BF37C8">
              <w:rPr>
                <w:lang w:val="fi-FI"/>
              </w:rPr>
              <w:t>lentäen: tarkastuskortti, sähköinen lippu ja maksutosite</w:t>
            </w:r>
          </w:p>
          <w:p w14:paraId="3284EDE2" w14:textId="77777777" w:rsidR="00A11AFE" w:rsidRPr="00BF37C8" w:rsidRDefault="00A11AFE" w:rsidP="00A11AFE">
            <w:pPr>
              <w:ind w:left="720"/>
              <w:rPr>
                <w:lang w:val="fi-FI"/>
              </w:rPr>
            </w:pPr>
          </w:p>
          <w:p w14:paraId="590CE8A9" w14:textId="77777777" w:rsidR="00A11AFE" w:rsidRPr="00BF37C8" w:rsidRDefault="00A21A7F" w:rsidP="00A11AFE">
            <w:pPr>
              <w:ind w:left="720"/>
              <w:rPr>
                <w:lang w:val="fi-FI"/>
              </w:rPr>
            </w:pPr>
            <w:r w:rsidRPr="00BF37C8">
              <w:rPr>
                <w:lang w:val="fi-FI"/>
              </w:rPr>
              <w:t>julkisilla kulkuvälineillä: (sähköinen) lippu ja maksutosite</w:t>
            </w:r>
          </w:p>
          <w:p w14:paraId="2D7F4B4C" w14:textId="77777777" w:rsidR="00A11AFE" w:rsidRPr="00BF37C8" w:rsidRDefault="00A11AFE" w:rsidP="00A11AFE">
            <w:pPr>
              <w:ind w:left="720"/>
              <w:rPr>
                <w:lang w:val="fi-FI"/>
              </w:rPr>
            </w:pPr>
          </w:p>
          <w:p w14:paraId="716D27E6" w14:textId="2E730F5D" w:rsidR="008B6841" w:rsidRDefault="00A21A7F" w:rsidP="003F056C">
            <w:pPr>
              <w:pStyle w:val="Luettelokappale"/>
              <w:rPr>
                <w:lang w:val="fi-FI"/>
              </w:rPr>
            </w:pPr>
            <w:r w:rsidRPr="00BF37C8">
              <w:rPr>
                <w:lang w:val="fi-FI"/>
              </w:rPr>
              <w:t>henkilöautolla:</w:t>
            </w:r>
            <w:r w:rsidR="00361E96">
              <w:rPr>
                <w:lang w:val="fi-FI"/>
              </w:rPr>
              <w:t xml:space="preserve"> </w:t>
            </w:r>
            <w:hyperlink r:id="rId10" w:anchor="kilometrikorvaukset" w:history="1">
              <w:r w:rsidR="00361E96" w:rsidRPr="006F6FF7">
                <w:rPr>
                  <w:rStyle w:val="Hyperlinkki"/>
                  <w:lang w:val="fi-FI"/>
                </w:rPr>
                <w:t>yleis</w:t>
              </w:r>
              <w:r w:rsidR="00815CD5" w:rsidRPr="006F6FF7">
                <w:rPr>
                  <w:rStyle w:val="Hyperlinkki"/>
                  <w:lang w:val="fi-FI"/>
                </w:rPr>
                <w:t xml:space="preserve">ten </w:t>
              </w:r>
              <w:r w:rsidR="008B6841" w:rsidRPr="006F6FF7">
                <w:rPr>
                  <w:rStyle w:val="Hyperlinkki"/>
                  <w:lang w:val="fi-FI"/>
                </w:rPr>
                <w:t>kilometrikorvau</w:t>
              </w:r>
              <w:r w:rsidR="00361E96" w:rsidRPr="006F6FF7">
                <w:rPr>
                  <w:rStyle w:val="Hyperlinkki"/>
                  <w:lang w:val="fi-FI"/>
                </w:rPr>
                <w:t xml:space="preserve">sten </w:t>
              </w:r>
              <w:r w:rsidR="008B6841" w:rsidRPr="006F6FF7">
                <w:rPr>
                  <w:rStyle w:val="Hyperlinkki"/>
                  <w:lang w:val="fi-FI"/>
                </w:rPr>
                <w:t>perustee</w:t>
              </w:r>
              <w:r w:rsidR="00361E96" w:rsidRPr="006F6FF7">
                <w:rPr>
                  <w:rStyle w:val="Hyperlinkki"/>
                  <w:lang w:val="fi-FI"/>
                </w:rPr>
                <w:t>lla</w:t>
              </w:r>
            </w:hyperlink>
            <w:r w:rsidR="008B6841">
              <w:rPr>
                <w:lang w:val="fi-FI"/>
              </w:rPr>
              <w:t xml:space="preserve"> </w:t>
            </w:r>
          </w:p>
          <w:p w14:paraId="05990069" w14:textId="77777777" w:rsidR="003F056C" w:rsidRPr="00BF37C8" w:rsidRDefault="003F056C" w:rsidP="003F056C">
            <w:pPr>
              <w:pStyle w:val="Luettelokappale"/>
              <w:rPr>
                <w:lang w:val="fi-FI"/>
              </w:rPr>
            </w:pPr>
          </w:p>
          <w:p w14:paraId="24C844B3" w14:textId="3D2AD09B" w:rsidR="00A21A7F" w:rsidRDefault="00A21A7F" w:rsidP="006032C9">
            <w:pPr>
              <w:ind w:left="720"/>
              <w:rPr>
                <w:lang w:val="fi-FI"/>
              </w:rPr>
            </w:pPr>
            <w:r w:rsidRPr="00BF37C8">
              <w:rPr>
                <w:lang w:val="fi-FI"/>
              </w:rPr>
              <w:t xml:space="preserve">taksilla tai vuokra-autolla: maksutositteet, tosiasialliset kustannukset eivät saa olla </w:t>
            </w:r>
            <w:r w:rsidRPr="00BF37C8">
              <w:rPr>
                <w:lang w:val="fi-FI"/>
              </w:rPr>
              <w:lastRenderedPageBreak/>
              <w:t>kohtuuttoman korkeat muihin kulkuvälineisiin verrattuna</w:t>
            </w:r>
          </w:p>
          <w:p w14:paraId="47A0B81D" w14:textId="77777777" w:rsidR="00D3499C" w:rsidRPr="00BF37C8" w:rsidRDefault="00D3499C" w:rsidP="00A21A7F">
            <w:pPr>
              <w:rPr>
                <w:lang w:val="fi-FI"/>
              </w:rPr>
            </w:pPr>
          </w:p>
          <w:p w14:paraId="2D587952" w14:textId="61927925" w:rsidR="00D3499C" w:rsidRPr="008D175A" w:rsidRDefault="006032C9" w:rsidP="00A21A7F">
            <w:pPr>
              <w:rPr>
                <w:lang w:val="fi-FI"/>
              </w:rPr>
            </w:pPr>
            <w:r w:rsidRPr="008D175A">
              <w:rPr>
                <w:lang w:val="fi-FI"/>
              </w:rPr>
              <w:t>Lisäksi t</w:t>
            </w:r>
            <w:r w:rsidR="00D3499C" w:rsidRPr="008D175A">
              <w:rPr>
                <w:lang w:val="fi-FI"/>
              </w:rPr>
              <w:t xml:space="preserve">odiste </w:t>
            </w:r>
            <w:r w:rsidR="00730420">
              <w:rPr>
                <w:lang w:val="fi-FI"/>
              </w:rPr>
              <w:t>matkan tarkoituksesta, esim. tilaisuuden ohjelma</w:t>
            </w:r>
            <w:r w:rsidR="00D3499C" w:rsidRPr="008D175A">
              <w:rPr>
                <w:lang w:val="fi-FI"/>
              </w:rPr>
              <w:t xml:space="preserve"> (jos kyseessä ei itse järjestetty tapahtuma)</w:t>
            </w:r>
          </w:p>
          <w:p w14:paraId="353F5EA1" w14:textId="77777777" w:rsidR="00254859" w:rsidRPr="008D549E" w:rsidRDefault="00254859" w:rsidP="008D549E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5B1E038E" w14:textId="77777777" w:rsidR="00A21A7F" w:rsidRDefault="00A21A7F">
            <w:pPr>
              <w:rPr>
                <w:lang w:val="fi-FI"/>
              </w:rPr>
            </w:pPr>
          </w:p>
        </w:tc>
      </w:tr>
      <w:tr w:rsidR="00A21A7F" w:rsidRPr="009D3558" w14:paraId="4607F5CA" w14:textId="77777777" w:rsidTr="03E994E5">
        <w:tc>
          <w:tcPr>
            <w:tcW w:w="3268" w:type="dxa"/>
          </w:tcPr>
          <w:p w14:paraId="69F63186" w14:textId="6F3EA09A" w:rsidR="00A21A7F" w:rsidRDefault="00100B81" w:rsidP="00815B0F">
            <w:pPr>
              <w:rPr>
                <w:lang w:val="fi-FI"/>
              </w:rPr>
            </w:pPr>
            <w:r>
              <w:rPr>
                <w:lang w:val="fi-FI"/>
              </w:rPr>
              <w:t>Majoitus</w:t>
            </w:r>
          </w:p>
        </w:tc>
        <w:tc>
          <w:tcPr>
            <w:tcW w:w="4640" w:type="dxa"/>
          </w:tcPr>
          <w:p w14:paraId="021A0AE0" w14:textId="2535CDDE" w:rsidR="00A21A7F" w:rsidRPr="00BF37C8" w:rsidRDefault="00D3499C">
            <w:pPr>
              <w:rPr>
                <w:lang w:val="fi-FI"/>
              </w:rPr>
            </w:pPr>
            <w:r w:rsidRPr="00BF37C8">
              <w:rPr>
                <w:lang w:val="fi-FI"/>
              </w:rPr>
              <w:t>Lasku + maksutosite tai kuitti</w:t>
            </w:r>
            <w:r w:rsidR="009F36FC">
              <w:rPr>
                <w:lang w:val="fi-FI"/>
              </w:rPr>
              <w:t xml:space="preserve"> </w:t>
            </w:r>
          </w:p>
          <w:p w14:paraId="311E5165" w14:textId="77777777" w:rsidR="00D3499C" w:rsidRPr="00BF37C8" w:rsidRDefault="00D3499C">
            <w:pPr>
              <w:rPr>
                <w:lang w:val="fi-FI"/>
              </w:rPr>
            </w:pPr>
          </w:p>
          <w:p w14:paraId="78864A88" w14:textId="77777777" w:rsidR="00046C4A" w:rsidRPr="008D175A" w:rsidRDefault="00046C4A" w:rsidP="00046C4A">
            <w:pPr>
              <w:rPr>
                <w:lang w:val="fi-FI"/>
              </w:rPr>
            </w:pPr>
            <w:r w:rsidRPr="008D175A">
              <w:rPr>
                <w:lang w:val="fi-FI"/>
              </w:rPr>
              <w:t xml:space="preserve">Lisäksi todiste </w:t>
            </w:r>
            <w:r>
              <w:rPr>
                <w:lang w:val="fi-FI"/>
              </w:rPr>
              <w:t>matkan tarkoituksesta, esim. tilaisuuden ohjelma</w:t>
            </w:r>
            <w:r w:rsidRPr="008D175A">
              <w:rPr>
                <w:lang w:val="fi-FI"/>
              </w:rPr>
              <w:t xml:space="preserve"> (jos kyseessä ei itse järjestetty tapahtuma)</w:t>
            </w:r>
          </w:p>
          <w:p w14:paraId="24D6C20A" w14:textId="73255380" w:rsidR="00D3499C" w:rsidRPr="00BF37C8" w:rsidRDefault="00D3499C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5DDEC3BC" w14:textId="77777777" w:rsidR="00A21A7F" w:rsidRDefault="00A21A7F">
            <w:pPr>
              <w:rPr>
                <w:lang w:val="fi-FI"/>
              </w:rPr>
            </w:pPr>
          </w:p>
        </w:tc>
      </w:tr>
      <w:tr w:rsidR="005612EE" w:rsidRPr="009D3558" w14:paraId="65BD987E" w14:textId="77777777" w:rsidTr="03E994E5">
        <w:tc>
          <w:tcPr>
            <w:tcW w:w="3268" w:type="dxa"/>
          </w:tcPr>
          <w:p w14:paraId="3E18B331" w14:textId="367A3E07" w:rsidR="005612EE" w:rsidRDefault="0024346A">
            <w:pPr>
              <w:rPr>
                <w:lang w:val="fi-FI"/>
              </w:rPr>
            </w:pPr>
            <w:r>
              <w:rPr>
                <w:lang w:val="fi-FI"/>
              </w:rPr>
              <w:t>Viisumi</w:t>
            </w:r>
          </w:p>
        </w:tc>
        <w:tc>
          <w:tcPr>
            <w:tcW w:w="4640" w:type="dxa"/>
          </w:tcPr>
          <w:p w14:paraId="4EC65D1A" w14:textId="2E8B64C6" w:rsidR="005612EE" w:rsidRPr="00BF37C8" w:rsidRDefault="00582324">
            <w:pPr>
              <w:rPr>
                <w:lang w:val="fi-FI"/>
              </w:rPr>
            </w:pPr>
            <w:r>
              <w:rPr>
                <w:lang w:val="fi-FI"/>
              </w:rPr>
              <w:t>S</w:t>
            </w:r>
            <w:r w:rsidR="0024346A" w:rsidRPr="00BF37C8">
              <w:rPr>
                <w:lang w:val="fi-FI"/>
              </w:rPr>
              <w:t>uurlähetystön toimittama kuitti tai kopio viisumin sisältävästä passisivusta</w:t>
            </w:r>
          </w:p>
          <w:p w14:paraId="549F3292" w14:textId="4487ABF3" w:rsidR="004863E4" w:rsidRDefault="004863E4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7A63E7B9" w14:textId="77777777" w:rsidR="005612EE" w:rsidRDefault="005612EE">
            <w:pPr>
              <w:rPr>
                <w:lang w:val="fi-FI"/>
              </w:rPr>
            </w:pPr>
          </w:p>
        </w:tc>
      </w:tr>
      <w:tr w:rsidR="00CA21E9" w14:paraId="72E7D5AC" w14:textId="77777777" w:rsidTr="03E994E5">
        <w:tc>
          <w:tcPr>
            <w:tcW w:w="9016" w:type="dxa"/>
            <w:gridSpan w:val="3"/>
          </w:tcPr>
          <w:p w14:paraId="6C332AAE" w14:textId="77777777" w:rsidR="00CA21E9" w:rsidRDefault="00CA21E9">
            <w:pPr>
              <w:rPr>
                <w:b/>
                <w:bCs/>
                <w:lang w:val="fi-FI"/>
              </w:rPr>
            </w:pPr>
            <w:r w:rsidRPr="00A3421C">
              <w:rPr>
                <w:b/>
                <w:bCs/>
                <w:lang w:val="fi-FI"/>
              </w:rPr>
              <w:t>Laitteet</w:t>
            </w:r>
          </w:p>
          <w:p w14:paraId="0FEF85AC" w14:textId="2E24569E" w:rsidR="00A3421C" w:rsidRPr="00A3421C" w:rsidRDefault="00A3421C">
            <w:pPr>
              <w:rPr>
                <w:b/>
                <w:bCs/>
                <w:lang w:val="fi-FI"/>
              </w:rPr>
            </w:pPr>
          </w:p>
        </w:tc>
      </w:tr>
      <w:tr w:rsidR="005612EE" w:rsidRPr="009D3558" w14:paraId="2DB62CE1" w14:textId="77777777" w:rsidTr="03E994E5">
        <w:tc>
          <w:tcPr>
            <w:tcW w:w="3268" w:type="dxa"/>
          </w:tcPr>
          <w:p w14:paraId="0403B5A1" w14:textId="0B638D3F" w:rsidR="005612EE" w:rsidRDefault="005612EE" w:rsidP="005612EE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CA21E9">
              <w:rPr>
                <w:lang w:val="fi-FI"/>
              </w:rPr>
              <w:t>äppäri, puhelin</w:t>
            </w:r>
          </w:p>
        </w:tc>
        <w:tc>
          <w:tcPr>
            <w:tcW w:w="4640" w:type="dxa"/>
          </w:tcPr>
          <w:p w14:paraId="0B260DEC" w14:textId="6AD2288D" w:rsidR="00331701" w:rsidRDefault="00691C31" w:rsidP="005612EE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9E73B9">
              <w:rPr>
                <w:lang w:val="fi-FI"/>
              </w:rPr>
              <w:t>uettelo</w:t>
            </w:r>
            <w:r>
              <w:rPr>
                <w:lang w:val="fi-FI"/>
              </w:rPr>
              <w:t xml:space="preserve"> </w:t>
            </w:r>
            <w:r w:rsidR="009E73B9">
              <w:rPr>
                <w:lang w:val="fi-FI"/>
              </w:rPr>
              <w:t xml:space="preserve">ja kuvaus </w:t>
            </w:r>
            <w:r>
              <w:rPr>
                <w:lang w:val="fi-FI"/>
              </w:rPr>
              <w:t>projektille hankituista laitteista</w:t>
            </w:r>
            <w:r w:rsidR="005612EE">
              <w:rPr>
                <w:lang w:val="fi-FI"/>
              </w:rPr>
              <w:t>, lasku + maksutosite tai kuitti</w:t>
            </w:r>
            <w:r w:rsidR="008B1D53">
              <w:rPr>
                <w:lang w:val="fi-FI"/>
              </w:rPr>
              <w:t xml:space="preserve">. </w:t>
            </w:r>
          </w:p>
          <w:p w14:paraId="1D5BA60D" w14:textId="77777777" w:rsidR="005612EE" w:rsidRDefault="005612EE" w:rsidP="009E73B9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5FFDFBEA" w14:textId="77777777" w:rsidR="005612EE" w:rsidRDefault="005612EE" w:rsidP="005612EE">
            <w:pPr>
              <w:rPr>
                <w:lang w:val="fi-FI"/>
              </w:rPr>
            </w:pPr>
          </w:p>
        </w:tc>
      </w:tr>
      <w:tr w:rsidR="005612EE" w14:paraId="39A7504C" w14:textId="77777777" w:rsidTr="03E994E5">
        <w:trPr>
          <w:trHeight w:val="555"/>
        </w:trPr>
        <w:tc>
          <w:tcPr>
            <w:tcW w:w="9016" w:type="dxa"/>
            <w:gridSpan w:val="3"/>
          </w:tcPr>
          <w:p w14:paraId="20580061" w14:textId="4B21CABB" w:rsidR="005612EE" w:rsidRPr="00A3421C" w:rsidRDefault="005612EE" w:rsidP="005612EE">
            <w:pPr>
              <w:rPr>
                <w:b/>
                <w:bCs/>
                <w:lang w:val="fi-FI"/>
              </w:rPr>
            </w:pPr>
            <w:r w:rsidRPr="00A3421C">
              <w:rPr>
                <w:b/>
                <w:bCs/>
                <w:lang w:val="fi-FI"/>
              </w:rPr>
              <w:t>Palvelut</w:t>
            </w:r>
          </w:p>
          <w:p w14:paraId="7838E49D" w14:textId="77777777" w:rsidR="005612EE" w:rsidRDefault="005612EE" w:rsidP="005612EE">
            <w:pPr>
              <w:rPr>
                <w:lang w:val="fi-FI"/>
              </w:rPr>
            </w:pPr>
          </w:p>
        </w:tc>
      </w:tr>
      <w:tr w:rsidR="005612EE" w:rsidRPr="008A3399" w14:paraId="1049A25E" w14:textId="77777777" w:rsidTr="03E994E5">
        <w:tc>
          <w:tcPr>
            <w:tcW w:w="3268" w:type="dxa"/>
          </w:tcPr>
          <w:p w14:paraId="286B35FE" w14:textId="73FED156" w:rsidR="005612EE" w:rsidRDefault="005612EE" w:rsidP="005612EE">
            <w:pPr>
              <w:rPr>
                <w:lang w:val="fi-FI"/>
              </w:rPr>
            </w:pPr>
            <w:r>
              <w:rPr>
                <w:lang w:val="fi-FI"/>
              </w:rPr>
              <w:t>Julkaisut/raportit/tutkimukset käännökset</w:t>
            </w:r>
          </w:p>
        </w:tc>
        <w:tc>
          <w:tcPr>
            <w:tcW w:w="4640" w:type="dxa"/>
          </w:tcPr>
          <w:p w14:paraId="58227063" w14:textId="658D1502" w:rsidR="005612EE" w:rsidRDefault="00D3499C" w:rsidP="005612EE">
            <w:pPr>
              <w:rPr>
                <w:lang w:val="fi-FI"/>
              </w:rPr>
            </w:pPr>
            <w:r>
              <w:rPr>
                <w:lang w:val="fi-FI"/>
              </w:rPr>
              <w:t>K</w:t>
            </w:r>
            <w:r w:rsidR="005612EE">
              <w:rPr>
                <w:lang w:val="fi-FI"/>
              </w:rPr>
              <w:t>opio julkaisusta /raportista /tutkimuksesta /käännöksestä + lasku + maksutosite tai kuitti</w:t>
            </w:r>
            <w:r w:rsidR="008A3399">
              <w:rPr>
                <w:lang w:val="fi-FI"/>
              </w:rPr>
              <w:t xml:space="preserve">. </w:t>
            </w:r>
            <w:proofErr w:type="spellStart"/>
            <w:r w:rsidR="005612EE">
              <w:rPr>
                <w:lang w:val="fi-FI"/>
              </w:rPr>
              <w:t>Huom</w:t>
            </w:r>
            <w:proofErr w:type="spellEnd"/>
            <w:r w:rsidR="005612EE">
              <w:rPr>
                <w:lang w:val="fi-FI"/>
              </w:rPr>
              <w:t>! EU</w:t>
            </w:r>
            <w:r w:rsidR="00391B4B">
              <w:rPr>
                <w:lang w:val="fi-FI"/>
              </w:rPr>
              <w:t>:n tunnus</w:t>
            </w:r>
            <w:r w:rsidR="005612EE">
              <w:rPr>
                <w:lang w:val="fi-FI"/>
              </w:rPr>
              <w:t xml:space="preserve"> + </w:t>
            </w:r>
            <w:r w:rsidR="004A1836">
              <w:rPr>
                <w:lang w:val="fi-FI"/>
              </w:rPr>
              <w:t>EU:n vastuuvapauslauseke (</w:t>
            </w:r>
            <w:proofErr w:type="spellStart"/>
            <w:r w:rsidR="004A1836">
              <w:rPr>
                <w:lang w:val="fi-FI"/>
              </w:rPr>
              <w:t>disclaimer</w:t>
            </w:r>
            <w:proofErr w:type="spellEnd"/>
            <w:r w:rsidR="004A1836">
              <w:rPr>
                <w:lang w:val="fi-FI"/>
              </w:rPr>
              <w:t>)</w:t>
            </w:r>
          </w:p>
          <w:p w14:paraId="34030C78" w14:textId="77777777" w:rsidR="005612EE" w:rsidRDefault="005612EE" w:rsidP="005612EE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74021E19" w14:textId="77777777" w:rsidR="005612EE" w:rsidRDefault="005612EE" w:rsidP="005612EE">
            <w:pPr>
              <w:rPr>
                <w:lang w:val="fi-FI"/>
              </w:rPr>
            </w:pPr>
          </w:p>
        </w:tc>
      </w:tr>
      <w:tr w:rsidR="005612EE" w:rsidRPr="009D3558" w14:paraId="5C008CD5" w14:textId="77777777" w:rsidTr="03E994E5">
        <w:tc>
          <w:tcPr>
            <w:tcW w:w="3268" w:type="dxa"/>
          </w:tcPr>
          <w:p w14:paraId="1FFE41E4" w14:textId="2578EE80" w:rsidR="005612EE" w:rsidRDefault="005612EE" w:rsidP="005612EE">
            <w:pPr>
              <w:rPr>
                <w:lang w:val="fi-FI"/>
              </w:rPr>
            </w:pPr>
            <w:r>
              <w:rPr>
                <w:lang w:val="fi-FI"/>
              </w:rPr>
              <w:t>Tapahtumat/tilaisuudet</w:t>
            </w:r>
            <w:r w:rsidR="0063547A">
              <w:rPr>
                <w:lang w:val="fi-FI"/>
              </w:rPr>
              <w:t xml:space="preserve"> </w:t>
            </w:r>
          </w:p>
        </w:tc>
        <w:tc>
          <w:tcPr>
            <w:tcW w:w="4640" w:type="dxa"/>
          </w:tcPr>
          <w:p w14:paraId="7DC390FA" w14:textId="1A3B27AE" w:rsidR="00B24002" w:rsidRPr="002D45B7" w:rsidRDefault="00F5223C" w:rsidP="005612EE">
            <w:pPr>
              <w:rPr>
                <w:lang w:val="fi-FI"/>
              </w:rPr>
            </w:pPr>
            <w:r>
              <w:rPr>
                <w:lang w:val="fi-FI"/>
              </w:rPr>
              <w:t>L</w:t>
            </w:r>
            <w:r w:rsidR="005612EE">
              <w:rPr>
                <w:lang w:val="fi-FI"/>
              </w:rPr>
              <w:t>asku + maksutosite tai kuitti, osallistujalista</w:t>
            </w:r>
            <w:r w:rsidR="004B55F6">
              <w:rPr>
                <w:lang w:val="fi-FI"/>
              </w:rPr>
              <w:t xml:space="preserve"> tai muu </w:t>
            </w:r>
            <w:r w:rsidR="00343F40">
              <w:rPr>
                <w:lang w:val="fi-FI"/>
              </w:rPr>
              <w:t xml:space="preserve">todiste tapahtuman järjestämisestä </w:t>
            </w:r>
            <w:r w:rsidR="002D45B7">
              <w:rPr>
                <w:lang w:val="fi-FI"/>
              </w:rPr>
              <w:t xml:space="preserve">(esimerkiksi </w:t>
            </w:r>
            <w:r w:rsidR="002D45B7" w:rsidRPr="002D45B7">
              <w:rPr>
                <w:lang w:val="fi-FI"/>
              </w:rPr>
              <w:t xml:space="preserve">ohjelma, </w:t>
            </w:r>
            <w:r w:rsidR="00111F97" w:rsidRPr="002D45B7">
              <w:rPr>
                <w:lang w:val="fi-FI"/>
              </w:rPr>
              <w:t>palautteet,</w:t>
            </w:r>
            <w:r w:rsidR="00E46C3E" w:rsidRPr="002D45B7">
              <w:rPr>
                <w:lang w:val="fi-FI"/>
              </w:rPr>
              <w:t xml:space="preserve"> kuvia,</w:t>
            </w:r>
            <w:r w:rsidR="005612EE" w:rsidRPr="002D45B7">
              <w:rPr>
                <w:lang w:val="fi-FI"/>
              </w:rPr>
              <w:t xml:space="preserve"> muistio</w:t>
            </w:r>
            <w:r w:rsidR="002D45B7" w:rsidRPr="002D45B7">
              <w:rPr>
                <w:lang w:val="fi-FI"/>
              </w:rPr>
              <w:t>)</w:t>
            </w:r>
            <w:r w:rsidR="00E46C3E" w:rsidRPr="002D45B7">
              <w:rPr>
                <w:lang w:val="fi-FI"/>
              </w:rPr>
              <w:t xml:space="preserve"> </w:t>
            </w:r>
          </w:p>
          <w:p w14:paraId="78328531" w14:textId="4098B57D" w:rsidR="00BB67FF" w:rsidRDefault="00BB67FF" w:rsidP="005612EE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452C9FF0" w14:textId="77777777" w:rsidR="005612EE" w:rsidRDefault="005612EE" w:rsidP="005612EE">
            <w:pPr>
              <w:rPr>
                <w:lang w:val="fi-FI"/>
              </w:rPr>
            </w:pPr>
          </w:p>
        </w:tc>
      </w:tr>
      <w:tr w:rsidR="005612EE" w:rsidRPr="008A3399" w14:paraId="14A44AB3" w14:textId="77777777" w:rsidTr="03E994E5">
        <w:tc>
          <w:tcPr>
            <w:tcW w:w="3268" w:type="dxa"/>
          </w:tcPr>
          <w:p w14:paraId="066D0F62" w14:textId="3C0B2521" w:rsidR="005612EE" w:rsidRDefault="005612EE" w:rsidP="005612EE">
            <w:pPr>
              <w:rPr>
                <w:lang w:val="fi-FI"/>
              </w:rPr>
            </w:pPr>
            <w:r>
              <w:rPr>
                <w:lang w:val="fi-FI"/>
              </w:rPr>
              <w:t>Visuaaliset tuotokset</w:t>
            </w:r>
          </w:p>
        </w:tc>
        <w:tc>
          <w:tcPr>
            <w:tcW w:w="4640" w:type="dxa"/>
          </w:tcPr>
          <w:p w14:paraId="3346A2EC" w14:textId="22363DC0" w:rsidR="00ED43B3" w:rsidRDefault="00F5223C" w:rsidP="005612EE">
            <w:pPr>
              <w:rPr>
                <w:lang w:val="fi-FI"/>
              </w:rPr>
            </w:pPr>
            <w:r>
              <w:rPr>
                <w:lang w:val="fi-FI"/>
              </w:rPr>
              <w:t>K</w:t>
            </w:r>
            <w:r w:rsidR="005612EE">
              <w:rPr>
                <w:lang w:val="fi-FI"/>
              </w:rPr>
              <w:t xml:space="preserve">opio visuaalisesta tuotoksesta </w:t>
            </w:r>
            <w:r w:rsidR="00ED43B3">
              <w:rPr>
                <w:lang w:val="fi-FI"/>
              </w:rPr>
              <w:t>+ lasku + maksutosite tai kuitti</w:t>
            </w:r>
            <w:r w:rsidR="008A3399">
              <w:rPr>
                <w:lang w:val="fi-FI"/>
              </w:rPr>
              <w:t xml:space="preserve">. </w:t>
            </w:r>
            <w:proofErr w:type="spellStart"/>
            <w:r w:rsidR="004A1836">
              <w:rPr>
                <w:lang w:val="fi-FI"/>
              </w:rPr>
              <w:t>Huom</w:t>
            </w:r>
            <w:proofErr w:type="spellEnd"/>
            <w:r w:rsidR="004A1836">
              <w:rPr>
                <w:lang w:val="fi-FI"/>
              </w:rPr>
              <w:t>! EU</w:t>
            </w:r>
            <w:r w:rsidR="00391B4B">
              <w:rPr>
                <w:lang w:val="fi-FI"/>
              </w:rPr>
              <w:t>:n tunnus</w:t>
            </w:r>
            <w:r w:rsidR="004A1836">
              <w:rPr>
                <w:lang w:val="fi-FI"/>
              </w:rPr>
              <w:t xml:space="preserve"> + EU:n vastuuvapauslauseke (</w:t>
            </w:r>
            <w:proofErr w:type="spellStart"/>
            <w:r w:rsidR="004A1836">
              <w:rPr>
                <w:lang w:val="fi-FI"/>
              </w:rPr>
              <w:t>disclaimer</w:t>
            </w:r>
            <w:proofErr w:type="spellEnd"/>
            <w:r w:rsidR="004A1836">
              <w:rPr>
                <w:lang w:val="fi-FI"/>
              </w:rPr>
              <w:t>)</w:t>
            </w:r>
            <w:r w:rsidR="001762B9">
              <w:rPr>
                <w:lang w:val="fi-FI"/>
              </w:rPr>
              <w:t xml:space="preserve"> </w:t>
            </w:r>
          </w:p>
          <w:p w14:paraId="20F3C84B" w14:textId="6487A2A8" w:rsidR="004A1836" w:rsidRDefault="004A1836" w:rsidP="005612EE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4357A6BC" w14:textId="77777777" w:rsidR="005612EE" w:rsidRDefault="005612EE" w:rsidP="005612EE">
            <w:pPr>
              <w:rPr>
                <w:lang w:val="fi-FI"/>
              </w:rPr>
            </w:pPr>
          </w:p>
        </w:tc>
      </w:tr>
      <w:tr w:rsidR="005612EE" w:rsidRPr="004300E6" w14:paraId="1A2A49F5" w14:textId="77777777" w:rsidTr="03E994E5">
        <w:tc>
          <w:tcPr>
            <w:tcW w:w="3268" w:type="dxa"/>
          </w:tcPr>
          <w:p w14:paraId="6EDAB666" w14:textId="6F5AD7CD" w:rsidR="005612EE" w:rsidRDefault="005612EE" w:rsidP="005612EE">
            <w:pPr>
              <w:rPr>
                <w:lang w:val="fi-FI"/>
              </w:rPr>
            </w:pPr>
            <w:r>
              <w:rPr>
                <w:lang w:val="fi-FI"/>
              </w:rPr>
              <w:t>Konsulttipalkkio</w:t>
            </w:r>
          </w:p>
        </w:tc>
        <w:tc>
          <w:tcPr>
            <w:tcW w:w="4640" w:type="dxa"/>
          </w:tcPr>
          <w:p w14:paraId="7A44B84C" w14:textId="17411865" w:rsidR="005612EE" w:rsidRDefault="00F5223C" w:rsidP="00AA404A">
            <w:pPr>
              <w:rPr>
                <w:lang w:val="fi-FI"/>
              </w:rPr>
            </w:pPr>
            <w:r>
              <w:rPr>
                <w:lang w:val="fi-FI"/>
              </w:rPr>
              <w:t>S</w:t>
            </w:r>
            <w:r w:rsidR="005612EE">
              <w:rPr>
                <w:lang w:val="fi-FI"/>
              </w:rPr>
              <w:t>opimus + lasku + maksutosite tai kuitti</w:t>
            </w:r>
            <w:r w:rsidR="00E867CE">
              <w:rPr>
                <w:lang w:val="fi-FI"/>
              </w:rPr>
              <w:t xml:space="preserve">. </w:t>
            </w:r>
            <w:r w:rsidR="00AA404A">
              <w:rPr>
                <w:lang w:val="fi-FI"/>
              </w:rPr>
              <w:t xml:space="preserve">Huomioi hankintaohjeistuksen mukaiset asiakirjat. </w:t>
            </w:r>
          </w:p>
          <w:p w14:paraId="579448D6" w14:textId="3548C23C" w:rsidR="00AA404A" w:rsidRDefault="00AA404A" w:rsidP="00AA404A">
            <w:pPr>
              <w:rPr>
                <w:lang w:val="fi-FI"/>
              </w:rPr>
            </w:pPr>
          </w:p>
        </w:tc>
        <w:tc>
          <w:tcPr>
            <w:tcW w:w="1108" w:type="dxa"/>
          </w:tcPr>
          <w:p w14:paraId="6EBB153A" w14:textId="77777777" w:rsidR="005612EE" w:rsidRDefault="005612EE" w:rsidP="005612EE">
            <w:pPr>
              <w:rPr>
                <w:lang w:val="fi-FI"/>
              </w:rPr>
            </w:pPr>
          </w:p>
        </w:tc>
      </w:tr>
    </w:tbl>
    <w:p w14:paraId="0E126D6A" w14:textId="13DB8A5F" w:rsidR="00B41934" w:rsidRPr="009D7581" w:rsidRDefault="00B41934" w:rsidP="009D7581">
      <w:pPr>
        <w:rPr>
          <w:lang w:val="fi-FI"/>
        </w:rPr>
      </w:pPr>
      <w:r w:rsidRPr="009D7581">
        <w:rPr>
          <w:lang w:val="fi-FI"/>
        </w:rPr>
        <w:t xml:space="preserve"> </w:t>
      </w:r>
    </w:p>
    <w:sectPr w:rsidR="00B41934" w:rsidRPr="009D75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D9BED" w14:textId="77777777" w:rsidR="009D3558" w:rsidRDefault="009D3558" w:rsidP="009D3558">
      <w:pPr>
        <w:spacing w:after="0" w:line="240" w:lineRule="auto"/>
      </w:pPr>
      <w:r>
        <w:separator/>
      </w:r>
    </w:p>
  </w:endnote>
  <w:endnote w:type="continuationSeparator" w:id="0">
    <w:p w14:paraId="4FCE86AF" w14:textId="77777777" w:rsidR="009D3558" w:rsidRDefault="009D3558" w:rsidP="009D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6D5F" w14:textId="77777777" w:rsidR="009D3558" w:rsidRDefault="009D3558" w:rsidP="009D3558">
      <w:pPr>
        <w:spacing w:after="0" w:line="240" w:lineRule="auto"/>
      </w:pPr>
      <w:r>
        <w:separator/>
      </w:r>
    </w:p>
  </w:footnote>
  <w:footnote w:type="continuationSeparator" w:id="0">
    <w:p w14:paraId="38851C0C" w14:textId="77777777" w:rsidR="009D3558" w:rsidRDefault="009D3558" w:rsidP="009D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D6BF" w14:textId="2D0D35E7" w:rsidR="009D3558" w:rsidRDefault="009D3558" w:rsidP="00BE3270">
    <w:pPr>
      <w:pStyle w:val="Yltunniste"/>
      <w:tabs>
        <w:tab w:val="left" w:pos="2780"/>
      </w:tabs>
    </w:pPr>
    <w:r>
      <w:rPr>
        <w:rFonts w:ascii="Calibri" w:hAnsi="Calibri"/>
        <w:noProof/>
      </w:rPr>
      <w:drawing>
        <wp:inline distT="114300" distB="114300" distL="114300" distR="114300" wp14:anchorId="3C53FAB0" wp14:editId="7CC4F538">
          <wp:extent cx="976809" cy="568325"/>
          <wp:effectExtent l="0" t="0" r="0" b="0"/>
          <wp:docPr id="1" name="image1.png" descr="Kuva, joka sisältää kohteen Värikkyys, Grafiikka, kuvakaappaus&#10;&#10;Tekoälyn generoima sisältö voi olla virheellistä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Kuva, joka sisältää kohteen Värikkyys, Grafiikka, kuvakaappaus&#10;&#10;Tekoälyn generoima sisältö voi olla virheellistä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809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E3270">
      <w:tab/>
    </w:r>
    <w:r w:rsidR="00BE3270">
      <w:tab/>
    </w:r>
    <w:r w:rsidR="00BE3270">
      <w:tab/>
    </w:r>
    <w:r w:rsidR="00BE3270">
      <w:rPr>
        <w:noProof/>
      </w:rPr>
      <w:drawing>
        <wp:inline distT="0" distB="0" distL="0" distR="0" wp14:anchorId="3E37403E" wp14:editId="68A86D34">
          <wp:extent cx="2075446" cy="492919"/>
          <wp:effectExtent l="0" t="0" r="0" b="2540"/>
          <wp:docPr id="197755155" name="Kuva 1" descr="Kuva, joka sisältää kohteen kuvakaappaus, Fontti, Sähkönsininen, Grafiikka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5155" name="Kuva 1" descr="Kuva, joka sisältää kohteen kuvakaappaus, Fontti, Sähkönsininen, Grafiikka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398" cy="516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456"/>
    <w:multiLevelType w:val="hybridMultilevel"/>
    <w:tmpl w:val="5EB236D0"/>
    <w:lvl w:ilvl="0" w:tplc="6466F1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7DA2"/>
    <w:multiLevelType w:val="hybridMultilevel"/>
    <w:tmpl w:val="B11C308C"/>
    <w:lvl w:ilvl="0" w:tplc="9274CF7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B621C3"/>
    <w:multiLevelType w:val="hybridMultilevel"/>
    <w:tmpl w:val="C65415B8"/>
    <w:lvl w:ilvl="0" w:tplc="156AF9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C46DC"/>
    <w:multiLevelType w:val="hybridMultilevel"/>
    <w:tmpl w:val="D90E9A22"/>
    <w:lvl w:ilvl="0" w:tplc="211CB1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82132">
    <w:abstractNumId w:val="3"/>
  </w:num>
  <w:num w:numId="2" w16cid:durableId="925847707">
    <w:abstractNumId w:val="2"/>
  </w:num>
  <w:num w:numId="3" w16cid:durableId="1916932241">
    <w:abstractNumId w:val="0"/>
  </w:num>
  <w:num w:numId="4" w16cid:durableId="171641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0F"/>
    <w:rsid w:val="0004075E"/>
    <w:rsid w:val="00045EF1"/>
    <w:rsid w:val="00046C4A"/>
    <w:rsid w:val="00054415"/>
    <w:rsid w:val="00061107"/>
    <w:rsid w:val="00066BD7"/>
    <w:rsid w:val="00074DCE"/>
    <w:rsid w:val="00076C3E"/>
    <w:rsid w:val="00090DA2"/>
    <w:rsid w:val="000A5B2A"/>
    <w:rsid w:val="000B52C7"/>
    <w:rsid w:val="000C41D3"/>
    <w:rsid w:val="000D04F7"/>
    <w:rsid w:val="000E45BD"/>
    <w:rsid w:val="00100B81"/>
    <w:rsid w:val="00111F97"/>
    <w:rsid w:val="00131027"/>
    <w:rsid w:val="001762B9"/>
    <w:rsid w:val="001B5585"/>
    <w:rsid w:val="001B58D7"/>
    <w:rsid w:val="00212300"/>
    <w:rsid w:val="0022256C"/>
    <w:rsid w:val="0023176B"/>
    <w:rsid w:val="00241E4E"/>
    <w:rsid w:val="0024346A"/>
    <w:rsid w:val="00254859"/>
    <w:rsid w:val="002707B3"/>
    <w:rsid w:val="00286D89"/>
    <w:rsid w:val="00287E04"/>
    <w:rsid w:val="002914EC"/>
    <w:rsid w:val="00293E47"/>
    <w:rsid w:val="002C3DA3"/>
    <w:rsid w:val="002D45B7"/>
    <w:rsid w:val="00320952"/>
    <w:rsid w:val="00326C37"/>
    <w:rsid w:val="00331701"/>
    <w:rsid w:val="00343F40"/>
    <w:rsid w:val="00361E96"/>
    <w:rsid w:val="00365DE7"/>
    <w:rsid w:val="00391B4B"/>
    <w:rsid w:val="00396287"/>
    <w:rsid w:val="003B6839"/>
    <w:rsid w:val="003C2A4E"/>
    <w:rsid w:val="003E25AE"/>
    <w:rsid w:val="003E50F0"/>
    <w:rsid w:val="003F056C"/>
    <w:rsid w:val="003F2A55"/>
    <w:rsid w:val="004300E6"/>
    <w:rsid w:val="004416CE"/>
    <w:rsid w:val="00447248"/>
    <w:rsid w:val="00456193"/>
    <w:rsid w:val="00467645"/>
    <w:rsid w:val="00485941"/>
    <w:rsid w:val="004863E4"/>
    <w:rsid w:val="004906C8"/>
    <w:rsid w:val="00495C1D"/>
    <w:rsid w:val="004A1836"/>
    <w:rsid w:val="004A7A1A"/>
    <w:rsid w:val="004B55F6"/>
    <w:rsid w:val="004C64BD"/>
    <w:rsid w:val="004D714E"/>
    <w:rsid w:val="004E05FC"/>
    <w:rsid w:val="004E23D0"/>
    <w:rsid w:val="004E5F9E"/>
    <w:rsid w:val="0051482F"/>
    <w:rsid w:val="005227B0"/>
    <w:rsid w:val="00540111"/>
    <w:rsid w:val="005612EE"/>
    <w:rsid w:val="005668A0"/>
    <w:rsid w:val="00582324"/>
    <w:rsid w:val="00582AF6"/>
    <w:rsid w:val="005B21D3"/>
    <w:rsid w:val="005B5C42"/>
    <w:rsid w:val="005D477B"/>
    <w:rsid w:val="005E352F"/>
    <w:rsid w:val="006032C9"/>
    <w:rsid w:val="006066F9"/>
    <w:rsid w:val="00634D27"/>
    <w:rsid w:val="0063547A"/>
    <w:rsid w:val="00651BF8"/>
    <w:rsid w:val="0065436E"/>
    <w:rsid w:val="00673E2B"/>
    <w:rsid w:val="00682095"/>
    <w:rsid w:val="00691C31"/>
    <w:rsid w:val="0069517B"/>
    <w:rsid w:val="006962C2"/>
    <w:rsid w:val="006A047D"/>
    <w:rsid w:val="006B4324"/>
    <w:rsid w:val="006D5918"/>
    <w:rsid w:val="006D7844"/>
    <w:rsid w:val="006F3392"/>
    <w:rsid w:val="006F6FF7"/>
    <w:rsid w:val="0071538C"/>
    <w:rsid w:val="00722850"/>
    <w:rsid w:val="00722B9F"/>
    <w:rsid w:val="00730420"/>
    <w:rsid w:val="00737212"/>
    <w:rsid w:val="00741B9E"/>
    <w:rsid w:val="00763BF0"/>
    <w:rsid w:val="00784089"/>
    <w:rsid w:val="007868C1"/>
    <w:rsid w:val="0079516B"/>
    <w:rsid w:val="007C45FD"/>
    <w:rsid w:val="007D42CB"/>
    <w:rsid w:val="007D501F"/>
    <w:rsid w:val="008024D4"/>
    <w:rsid w:val="00815B0F"/>
    <w:rsid w:val="00815CD5"/>
    <w:rsid w:val="00857061"/>
    <w:rsid w:val="00870688"/>
    <w:rsid w:val="00887A9F"/>
    <w:rsid w:val="008918ED"/>
    <w:rsid w:val="008A3399"/>
    <w:rsid w:val="008A3FA3"/>
    <w:rsid w:val="008B1D53"/>
    <w:rsid w:val="008B6841"/>
    <w:rsid w:val="008D175A"/>
    <w:rsid w:val="008D549E"/>
    <w:rsid w:val="008F3536"/>
    <w:rsid w:val="008F6737"/>
    <w:rsid w:val="00904917"/>
    <w:rsid w:val="00931FAA"/>
    <w:rsid w:val="009617D1"/>
    <w:rsid w:val="00970275"/>
    <w:rsid w:val="00993E0B"/>
    <w:rsid w:val="009A0785"/>
    <w:rsid w:val="009A781A"/>
    <w:rsid w:val="009D3558"/>
    <w:rsid w:val="009D7581"/>
    <w:rsid w:val="009E73B9"/>
    <w:rsid w:val="009F36FC"/>
    <w:rsid w:val="00A02D21"/>
    <w:rsid w:val="00A03BCD"/>
    <w:rsid w:val="00A11AFE"/>
    <w:rsid w:val="00A21A7F"/>
    <w:rsid w:val="00A3421C"/>
    <w:rsid w:val="00A46CC0"/>
    <w:rsid w:val="00A576A3"/>
    <w:rsid w:val="00AA2055"/>
    <w:rsid w:val="00AA404A"/>
    <w:rsid w:val="00AB36B6"/>
    <w:rsid w:val="00AC4159"/>
    <w:rsid w:val="00AF0CBF"/>
    <w:rsid w:val="00B24002"/>
    <w:rsid w:val="00B3198B"/>
    <w:rsid w:val="00B32041"/>
    <w:rsid w:val="00B41934"/>
    <w:rsid w:val="00B43311"/>
    <w:rsid w:val="00B509E8"/>
    <w:rsid w:val="00B52CC9"/>
    <w:rsid w:val="00B66CA2"/>
    <w:rsid w:val="00B855C3"/>
    <w:rsid w:val="00B97B6A"/>
    <w:rsid w:val="00BB67FF"/>
    <w:rsid w:val="00BC56EF"/>
    <w:rsid w:val="00BD60E3"/>
    <w:rsid w:val="00BE044C"/>
    <w:rsid w:val="00BE3270"/>
    <w:rsid w:val="00BE4E68"/>
    <w:rsid w:val="00BF37C8"/>
    <w:rsid w:val="00C00359"/>
    <w:rsid w:val="00C33E81"/>
    <w:rsid w:val="00C64A04"/>
    <w:rsid w:val="00C70A07"/>
    <w:rsid w:val="00C94032"/>
    <w:rsid w:val="00CA21E9"/>
    <w:rsid w:val="00CA6E33"/>
    <w:rsid w:val="00CC60B7"/>
    <w:rsid w:val="00CE5AD1"/>
    <w:rsid w:val="00CF1F22"/>
    <w:rsid w:val="00CF4FAB"/>
    <w:rsid w:val="00D13940"/>
    <w:rsid w:val="00D208E2"/>
    <w:rsid w:val="00D2286C"/>
    <w:rsid w:val="00D22B0B"/>
    <w:rsid w:val="00D3499C"/>
    <w:rsid w:val="00D55FD9"/>
    <w:rsid w:val="00D64E8C"/>
    <w:rsid w:val="00D81842"/>
    <w:rsid w:val="00D8777F"/>
    <w:rsid w:val="00E16F93"/>
    <w:rsid w:val="00E26DF4"/>
    <w:rsid w:val="00E425AD"/>
    <w:rsid w:val="00E46C3E"/>
    <w:rsid w:val="00E53A2B"/>
    <w:rsid w:val="00E867CE"/>
    <w:rsid w:val="00E91354"/>
    <w:rsid w:val="00EB7972"/>
    <w:rsid w:val="00ED1A5A"/>
    <w:rsid w:val="00ED43B3"/>
    <w:rsid w:val="00EE5EB1"/>
    <w:rsid w:val="00F1618F"/>
    <w:rsid w:val="00F30FB3"/>
    <w:rsid w:val="00F35AD4"/>
    <w:rsid w:val="00F5223C"/>
    <w:rsid w:val="00F52B3E"/>
    <w:rsid w:val="00F76A8C"/>
    <w:rsid w:val="00F9348F"/>
    <w:rsid w:val="00FA6CD3"/>
    <w:rsid w:val="00FC7CA8"/>
    <w:rsid w:val="00FF0564"/>
    <w:rsid w:val="03E994E5"/>
    <w:rsid w:val="0CB8FC52"/>
    <w:rsid w:val="0D516CD9"/>
    <w:rsid w:val="1BA4E99B"/>
    <w:rsid w:val="1E7B9E94"/>
    <w:rsid w:val="28A1C930"/>
    <w:rsid w:val="2BF51E3E"/>
    <w:rsid w:val="2C131F3B"/>
    <w:rsid w:val="46FC8AAC"/>
    <w:rsid w:val="4A0E1610"/>
    <w:rsid w:val="4F2C75F8"/>
    <w:rsid w:val="51DA1C0F"/>
    <w:rsid w:val="567FBF3C"/>
    <w:rsid w:val="6C495821"/>
    <w:rsid w:val="762158E9"/>
    <w:rsid w:val="7C85D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A6EC"/>
  <w15:chartTrackingRefBased/>
  <w15:docId w15:val="{461A4E60-59CF-470A-BFC2-F59B369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15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1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15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5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15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15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15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15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15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15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15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15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5B0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15B0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15B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15B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15B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15B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15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1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15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15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1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15B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15B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15B0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15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15B0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15B0F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81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D2286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2286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2286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286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286C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361E96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61E96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9D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3558"/>
  </w:style>
  <w:style w:type="paragraph" w:styleId="Alatunniste">
    <w:name w:val="footer"/>
    <w:basedOn w:val="Normaali"/>
    <w:link w:val="AlatunnisteChar"/>
    <w:uiPriority w:val="99"/>
    <w:unhideWhenUsed/>
    <w:rsid w:val="009D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ero.fi/syventavat-vero-ohjeet/paatokset/47405/verohallinnon-paatos-verovapaista-matkakustannusten-korvauksista-vuonna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e3bff2-aa0e-4e5c-a805-20535d399553">
      <Terms xmlns="http://schemas.microsoft.com/office/infopath/2007/PartnerControls"/>
    </lcf76f155ced4ddcb4097134ff3c332f>
    <TaxCatchAll xmlns="785d2e7e-f41f-4949-b14a-40da52dcdc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7EA1BDC01D574F80100CAB5FCBC3F8" ma:contentTypeVersion="13" ma:contentTypeDescription="Luo uusi asiakirja." ma:contentTypeScope="" ma:versionID="73d153e9dd53897e08ec8887b59bb950">
  <xsd:schema xmlns:xsd="http://www.w3.org/2001/XMLSchema" xmlns:xs="http://www.w3.org/2001/XMLSchema" xmlns:p="http://schemas.microsoft.com/office/2006/metadata/properties" xmlns:ns1="http://schemas.microsoft.com/sharepoint/v3" xmlns:ns2="1ae3bff2-aa0e-4e5c-a805-20535d399553" xmlns:ns3="785d2e7e-f41f-4949-b14a-40da52dcdcfb" targetNamespace="http://schemas.microsoft.com/office/2006/metadata/properties" ma:root="true" ma:fieldsID="592c46ca9c48b34e0d7b1d49d77fb6dd" ns1:_="" ns2:_="" ns3:_="">
    <xsd:import namespace="http://schemas.microsoft.com/sharepoint/v3"/>
    <xsd:import namespace="1ae3bff2-aa0e-4e5c-a805-20535d399553"/>
    <xsd:import namespace="785d2e7e-f41f-4949-b14a-40da52dcd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3bff2-aa0e-4e5c-a805-20535d399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fb932aef-bbef-49da-bb8c-98f529da8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d2e7e-f41f-4949-b14a-40da52dcdc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176370-8c89-411c-89df-356265749d38}" ma:internalName="TaxCatchAll" ma:showField="CatchAllData" ma:web="785d2e7e-f41f-4949-b14a-40da52dcd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2E2CD-2F43-4302-9386-0AE0B807E8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e3bff2-aa0e-4e5c-a805-20535d399553"/>
    <ds:schemaRef ds:uri="785d2e7e-f41f-4949-b14a-40da52dcdcfb"/>
  </ds:schemaRefs>
</ds:datastoreItem>
</file>

<file path=customXml/itemProps2.xml><?xml version="1.0" encoding="utf-8"?>
<ds:datastoreItem xmlns:ds="http://schemas.openxmlformats.org/officeDocument/2006/customXml" ds:itemID="{2F6E8D2F-555A-4280-B8C4-B1BB61D6B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12639-01E8-4717-A853-8FA759B57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3bff2-aa0e-4e5c-a805-20535d399553"/>
    <ds:schemaRef ds:uri="785d2e7e-f41f-4949-b14a-40da52dcd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Tuominen</dc:creator>
  <cp:keywords/>
  <dc:description/>
  <cp:lastModifiedBy>Anni Vihriälä</cp:lastModifiedBy>
  <cp:revision>2</cp:revision>
  <dcterms:created xsi:type="dcterms:W3CDTF">2025-03-21T08:42:00Z</dcterms:created>
  <dcterms:modified xsi:type="dcterms:W3CDTF">2025-03-21T08:42:00Z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0x010100D57EA1BDC01D574F80100CAB5FCBC3F8</vt:lpwstr>
  </property>
  <property fmtid="{D5CDD505-2E9C-101B-9397-08002B2CF9AE}" pid="3" name="MediaServiceImageTags">
    <vt:lpwstr/>
  </property>
</Properties>
</file>