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D98C" w14:textId="618EBB16" w:rsidR="00D923F9" w:rsidRPr="00EE08FC" w:rsidRDefault="00C03828" w:rsidP="00C91532">
      <w:pPr>
        <w:spacing w:afterLines="60" w:after="144" w:line="240" w:lineRule="auto"/>
        <w:jc w:val="center"/>
        <w:rPr>
          <w:sz w:val="32"/>
          <w:szCs w:val="32"/>
        </w:rPr>
      </w:pPr>
      <w:r>
        <w:rPr>
          <w:sz w:val="32"/>
          <w:szCs w:val="32"/>
        </w:rPr>
        <w:t>Family Pastor/</w:t>
      </w:r>
      <w:r w:rsidR="002D24B4">
        <w:rPr>
          <w:sz w:val="32"/>
          <w:szCs w:val="32"/>
        </w:rPr>
        <w:t>Next Gen</w:t>
      </w:r>
      <w:r w:rsidR="00980326" w:rsidRPr="00EE08FC">
        <w:rPr>
          <w:sz w:val="32"/>
          <w:szCs w:val="32"/>
        </w:rPr>
        <w:t xml:space="preserve"> Pastor Position Description</w:t>
      </w:r>
    </w:p>
    <w:p w14:paraId="1A0ED98D" w14:textId="77777777" w:rsidR="000D6D75" w:rsidRPr="000D6D75" w:rsidRDefault="000D6D75" w:rsidP="00C91532">
      <w:pPr>
        <w:spacing w:afterLines="60" w:after="144" w:line="240" w:lineRule="auto"/>
        <w:rPr>
          <w:b/>
        </w:rPr>
      </w:pPr>
      <w:r w:rsidRPr="000D6D75">
        <w:rPr>
          <w:b/>
        </w:rPr>
        <w:t>Mission Statement</w:t>
      </w:r>
    </w:p>
    <w:p w14:paraId="1A0ED98E" w14:textId="77777777" w:rsidR="004976D7" w:rsidRDefault="004976D7" w:rsidP="00C91532">
      <w:pPr>
        <w:spacing w:afterLines="60" w:after="144" w:line="240" w:lineRule="auto"/>
      </w:pPr>
      <w:r>
        <w:t>We at Living Faith Church</w:t>
      </w:r>
      <w:r w:rsidR="008448DC">
        <w:t xml:space="preserve"> (LFC)</w:t>
      </w:r>
      <w:r>
        <w:t xml:space="preserve"> desire to KNOW God and His Word, GROW in faith and community, and GO share God’s love through the power of the Holy Spirit. </w:t>
      </w:r>
    </w:p>
    <w:p w14:paraId="1A0ED98F" w14:textId="77777777" w:rsidR="000D6D75" w:rsidRPr="00EE08FC" w:rsidRDefault="000D6D75" w:rsidP="00C91532">
      <w:pPr>
        <w:spacing w:afterLines="60" w:after="144" w:line="240" w:lineRule="auto"/>
        <w:rPr>
          <w:b/>
        </w:rPr>
      </w:pPr>
      <w:r>
        <w:rPr>
          <w:b/>
        </w:rPr>
        <w:t xml:space="preserve">Position </w:t>
      </w:r>
      <w:r w:rsidRPr="00EE08FC">
        <w:rPr>
          <w:b/>
        </w:rPr>
        <w:t>Summary</w:t>
      </w:r>
    </w:p>
    <w:p w14:paraId="1A0ED990" w14:textId="49F1CB63" w:rsidR="00146585" w:rsidRDefault="000D6D75" w:rsidP="00C91532">
      <w:pPr>
        <w:spacing w:afterLines="60" w:after="144" w:line="240" w:lineRule="auto"/>
      </w:pPr>
      <w:r>
        <w:t xml:space="preserve">The </w:t>
      </w:r>
      <w:r w:rsidR="00C03828" w:rsidRPr="009358D6">
        <w:rPr>
          <w:b/>
          <w:bCs/>
        </w:rPr>
        <w:t>Family Pastor/</w:t>
      </w:r>
      <w:r>
        <w:rPr>
          <w:b/>
        </w:rPr>
        <w:t>Next Gen</w:t>
      </w:r>
      <w:r w:rsidRPr="001F6082">
        <w:rPr>
          <w:b/>
        </w:rPr>
        <w:t xml:space="preserve"> Pastor</w:t>
      </w:r>
      <w:r>
        <w:t xml:space="preserve"> is a responsible for leading and overseeing all aspects of ministry to children/students </w:t>
      </w:r>
      <w:r w:rsidR="00CB39F3">
        <w:t>(</w:t>
      </w:r>
      <w:r>
        <w:t>from birth through 12</w:t>
      </w:r>
      <w:r w:rsidRPr="00980326">
        <w:rPr>
          <w:vertAlign w:val="superscript"/>
        </w:rPr>
        <w:t>th</w:t>
      </w:r>
      <w:r>
        <w:t xml:space="preserve"> grade</w:t>
      </w:r>
      <w:r w:rsidR="00CB39F3">
        <w:t>)</w:t>
      </w:r>
      <w:r>
        <w:t xml:space="preserve"> and their parents</w:t>
      </w:r>
      <w:r w:rsidR="00EF4490">
        <w:t>. This person will c</w:t>
      </w:r>
      <w:r w:rsidR="00146585">
        <w:t xml:space="preserve">ast </w:t>
      </w:r>
      <w:r w:rsidR="00EF4490">
        <w:t xml:space="preserve">the </w:t>
      </w:r>
      <w:r w:rsidR="00146585">
        <w:t xml:space="preserve">vision, and set </w:t>
      </w:r>
      <w:r w:rsidR="00EF4490">
        <w:t xml:space="preserve">the </w:t>
      </w:r>
      <w:r w:rsidR="00146585">
        <w:t>direction and pace for a family ministry that is in alignment with the Mission and Vision of LFC, and seeks to integrate children, youth</w:t>
      </w:r>
      <w:r w:rsidR="00FF0FA3">
        <w:t>,</w:t>
      </w:r>
      <w:r w:rsidR="00146585">
        <w:t xml:space="preserve"> and families into an intergenerational family of God.</w:t>
      </w:r>
    </w:p>
    <w:p w14:paraId="1A0ED991" w14:textId="77777777" w:rsidR="00EF4490" w:rsidRDefault="00980326" w:rsidP="00C91532">
      <w:pPr>
        <w:spacing w:afterLines="60" w:after="144" w:line="240" w:lineRule="auto"/>
      </w:pPr>
      <w:r>
        <w:t xml:space="preserve">This will include </w:t>
      </w:r>
      <w:r w:rsidR="000D6D75">
        <w:t>recruiting, developing, and coaching</w:t>
      </w:r>
      <w:r w:rsidR="00EF4490">
        <w:t xml:space="preserve"> volunteers, program and </w:t>
      </w:r>
      <w:r>
        <w:t>event planning, and operational management to ensure a safe, loving, innovative, and spiritually thriving</w:t>
      </w:r>
      <w:r w:rsidR="00CB39F3">
        <w:t xml:space="preserve"> ministry</w:t>
      </w:r>
      <w:r>
        <w:t>.</w:t>
      </w:r>
      <w:r w:rsidR="002D130E">
        <w:t xml:space="preserve"> </w:t>
      </w:r>
    </w:p>
    <w:p w14:paraId="1A0ED992" w14:textId="77777777" w:rsidR="00980326" w:rsidRDefault="00FF0FA3" w:rsidP="00C91532">
      <w:pPr>
        <w:spacing w:afterLines="60" w:after="144" w:line="240" w:lineRule="auto"/>
      </w:pPr>
      <w:r>
        <w:t>This is a f</w:t>
      </w:r>
      <w:r w:rsidR="002D130E">
        <w:t>ull</w:t>
      </w:r>
      <w:r w:rsidR="0037507E">
        <w:t>-</w:t>
      </w:r>
      <w:r>
        <w:t>t</w:t>
      </w:r>
      <w:r w:rsidR="002D130E">
        <w:t>ime position</w:t>
      </w:r>
      <w:r w:rsidR="001F6082">
        <w:t xml:space="preserve"> that</w:t>
      </w:r>
      <w:r w:rsidR="008448DC">
        <w:t xml:space="preserve"> works closely with other ministry leaders and staff and</w:t>
      </w:r>
      <w:r w:rsidR="001F6082">
        <w:t xml:space="preserve"> reports to the Lead Pastor and Board of Deacons</w:t>
      </w:r>
      <w:r w:rsidR="002D130E">
        <w:t>.</w:t>
      </w:r>
    </w:p>
    <w:p w14:paraId="1A0ED993" w14:textId="77777777" w:rsidR="00980326" w:rsidRDefault="00C95490" w:rsidP="00C91532">
      <w:pPr>
        <w:spacing w:afterLines="60" w:after="144" w:line="240" w:lineRule="auto"/>
        <w:rPr>
          <w:b/>
        </w:rPr>
      </w:pPr>
      <w:r w:rsidRPr="00C95490">
        <w:rPr>
          <w:b/>
        </w:rPr>
        <w:t xml:space="preserve">Primary </w:t>
      </w:r>
      <w:r w:rsidR="00980326" w:rsidRPr="00C95490">
        <w:rPr>
          <w:b/>
        </w:rPr>
        <w:t>Responsibilities</w:t>
      </w:r>
      <w:r w:rsidR="00500CC8">
        <w:rPr>
          <w:b/>
        </w:rPr>
        <w:t xml:space="preserve"> — Building Relationships</w:t>
      </w:r>
    </w:p>
    <w:p w14:paraId="1A0ED994" w14:textId="77777777" w:rsidR="000D6D75" w:rsidRDefault="000D6D75" w:rsidP="00C91532">
      <w:pPr>
        <w:spacing w:afterLines="60" w:after="144" w:line="240" w:lineRule="auto"/>
      </w:pPr>
      <w:r>
        <w:t>Building relationships with children/youth</w:t>
      </w:r>
    </w:p>
    <w:p w14:paraId="1A0ED995" w14:textId="77777777" w:rsidR="008448DC" w:rsidRDefault="008448DC" w:rsidP="00C91532">
      <w:pPr>
        <w:pStyle w:val="ListParagraph"/>
        <w:numPr>
          <w:ilvl w:val="0"/>
          <w:numId w:val="8"/>
        </w:numPr>
        <w:spacing w:afterLines="60" w:after="144" w:line="240" w:lineRule="auto"/>
      </w:pPr>
      <w:r>
        <w:t>Provide spiritual direction and guidance to children and youth on an individual basis, while maintain all safety protocols as outlined in LFC’s Child Protection Plan.</w:t>
      </w:r>
    </w:p>
    <w:p w14:paraId="1A0ED996" w14:textId="77777777" w:rsidR="000D6D75" w:rsidRPr="000D6D75" w:rsidRDefault="000D6D75" w:rsidP="00C91532">
      <w:pPr>
        <w:pStyle w:val="ListParagraph"/>
        <w:numPr>
          <w:ilvl w:val="0"/>
          <w:numId w:val="8"/>
        </w:numPr>
        <w:spacing w:afterLines="60" w:after="144" w:line="240" w:lineRule="auto"/>
      </w:pPr>
      <w:r>
        <w:t xml:space="preserve">Attend children’s youth school events and extracurricular activities (e.g., sporting events, dance performances, </w:t>
      </w:r>
      <w:r w:rsidR="008448DC">
        <w:t>etc</w:t>
      </w:r>
      <w:r>
        <w:t>.)</w:t>
      </w:r>
      <w:r w:rsidR="008448DC">
        <w:t>, serving as the face of LFC in the community</w:t>
      </w:r>
      <w:r>
        <w:t>.</w:t>
      </w:r>
    </w:p>
    <w:p w14:paraId="1A0ED997" w14:textId="77777777" w:rsidR="008448DC" w:rsidRDefault="008448DC" w:rsidP="00C91532">
      <w:pPr>
        <w:spacing w:afterLines="60" w:after="144" w:line="240" w:lineRule="auto"/>
      </w:pPr>
      <w:r>
        <w:t>Building relationships with families and church family</w:t>
      </w:r>
    </w:p>
    <w:p w14:paraId="1A0ED998" w14:textId="77777777" w:rsidR="008448DC" w:rsidRDefault="008448DC" w:rsidP="00C91532">
      <w:pPr>
        <w:pStyle w:val="ListParagraph"/>
        <w:numPr>
          <w:ilvl w:val="0"/>
          <w:numId w:val="9"/>
        </w:numPr>
        <w:spacing w:afterLines="60" w:after="144" w:line="240" w:lineRule="auto"/>
      </w:pPr>
      <w:r>
        <w:t>Regular</w:t>
      </w:r>
      <w:r w:rsidR="00CB39F3">
        <w:t>ly</w:t>
      </w:r>
      <w:r>
        <w:t xml:space="preserve"> participat</w:t>
      </w:r>
      <w:r w:rsidR="00CB39F3">
        <w:t>e</w:t>
      </w:r>
      <w:r>
        <w:t xml:space="preserve"> in Sunday morning worship service (when not teaching) as well as in small groups.</w:t>
      </w:r>
    </w:p>
    <w:p w14:paraId="1A0ED999" w14:textId="77777777" w:rsidR="00CB39F3" w:rsidRDefault="008448DC" w:rsidP="00C91532">
      <w:pPr>
        <w:pStyle w:val="ListParagraph"/>
        <w:numPr>
          <w:ilvl w:val="0"/>
          <w:numId w:val="9"/>
        </w:numPr>
        <w:spacing w:afterLines="60" w:after="144" w:line="240" w:lineRule="auto"/>
      </w:pPr>
      <w:r>
        <w:t>Regularly participate in all-church events (family camp, retreats, other ministry even</w:t>
      </w:r>
      <w:r w:rsidR="00CB39F3">
        <w:t>ts, and outreach opportunities).</w:t>
      </w:r>
    </w:p>
    <w:p w14:paraId="1A0ED99A" w14:textId="77777777" w:rsidR="000D35ED" w:rsidRDefault="000D35ED" w:rsidP="00C91532">
      <w:pPr>
        <w:pStyle w:val="ListParagraph"/>
        <w:numPr>
          <w:ilvl w:val="0"/>
          <w:numId w:val="9"/>
        </w:numPr>
        <w:spacing w:afterLines="60" w:after="144" w:line="240" w:lineRule="auto"/>
      </w:pPr>
      <w:r>
        <w:t>Create a “Pro-Family” culture within LFC</w:t>
      </w:r>
      <w:r w:rsidR="00867A87">
        <w:t xml:space="preserve"> through celebrating milestones a</w:t>
      </w:r>
      <w:r w:rsidR="00CB39F3">
        <w:t>n</w:t>
      </w:r>
      <w:r w:rsidR="00867A87">
        <w:t>d partnering with parents in the disci</w:t>
      </w:r>
      <w:r w:rsidR="00CB39F3">
        <w:t>pleship of their children</w:t>
      </w:r>
      <w:r w:rsidR="00867A87">
        <w:t xml:space="preserve"> </w:t>
      </w:r>
    </w:p>
    <w:p w14:paraId="1A0ED99B" w14:textId="101E29AF" w:rsidR="00500CC8" w:rsidRDefault="00500CC8" w:rsidP="00C91532">
      <w:pPr>
        <w:spacing w:afterLines="60" w:after="144" w:line="240" w:lineRule="auto"/>
      </w:pPr>
      <w:r>
        <w:t>Building relationships with staff</w:t>
      </w:r>
      <w:r w:rsidR="006215EF">
        <w:t xml:space="preserve">, </w:t>
      </w:r>
      <w:r w:rsidR="009358D6">
        <w:t>Family/</w:t>
      </w:r>
      <w:r w:rsidR="006215EF">
        <w:t>Next Gen ministry leaders,</w:t>
      </w:r>
      <w:r>
        <w:t xml:space="preserve"> and other ministry leaders</w:t>
      </w:r>
    </w:p>
    <w:p w14:paraId="1A0ED99C" w14:textId="6BC45CBF" w:rsidR="006215EF" w:rsidRDefault="006215EF" w:rsidP="00C91532">
      <w:pPr>
        <w:pStyle w:val="ListParagraph"/>
        <w:numPr>
          <w:ilvl w:val="0"/>
          <w:numId w:val="10"/>
        </w:numPr>
        <w:spacing w:afterLines="60" w:after="144" w:line="240" w:lineRule="auto"/>
      </w:pPr>
      <w:r>
        <w:t xml:space="preserve">Meet regularly with </w:t>
      </w:r>
      <w:r w:rsidR="009358D6">
        <w:t xml:space="preserve">Family/Next Gen </w:t>
      </w:r>
      <w:r>
        <w:t xml:space="preserve">ministry team (leaders and volunteers) for ministry planning / </w:t>
      </w:r>
      <w:r w:rsidR="00CB39F3">
        <w:t>evaluation</w:t>
      </w:r>
      <w:r>
        <w:t xml:space="preserve"> and fellowship / discipleship.</w:t>
      </w:r>
    </w:p>
    <w:p w14:paraId="1A0ED99D" w14:textId="77777777" w:rsidR="00500CC8" w:rsidRDefault="00500CC8" w:rsidP="00C91532">
      <w:pPr>
        <w:pStyle w:val="ListParagraph"/>
        <w:numPr>
          <w:ilvl w:val="0"/>
          <w:numId w:val="10"/>
        </w:numPr>
        <w:spacing w:afterLines="60" w:after="144" w:line="240" w:lineRule="auto"/>
      </w:pPr>
      <w:r>
        <w:t>Attend and actively participate in weekly staff meetings</w:t>
      </w:r>
      <w:r w:rsidR="00CB39F3">
        <w:t>.</w:t>
      </w:r>
    </w:p>
    <w:p w14:paraId="1A0ED99E" w14:textId="77777777" w:rsidR="006215EF" w:rsidRDefault="00500CC8" w:rsidP="00C91532">
      <w:pPr>
        <w:pStyle w:val="ListParagraph"/>
        <w:numPr>
          <w:ilvl w:val="0"/>
          <w:numId w:val="10"/>
        </w:numPr>
        <w:spacing w:afterLines="60" w:after="144" w:line="240" w:lineRule="auto"/>
      </w:pPr>
      <w:r>
        <w:t>Attend and actively participate in monthly ministry meetings and annual planning retreats</w:t>
      </w:r>
      <w:r w:rsidR="000D35ED">
        <w:t>, helping to ensure alignment of calendars and budgets with all ministries.</w:t>
      </w:r>
    </w:p>
    <w:p w14:paraId="1A0ED99F" w14:textId="77777777" w:rsidR="00500CC8" w:rsidRPr="00500CC8" w:rsidRDefault="00500CC8" w:rsidP="00C91532">
      <w:pPr>
        <w:spacing w:afterLines="60" w:after="144" w:line="240" w:lineRule="auto"/>
        <w:rPr>
          <w:b/>
        </w:rPr>
      </w:pPr>
      <w:r w:rsidRPr="00500CC8">
        <w:rPr>
          <w:b/>
        </w:rPr>
        <w:t>Secondary Responsibilities</w:t>
      </w:r>
      <w:r>
        <w:rPr>
          <w:b/>
        </w:rPr>
        <w:t xml:space="preserve"> — Ministry Leadership</w:t>
      </w:r>
    </w:p>
    <w:p w14:paraId="1A0ED9A0" w14:textId="5FA6D504" w:rsidR="00500CC8" w:rsidRDefault="00500CC8" w:rsidP="00C91532">
      <w:pPr>
        <w:spacing w:afterLines="60" w:after="144" w:line="240" w:lineRule="auto"/>
      </w:pPr>
      <w:r>
        <w:t xml:space="preserve">Lead a team of </w:t>
      </w:r>
      <w:r w:rsidR="009358D6">
        <w:t xml:space="preserve">Family/Next Gen </w:t>
      </w:r>
      <w:r>
        <w:t>leaders</w:t>
      </w:r>
    </w:p>
    <w:p w14:paraId="1A0ED9A1" w14:textId="2366F814" w:rsidR="00146585" w:rsidRDefault="00500CC8" w:rsidP="00C91532">
      <w:pPr>
        <w:pStyle w:val="ListParagraph"/>
        <w:numPr>
          <w:ilvl w:val="0"/>
          <w:numId w:val="1"/>
        </w:numPr>
        <w:spacing w:afterLines="60" w:after="144" w:line="240" w:lineRule="auto"/>
      </w:pPr>
      <w:r>
        <w:t>Develop and implement an ongoing leadership plan to recruit,</w:t>
      </w:r>
      <w:r w:rsidR="00146585">
        <w:t xml:space="preserve"> train, equip, shepherd, and empower leaders and volunteers who have diverse gifts and personalities, to accomplish the vision of </w:t>
      </w:r>
      <w:r w:rsidR="00CB39F3">
        <w:t xml:space="preserve">the </w:t>
      </w:r>
      <w:r w:rsidR="009358D6">
        <w:t xml:space="preserve">Family/Next Gen </w:t>
      </w:r>
      <w:r w:rsidR="00146585">
        <w:t xml:space="preserve">ministry </w:t>
      </w:r>
    </w:p>
    <w:p w14:paraId="1A0ED9A2" w14:textId="77777777" w:rsidR="000D35ED" w:rsidRDefault="000D35ED" w:rsidP="00C91532">
      <w:pPr>
        <w:pStyle w:val="ListParagraph"/>
        <w:numPr>
          <w:ilvl w:val="0"/>
          <w:numId w:val="1"/>
        </w:numPr>
        <w:spacing w:afterLines="60" w:after="144" w:line="240" w:lineRule="auto"/>
      </w:pPr>
      <w:r>
        <w:lastRenderedPageBreak/>
        <w:t>Plan, promote, and run programs to include Sunday morning</w:t>
      </w:r>
      <w:r w:rsidR="00CB39F3">
        <w:t>s</w:t>
      </w:r>
      <w:r>
        <w:t>, mid-week, and intermittent events (camps, vacation bible school, etc.) throughout the year.</w:t>
      </w:r>
    </w:p>
    <w:p w14:paraId="1A0ED9A3" w14:textId="77777777" w:rsidR="00DA314E" w:rsidRDefault="003E26C5" w:rsidP="00C91532">
      <w:pPr>
        <w:pStyle w:val="ListParagraph"/>
        <w:numPr>
          <w:ilvl w:val="0"/>
          <w:numId w:val="1"/>
        </w:numPr>
        <w:spacing w:afterLines="60" w:after="144" w:line="240" w:lineRule="auto"/>
      </w:pPr>
      <w:r>
        <w:t>Write</w:t>
      </w:r>
      <w:r w:rsidR="00DA314E">
        <w:t>, oversee, implement and review an annual ministry plan,</w:t>
      </w:r>
      <w:r w:rsidR="00CB39F3">
        <w:t xml:space="preserve"> which should include </w:t>
      </w:r>
      <w:r w:rsidR="00DA314E">
        <w:t>fellowship, worship, biblical teaching, discipleship, and evangelism opportunities.</w:t>
      </w:r>
    </w:p>
    <w:p w14:paraId="1A0ED9A4" w14:textId="77777777" w:rsidR="00980326" w:rsidRDefault="00CB39F3" w:rsidP="00C91532">
      <w:pPr>
        <w:pStyle w:val="ListParagraph"/>
        <w:numPr>
          <w:ilvl w:val="0"/>
          <w:numId w:val="1"/>
        </w:numPr>
        <w:spacing w:afterLines="60" w:after="144" w:line="240" w:lineRule="auto"/>
      </w:pPr>
      <w:r>
        <w:t>Work with ministry leaders to s</w:t>
      </w:r>
      <w:r w:rsidR="00C95490">
        <w:t>elect and/or develop</w:t>
      </w:r>
      <w:r w:rsidR="00980326">
        <w:t xml:space="preserve"> programming</w:t>
      </w:r>
      <w:r w:rsidR="00C95490">
        <w:t xml:space="preserve"> and curriculum to comprehensively grow</w:t>
      </w:r>
      <w:r w:rsidR="00980326">
        <w:t xml:space="preserve"> ministry.</w:t>
      </w:r>
    </w:p>
    <w:p w14:paraId="1A0ED9A5" w14:textId="77777777" w:rsidR="00DA314E" w:rsidRDefault="00DA314E" w:rsidP="00C91532">
      <w:pPr>
        <w:pStyle w:val="ListParagraph"/>
        <w:numPr>
          <w:ilvl w:val="0"/>
          <w:numId w:val="1"/>
        </w:numPr>
        <w:spacing w:afterLines="60" w:after="144" w:line="240" w:lineRule="auto"/>
      </w:pPr>
      <w:r>
        <w:t>Schedule and facilitate regular child abuse prevention training and background checks f</w:t>
      </w:r>
      <w:r w:rsidR="00CB39F3">
        <w:t>or all leaders and volunteers and m</w:t>
      </w:r>
      <w:r>
        <w:t xml:space="preserve">aintain </w:t>
      </w:r>
      <w:r w:rsidR="00CB39F3">
        <w:t xml:space="preserve">accurate and thorough </w:t>
      </w:r>
      <w:r>
        <w:t>records.</w:t>
      </w:r>
    </w:p>
    <w:p w14:paraId="1A0ED9A6" w14:textId="77777777" w:rsidR="00AE32DD" w:rsidRDefault="00980326" w:rsidP="00C91532">
      <w:pPr>
        <w:pStyle w:val="ListParagraph"/>
        <w:numPr>
          <w:ilvl w:val="0"/>
          <w:numId w:val="1"/>
        </w:numPr>
        <w:spacing w:afterLines="60" w:after="144" w:line="240" w:lineRule="auto"/>
      </w:pPr>
      <w:r>
        <w:t>Communicate regularly with children and st</w:t>
      </w:r>
      <w:r w:rsidR="00C95490">
        <w:t xml:space="preserve">udents, parents, and volunteers </w:t>
      </w:r>
      <w:r w:rsidR="00CB39F3">
        <w:t>utilizing</w:t>
      </w:r>
      <w:r w:rsidR="00C95490">
        <w:t xml:space="preserve"> a variety of methods, including social media and personal interaction.</w:t>
      </w:r>
    </w:p>
    <w:p w14:paraId="1A0ED9A7" w14:textId="77777777" w:rsidR="00E20B23" w:rsidRDefault="00E20B23" w:rsidP="00C91532">
      <w:pPr>
        <w:pStyle w:val="ListParagraph"/>
        <w:numPr>
          <w:ilvl w:val="0"/>
          <w:numId w:val="1"/>
        </w:numPr>
        <w:spacing w:afterLines="60" w:after="144" w:line="240" w:lineRule="auto"/>
      </w:pPr>
      <w:r>
        <w:t>Develop and oversee children’s and youth ministry budgets; oversee collection of fees, scholarships, and other financial matters related to events and trips.</w:t>
      </w:r>
    </w:p>
    <w:p w14:paraId="1A0ED9A8" w14:textId="77777777" w:rsidR="00C95490" w:rsidRDefault="00E20B23" w:rsidP="00C91532">
      <w:pPr>
        <w:pStyle w:val="ListParagraph"/>
        <w:numPr>
          <w:ilvl w:val="0"/>
          <w:numId w:val="12"/>
        </w:numPr>
        <w:spacing w:afterLines="60" w:after="144" w:line="240" w:lineRule="auto"/>
      </w:pPr>
      <w:r>
        <w:t>Other duties as assigned.</w:t>
      </w:r>
    </w:p>
    <w:p w14:paraId="1A0ED9A9" w14:textId="77777777" w:rsidR="003040BA" w:rsidRDefault="003040BA" w:rsidP="00C91532">
      <w:pPr>
        <w:spacing w:afterLines="60" w:after="144" w:line="240" w:lineRule="auto"/>
        <w:rPr>
          <w:b/>
        </w:rPr>
      </w:pPr>
      <w:r>
        <w:rPr>
          <w:b/>
        </w:rPr>
        <w:t>Required Qualifications</w:t>
      </w:r>
    </w:p>
    <w:p w14:paraId="1A0ED9AA" w14:textId="77777777" w:rsidR="00E151F2" w:rsidRDefault="00E151F2" w:rsidP="00C91532">
      <w:pPr>
        <w:pStyle w:val="ListParagraph"/>
        <w:numPr>
          <w:ilvl w:val="0"/>
          <w:numId w:val="13"/>
        </w:numPr>
        <w:spacing w:afterLines="60" w:after="144" w:line="240" w:lineRule="auto"/>
      </w:pPr>
      <w:r>
        <w:t>Born</w:t>
      </w:r>
      <w:r w:rsidR="0037507E">
        <w:t>-</w:t>
      </w:r>
      <w:r>
        <w:t>again believer with a maturing relationship with Christ who sees the position as an avenue to serve God and follow His leading.</w:t>
      </w:r>
    </w:p>
    <w:p w14:paraId="1A0ED9AB" w14:textId="6C4738E7" w:rsidR="00E151F2" w:rsidRDefault="00E151F2" w:rsidP="00C91532">
      <w:pPr>
        <w:pStyle w:val="ListParagraph"/>
        <w:numPr>
          <w:ilvl w:val="0"/>
          <w:numId w:val="13"/>
        </w:numPr>
        <w:spacing w:afterLines="60" w:after="144" w:line="240" w:lineRule="auto"/>
      </w:pPr>
      <w:r>
        <w:t>Credentialed minister in good standing with the Assemblies of God (“AG”) who is in harmony with the doctrines and practices of LFC and the AG and agree</w:t>
      </w:r>
      <w:r w:rsidR="0037507E">
        <w:t>s</w:t>
      </w:r>
      <w:r>
        <w:t xml:space="preserve"> to be governed by them.</w:t>
      </w:r>
      <w:r w:rsidR="00C91532">
        <w:t xml:space="preserve"> If not currently credentialed, then must work </w:t>
      </w:r>
      <w:r w:rsidR="00C91532" w:rsidRPr="00C91532">
        <w:t>towards completion</w:t>
      </w:r>
      <w:r w:rsidR="00C91532">
        <w:t xml:space="preserve"> of credentialing process</w:t>
      </w:r>
      <w:r w:rsidR="00C91532" w:rsidRPr="00C91532">
        <w:t>, having made significant progress (</w:t>
      </w:r>
      <w:r w:rsidR="000C22C4">
        <w:t xml:space="preserve">i.e., </w:t>
      </w:r>
      <w:r w:rsidR="00C91532" w:rsidRPr="00C91532">
        <w:t>complete</w:t>
      </w:r>
      <w:r w:rsidR="00C07D2C">
        <w:t xml:space="preserve"> required</w:t>
      </w:r>
      <w:r w:rsidR="00C91532" w:rsidRPr="00C91532">
        <w:t xml:space="preserve"> courses and </w:t>
      </w:r>
      <w:r w:rsidR="00C07D2C">
        <w:t>submit application</w:t>
      </w:r>
      <w:r w:rsidR="00C91532" w:rsidRPr="00C91532">
        <w:t>) within one year from date of hire</w:t>
      </w:r>
      <w:r w:rsidR="00B94DD5">
        <w:t xml:space="preserve"> and </w:t>
      </w:r>
      <w:r w:rsidR="00A12882">
        <w:t>receive</w:t>
      </w:r>
      <w:r w:rsidR="00B94DD5">
        <w:t xml:space="preserve"> </w:t>
      </w:r>
      <w:r w:rsidR="00A12882">
        <w:t>approval</w:t>
      </w:r>
      <w:r w:rsidR="007E02F2">
        <w:t xml:space="preserve"> of application</w:t>
      </w:r>
      <w:r w:rsidR="00A12882">
        <w:t xml:space="preserve"> </w:t>
      </w:r>
      <w:r w:rsidR="00F20AF8">
        <w:t xml:space="preserve">from </w:t>
      </w:r>
      <w:r w:rsidR="00162055">
        <w:t xml:space="preserve">Assemblies of God General Counsel </w:t>
      </w:r>
      <w:r w:rsidR="00B94DD5">
        <w:t>within two years from date of hire.</w:t>
      </w:r>
    </w:p>
    <w:p w14:paraId="1A0ED9AC" w14:textId="77777777" w:rsidR="00E151F2" w:rsidRDefault="00E151F2" w:rsidP="00C91532">
      <w:pPr>
        <w:pStyle w:val="ListParagraph"/>
        <w:numPr>
          <w:ilvl w:val="0"/>
          <w:numId w:val="13"/>
        </w:numPr>
        <w:spacing w:afterLines="60" w:after="144" w:line="240" w:lineRule="auto"/>
      </w:pPr>
      <w:r>
        <w:t>Maintain a high moral and ethical lifestyle, maintaining integrity beyond reproach.</w:t>
      </w:r>
    </w:p>
    <w:p w14:paraId="1A0ED9AD" w14:textId="77777777" w:rsidR="00DA314E" w:rsidRDefault="000D35ED" w:rsidP="00C91532">
      <w:pPr>
        <w:pStyle w:val="ListParagraph"/>
        <w:numPr>
          <w:ilvl w:val="0"/>
          <w:numId w:val="13"/>
        </w:numPr>
        <w:spacing w:afterLines="60" w:after="144" w:line="240" w:lineRule="auto"/>
      </w:pPr>
      <w:r>
        <w:t>Experience in children’s and/or youth ministry that demonstrates success along with m</w:t>
      </w:r>
      <w:r w:rsidR="00DA314E">
        <w:t>easurable ministry strategy experience</w:t>
      </w:r>
      <w:r>
        <w:t xml:space="preserve">, </w:t>
      </w:r>
      <w:r w:rsidR="00DA314E">
        <w:t>organizational</w:t>
      </w:r>
      <w:r>
        <w:t>,</w:t>
      </w:r>
      <w:r w:rsidR="00DA314E">
        <w:t xml:space="preserve"> and administrative ability.</w:t>
      </w:r>
    </w:p>
    <w:p w14:paraId="1A0ED9AE" w14:textId="77777777" w:rsidR="003040BA" w:rsidRDefault="009150B5" w:rsidP="00C91532">
      <w:pPr>
        <w:pStyle w:val="ListParagraph"/>
        <w:numPr>
          <w:ilvl w:val="0"/>
          <w:numId w:val="13"/>
        </w:numPr>
        <w:spacing w:afterLines="60" w:after="144" w:line="240" w:lineRule="auto"/>
      </w:pPr>
      <w:r>
        <w:t xml:space="preserve">Thorough </w:t>
      </w:r>
      <w:r w:rsidR="003040BA">
        <w:t>understanding of the mental, spiritual</w:t>
      </w:r>
      <w:r w:rsidR="000D35ED">
        <w:t xml:space="preserve">, </w:t>
      </w:r>
      <w:r w:rsidR="003040BA">
        <w:t>and emotional development of children/students and how best to minister to their unique needs.</w:t>
      </w:r>
    </w:p>
    <w:p w14:paraId="1A0ED9AF" w14:textId="77777777" w:rsidR="003040BA" w:rsidRDefault="009150B5" w:rsidP="00C91532">
      <w:pPr>
        <w:pStyle w:val="ListParagraph"/>
        <w:numPr>
          <w:ilvl w:val="0"/>
          <w:numId w:val="13"/>
        </w:numPr>
        <w:spacing w:afterLines="60" w:after="144" w:line="240" w:lineRule="auto"/>
      </w:pPr>
      <w:r>
        <w:t>A</w:t>
      </w:r>
      <w:r w:rsidR="003040BA">
        <w:t>bility to encourage others in their relationship with Christ and personal growth in that relationship.</w:t>
      </w:r>
    </w:p>
    <w:p w14:paraId="1A0ED9B0" w14:textId="77777777" w:rsidR="00E96E15" w:rsidRDefault="00E96E15" w:rsidP="00C91532">
      <w:pPr>
        <w:pStyle w:val="ListParagraph"/>
        <w:numPr>
          <w:ilvl w:val="0"/>
          <w:numId w:val="13"/>
        </w:numPr>
        <w:spacing w:afterLines="60" w:after="144" w:line="240" w:lineRule="auto"/>
      </w:pPr>
      <w:r>
        <w:t>Ability to work as a team member, subordinate, and leader, depending on what the circumstances warrant. Flexibility is essential.</w:t>
      </w:r>
      <w:r w:rsidRPr="000D35ED">
        <w:t xml:space="preserve"> </w:t>
      </w:r>
    </w:p>
    <w:p w14:paraId="1A0ED9B1" w14:textId="77777777" w:rsidR="003040BA" w:rsidRDefault="009150B5" w:rsidP="00C91532">
      <w:pPr>
        <w:pStyle w:val="ListParagraph"/>
        <w:numPr>
          <w:ilvl w:val="0"/>
          <w:numId w:val="13"/>
        </w:numPr>
        <w:spacing w:afterLines="60" w:after="144" w:line="240" w:lineRule="auto"/>
      </w:pPr>
      <w:r>
        <w:t xml:space="preserve">Computer literacy, as well as </w:t>
      </w:r>
      <w:r w:rsidR="003040BA">
        <w:t>familiar</w:t>
      </w:r>
      <w:r>
        <w:t>ity</w:t>
      </w:r>
      <w:r w:rsidR="003040BA">
        <w:t xml:space="preserve"> with current technology, including social media.</w:t>
      </w:r>
    </w:p>
    <w:p w14:paraId="1A0ED9B2" w14:textId="77777777" w:rsidR="000D35ED" w:rsidRDefault="000D35ED" w:rsidP="00C91532">
      <w:pPr>
        <w:pStyle w:val="ListParagraph"/>
        <w:numPr>
          <w:ilvl w:val="0"/>
          <w:numId w:val="13"/>
        </w:numPr>
        <w:spacing w:afterLines="60" w:after="144" w:line="240" w:lineRule="auto"/>
      </w:pPr>
      <w:r>
        <w:t xml:space="preserve">Must have </w:t>
      </w:r>
      <w:r w:rsidR="00E96E15">
        <w:t xml:space="preserve">and maintain </w:t>
      </w:r>
      <w:r>
        <w:t>a safe driving record and be insurable on church policies.</w:t>
      </w:r>
    </w:p>
    <w:p w14:paraId="1A0ED9B3" w14:textId="77777777" w:rsidR="003040BA" w:rsidRDefault="003040BA" w:rsidP="00C91532">
      <w:pPr>
        <w:spacing w:afterLines="60" w:after="144" w:line="240" w:lineRule="auto"/>
        <w:rPr>
          <w:b/>
        </w:rPr>
      </w:pPr>
      <w:r>
        <w:rPr>
          <w:b/>
        </w:rPr>
        <w:t>Preferred Qualifications</w:t>
      </w:r>
    </w:p>
    <w:p w14:paraId="1A0ED9B4" w14:textId="77777777" w:rsidR="00DA314E" w:rsidRDefault="00DA314E" w:rsidP="00C91532">
      <w:pPr>
        <w:pStyle w:val="ListParagraph"/>
        <w:numPr>
          <w:ilvl w:val="0"/>
          <w:numId w:val="14"/>
        </w:numPr>
        <w:spacing w:afterLines="60" w:after="144" w:line="240" w:lineRule="auto"/>
        <w:ind w:left="720"/>
      </w:pPr>
      <w:r>
        <w:t xml:space="preserve">Graduate of a Bible college or </w:t>
      </w:r>
      <w:r w:rsidR="009700C6">
        <w:t>Christian</w:t>
      </w:r>
      <w:r>
        <w:t xml:space="preserve"> Liberal Arts college with a degree in Theology, </w:t>
      </w:r>
      <w:r w:rsidR="00D0766E">
        <w:t>Christian</w:t>
      </w:r>
      <w:r>
        <w:t xml:space="preserve"> Education, o</w:t>
      </w:r>
      <w:r w:rsidR="000D35ED">
        <w:t xml:space="preserve">r Youth Ministry is preferred. </w:t>
      </w:r>
      <w:r w:rsidR="00E96E15">
        <w:t>Qualified c</w:t>
      </w:r>
      <w:r>
        <w:t>andidates working toward a degree or who have substantial experience will also be considered.</w:t>
      </w:r>
    </w:p>
    <w:p w14:paraId="1A0ED9B5" w14:textId="77777777" w:rsidR="00045F26" w:rsidRPr="00045F26" w:rsidRDefault="00045F26" w:rsidP="00C91532">
      <w:pPr>
        <w:spacing w:afterLines="60" w:after="144" w:line="240" w:lineRule="auto"/>
        <w:rPr>
          <w:rFonts w:ascii="Calibri" w:hAnsi="Calibri"/>
          <w:b/>
        </w:rPr>
      </w:pPr>
      <w:r w:rsidRPr="00045F26">
        <w:rPr>
          <w:rFonts w:ascii="Calibri" w:hAnsi="Calibri"/>
          <w:b/>
        </w:rPr>
        <w:t>Environment and Physical Activity</w:t>
      </w:r>
    </w:p>
    <w:p w14:paraId="1A0ED9B6" w14:textId="77777777" w:rsidR="00045F26" w:rsidRPr="00E96E15" w:rsidRDefault="00045F26" w:rsidP="00C91532">
      <w:pPr>
        <w:pStyle w:val="ListParagraph"/>
        <w:numPr>
          <w:ilvl w:val="0"/>
          <w:numId w:val="16"/>
        </w:numPr>
        <w:spacing w:afterLines="60" w:after="144" w:line="240" w:lineRule="auto"/>
        <w:ind w:left="720"/>
        <w:rPr>
          <w:rFonts w:ascii="Calibri" w:hAnsi="Calibri"/>
        </w:rPr>
      </w:pPr>
      <w:r w:rsidRPr="00E96E15">
        <w:rPr>
          <w:rFonts w:ascii="Calibri" w:hAnsi="Calibri"/>
        </w:rPr>
        <w:t xml:space="preserve">The incumbent is in a non-confined office-type setting in which he or she </w:t>
      </w:r>
      <w:r w:rsidR="00E96E15">
        <w:rPr>
          <w:rFonts w:ascii="Calibri" w:hAnsi="Calibri"/>
        </w:rPr>
        <w:t xml:space="preserve">is free to move about at will. </w:t>
      </w:r>
      <w:r w:rsidRPr="00E96E15">
        <w:rPr>
          <w:rFonts w:ascii="Calibri" w:hAnsi="Calibri"/>
        </w:rPr>
        <w:t xml:space="preserve">It may include some minor annoyances such as noise, odors, drafts, etc.  </w:t>
      </w:r>
    </w:p>
    <w:p w14:paraId="1A0ED9B7" w14:textId="77777777" w:rsidR="00045F26" w:rsidRPr="00E96E15" w:rsidRDefault="00045F26" w:rsidP="00C91532">
      <w:pPr>
        <w:pStyle w:val="ListParagraph"/>
        <w:numPr>
          <w:ilvl w:val="0"/>
          <w:numId w:val="16"/>
        </w:numPr>
        <w:spacing w:afterLines="60" w:after="144" w:line="240" w:lineRule="auto"/>
        <w:ind w:left="720"/>
        <w:rPr>
          <w:rFonts w:ascii="Calibri" w:hAnsi="Calibri"/>
        </w:rPr>
      </w:pPr>
      <w:r w:rsidRPr="00E96E15">
        <w:rPr>
          <w:rFonts w:ascii="Calibri" w:hAnsi="Calibri"/>
        </w:rPr>
        <w:t>The incumbent in the course of performing this position spends time writing, typing, speaking, listening, lifting (up to 40 pounds), driving, carrying, seeing (such as close, color and peripheral vision, depth perception and adjusted focus), sitting, pulling, walking, standing, squatting, kneeling and reaching.</w:t>
      </w:r>
    </w:p>
    <w:p w14:paraId="1A0ED9B8" w14:textId="77777777" w:rsidR="00045F26" w:rsidRPr="00E96E15" w:rsidRDefault="00045F26" w:rsidP="00C91532">
      <w:pPr>
        <w:pStyle w:val="ListParagraph"/>
        <w:numPr>
          <w:ilvl w:val="0"/>
          <w:numId w:val="16"/>
        </w:numPr>
        <w:spacing w:afterLines="60" w:after="144" w:line="240" w:lineRule="auto"/>
        <w:ind w:left="720"/>
        <w:rPr>
          <w:rFonts w:ascii="Calibri" w:hAnsi="Calibri"/>
        </w:rPr>
      </w:pPr>
      <w:r w:rsidRPr="00E96E15">
        <w:rPr>
          <w:rFonts w:ascii="Calibri" w:hAnsi="Calibri"/>
        </w:rPr>
        <w:lastRenderedPageBreak/>
        <w:t xml:space="preserve">The incumbent for this position may operate any or all of the following: telephone, cellular telephone, </w:t>
      </w:r>
      <w:r w:rsidR="00EF4490">
        <w:rPr>
          <w:rFonts w:ascii="Calibri" w:hAnsi="Calibri"/>
        </w:rPr>
        <w:t>personal electronic devices</w:t>
      </w:r>
      <w:r w:rsidRPr="00E96E15">
        <w:rPr>
          <w:rFonts w:ascii="Calibri" w:hAnsi="Calibri"/>
        </w:rPr>
        <w:t>, copy and fax machines, adding machine (calculator), typewriter, computer terminal, laptop computer, personal computer and related printers, or other equipment as directed.</w:t>
      </w:r>
    </w:p>
    <w:p w14:paraId="1A0ED9B9" w14:textId="77777777" w:rsidR="00045F26" w:rsidRPr="00045F26" w:rsidRDefault="00045F26" w:rsidP="00C91532">
      <w:pPr>
        <w:numPr>
          <w:ilvl w:val="0"/>
          <w:numId w:val="17"/>
        </w:numPr>
        <w:spacing w:afterLines="60" w:after="144" w:line="240" w:lineRule="auto"/>
        <w:rPr>
          <w:rFonts w:ascii="Calibri" w:hAnsi="Calibri"/>
        </w:rPr>
      </w:pPr>
      <w:r w:rsidRPr="00045F26">
        <w:rPr>
          <w:rFonts w:ascii="Calibri" w:hAnsi="Calibri"/>
        </w:rPr>
        <w:t>The work environment characteristics described here are representative of those an employee encounters while performing the essential functions of this job.</w:t>
      </w:r>
    </w:p>
    <w:p w14:paraId="1A0ED9BA" w14:textId="77777777" w:rsidR="00045F26" w:rsidRPr="00045F26" w:rsidRDefault="00045F26" w:rsidP="00C91532">
      <w:pPr>
        <w:numPr>
          <w:ilvl w:val="0"/>
          <w:numId w:val="17"/>
        </w:numPr>
        <w:spacing w:afterLines="60" w:after="144" w:line="240" w:lineRule="auto"/>
        <w:rPr>
          <w:rFonts w:ascii="Calibri" w:hAnsi="Calibri"/>
        </w:rPr>
      </w:pPr>
      <w:r w:rsidRPr="00045F26">
        <w:rPr>
          <w:rFonts w:ascii="Calibri" w:hAnsi="Calibri"/>
        </w:rPr>
        <w:t>The physical demands described here are representative of those that must be met by an employee to successfully perform the essential functions of this job.</w:t>
      </w:r>
    </w:p>
    <w:p w14:paraId="1A0ED9BB" w14:textId="77777777" w:rsidR="00045F26" w:rsidRPr="00045F26" w:rsidRDefault="00045F26" w:rsidP="00C91532">
      <w:pPr>
        <w:numPr>
          <w:ilvl w:val="0"/>
          <w:numId w:val="17"/>
        </w:numPr>
        <w:spacing w:afterLines="60" w:after="144" w:line="240" w:lineRule="auto"/>
        <w:rPr>
          <w:rFonts w:ascii="Calibri" w:hAnsi="Calibri"/>
        </w:rPr>
      </w:pPr>
      <w:r w:rsidRPr="00045F26">
        <w:rPr>
          <w:rFonts w:ascii="Calibri" w:hAnsi="Calibri"/>
        </w:rPr>
        <w:t>Reasonable accommodations may be made to enable individuals with disabilities to perform the essential functions.</w:t>
      </w:r>
    </w:p>
    <w:p w14:paraId="1A0ED9BC" w14:textId="77777777" w:rsidR="00045F26" w:rsidRPr="00045F26" w:rsidRDefault="00045F26" w:rsidP="00C91532">
      <w:pPr>
        <w:spacing w:afterLines="60" w:after="144" w:line="240" w:lineRule="auto"/>
        <w:rPr>
          <w:rFonts w:ascii="Calibri" w:hAnsi="Calibri"/>
          <w:b/>
        </w:rPr>
      </w:pPr>
      <w:r w:rsidRPr="00045F26">
        <w:rPr>
          <w:rFonts w:ascii="Calibri" w:hAnsi="Calibri"/>
          <w:b/>
        </w:rPr>
        <w:t>Mental Demands</w:t>
      </w:r>
    </w:p>
    <w:p w14:paraId="1A0ED9BD" w14:textId="77777777" w:rsidR="00045F26" w:rsidRPr="00045F26" w:rsidRDefault="00045F26" w:rsidP="009E58F7">
      <w:pPr>
        <w:numPr>
          <w:ilvl w:val="0"/>
          <w:numId w:val="18"/>
        </w:numPr>
        <w:spacing w:afterLines="60" w:after="144" w:line="240" w:lineRule="auto"/>
        <w:rPr>
          <w:rFonts w:ascii="Calibri" w:hAnsi="Calibri"/>
        </w:rPr>
      </w:pPr>
      <w:r w:rsidRPr="00045F26">
        <w:rPr>
          <w:rFonts w:ascii="Calibri" w:hAnsi="Calibri"/>
        </w:rPr>
        <w:t>The incumbent in this position must be able to accommodate to reading documents or instruments, detailed work, problem solving, customer contact, reasoning, math, language, presentations, verbal and written communication, stress, training, multiple concurrent tasks, and constant interruptions.</w:t>
      </w:r>
    </w:p>
    <w:sectPr w:rsidR="00045F26" w:rsidRPr="00045F26" w:rsidSect="001B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191"/>
    <w:multiLevelType w:val="hybridMultilevel"/>
    <w:tmpl w:val="8DFEF58A"/>
    <w:lvl w:ilvl="0" w:tplc="07326E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43B6E"/>
    <w:multiLevelType w:val="hybridMultilevel"/>
    <w:tmpl w:val="72C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66C72"/>
    <w:multiLevelType w:val="hybridMultilevel"/>
    <w:tmpl w:val="61A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F60"/>
    <w:multiLevelType w:val="hybridMultilevel"/>
    <w:tmpl w:val="4F0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E3201"/>
    <w:multiLevelType w:val="hybridMultilevel"/>
    <w:tmpl w:val="FBC8C646"/>
    <w:lvl w:ilvl="0" w:tplc="72D6D5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A789A"/>
    <w:multiLevelType w:val="hybridMultilevel"/>
    <w:tmpl w:val="E22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84417"/>
    <w:multiLevelType w:val="hybridMultilevel"/>
    <w:tmpl w:val="D570BFEE"/>
    <w:lvl w:ilvl="0" w:tplc="72D6D5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C1F5A"/>
    <w:multiLevelType w:val="hybridMultilevel"/>
    <w:tmpl w:val="0C1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2CD"/>
    <w:multiLevelType w:val="hybridMultilevel"/>
    <w:tmpl w:val="1AE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08F1"/>
    <w:multiLevelType w:val="hybridMultilevel"/>
    <w:tmpl w:val="887E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5086"/>
    <w:multiLevelType w:val="hybridMultilevel"/>
    <w:tmpl w:val="ED76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842C9"/>
    <w:multiLevelType w:val="hybridMultilevel"/>
    <w:tmpl w:val="D80E364A"/>
    <w:lvl w:ilvl="0" w:tplc="07326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A0872"/>
    <w:multiLevelType w:val="hybridMultilevel"/>
    <w:tmpl w:val="7F6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6533"/>
    <w:multiLevelType w:val="hybridMultilevel"/>
    <w:tmpl w:val="461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D2C46"/>
    <w:multiLevelType w:val="hybridMultilevel"/>
    <w:tmpl w:val="76563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35375F"/>
    <w:multiLevelType w:val="hybridMultilevel"/>
    <w:tmpl w:val="124ADE96"/>
    <w:lvl w:ilvl="0" w:tplc="07326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85B29"/>
    <w:multiLevelType w:val="hybridMultilevel"/>
    <w:tmpl w:val="BAC6B5F4"/>
    <w:lvl w:ilvl="0" w:tplc="72D6D5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52599"/>
    <w:multiLevelType w:val="hybridMultilevel"/>
    <w:tmpl w:val="309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340856">
    <w:abstractNumId w:val="3"/>
  </w:num>
  <w:num w:numId="2" w16cid:durableId="1408649834">
    <w:abstractNumId w:val="4"/>
  </w:num>
  <w:num w:numId="3" w16cid:durableId="2137797351">
    <w:abstractNumId w:val="16"/>
  </w:num>
  <w:num w:numId="4" w16cid:durableId="1685859614">
    <w:abstractNumId w:val="6"/>
  </w:num>
  <w:num w:numId="5" w16cid:durableId="871847866">
    <w:abstractNumId w:val="12"/>
  </w:num>
  <w:num w:numId="6" w16cid:durableId="1783648185">
    <w:abstractNumId w:val="11"/>
  </w:num>
  <w:num w:numId="7" w16cid:durableId="570428565">
    <w:abstractNumId w:val="15"/>
  </w:num>
  <w:num w:numId="8" w16cid:durableId="1944721314">
    <w:abstractNumId w:val="10"/>
  </w:num>
  <w:num w:numId="9" w16cid:durableId="200098654">
    <w:abstractNumId w:val="8"/>
  </w:num>
  <w:num w:numId="10" w16cid:durableId="490607418">
    <w:abstractNumId w:val="7"/>
  </w:num>
  <w:num w:numId="11" w16cid:durableId="1987515258">
    <w:abstractNumId w:val="5"/>
  </w:num>
  <w:num w:numId="12" w16cid:durableId="21590687">
    <w:abstractNumId w:val="2"/>
  </w:num>
  <w:num w:numId="13" w16cid:durableId="1651906306">
    <w:abstractNumId w:val="17"/>
  </w:num>
  <w:num w:numId="14" w16cid:durableId="2071726249">
    <w:abstractNumId w:val="14"/>
  </w:num>
  <w:num w:numId="15" w16cid:durableId="1352026686">
    <w:abstractNumId w:val="0"/>
  </w:num>
  <w:num w:numId="16" w16cid:durableId="219899155">
    <w:abstractNumId w:val="1"/>
  </w:num>
  <w:num w:numId="17" w16cid:durableId="386533582">
    <w:abstractNumId w:val="13"/>
  </w:num>
  <w:num w:numId="18" w16cid:durableId="144208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26"/>
    <w:rsid w:val="00045F26"/>
    <w:rsid w:val="000725A7"/>
    <w:rsid w:val="000C22C4"/>
    <w:rsid w:val="000D35ED"/>
    <w:rsid w:val="000D6D75"/>
    <w:rsid w:val="000F30E0"/>
    <w:rsid w:val="00146585"/>
    <w:rsid w:val="00162055"/>
    <w:rsid w:val="001A5F14"/>
    <w:rsid w:val="001B2D9B"/>
    <w:rsid w:val="001F6082"/>
    <w:rsid w:val="00241F26"/>
    <w:rsid w:val="002D130E"/>
    <w:rsid w:val="002D24B4"/>
    <w:rsid w:val="003040BA"/>
    <w:rsid w:val="0037507E"/>
    <w:rsid w:val="003E26C5"/>
    <w:rsid w:val="004976D7"/>
    <w:rsid w:val="00500CC8"/>
    <w:rsid w:val="005851E6"/>
    <w:rsid w:val="005D0D7B"/>
    <w:rsid w:val="005D5ACD"/>
    <w:rsid w:val="006215EF"/>
    <w:rsid w:val="007915D0"/>
    <w:rsid w:val="007E02F2"/>
    <w:rsid w:val="008448DC"/>
    <w:rsid w:val="00867A87"/>
    <w:rsid w:val="009150B5"/>
    <w:rsid w:val="009358D6"/>
    <w:rsid w:val="009700C6"/>
    <w:rsid w:val="00980326"/>
    <w:rsid w:val="009D6909"/>
    <w:rsid w:val="009E58F7"/>
    <w:rsid w:val="009F4786"/>
    <w:rsid w:val="00A12882"/>
    <w:rsid w:val="00A25494"/>
    <w:rsid w:val="00AE32DD"/>
    <w:rsid w:val="00B94DD5"/>
    <w:rsid w:val="00BB1994"/>
    <w:rsid w:val="00C03828"/>
    <w:rsid w:val="00C07D2C"/>
    <w:rsid w:val="00C74DB4"/>
    <w:rsid w:val="00C91532"/>
    <w:rsid w:val="00C95490"/>
    <w:rsid w:val="00CB39F3"/>
    <w:rsid w:val="00D0766E"/>
    <w:rsid w:val="00D923F9"/>
    <w:rsid w:val="00DA314E"/>
    <w:rsid w:val="00E03FA6"/>
    <w:rsid w:val="00E151F2"/>
    <w:rsid w:val="00E20B23"/>
    <w:rsid w:val="00E96E15"/>
    <w:rsid w:val="00EE08FC"/>
    <w:rsid w:val="00EF4490"/>
    <w:rsid w:val="00F20AF8"/>
    <w:rsid w:val="00FF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D98C"/>
  <w15:docId w15:val="{EA7C67C5-23A3-4595-883E-132956BD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Rechelle Ringer</dc:creator>
  <cp:lastModifiedBy>fleab1997 fleab1997</cp:lastModifiedBy>
  <cp:revision>2</cp:revision>
  <cp:lastPrinted>2014-09-30T20:28:00Z</cp:lastPrinted>
  <dcterms:created xsi:type="dcterms:W3CDTF">2022-11-16T20:08:00Z</dcterms:created>
  <dcterms:modified xsi:type="dcterms:W3CDTF">2022-11-16T20:08:00Z</dcterms:modified>
</cp:coreProperties>
</file>