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61" w:rsidRPr="00875A61" w:rsidRDefault="00875A61" w:rsidP="00875A61">
      <w:pPr>
        <w:spacing w:line="240" w:lineRule="auto"/>
        <w:jc w:val="right"/>
        <w:rPr>
          <w:rFonts w:asciiTheme="minorHAnsi" w:hAnsiTheme="minorHAnsi"/>
          <w:u w:val="single"/>
        </w:rPr>
      </w:pPr>
      <w:r w:rsidRPr="00875A61">
        <w:rPr>
          <w:rFonts w:asciiTheme="minorHAnsi" w:hAnsiTheme="minorHAnsi"/>
          <w:u w:val="single"/>
        </w:rPr>
        <w:t>Attachment B</w:t>
      </w:r>
    </w:p>
    <w:p w:rsidR="000B5D3F" w:rsidRPr="00DB5A2D" w:rsidRDefault="000B5D3F" w:rsidP="000B5D3F">
      <w:pPr>
        <w:spacing w:after="0" w:line="240" w:lineRule="auto"/>
        <w:ind w:left="118" w:right="-20"/>
        <w:rPr>
          <w:rFonts w:asciiTheme="minorHAnsi" w:hAnsiTheme="minorHAnsi"/>
          <w:b/>
          <w:spacing w:val="1"/>
        </w:rPr>
      </w:pPr>
    </w:p>
    <w:p w:rsidR="000B5D3F" w:rsidRPr="00875A61" w:rsidRDefault="00875A61" w:rsidP="00875A61">
      <w:pPr>
        <w:spacing w:after="0" w:line="240" w:lineRule="auto"/>
        <w:ind w:left="118" w:right="-20"/>
        <w:jc w:val="center"/>
        <w:rPr>
          <w:rFonts w:asciiTheme="minorHAnsi" w:hAnsiTheme="minorHAnsi"/>
          <w:i/>
        </w:rPr>
      </w:pPr>
      <w:r w:rsidRPr="00875A61">
        <w:rPr>
          <w:rFonts w:asciiTheme="minorHAnsi" w:hAnsiTheme="minorHAnsi"/>
          <w:i/>
        </w:rPr>
        <w:t>Carbon Credits (Carbon Farming Initiative - Beef Cattle Herd Management) Methodology Determination 2014</w:t>
      </w:r>
    </w:p>
    <w:p w:rsidR="00875A61" w:rsidRPr="00DB5A2D" w:rsidRDefault="00875A61" w:rsidP="00875A61">
      <w:pPr>
        <w:spacing w:line="240" w:lineRule="auto"/>
        <w:jc w:val="center"/>
        <w:rPr>
          <w:rFonts w:asciiTheme="minorHAnsi" w:hAnsiTheme="minorHAnsi"/>
          <w:b/>
        </w:rPr>
      </w:pPr>
      <w:r w:rsidRPr="00DB5A2D">
        <w:rPr>
          <w:rFonts w:asciiTheme="minorHAnsi" w:hAnsiTheme="minorHAnsi"/>
          <w:b/>
        </w:rPr>
        <w:t>OVERVIEW OF CALCULATIONS</w:t>
      </w:r>
    </w:p>
    <w:p w:rsidR="000B5D3F" w:rsidRPr="00875A61" w:rsidRDefault="000B5D3F" w:rsidP="000B5D3F">
      <w:pPr>
        <w:spacing w:line="240" w:lineRule="auto"/>
        <w:jc w:val="center"/>
        <w:rPr>
          <w:rFonts w:asciiTheme="minorHAnsi" w:hAnsiTheme="minorHAnsi"/>
          <w:u w:val="single"/>
        </w:rPr>
      </w:pPr>
    </w:p>
    <w:p w:rsidR="00875A61" w:rsidRDefault="00875A61" w:rsidP="00B339EF">
      <w:pPr>
        <w:pStyle w:val="ListParagraph"/>
        <w:numPr>
          <w:ilvl w:val="0"/>
          <w:numId w:val="13"/>
        </w:numPr>
        <w:spacing w:after="0" w:line="276" w:lineRule="exact"/>
        <w:ind w:right="140"/>
        <w:rPr>
          <w:rFonts w:asciiTheme="minorHAnsi" w:hAnsiTheme="minorHAnsi"/>
          <w:b/>
        </w:rPr>
      </w:pPr>
      <w:r w:rsidRPr="007078CC">
        <w:rPr>
          <w:rFonts w:asciiTheme="minorHAnsi" w:hAnsiTheme="minorHAnsi"/>
          <w:b/>
        </w:rPr>
        <w:t>Background</w:t>
      </w:r>
    </w:p>
    <w:p w:rsidR="004979E2" w:rsidRPr="007078CC" w:rsidRDefault="004979E2" w:rsidP="004979E2">
      <w:pPr>
        <w:pStyle w:val="ListParagraph"/>
        <w:spacing w:after="0" w:line="276" w:lineRule="exact"/>
        <w:ind w:left="360" w:right="140"/>
        <w:rPr>
          <w:rFonts w:asciiTheme="minorHAnsi" w:hAnsiTheme="minorHAnsi"/>
          <w:b/>
        </w:rPr>
      </w:pPr>
    </w:p>
    <w:p w:rsidR="00875A61" w:rsidRPr="00B339EF" w:rsidRDefault="00875A61" w:rsidP="00B339EF">
      <w:pPr>
        <w:pStyle w:val="ListParagraph"/>
        <w:numPr>
          <w:ilvl w:val="0"/>
          <w:numId w:val="14"/>
        </w:numPr>
        <w:spacing w:after="0" w:line="276" w:lineRule="exact"/>
        <w:ind w:left="0" w:right="140" w:firstLine="0"/>
        <w:rPr>
          <w:rFonts w:asciiTheme="minorHAnsi" w:hAnsiTheme="minorHAnsi"/>
        </w:rPr>
      </w:pPr>
      <w:r w:rsidRPr="00B339EF">
        <w:rPr>
          <w:rFonts w:asciiTheme="minorHAnsi" w:hAnsiTheme="minorHAnsi"/>
        </w:rPr>
        <w:t xml:space="preserve">Section 12 of the draft </w:t>
      </w:r>
      <w:r w:rsidRPr="00B339EF">
        <w:rPr>
          <w:rFonts w:asciiTheme="minorHAnsi" w:hAnsiTheme="minorHAnsi"/>
          <w:i/>
        </w:rPr>
        <w:t>Carbon Credits (Carbon Farming Initiative</w:t>
      </w:r>
      <w:r w:rsidR="00947737">
        <w:rPr>
          <w:rFonts w:asciiTheme="minorHAnsi" w:hAnsiTheme="minorHAnsi"/>
          <w:i/>
        </w:rPr>
        <w:noBreakHyphen/>
      </w:r>
      <w:proofErr w:type="spellStart"/>
      <w:r w:rsidRPr="00B339EF">
        <w:rPr>
          <w:rFonts w:asciiTheme="minorHAnsi" w:hAnsiTheme="minorHAnsi"/>
          <w:i/>
        </w:rPr>
        <w:t>Beef</w:t>
      </w:r>
      <w:proofErr w:type="spellEnd"/>
      <w:r w:rsidRPr="00B339EF">
        <w:rPr>
          <w:rFonts w:asciiTheme="minorHAnsi" w:hAnsiTheme="minorHAnsi"/>
          <w:i/>
        </w:rPr>
        <w:t xml:space="preserve"> Cattle Herd Management) Methodology Determination 2014 (</w:t>
      </w:r>
      <w:r w:rsidR="00313141" w:rsidRPr="00B339EF">
        <w:rPr>
          <w:rFonts w:asciiTheme="minorHAnsi" w:hAnsiTheme="minorHAnsi"/>
          <w:i/>
        </w:rPr>
        <w:t xml:space="preserve">the draft Determination) </w:t>
      </w:r>
      <w:r w:rsidRPr="00B339EF">
        <w:rPr>
          <w:rFonts w:asciiTheme="minorHAnsi" w:hAnsiTheme="minorHAnsi"/>
        </w:rPr>
        <w:t>requires that proponents calculate the net abatement amount for each year in the reporting period using the Herd Management Calculator. The Herd Management Calculator includes all the calculations required to determine the net abatement amount in accordance with th</w:t>
      </w:r>
      <w:r w:rsidR="00313141" w:rsidRPr="00B339EF">
        <w:rPr>
          <w:rFonts w:asciiTheme="minorHAnsi" w:hAnsiTheme="minorHAnsi"/>
        </w:rPr>
        <w:t>e</w:t>
      </w:r>
      <w:r w:rsidRPr="00B339EF">
        <w:rPr>
          <w:rFonts w:asciiTheme="minorHAnsi" w:hAnsiTheme="minorHAnsi"/>
        </w:rPr>
        <w:t xml:space="preserve"> draft Determination and its use is mandatory.</w:t>
      </w:r>
    </w:p>
    <w:p w:rsidR="00720C1B" w:rsidRDefault="00313141" w:rsidP="001253C3">
      <w:pPr>
        <w:spacing w:line="240" w:lineRule="auto"/>
        <w:rPr>
          <w:rFonts w:asciiTheme="minorHAnsi" w:hAnsiTheme="minorHAnsi"/>
        </w:rPr>
      </w:pPr>
      <w:r w:rsidRPr="004979E2">
        <w:rPr>
          <w:rFonts w:asciiTheme="minorHAnsi" w:hAnsiTheme="minorHAnsi"/>
        </w:rPr>
        <w:t>This document explains the equations implemented in the Herd Management Calculator.</w:t>
      </w:r>
    </w:p>
    <w:p w:rsidR="001253C3" w:rsidRDefault="001253C3" w:rsidP="001253C3">
      <w:pPr>
        <w:spacing w:line="240" w:lineRule="auto"/>
        <w:rPr>
          <w:rFonts w:asciiTheme="minorHAnsi" w:hAnsiTheme="minorHAnsi"/>
        </w:rPr>
      </w:pPr>
    </w:p>
    <w:p w:rsidR="00720C1B" w:rsidRDefault="00720C1B" w:rsidP="00B339EF">
      <w:pPr>
        <w:pStyle w:val="ListParagraph"/>
        <w:numPr>
          <w:ilvl w:val="0"/>
          <w:numId w:val="13"/>
        </w:numPr>
        <w:spacing w:after="0" w:line="276" w:lineRule="exact"/>
        <w:ind w:right="140"/>
        <w:rPr>
          <w:rFonts w:asciiTheme="minorHAnsi" w:hAnsiTheme="minorHAnsi"/>
          <w:b/>
        </w:rPr>
      </w:pPr>
      <w:r w:rsidRPr="007078CC">
        <w:rPr>
          <w:rFonts w:asciiTheme="minorHAnsi" w:hAnsiTheme="minorHAnsi"/>
          <w:b/>
        </w:rPr>
        <w:t xml:space="preserve">Emissions Abatement Calculation under the </w:t>
      </w:r>
      <w:r w:rsidR="003639A1">
        <w:rPr>
          <w:rFonts w:asciiTheme="minorHAnsi" w:hAnsiTheme="minorHAnsi"/>
          <w:b/>
        </w:rPr>
        <w:t xml:space="preserve">draft </w:t>
      </w:r>
      <w:r w:rsidR="00974EFA" w:rsidRPr="007078CC">
        <w:rPr>
          <w:rFonts w:asciiTheme="minorHAnsi" w:hAnsiTheme="minorHAnsi"/>
          <w:b/>
        </w:rPr>
        <w:t>Determination</w:t>
      </w:r>
    </w:p>
    <w:p w:rsidR="007078CC" w:rsidRPr="007078CC" w:rsidRDefault="007078CC" w:rsidP="007078CC">
      <w:pPr>
        <w:pStyle w:val="ListParagraph"/>
        <w:spacing w:after="0" w:line="276" w:lineRule="exact"/>
        <w:ind w:left="360" w:right="140"/>
        <w:rPr>
          <w:rFonts w:asciiTheme="minorHAnsi" w:hAnsiTheme="minorHAnsi"/>
          <w:b/>
        </w:rPr>
      </w:pPr>
    </w:p>
    <w:p w:rsidR="007078CC" w:rsidRDefault="007078CC" w:rsidP="00B339EF">
      <w:pPr>
        <w:pStyle w:val="ListParagraph"/>
        <w:numPr>
          <w:ilvl w:val="0"/>
          <w:numId w:val="15"/>
        </w:numPr>
        <w:spacing w:after="0" w:line="276" w:lineRule="exact"/>
        <w:ind w:left="0" w:right="140" w:firstLine="0"/>
        <w:rPr>
          <w:rFonts w:asciiTheme="minorHAnsi" w:hAnsiTheme="minorHAnsi"/>
        </w:rPr>
      </w:pPr>
      <w:r>
        <w:rPr>
          <w:rFonts w:asciiTheme="minorHAnsi" w:hAnsiTheme="minorHAnsi"/>
        </w:rPr>
        <w:t>Emissions Intensity Reference Period</w:t>
      </w:r>
    </w:p>
    <w:p w:rsidR="007078CC" w:rsidRDefault="007078CC" w:rsidP="007078CC">
      <w:pPr>
        <w:pStyle w:val="ListParagraph"/>
        <w:spacing w:after="0" w:line="276" w:lineRule="exact"/>
        <w:ind w:left="0" w:right="140"/>
        <w:rPr>
          <w:rFonts w:asciiTheme="minorHAnsi" w:hAnsiTheme="minorHAnsi"/>
        </w:rPr>
      </w:pPr>
    </w:p>
    <w:p w:rsidR="00720C1B" w:rsidRPr="00DB5A2D" w:rsidRDefault="00720C1B" w:rsidP="007078CC">
      <w:pPr>
        <w:pStyle w:val="ListParagraph"/>
        <w:spacing w:after="0" w:line="276" w:lineRule="exact"/>
        <w:ind w:left="0" w:right="140"/>
        <w:rPr>
          <w:rFonts w:asciiTheme="minorHAnsi" w:hAnsiTheme="minorHAnsi"/>
        </w:rPr>
      </w:pPr>
      <w:r w:rsidRPr="00DB5A2D">
        <w:rPr>
          <w:rFonts w:asciiTheme="minorHAnsi" w:hAnsiTheme="minorHAnsi"/>
        </w:rPr>
        <w:t>Th</w:t>
      </w:r>
      <w:r w:rsidR="003639A1">
        <w:rPr>
          <w:rFonts w:asciiTheme="minorHAnsi" w:hAnsiTheme="minorHAnsi"/>
        </w:rPr>
        <w:t>e draft</w:t>
      </w:r>
      <w:r w:rsidRPr="00DB5A2D">
        <w:rPr>
          <w:rFonts w:asciiTheme="minorHAnsi" w:hAnsiTheme="minorHAnsi"/>
        </w:rPr>
        <w:t xml:space="preserve"> </w:t>
      </w:r>
      <w:r w:rsidR="00974EFA" w:rsidRPr="00DB5A2D">
        <w:rPr>
          <w:rFonts w:asciiTheme="minorHAnsi" w:hAnsiTheme="minorHAnsi"/>
        </w:rPr>
        <w:t xml:space="preserve">Determination provides rules for calculating </w:t>
      </w:r>
      <w:r w:rsidRPr="00DB5A2D">
        <w:rPr>
          <w:rFonts w:asciiTheme="minorHAnsi" w:hAnsiTheme="minorHAnsi"/>
        </w:rPr>
        <w:t xml:space="preserve">abatement as the difference between the project and the baseline emissions. The calculation of baseline emissions is founded on </w:t>
      </w:r>
      <w:r w:rsidR="00974EFA" w:rsidRPr="00DB5A2D">
        <w:rPr>
          <w:rFonts w:asciiTheme="minorHAnsi" w:hAnsiTheme="minorHAnsi"/>
        </w:rPr>
        <w:t xml:space="preserve">the baseline year as the herd in the project reporting  year with the same numbers and composition </w:t>
      </w:r>
      <w:r w:rsidR="00B962F2" w:rsidRPr="00DB5A2D">
        <w:rPr>
          <w:rFonts w:asciiTheme="minorHAnsi" w:hAnsiTheme="minorHAnsi"/>
        </w:rPr>
        <w:t xml:space="preserve">being managed under the same environmental conditions </w:t>
      </w:r>
      <w:r w:rsidR="00974EFA" w:rsidRPr="00DB5A2D">
        <w:rPr>
          <w:rFonts w:asciiTheme="minorHAnsi" w:hAnsiTheme="minorHAnsi"/>
        </w:rPr>
        <w:t>as the project reporting year herd but wi</w:t>
      </w:r>
      <w:r w:rsidR="00B962F2" w:rsidRPr="00DB5A2D">
        <w:rPr>
          <w:rFonts w:asciiTheme="minorHAnsi" w:hAnsiTheme="minorHAnsi"/>
        </w:rPr>
        <w:t>th an intensity of emissions (t</w:t>
      </w:r>
      <w:r w:rsidR="00974EFA" w:rsidRPr="00DB5A2D">
        <w:rPr>
          <w:rFonts w:asciiTheme="minorHAnsi" w:hAnsiTheme="minorHAnsi"/>
        </w:rPr>
        <w:t>otal herd emissions per k</w:t>
      </w:r>
      <w:r w:rsidR="003639A1">
        <w:rPr>
          <w:rFonts w:asciiTheme="minorHAnsi" w:hAnsiTheme="minorHAnsi"/>
        </w:rPr>
        <w:t>ilogram (kg)</w:t>
      </w:r>
      <w:r w:rsidR="00974EFA" w:rsidRPr="00DB5A2D">
        <w:rPr>
          <w:rFonts w:asciiTheme="minorHAnsi" w:hAnsiTheme="minorHAnsi"/>
        </w:rPr>
        <w:t xml:space="preserve"> liveweight sold) which reflects business as usual management. </w:t>
      </w:r>
      <w:r w:rsidR="00CB50B3">
        <w:rPr>
          <w:rFonts w:asciiTheme="minorHAnsi" w:hAnsiTheme="minorHAnsi"/>
        </w:rPr>
        <w:t>E</w:t>
      </w:r>
      <w:r w:rsidR="00974EFA" w:rsidRPr="00DB5A2D">
        <w:rPr>
          <w:rFonts w:asciiTheme="minorHAnsi" w:hAnsiTheme="minorHAnsi"/>
        </w:rPr>
        <w:t>missions intensity is calculated</w:t>
      </w:r>
      <w:r w:rsidR="00B962F2" w:rsidRPr="00DB5A2D">
        <w:rPr>
          <w:rFonts w:asciiTheme="minorHAnsi" w:hAnsiTheme="minorHAnsi"/>
        </w:rPr>
        <w:t xml:space="preserve"> in</w:t>
      </w:r>
      <w:r w:rsidR="00087F71" w:rsidRPr="00DB5A2D">
        <w:rPr>
          <w:rFonts w:asciiTheme="minorHAnsi" w:hAnsiTheme="minorHAnsi"/>
        </w:rPr>
        <w:t xml:space="preserve"> </w:t>
      </w:r>
      <w:r w:rsidR="00B962F2" w:rsidRPr="00DB5A2D">
        <w:rPr>
          <w:rFonts w:asciiTheme="minorHAnsi" w:hAnsiTheme="minorHAnsi"/>
        </w:rPr>
        <w:t>an emissions intensity reference period</w:t>
      </w:r>
      <w:r w:rsidR="00974EFA" w:rsidRPr="00DB5A2D">
        <w:rPr>
          <w:rFonts w:asciiTheme="minorHAnsi" w:hAnsiTheme="minorHAnsi"/>
        </w:rPr>
        <w:t xml:space="preserve"> for </w:t>
      </w:r>
      <w:r w:rsidRPr="00DB5A2D">
        <w:rPr>
          <w:rFonts w:asciiTheme="minorHAnsi" w:hAnsiTheme="minorHAnsi"/>
        </w:rPr>
        <w:t>five</w:t>
      </w:r>
      <w:r w:rsidR="00B962F2" w:rsidRPr="00DB5A2D">
        <w:rPr>
          <w:rFonts w:asciiTheme="minorHAnsi" w:hAnsiTheme="minorHAnsi"/>
        </w:rPr>
        <w:t xml:space="preserve"> years </w:t>
      </w:r>
      <w:r w:rsidR="004D059A" w:rsidRPr="00DB5A2D">
        <w:rPr>
          <w:rFonts w:asciiTheme="minorHAnsi" w:hAnsiTheme="minorHAnsi"/>
        </w:rPr>
        <w:t>preceding</w:t>
      </w:r>
      <w:r w:rsidR="00B962F2" w:rsidRPr="00DB5A2D">
        <w:rPr>
          <w:rFonts w:asciiTheme="minorHAnsi" w:hAnsiTheme="minorHAnsi"/>
        </w:rPr>
        <w:t xml:space="preserve"> registration of the offsets project or five out of seven </w:t>
      </w:r>
      <w:r w:rsidR="004D059A" w:rsidRPr="00DB5A2D">
        <w:rPr>
          <w:rFonts w:asciiTheme="minorHAnsi" w:hAnsiTheme="minorHAnsi"/>
        </w:rPr>
        <w:t>preceding</w:t>
      </w:r>
      <w:r w:rsidR="00B962F2" w:rsidRPr="00DB5A2D">
        <w:rPr>
          <w:rFonts w:asciiTheme="minorHAnsi" w:hAnsiTheme="minorHAnsi"/>
        </w:rPr>
        <w:t xml:space="preserve"> years</w:t>
      </w:r>
      <w:r w:rsidRPr="00DB5A2D">
        <w:rPr>
          <w:rFonts w:asciiTheme="minorHAnsi" w:hAnsiTheme="minorHAnsi"/>
        </w:rPr>
        <w:t xml:space="preserve"> </w:t>
      </w:r>
      <w:r w:rsidR="00B962F2" w:rsidRPr="00DB5A2D">
        <w:rPr>
          <w:rFonts w:asciiTheme="minorHAnsi" w:hAnsiTheme="minorHAnsi"/>
        </w:rPr>
        <w:t>where adequate data to comply with the requirements of the Herd Management Calculator (based on the equations below), is not available.</w:t>
      </w:r>
      <w:r w:rsidR="0016724F" w:rsidRPr="00DB5A2D">
        <w:rPr>
          <w:rFonts w:asciiTheme="minorHAnsi" w:hAnsiTheme="minorHAnsi"/>
        </w:rPr>
        <w:t xml:space="preserve"> This</w:t>
      </w:r>
      <w:r w:rsidRPr="00DB5A2D">
        <w:rPr>
          <w:rFonts w:asciiTheme="minorHAnsi" w:hAnsiTheme="minorHAnsi"/>
        </w:rPr>
        <w:t xml:space="preserve"> approach</w:t>
      </w:r>
      <w:r w:rsidR="0016724F" w:rsidRPr="00DB5A2D">
        <w:rPr>
          <w:rFonts w:asciiTheme="minorHAnsi" w:hAnsiTheme="minorHAnsi"/>
        </w:rPr>
        <w:t xml:space="preserve"> is</w:t>
      </w:r>
      <w:r w:rsidRPr="00DB5A2D">
        <w:rPr>
          <w:rFonts w:asciiTheme="minorHAnsi" w:hAnsiTheme="minorHAnsi"/>
        </w:rPr>
        <w:t xml:space="preserve"> used to avoid crediting for inter-year climatic variation which would affect </w:t>
      </w:r>
      <w:r w:rsidR="00CB50B3">
        <w:rPr>
          <w:rFonts w:asciiTheme="minorHAnsi" w:hAnsiTheme="minorHAnsi"/>
        </w:rPr>
        <w:t xml:space="preserve">emissions in the </w:t>
      </w:r>
      <w:r w:rsidR="007417BB" w:rsidRPr="00DB5A2D">
        <w:rPr>
          <w:rFonts w:asciiTheme="minorHAnsi" w:hAnsiTheme="minorHAnsi"/>
        </w:rPr>
        <w:t>intensity</w:t>
      </w:r>
      <w:r w:rsidRPr="00DB5A2D">
        <w:rPr>
          <w:rFonts w:asciiTheme="minorHAnsi" w:hAnsiTheme="minorHAnsi"/>
        </w:rPr>
        <w:t xml:space="preserve"> reference </w:t>
      </w:r>
      <w:r w:rsidR="00CB50B3">
        <w:rPr>
          <w:rFonts w:asciiTheme="minorHAnsi" w:hAnsiTheme="minorHAnsi"/>
        </w:rPr>
        <w:t>period</w:t>
      </w:r>
      <w:r w:rsidRPr="00DB5A2D">
        <w:rPr>
          <w:rFonts w:asciiTheme="minorHAnsi" w:hAnsiTheme="minorHAnsi"/>
        </w:rPr>
        <w:t>.</w:t>
      </w:r>
    </w:p>
    <w:p w:rsidR="00B962F2" w:rsidRPr="00DB5A2D" w:rsidRDefault="00720C1B" w:rsidP="00720C1B">
      <w:pPr>
        <w:rPr>
          <w:rFonts w:asciiTheme="minorHAnsi" w:hAnsiTheme="minorHAnsi"/>
        </w:rPr>
      </w:pPr>
      <w:r w:rsidRPr="00DB5A2D">
        <w:rPr>
          <w:rFonts w:asciiTheme="minorHAnsi" w:hAnsiTheme="minorHAnsi"/>
        </w:rPr>
        <w:t>The intensity of emissions per kg live weight</w:t>
      </w:r>
      <w:r w:rsidR="00087F71" w:rsidRPr="00DB5A2D">
        <w:rPr>
          <w:rFonts w:asciiTheme="minorHAnsi" w:hAnsiTheme="minorHAnsi"/>
        </w:rPr>
        <w:t xml:space="preserve"> in the reference period</w:t>
      </w:r>
      <w:r w:rsidRPr="00DB5A2D">
        <w:rPr>
          <w:rFonts w:asciiTheme="minorHAnsi" w:hAnsiTheme="minorHAnsi"/>
        </w:rPr>
        <w:t xml:space="preserve"> is generated by dividing total </w:t>
      </w:r>
      <w:r w:rsidR="006252C0" w:rsidRPr="00DB5A2D">
        <w:rPr>
          <w:rFonts w:asciiTheme="minorHAnsi" w:hAnsiTheme="minorHAnsi"/>
        </w:rPr>
        <w:t>intensity</w:t>
      </w:r>
      <w:r w:rsidRPr="00DB5A2D">
        <w:rPr>
          <w:rFonts w:asciiTheme="minorHAnsi" w:hAnsiTheme="minorHAnsi"/>
        </w:rPr>
        <w:t xml:space="preserve"> reference </w:t>
      </w:r>
      <w:r w:rsidR="00B962F2" w:rsidRPr="00DB5A2D">
        <w:rPr>
          <w:rFonts w:asciiTheme="minorHAnsi" w:hAnsiTheme="minorHAnsi"/>
        </w:rPr>
        <w:t xml:space="preserve">period </w:t>
      </w:r>
      <w:r w:rsidRPr="00DB5A2D">
        <w:rPr>
          <w:rFonts w:asciiTheme="minorHAnsi" w:hAnsiTheme="minorHAnsi"/>
        </w:rPr>
        <w:t>emissions by the live weight of all animals of all classes sold</w:t>
      </w:r>
      <w:r w:rsidR="008F7A61">
        <w:rPr>
          <w:rFonts w:asciiTheme="minorHAnsi" w:hAnsiTheme="minorHAnsi"/>
        </w:rPr>
        <w:t xml:space="preserve"> for slaughter or export</w:t>
      </w:r>
      <w:r w:rsidRPr="00DB5A2D">
        <w:rPr>
          <w:rFonts w:asciiTheme="minorHAnsi" w:hAnsiTheme="minorHAnsi"/>
        </w:rPr>
        <w:t xml:space="preserve"> in the </w:t>
      </w:r>
      <w:r w:rsidR="00B7105D">
        <w:rPr>
          <w:rFonts w:asciiTheme="minorHAnsi" w:hAnsiTheme="minorHAnsi"/>
        </w:rPr>
        <w:t>r</w:t>
      </w:r>
      <w:r w:rsidR="00B962F2" w:rsidRPr="00DB5A2D">
        <w:rPr>
          <w:rFonts w:asciiTheme="minorHAnsi" w:hAnsiTheme="minorHAnsi"/>
        </w:rPr>
        <w:t>eference period</w:t>
      </w:r>
      <w:r w:rsidRPr="00DB5A2D">
        <w:rPr>
          <w:rFonts w:asciiTheme="minorHAnsi" w:hAnsiTheme="minorHAnsi"/>
        </w:rPr>
        <w:t xml:space="preserve">. </w:t>
      </w:r>
    </w:p>
    <w:p w:rsidR="00384DB7" w:rsidRPr="00DB5A2D" w:rsidRDefault="00B962F2" w:rsidP="00720C1B">
      <w:pPr>
        <w:rPr>
          <w:rFonts w:asciiTheme="minorHAnsi" w:hAnsiTheme="minorHAnsi"/>
        </w:rPr>
      </w:pPr>
      <w:r w:rsidRPr="00DB5A2D">
        <w:rPr>
          <w:rFonts w:asciiTheme="minorHAnsi" w:hAnsiTheme="minorHAnsi"/>
        </w:rPr>
        <w:t>The tota</w:t>
      </w:r>
      <w:r w:rsidR="00384DB7" w:rsidRPr="00DB5A2D">
        <w:rPr>
          <w:rFonts w:asciiTheme="minorHAnsi" w:hAnsiTheme="minorHAnsi"/>
        </w:rPr>
        <w:t>l emissions of the</w:t>
      </w:r>
      <w:r w:rsidR="007078CC">
        <w:rPr>
          <w:rFonts w:asciiTheme="minorHAnsi" w:hAnsiTheme="minorHAnsi"/>
        </w:rPr>
        <w:t xml:space="preserve"> emissions intensity</w:t>
      </w:r>
      <w:r w:rsidR="00384DB7" w:rsidRPr="00DB5A2D">
        <w:rPr>
          <w:rFonts w:asciiTheme="minorHAnsi" w:hAnsiTheme="minorHAnsi"/>
        </w:rPr>
        <w:t xml:space="preserve"> reference period year are the sum of</w:t>
      </w:r>
      <w:r w:rsidR="00B7105D">
        <w:rPr>
          <w:rFonts w:asciiTheme="minorHAnsi" w:hAnsiTheme="minorHAnsi"/>
        </w:rPr>
        <w:t>:</w:t>
      </w:r>
      <w:r w:rsidR="00384DB7" w:rsidRPr="00DB5A2D">
        <w:rPr>
          <w:rFonts w:asciiTheme="minorHAnsi" w:hAnsiTheme="minorHAnsi"/>
        </w:rPr>
        <w:t xml:space="preserve"> </w:t>
      </w:r>
    </w:p>
    <w:p w:rsidR="00B962F2" w:rsidRPr="00DB5A2D" w:rsidRDefault="004D059A" w:rsidP="001253C3">
      <w:pPr>
        <w:pStyle w:val="ListParagraph"/>
        <w:numPr>
          <w:ilvl w:val="0"/>
          <w:numId w:val="10"/>
        </w:numPr>
        <w:ind w:left="0" w:firstLine="0"/>
        <w:rPr>
          <w:rFonts w:asciiTheme="minorHAnsi" w:hAnsiTheme="minorHAnsi"/>
        </w:rPr>
      </w:pPr>
      <w:r w:rsidRPr="00DB5A2D">
        <w:rPr>
          <w:rFonts w:asciiTheme="minorHAnsi" w:hAnsiTheme="minorHAnsi"/>
        </w:rPr>
        <w:t>The</w:t>
      </w:r>
      <w:r w:rsidR="00384DB7" w:rsidRPr="00DB5A2D">
        <w:rPr>
          <w:rFonts w:asciiTheme="minorHAnsi" w:hAnsiTheme="minorHAnsi"/>
        </w:rPr>
        <w:t xml:space="preserve"> emission of each class of cattle in the herd for the number of </w:t>
      </w:r>
      <w:r w:rsidRPr="00DB5A2D">
        <w:rPr>
          <w:rFonts w:asciiTheme="minorHAnsi" w:hAnsiTheme="minorHAnsi"/>
        </w:rPr>
        <w:t>days in</w:t>
      </w:r>
      <w:r w:rsidR="00384DB7" w:rsidRPr="00DB5A2D">
        <w:rPr>
          <w:rFonts w:asciiTheme="minorHAnsi" w:hAnsiTheme="minorHAnsi"/>
        </w:rPr>
        <w:t xml:space="preserve"> that year prior to </w:t>
      </w:r>
      <w:r w:rsidRPr="00DB5A2D">
        <w:rPr>
          <w:rFonts w:asciiTheme="minorHAnsi" w:hAnsiTheme="minorHAnsi"/>
        </w:rPr>
        <w:t>leaving the</w:t>
      </w:r>
      <w:r w:rsidR="00384DB7" w:rsidRPr="00DB5A2D">
        <w:rPr>
          <w:rFonts w:asciiTheme="minorHAnsi" w:hAnsiTheme="minorHAnsi"/>
        </w:rPr>
        <w:t xml:space="preserve"> herd by death, sale to slaughter/export or sale within Australia for reasons other than slaughter. For animals retained in the herd the annual emission are calculated </w:t>
      </w:r>
      <w:r w:rsidR="00AB60CD" w:rsidRPr="00DB5A2D">
        <w:rPr>
          <w:rFonts w:asciiTheme="minorHAnsi" w:hAnsiTheme="minorHAnsi"/>
        </w:rPr>
        <w:t>for 365 days</w:t>
      </w:r>
      <w:r w:rsidR="008F7A61">
        <w:rPr>
          <w:rFonts w:asciiTheme="minorHAnsi" w:hAnsiTheme="minorHAnsi"/>
        </w:rPr>
        <w:t>.</w:t>
      </w:r>
    </w:p>
    <w:p w:rsidR="00AB60CD" w:rsidRPr="00DB5A2D" w:rsidRDefault="004D059A" w:rsidP="001253C3">
      <w:pPr>
        <w:pStyle w:val="ListParagraph"/>
        <w:numPr>
          <w:ilvl w:val="0"/>
          <w:numId w:val="10"/>
        </w:numPr>
        <w:ind w:left="0" w:firstLine="0"/>
        <w:rPr>
          <w:rFonts w:asciiTheme="minorHAnsi" w:hAnsiTheme="minorHAnsi"/>
        </w:rPr>
      </w:pPr>
      <w:r w:rsidRPr="00DB5A2D">
        <w:rPr>
          <w:rFonts w:asciiTheme="minorHAnsi" w:hAnsiTheme="minorHAnsi"/>
        </w:rPr>
        <w:t>The</w:t>
      </w:r>
      <w:r w:rsidR="00AB60CD" w:rsidRPr="00DB5A2D">
        <w:rPr>
          <w:rFonts w:asciiTheme="minorHAnsi" w:hAnsiTheme="minorHAnsi"/>
        </w:rPr>
        <w:t xml:space="preserve"> emissions of all animals leaving the </w:t>
      </w:r>
      <w:r w:rsidRPr="00DB5A2D">
        <w:rPr>
          <w:rFonts w:asciiTheme="minorHAnsi" w:hAnsiTheme="minorHAnsi"/>
        </w:rPr>
        <w:t>herd for</w:t>
      </w:r>
      <w:r w:rsidR="00AB60CD" w:rsidRPr="00DB5A2D">
        <w:rPr>
          <w:rFonts w:asciiTheme="minorHAnsi" w:hAnsiTheme="minorHAnsi"/>
        </w:rPr>
        <w:t xml:space="preserve"> a purpose other than death, sale or slaughter from the time of leaving the herd to the end of emission intensity reference period. The emissions calculation for these animals assumes that all animals</w:t>
      </w:r>
      <w:r w:rsidR="00FF5C1B" w:rsidRPr="00DB5A2D">
        <w:rPr>
          <w:rFonts w:asciiTheme="minorHAnsi" w:hAnsiTheme="minorHAnsi"/>
        </w:rPr>
        <w:t xml:space="preserve"> are adult equivalents from the point of sale until the end of the intensity reference period and have the implied emissions coefficient</w:t>
      </w:r>
      <w:r w:rsidR="00087F71" w:rsidRPr="00DB5A2D">
        <w:rPr>
          <w:rFonts w:asciiTheme="minorHAnsi" w:hAnsiTheme="minorHAnsi"/>
        </w:rPr>
        <w:t xml:space="preserve"> of table 6.9 of the </w:t>
      </w:r>
      <w:r w:rsidR="00947737">
        <w:rPr>
          <w:rFonts w:asciiTheme="minorHAnsi" w:hAnsiTheme="minorHAnsi"/>
        </w:rPr>
        <w:t>National Inventory Report (</w:t>
      </w:r>
      <w:r w:rsidR="00087F71" w:rsidRPr="00DB5A2D">
        <w:rPr>
          <w:rFonts w:asciiTheme="minorHAnsi" w:hAnsiTheme="minorHAnsi"/>
        </w:rPr>
        <w:t>NIR</w:t>
      </w:r>
      <w:r w:rsidR="00947737">
        <w:rPr>
          <w:rFonts w:asciiTheme="minorHAnsi" w:hAnsiTheme="minorHAnsi"/>
        </w:rPr>
        <w:t>)</w:t>
      </w:r>
      <w:r w:rsidR="00087F71" w:rsidRPr="00DB5A2D">
        <w:rPr>
          <w:rFonts w:asciiTheme="minorHAnsi" w:hAnsiTheme="minorHAnsi"/>
        </w:rPr>
        <w:t xml:space="preserve"> </w:t>
      </w:r>
      <w:r w:rsidRPr="00DB5A2D">
        <w:rPr>
          <w:rFonts w:asciiTheme="minorHAnsi" w:hAnsiTheme="minorHAnsi"/>
        </w:rPr>
        <w:t>(</w:t>
      </w:r>
      <w:r w:rsidR="008F7A61">
        <w:rPr>
          <w:rFonts w:asciiTheme="minorHAnsi" w:hAnsiTheme="minorHAnsi"/>
        </w:rPr>
        <w:t xml:space="preserve">currently </w:t>
      </w:r>
      <w:r w:rsidRPr="00DB5A2D">
        <w:rPr>
          <w:rFonts w:asciiTheme="minorHAnsi" w:hAnsiTheme="minorHAnsi"/>
        </w:rPr>
        <w:t>72</w:t>
      </w:r>
      <w:r w:rsidR="00087F71" w:rsidRPr="00DB5A2D">
        <w:rPr>
          <w:rFonts w:asciiTheme="minorHAnsi" w:hAnsiTheme="minorHAnsi"/>
        </w:rPr>
        <w:t xml:space="preserve"> kg </w:t>
      </w:r>
      <w:r w:rsidR="003639A1">
        <w:rPr>
          <w:rFonts w:asciiTheme="minorHAnsi" w:hAnsiTheme="minorHAnsi"/>
        </w:rPr>
        <w:t>m</w:t>
      </w:r>
      <w:r w:rsidR="00087F71" w:rsidRPr="00DB5A2D">
        <w:rPr>
          <w:rFonts w:asciiTheme="minorHAnsi" w:hAnsiTheme="minorHAnsi"/>
        </w:rPr>
        <w:t>ethane per annum, equivalent to 1.8 tonnes CO</w:t>
      </w:r>
      <w:r w:rsidR="00087F71" w:rsidRPr="00DB5A2D">
        <w:rPr>
          <w:rFonts w:asciiTheme="minorHAnsi" w:hAnsiTheme="minorHAnsi"/>
          <w:vertAlign w:val="subscript"/>
        </w:rPr>
        <w:t>2</w:t>
      </w:r>
      <w:r w:rsidR="00087F71" w:rsidRPr="00DB5A2D">
        <w:rPr>
          <w:rFonts w:asciiTheme="minorHAnsi" w:hAnsiTheme="minorHAnsi"/>
        </w:rPr>
        <w:t>-e</w:t>
      </w:r>
      <w:r w:rsidR="008F7A61">
        <w:rPr>
          <w:rFonts w:asciiTheme="minorHAnsi" w:hAnsiTheme="minorHAnsi"/>
        </w:rPr>
        <w:t>)</w:t>
      </w:r>
      <w:r w:rsidR="00087F71" w:rsidRPr="00DB5A2D">
        <w:rPr>
          <w:rFonts w:asciiTheme="minorHAnsi" w:hAnsiTheme="minorHAnsi"/>
        </w:rPr>
        <w:t>.</w:t>
      </w:r>
    </w:p>
    <w:p w:rsidR="00720C1B" w:rsidRPr="00DB5A2D" w:rsidRDefault="00720C1B" w:rsidP="00720C1B">
      <w:pPr>
        <w:rPr>
          <w:rFonts w:asciiTheme="minorHAnsi" w:hAnsiTheme="minorHAnsi"/>
        </w:rPr>
      </w:pPr>
      <w:r w:rsidRPr="00DB5A2D">
        <w:rPr>
          <w:rFonts w:asciiTheme="minorHAnsi" w:hAnsiTheme="minorHAnsi"/>
        </w:rPr>
        <w:lastRenderedPageBreak/>
        <w:t xml:space="preserve">The average emissions intensity of the </w:t>
      </w:r>
      <w:r w:rsidR="00087F71" w:rsidRPr="00DB5A2D">
        <w:rPr>
          <w:rFonts w:asciiTheme="minorHAnsi" w:hAnsiTheme="minorHAnsi"/>
        </w:rPr>
        <w:t>five year emissions intensity reference</w:t>
      </w:r>
      <w:r w:rsidRPr="00DB5A2D">
        <w:rPr>
          <w:rFonts w:asciiTheme="minorHAnsi" w:hAnsiTheme="minorHAnsi"/>
        </w:rPr>
        <w:t xml:space="preserve"> period is multiplied by the live</w:t>
      </w:r>
      <w:r w:rsidR="004D059A" w:rsidRPr="00DB5A2D">
        <w:rPr>
          <w:rFonts w:asciiTheme="minorHAnsi" w:hAnsiTheme="minorHAnsi"/>
        </w:rPr>
        <w:t>weight</w:t>
      </w:r>
      <w:r w:rsidRPr="00DB5A2D">
        <w:rPr>
          <w:rFonts w:asciiTheme="minorHAnsi" w:hAnsiTheme="minorHAnsi"/>
        </w:rPr>
        <w:t xml:space="preserve"> of animals sold </w:t>
      </w:r>
      <w:r w:rsidR="008F7A61">
        <w:rPr>
          <w:rFonts w:asciiTheme="minorHAnsi" w:hAnsiTheme="minorHAnsi"/>
        </w:rPr>
        <w:t xml:space="preserve">for slaughter or export </w:t>
      </w:r>
      <w:r w:rsidRPr="00DB5A2D">
        <w:rPr>
          <w:rFonts w:asciiTheme="minorHAnsi" w:hAnsiTheme="minorHAnsi"/>
        </w:rPr>
        <w:t>in the project reporting year to estimate baseline emissions. The calculation estimates what emissions would have occurred to produce the project level of live weight sales in the absence of any management change.</w:t>
      </w:r>
    </w:p>
    <w:p w:rsidR="007078CC" w:rsidRDefault="007078CC" w:rsidP="007078CC">
      <w:pPr>
        <w:pStyle w:val="ListParagraph"/>
        <w:numPr>
          <w:ilvl w:val="0"/>
          <w:numId w:val="15"/>
        </w:numPr>
        <w:spacing w:after="0" w:line="276" w:lineRule="exact"/>
        <w:ind w:left="0" w:right="140" w:firstLine="0"/>
        <w:rPr>
          <w:rFonts w:asciiTheme="minorHAnsi" w:hAnsiTheme="minorHAnsi"/>
        </w:rPr>
      </w:pPr>
      <w:r>
        <w:rPr>
          <w:rFonts w:asciiTheme="minorHAnsi" w:hAnsiTheme="minorHAnsi"/>
        </w:rPr>
        <w:t xml:space="preserve">Crediting Period Emissions </w:t>
      </w:r>
    </w:p>
    <w:p w:rsidR="007078CC" w:rsidRDefault="007078CC" w:rsidP="007078CC">
      <w:pPr>
        <w:pStyle w:val="ListParagraph"/>
        <w:spacing w:after="0" w:line="276" w:lineRule="exact"/>
        <w:ind w:left="0" w:right="140"/>
        <w:rPr>
          <w:rFonts w:asciiTheme="minorHAnsi" w:hAnsiTheme="minorHAnsi"/>
        </w:rPr>
      </w:pPr>
    </w:p>
    <w:p w:rsidR="008A46B8" w:rsidRPr="00DB5A2D" w:rsidRDefault="00991182" w:rsidP="007078CC">
      <w:pPr>
        <w:pStyle w:val="ListParagraph"/>
        <w:spacing w:after="0" w:line="276" w:lineRule="exact"/>
        <w:ind w:left="0" w:right="140"/>
        <w:rPr>
          <w:rFonts w:asciiTheme="minorHAnsi" w:hAnsiTheme="minorHAnsi"/>
        </w:rPr>
      </w:pPr>
      <w:r w:rsidRPr="00DB5A2D">
        <w:rPr>
          <w:rFonts w:asciiTheme="minorHAnsi" w:hAnsiTheme="minorHAnsi"/>
        </w:rPr>
        <w:t>The</w:t>
      </w:r>
      <w:r w:rsidR="00087F71" w:rsidRPr="00DB5A2D">
        <w:rPr>
          <w:rFonts w:asciiTheme="minorHAnsi" w:hAnsiTheme="minorHAnsi"/>
        </w:rPr>
        <w:t xml:space="preserve"> total</w:t>
      </w:r>
      <w:r w:rsidRPr="00DB5A2D">
        <w:rPr>
          <w:rFonts w:asciiTheme="minorHAnsi" w:hAnsiTheme="minorHAnsi"/>
        </w:rPr>
        <w:t xml:space="preserve"> project</w:t>
      </w:r>
      <w:r w:rsidR="00087F71" w:rsidRPr="00DB5A2D">
        <w:rPr>
          <w:rFonts w:asciiTheme="minorHAnsi" w:hAnsiTheme="minorHAnsi"/>
        </w:rPr>
        <w:t xml:space="preserve"> reporting year</w:t>
      </w:r>
      <w:r w:rsidRPr="00DB5A2D">
        <w:rPr>
          <w:rFonts w:asciiTheme="minorHAnsi" w:hAnsiTheme="minorHAnsi"/>
        </w:rPr>
        <w:t xml:space="preserve"> emissions</w:t>
      </w:r>
      <w:r w:rsidR="00087F71" w:rsidRPr="00DB5A2D">
        <w:rPr>
          <w:rFonts w:asciiTheme="minorHAnsi" w:hAnsiTheme="minorHAnsi"/>
        </w:rPr>
        <w:t xml:space="preserve"> for each year in the crediting period</w:t>
      </w:r>
      <w:r w:rsidRPr="00DB5A2D">
        <w:rPr>
          <w:rFonts w:asciiTheme="minorHAnsi" w:hAnsiTheme="minorHAnsi"/>
        </w:rPr>
        <w:t xml:space="preserve"> are calculated using methods consistent with the </w:t>
      </w:r>
      <w:r w:rsidR="003639A1">
        <w:rPr>
          <w:rFonts w:asciiTheme="minorHAnsi" w:hAnsiTheme="minorHAnsi"/>
        </w:rPr>
        <w:t>NIR</w:t>
      </w:r>
      <w:r w:rsidRPr="00DB5A2D">
        <w:rPr>
          <w:rFonts w:asciiTheme="minorHAnsi" w:hAnsiTheme="minorHAnsi"/>
        </w:rPr>
        <w:t>.</w:t>
      </w:r>
      <w:r w:rsidR="00087F71" w:rsidRPr="00DB5A2D">
        <w:rPr>
          <w:rFonts w:asciiTheme="minorHAnsi" w:hAnsiTheme="minorHAnsi"/>
        </w:rPr>
        <w:t xml:space="preserve"> They include, as in the </w:t>
      </w:r>
      <w:r w:rsidR="003639A1">
        <w:rPr>
          <w:rFonts w:asciiTheme="minorHAnsi" w:hAnsiTheme="minorHAnsi"/>
        </w:rPr>
        <w:t xml:space="preserve">emissions </w:t>
      </w:r>
      <w:r w:rsidR="00087F71" w:rsidRPr="00DB5A2D">
        <w:rPr>
          <w:rFonts w:asciiTheme="minorHAnsi" w:hAnsiTheme="minorHAnsi"/>
        </w:rPr>
        <w:t>intensity reference period, the emissions up to the point of sale for all purposes</w:t>
      </w:r>
      <w:r w:rsidR="00E5781C">
        <w:rPr>
          <w:rFonts w:asciiTheme="minorHAnsi" w:hAnsiTheme="minorHAnsi"/>
        </w:rPr>
        <w:t xml:space="preserve">, </w:t>
      </w:r>
      <w:r w:rsidR="008A46B8" w:rsidRPr="00DB5A2D">
        <w:rPr>
          <w:rFonts w:asciiTheme="minorHAnsi" w:hAnsiTheme="minorHAnsi"/>
        </w:rPr>
        <w:t>plus the emissions of animals sold for purposes other than export or slaughter</w:t>
      </w:r>
      <w:r w:rsidR="00E5781C">
        <w:rPr>
          <w:rFonts w:asciiTheme="minorHAnsi" w:hAnsiTheme="minorHAnsi"/>
        </w:rPr>
        <w:t xml:space="preserve"> after the point of sale and</w:t>
      </w:r>
      <w:r w:rsidR="008A46B8" w:rsidRPr="00DB5A2D">
        <w:rPr>
          <w:rFonts w:asciiTheme="minorHAnsi" w:hAnsiTheme="minorHAnsi"/>
        </w:rPr>
        <w:t xml:space="preserve"> up to the end of the crediting period at the adult equivalent implied emissions rate noted above. </w:t>
      </w:r>
    </w:p>
    <w:p w:rsidR="00991182" w:rsidRDefault="00991182" w:rsidP="00991182">
      <w:pPr>
        <w:rPr>
          <w:rFonts w:asciiTheme="minorHAnsi" w:hAnsiTheme="minorHAnsi"/>
        </w:rPr>
      </w:pPr>
      <w:r w:rsidRPr="00DB5A2D">
        <w:rPr>
          <w:rFonts w:asciiTheme="minorHAnsi" w:hAnsiTheme="minorHAnsi"/>
        </w:rPr>
        <w:t xml:space="preserve">The </w:t>
      </w:r>
      <w:r w:rsidR="003639A1">
        <w:rPr>
          <w:rFonts w:asciiTheme="minorHAnsi" w:hAnsiTheme="minorHAnsi"/>
        </w:rPr>
        <w:t>p</w:t>
      </w:r>
      <w:r w:rsidRPr="00DB5A2D">
        <w:rPr>
          <w:rFonts w:asciiTheme="minorHAnsi" w:hAnsiTheme="minorHAnsi"/>
        </w:rPr>
        <w:t>roject</w:t>
      </w:r>
      <w:r w:rsidR="007078CC">
        <w:rPr>
          <w:rFonts w:asciiTheme="minorHAnsi" w:hAnsiTheme="minorHAnsi"/>
        </w:rPr>
        <w:t xml:space="preserve"> reporting year</w:t>
      </w:r>
      <w:r w:rsidRPr="00DB5A2D">
        <w:rPr>
          <w:rFonts w:asciiTheme="minorHAnsi" w:hAnsiTheme="minorHAnsi"/>
        </w:rPr>
        <w:t xml:space="preserve"> emissions are subtracted from the baseline emission</w:t>
      </w:r>
      <w:r w:rsidR="007078CC">
        <w:rPr>
          <w:rFonts w:asciiTheme="minorHAnsi" w:hAnsiTheme="minorHAnsi"/>
        </w:rPr>
        <w:t>s for that year</w:t>
      </w:r>
      <w:r w:rsidRPr="00DB5A2D">
        <w:rPr>
          <w:rFonts w:asciiTheme="minorHAnsi" w:hAnsiTheme="minorHAnsi"/>
        </w:rPr>
        <w:t xml:space="preserve"> to derive total abatement.</w:t>
      </w:r>
    </w:p>
    <w:p w:rsidR="007078CC" w:rsidRDefault="007078CC" w:rsidP="00991182">
      <w:pPr>
        <w:rPr>
          <w:rFonts w:asciiTheme="minorHAnsi" w:hAnsiTheme="minorHAnsi"/>
        </w:rPr>
      </w:pPr>
    </w:p>
    <w:p w:rsidR="007078CC" w:rsidRDefault="007078CC" w:rsidP="00E5781C">
      <w:pPr>
        <w:pStyle w:val="ListParagraph"/>
        <w:numPr>
          <w:ilvl w:val="0"/>
          <w:numId w:val="13"/>
        </w:numPr>
        <w:spacing w:after="0" w:line="276" w:lineRule="exact"/>
        <w:ind w:right="140"/>
        <w:rPr>
          <w:rFonts w:asciiTheme="minorHAnsi" w:hAnsiTheme="minorHAnsi"/>
          <w:b/>
        </w:rPr>
      </w:pPr>
      <w:r w:rsidRPr="00DB5A2D">
        <w:rPr>
          <w:rFonts w:asciiTheme="minorHAnsi" w:hAnsiTheme="minorHAnsi"/>
          <w:b/>
        </w:rPr>
        <w:t xml:space="preserve"> Factors to set the </w:t>
      </w:r>
      <w:r w:rsidR="003639A1">
        <w:rPr>
          <w:rFonts w:asciiTheme="minorHAnsi" w:hAnsiTheme="minorHAnsi"/>
          <w:b/>
        </w:rPr>
        <w:t>emissions i</w:t>
      </w:r>
      <w:r w:rsidR="00E5781C">
        <w:rPr>
          <w:rFonts w:asciiTheme="minorHAnsi" w:hAnsiTheme="minorHAnsi"/>
          <w:b/>
        </w:rPr>
        <w:t xml:space="preserve">ntensity </w:t>
      </w:r>
      <w:r w:rsidR="003639A1">
        <w:rPr>
          <w:rFonts w:asciiTheme="minorHAnsi" w:hAnsiTheme="minorHAnsi"/>
          <w:b/>
        </w:rPr>
        <w:t>r</w:t>
      </w:r>
      <w:r w:rsidR="00E5781C">
        <w:rPr>
          <w:rFonts w:asciiTheme="minorHAnsi" w:hAnsiTheme="minorHAnsi"/>
          <w:b/>
        </w:rPr>
        <w:t xml:space="preserve">eference </w:t>
      </w:r>
      <w:r w:rsidR="003639A1">
        <w:rPr>
          <w:rFonts w:asciiTheme="minorHAnsi" w:hAnsiTheme="minorHAnsi"/>
          <w:b/>
        </w:rPr>
        <w:t>p</w:t>
      </w:r>
      <w:r w:rsidR="00E5781C">
        <w:rPr>
          <w:rFonts w:asciiTheme="minorHAnsi" w:hAnsiTheme="minorHAnsi"/>
          <w:b/>
        </w:rPr>
        <w:t xml:space="preserve">eriod </w:t>
      </w:r>
      <w:r w:rsidRPr="00DB5A2D">
        <w:rPr>
          <w:rFonts w:asciiTheme="minorHAnsi" w:hAnsiTheme="minorHAnsi"/>
          <w:b/>
        </w:rPr>
        <w:t>emissions in deriving the baseline</w:t>
      </w:r>
    </w:p>
    <w:p w:rsidR="00E5781C" w:rsidRPr="00DB5A2D" w:rsidRDefault="00E5781C" w:rsidP="00E5781C">
      <w:pPr>
        <w:pStyle w:val="ListParagraph"/>
        <w:spacing w:after="0" w:line="276" w:lineRule="exact"/>
        <w:ind w:left="360" w:right="140"/>
        <w:rPr>
          <w:rFonts w:asciiTheme="minorHAnsi" w:hAnsiTheme="minorHAnsi"/>
          <w:b/>
        </w:rPr>
      </w:pPr>
    </w:p>
    <w:p w:rsidR="007078CC" w:rsidRPr="00DB5A2D" w:rsidRDefault="007078CC" w:rsidP="007078CC">
      <w:pPr>
        <w:rPr>
          <w:rFonts w:asciiTheme="minorHAnsi" w:hAnsiTheme="minorHAnsi"/>
        </w:rPr>
      </w:pPr>
      <w:r w:rsidRPr="00DB5A2D">
        <w:rPr>
          <w:rFonts w:asciiTheme="minorHAnsi" w:hAnsiTheme="minorHAnsi"/>
        </w:rPr>
        <w:t xml:space="preserve">Table </w:t>
      </w:r>
      <w:r w:rsidR="00E5781C">
        <w:rPr>
          <w:rFonts w:asciiTheme="minorHAnsi" w:hAnsiTheme="minorHAnsi"/>
        </w:rPr>
        <w:t xml:space="preserve">1 </w:t>
      </w:r>
      <w:r w:rsidR="00C83A17">
        <w:rPr>
          <w:rFonts w:asciiTheme="minorHAnsi" w:hAnsiTheme="minorHAnsi"/>
        </w:rPr>
        <w:t>Emissions i</w:t>
      </w:r>
      <w:r w:rsidR="00E5781C">
        <w:rPr>
          <w:rFonts w:asciiTheme="minorHAnsi" w:hAnsiTheme="minorHAnsi"/>
        </w:rPr>
        <w:t>ntensity reference period</w:t>
      </w:r>
      <w:r w:rsidRPr="00DB5A2D">
        <w:rPr>
          <w:rFonts w:asciiTheme="minorHAnsi" w:hAnsiTheme="minorHAnsi"/>
        </w:rPr>
        <w:t xml:space="preserve"> categories for pasture fed beef cattle</w:t>
      </w:r>
      <w:r w:rsidR="00B849E6">
        <w:rPr>
          <w:rFonts w:asciiTheme="minorHAnsi" w:hAnsiTheme="minorHAnsi"/>
        </w:rPr>
        <w:t xml:space="preserve"> </w:t>
      </w:r>
    </w:p>
    <w:tbl>
      <w:tblPr>
        <w:tblStyle w:val="TableGrid1"/>
        <w:tblW w:w="0" w:type="auto"/>
        <w:tblLook w:val="04A0"/>
      </w:tblPr>
      <w:tblGrid>
        <w:gridCol w:w="2055"/>
        <w:gridCol w:w="1749"/>
        <w:gridCol w:w="1845"/>
        <w:gridCol w:w="1776"/>
        <w:gridCol w:w="1591"/>
      </w:tblGrid>
      <w:tr w:rsidR="007078CC" w:rsidRPr="00DB5A2D" w:rsidTr="00E5781C">
        <w:tc>
          <w:tcPr>
            <w:tcW w:w="2055" w:type="dxa"/>
          </w:tcPr>
          <w:p w:rsidR="007078CC" w:rsidRPr="00DB5A2D" w:rsidRDefault="007078CC" w:rsidP="00E5781C">
            <w:pPr>
              <w:rPr>
                <w:rFonts w:asciiTheme="minorHAnsi" w:hAnsiTheme="minorHAnsi"/>
                <w:b/>
              </w:rPr>
            </w:pPr>
            <w:r w:rsidRPr="00DB5A2D">
              <w:rPr>
                <w:rFonts w:asciiTheme="minorHAnsi" w:hAnsiTheme="minorHAnsi"/>
                <w:b/>
              </w:rPr>
              <w:t>State</w:t>
            </w:r>
            <w:r w:rsidRPr="00DB5A2D">
              <w:rPr>
                <w:rFonts w:asciiTheme="minorHAnsi" w:hAnsiTheme="minorHAnsi"/>
                <w:b/>
                <w:vertAlign w:val="subscript"/>
              </w:rPr>
              <w:t>(i)</w:t>
            </w:r>
          </w:p>
        </w:tc>
        <w:tc>
          <w:tcPr>
            <w:tcW w:w="1749" w:type="dxa"/>
          </w:tcPr>
          <w:p w:rsidR="007078CC" w:rsidRPr="00DB5A2D" w:rsidRDefault="007078CC" w:rsidP="00E5781C">
            <w:pPr>
              <w:rPr>
                <w:rFonts w:asciiTheme="minorHAnsi" w:hAnsiTheme="minorHAnsi"/>
                <w:b/>
              </w:rPr>
            </w:pPr>
            <w:r w:rsidRPr="00DB5A2D">
              <w:rPr>
                <w:rFonts w:asciiTheme="minorHAnsi" w:hAnsiTheme="minorHAnsi"/>
                <w:b/>
              </w:rPr>
              <w:t xml:space="preserve">Region </w:t>
            </w:r>
            <w:r w:rsidRPr="00DB5A2D">
              <w:rPr>
                <w:rFonts w:asciiTheme="minorHAnsi" w:hAnsiTheme="minorHAnsi"/>
                <w:b/>
                <w:vertAlign w:val="subscript"/>
              </w:rPr>
              <w:t>(j)</w:t>
            </w:r>
          </w:p>
        </w:tc>
        <w:tc>
          <w:tcPr>
            <w:tcW w:w="1845" w:type="dxa"/>
          </w:tcPr>
          <w:p w:rsidR="007078CC" w:rsidRPr="00DB5A2D" w:rsidRDefault="007078CC" w:rsidP="00E5781C">
            <w:pPr>
              <w:rPr>
                <w:rFonts w:asciiTheme="minorHAnsi" w:hAnsiTheme="minorHAnsi"/>
                <w:b/>
              </w:rPr>
            </w:pPr>
            <w:r w:rsidRPr="00DB5A2D">
              <w:rPr>
                <w:rFonts w:asciiTheme="minorHAnsi" w:hAnsiTheme="minorHAnsi"/>
                <w:b/>
              </w:rPr>
              <w:t>Season</w:t>
            </w:r>
            <w:r w:rsidRPr="00DB5A2D">
              <w:rPr>
                <w:rFonts w:asciiTheme="minorHAnsi" w:hAnsiTheme="minorHAnsi"/>
                <w:b/>
                <w:vertAlign w:val="subscript"/>
              </w:rPr>
              <w:t>(k)</w:t>
            </w:r>
          </w:p>
        </w:tc>
        <w:tc>
          <w:tcPr>
            <w:tcW w:w="1776" w:type="dxa"/>
          </w:tcPr>
          <w:p w:rsidR="007078CC" w:rsidRPr="00DB5A2D" w:rsidRDefault="007078CC" w:rsidP="00E5781C">
            <w:pPr>
              <w:rPr>
                <w:rFonts w:asciiTheme="minorHAnsi" w:hAnsiTheme="minorHAnsi"/>
                <w:b/>
                <w:vertAlign w:val="superscript"/>
              </w:rPr>
            </w:pPr>
            <w:r w:rsidRPr="00DB5A2D">
              <w:rPr>
                <w:rFonts w:asciiTheme="minorHAnsi" w:hAnsiTheme="minorHAnsi"/>
                <w:b/>
              </w:rPr>
              <w:t xml:space="preserve">Animal class </w:t>
            </w:r>
            <w:r w:rsidRPr="00DB5A2D">
              <w:rPr>
                <w:rFonts w:asciiTheme="minorHAnsi" w:hAnsiTheme="minorHAnsi"/>
                <w:b/>
                <w:vertAlign w:val="subscript"/>
              </w:rPr>
              <w:t>(l)</w:t>
            </w:r>
          </w:p>
        </w:tc>
        <w:tc>
          <w:tcPr>
            <w:tcW w:w="1591" w:type="dxa"/>
          </w:tcPr>
          <w:p w:rsidR="007078CC" w:rsidRPr="00DB5A2D" w:rsidRDefault="007078CC" w:rsidP="00E5781C">
            <w:pPr>
              <w:rPr>
                <w:rFonts w:asciiTheme="minorHAnsi" w:hAnsiTheme="minorHAnsi"/>
                <w:b/>
              </w:rPr>
            </w:pPr>
            <w:r w:rsidRPr="00DB5A2D">
              <w:rPr>
                <w:rFonts w:asciiTheme="minorHAnsi" w:hAnsiTheme="minorHAnsi"/>
                <w:b/>
              </w:rPr>
              <w:t>Feed</w:t>
            </w:r>
            <w:r>
              <w:rPr>
                <w:rFonts w:asciiTheme="minorHAnsi" w:hAnsiTheme="minorHAnsi"/>
                <w:b/>
              </w:rPr>
              <w:t xml:space="preserve"> </w:t>
            </w:r>
            <w:r w:rsidRPr="00DB5A2D">
              <w:rPr>
                <w:rFonts w:asciiTheme="minorHAnsi" w:hAnsiTheme="minorHAnsi"/>
                <w:b/>
              </w:rPr>
              <w:t xml:space="preserve"> (m)</w:t>
            </w:r>
          </w:p>
        </w:tc>
      </w:tr>
      <w:tr w:rsidR="007078CC" w:rsidRPr="00DB5A2D" w:rsidTr="00E5781C">
        <w:tc>
          <w:tcPr>
            <w:tcW w:w="2055" w:type="dxa"/>
          </w:tcPr>
          <w:p w:rsidR="007078CC" w:rsidRPr="00DB5A2D" w:rsidRDefault="007078CC" w:rsidP="00E5781C">
            <w:pPr>
              <w:rPr>
                <w:rFonts w:asciiTheme="minorHAnsi" w:hAnsiTheme="minorHAnsi"/>
              </w:rPr>
            </w:pPr>
            <w:r w:rsidRPr="00DB5A2D">
              <w:rPr>
                <w:rFonts w:asciiTheme="minorHAnsi" w:hAnsiTheme="minorHAnsi"/>
              </w:rPr>
              <w:t>1 NSW/ACT</w:t>
            </w:r>
          </w:p>
        </w:tc>
        <w:tc>
          <w:tcPr>
            <w:tcW w:w="1749" w:type="dxa"/>
          </w:tcPr>
          <w:p w:rsidR="007078CC" w:rsidRPr="00DB5A2D" w:rsidRDefault="007078CC" w:rsidP="00B849E6">
            <w:pPr>
              <w:rPr>
                <w:rFonts w:asciiTheme="minorHAnsi" w:hAnsiTheme="minorHAnsi"/>
              </w:rPr>
            </w:pPr>
            <w:r w:rsidRPr="00DB5A2D">
              <w:rPr>
                <w:rFonts w:asciiTheme="minorHAnsi" w:hAnsiTheme="minorHAnsi"/>
              </w:rPr>
              <w:t>j=1 NSW</w:t>
            </w:r>
            <w:r w:rsidR="00B849E6">
              <w:rPr>
                <w:rFonts w:asciiTheme="minorHAnsi" w:hAnsiTheme="minorHAnsi"/>
              </w:rPr>
              <w:t>/ACT</w:t>
            </w:r>
          </w:p>
        </w:tc>
        <w:tc>
          <w:tcPr>
            <w:tcW w:w="1845" w:type="dxa"/>
          </w:tcPr>
          <w:p w:rsidR="007078CC" w:rsidRPr="00DB5A2D" w:rsidRDefault="007078CC" w:rsidP="00E5781C">
            <w:pPr>
              <w:rPr>
                <w:rFonts w:asciiTheme="minorHAnsi" w:hAnsiTheme="minorHAnsi"/>
              </w:rPr>
            </w:pPr>
            <w:r w:rsidRPr="00DB5A2D">
              <w:rPr>
                <w:rFonts w:asciiTheme="minorHAnsi" w:hAnsiTheme="minorHAnsi"/>
              </w:rPr>
              <w:t>1 Spring</w:t>
            </w:r>
          </w:p>
        </w:tc>
        <w:tc>
          <w:tcPr>
            <w:tcW w:w="1776" w:type="dxa"/>
          </w:tcPr>
          <w:p w:rsidR="007078CC" w:rsidRPr="00DB5A2D" w:rsidRDefault="007078CC" w:rsidP="00E5781C">
            <w:pPr>
              <w:rPr>
                <w:rFonts w:asciiTheme="minorHAnsi" w:hAnsiTheme="minorHAnsi"/>
              </w:rPr>
            </w:pPr>
            <w:r w:rsidRPr="00DB5A2D">
              <w:rPr>
                <w:rFonts w:asciiTheme="minorHAnsi" w:hAnsiTheme="minorHAnsi"/>
              </w:rPr>
              <w:t>1 Bulls &gt; 1 year</w:t>
            </w:r>
          </w:p>
        </w:tc>
        <w:tc>
          <w:tcPr>
            <w:tcW w:w="1591" w:type="dxa"/>
          </w:tcPr>
          <w:p w:rsidR="007078CC" w:rsidRPr="00DB5A2D" w:rsidRDefault="007078CC" w:rsidP="00E5781C">
            <w:pPr>
              <w:rPr>
                <w:rFonts w:asciiTheme="minorHAnsi" w:hAnsiTheme="minorHAnsi"/>
              </w:rPr>
            </w:pPr>
            <w:r w:rsidRPr="00DB5A2D">
              <w:rPr>
                <w:rFonts w:asciiTheme="minorHAnsi" w:hAnsiTheme="minorHAnsi"/>
              </w:rPr>
              <w:t xml:space="preserve">1= native grass pasture </w:t>
            </w:r>
          </w:p>
        </w:tc>
      </w:tr>
      <w:tr w:rsidR="007078CC" w:rsidRPr="00DB5A2D" w:rsidTr="00E5781C">
        <w:tc>
          <w:tcPr>
            <w:tcW w:w="2055" w:type="dxa"/>
          </w:tcPr>
          <w:p w:rsidR="007078CC" w:rsidRPr="00DB5A2D" w:rsidRDefault="007078CC" w:rsidP="00E5781C">
            <w:pPr>
              <w:rPr>
                <w:rFonts w:asciiTheme="minorHAnsi" w:hAnsiTheme="minorHAnsi"/>
              </w:rPr>
            </w:pPr>
            <w:r w:rsidRPr="00DB5A2D">
              <w:rPr>
                <w:rFonts w:asciiTheme="minorHAnsi" w:hAnsiTheme="minorHAnsi"/>
              </w:rPr>
              <w:t>2 Tasmania</w:t>
            </w:r>
          </w:p>
        </w:tc>
        <w:tc>
          <w:tcPr>
            <w:tcW w:w="1749" w:type="dxa"/>
          </w:tcPr>
          <w:p w:rsidR="007078CC" w:rsidRPr="00DB5A2D" w:rsidRDefault="007078CC" w:rsidP="00E5781C">
            <w:pPr>
              <w:rPr>
                <w:rFonts w:asciiTheme="minorHAnsi" w:hAnsiTheme="minorHAnsi"/>
              </w:rPr>
            </w:pPr>
            <w:r w:rsidRPr="00DB5A2D">
              <w:rPr>
                <w:rFonts w:asciiTheme="minorHAnsi" w:hAnsiTheme="minorHAnsi"/>
              </w:rPr>
              <w:t>j=2 Tasmania</w:t>
            </w:r>
          </w:p>
        </w:tc>
        <w:tc>
          <w:tcPr>
            <w:tcW w:w="1845" w:type="dxa"/>
          </w:tcPr>
          <w:p w:rsidR="007078CC" w:rsidRPr="00DB5A2D" w:rsidRDefault="007078CC" w:rsidP="00E5781C">
            <w:pPr>
              <w:rPr>
                <w:rFonts w:asciiTheme="minorHAnsi" w:hAnsiTheme="minorHAnsi"/>
              </w:rPr>
            </w:pPr>
            <w:r w:rsidRPr="00DB5A2D">
              <w:rPr>
                <w:rFonts w:asciiTheme="minorHAnsi" w:hAnsiTheme="minorHAnsi"/>
              </w:rPr>
              <w:t>2 Summer</w:t>
            </w:r>
          </w:p>
        </w:tc>
        <w:tc>
          <w:tcPr>
            <w:tcW w:w="1776" w:type="dxa"/>
          </w:tcPr>
          <w:p w:rsidR="007078CC" w:rsidRPr="00DB5A2D" w:rsidRDefault="007078CC" w:rsidP="00E5781C">
            <w:pPr>
              <w:rPr>
                <w:rFonts w:asciiTheme="minorHAnsi" w:hAnsiTheme="minorHAnsi"/>
              </w:rPr>
            </w:pPr>
            <w:r w:rsidRPr="00DB5A2D">
              <w:rPr>
                <w:rFonts w:asciiTheme="minorHAnsi" w:hAnsiTheme="minorHAnsi"/>
              </w:rPr>
              <w:t>2 Bulls &lt; 1 year</w:t>
            </w:r>
          </w:p>
        </w:tc>
        <w:tc>
          <w:tcPr>
            <w:tcW w:w="1591" w:type="dxa"/>
          </w:tcPr>
          <w:p w:rsidR="007078CC" w:rsidRPr="00DB5A2D" w:rsidRDefault="007078CC" w:rsidP="00E5781C">
            <w:pPr>
              <w:rPr>
                <w:rFonts w:asciiTheme="minorHAnsi" w:hAnsiTheme="minorHAnsi"/>
              </w:rPr>
            </w:pPr>
          </w:p>
        </w:tc>
      </w:tr>
      <w:tr w:rsidR="007078CC" w:rsidRPr="00DB5A2D" w:rsidTr="00E5781C">
        <w:tc>
          <w:tcPr>
            <w:tcW w:w="2055" w:type="dxa"/>
          </w:tcPr>
          <w:p w:rsidR="007078CC" w:rsidRPr="00DB5A2D" w:rsidRDefault="007078CC" w:rsidP="00E5781C">
            <w:pPr>
              <w:rPr>
                <w:rFonts w:asciiTheme="minorHAnsi" w:hAnsiTheme="minorHAnsi"/>
              </w:rPr>
            </w:pPr>
            <w:r w:rsidRPr="00DB5A2D">
              <w:rPr>
                <w:rFonts w:asciiTheme="minorHAnsi" w:hAnsiTheme="minorHAnsi"/>
              </w:rPr>
              <w:t>3 Western Australia</w:t>
            </w:r>
          </w:p>
        </w:tc>
        <w:tc>
          <w:tcPr>
            <w:tcW w:w="1749" w:type="dxa"/>
          </w:tcPr>
          <w:p w:rsidR="007078CC" w:rsidRPr="00DB5A2D" w:rsidRDefault="007078CC" w:rsidP="00E5781C">
            <w:pPr>
              <w:rPr>
                <w:rFonts w:asciiTheme="minorHAnsi" w:hAnsiTheme="minorHAnsi"/>
              </w:rPr>
            </w:pPr>
            <w:r w:rsidRPr="00DB5A2D">
              <w:rPr>
                <w:rFonts w:asciiTheme="minorHAnsi" w:hAnsiTheme="minorHAnsi"/>
              </w:rPr>
              <w:t>j=3a South West</w:t>
            </w:r>
          </w:p>
        </w:tc>
        <w:tc>
          <w:tcPr>
            <w:tcW w:w="1845" w:type="dxa"/>
          </w:tcPr>
          <w:p w:rsidR="007078CC" w:rsidRPr="00DB5A2D" w:rsidRDefault="007078CC" w:rsidP="00E5781C">
            <w:pPr>
              <w:rPr>
                <w:rFonts w:asciiTheme="minorHAnsi" w:hAnsiTheme="minorHAnsi"/>
              </w:rPr>
            </w:pPr>
            <w:r w:rsidRPr="00DB5A2D">
              <w:rPr>
                <w:rFonts w:asciiTheme="minorHAnsi" w:hAnsiTheme="minorHAnsi"/>
              </w:rPr>
              <w:t>3 Autumn</w:t>
            </w:r>
          </w:p>
        </w:tc>
        <w:tc>
          <w:tcPr>
            <w:tcW w:w="1776" w:type="dxa"/>
          </w:tcPr>
          <w:p w:rsidR="007078CC" w:rsidRPr="00DB5A2D" w:rsidRDefault="007078CC" w:rsidP="00E5781C">
            <w:pPr>
              <w:rPr>
                <w:rFonts w:asciiTheme="minorHAnsi" w:hAnsiTheme="minorHAnsi"/>
              </w:rPr>
            </w:pPr>
            <w:r w:rsidRPr="00DB5A2D">
              <w:rPr>
                <w:rFonts w:asciiTheme="minorHAnsi" w:hAnsiTheme="minorHAnsi"/>
              </w:rPr>
              <w:t>3 Steers &lt; 1 year</w:t>
            </w:r>
          </w:p>
        </w:tc>
        <w:tc>
          <w:tcPr>
            <w:tcW w:w="1591" w:type="dxa"/>
          </w:tcPr>
          <w:p w:rsidR="007078CC" w:rsidRPr="00DB5A2D" w:rsidRDefault="007078CC" w:rsidP="00E5781C">
            <w:pPr>
              <w:rPr>
                <w:rFonts w:asciiTheme="minorHAnsi" w:hAnsiTheme="minorHAnsi"/>
              </w:rPr>
            </w:pPr>
          </w:p>
        </w:tc>
      </w:tr>
      <w:tr w:rsidR="007078CC" w:rsidRPr="00DB5A2D" w:rsidTr="00E5781C">
        <w:tc>
          <w:tcPr>
            <w:tcW w:w="2055" w:type="dxa"/>
          </w:tcPr>
          <w:p w:rsidR="007078CC" w:rsidRPr="00DB5A2D" w:rsidRDefault="007078CC" w:rsidP="00E5781C">
            <w:pPr>
              <w:rPr>
                <w:rFonts w:asciiTheme="minorHAnsi" w:hAnsiTheme="minorHAnsi"/>
              </w:rPr>
            </w:pPr>
          </w:p>
        </w:tc>
        <w:tc>
          <w:tcPr>
            <w:tcW w:w="1749" w:type="dxa"/>
          </w:tcPr>
          <w:p w:rsidR="007078CC" w:rsidRPr="00DB5A2D" w:rsidRDefault="007078CC" w:rsidP="00E5781C">
            <w:pPr>
              <w:rPr>
                <w:rFonts w:asciiTheme="minorHAnsi" w:hAnsiTheme="minorHAnsi"/>
              </w:rPr>
            </w:pPr>
            <w:r w:rsidRPr="00DB5A2D">
              <w:rPr>
                <w:rFonts w:asciiTheme="minorHAnsi" w:hAnsiTheme="minorHAnsi"/>
              </w:rPr>
              <w:t>j=3b. Pilbara</w:t>
            </w:r>
          </w:p>
        </w:tc>
        <w:tc>
          <w:tcPr>
            <w:tcW w:w="1845" w:type="dxa"/>
          </w:tcPr>
          <w:p w:rsidR="007078CC" w:rsidRPr="00DB5A2D" w:rsidRDefault="007078CC" w:rsidP="00E5781C">
            <w:pPr>
              <w:rPr>
                <w:rFonts w:asciiTheme="minorHAnsi" w:hAnsiTheme="minorHAnsi"/>
              </w:rPr>
            </w:pPr>
            <w:r w:rsidRPr="00DB5A2D">
              <w:rPr>
                <w:rFonts w:asciiTheme="minorHAnsi" w:hAnsiTheme="minorHAnsi"/>
              </w:rPr>
              <w:t>4 Winter</w:t>
            </w:r>
          </w:p>
        </w:tc>
        <w:tc>
          <w:tcPr>
            <w:tcW w:w="1776" w:type="dxa"/>
          </w:tcPr>
          <w:p w:rsidR="007078CC" w:rsidRPr="00DB5A2D" w:rsidRDefault="007078CC" w:rsidP="00E5781C">
            <w:pPr>
              <w:rPr>
                <w:rFonts w:asciiTheme="minorHAnsi" w:hAnsiTheme="minorHAnsi"/>
              </w:rPr>
            </w:pPr>
            <w:r w:rsidRPr="00DB5A2D">
              <w:rPr>
                <w:rFonts w:asciiTheme="minorHAnsi" w:hAnsiTheme="minorHAnsi"/>
              </w:rPr>
              <w:t>4 Cows 1 - 2 year</w:t>
            </w:r>
          </w:p>
        </w:tc>
        <w:tc>
          <w:tcPr>
            <w:tcW w:w="1591" w:type="dxa"/>
          </w:tcPr>
          <w:p w:rsidR="007078CC" w:rsidRPr="00DB5A2D" w:rsidRDefault="007078CC" w:rsidP="00E5781C">
            <w:pPr>
              <w:rPr>
                <w:rFonts w:asciiTheme="minorHAnsi" w:hAnsiTheme="minorHAnsi"/>
              </w:rPr>
            </w:pPr>
          </w:p>
        </w:tc>
      </w:tr>
      <w:tr w:rsidR="007078CC" w:rsidRPr="00DB5A2D" w:rsidTr="00E5781C">
        <w:tc>
          <w:tcPr>
            <w:tcW w:w="2055" w:type="dxa"/>
          </w:tcPr>
          <w:p w:rsidR="007078CC" w:rsidRPr="00DB5A2D" w:rsidRDefault="007078CC" w:rsidP="00E5781C">
            <w:pPr>
              <w:rPr>
                <w:rFonts w:asciiTheme="minorHAnsi" w:hAnsiTheme="minorHAnsi"/>
              </w:rPr>
            </w:pPr>
          </w:p>
        </w:tc>
        <w:tc>
          <w:tcPr>
            <w:tcW w:w="1749" w:type="dxa"/>
          </w:tcPr>
          <w:p w:rsidR="007078CC" w:rsidRPr="00DB5A2D" w:rsidRDefault="007078CC" w:rsidP="00E5781C">
            <w:pPr>
              <w:rPr>
                <w:rFonts w:asciiTheme="minorHAnsi" w:hAnsiTheme="minorHAnsi"/>
              </w:rPr>
            </w:pPr>
            <w:r w:rsidRPr="00DB5A2D">
              <w:rPr>
                <w:rFonts w:asciiTheme="minorHAnsi" w:hAnsiTheme="minorHAnsi"/>
              </w:rPr>
              <w:t>j=3c. Kimberley</w:t>
            </w:r>
          </w:p>
        </w:tc>
        <w:tc>
          <w:tcPr>
            <w:tcW w:w="1845" w:type="dxa"/>
          </w:tcPr>
          <w:p w:rsidR="007078CC" w:rsidRPr="00DB5A2D" w:rsidRDefault="007078CC" w:rsidP="00E5781C">
            <w:pPr>
              <w:rPr>
                <w:rFonts w:asciiTheme="minorHAnsi" w:hAnsiTheme="minorHAnsi"/>
              </w:rPr>
            </w:pPr>
          </w:p>
        </w:tc>
        <w:tc>
          <w:tcPr>
            <w:tcW w:w="1776" w:type="dxa"/>
          </w:tcPr>
          <w:p w:rsidR="007078CC" w:rsidRPr="00DB5A2D" w:rsidRDefault="007078CC" w:rsidP="00E5781C">
            <w:pPr>
              <w:rPr>
                <w:rFonts w:asciiTheme="minorHAnsi" w:hAnsiTheme="minorHAnsi"/>
              </w:rPr>
            </w:pPr>
            <w:r w:rsidRPr="00DB5A2D">
              <w:rPr>
                <w:rFonts w:asciiTheme="minorHAnsi" w:hAnsiTheme="minorHAnsi"/>
              </w:rPr>
              <w:t>5 Cows &gt; 2 year</w:t>
            </w:r>
          </w:p>
        </w:tc>
        <w:tc>
          <w:tcPr>
            <w:tcW w:w="1591" w:type="dxa"/>
          </w:tcPr>
          <w:p w:rsidR="007078CC" w:rsidRPr="00DB5A2D" w:rsidRDefault="007078CC" w:rsidP="00E5781C">
            <w:pPr>
              <w:rPr>
                <w:rFonts w:asciiTheme="minorHAnsi" w:hAnsiTheme="minorHAnsi"/>
              </w:rPr>
            </w:pPr>
          </w:p>
        </w:tc>
      </w:tr>
      <w:tr w:rsidR="007078CC" w:rsidRPr="00DB5A2D" w:rsidTr="00E5781C">
        <w:tc>
          <w:tcPr>
            <w:tcW w:w="2055" w:type="dxa"/>
          </w:tcPr>
          <w:p w:rsidR="007078CC" w:rsidRPr="00DB5A2D" w:rsidRDefault="007078CC" w:rsidP="00E5781C">
            <w:pPr>
              <w:rPr>
                <w:rFonts w:asciiTheme="minorHAnsi" w:hAnsiTheme="minorHAnsi"/>
              </w:rPr>
            </w:pPr>
          </w:p>
        </w:tc>
        <w:tc>
          <w:tcPr>
            <w:tcW w:w="1749" w:type="dxa"/>
          </w:tcPr>
          <w:p w:rsidR="007078CC" w:rsidRPr="00DB5A2D" w:rsidRDefault="007078CC" w:rsidP="00E5781C">
            <w:pPr>
              <w:rPr>
                <w:rFonts w:asciiTheme="minorHAnsi" w:hAnsiTheme="minorHAnsi"/>
              </w:rPr>
            </w:pPr>
          </w:p>
        </w:tc>
        <w:tc>
          <w:tcPr>
            <w:tcW w:w="1845" w:type="dxa"/>
          </w:tcPr>
          <w:p w:rsidR="007078CC" w:rsidRPr="00DB5A2D" w:rsidRDefault="007078CC" w:rsidP="00E5781C">
            <w:pPr>
              <w:rPr>
                <w:rFonts w:asciiTheme="minorHAnsi" w:hAnsiTheme="minorHAnsi"/>
              </w:rPr>
            </w:pPr>
          </w:p>
        </w:tc>
        <w:tc>
          <w:tcPr>
            <w:tcW w:w="1776" w:type="dxa"/>
          </w:tcPr>
          <w:p w:rsidR="007078CC" w:rsidRPr="00DB5A2D" w:rsidRDefault="007078CC" w:rsidP="00E5781C">
            <w:pPr>
              <w:rPr>
                <w:rFonts w:asciiTheme="minorHAnsi" w:hAnsiTheme="minorHAnsi"/>
              </w:rPr>
            </w:pPr>
            <w:r w:rsidRPr="00DB5A2D">
              <w:rPr>
                <w:rFonts w:asciiTheme="minorHAnsi" w:hAnsiTheme="minorHAnsi"/>
              </w:rPr>
              <w:t>6 Cows &lt; 1 year</w:t>
            </w:r>
          </w:p>
        </w:tc>
        <w:tc>
          <w:tcPr>
            <w:tcW w:w="1591" w:type="dxa"/>
          </w:tcPr>
          <w:p w:rsidR="007078CC" w:rsidRPr="00DB5A2D" w:rsidRDefault="007078CC" w:rsidP="00E5781C">
            <w:pPr>
              <w:rPr>
                <w:rFonts w:asciiTheme="minorHAnsi" w:hAnsiTheme="minorHAnsi"/>
              </w:rPr>
            </w:pPr>
          </w:p>
        </w:tc>
      </w:tr>
      <w:tr w:rsidR="007078CC" w:rsidRPr="00DB5A2D" w:rsidTr="00E5781C">
        <w:tc>
          <w:tcPr>
            <w:tcW w:w="2055" w:type="dxa"/>
          </w:tcPr>
          <w:p w:rsidR="007078CC" w:rsidRPr="00DB5A2D" w:rsidRDefault="007078CC" w:rsidP="00E5781C">
            <w:pPr>
              <w:rPr>
                <w:rFonts w:asciiTheme="minorHAnsi" w:hAnsiTheme="minorHAnsi"/>
              </w:rPr>
            </w:pPr>
            <w:r w:rsidRPr="00DB5A2D">
              <w:rPr>
                <w:rFonts w:asciiTheme="minorHAnsi" w:hAnsiTheme="minorHAnsi"/>
              </w:rPr>
              <w:t>4 South Australia</w:t>
            </w:r>
          </w:p>
        </w:tc>
        <w:tc>
          <w:tcPr>
            <w:tcW w:w="1749" w:type="dxa"/>
          </w:tcPr>
          <w:p w:rsidR="007078CC" w:rsidRPr="00DB5A2D" w:rsidRDefault="007078CC" w:rsidP="00E5781C">
            <w:pPr>
              <w:rPr>
                <w:rFonts w:asciiTheme="minorHAnsi" w:hAnsiTheme="minorHAnsi"/>
              </w:rPr>
            </w:pPr>
            <w:r w:rsidRPr="00DB5A2D">
              <w:rPr>
                <w:rFonts w:asciiTheme="minorHAnsi" w:hAnsiTheme="minorHAnsi"/>
              </w:rPr>
              <w:t>j=4 SA</w:t>
            </w:r>
          </w:p>
        </w:tc>
        <w:tc>
          <w:tcPr>
            <w:tcW w:w="1845" w:type="dxa"/>
          </w:tcPr>
          <w:p w:rsidR="007078CC" w:rsidRPr="00DB5A2D" w:rsidRDefault="007078CC" w:rsidP="00E5781C">
            <w:pPr>
              <w:rPr>
                <w:rFonts w:asciiTheme="minorHAnsi" w:hAnsiTheme="minorHAnsi"/>
              </w:rPr>
            </w:pPr>
          </w:p>
        </w:tc>
        <w:tc>
          <w:tcPr>
            <w:tcW w:w="1776" w:type="dxa"/>
          </w:tcPr>
          <w:p w:rsidR="007078CC" w:rsidRPr="00DB5A2D" w:rsidRDefault="007078CC" w:rsidP="00E5781C">
            <w:pPr>
              <w:rPr>
                <w:rFonts w:asciiTheme="minorHAnsi" w:hAnsiTheme="minorHAnsi"/>
              </w:rPr>
            </w:pPr>
            <w:r w:rsidRPr="00DB5A2D">
              <w:rPr>
                <w:rFonts w:asciiTheme="minorHAnsi" w:hAnsiTheme="minorHAnsi"/>
              </w:rPr>
              <w:t>7 Steers &gt; 1 year</w:t>
            </w:r>
          </w:p>
        </w:tc>
        <w:tc>
          <w:tcPr>
            <w:tcW w:w="1591" w:type="dxa"/>
          </w:tcPr>
          <w:p w:rsidR="007078CC" w:rsidRPr="00DB5A2D" w:rsidRDefault="007078CC" w:rsidP="00E5781C">
            <w:pPr>
              <w:rPr>
                <w:rFonts w:asciiTheme="minorHAnsi" w:hAnsiTheme="minorHAnsi"/>
              </w:rPr>
            </w:pPr>
          </w:p>
        </w:tc>
      </w:tr>
      <w:tr w:rsidR="007078CC" w:rsidRPr="00DB5A2D" w:rsidTr="00E5781C">
        <w:tc>
          <w:tcPr>
            <w:tcW w:w="2055" w:type="dxa"/>
          </w:tcPr>
          <w:p w:rsidR="007078CC" w:rsidRPr="00DB5A2D" w:rsidRDefault="007078CC" w:rsidP="00E5781C">
            <w:pPr>
              <w:rPr>
                <w:rFonts w:asciiTheme="minorHAnsi" w:hAnsiTheme="minorHAnsi"/>
              </w:rPr>
            </w:pPr>
            <w:r w:rsidRPr="00DB5A2D">
              <w:rPr>
                <w:rFonts w:asciiTheme="minorHAnsi" w:hAnsiTheme="minorHAnsi"/>
              </w:rPr>
              <w:t>5 Victoria</w:t>
            </w:r>
          </w:p>
        </w:tc>
        <w:tc>
          <w:tcPr>
            <w:tcW w:w="1749" w:type="dxa"/>
          </w:tcPr>
          <w:p w:rsidR="007078CC" w:rsidRPr="00DB5A2D" w:rsidRDefault="007078CC" w:rsidP="00E5781C">
            <w:pPr>
              <w:rPr>
                <w:rFonts w:asciiTheme="minorHAnsi" w:hAnsiTheme="minorHAnsi"/>
              </w:rPr>
            </w:pPr>
            <w:r w:rsidRPr="00DB5A2D">
              <w:rPr>
                <w:rFonts w:asciiTheme="minorHAnsi" w:hAnsiTheme="minorHAnsi"/>
              </w:rPr>
              <w:t>j=5 Vic</w:t>
            </w:r>
          </w:p>
        </w:tc>
        <w:tc>
          <w:tcPr>
            <w:tcW w:w="1845" w:type="dxa"/>
          </w:tcPr>
          <w:p w:rsidR="007078CC" w:rsidRPr="00DB5A2D" w:rsidRDefault="007078CC" w:rsidP="00E5781C">
            <w:pPr>
              <w:rPr>
                <w:rFonts w:asciiTheme="minorHAnsi" w:hAnsiTheme="minorHAnsi"/>
              </w:rPr>
            </w:pPr>
          </w:p>
        </w:tc>
        <w:tc>
          <w:tcPr>
            <w:tcW w:w="1776" w:type="dxa"/>
          </w:tcPr>
          <w:p w:rsidR="007078CC" w:rsidRPr="00DB5A2D" w:rsidRDefault="007078CC" w:rsidP="00E5781C">
            <w:pPr>
              <w:rPr>
                <w:rFonts w:asciiTheme="minorHAnsi" w:hAnsiTheme="minorHAnsi"/>
              </w:rPr>
            </w:pPr>
          </w:p>
        </w:tc>
        <w:tc>
          <w:tcPr>
            <w:tcW w:w="1591" w:type="dxa"/>
          </w:tcPr>
          <w:p w:rsidR="007078CC" w:rsidRPr="00DB5A2D" w:rsidRDefault="007078CC" w:rsidP="00E5781C">
            <w:pPr>
              <w:rPr>
                <w:rFonts w:asciiTheme="minorHAnsi" w:hAnsiTheme="minorHAnsi"/>
              </w:rPr>
            </w:pPr>
          </w:p>
        </w:tc>
      </w:tr>
      <w:tr w:rsidR="007078CC" w:rsidRPr="00DB5A2D" w:rsidTr="00E5781C">
        <w:tc>
          <w:tcPr>
            <w:tcW w:w="2055" w:type="dxa"/>
          </w:tcPr>
          <w:p w:rsidR="007078CC" w:rsidRPr="00DB5A2D" w:rsidRDefault="007078CC" w:rsidP="00E5781C">
            <w:pPr>
              <w:rPr>
                <w:rFonts w:asciiTheme="minorHAnsi" w:hAnsiTheme="minorHAnsi"/>
              </w:rPr>
            </w:pPr>
            <w:r w:rsidRPr="00DB5A2D">
              <w:rPr>
                <w:rFonts w:asciiTheme="minorHAnsi" w:hAnsiTheme="minorHAnsi"/>
              </w:rPr>
              <w:t>6 Queensland</w:t>
            </w:r>
          </w:p>
        </w:tc>
        <w:tc>
          <w:tcPr>
            <w:tcW w:w="1749" w:type="dxa"/>
          </w:tcPr>
          <w:p w:rsidR="007078CC" w:rsidRPr="00DB5A2D" w:rsidRDefault="007078CC" w:rsidP="00E5781C">
            <w:pPr>
              <w:rPr>
                <w:rFonts w:asciiTheme="minorHAnsi" w:hAnsiTheme="minorHAnsi"/>
              </w:rPr>
            </w:pPr>
            <w:r w:rsidRPr="00DB5A2D">
              <w:rPr>
                <w:rFonts w:asciiTheme="minorHAnsi" w:hAnsiTheme="minorHAnsi"/>
              </w:rPr>
              <w:t>j=6 Qld</w:t>
            </w:r>
          </w:p>
        </w:tc>
        <w:tc>
          <w:tcPr>
            <w:tcW w:w="1845" w:type="dxa"/>
          </w:tcPr>
          <w:p w:rsidR="007078CC" w:rsidRPr="00DB5A2D" w:rsidRDefault="007078CC" w:rsidP="00E5781C">
            <w:pPr>
              <w:rPr>
                <w:rFonts w:asciiTheme="minorHAnsi" w:hAnsiTheme="minorHAnsi"/>
              </w:rPr>
            </w:pPr>
          </w:p>
        </w:tc>
        <w:tc>
          <w:tcPr>
            <w:tcW w:w="1776" w:type="dxa"/>
          </w:tcPr>
          <w:p w:rsidR="007078CC" w:rsidRPr="00DB5A2D" w:rsidRDefault="007078CC" w:rsidP="00E5781C">
            <w:pPr>
              <w:rPr>
                <w:rFonts w:asciiTheme="minorHAnsi" w:hAnsiTheme="minorHAnsi"/>
              </w:rPr>
            </w:pPr>
          </w:p>
        </w:tc>
        <w:tc>
          <w:tcPr>
            <w:tcW w:w="1591" w:type="dxa"/>
          </w:tcPr>
          <w:p w:rsidR="007078CC" w:rsidRPr="00DB5A2D" w:rsidRDefault="007078CC" w:rsidP="00E5781C">
            <w:pPr>
              <w:rPr>
                <w:rFonts w:asciiTheme="minorHAnsi" w:hAnsiTheme="minorHAnsi"/>
              </w:rPr>
            </w:pPr>
          </w:p>
        </w:tc>
      </w:tr>
      <w:tr w:rsidR="007078CC" w:rsidRPr="00DB5A2D" w:rsidTr="00E5781C">
        <w:tc>
          <w:tcPr>
            <w:tcW w:w="2055" w:type="dxa"/>
          </w:tcPr>
          <w:p w:rsidR="007078CC" w:rsidRPr="00DB5A2D" w:rsidRDefault="007078CC" w:rsidP="00E5781C">
            <w:pPr>
              <w:rPr>
                <w:rFonts w:asciiTheme="minorHAnsi" w:hAnsiTheme="minorHAnsi"/>
              </w:rPr>
            </w:pPr>
            <w:r w:rsidRPr="00DB5A2D">
              <w:rPr>
                <w:rFonts w:asciiTheme="minorHAnsi" w:hAnsiTheme="minorHAnsi"/>
              </w:rPr>
              <w:t>7 Northern Territory</w:t>
            </w:r>
          </w:p>
        </w:tc>
        <w:tc>
          <w:tcPr>
            <w:tcW w:w="1749" w:type="dxa"/>
          </w:tcPr>
          <w:p w:rsidR="007078CC" w:rsidRPr="00DB5A2D" w:rsidRDefault="007078CC" w:rsidP="00E5781C">
            <w:pPr>
              <w:rPr>
                <w:rFonts w:asciiTheme="minorHAnsi" w:hAnsiTheme="minorHAnsi"/>
              </w:rPr>
            </w:pPr>
            <w:r w:rsidRPr="00DB5A2D">
              <w:rPr>
                <w:rFonts w:asciiTheme="minorHAnsi" w:hAnsiTheme="minorHAnsi"/>
              </w:rPr>
              <w:t>j=7  NT</w:t>
            </w:r>
          </w:p>
        </w:tc>
        <w:tc>
          <w:tcPr>
            <w:tcW w:w="1845" w:type="dxa"/>
          </w:tcPr>
          <w:p w:rsidR="007078CC" w:rsidRPr="00DB5A2D" w:rsidRDefault="007078CC" w:rsidP="00E5781C">
            <w:pPr>
              <w:rPr>
                <w:rFonts w:asciiTheme="minorHAnsi" w:hAnsiTheme="minorHAnsi"/>
              </w:rPr>
            </w:pPr>
          </w:p>
        </w:tc>
        <w:tc>
          <w:tcPr>
            <w:tcW w:w="1776" w:type="dxa"/>
          </w:tcPr>
          <w:p w:rsidR="007078CC" w:rsidRPr="00DB5A2D" w:rsidRDefault="007078CC" w:rsidP="00E5781C">
            <w:pPr>
              <w:rPr>
                <w:rFonts w:asciiTheme="minorHAnsi" w:hAnsiTheme="minorHAnsi"/>
              </w:rPr>
            </w:pPr>
          </w:p>
        </w:tc>
        <w:tc>
          <w:tcPr>
            <w:tcW w:w="1591" w:type="dxa"/>
          </w:tcPr>
          <w:p w:rsidR="007078CC" w:rsidRPr="00DB5A2D" w:rsidRDefault="007078CC" w:rsidP="00E5781C">
            <w:pPr>
              <w:rPr>
                <w:rFonts w:asciiTheme="minorHAnsi" w:hAnsiTheme="minorHAnsi"/>
              </w:rPr>
            </w:pPr>
          </w:p>
        </w:tc>
      </w:tr>
      <w:tr w:rsidR="007078CC" w:rsidRPr="00DB5A2D" w:rsidTr="00E5781C">
        <w:tc>
          <w:tcPr>
            <w:tcW w:w="2055" w:type="dxa"/>
          </w:tcPr>
          <w:p w:rsidR="007078CC" w:rsidRPr="00DB5A2D" w:rsidRDefault="007078CC" w:rsidP="00E5781C">
            <w:pPr>
              <w:rPr>
                <w:rFonts w:asciiTheme="minorHAnsi" w:hAnsiTheme="minorHAnsi"/>
              </w:rPr>
            </w:pPr>
          </w:p>
        </w:tc>
        <w:tc>
          <w:tcPr>
            <w:tcW w:w="1749" w:type="dxa"/>
          </w:tcPr>
          <w:p w:rsidR="007078CC" w:rsidRPr="00DB5A2D" w:rsidRDefault="007078CC" w:rsidP="00E5781C">
            <w:pPr>
              <w:rPr>
                <w:rFonts w:asciiTheme="minorHAnsi" w:hAnsiTheme="minorHAnsi"/>
              </w:rPr>
            </w:pPr>
          </w:p>
        </w:tc>
        <w:tc>
          <w:tcPr>
            <w:tcW w:w="1845" w:type="dxa"/>
          </w:tcPr>
          <w:p w:rsidR="007078CC" w:rsidRPr="00DB5A2D" w:rsidRDefault="007078CC" w:rsidP="00E5781C">
            <w:pPr>
              <w:rPr>
                <w:rFonts w:asciiTheme="minorHAnsi" w:hAnsiTheme="minorHAnsi"/>
              </w:rPr>
            </w:pPr>
          </w:p>
        </w:tc>
        <w:tc>
          <w:tcPr>
            <w:tcW w:w="1776" w:type="dxa"/>
          </w:tcPr>
          <w:p w:rsidR="007078CC" w:rsidRPr="00DB5A2D" w:rsidRDefault="007078CC" w:rsidP="00E5781C">
            <w:pPr>
              <w:rPr>
                <w:rFonts w:asciiTheme="minorHAnsi" w:hAnsiTheme="minorHAnsi"/>
              </w:rPr>
            </w:pPr>
          </w:p>
        </w:tc>
        <w:tc>
          <w:tcPr>
            <w:tcW w:w="1591" w:type="dxa"/>
          </w:tcPr>
          <w:p w:rsidR="007078CC" w:rsidRPr="00DB5A2D" w:rsidRDefault="007078CC" w:rsidP="00E5781C">
            <w:pPr>
              <w:rPr>
                <w:rFonts w:asciiTheme="minorHAnsi" w:hAnsiTheme="minorHAnsi"/>
              </w:rPr>
            </w:pPr>
          </w:p>
        </w:tc>
      </w:tr>
    </w:tbl>
    <w:p w:rsidR="007078CC" w:rsidRPr="00E5781C" w:rsidRDefault="007078CC" w:rsidP="00E5781C">
      <w:pPr>
        <w:pStyle w:val="ListParagraph"/>
        <w:spacing w:after="0" w:line="276" w:lineRule="exact"/>
        <w:ind w:left="0" w:right="140"/>
        <w:rPr>
          <w:rFonts w:asciiTheme="minorHAnsi" w:hAnsiTheme="minorHAnsi"/>
        </w:rPr>
      </w:pPr>
    </w:p>
    <w:p w:rsidR="007078CC" w:rsidRDefault="007078CC" w:rsidP="00E5781C">
      <w:pPr>
        <w:pStyle w:val="ListParagraph"/>
        <w:numPr>
          <w:ilvl w:val="0"/>
          <w:numId w:val="16"/>
        </w:numPr>
        <w:spacing w:after="0" w:line="276" w:lineRule="exact"/>
        <w:ind w:left="0" w:right="140" w:firstLine="0"/>
        <w:rPr>
          <w:rFonts w:asciiTheme="minorHAnsi" w:hAnsiTheme="minorHAnsi"/>
        </w:rPr>
      </w:pPr>
      <w:r w:rsidRPr="00E5781C">
        <w:rPr>
          <w:rFonts w:asciiTheme="minorHAnsi" w:hAnsiTheme="minorHAnsi"/>
        </w:rPr>
        <w:t>Geographical Location (State (i) Region (j))</w:t>
      </w:r>
    </w:p>
    <w:p w:rsidR="007E69C7" w:rsidRDefault="007E69C7" w:rsidP="007078CC">
      <w:pPr>
        <w:rPr>
          <w:rFonts w:asciiTheme="minorHAnsi" w:hAnsiTheme="minorHAnsi"/>
        </w:rPr>
      </w:pPr>
    </w:p>
    <w:p w:rsidR="007078CC" w:rsidRPr="00DB5A2D" w:rsidRDefault="007078CC" w:rsidP="007078CC">
      <w:pPr>
        <w:rPr>
          <w:rFonts w:asciiTheme="minorHAnsi" w:hAnsiTheme="minorHAnsi"/>
        </w:rPr>
      </w:pPr>
      <w:r w:rsidRPr="00DB5A2D">
        <w:rPr>
          <w:rFonts w:asciiTheme="minorHAnsi" w:hAnsiTheme="minorHAnsi"/>
        </w:rPr>
        <w:t xml:space="preserve">A number of parameters within the calculations are influenced by or can be linked to the geographical location of the livestock. The </w:t>
      </w:r>
      <w:r w:rsidR="003639A1">
        <w:rPr>
          <w:rFonts w:asciiTheme="minorHAnsi" w:hAnsiTheme="minorHAnsi"/>
        </w:rPr>
        <w:t>herd</w:t>
      </w:r>
      <w:r w:rsidRPr="00DB5A2D">
        <w:rPr>
          <w:rFonts w:asciiTheme="minorHAnsi" w:hAnsiTheme="minorHAnsi"/>
        </w:rPr>
        <w:t xml:space="preserve"> location is verified by the Region (State or part of a </w:t>
      </w:r>
      <w:r w:rsidRPr="00DB5A2D">
        <w:rPr>
          <w:rFonts w:asciiTheme="minorHAnsi" w:hAnsiTheme="minorHAnsi"/>
        </w:rPr>
        <w:lastRenderedPageBreak/>
        <w:t>State) in which the herd is located. The parameters relevant to the calculation of enteric CH</w:t>
      </w:r>
      <w:r w:rsidRPr="00DB5A2D">
        <w:rPr>
          <w:rFonts w:asciiTheme="minorHAnsi" w:hAnsiTheme="minorHAnsi"/>
          <w:vertAlign w:val="subscript"/>
        </w:rPr>
        <w:t>4</w:t>
      </w:r>
      <w:r w:rsidRPr="00DB5A2D">
        <w:rPr>
          <w:rFonts w:asciiTheme="minorHAnsi" w:hAnsiTheme="minorHAnsi"/>
        </w:rPr>
        <w:t xml:space="preserve"> emissions which are influenced by geographic location are liveweight (LW), liveweight gain (LWG) and dry matter digestibility (DMD) of feed. Crude protein (CP) and DMD content of feed intake are considered in the calculations of CH</w:t>
      </w:r>
      <w:r w:rsidRPr="00DB5A2D">
        <w:rPr>
          <w:rFonts w:asciiTheme="minorHAnsi" w:hAnsiTheme="minorHAnsi"/>
          <w:vertAlign w:val="subscript"/>
        </w:rPr>
        <w:t>4</w:t>
      </w:r>
      <w:r w:rsidRPr="00DB5A2D">
        <w:rPr>
          <w:rFonts w:asciiTheme="minorHAnsi" w:hAnsiTheme="minorHAnsi"/>
        </w:rPr>
        <w:t xml:space="preserve"> and N</w:t>
      </w:r>
      <w:r w:rsidRPr="00DB5A2D">
        <w:rPr>
          <w:rFonts w:asciiTheme="minorHAnsi" w:hAnsiTheme="minorHAnsi"/>
          <w:vertAlign w:val="subscript"/>
        </w:rPr>
        <w:t>2</w:t>
      </w:r>
      <w:r w:rsidRPr="00DB5A2D">
        <w:rPr>
          <w:rFonts w:asciiTheme="minorHAnsi" w:hAnsiTheme="minorHAnsi"/>
        </w:rPr>
        <w:t>O emissions from dung and urine. Stratification by State (i) is required for th</w:t>
      </w:r>
      <w:r w:rsidR="00BF0F04">
        <w:rPr>
          <w:rFonts w:asciiTheme="minorHAnsi" w:hAnsiTheme="minorHAnsi"/>
        </w:rPr>
        <w:t>e</w:t>
      </w:r>
      <w:r w:rsidRPr="00DB5A2D">
        <w:rPr>
          <w:rFonts w:asciiTheme="minorHAnsi" w:hAnsiTheme="minorHAnsi"/>
        </w:rPr>
        <w:t xml:space="preserve"> </w:t>
      </w:r>
      <w:r w:rsidR="00BF0F04">
        <w:rPr>
          <w:rFonts w:asciiTheme="minorHAnsi" w:hAnsiTheme="minorHAnsi"/>
        </w:rPr>
        <w:t>draft Determination</w:t>
      </w:r>
      <w:r w:rsidRPr="00DB5A2D">
        <w:rPr>
          <w:rFonts w:asciiTheme="minorHAnsi" w:hAnsiTheme="minorHAnsi"/>
        </w:rPr>
        <w:t xml:space="preserve"> and is consistent with the NIR. </w:t>
      </w:r>
    </w:p>
    <w:p w:rsidR="007078CC" w:rsidRPr="00E5781C" w:rsidRDefault="007078CC" w:rsidP="00E5781C">
      <w:pPr>
        <w:pStyle w:val="ListParagraph"/>
        <w:numPr>
          <w:ilvl w:val="0"/>
          <w:numId w:val="16"/>
        </w:numPr>
        <w:spacing w:after="0" w:line="276" w:lineRule="exact"/>
        <w:ind w:left="0" w:right="140" w:firstLine="0"/>
        <w:rPr>
          <w:rFonts w:asciiTheme="minorHAnsi" w:hAnsiTheme="minorHAnsi"/>
        </w:rPr>
      </w:pPr>
      <w:r w:rsidRPr="00E5781C">
        <w:rPr>
          <w:rFonts w:asciiTheme="minorHAnsi" w:hAnsiTheme="minorHAnsi"/>
        </w:rPr>
        <w:t>Season (k)</w:t>
      </w:r>
    </w:p>
    <w:p w:rsidR="007078CC" w:rsidRPr="00DB5A2D" w:rsidRDefault="007078CC" w:rsidP="007078CC">
      <w:pPr>
        <w:rPr>
          <w:rFonts w:asciiTheme="minorHAnsi" w:hAnsiTheme="minorHAnsi"/>
        </w:rPr>
      </w:pPr>
      <w:r w:rsidRPr="00DB5A2D">
        <w:rPr>
          <w:rFonts w:asciiTheme="minorHAnsi" w:hAnsiTheme="minorHAnsi"/>
        </w:rPr>
        <w:t xml:space="preserve">Feed content, </w:t>
      </w:r>
      <w:r w:rsidR="00BF0F04">
        <w:rPr>
          <w:rFonts w:asciiTheme="minorHAnsi" w:hAnsiTheme="minorHAnsi"/>
        </w:rPr>
        <w:t>LW,</w:t>
      </w:r>
      <w:r w:rsidRPr="00DB5A2D">
        <w:rPr>
          <w:rFonts w:asciiTheme="minorHAnsi" w:hAnsiTheme="minorHAnsi"/>
        </w:rPr>
        <w:t xml:space="preserve"> </w:t>
      </w:r>
      <w:r w:rsidR="00BF0F04">
        <w:rPr>
          <w:rFonts w:asciiTheme="minorHAnsi" w:hAnsiTheme="minorHAnsi"/>
        </w:rPr>
        <w:t>LWG</w:t>
      </w:r>
      <w:r w:rsidRPr="00DB5A2D">
        <w:rPr>
          <w:rFonts w:asciiTheme="minorHAnsi" w:hAnsiTheme="minorHAnsi"/>
        </w:rPr>
        <w:t xml:space="preserve"> and the timing of the addition of supplements are subject to change from season to season. </w:t>
      </w:r>
    </w:p>
    <w:p w:rsidR="007078CC" w:rsidRPr="00E5781C" w:rsidRDefault="007078CC" w:rsidP="00E5781C">
      <w:pPr>
        <w:pStyle w:val="ListParagraph"/>
        <w:numPr>
          <w:ilvl w:val="0"/>
          <w:numId w:val="16"/>
        </w:numPr>
        <w:spacing w:after="0" w:line="276" w:lineRule="exact"/>
        <w:ind w:left="0" w:right="140" w:firstLine="0"/>
        <w:rPr>
          <w:rFonts w:asciiTheme="minorHAnsi" w:hAnsiTheme="minorHAnsi"/>
        </w:rPr>
      </w:pPr>
      <w:r w:rsidRPr="00E5781C">
        <w:rPr>
          <w:rFonts w:asciiTheme="minorHAnsi" w:hAnsiTheme="minorHAnsi"/>
        </w:rPr>
        <w:t>Animal Class (l)</w:t>
      </w:r>
    </w:p>
    <w:p w:rsidR="007078CC" w:rsidRDefault="007078CC" w:rsidP="007078CC">
      <w:pPr>
        <w:rPr>
          <w:rFonts w:asciiTheme="minorHAnsi" w:hAnsiTheme="minorHAnsi"/>
        </w:rPr>
      </w:pPr>
      <w:r w:rsidRPr="00DB5A2D">
        <w:rPr>
          <w:rFonts w:asciiTheme="minorHAnsi" w:hAnsiTheme="minorHAnsi"/>
        </w:rPr>
        <w:t xml:space="preserve">The animal class is required to calculate both the baseline and the project activity to ensure that all emissions can be stratified according to livestock classification. During the project period animals in each class of livestock (breeding females, bulls and progeny) will change in numbers and average live-weight. Accounting for numbers of each class will be calculated through head counts, NLIS waybills, NVD or similar statutory or tax related requirements. The herd book kept to conform to AAS 141 Tier 2 must also account for all of these changes across the animal classes. </w:t>
      </w:r>
    </w:p>
    <w:p w:rsidR="00E5781C" w:rsidRPr="00E5781C" w:rsidRDefault="007078CC" w:rsidP="00E5781C">
      <w:pPr>
        <w:pStyle w:val="ListParagraph"/>
        <w:numPr>
          <w:ilvl w:val="0"/>
          <w:numId w:val="16"/>
        </w:numPr>
        <w:spacing w:after="0" w:line="276" w:lineRule="exact"/>
        <w:ind w:left="0" w:right="140" w:firstLine="0"/>
        <w:rPr>
          <w:rFonts w:asciiTheme="minorHAnsi" w:hAnsiTheme="minorHAnsi"/>
        </w:rPr>
      </w:pPr>
      <w:r w:rsidRPr="00E5781C">
        <w:rPr>
          <w:rFonts w:asciiTheme="minorHAnsi" w:hAnsiTheme="minorHAnsi"/>
        </w:rPr>
        <w:t xml:space="preserve">Feed (m) </w:t>
      </w:r>
    </w:p>
    <w:p w:rsidR="007078CC" w:rsidRDefault="007078CC" w:rsidP="007078CC">
      <w:pPr>
        <w:rPr>
          <w:rFonts w:asciiTheme="minorHAnsi" w:hAnsiTheme="minorHAnsi"/>
        </w:rPr>
      </w:pPr>
      <w:r w:rsidRPr="00876E3C">
        <w:rPr>
          <w:rFonts w:asciiTheme="minorHAnsi" w:hAnsiTheme="minorHAnsi"/>
        </w:rPr>
        <w:t>In</w:t>
      </w:r>
      <w:r>
        <w:rPr>
          <w:rFonts w:asciiTheme="minorHAnsi" w:hAnsiTheme="minorHAnsi"/>
          <w:b/>
          <w:vertAlign w:val="superscript"/>
        </w:rPr>
        <w:t xml:space="preserve"> </w:t>
      </w:r>
      <w:r w:rsidRPr="00876E3C">
        <w:rPr>
          <w:rFonts w:asciiTheme="minorHAnsi" w:hAnsiTheme="minorHAnsi"/>
        </w:rPr>
        <w:t>the</w:t>
      </w:r>
      <w:r>
        <w:rPr>
          <w:rFonts w:asciiTheme="minorHAnsi" w:hAnsiTheme="minorHAnsi"/>
        </w:rPr>
        <w:t xml:space="preserve"> </w:t>
      </w:r>
      <w:r w:rsidR="00C83A17">
        <w:rPr>
          <w:rFonts w:asciiTheme="minorHAnsi" w:hAnsiTheme="minorHAnsi"/>
        </w:rPr>
        <w:t xml:space="preserve">emissions </w:t>
      </w:r>
      <w:r>
        <w:rPr>
          <w:rFonts w:asciiTheme="minorHAnsi" w:hAnsiTheme="minorHAnsi"/>
        </w:rPr>
        <w:t>intensity reference period, all cattle are assumed to have fed on the local native pasture with DMD and CP values as given in the most recent NIR.</w:t>
      </w:r>
      <w:r w:rsidRPr="00876E3C">
        <w:rPr>
          <w:rFonts w:asciiTheme="minorHAnsi" w:hAnsiTheme="minorHAnsi"/>
        </w:rPr>
        <w:t xml:space="preserve">  </w:t>
      </w:r>
    </w:p>
    <w:p w:rsidR="00E5781C" w:rsidRPr="00876E3C" w:rsidRDefault="00E5781C" w:rsidP="007078CC">
      <w:pPr>
        <w:rPr>
          <w:rFonts w:asciiTheme="minorHAnsi" w:hAnsiTheme="minorHAnsi"/>
          <w:b/>
          <w:vertAlign w:val="superscript"/>
        </w:rPr>
      </w:pPr>
    </w:p>
    <w:p w:rsidR="007078CC" w:rsidRDefault="005A32F7" w:rsidP="00E5781C">
      <w:pPr>
        <w:pStyle w:val="ListParagraph"/>
        <w:numPr>
          <w:ilvl w:val="0"/>
          <w:numId w:val="13"/>
        </w:numPr>
        <w:spacing w:after="0" w:line="276" w:lineRule="exact"/>
        <w:ind w:right="140"/>
        <w:rPr>
          <w:rFonts w:asciiTheme="minorHAnsi" w:hAnsiTheme="minorHAnsi"/>
          <w:b/>
        </w:rPr>
      </w:pPr>
      <w:r>
        <w:rPr>
          <w:rFonts w:asciiTheme="minorHAnsi" w:hAnsiTheme="minorHAnsi"/>
          <w:b/>
        </w:rPr>
        <w:t xml:space="preserve"> E</w:t>
      </w:r>
      <w:r w:rsidR="00E5781C" w:rsidRPr="00E5781C">
        <w:rPr>
          <w:rFonts w:asciiTheme="minorHAnsi" w:hAnsiTheme="minorHAnsi"/>
          <w:b/>
        </w:rPr>
        <w:t xml:space="preserve">missions </w:t>
      </w:r>
      <w:r>
        <w:rPr>
          <w:rFonts w:asciiTheme="minorHAnsi" w:hAnsiTheme="minorHAnsi"/>
          <w:b/>
        </w:rPr>
        <w:t xml:space="preserve">sources </w:t>
      </w:r>
      <w:r w:rsidR="00E5781C" w:rsidRPr="00E5781C">
        <w:rPr>
          <w:rFonts w:asciiTheme="minorHAnsi" w:hAnsiTheme="minorHAnsi"/>
          <w:b/>
        </w:rPr>
        <w:t xml:space="preserve">in the </w:t>
      </w:r>
      <w:r w:rsidR="0083511B">
        <w:rPr>
          <w:rFonts w:asciiTheme="minorHAnsi" w:hAnsiTheme="minorHAnsi"/>
          <w:b/>
        </w:rPr>
        <w:t xml:space="preserve">emissions </w:t>
      </w:r>
      <w:r w:rsidR="00E5781C" w:rsidRPr="00E5781C">
        <w:rPr>
          <w:rFonts w:asciiTheme="minorHAnsi" w:hAnsiTheme="minorHAnsi"/>
          <w:b/>
        </w:rPr>
        <w:t xml:space="preserve">intensity reference period </w:t>
      </w:r>
    </w:p>
    <w:p w:rsidR="005A32F7" w:rsidRPr="00E5781C" w:rsidRDefault="005A32F7" w:rsidP="005A32F7">
      <w:pPr>
        <w:pStyle w:val="ListParagraph"/>
        <w:spacing w:after="0" w:line="276" w:lineRule="exact"/>
        <w:ind w:left="360" w:right="140"/>
        <w:rPr>
          <w:rFonts w:asciiTheme="minorHAnsi" w:hAnsiTheme="minorHAnsi"/>
          <w:b/>
        </w:rPr>
      </w:pPr>
    </w:p>
    <w:p w:rsidR="00991182" w:rsidRPr="005A32F7" w:rsidRDefault="00991182" w:rsidP="005A32F7">
      <w:pPr>
        <w:pStyle w:val="ListParagraph"/>
        <w:numPr>
          <w:ilvl w:val="0"/>
          <w:numId w:val="17"/>
        </w:numPr>
        <w:spacing w:after="0" w:line="276" w:lineRule="exact"/>
        <w:ind w:left="0" w:right="140" w:firstLine="0"/>
        <w:rPr>
          <w:rFonts w:asciiTheme="minorHAnsi" w:hAnsiTheme="minorHAnsi"/>
        </w:rPr>
      </w:pPr>
      <w:r w:rsidRPr="005A32F7">
        <w:rPr>
          <w:rFonts w:asciiTheme="minorHAnsi" w:hAnsiTheme="minorHAnsi"/>
        </w:rPr>
        <w:t>Methane Emissions</w:t>
      </w:r>
    </w:p>
    <w:p w:rsidR="00991182" w:rsidRPr="00DB5A2D" w:rsidRDefault="0016724F" w:rsidP="00991182">
      <w:pPr>
        <w:rPr>
          <w:rFonts w:asciiTheme="minorHAnsi" w:hAnsiTheme="minorHAnsi"/>
        </w:rPr>
      </w:pPr>
      <w:r w:rsidRPr="00DB5A2D">
        <w:rPr>
          <w:rFonts w:asciiTheme="minorHAnsi" w:hAnsiTheme="minorHAnsi"/>
        </w:rPr>
        <w:t>M</w:t>
      </w:r>
      <w:r w:rsidR="00991182" w:rsidRPr="00DB5A2D">
        <w:rPr>
          <w:rFonts w:asciiTheme="minorHAnsi" w:hAnsiTheme="minorHAnsi"/>
        </w:rPr>
        <w:t xml:space="preserve">ethane emissions for the </w:t>
      </w:r>
      <w:r w:rsidR="007417BB" w:rsidRPr="00DB5A2D">
        <w:rPr>
          <w:rFonts w:asciiTheme="minorHAnsi" w:hAnsiTheme="minorHAnsi"/>
        </w:rPr>
        <w:t>intensity</w:t>
      </w:r>
      <w:r w:rsidR="00991182" w:rsidRPr="00DB5A2D">
        <w:rPr>
          <w:rFonts w:asciiTheme="minorHAnsi" w:hAnsiTheme="minorHAnsi"/>
        </w:rPr>
        <w:t xml:space="preserve"> reference </w:t>
      </w:r>
      <w:r w:rsidR="00DB5A2D">
        <w:rPr>
          <w:rFonts w:asciiTheme="minorHAnsi" w:hAnsiTheme="minorHAnsi"/>
        </w:rPr>
        <w:t>period</w:t>
      </w:r>
      <w:r w:rsidR="00991182" w:rsidRPr="00DB5A2D">
        <w:rPr>
          <w:rFonts w:asciiTheme="minorHAnsi" w:hAnsiTheme="minorHAnsi"/>
        </w:rPr>
        <w:t xml:space="preserve"> are calculated using the NIR method as follows:</w:t>
      </w:r>
    </w:p>
    <w:p w:rsidR="00991182" w:rsidRPr="00DB5A2D" w:rsidRDefault="00991182" w:rsidP="00991182">
      <w:pPr>
        <w:pStyle w:val="ListParagraph"/>
        <w:numPr>
          <w:ilvl w:val="0"/>
          <w:numId w:val="7"/>
        </w:numPr>
        <w:spacing w:before="0" w:after="0" w:line="240" w:lineRule="auto"/>
        <w:rPr>
          <w:rFonts w:asciiTheme="minorHAnsi" w:hAnsiTheme="minorHAnsi"/>
        </w:rPr>
      </w:pPr>
      <w:r w:rsidRPr="00DB5A2D">
        <w:rPr>
          <w:rFonts w:asciiTheme="minorHAnsi" w:hAnsiTheme="minorHAnsi"/>
        </w:rPr>
        <w:t>Feed intake, LW and LWG</w:t>
      </w:r>
      <w:r w:rsidRPr="00DB5A2D">
        <w:rPr>
          <w:rFonts w:asciiTheme="minorHAnsi" w:hAnsiTheme="minorHAnsi"/>
          <w:vertAlign w:val="subscript"/>
        </w:rPr>
        <w:t>ijkl</w:t>
      </w:r>
      <w:r w:rsidRPr="00DB5A2D">
        <w:rPr>
          <w:rFonts w:asciiTheme="minorHAnsi" w:hAnsiTheme="minorHAnsi"/>
        </w:rPr>
        <w:t>, drive the emissions per animal (t CO</w:t>
      </w:r>
      <w:r w:rsidRPr="00DB5A2D">
        <w:rPr>
          <w:rFonts w:asciiTheme="minorHAnsi" w:hAnsiTheme="minorHAnsi"/>
          <w:vertAlign w:val="subscript"/>
        </w:rPr>
        <w:t>2</w:t>
      </w:r>
      <w:r w:rsidRPr="00DB5A2D">
        <w:rPr>
          <w:rFonts w:asciiTheme="minorHAnsi" w:hAnsiTheme="minorHAnsi"/>
        </w:rPr>
        <w:t>e / head) for each class of animals in State ‘i’, Region ‘j’, Season ‘k’ and Class ‘l’’ within the herd;</w:t>
      </w:r>
    </w:p>
    <w:p w:rsidR="00991182" w:rsidRPr="00DB5A2D" w:rsidRDefault="00991182" w:rsidP="00991182">
      <w:pPr>
        <w:pStyle w:val="ListParagraph"/>
        <w:numPr>
          <w:ilvl w:val="0"/>
          <w:numId w:val="7"/>
        </w:numPr>
        <w:spacing w:before="0" w:after="0" w:line="240" w:lineRule="auto"/>
        <w:rPr>
          <w:rFonts w:asciiTheme="minorHAnsi" w:hAnsiTheme="minorHAnsi"/>
        </w:rPr>
      </w:pPr>
      <w:r w:rsidRPr="00DB5A2D">
        <w:rPr>
          <w:rFonts w:asciiTheme="minorHAnsi" w:hAnsiTheme="minorHAnsi"/>
        </w:rPr>
        <w:t>The emissions per animal are then multiplied by the average number of animals in the class for the feeding period on each feed</w:t>
      </w:r>
      <w:r w:rsidR="0053642C">
        <w:rPr>
          <w:rFonts w:asciiTheme="minorHAnsi" w:hAnsiTheme="minorHAnsi"/>
        </w:rPr>
        <w:t xml:space="preserve"> supplement</w:t>
      </w:r>
      <w:r w:rsidRPr="00DB5A2D">
        <w:rPr>
          <w:rFonts w:asciiTheme="minorHAnsi" w:hAnsiTheme="minorHAnsi"/>
        </w:rPr>
        <w:t xml:space="preserve"> to derive total emissions from that class within the herd; and</w:t>
      </w:r>
    </w:p>
    <w:p w:rsidR="00991182" w:rsidRPr="00DB5A2D" w:rsidRDefault="00991182" w:rsidP="00991182">
      <w:pPr>
        <w:pStyle w:val="ListParagraph"/>
        <w:numPr>
          <w:ilvl w:val="0"/>
          <w:numId w:val="7"/>
        </w:numPr>
        <w:spacing w:before="0" w:after="0" w:line="240" w:lineRule="auto"/>
        <w:rPr>
          <w:rFonts w:asciiTheme="minorHAnsi" w:hAnsiTheme="minorHAnsi"/>
        </w:rPr>
      </w:pPr>
      <w:r w:rsidRPr="00DB5A2D">
        <w:rPr>
          <w:rFonts w:asciiTheme="minorHAnsi" w:hAnsiTheme="minorHAnsi"/>
        </w:rPr>
        <w:t xml:space="preserve">The total emissions from each class are then summed across all classes to derive total pre project emissions for the entire herd of sale animals for the </w:t>
      </w:r>
      <w:r w:rsidR="0016724F" w:rsidRPr="00DB5A2D">
        <w:rPr>
          <w:rFonts w:asciiTheme="minorHAnsi" w:hAnsiTheme="minorHAnsi"/>
        </w:rPr>
        <w:t>emissions intensity reference period</w:t>
      </w:r>
      <w:r w:rsidRPr="00DB5A2D">
        <w:rPr>
          <w:rFonts w:asciiTheme="minorHAnsi" w:hAnsiTheme="minorHAnsi"/>
        </w:rPr>
        <w:t>.</w:t>
      </w:r>
    </w:p>
    <w:p w:rsidR="00991182" w:rsidRPr="00DB5A2D" w:rsidRDefault="00991182" w:rsidP="00991182">
      <w:pPr>
        <w:rPr>
          <w:rFonts w:asciiTheme="minorHAnsi" w:hAnsiTheme="minorHAnsi"/>
          <w:lang w:val="en-NZ"/>
        </w:rPr>
      </w:pPr>
      <w:r w:rsidRPr="00DB5A2D">
        <w:rPr>
          <w:rFonts w:asciiTheme="minorHAnsi" w:hAnsiTheme="minorHAnsi"/>
        </w:rPr>
        <w:t>Methane emissions from dung are not calculated.</w:t>
      </w:r>
      <w:r w:rsidRPr="00DB5A2D">
        <w:rPr>
          <w:rFonts w:asciiTheme="minorHAnsi" w:hAnsiTheme="minorHAnsi"/>
          <w:lang w:val="en-NZ"/>
        </w:rPr>
        <w:t xml:space="preserve"> The NIR considers that methane production is likely to be negligible in the manure of range kept livestock due to high temperature, high solar radiation and low humidity environments in Australia which would lead to rapid manure drying. Rapid infestation of scarab (or dung) beetles also reduces potential for anaerobic conditions in rangeland systems suited to methane production. </w:t>
      </w:r>
    </w:p>
    <w:p w:rsidR="00991182" w:rsidRPr="005A32F7" w:rsidRDefault="005A32F7" w:rsidP="005A32F7">
      <w:pPr>
        <w:pStyle w:val="ListParagraph"/>
        <w:numPr>
          <w:ilvl w:val="0"/>
          <w:numId w:val="17"/>
        </w:numPr>
        <w:spacing w:after="0" w:line="276" w:lineRule="exact"/>
        <w:ind w:left="0" w:right="140" w:firstLine="0"/>
        <w:rPr>
          <w:rFonts w:asciiTheme="minorHAnsi" w:hAnsiTheme="minorHAnsi"/>
        </w:rPr>
      </w:pPr>
      <w:r w:rsidRPr="005A32F7">
        <w:rPr>
          <w:rFonts w:asciiTheme="minorHAnsi" w:hAnsiTheme="minorHAnsi"/>
        </w:rPr>
        <w:t>N</w:t>
      </w:r>
      <w:r w:rsidR="00991182" w:rsidRPr="005A32F7">
        <w:rPr>
          <w:rFonts w:asciiTheme="minorHAnsi" w:hAnsiTheme="minorHAnsi"/>
        </w:rPr>
        <w:t>itrous oxides from dung and urine</w:t>
      </w:r>
    </w:p>
    <w:p w:rsidR="00991182" w:rsidRPr="00DB5A2D" w:rsidRDefault="00991182" w:rsidP="00991182">
      <w:pPr>
        <w:rPr>
          <w:rFonts w:asciiTheme="minorHAnsi" w:hAnsiTheme="minorHAnsi"/>
        </w:rPr>
      </w:pPr>
      <w:r w:rsidRPr="00DB5A2D">
        <w:rPr>
          <w:rFonts w:asciiTheme="minorHAnsi" w:hAnsiTheme="minorHAnsi"/>
        </w:rPr>
        <w:t xml:space="preserve">To estimate emissions from dung and urine, the protein concentration of feed intake, milk and </w:t>
      </w:r>
      <w:r w:rsidR="004D059A" w:rsidRPr="00DB5A2D">
        <w:rPr>
          <w:rFonts w:asciiTheme="minorHAnsi" w:hAnsiTheme="minorHAnsi"/>
        </w:rPr>
        <w:t>NPN (</w:t>
      </w:r>
      <w:r w:rsidRPr="00DB5A2D">
        <w:rPr>
          <w:rFonts w:asciiTheme="minorHAnsi" w:hAnsiTheme="minorHAnsi"/>
        </w:rPr>
        <w:t xml:space="preserve">converted to protein equivalent) is multiplied by feed intake and used, with estimates of nitrogen retention and live-weight gain, to estimate net nitrogen excretion. This information is divided by the </w:t>
      </w:r>
      <w:r w:rsidRPr="00DB5A2D">
        <w:rPr>
          <w:rFonts w:asciiTheme="minorHAnsi" w:hAnsiTheme="minorHAnsi"/>
        </w:rPr>
        <w:lastRenderedPageBreak/>
        <w:t xml:space="preserve">actual numbers of animals by class and live-weight using default factors (baseline) or actual data on the herd (project) to estimate nitrogen excretion per head per day as dung and urine. </w:t>
      </w:r>
    </w:p>
    <w:p w:rsidR="00991182" w:rsidRPr="00DB5A2D" w:rsidRDefault="008A0316" w:rsidP="00991182">
      <w:pPr>
        <w:rPr>
          <w:rFonts w:asciiTheme="minorHAnsi" w:hAnsiTheme="minorHAnsi"/>
        </w:rPr>
      </w:pPr>
      <w:r w:rsidRPr="008A0316">
        <w:rPr>
          <w:b/>
          <w:noProof/>
          <w:lang w:val="en-US" w:eastAsia="zh-TW"/>
        </w:rPr>
        <w:pict>
          <v:shapetype id="_x0000_t202" coordsize="21600,21600" o:spt="202" path="m,l,21600r21600,l21600,xe">
            <v:stroke joinstyle="miter"/>
            <v:path gradientshapeok="t" o:connecttype="rect"/>
          </v:shapetype>
          <v:shape id="_x0000_s1028" type="#_x0000_t202" style="position:absolute;margin-left:-5.95pt;margin-top:51.45pt;width:437.6pt;height:134.45pt;z-index:251662336;mso-height-percent:200;mso-height-percent:200;mso-width-relative:margin;mso-height-relative:margin">
            <v:textbox style="mso-fit-shape-to-text:t">
              <w:txbxContent>
                <w:p w:rsidR="00906A61" w:rsidRPr="00BF0F04" w:rsidRDefault="00906A61" w:rsidP="00B273F9">
                  <w:pPr>
                    <w:rPr>
                      <w:rFonts w:asciiTheme="minorHAnsi" w:hAnsiTheme="minorHAnsi"/>
                    </w:rPr>
                  </w:pPr>
                  <w:r w:rsidRPr="00BF0F04">
                    <w:rPr>
                      <w:rFonts w:asciiTheme="minorHAnsi" w:hAnsiTheme="minorHAnsi"/>
                      <w:b/>
                      <w:i/>
                    </w:rPr>
                    <w:t>Consultation note</w:t>
                  </w:r>
                  <w:r w:rsidRPr="00BF0F04">
                    <w:rPr>
                      <w:rFonts w:asciiTheme="minorHAnsi" w:hAnsiTheme="minorHAnsi"/>
                    </w:rPr>
                    <w:t>: The calculation of global warming potential (GWP) for methane (from 21 to 25 CO</w:t>
                  </w:r>
                  <w:r w:rsidRPr="00BF0F04">
                    <w:rPr>
                      <w:rFonts w:asciiTheme="minorHAnsi" w:hAnsiTheme="minorHAnsi"/>
                      <w:vertAlign w:val="subscript"/>
                    </w:rPr>
                    <w:t>2</w:t>
                  </w:r>
                  <w:r w:rsidRPr="00BF0F04">
                    <w:rPr>
                      <w:rFonts w:asciiTheme="minorHAnsi" w:hAnsiTheme="minorHAnsi"/>
                    </w:rPr>
                    <w:t>-e) and nitrous oxide (from 310 to 298 CO</w:t>
                  </w:r>
                  <w:r w:rsidRPr="00BF0F04">
                    <w:rPr>
                      <w:rFonts w:asciiTheme="minorHAnsi" w:hAnsiTheme="minorHAnsi"/>
                      <w:vertAlign w:val="subscript"/>
                    </w:rPr>
                    <w:t>2</w:t>
                  </w:r>
                  <w:r w:rsidRPr="00BF0F04">
                    <w:rPr>
                      <w:rFonts w:asciiTheme="minorHAnsi" w:hAnsiTheme="minorHAnsi"/>
                    </w:rPr>
                    <w:t xml:space="preserve">-e) are being updated for the 2015 National Inventory. The values for GWP parameters are indicative and may change prior to finalising the Determination, but the values will be consistent with the National Inventory as updated from time to time. </w:t>
                  </w:r>
                </w:p>
                <w:p w:rsidR="00906A61" w:rsidRPr="00BF0F04" w:rsidRDefault="00906A61" w:rsidP="007C3740">
                  <w:pPr>
                    <w:spacing w:before="0" w:after="0" w:line="240" w:lineRule="auto"/>
                    <w:rPr>
                      <w:rFonts w:asciiTheme="minorHAnsi" w:hAnsiTheme="minorHAnsi"/>
                    </w:rPr>
                  </w:pPr>
                  <w:r w:rsidRPr="00BF0F04">
                    <w:rPr>
                      <w:rFonts w:asciiTheme="minorHAnsi" w:hAnsiTheme="minorHAnsi"/>
                    </w:rPr>
                    <w:t>Also note for grazing cattle the leaching emissions fraction for dung and urine (FracLEACH) is being updated from 0.3% to 0.4%.</w:t>
                  </w:r>
                  <w:r w:rsidRPr="00BF0F04">
                    <w:rPr>
                      <w:rFonts w:asciiTheme="minorHAnsi" w:hAnsiTheme="minorHAnsi"/>
                      <w:highlight w:val="yellow"/>
                    </w:rPr>
                    <w:t xml:space="preserve"> </w:t>
                  </w:r>
                </w:p>
              </w:txbxContent>
            </v:textbox>
          </v:shape>
        </w:pict>
      </w:r>
      <w:r w:rsidR="00991182" w:rsidRPr="00DB5A2D">
        <w:rPr>
          <w:rFonts w:asciiTheme="minorHAnsi" w:hAnsiTheme="minorHAnsi"/>
        </w:rPr>
        <w:t>The excreted nitrogen is regarded as input to soil emissions in accord with NIR methods. Nitrogen excretion as dung and urine are multiplied by the NIR default emissions factors and summed across the total feeding period (days). The calculation is consistent with NIR methods.</w:t>
      </w:r>
    </w:p>
    <w:p w:rsidR="00B273F9" w:rsidRDefault="00B273F9" w:rsidP="00B273F9">
      <w:pPr>
        <w:pStyle w:val="Text"/>
        <w:spacing w:after="120" w:line="240" w:lineRule="auto"/>
        <w:rPr>
          <w:b/>
        </w:rPr>
      </w:pPr>
    </w:p>
    <w:p w:rsidR="00B273F9" w:rsidRDefault="00B273F9" w:rsidP="00B273F9">
      <w:pPr>
        <w:pStyle w:val="Text"/>
        <w:spacing w:after="120" w:line="240" w:lineRule="auto"/>
        <w:rPr>
          <w:b/>
        </w:rPr>
      </w:pPr>
    </w:p>
    <w:p w:rsidR="00B273F9" w:rsidRDefault="00B273F9" w:rsidP="00B273F9">
      <w:pPr>
        <w:pStyle w:val="Text"/>
        <w:spacing w:after="120" w:line="240" w:lineRule="auto"/>
        <w:rPr>
          <w:b/>
        </w:rPr>
      </w:pPr>
    </w:p>
    <w:p w:rsidR="00B273F9" w:rsidRDefault="00B273F9" w:rsidP="00B273F9">
      <w:pPr>
        <w:pStyle w:val="Text"/>
        <w:spacing w:after="120" w:line="240" w:lineRule="auto"/>
        <w:rPr>
          <w:b/>
        </w:rPr>
      </w:pPr>
    </w:p>
    <w:p w:rsidR="00B273F9" w:rsidRPr="00DB5A2D" w:rsidRDefault="00B273F9" w:rsidP="00991182">
      <w:pPr>
        <w:rPr>
          <w:rFonts w:asciiTheme="minorHAnsi" w:hAnsiTheme="minorHAnsi"/>
        </w:rPr>
      </w:pPr>
    </w:p>
    <w:p w:rsidR="007C3740" w:rsidRDefault="007C3740" w:rsidP="00991182">
      <w:pPr>
        <w:rPr>
          <w:rFonts w:asciiTheme="minorHAnsi" w:hAnsiTheme="minorHAnsi"/>
          <w:b/>
        </w:rPr>
      </w:pPr>
    </w:p>
    <w:p w:rsidR="00991182" w:rsidRPr="00DB5A2D" w:rsidRDefault="005A32F7" w:rsidP="005A32F7">
      <w:pPr>
        <w:pStyle w:val="ListParagraph"/>
        <w:numPr>
          <w:ilvl w:val="0"/>
          <w:numId w:val="13"/>
        </w:numPr>
        <w:spacing w:after="0" w:line="276" w:lineRule="exact"/>
        <w:ind w:right="140"/>
        <w:rPr>
          <w:rFonts w:asciiTheme="minorHAnsi" w:hAnsiTheme="minorHAnsi"/>
          <w:b/>
        </w:rPr>
      </w:pPr>
      <w:r>
        <w:rPr>
          <w:rFonts w:asciiTheme="minorHAnsi" w:hAnsiTheme="minorHAnsi"/>
          <w:b/>
        </w:rPr>
        <w:t xml:space="preserve">Stepwise calculation of </w:t>
      </w:r>
      <w:r w:rsidR="004F49AC">
        <w:rPr>
          <w:rFonts w:asciiTheme="minorHAnsi" w:hAnsiTheme="minorHAnsi"/>
          <w:b/>
        </w:rPr>
        <w:t>b</w:t>
      </w:r>
      <w:r w:rsidR="00991182" w:rsidRPr="00DB5A2D">
        <w:rPr>
          <w:rFonts w:asciiTheme="minorHAnsi" w:hAnsiTheme="minorHAnsi"/>
          <w:b/>
        </w:rPr>
        <w:t xml:space="preserve">aseline </w:t>
      </w:r>
      <w:r w:rsidR="004F49AC">
        <w:rPr>
          <w:rFonts w:asciiTheme="minorHAnsi" w:hAnsiTheme="minorHAnsi"/>
          <w:b/>
        </w:rPr>
        <w:t>e</w:t>
      </w:r>
      <w:r w:rsidR="00991182" w:rsidRPr="00DB5A2D">
        <w:rPr>
          <w:rFonts w:asciiTheme="minorHAnsi" w:hAnsiTheme="minorHAnsi"/>
          <w:b/>
        </w:rPr>
        <w:t xml:space="preserve">missions </w:t>
      </w:r>
    </w:p>
    <w:p w:rsidR="00991182" w:rsidRPr="00DB5A2D" w:rsidRDefault="00991182" w:rsidP="00991182">
      <w:pPr>
        <w:rPr>
          <w:rFonts w:asciiTheme="minorHAnsi" w:hAnsiTheme="minorHAnsi"/>
        </w:rPr>
      </w:pPr>
      <w:r w:rsidRPr="00DB5A2D">
        <w:rPr>
          <w:rFonts w:asciiTheme="minorHAnsi" w:hAnsiTheme="minorHAnsi"/>
        </w:rPr>
        <w:t>Unless otherwise stated the figures in the following equations are from the NIR.</w:t>
      </w:r>
    </w:p>
    <w:p w:rsidR="00866440" w:rsidRDefault="00866440" w:rsidP="00866440">
      <w:pPr>
        <w:pStyle w:val="ListParagraph"/>
        <w:numPr>
          <w:ilvl w:val="0"/>
          <w:numId w:val="40"/>
        </w:numPr>
        <w:spacing w:after="0" w:line="276" w:lineRule="exact"/>
        <w:ind w:left="0" w:right="140" w:firstLine="0"/>
        <w:rPr>
          <w:rFonts w:asciiTheme="minorHAnsi" w:hAnsiTheme="minorHAnsi"/>
        </w:rPr>
      </w:pPr>
      <w:r w:rsidRPr="00866440">
        <w:rPr>
          <w:rFonts w:asciiTheme="minorHAnsi" w:hAnsiTheme="minorHAnsi"/>
        </w:rPr>
        <w:t xml:space="preserve">Enteric methane </w:t>
      </w:r>
    </w:p>
    <w:p w:rsidR="00991182" w:rsidRPr="00DB5A2D" w:rsidRDefault="00991182" w:rsidP="00991182">
      <w:pPr>
        <w:rPr>
          <w:rFonts w:asciiTheme="minorHAnsi" w:hAnsiTheme="minorHAnsi"/>
        </w:rPr>
      </w:pPr>
      <w:r w:rsidRPr="00DB5A2D">
        <w:rPr>
          <w:rFonts w:asciiTheme="minorHAnsi" w:hAnsiTheme="minorHAnsi"/>
        </w:rPr>
        <w:t>The algorithms used to estimate the baseline feed consumption enteric methane emissions are based on the Australian Government National Greenhouse Gas Inventory (NGGI) method. The equivalent equation numbers from the NIR are listed for transparency.</w:t>
      </w:r>
    </w:p>
    <w:p w:rsidR="00991182" w:rsidRPr="00DB5A2D" w:rsidRDefault="00991182" w:rsidP="00991182">
      <w:pPr>
        <w:rPr>
          <w:rFonts w:asciiTheme="minorHAnsi" w:hAnsiTheme="minorHAnsi" w:cs="Calibri"/>
        </w:rPr>
      </w:pPr>
      <w:r w:rsidRPr="00DB5A2D">
        <w:rPr>
          <w:rFonts w:asciiTheme="minorHAnsi" w:hAnsiTheme="minorHAnsi" w:cs="Calibri"/>
        </w:rPr>
        <w:t>Th</w:t>
      </w:r>
      <w:r w:rsidR="00BF0F04">
        <w:rPr>
          <w:rFonts w:asciiTheme="minorHAnsi" w:hAnsiTheme="minorHAnsi" w:cs="Calibri"/>
        </w:rPr>
        <w:t>e</w:t>
      </w:r>
      <w:r w:rsidRPr="00DB5A2D">
        <w:rPr>
          <w:rFonts w:asciiTheme="minorHAnsi" w:hAnsiTheme="minorHAnsi" w:cs="Calibri"/>
        </w:rPr>
        <w:t xml:space="preserve"> </w:t>
      </w:r>
      <w:r w:rsidR="00BF0F04">
        <w:rPr>
          <w:rFonts w:asciiTheme="minorHAnsi" w:hAnsiTheme="minorHAnsi" w:cs="Calibri"/>
        </w:rPr>
        <w:t>draft</w:t>
      </w:r>
      <w:r w:rsidR="00DB5A2D">
        <w:rPr>
          <w:rFonts w:asciiTheme="minorHAnsi" w:hAnsiTheme="minorHAnsi" w:cs="Calibri"/>
        </w:rPr>
        <w:t xml:space="preserve"> Determination</w:t>
      </w:r>
      <w:r w:rsidRPr="00DB5A2D">
        <w:rPr>
          <w:rFonts w:asciiTheme="minorHAnsi" w:hAnsiTheme="minorHAnsi" w:cs="Calibri"/>
        </w:rPr>
        <w:t xml:space="preserve"> calculates individual animal enteric emissions and then sums the emissions across the herd.</w:t>
      </w:r>
      <w:r w:rsidRPr="00DB5A2D">
        <w:rPr>
          <w:rFonts w:asciiTheme="minorHAnsi" w:eastAsia="Calibri" w:hAnsiTheme="minorHAnsi" w:cs="Calibri"/>
        </w:rPr>
        <w:t xml:space="preserve"> </w:t>
      </w:r>
      <w:r w:rsidRPr="00DB5A2D">
        <w:rPr>
          <w:rFonts w:asciiTheme="minorHAnsi" w:hAnsiTheme="minorHAnsi" w:cs="Calibri"/>
        </w:rPr>
        <w:t>The approach used to estimate individual animal CH</w:t>
      </w:r>
      <w:r w:rsidRPr="00DB5A2D">
        <w:rPr>
          <w:rFonts w:asciiTheme="minorHAnsi" w:hAnsiTheme="minorHAnsi" w:cs="Calibri"/>
          <w:vertAlign w:val="subscript"/>
        </w:rPr>
        <w:t>4</w:t>
      </w:r>
      <w:r w:rsidRPr="00DB5A2D">
        <w:rPr>
          <w:rFonts w:asciiTheme="minorHAnsi" w:hAnsiTheme="minorHAnsi" w:cs="Calibri"/>
        </w:rPr>
        <w:t xml:space="preserve"> production in the </w:t>
      </w:r>
      <w:r w:rsidR="00DB5A2D">
        <w:rPr>
          <w:rFonts w:asciiTheme="minorHAnsi" w:hAnsiTheme="minorHAnsi" w:cs="Calibri"/>
        </w:rPr>
        <w:t>intensity reference period</w:t>
      </w:r>
      <w:r w:rsidRPr="00DB5A2D">
        <w:rPr>
          <w:rFonts w:asciiTheme="minorHAnsi" w:hAnsiTheme="minorHAnsi" w:cs="Calibri"/>
        </w:rPr>
        <w:t xml:space="preserve"> (</w:t>
      </w:r>
      <w:proofErr w:type="spellStart"/>
      <w:r w:rsidRPr="00DB5A2D">
        <w:rPr>
          <w:rFonts w:asciiTheme="minorHAnsi" w:hAnsiTheme="minorHAnsi" w:cs="Calibri"/>
        </w:rPr>
        <w:t>M</w:t>
      </w:r>
      <w:r w:rsidR="00B849E6">
        <w:rPr>
          <w:rFonts w:asciiTheme="minorHAnsi" w:hAnsiTheme="minorHAnsi" w:cs="Calibri"/>
        </w:rPr>
        <w:t>t</w:t>
      </w:r>
      <w:r w:rsidRPr="00DB5A2D">
        <w:rPr>
          <w:rFonts w:asciiTheme="minorHAnsi" w:hAnsiTheme="minorHAnsi" w:cs="Calibri"/>
          <w:vertAlign w:val="subscript"/>
        </w:rPr>
        <w:t>ijkl</w:t>
      </w:r>
      <w:proofErr w:type="spellEnd"/>
      <w:r w:rsidRPr="00DB5A2D">
        <w:rPr>
          <w:rFonts w:asciiTheme="minorHAnsi" w:hAnsiTheme="minorHAnsi" w:cs="Calibri"/>
        </w:rPr>
        <w:t>) reflects the effect of feed quality and quantity on feed consumption and CH</w:t>
      </w:r>
      <w:r w:rsidRPr="00DB5A2D">
        <w:rPr>
          <w:rFonts w:asciiTheme="minorHAnsi" w:hAnsiTheme="minorHAnsi" w:cs="Calibri"/>
          <w:vertAlign w:val="subscript"/>
        </w:rPr>
        <w:t>4</w:t>
      </w:r>
      <w:r w:rsidRPr="00DB5A2D">
        <w:rPr>
          <w:rFonts w:asciiTheme="minorHAnsi" w:hAnsiTheme="minorHAnsi" w:cs="Calibri"/>
        </w:rPr>
        <w:t xml:space="preserve"> emissions. Equations 1 to </w:t>
      </w:r>
      <w:r w:rsidR="00B849E6">
        <w:rPr>
          <w:rFonts w:asciiTheme="minorHAnsi" w:hAnsiTheme="minorHAnsi" w:cs="Calibri"/>
        </w:rPr>
        <w:t>3</w:t>
      </w:r>
      <w:r w:rsidRPr="00DB5A2D">
        <w:rPr>
          <w:rFonts w:asciiTheme="minorHAnsi" w:hAnsiTheme="minorHAnsi" w:cs="Calibri"/>
        </w:rPr>
        <w:t xml:space="preserve"> of th</w:t>
      </w:r>
      <w:r w:rsidR="00BF0F04">
        <w:rPr>
          <w:rFonts w:asciiTheme="minorHAnsi" w:hAnsiTheme="minorHAnsi" w:cs="Calibri"/>
        </w:rPr>
        <w:t>e</w:t>
      </w:r>
      <w:r w:rsidRPr="00DB5A2D">
        <w:rPr>
          <w:rFonts w:asciiTheme="minorHAnsi" w:hAnsiTheme="minorHAnsi" w:cs="Calibri"/>
        </w:rPr>
        <w:t xml:space="preserve"> </w:t>
      </w:r>
      <w:r w:rsidR="00BF0F04">
        <w:rPr>
          <w:rFonts w:asciiTheme="minorHAnsi" w:hAnsiTheme="minorHAnsi" w:cs="Calibri"/>
        </w:rPr>
        <w:t>draft determination</w:t>
      </w:r>
      <w:r w:rsidRPr="00DB5A2D">
        <w:rPr>
          <w:rFonts w:asciiTheme="minorHAnsi" w:hAnsiTheme="minorHAnsi" w:cs="Calibri"/>
        </w:rPr>
        <w:t xml:space="preserve"> are used to calculate </w:t>
      </w:r>
      <w:proofErr w:type="spellStart"/>
      <w:r w:rsidRPr="00DB5A2D">
        <w:rPr>
          <w:rFonts w:asciiTheme="minorHAnsi" w:hAnsiTheme="minorHAnsi" w:cs="Calibri"/>
        </w:rPr>
        <w:t>M</w:t>
      </w:r>
      <w:r w:rsidR="00B849E6">
        <w:rPr>
          <w:rFonts w:asciiTheme="minorHAnsi" w:hAnsiTheme="minorHAnsi" w:cs="Calibri"/>
        </w:rPr>
        <w:t>t</w:t>
      </w:r>
      <w:r w:rsidRPr="00DB5A2D">
        <w:rPr>
          <w:rFonts w:asciiTheme="minorHAnsi" w:hAnsiTheme="minorHAnsi" w:cs="Calibri"/>
          <w:vertAlign w:val="subscript"/>
        </w:rPr>
        <w:t>ijkl</w:t>
      </w:r>
      <w:proofErr w:type="spellEnd"/>
      <w:r w:rsidRPr="00DB5A2D">
        <w:rPr>
          <w:rFonts w:asciiTheme="minorHAnsi" w:hAnsiTheme="minorHAnsi" w:cs="Calibri"/>
          <w:vertAlign w:val="subscript"/>
        </w:rPr>
        <w:t xml:space="preserve"> </w:t>
      </w:r>
      <w:r w:rsidRPr="00DB5A2D">
        <w:rPr>
          <w:rFonts w:asciiTheme="minorHAnsi" w:hAnsiTheme="minorHAnsi" w:cs="Calibri"/>
        </w:rPr>
        <w:t>(</w:t>
      </w:r>
      <w:r w:rsidRPr="00DB5A2D">
        <w:rPr>
          <w:rFonts w:asciiTheme="minorHAnsi" w:eastAsia="ArialMT" w:hAnsiTheme="minorHAnsi" w:cs="ArialMT"/>
          <w:color w:val="000000"/>
        </w:rPr>
        <w:t>t</w:t>
      </w:r>
      <w:r w:rsidRPr="00DB5A2D">
        <w:rPr>
          <w:rFonts w:asciiTheme="minorHAnsi" w:eastAsiaTheme="minorHAnsi" w:hAnsiTheme="minorHAnsi" w:cs="TimesNewRomanPSMT"/>
          <w:color w:val="000000"/>
        </w:rPr>
        <w:t>he total daily production of methane per animal)</w:t>
      </w:r>
      <w:r w:rsidRPr="00DB5A2D">
        <w:rPr>
          <w:rFonts w:asciiTheme="minorHAnsi" w:hAnsiTheme="minorHAnsi" w:cs="Calibri"/>
        </w:rPr>
        <w:t xml:space="preserve">. </w:t>
      </w:r>
    </w:p>
    <w:p w:rsidR="00991182" w:rsidRPr="00520737" w:rsidRDefault="00991182" w:rsidP="00EF3646">
      <w:pPr>
        <w:pStyle w:val="ListParagraph"/>
        <w:numPr>
          <w:ilvl w:val="0"/>
          <w:numId w:val="19"/>
        </w:numPr>
        <w:spacing w:after="240"/>
        <w:rPr>
          <w:rFonts w:asciiTheme="minorHAnsi" w:hAnsiTheme="minorHAnsi" w:cs="Calibri"/>
        </w:rPr>
      </w:pPr>
      <w:r w:rsidRPr="00520737">
        <w:rPr>
          <w:rFonts w:asciiTheme="minorHAnsi" w:hAnsiTheme="minorHAnsi" w:cs="Calibri"/>
        </w:rPr>
        <w:t xml:space="preserve">Total dry matter intake in the </w:t>
      </w:r>
      <w:r w:rsidR="0016724F" w:rsidRPr="00520737">
        <w:rPr>
          <w:rFonts w:asciiTheme="minorHAnsi" w:hAnsiTheme="minorHAnsi" w:cs="Calibri"/>
        </w:rPr>
        <w:t>emissions intensity reference period</w:t>
      </w:r>
      <w:r w:rsidR="004D059A" w:rsidRPr="00520737">
        <w:rPr>
          <w:rFonts w:asciiTheme="minorHAnsi" w:hAnsiTheme="minorHAnsi" w:cs="Calibri"/>
        </w:rPr>
        <w:t xml:space="preserve"> </w:t>
      </w:r>
      <w:r w:rsidR="002D0C61" w:rsidRPr="00520737">
        <w:rPr>
          <w:rFonts w:asciiTheme="minorHAnsi" w:hAnsiTheme="minorHAnsi" w:cs="Calibri"/>
        </w:rPr>
        <w:t>year t</w:t>
      </w:r>
      <w:r w:rsidRPr="00520737">
        <w:rPr>
          <w:rFonts w:asciiTheme="minorHAnsi" w:hAnsiTheme="minorHAnsi" w:cs="Calibri"/>
        </w:rPr>
        <w:t xml:space="preserve"> (</w:t>
      </w:r>
      <w:proofErr w:type="spellStart"/>
      <w:r w:rsidRPr="00520737">
        <w:rPr>
          <w:rFonts w:asciiTheme="minorHAnsi" w:hAnsiTheme="minorHAnsi" w:cs="Calibri"/>
        </w:rPr>
        <w:t>DMI</w:t>
      </w:r>
      <w:r w:rsidR="002D0C61" w:rsidRPr="00520737">
        <w:rPr>
          <w:rFonts w:asciiTheme="minorHAnsi" w:hAnsiTheme="minorHAnsi" w:cs="Calibri"/>
        </w:rPr>
        <w:t>t</w:t>
      </w:r>
      <w:r w:rsidRPr="00520737">
        <w:rPr>
          <w:rFonts w:asciiTheme="minorHAnsi" w:hAnsiTheme="minorHAnsi" w:cs="Calibri"/>
          <w:vertAlign w:val="subscript"/>
        </w:rPr>
        <w:t>PPijkl</w:t>
      </w:r>
      <w:proofErr w:type="spellEnd"/>
      <w:r w:rsidRPr="00520737">
        <w:rPr>
          <w:rFonts w:asciiTheme="minorHAnsi" w:hAnsiTheme="minorHAnsi" w:cs="Calibri"/>
        </w:rPr>
        <w:t>) is calculated relative to live-weight and live-weight gain using the equation of Minson and McDonald (1987):</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6648"/>
        <w:gridCol w:w="2348"/>
      </w:tblGrid>
      <w:tr w:rsidR="00991182" w:rsidRPr="00DB5A2D" w:rsidTr="00991182">
        <w:tc>
          <w:tcPr>
            <w:tcW w:w="6648" w:type="dxa"/>
            <w:tcBorders>
              <w:top w:val="single" w:sz="12" w:space="0" w:color="auto"/>
              <w:left w:val="single" w:sz="12" w:space="0" w:color="auto"/>
              <w:bottom w:val="single" w:sz="12" w:space="0" w:color="auto"/>
              <w:right w:val="single" w:sz="12" w:space="0" w:color="auto"/>
            </w:tcBorders>
          </w:tcPr>
          <w:p w:rsidR="00991182" w:rsidRPr="00DB5A2D" w:rsidRDefault="00991182" w:rsidP="00B34927">
            <w:pPr>
              <w:spacing w:line="240" w:lineRule="auto"/>
              <w:rPr>
                <w:rFonts w:asciiTheme="minorHAnsi" w:hAnsiTheme="minorHAnsi" w:cs="Calibri"/>
              </w:rPr>
            </w:pPr>
            <w:proofErr w:type="spellStart"/>
            <w:r w:rsidRPr="00DB5A2D">
              <w:rPr>
                <w:rFonts w:asciiTheme="minorHAnsi" w:hAnsiTheme="minorHAnsi" w:cs="Calibri"/>
              </w:rPr>
              <w:t>DMI</w:t>
            </w:r>
            <w:r w:rsidR="00317E1E">
              <w:rPr>
                <w:rFonts w:asciiTheme="minorHAnsi" w:hAnsiTheme="minorHAnsi" w:cs="Calibri"/>
              </w:rPr>
              <w:t>t</w:t>
            </w:r>
            <w:r w:rsidRPr="00DB5A2D">
              <w:rPr>
                <w:rFonts w:asciiTheme="minorHAnsi" w:hAnsiTheme="minorHAnsi" w:cs="Calibri"/>
                <w:vertAlign w:val="subscript"/>
              </w:rPr>
              <w:t>PPijkl</w:t>
            </w:r>
            <w:proofErr w:type="spellEnd"/>
            <w:r w:rsidRPr="00DB5A2D">
              <w:rPr>
                <w:rFonts w:asciiTheme="minorHAnsi" w:hAnsiTheme="minorHAnsi" w:cs="Calibri"/>
              </w:rPr>
              <w:t xml:space="preserve"> = (1.185 + 0.00454W</w:t>
            </w:r>
            <w:r w:rsidR="008F029B">
              <w:rPr>
                <w:rFonts w:asciiTheme="minorHAnsi" w:hAnsiTheme="minorHAnsi" w:cs="Calibri"/>
              </w:rPr>
              <w:t>t</w:t>
            </w:r>
            <w:r w:rsidR="008F029B" w:rsidRPr="008F029B">
              <w:rPr>
                <w:rFonts w:asciiTheme="minorHAnsi" w:hAnsiTheme="minorHAnsi" w:cs="Calibri"/>
                <w:vertAlign w:val="subscript"/>
              </w:rPr>
              <w:t>PP</w:t>
            </w:r>
            <w:r w:rsidRPr="00DB5A2D">
              <w:rPr>
                <w:rFonts w:asciiTheme="minorHAnsi" w:hAnsiTheme="minorHAnsi" w:cs="Calibri"/>
                <w:vertAlign w:val="subscript"/>
              </w:rPr>
              <w:t>ijkl</w:t>
            </w:r>
            <w:r w:rsidRPr="00DB5A2D">
              <w:rPr>
                <w:rFonts w:asciiTheme="minorHAnsi" w:hAnsiTheme="minorHAnsi" w:cs="Calibri"/>
              </w:rPr>
              <w:t xml:space="preserve"> - 0.0000026W</w:t>
            </w:r>
            <w:r w:rsidR="008F029B">
              <w:rPr>
                <w:rFonts w:asciiTheme="minorHAnsi" w:hAnsiTheme="minorHAnsi" w:cs="Calibri"/>
              </w:rPr>
              <w:t>t</w:t>
            </w:r>
            <w:r w:rsidR="008F029B" w:rsidRPr="008F029B">
              <w:rPr>
                <w:rFonts w:asciiTheme="minorHAnsi" w:hAnsiTheme="minorHAnsi" w:cs="Calibri"/>
                <w:vertAlign w:val="subscript"/>
              </w:rPr>
              <w:t>PP</w:t>
            </w:r>
            <w:r w:rsidRPr="00DB5A2D">
              <w:rPr>
                <w:rFonts w:asciiTheme="minorHAnsi" w:hAnsiTheme="minorHAnsi" w:cs="Calibri"/>
                <w:vertAlign w:val="subscript"/>
              </w:rPr>
              <w:t>ijkl</w:t>
            </w:r>
            <w:r w:rsidRPr="00DB5A2D">
              <w:rPr>
                <w:rFonts w:asciiTheme="minorHAnsi" w:hAnsiTheme="minorHAnsi" w:cs="Calibri"/>
                <w:vertAlign w:val="superscript"/>
              </w:rPr>
              <w:t>2</w:t>
            </w:r>
            <w:r w:rsidRPr="00DB5A2D">
              <w:rPr>
                <w:rFonts w:asciiTheme="minorHAnsi" w:hAnsiTheme="minorHAnsi" w:cs="Calibri"/>
              </w:rPr>
              <w:t xml:space="preserve"> + 0.315</w:t>
            </w:r>
            <w:r w:rsidR="00B34927">
              <w:rPr>
                <w:rFonts w:asciiTheme="minorHAnsi" w:hAnsiTheme="minorHAnsi" w:cs="Calibri"/>
              </w:rPr>
              <w:t>LW</w:t>
            </w:r>
            <w:r w:rsidRPr="00DB5A2D">
              <w:rPr>
                <w:rFonts w:asciiTheme="minorHAnsi" w:hAnsiTheme="minorHAnsi" w:cs="Calibri"/>
              </w:rPr>
              <w:t>G</w:t>
            </w:r>
            <w:r w:rsidR="00317E1E">
              <w:rPr>
                <w:rFonts w:asciiTheme="minorHAnsi" w:hAnsiTheme="minorHAnsi" w:cs="Calibri"/>
              </w:rPr>
              <w:t>t</w:t>
            </w:r>
            <w:r w:rsidR="00317E1E" w:rsidRPr="00317E1E">
              <w:rPr>
                <w:rFonts w:asciiTheme="minorHAnsi" w:hAnsiTheme="minorHAnsi" w:cs="Calibri"/>
                <w:vertAlign w:val="subscript"/>
              </w:rPr>
              <w:t>PP</w:t>
            </w:r>
            <w:r w:rsidRPr="00DB5A2D">
              <w:rPr>
                <w:rFonts w:asciiTheme="minorHAnsi" w:hAnsiTheme="minorHAnsi" w:cs="Calibri"/>
                <w:vertAlign w:val="subscript"/>
              </w:rPr>
              <w:t>ijkl</w:t>
            </w:r>
            <w:r w:rsidRPr="00DB5A2D">
              <w:rPr>
                <w:rFonts w:asciiTheme="minorHAnsi" w:hAnsiTheme="minorHAnsi" w:cs="Calibri"/>
              </w:rPr>
              <w:t>)</w:t>
            </w:r>
            <w:r w:rsidRPr="00DB5A2D">
              <w:rPr>
                <w:rFonts w:asciiTheme="minorHAnsi" w:hAnsiTheme="minorHAnsi" w:cs="Calibri"/>
                <w:vertAlign w:val="superscript"/>
              </w:rPr>
              <w:t>2</w:t>
            </w:r>
            <w:r w:rsidRPr="00DB5A2D">
              <w:rPr>
                <w:rFonts w:asciiTheme="minorHAnsi" w:hAnsiTheme="minorHAnsi" w:cs="Calibri"/>
              </w:rPr>
              <w:t xml:space="preserve"> </w:t>
            </w:r>
            <w:r w:rsidR="0016550B">
              <w:rPr>
                <w:rFonts w:asciiTheme="minorHAnsi" w:hAnsiTheme="minorHAnsi" w:cs="Calibri"/>
              </w:rPr>
              <w:t xml:space="preserve">x </w:t>
            </w:r>
            <w:proofErr w:type="spellStart"/>
            <w:r w:rsidR="0016550B">
              <w:rPr>
                <w:rFonts w:asciiTheme="minorHAnsi" w:hAnsiTheme="minorHAnsi" w:cs="Calibri"/>
              </w:rPr>
              <w:t>MA</w:t>
            </w:r>
            <w:r w:rsidR="0016550B" w:rsidRPr="00DB5A2D">
              <w:rPr>
                <w:rFonts w:asciiTheme="minorHAnsi" w:hAnsiTheme="minorHAnsi" w:cs="Calibri"/>
                <w:vertAlign w:val="subscript"/>
              </w:rPr>
              <w:t>PPijkl</w:t>
            </w:r>
            <w:proofErr w:type="spellEnd"/>
            <w:r w:rsidR="0016550B">
              <w:rPr>
                <w:rFonts w:asciiTheme="minorHAnsi" w:hAnsiTheme="minorHAnsi" w:cs="Calibri"/>
                <w:vertAlign w:val="subscript"/>
              </w:rPr>
              <w:t xml:space="preserve"> = </w:t>
            </w:r>
            <w:r w:rsidR="0016550B" w:rsidRPr="0016550B">
              <w:rPr>
                <w:rFonts w:asciiTheme="minorHAnsi" w:hAnsiTheme="minorHAnsi" w:cs="Calibri"/>
                <w:vertAlign w:val="subscript"/>
              </w:rPr>
              <w:t>5</w:t>
            </w:r>
            <w:r w:rsidR="0016550B">
              <w:rPr>
                <w:rFonts w:asciiTheme="minorHAnsi" w:hAnsiTheme="minorHAnsi" w:cs="Calibri"/>
              </w:rPr>
              <w:t xml:space="preserve"> </w:t>
            </w:r>
          </w:p>
        </w:tc>
        <w:tc>
          <w:tcPr>
            <w:tcW w:w="2348" w:type="dxa"/>
            <w:tcBorders>
              <w:top w:val="single" w:sz="12" w:space="0" w:color="auto"/>
              <w:left w:val="single" w:sz="12" w:space="0" w:color="auto"/>
              <w:bottom w:val="single" w:sz="12" w:space="0" w:color="auto"/>
              <w:right w:val="single" w:sz="12" w:space="0" w:color="auto"/>
            </w:tcBorders>
          </w:tcPr>
          <w:p w:rsidR="00991182" w:rsidRPr="00DB5A2D" w:rsidRDefault="00991182" w:rsidP="00991182">
            <w:pPr>
              <w:spacing w:line="240" w:lineRule="auto"/>
              <w:rPr>
                <w:rFonts w:asciiTheme="minorHAnsi" w:hAnsiTheme="minorHAnsi" w:cs="Calibri"/>
              </w:rPr>
            </w:pPr>
            <w:r w:rsidRPr="00DB5A2D">
              <w:rPr>
                <w:rFonts w:asciiTheme="minorHAnsi" w:hAnsiTheme="minorHAnsi" w:cs="Calibri"/>
              </w:rPr>
              <w:t>Equation 1/Derived from 4A.1b_1</w:t>
            </w:r>
          </w:p>
        </w:tc>
      </w:tr>
    </w:tbl>
    <w:p w:rsidR="00991182" w:rsidRPr="00DB5A2D" w:rsidRDefault="00991182" w:rsidP="00991182">
      <w:pPr>
        <w:rPr>
          <w:rFonts w:asciiTheme="minorHAnsi" w:hAnsiTheme="minorHAnsi" w:cs="Calibri"/>
        </w:rPr>
      </w:pPr>
      <w:r w:rsidRPr="00DB5A2D">
        <w:rPr>
          <w:rFonts w:asciiTheme="minorHAnsi" w:hAnsiTheme="minorHAnsi" w:cs="Calibri"/>
        </w:rPr>
        <w:t>Where:</w:t>
      </w:r>
    </w:p>
    <w:p w:rsidR="00991182" w:rsidRPr="00DB5A2D" w:rsidRDefault="00991182" w:rsidP="00991182">
      <w:pPr>
        <w:rPr>
          <w:rFonts w:asciiTheme="minorHAnsi" w:hAnsiTheme="minorHAnsi" w:cs="Calibri"/>
        </w:rPr>
      </w:pPr>
      <w:proofErr w:type="spellStart"/>
      <w:r w:rsidRPr="00DB5A2D">
        <w:rPr>
          <w:rFonts w:asciiTheme="minorHAnsi" w:hAnsiTheme="minorHAnsi" w:cs="Calibri"/>
        </w:rPr>
        <w:t>DMI</w:t>
      </w:r>
      <w:r w:rsidR="00317E1E">
        <w:rPr>
          <w:rFonts w:asciiTheme="minorHAnsi" w:hAnsiTheme="minorHAnsi" w:cs="Calibri"/>
        </w:rPr>
        <w:t>t</w:t>
      </w:r>
      <w:r w:rsidRPr="00DB5A2D">
        <w:rPr>
          <w:rFonts w:asciiTheme="minorHAnsi" w:hAnsiTheme="minorHAnsi" w:cs="Calibri"/>
          <w:vertAlign w:val="subscript"/>
        </w:rPr>
        <w:t>PPijkl</w:t>
      </w:r>
      <w:proofErr w:type="spellEnd"/>
      <w:r w:rsidR="00377CEB">
        <w:rPr>
          <w:rFonts w:asciiTheme="minorHAnsi" w:hAnsiTheme="minorHAnsi" w:cs="Calibri"/>
        </w:rPr>
        <w:t xml:space="preserve"> = T</w:t>
      </w:r>
      <w:r w:rsidRPr="00DB5A2D">
        <w:rPr>
          <w:rFonts w:asciiTheme="minorHAnsi" w:hAnsiTheme="minorHAnsi" w:cs="Calibri"/>
        </w:rPr>
        <w:t>otal dry matter intake (kg DM head</w:t>
      </w:r>
      <w:r w:rsidRPr="00DB5A2D">
        <w:rPr>
          <w:rFonts w:asciiTheme="minorHAnsi" w:hAnsiTheme="minorHAnsi" w:cs="Calibri"/>
          <w:vertAlign w:val="superscript"/>
        </w:rPr>
        <w:t>-1</w:t>
      </w:r>
      <w:r w:rsidRPr="00DB5A2D">
        <w:rPr>
          <w:rFonts w:asciiTheme="minorHAnsi" w:hAnsiTheme="minorHAnsi" w:cs="Calibri"/>
        </w:rPr>
        <w:t xml:space="preserve"> day</w:t>
      </w:r>
      <w:r w:rsidRPr="00DB5A2D">
        <w:rPr>
          <w:rFonts w:asciiTheme="minorHAnsi" w:hAnsiTheme="minorHAnsi" w:cs="Calibri"/>
          <w:vertAlign w:val="superscript"/>
        </w:rPr>
        <w:t>-1</w:t>
      </w:r>
      <w:r w:rsidR="00E22776" w:rsidRPr="00DB5A2D">
        <w:rPr>
          <w:rFonts w:asciiTheme="minorHAnsi" w:hAnsiTheme="minorHAnsi"/>
        </w:rPr>
        <w:t>)</w:t>
      </w:r>
      <w:r w:rsidR="00E22776">
        <w:rPr>
          <w:rFonts w:asciiTheme="minorHAnsi" w:hAnsiTheme="minorHAnsi"/>
        </w:rPr>
        <w:t xml:space="preserve"> of</w:t>
      </w:r>
      <w:r w:rsidR="005C6D11">
        <w:rPr>
          <w:rFonts w:asciiTheme="minorHAnsi" w:hAnsiTheme="minorHAnsi"/>
        </w:rPr>
        <w:t xml:space="preserve"> animals</w:t>
      </w:r>
      <w:r w:rsidRPr="00DB5A2D">
        <w:rPr>
          <w:rFonts w:asciiTheme="minorHAnsi" w:hAnsiTheme="minorHAnsi"/>
        </w:rPr>
        <w:t xml:space="preserve"> in State (i) region (j) during season (k) of each animal class (l) in </w:t>
      </w:r>
      <w:r w:rsidR="00D64C55">
        <w:rPr>
          <w:rFonts w:asciiTheme="minorHAnsi" w:hAnsiTheme="minorHAnsi"/>
        </w:rPr>
        <w:t xml:space="preserve">the </w:t>
      </w:r>
      <w:r w:rsidR="00317E1E">
        <w:rPr>
          <w:rFonts w:asciiTheme="minorHAnsi" w:hAnsiTheme="minorHAnsi"/>
        </w:rPr>
        <w:t>intensity reference year t</w:t>
      </w:r>
      <w:r w:rsidRPr="00DB5A2D">
        <w:rPr>
          <w:rFonts w:asciiTheme="minorHAnsi" w:hAnsiTheme="minorHAnsi"/>
        </w:rPr>
        <w:t xml:space="preserve"> (kg).</w:t>
      </w:r>
    </w:p>
    <w:p w:rsidR="00DB0D3C" w:rsidRDefault="00991182" w:rsidP="00991182">
      <w:pPr>
        <w:rPr>
          <w:rFonts w:asciiTheme="minorHAnsi" w:hAnsiTheme="minorHAnsi"/>
        </w:rPr>
      </w:pPr>
      <w:proofErr w:type="spellStart"/>
      <w:r w:rsidRPr="00DB5A2D">
        <w:rPr>
          <w:rFonts w:asciiTheme="minorHAnsi" w:hAnsiTheme="minorHAnsi"/>
        </w:rPr>
        <w:t>W</w:t>
      </w:r>
      <w:r w:rsidR="00317E1E">
        <w:rPr>
          <w:rFonts w:asciiTheme="minorHAnsi" w:hAnsiTheme="minorHAnsi"/>
        </w:rPr>
        <w:t>t</w:t>
      </w:r>
      <w:r w:rsidR="00317E1E" w:rsidRPr="00317E1E">
        <w:rPr>
          <w:rFonts w:asciiTheme="minorHAnsi" w:hAnsiTheme="minorHAnsi"/>
          <w:vertAlign w:val="subscript"/>
        </w:rPr>
        <w:t>PP</w:t>
      </w:r>
      <w:r w:rsidRPr="00DB5A2D">
        <w:rPr>
          <w:rFonts w:asciiTheme="minorHAnsi" w:hAnsiTheme="minorHAnsi"/>
          <w:vertAlign w:val="subscript"/>
        </w:rPr>
        <w:t>ijkl</w:t>
      </w:r>
      <w:proofErr w:type="spellEnd"/>
      <w:r w:rsidRPr="00DB5A2D">
        <w:rPr>
          <w:rFonts w:asciiTheme="minorHAnsi" w:hAnsiTheme="minorHAnsi"/>
        </w:rPr>
        <w:t xml:space="preserve"> = </w:t>
      </w:r>
      <w:r w:rsidR="00120FA2">
        <w:rPr>
          <w:rFonts w:asciiTheme="minorHAnsi" w:hAnsiTheme="minorHAnsi"/>
        </w:rPr>
        <w:t>L</w:t>
      </w:r>
      <w:r w:rsidRPr="00DB5A2D">
        <w:rPr>
          <w:rFonts w:asciiTheme="minorHAnsi" w:hAnsiTheme="minorHAnsi"/>
        </w:rPr>
        <w:t>ive-weight in kilograms of animals in State (i) region (j), in season (k) for animal class (l) from farm records or appropriate NIR Table 6.B.1.</w:t>
      </w:r>
      <w:r w:rsidR="00E22776">
        <w:rPr>
          <w:rFonts w:asciiTheme="minorHAnsi" w:hAnsiTheme="minorHAnsi"/>
        </w:rPr>
        <w:t>,</w:t>
      </w:r>
      <w:r w:rsidR="008F029B">
        <w:rPr>
          <w:rFonts w:asciiTheme="minorHAnsi" w:hAnsiTheme="minorHAnsi"/>
        </w:rPr>
        <w:t xml:space="preserve"> in intensity reference year t</w:t>
      </w:r>
      <w:r w:rsidR="00E22776">
        <w:rPr>
          <w:rFonts w:asciiTheme="minorHAnsi" w:hAnsiTheme="minorHAnsi"/>
        </w:rPr>
        <w:t>.</w:t>
      </w:r>
    </w:p>
    <w:p w:rsidR="00991182" w:rsidRDefault="00991182" w:rsidP="00991182">
      <w:pPr>
        <w:rPr>
          <w:rFonts w:asciiTheme="minorHAnsi" w:hAnsiTheme="minorHAnsi" w:cs="Calibri"/>
        </w:rPr>
      </w:pPr>
      <w:proofErr w:type="spellStart"/>
      <w:r w:rsidRPr="00DB5A2D">
        <w:rPr>
          <w:rFonts w:asciiTheme="minorHAnsi" w:hAnsiTheme="minorHAnsi" w:cs="Calibri"/>
        </w:rPr>
        <w:t>LWG</w:t>
      </w:r>
      <w:r w:rsidR="00317E1E">
        <w:rPr>
          <w:rFonts w:asciiTheme="minorHAnsi" w:hAnsiTheme="minorHAnsi" w:cs="Calibri"/>
        </w:rPr>
        <w:t>t</w:t>
      </w:r>
      <w:r w:rsidR="00317E1E" w:rsidRPr="00317E1E">
        <w:rPr>
          <w:rFonts w:asciiTheme="minorHAnsi" w:hAnsiTheme="minorHAnsi" w:cs="Calibri"/>
          <w:vertAlign w:val="subscript"/>
        </w:rPr>
        <w:t>PP</w:t>
      </w:r>
      <w:r w:rsidRPr="00DB5A2D">
        <w:rPr>
          <w:rFonts w:asciiTheme="minorHAnsi" w:hAnsiTheme="minorHAnsi" w:cs="Calibri"/>
          <w:vertAlign w:val="subscript"/>
        </w:rPr>
        <w:t>ijkl</w:t>
      </w:r>
      <w:proofErr w:type="spellEnd"/>
      <w:r w:rsidRPr="00DB5A2D">
        <w:rPr>
          <w:rFonts w:asciiTheme="minorHAnsi" w:hAnsiTheme="minorHAnsi" w:cs="Calibri"/>
        </w:rPr>
        <w:t xml:space="preserve"> = </w:t>
      </w:r>
      <w:r w:rsidR="00120FA2">
        <w:rPr>
          <w:rFonts w:asciiTheme="minorHAnsi" w:hAnsiTheme="minorHAnsi" w:cs="Calibri"/>
        </w:rPr>
        <w:t>D</w:t>
      </w:r>
      <w:r w:rsidRPr="00DB5A2D">
        <w:rPr>
          <w:rFonts w:asciiTheme="minorHAnsi" w:hAnsiTheme="minorHAnsi" w:cs="Calibri"/>
        </w:rPr>
        <w:t xml:space="preserve">aily live-weight gain of the beef animal </w:t>
      </w:r>
      <w:r w:rsidR="005C6D11">
        <w:rPr>
          <w:rFonts w:asciiTheme="minorHAnsi" w:hAnsiTheme="minorHAnsi" w:cs="Calibri"/>
        </w:rPr>
        <w:t>(</w:t>
      </w:r>
      <w:r w:rsidRPr="00DB5A2D">
        <w:rPr>
          <w:rFonts w:asciiTheme="minorHAnsi" w:hAnsiTheme="minorHAnsi" w:cs="Calibri"/>
        </w:rPr>
        <w:t>kg head</w:t>
      </w:r>
      <w:r w:rsidRPr="00DB5A2D">
        <w:rPr>
          <w:rFonts w:asciiTheme="minorHAnsi" w:hAnsiTheme="minorHAnsi" w:cs="Calibri"/>
          <w:vertAlign w:val="superscript"/>
        </w:rPr>
        <w:t>-1</w:t>
      </w:r>
      <w:r w:rsidRPr="00DB5A2D">
        <w:rPr>
          <w:rFonts w:asciiTheme="minorHAnsi" w:hAnsiTheme="minorHAnsi" w:cs="Calibri"/>
        </w:rPr>
        <w:t xml:space="preserve"> day</w:t>
      </w:r>
      <w:r w:rsidRPr="00DB5A2D">
        <w:rPr>
          <w:rFonts w:asciiTheme="minorHAnsi" w:hAnsiTheme="minorHAnsi" w:cs="Calibri"/>
          <w:vertAlign w:val="superscript"/>
        </w:rPr>
        <w:t>-1</w:t>
      </w:r>
      <w:r w:rsidR="005C6D11" w:rsidRPr="005C6D11">
        <w:rPr>
          <w:rFonts w:asciiTheme="minorHAnsi" w:hAnsiTheme="minorHAnsi" w:cs="Calibri"/>
        </w:rPr>
        <w:t>)</w:t>
      </w:r>
      <w:r w:rsidRPr="00DB5A2D">
        <w:rPr>
          <w:rFonts w:asciiTheme="minorHAnsi" w:hAnsiTheme="minorHAnsi" w:cs="Calibri"/>
        </w:rPr>
        <w:t xml:space="preserve"> </w:t>
      </w:r>
      <w:r w:rsidRPr="00DB5A2D">
        <w:rPr>
          <w:rFonts w:asciiTheme="minorHAnsi" w:hAnsiTheme="minorHAnsi"/>
        </w:rPr>
        <w:t xml:space="preserve">located in State (i) region (j) during season (k) of each animal class (l) in the </w:t>
      </w:r>
      <w:r w:rsidR="007417BB" w:rsidRPr="00DB5A2D">
        <w:rPr>
          <w:rFonts w:asciiTheme="minorHAnsi" w:hAnsiTheme="minorHAnsi"/>
        </w:rPr>
        <w:t>intensity</w:t>
      </w:r>
      <w:r w:rsidRPr="00DB5A2D">
        <w:rPr>
          <w:rFonts w:asciiTheme="minorHAnsi" w:hAnsiTheme="minorHAnsi"/>
        </w:rPr>
        <w:t xml:space="preserve"> reference </w:t>
      </w:r>
      <w:r w:rsidR="00317E1E">
        <w:rPr>
          <w:rFonts w:asciiTheme="minorHAnsi" w:hAnsiTheme="minorHAnsi"/>
        </w:rPr>
        <w:t>year t</w:t>
      </w:r>
      <w:r w:rsidRPr="00DB5A2D">
        <w:rPr>
          <w:rFonts w:asciiTheme="minorHAnsi" w:hAnsiTheme="minorHAnsi"/>
        </w:rPr>
        <w:t xml:space="preserve">. </w:t>
      </w:r>
      <w:r w:rsidRPr="00DB5A2D">
        <w:rPr>
          <w:rFonts w:asciiTheme="minorHAnsi" w:hAnsiTheme="minorHAnsi" w:cs="Calibri"/>
        </w:rPr>
        <w:t>Use NIR table 6.B.2 for the relevant year</w:t>
      </w:r>
      <w:r w:rsidR="007F0656">
        <w:rPr>
          <w:rFonts w:asciiTheme="minorHAnsi" w:hAnsiTheme="minorHAnsi" w:cs="Calibri"/>
        </w:rPr>
        <w:t xml:space="preserve"> or farm records</w:t>
      </w:r>
      <w:r w:rsidRPr="00DB5A2D">
        <w:rPr>
          <w:rFonts w:asciiTheme="minorHAnsi" w:hAnsiTheme="minorHAnsi" w:cs="Calibri"/>
        </w:rPr>
        <w:t xml:space="preserve">. </w:t>
      </w:r>
    </w:p>
    <w:p w:rsidR="000E02C6" w:rsidRPr="00DB5A2D" w:rsidRDefault="000E02C6" w:rsidP="000E02C6">
      <w:pPr>
        <w:pStyle w:val="EquationNote"/>
        <w:rPr>
          <w:rFonts w:asciiTheme="minorHAnsi" w:hAnsiTheme="minorHAnsi"/>
          <w:sz w:val="22"/>
          <w:szCs w:val="22"/>
        </w:rPr>
      </w:pPr>
      <w:proofErr w:type="spellStart"/>
      <w:r w:rsidRPr="00DB5A2D">
        <w:rPr>
          <w:rFonts w:asciiTheme="minorHAnsi" w:hAnsiTheme="minorHAnsi"/>
          <w:sz w:val="22"/>
          <w:szCs w:val="22"/>
        </w:rPr>
        <w:t>MA</w:t>
      </w:r>
      <w:r>
        <w:rPr>
          <w:rFonts w:asciiTheme="minorHAnsi" w:hAnsiTheme="minorHAnsi"/>
          <w:sz w:val="22"/>
          <w:szCs w:val="22"/>
        </w:rPr>
        <w:t>t</w:t>
      </w:r>
      <w:r w:rsidRPr="0016550B">
        <w:rPr>
          <w:rFonts w:asciiTheme="minorHAnsi" w:hAnsiTheme="minorHAnsi"/>
          <w:sz w:val="22"/>
          <w:szCs w:val="22"/>
          <w:vertAlign w:val="subscript"/>
        </w:rPr>
        <w:t>PPi</w:t>
      </w:r>
      <w:r w:rsidRPr="00DB5A2D">
        <w:rPr>
          <w:rStyle w:val="Subscript"/>
          <w:rFonts w:asciiTheme="minorHAnsi" w:hAnsiTheme="minorHAnsi"/>
          <w:sz w:val="22"/>
          <w:szCs w:val="22"/>
        </w:rPr>
        <w:t>jkl</w:t>
      </w:r>
      <w:proofErr w:type="spellEnd"/>
      <w:r w:rsidRPr="00DB5A2D">
        <w:rPr>
          <w:rStyle w:val="Subscript"/>
          <w:rFonts w:asciiTheme="minorHAnsi" w:hAnsiTheme="minorHAnsi"/>
          <w:sz w:val="22"/>
          <w:szCs w:val="22"/>
        </w:rPr>
        <w:t xml:space="preserve"> =</w:t>
      </w:r>
      <w:r>
        <w:rPr>
          <w:rStyle w:val="Subscript"/>
          <w:rFonts w:asciiTheme="minorHAnsi" w:hAnsiTheme="minorHAnsi"/>
          <w:sz w:val="22"/>
          <w:szCs w:val="22"/>
        </w:rPr>
        <w:t>5</w:t>
      </w:r>
      <w:r w:rsidRPr="00DB5A2D">
        <w:rPr>
          <w:rFonts w:asciiTheme="minorHAnsi" w:hAnsiTheme="minorHAnsi"/>
          <w:sz w:val="22"/>
          <w:szCs w:val="22"/>
        </w:rPr>
        <w:t xml:space="preserve"> </w:t>
      </w:r>
      <w:r w:rsidR="00922FC6">
        <w:rPr>
          <w:rFonts w:asciiTheme="minorHAnsi" w:hAnsiTheme="minorHAnsi"/>
          <w:sz w:val="22"/>
          <w:szCs w:val="22"/>
        </w:rPr>
        <w:t xml:space="preserve">= </w:t>
      </w:r>
      <w:proofErr w:type="gramStart"/>
      <w:r>
        <w:rPr>
          <w:rFonts w:asciiTheme="minorHAnsi" w:hAnsiTheme="minorHAnsi"/>
          <w:sz w:val="22"/>
          <w:szCs w:val="22"/>
        </w:rPr>
        <w:t>T</w:t>
      </w:r>
      <w:r w:rsidRPr="00DB5A2D">
        <w:rPr>
          <w:rFonts w:asciiTheme="minorHAnsi" w:hAnsiTheme="minorHAnsi"/>
          <w:sz w:val="22"/>
          <w:szCs w:val="22"/>
        </w:rPr>
        <w:t>he</w:t>
      </w:r>
      <w:proofErr w:type="gramEnd"/>
      <w:r w:rsidRPr="00DB5A2D">
        <w:rPr>
          <w:rFonts w:asciiTheme="minorHAnsi" w:hAnsiTheme="minorHAnsi"/>
          <w:sz w:val="22"/>
          <w:szCs w:val="22"/>
        </w:rPr>
        <w:t xml:space="preserve"> additional intake for milk production</w:t>
      </w:r>
      <w:r>
        <w:rPr>
          <w:rFonts w:asciiTheme="minorHAnsi" w:hAnsiTheme="minorHAnsi"/>
          <w:sz w:val="22"/>
          <w:szCs w:val="22"/>
        </w:rPr>
        <w:t xml:space="preserve"> of lactating cows in the intensity reference period year t</w:t>
      </w:r>
      <w:r w:rsidRPr="00DB5A2D">
        <w:rPr>
          <w:rFonts w:asciiTheme="minorHAnsi" w:hAnsiTheme="minorHAnsi"/>
          <w:sz w:val="22"/>
          <w:szCs w:val="22"/>
        </w:rPr>
        <w:t>.</w:t>
      </w:r>
    </w:p>
    <w:p w:rsidR="000E02C6" w:rsidRPr="00DB5A2D" w:rsidRDefault="000E02C6" w:rsidP="00991182">
      <w:pPr>
        <w:rPr>
          <w:rFonts w:asciiTheme="minorHAnsi" w:hAnsiTheme="minorHAnsi" w:cs="Calibri"/>
        </w:rPr>
      </w:pPr>
    </w:p>
    <w:p w:rsidR="00991182" w:rsidRPr="00DB5A2D" w:rsidRDefault="00991182" w:rsidP="00991182">
      <w:pPr>
        <w:pStyle w:val="Text"/>
        <w:rPr>
          <w:rFonts w:asciiTheme="minorHAnsi" w:hAnsiTheme="minorHAnsi"/>
        </w:rPr>
      </w:pPr>
      <w:r w:rsidRPr="00DB5A2D">
        <w:rPr>
          <w:rFonts w:asciiTheme="minorHAnsi" w:hAnsiTheme="minorHAnsi"/>
        </w:rPr>
        <w:t>Feed intakes can increase by up to 60% during lactation (ARC 1980). For this study, the intake of all breeding cattle was increased by 30% during the season in which calving occurs and by 10% in the following season based on relationships presented in SCA (1990).</w:t>
      </w:r>
    </w:p>
    <w:p w:rsidR="00991182" w:rsidRPr="00520737" w:rsidRDefault="00991182" w:rsidP="00EF3646">
      <w:pPr>
        <w:pStyle w:val="ListParagraph"/>
        <w:numPr>
          <w:ilvl w:val="0"/>
          <w:numId w:val="19"/>
        </w:numPr>
        <w:spacing w:after="240"/>
        <w:rPr>
          <w:rFonts w:asciiTheme="minorHAnsi" w:hAnsiTheme="minorHAnsi" w:cs="Calibri"/>
        </w:rPr>
      </w:pPr>
      <w:r w:rsidRPr="00520737">
        <w:rPr>
          <w:rFonts w:asciiTheme="minorHAnsi" w:hAnsiTheme="minorHAnsi" w:cs="Calibri"/>
        </w:rPr>
        <w:t>The additional intake for milk production (</w:t>
      </w:r>
      <w:proofErr w:type="spellStart"/>
      <w:r w:rsidRPr="00520737">
        <w:rPr>
          <w:rFonts w:asciiTheme="minorHAnsi" w:hAnsiTheme="minorHAnsi" w:cs="Calibri"/>
        </w:rPr>
        <w:t>MA</w:t>
      </w:r>
      <w:r w:rsidRPr="00A53946">
        <w:rPr>
          <w:rFonts w:asciiTheme="minorHAnsi" w:hAnsiTheme="minorHAnsi" w:cs="Calibri"/>
          <w:vertAlign w:val="subscript"/>
        </w:rPr>
        <w:t>ijkl</w:t>
      </w:r>
      <w:proofErr w:type="spellEnd"/>
      <w:r w:rsidRPr="007E69C7">
        <w:rPr>
          <w:rFonts w:asciiTheme="minorHAnsi" w:hAnsiTheme="minorHAnsi" w:cs="Calibri"/>
        </w:rPr>
        <w:t>=5</w:t>
      </w:r>
      <w:r w:rsidRPr="00520737">
        <w:rPr>
          <w:rFonts w:asciiTheme="minorHAnsi" w:hAnsiTheme="minorHAnsi" w:cs="Calibri"/>
        </w:rPr>
        <w:t xml:space="preserve">) is calculated </w:t>
      </w:r>
      <w:r w:rsidR="00E04655">
        <w:rPr>
          <w:rFonts w:asciiTheme="minorHAnsi" w:hAnsiTheme="minorHAnsi" w:cs="Calibri"/>
        </w:rPr>
        <w:t>as</w:t>
      </w:r>
      <w:r w:rsidRPr="00520737">
        <w:rPr>
          <w:rFonts w:asciiTheme="minorHAnsi" w:hAnsiTheme="minorHAnsi" w:cs="Calibri"/>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5495"/>
        <w:gridCol w:w="3501"/>
      </w:tblGrid>
      <w:tr w:rsidR="00991182" w:rsidRPr="00DB5A2D" w:rsidTr="002C3577">
        <w:tc>
          <w:tcPr>
            <w:tcW w:w="5495" w:type="dxa"/>
            <w:tcBorders>
              <w:top w:val="single" w:sz="12" w:space="0" w:color="auto"/>
              <w:left w:val="single" w:sz="12" w:space="0" w:color="auto"/>
              <w:bottom w:val="single" w:sz="12" w:space="0" w:color="auto"/>
              <w:right w:val="single" w:sz="12" w:space="0" w:color="auto"/>
            </w:tcBorders>
          </w:tcPr>
          <w:p w:rsidR="00991182" w:rsidRPr="00DB5A2D" w:rsidRDefault="0016550B" w:rsidP="00991182">
            <w:pPr>
              <w:spacing w:line="240" w:lineRule="auto"/>
              <w:rPr>
                <w:rFonts w:asciiTheme="minorHAnsi" w:hAnsiTheme="minorHAnsi" w:cs="Calibri"/>
              </w:rPr>
            </w:pPr>
            <w:proofErr w:type="spellStart"/>
            <w:r w:rsidRPr="00DB5A2D">
              <w:rPr>
                <w:rFonts w:asciiTheme="minorHAnsi" w:hAnsiTheme="minorHAnsi"/>
              </w:rPr>
              <w:t>MA</w:t>
            </w:r>
            <w:r>
              <w:rPr>
                <w:rFonts w:asciiTheme="minorHAnsi" w:hAnsiTheme="minorHAnsi"/>
              </w:rPr>
              <w:t>t</w:t>
            </w:r>
            <w:r w:rsidRPr="0016550B">
              <w:rPr>
                <w:rFonts w:asciiTheme="minorHAnsi" w:hAnsiTheme="minorHAnsi"/>
                <w:vertAlign w:val="subscript"/>
              </w:rPr>
              <w:t>PPi</w:t>
            </w:r>
            <w:r w:rsidRPr="00DB5A2D">
              <w:rPr>
                <w:rStyle w:val="Subscript"/>
                <w:rFonts w:asciiTheme="minorHAnsi" w:hAnsiTheme="minorHAnsi"/>
                <w:sz w:val="22"/>
              </w:rPr>
              <w:t>jkl</w:t>
            </w:r>
            <w:proofErr w:type="spellEnd"/>
            <w:r w:rsidR="00922FC6">
              <w:rPr>
                <w:rStyle w:val="Subscript"/>
                <w:rFonts w:asciiTheme="minorHAnsi" w:hAnsiTheme="minorHAnsi"/>
                <w:sz w:val="22"/>
              </w:rPr>
              <w:t xml:space="preserve"> </w:t>
            </w:r>
            <w:r w:rsidRPr="00DB5A2D">
              <w:rPr>
                <w:rStyle w:val="Subscript"/>
                <w:rFonts w:asciiTheme="minorHAnsi" w:hAnsiTheme="minorHAnsi"/>
                <w:sz w:val="22"/>
              </w:rPr>
              <w:t xml:space="preserve"> =</w:t>
            </w:r>
            <w:r>
              <w:rPr>
                <w:rStyle w:val="Subscript"/>
                <w:rFonts w:asciiTheme="minorHAnsi" w:hAnsiTheme="minorHAnsi"/>
                <w:sz w:val="22"/>
              </w:rPr>
              <w:t>5</w:t>
            </w:r>
            <w:r w:rsidRPr="00DB5A2D">
              <w:rPr>
                <w:rFonts w:asciiTheme="minorHAnsi" w:hAnsiTheme="minorHAnsi"/>
              </w:rPr>
              <w:t xml:space="preserve"> </w:t>
            </w:r>
            <w:r w:rsidR="00991182" w:rsidRPr="00DB5A2D">
              <w:rPr>
                <w:rFonts w:asciiTheme="minorHAnsi" w:hAnsiTheme="minorHAnsi"/>
              </w:rPr>
              <w:t>= (</w:t>
            </w:r>
            <w:proofErr w:type="spellStart"/>
            <w:r w:rsidR="00991182" w:rsidRPr="00DB5A2D">
              <w:rPr>
                <w:rFonts w:asciiTheme="minorHAnsi" w:hAnsiTheme="minorHAnsi"/>
              </w:rPr>
              <w:t>LC</w:t>
            </w:r>
            <w:r w:rsidR="00991182" w:rsidRPr="00DB5A2D">
              <w:rPr>
                <w:rStyle w:val="Subscript"/>
                <w:rFonts w:asciiTheme="minorHAnsi" w:hAnsiTheme="minorHAnsi"/>
              </w:rPr>
              <w:t>ijkl</w:t>
            </w:r>
            <w:proofErr w:type="spellEnd"/>
            <w:r w:rsidR="00991182" w:rsidRPr="00DB5A2D">
              <w:rPr>
                <w:rStyle w:val="Subscript"/>
                <w:rFonts w:asciiTheme="minorHAnsi" w:hAnsiTheme="minorHAnsi"/>
              </w:rPr>
              <w:t>=5</w:t>
            </w:r>
            <w:r w:rsidR="00991182" w:rsidRPr="00DB5A2D">
              <w:rPr>
                <w:rFonts w:asciiTheme="minorHAnsi" w:hAnsiTheme="minorHAnsi"/>
              </w:rPr>
              <w:t xml:space="preserve"> x FA</w:t>
            </w:r>
            <w:r w:rsidR="00991182" w:rsidRPr="00DB5A2D">
              <w:rPr>
                <w:rStyle w:val="Subscript"/>
                <w:rFonts w:asciiTheme="minorHAnsi" w:hAnsiTheme="minorHAnsi"/>
              </w:rPr>
              <w:t>ijkl=5</w:t>
            </w:r>
            <w:r w:rsidR="00991182" w:rsidRPr="00DB5A2D">
              <w:rPr>
                <w:rFonts w:asciiTheme="minorHAnsi" w:hAnsiTheme="minorHAnsi"/>
              </w:rPr>
              <w:t>) + ((1-LC</w:t>
            </w:r>
            <w:r w:rsidR="00991182" w:rsidRPr="00DB5A2D">
              <w:rPr>
                <w:rStyle w:val="Subscript"/>
                <w:rFonts w:asciiTheme="minorHAnsi" w:hAnsiTheme="minorHAnsi"/>
              </w:rPr>
              <w:t>ijkl=5</w:t>
            </w:r>
            <w:r w:rsidR="00991182" w:rsidRPr="00DB5A2D">
              <w:rPr>
                <w:rFonts w:asciiTheme="minorHAnsi" w:hAnsiTheme="minorHAnsi"/>
              </w:rPr>
              <w:t>) x 1)</w:t>
            </w:r>
          </w:p>
        </w:tc>
        <w:tc>
          <w:tcPr>
            <w:tcW w:w="3501" w:type="dxa"/>
            <w:tcBorders>
              <w:top w:val="single" w:sz="12" w:space="0" w:color="auto"/>
              <w:left w:val="single" w:sz="12" w:space="0" w:color="auto"/>
              <w:bottom w:val="single" w:sz="12" w:space="0" w:color="auto"/>
              <w:right w:val="single" w:sz="12" w:space="0" w:color="auto"/>
            </w:tcBorders>
          </w:tcPr>
          <w:p w:rsidR="00991182" w:rsidRPr="00DB5A2D" w:rsidRDefault="00991182" w:rsidP="00E87A6E">
            <w:pPr>
              <w:spacing w:line="240" w:lineRule="auto"/>
              <w:rPr>
                <w:rFonts w:asciiTheme="minorHAnsi" w:hAnsiTheme="minorHAnsi" w:cs="Calibri"/>
              </w:rPr>
            </w:pPr>
            <w:r w:rsidRPr="00DB5A2D">
              <w:rPr>
                <w:rFonts w:asciiTheme="minorHAnsi" w:hAnsiTheme="minorHAnsi" w:cs="Calibri"/>
              </w:rPr>
              <w:t xml:space="preserve">Equation 2/Derived from </w:t>
            </w:r>
            <w:r w:rsidRPr="00DB5A2D">
              <w:rPr>
                <w:rFonts w:asciiTheme="minorHAnsi" w:hAnsiTheme="minorHAnsi"/>
              </w:rPr>
              <w:t>(</w:t>
            </w:r>
            <w:r w:rsidR="00E87A6E">
              <w:rPr>
                <w:rFonts w:asciiTheme="minorHAnsi" w:hAnsiTheme="minorHAnsi"/>
              </w:rPr>
              <w:t>4</w:t>
            </w:r>
            <w:r w:rsidRPr="00DB5A2D">
              <w:rPr>
                <w:rFonts w:asciiTheme="minorHAnsi" w:hAnsiTheme="minorHAnsi"/>
              </w:rPr>
              <w:t>A.1b_2)</w:t>
            </w:r>
          </w:p>
        </w:tc>
      </w:tr>
    </w:tbl>
    <w:p w:rsidR="00991182" w:rsidRPr="00DB5A2D" w:rsidRDefault="00991182" w:rsidP="00991182">
      <w:pPr>
        <w:pStyle w:val="EquationNote"/>
        <w:rPr>
          <w:rFonts w:asciiTheme="minorHAnsi" w:hAnsiTheme="minorHAnsi"/>
          <w:sz w:val="22"/>
          <w:szCs w:val="22"/>
        </w:rPr>
      </w:pPr>
      <w:r w:rsidRPr="00DB5A2D">
        <w:rPr>
          <w:rFonts w:asciiTheme="minorHAnsi" w:hAnsiTheme="minorHAnsi"/>
          <w:sz w:val="22"/>
          <w:szCs w:val="22"/>
        </w:rPr>
        <w:t>Where:</w:t>
      </w:r>
      <w:r w:rsidRPr="00DB5A2D">
        <w:rPr>
          <w:rFonts w:asciiTheme="minorHAnsi" w:hAnsiTheme="minorHAnsi"/>
          <w:sz w:val="22"/>
          <w:szCs w:val="22"/>
        </w:rPr>
        <w:tab/>
      </w:r>
    </w:p>
    <w:p w:rsidR="00991182" w:rsidRPr="00DB5A2D" w:rsidRDefault="004D059A" w:rsidP="00991182">
      <w:pPr>
        <w:pStyle w:val="EquationNote"/>
        <w:rPr>
          <w:rFonts w:asciiTheme="minorHAnsi" w:hAnsiTheme="minorHAnsi"/>
          <w:sz w:val="22"/>
          <w:szCs w:val="22"/>
        </w:rPr>
      </w:pPr>
      <w:proofErr w:type="spellStart"/>
      <w:r w:rsidRPr="00DB5A2D">
        <w:rPr>
          <w:rFonts w:asciiTheme="minorHAnsi" w:hAnsiTheme="minorHAnsi"/>
          <w:sz w:val="22"/>
          <w:szCs w:val="22"/>
        </w:rPr>
        <w:t>MA</w:t>
      </w:r>
      <w:r>
        <w:rPr>
          <w:rFonts w:asciiTheme="minorHAnsi" w:hAnsiTheme="minorHAnsi"/>
          <w:sz w:val="22"/>
          <w:szCs w:val="22"/>
        </w:rPr>
        <w:t>t</w:t>
      </w:r>
      <w:r w:rsidR="0016550B" w:rsidRPr="0016550B">
        <w:rPr>
          <w:rFonts w:asciiTheme="minorHAnsi" w:hAnsiTheme="minorHAnsi"/>
          <w:sz w:val="22"/>
          <w:szCs w:val="22"/>
          <w:vertAlign w:val="subscript"/>
        </w:rPr>
        <w:t>PPi</w:t>
      </w:r>
      <w:r w:rsidRPr="00DB5A2D">
        <w:rPr>
          <w:rStyle w:val="Subscript"/>
          <w:rFonts w:asciiTheme="minorHAnsi" w:hAnsiTheme="minorHAnsi"/>
          <w:sz w:val="22"/>
          <w:szCs w:val="22"/>
        </w:rPr>
        <w:t>jkl</w:t>
      </w:r>
      <w:proofErr w:type="spellEnd"/>
      <w:r w:rsidRPr="00DB5A2D">
        <w:rPr>
          <w:rStyle w:val="Subscript"/>
          <w:rFonts w:asciiTheme="minorHAnsi" w:hAnsiTheme="minorHAnsi"/>
          <w:sz w:val="22"/>
          <w:szCs w:val="22"/>
        </w:rPr>
        <w:t xml:space="preserve"> =</w:t>
      </w:r>
      <w:r w:rsidR="0016550B">
        <w:rPr>
          <w:rStyle w:val="Subscript"/>
          <w:rFonts w:asciiTheme="minorHAnsi" w:hAnsiTheme="minorHAnsi"/>
          <w:sz w:val="22"/>
          <w:szCs w:val="22"/>
        </w:rPr>
        <w:t>5</w:t>
      </w:r>
      <w:r w:rsidR="00991182" w:rsidRPr="00DB5A2D">
        <w:rPr>
          <w:rFonts w:asciiTheme="minorHAnsi" w:hAnsiTheme="minorHAnsi"/>
          <w:sz w:val="22"/>
          <w:szCs w:val="22"/>
        </w:rPr>
        <w:t xml:space="preserve"> </w:t>
      </w:r>
      <w:r w:rsidR="004873A8">
        <w:rPr>
          <w:rFonts w:asciiTheme="minorHAnsi" w:hAnsiTheme="minorHAnsi"/>
          <w:sz w:val="22"/>
          <w:szCs w:val="22"/>
        </w:rPr>
        <w:t xml:space="preserve">= </w:t>
      </w:r>
      <w:proofErr w:type="gramStart"/>
      <w:r w:rsidR="00120FA2">
        <w:rPr>
          <w:rFonts w:asciiTheme="minorHAnsi" w:hAnsiTheme="minorHAnsi"/>
          <w:sz w:val="22"/>
          <w:szCs w:val="22"/>
        </w:rPr>
        <w:t>T</w:t>
      </w:r>
      <w:r w:rsidR="00991182" w:rsidRPr="00DB5A2D">
        <w:rPr>
          <w:rFonts w:asciiTheme="minorHAnsi" w:hAnsiTheme="minorHAnsi"/>
          <w:sz w:val="22"/>
          <w:szCs w:val="22"/>
        </w:rPr>
        <w:t>he</w:t>
      </w:r>
      <w:proofErr w:type="gramEnd"/>
      <w:r w:rsidR="00991182" w:rsidRPr="00DB5A2D">
        <w:rPr>
          <w:rFonts w:asciiTheme="minorHAnsi" w:hAnsiTheme="minorHAnsi"/>
          <w:sz w:val="22"/>
          <w:szCs w:val="22"/>
        </w:rPr>
        <w:t xml:space="preserve"> additional intake for milk production</w:t>
      </w:r>
      <w:r w:rsidR="00317E1E">
        <w:rPr>
          <w:rFonts w:asciiTheme="minorHAnsi" w:hAnsiTheme="minorHAnsi"/>
          <w:sz w:val="22"/>
          <w:szCs w:val="22"/>
        </w:rPr>
        <w:t xml:space="preserve"> of lactating cows in the intensity reference period year t</w:t>
      </w:r>
      <w:r w:rsidR="00991182" w:rsidRPr="00DB5A2D">
        <w:rPr>
          <w:rFonts w:asciiTheme="minorHAnsi" w:hAnsiTheme="minorHAnsi"/>
          <w:sz w:val="22"/>
          <w:szCs w:val="22"/>
        </w:rPr>
        <w:t>.</w:t>
      </w:r>
    </w:p>
    <w:p w:rsidR="00DA4768" w:rsidRPr="00974F01" w:rsidRDefault="00991182" w:rsidP="00DA4768">
      <w:pPr>
        <w:autoSpaceDE w:val="0"/>
        <w:autoSpaceDN w:val="0"/>
        <w:adjustRightInd w:val="0"/>
        <w:rPr>
          <w:rFonts w:asciiTheme="minorHAnsi" w:eastAsia="ArialMT" w:hAnsiTheme="minorHAnsi" w:cs="ArialMT"/>
        </w:rPr>
      </w:pPr>
      <w:r w:rsidRPr="00DB5A2D">
        <w:rPr>
          <w:rFonts w:asciiTheme="minorHAnsi" w:hAnsiTheme="minorHAnsi"/>
        </w:rPr>
        <w:t>LC</w:t>
      </w:r>
      <w:r w:rsidRPr="00DB5A2D">
        <w:rPr>
          <w:rStyle w:val="Subscript"/>
          <w:rFonts w:asciiTheme="minorHAnsi" w:hAnsiTheme="minorHAnsi"/>
          <w:sz w:val="22"/>
        </w:rPr>
        <w:t>ijkl=5</w:t>
      </w:r>
      <w:r w:rsidRPr="00DB5A2D">
        <w:rPr>
          <w:rFonts w:asciiTheme="minorHAnsi" w:hAnsiTheme="minorHAnsi"/>
        </w:rPr>
        <w:t xml:space="preserve"> = </w:t>
      </w:r>
      <w:r w:rsidR="00120FA2">
        <w:rPr>
          <w:rFonts w:asciiTheme="minorHAnsi" w:hAnsiTheme="minorHAnsi"/>
        </w:rPr>
        <w:t>P</w:t>
      </w:r>
      <w:r w:rsidRPr="00DB5A2D">
        <w:rPr>
          <w:rFonts w:asciiTheme="minorHAnsi" w:hAnsiTheme="minorHAnsi"/>
        </w:rPr>
        <w:t>roportion of Cows &gt;2 lactating.</w:t>
      </w:r>
      <w:r w:rsidR="00DA4768">
        <w:rPr>
          <w:rFonts w:asciiTheme="minorHAnsi" w:hAnsiTheme="minorHAnsi"/>
        </w:rPr>
        <w:t xml:space="preserve"> </w:t>
      </w:r>
      <w:proofErr w:type="gramStart"/>
      <w:r w:rsidR="00DA4768">
        <w:rPr>
          <w:rFonts w:asciiTheme="minorHAnsi" w:eastAsia="ArialMT" w:hAnsiTheme="minorHAnsi" w:cs="ArialMT"/>
        </w:rPr>
        <w:t xml:space="preserve">Calculated as </w:t>
      </w:r>
      <w:r w:rsidR="00DA4768">
        <w:t>number of unweaned calves divided by</w:t>
      </w:r>
      <w:r w:rsidR="00B34927">
        <w:t xml:space="preserve"> the </w:t>
      </w:r>
      <w:r w:rsidR="00DA4768">
        <w:t>number of breeding age cows in feed supplementation period</w:t>
      </w:r>
      <w:r w:rsidR="00DA4768">
        <w:rPr>
          <w:rFonts w:asciiTheme="minorHAnsi" w:eastAsia="ArialMT" w:hAnsiTheme="minorHAnsi" w:cs="ArialMT"/>
        </w:rPr>
        <w:t>.</w:t>
      </w:r>
      <w:proofErr w:type="gramEnd"/>
      <w:r w:rsidR="00DA4768">
        <w:rPr>
          <w:rFonts w:asciiTheme="minorHAnsi" w:eastAsia="ArialMT" w:hAnsiTheme="minorHAnsi" w:cs="ArialMT"/>
        </w:rPr>
        <w:t xml:space="preserve"> </w:t>
      </w:r>
    </w:p>
    <w:p w:rsidR="00DA4768" w:rsidRDefault="00991182" w:rsidP="00DA4768">
      <w:pPr>
        <w:rPr>
          <w:rFonts w:asciiTheme="minorHAnsi" w:eastAsia="ArialMT" w:hAnsiTheme="minorHAnsi" w:cs="ArialMT"/>
        </w:rPr>
      </w:pPr>
      <w:r w:rsidRPr="00DB5A2D">
        <w:rPr>
          <w:rFonts w:asciiTheme="minorHAnsi" w:hAnsiTheme="minorHAnsi"/>
        </w:rPr>
        <w:t>FA</w:t>
      </w:r>
      <w:r w:rsidRPr="00DB5A2D">
        <w:rPr>
          <w:rStyle w:val="Subscript"/>
          <w:rFonts w:asciiTheme="minorHAnsi" w:hAnsiTheme="minorHAnsi"/>
          <w:sz w:val="22"/>
        </w:rPr>
        <w:t>ijkl=5</w:t>
      </w:r>
      <w:r w:rsidRPr="00DB5A2D">
        <w:rPr>
          <w:rFonts w:asciiTheme="minorHAnsi" w:hAnsiTheme="minorHAnsi"/>
        </w:rPr>
        <w:t xml:space="preserve"> = </w:t>
      </w:r>
      <w:r w:rsidR="00120FA2">
        <w:rPr>
          <w:rFonts w:asciiTheme="minorHAnsi" w:hAnsiTheme="minorHAnsi"/>
        </w:rPr>
        <w:t>F</w:t>
      </w:r>
      <w:r w:rsidRPr="00DB5A2D">
        <w:rPr>
          <w:rFonts w:asciiTheme="minorHAnsi" w:hAnsiTheme="minorHAnsi"/>
        </w:rPr>
        <w:t xml:space="preserve">eed adjustment. </w:t>
      </w:r>
      <w:r w:rsidR="00DA4768">
        <w:rPr>
          <w:rFonts w:asciiTheme="minorHAnsi" w:hAnsiTheme="minorHAnsi"/>
        </w:rPr>
        <w:t xml:space="preserve"> </w:t>
      </w:r>
      <w:r w:rsidR="00DA4768" w:rsidRPr="00974F01">
        <w:rPr>
          <w:rFonts w:asciiTheme="minorHAnsi" w:eastAsia="ArialMT" w:hAnsiTheme="minorHAnsi" w:cs="ArialMT"/>
        </w:rPr>
        <w:t xml:space="preserve">Further details on feed adjustments can be found in </w:t>
      </w:r>
      <w:r w:rsidR="00DA4768">
        <w:rPr>
          <w:rFonts w:asciiTheme="minorHAnsi" w:hAnsiTheme="minorHAnsi" w:cs="Calibri"/>
        </w:rPr>
        <w:t>table 6.B.5 from the NIR for the relevant year</w:t>
      </w:r>
      <w:r w:rsidR="00E87A6E">
        <w:rPr>
          <w:rFonts w:asciiTheme="minorHAnsi" w:hAnsiTheme="minorHAnsi" w:cs="Calibri"/>
        </w:rPr>
        <w:t xml:space="preserve"> from table 6.B.5</w:t>
      </w:r>
      <w:r w:rsidR="00DA4768">
        <w:rPr>
          <w:rFonts w:asciiTheme="minorHAnsi" w:hAnsiTheme="minorHAnsi" w:cs="Calibri"/>
        </w:rPr>
        <w:t>.</w:t>
      </w:r>
    </w:p>
    <w:p w:rsidR="00991182" w:rsidRPr="00DB5A2D" w:rsidRDefault="00991182" w:rsidP="00991182">
      <w:pPr>
        <w:pStyle w:val="EquationNote"/>
        <w:rPr>
          <w:rFonts w:asciiTheme="minorHAnsi" w:hAnsiTheme="minorHAnsi"/>
        </w:rPr>
      </w:pPr>
    </w:p>
    <w:p w:rsidR="00991182" w:rsidRPr="00520737" w:rsidRDefault="00991182" w:rsidP="00EF3646">
      <w:pPr>
        <w:pStyle w:val="ListParagraph"/>
        <w:numPr>
          <w:ilvl w:val="0"/>
          <w:numId w:val="19"/>
        </w:numPr>
        <w:spacing w:after="240"/>
        <w:rPr>
          <w:rFonts w:asciiTheme="minorHAnsi" w:hAnsiTheme="minorHAnsi" w:cs="Calibri"/>
        </w:rPr>
      </w:pPr>
      <w:r w:rsidRPr="00520737">
        <w:rPr>
          <w:rFonts w:asciiTheme="minorHAnsi" w:hAnsiTheme="minorHAnsi" w:cs="Calibri"/>
        </w:rPr>
        <w:t>The total daily production of methane (</w:t>
      </w:r>
      <w:proofErr w:type="spellStart"/>
      <w:r w:rsidRPr="00520737">
        <w:rPr>
          <w:rFonts w:asciiTheme="minorHAnsi" w:hAnsiTheme="minorHAnsi" w:cs="Calibri"/>
        </w:rPr>
        <w:t>M</w:t>
      </w:r>
      <w:r w:rsidR="002D0C61" w:rsidRPr="00520737">
        <w:rPr>
          <w:rFonts w:asciiTheme="minorHAnsi" w:hAnsiTheme="minorHAnsi" w:cs="Calibri"/>
        </w:rPr>
        <w:t>t</w:t>
      </w:r>
      <w:r w:rsidRPr="00E87A6E">
        <w:rPr>
          <w:rFonts w:asciiTheme="minorHAnsi" w:hAnsiTheme="minorHAnsi" w:cs="Calibri"/>
          <w:vertAlign w:val="subscript"/>
        </w:rPr>
        <w:t>ijkl</w:t>
      </w:r>
      <w:proofErr w:type="spellEnd"/>
      <w:r w:rsidRPr="00520737">
        <w:rPr>
          <w:rFonts w:asciiTheme="minorHAnsi" w:hAnsiTheme="minorHAnsi" w:cs="Calibri"/>
        </w:rPr>
        <w:t>, kg CH</w:t>
      </w:r>
      <w:r w:rsidRPr="007E69C7">
        <w:rPr>
          <w:rFonts w:asciiTheme="minorHAnsi" w:hAnsiTheme="minorHAnsi" w:cs="Calibri"/>
        </w:rPr>
        <w:t>4</w:t>
      </w:r>
      <w:r w:rsidRPr="00520737">
        <w:rPr>
          <w:rFonts w:asciiTheme="minorHAnsi" w:hAnsiTheme="minorHAnsi" w:cs="Calibri"/>
        </w:rPr>
        <w:t>/head/day) is give by Charmley et al. (2014) as: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5637"/>
        <w:gridCol w:w="3359"/>
      </w:tblGrid>
      <w:tr w:rsidR="00991182" w:rsidRPr="00DB5A2D" w:rsidTr="002C3577">
        <w:tc>
          <w:tcPr>
            <w:tcW w:w="5637" w:type="dxa"/>
            <w:tcBorders>
              <w:top w:val="single" w:sz="12" w:space="0" w:color="auto"/>
              <w:left w:val="single" w:sz="12" w:space="0" w:color="auto"/>
              <w:bottom w:val="single" w:sz="12" w:space="0" w:color="auto"/>
              <w:right w:val="single" w:sz="12" w:space="0" w:color="auto"/>
            </w:tcBorders>
          </w:tcPr>
          <w:p w:rsidR="00991182" w:rsidRPr="00DB5A2D" w:rsidRDefault="00991182" w:rsidP="00991182">
            <w:pPr>
              <w:spacing w:line="240" w:lineRule="auto"/>
              <w:rPr>
                <w:rFonts w:asciiTheme="minorHAnsi" w:hAnsiTheme="minorHAnsi" w:cs="Calibri"/>
              </w:rPr>
            </w:pPr>
            <w:proofErr w:type="spellStart"/>
            <w:r w:rsidRPr="00DB5A2D">
              <w:rPr>
                <w:rFonts w:asciiTheme="minorHAnsi" w:hAnsiTheme="minorHAnsi"/>
              </w:rPr>
              <w:t>M</w:t>
            </w:r>
            <w:r w:rsidR="00317E1E">
              <w:rPr>
                <w:rFonts w:asciiTheme="minorHAnsi" w:hAnsiTheme="minorHAnsi"/>
              </w:rPr>
              <w:t>t</w:t>
            </w:r>
            <w:r w:rsidRPr="00DB5A2D">
              <w:rPr>
                <w:rStyle w:val="Subscript"/>
                <w:rFonts w:asciiTheme="minorHAnsi" w:hAnsiTheme="minorHAnsi"/>
              </w:rPr>
              <w:t>ijkl</w:t>
            </w:r>
            <w:proofErr w:type="spellEnd"/>
            <w:r w:rsidRPr="00DB5A2D">
              <w:rPr>
                <w:rFonts w:asciiTheme="minorHAnsi" w:hAnsiTheme="minorHAnsi"/>
              </w:rPr>
              <w:t xml:space="preserve"> =  21.5 x </w:t>
            </w:r>
            <w:proofErr w:type="spellStart"/>
            <w:r w:rsidRPr="00DB5A2D">
              <w:rPr>
                <w:rFonts w:asciiTheme="minorHAnsi" w:hAnsiTheme="minorHAnsi"/>
              </w:rPr>
              <w:t>DMI</w:t>
            </w:r>
            <w:r w:rsidR="00317E1E">
              <w:rPr>
                <w:rFonts w:asciiTheme="minorHAnsi" w:hAnsiTheme="minorHAnsi"/>
              </w:rPr>
              <w:t>t</w:t>
            </w:r>
            <w:r w:rsidR="004D059A" w:rsidRPr="004D059A">
              <w:rPr>
                <w:rFonts w:asciiTheme="minorHAnsi" w:hAnsiTheme="minorHAnsi"/>
                <w:vertAlign w:val="subscript"/>
              </w:rPr>
              <w:t>PP</w:t>
            </w:r>
            <w:r w:rsidRPr="00DB5A2D">
              <w:rPr>
                <w:rStyle w:val="Subscript"/>
                <w:rFonts w:asciiTheme="minorHAnsi" w:hAnsiTheme="minorHAnsi"/>
              </w:rPr>
              <w:t>ijkl</w:t>
            </w:r>
            <w:proofErr w:type="spellEnd"/>
            <w:r w:rsidRPr="00DB5A2D">
              <w:rPr>
                <w:rFonts w:asciiTheme="minorHAnsi" w:hAnsiTheme="minorHAnsi"/>
              </w:rPr>
              <w:t xml:space="preserve">  /1000</w:t>
            </w:r>
          </w:p>
        </w:tc>
        <w:tc>
          <w:tcPr>
            <w:tcW w:w="3359" w:type="dxa"/>
            <w:tcBorders>
              <w:top w:val="single" w:sz="12" w:space="0" w:color="auto"/>
              <w:left w:val="single" w:sz="12" w:space="0" w:color="auto"/>
              <w:bottom w:val="single" w:sz="12" w:space="0" w:color="auto"/>
              <w:right w:val="single" w:sz="12" w:space="0" w:color="auto"/>
            </w:tcBorders>
          </w:tcPr>
          <w:p w:rsidR="00991182" w:rsidRPr="00DB5A2D" w:rsidRDefault="00991182" w:rsidP="00E87A6E">
            <w:pPr>
              <w:spacing w:line="240" w:lineRule="auto"/>
              <w:rPr>
                <w:rFonts w:asciiTheme="minorHAnsi" w:hAnsiTheme="minorHAnsi" w:cs="Calibri"/>
              </w:rPr>
            </w:pPr>
            <w:r w:rsidRPr="00DB5A2D">
              <w:rPr>
                <w:rFonts w:asciiTheme="minorHAnsi" w:hAnsiTheme="minorHAnsi" w:cs="Calibri"/>
              </w:rPr>
              <w:t xml:space="preserve">Equation 3/ derived from </w:t>
            </w:r>
            <w:r w:rsidR="00E87A6E">
              <w:rPr>
                <w:rFonts w:asciiTheme="minorHAnsi" w:hAnsiTheme="minorHAnsi" w:cs="Calibri"/>
              </w:rPr>
              <w:t>4</w:t>
            </w:r>
            <w:r w:rsidRPr="00DB5A2D">
              <w:rPr>
                <w:rFonts w:asciiTheme="minorHAnsi" w:hAnsiTheme="minorHAnsi" w:cs="Calibri"/>
              </w:rPr>
              <w:t>A.1b_3</w:t>
            </w:r>
          </w:p>
        </w:tc>
      </w:tr>
    </w:tbl>
    <w:p w:rsidR="00991182" w:rsidRPr="00DB5A2D" w:rsidRDefault="00991182" w:rsidP="00991182">
      <w:pPr>
        <w:pStyle w:val="EquationNote"/>
        <w:rPr>
          <w:rFonts w:asciiTheme="minorHAnsi" w:eastAsia="ArialMT" w:hAnsiTheme="minorHAnsi" w:cs="ArialMT"/>
          <w:color w:val="000000"/>
          <w:szCs w:val="18"/>
        </w:rPr>
      </w:pPr>
      <w:r w:rsidRPr="00DB5A2D">
        <w:rPr>
          <w:rFonts w:asciiTheme="minorHAnsi" w:hAnsiTheme="minorHAnsi"/>
          <w:sz w:val="22"/>
          <w:szCs w:val="22"/>
        </w:rPr>
        <w:t>Where:</w:t>
      </w:r>
      <w:r w:rsidRPr="00DB5A2D">
        <w:rPr>
          <w:rFonts w:asciiTheme="minorHAnsi" w:hAnsiTheme="minorHAnsi"/>
          <w:sz w:val="22"/>
          <w:szCs w:val="22"/>
        </w:rPr>
        <w:tab/>
      </w:r>
    </w:p>
    <w:p w:rsidR="004D059A" w:rsidRDefault="00317E1E" w:rsidP="00991182">
      <w:pPr>
        <w:rPr>
          <w:rFonts w:asciiTheme="minorHAnsi" w:hAnsiTheme="minorHAnsi"/>
        </w:rPr>
      </w:pPr>
      <w:proofErr w:type="spellStart"/>
      <w:r w:rsidRPr="00DB5A2D">
        <w:rPr>
          <w:rFonts w:asciiTheme="minorHAnsi" w:eastAsia="ArialMT" w:hAnsiTheme="minorHAnsi" w:cs="ArialMT"/>
          <w:color w:val="000000"/>
        </w:rPr>
        <w:t>M</w:t>
      </w:r>
      <w:r>
        <w:rPr>
          <w:rFonts w:asciiTheme="minorHAnsi" w:eastAsia="ArialMT" w:hAnsiTheme="minorHAnsi" w:cs="ArialMT"/>
          <w:color w:val="000000"/>
        </w:rPr>
        <w:t>t</w:t>
      </w:r>
      <w:r w:rsidRPr="00DB5A2D">
        <w:rPr>
          <w:rFonts w:asciiTheme="minorHAnsi" w:eastAsia="ArialMT" w:hAnsiTheme="minorHAnsi" w:cs="ArialMT"/>
          <w:color w:val="000000"/>
          <w:vertAlign w:val="subscript"/>
        </w:rPr>
        <w:t>ijkl</w:t>
      </w:r>
      <w:proofErr w:type="spellEnd"/>
      <w:r w:rsidRPr="00DB5A2D">
        <w:rPr>
          <w:rFonts w:asciiTheme="minorHAnsi" w:eastAsia="ArialMT" w:hAnsiTheme="minorHAnsi" w:cs="ArialMT"/>
          <w:color w:val="000000"/>
        </w:rPr>
        <w:t xml:space="preserve"> = </w:t>
      </w:r>
      <w:proofErr w:type="gramStart"/>
      <w:r w:rsidR="00120FA2">
        <w:rPr>
          <w:rFonts w:asciiTheme="minorHAnsi" w:eastAsia="ArialMT" w:hAnsiTheme="minorHAnsi" w:cs="ArialMT"/>
          <w:color w:val="000000"/>
        </w:rPr>
        <w:t>T</w:t>
      </w:r>
      <w:r w:rsidRPr="00DB5A2D">
        <w:rPr>
          <w:rFonts w:asciiTheme="minorHAnsi" w:eastAsiaTheme="minorHAnsi" w:hAnsiTheme="minorHAnsi" w:cs="TimesNewRomanPSMT"/>
          <w:color w:val="000000"/>
        </w:rPr>
        <w:t>he</w:t>
      </w:r>
      <w:proofErr w:type="gramEnd"/>
      <w:r w:rsidRPr="00DB5A2D">
        <w:rPr>
          <w:rFonts w:asciiTheme="minorHAnsi" w:eastAsiaTheme="minorHAnsi" w:hAnsiTheme="minorHAnsi" w:cs="TimesNewRomanPSMT"/>
          <w:color w:val="000000"/>
        </w:rPr>
        <w:t xml:space="preserve"> total daily production of methane per animal (kg CH</w:t>
      </w:r>
      <w:r w:rsidRPr="00DB5A2D">
        <w:rPr>
          <w:rFonts w:asciiTheme="minorHAnsi" w:eastAsiaTheme="minorHAnsi" w:hAnsiTheme="minorHAnsi" w:cs="TimesNewRomanPSMT"/>
          <w:color w:val="000000"/>
          <w:vertAlign w:val="subscript"/>
        </w:rPr>
        <w:t>4</w:t>
      </w:r>
      <w:r w:rsidRPr="00DB5A2D">
        <w:rPr>
          <w:rFonts w:asciiTheme="minorHAnsi" w:eastAsiaTheme="minorHAnsi" w:hAnsiTheme="minorHAnsi" w:cs="TimesNewRomanPSMT"/>
          <w:color w:val="000000"/>
        </w:rPr>
        <w:t xml:space="preserve">/head/day) </w:t>
      </w:r>
      <w:r w:rsidRPr="00DB5A2D">
        <w:rPr>
          <w:rFonts w:asciiTheme="minorHAnsi" w:hAnsiTheme="minorHAnsi"/>
        </w:rPr>
        <w:t xml:space="preserve">located in State (i) region (j) during season (k) of each animal class (l) intensity reference </w:t>
      </w:r>
      <w:r>
        <w:rPr>
          <w:rFonts w:asciiTheme="minorHAnsi" w:hAnsiTheme="minorHAnsi"/>
        </w:rPr>
        <w:t>year t</w:t>
      </w:r>
      <w:r w:rsidR="004D059A">
        <w:rPr>
          <w:rFonts w:asciiTheme="minorHAnsi" w:hAnsiTheme="minorHAnsi"/>
        </w:rPr>
        <w:t>.</w:t>
      </w:r>
    </w:p>
    <w:p w:rsidR="00991182" w:rsidRDefault="00991182" w:rsidP="00991182">
      <w:pPr>
        <w:rPr>
          <w:rFonts w:asciiTheme="minorHAnsi" w:hAnsiTheme="minorHAnsi"/>
        </w:rPr>
      </w:pPr>
      <w:proofErr w:type="spellStart"/>
      <w:r w:rsidRPr="00DB5A2D">
        <w:rPr>
          <w:rFonts w:asciiTheme="minorHAnsi" w:hAnsiTheme="minorHAnsi" w:cs="Calibri"/>
        </w:rPr>
        <w:t>DMI</w:t>
      </w:r>
      <w:r w:rsidR="00317E1E">
        <w:rPr>
          <w:rFonts w:asciiTheme="minorHAnsi" w:hAnsiTheme="minorHAnsi" w:cs="Calibri"/>
        </w:rPr>
        <w:t>t</w:t>
      </w:r>
      <w:r w:rsidRPr="00DB5A2D">
        <w:rPr>
          <w:rFonts w:asciiTheme="minorHAnsi" w:hAnsiTheme="minorHAnsi" w:cs="Calibri"/>
          <w:vertAlign w:val="subscript"/>
        </w:rPr>
        <w:t>PPijkl</w:t>
      </w:r>
      <w:proofErr w:type="spellEnd"/>
      <w:r w:rsidRPr="00DB5A2D">
        <w:rPr>
          <w:rFonts w:asciiTheme="minorHAnsi" w:hAnsiTheme="minorHAnsi" w:cs="Calibri"/>
        </w:rPr>
        <w:t xml:space="preserve"> = </w:t>
      </w:r>
      <w:r w:rsidR="00120FA2">
        <w:rPr>
          <w:rFonts w:asciiTheme="minorHAnsi" w:hAnsiTheme="minorHAnsi" w:cs="Calibri"/>
        </w:rPr>
        <w:t>T</w:t>
      </w:r>
      <w:r w:rsidRPr="00DB5A2D">
        <w:rPr>
          <w:rFonts w:asciiTheme="minorHAnsi" w:hAnsiTheme="minorHAnsi" w:cs="Calibri"/>
        </w:rPr>
        <w:t xml:space="preserve">otal </w:t>
      </w:r>
      <w:r w:rsidR="004D059A">
        <w:rPr>
          <w:rFonts w:asciiTheme="minorHAnsi" w:hAnsiTheme="minorHAnsi" w:cs="Calibri"/>
        </w:rPr>
        <w:t>dry matter intake</w:t>
      </w:r>
      <w:r w:rsidRPr="00DB5A2D">
        <w:rPr>
          <w:rFonts w:asciiTheme="minorHAnsi" w:hAnsiTheme="minorHAnsi" w:cs="Calibri"/>
        </w:rPr>
        <w:t xml:space="preserve"> (kg DM head</w:t>
      </w:r>
      <w:r w:rsidRPr="00DB5A2D">
        <w:rPr>
          <w:rFonts w:asciiTheme="minorHAnsi" w:hAnsiTheme="minorHAnsi" w:cs="Calibri"/>
          <w:vertAlign w:val="superscript"/>
        </w:rPr>
        <w:t>-1</w:t>
      </w:r>
      <w:r w:rsidRPr="00DB5A2D">
        <w:rPr>
          <w:rFonts w:asciiTheme="minorHAnsi" w:hAnsiTheme="minorHAnsi" w:cs="Calibri"/>
        </w:rPr>
        <w:t xml:space="preserve"> day</w:t>
      </w:r>
      <w:r w:rsidRPr="00DB5A2D">
        <w:rPr>
          <w:rFonts w:asciiTheme="minorHAnsi" w:hAnsiTheme="minorHAnsi" w:cs="Calibri"/>
          <w:vertAlign w:val="superscript"/>
        </w:rPr>
        <w:t>-1</w:t>
      </w:r>
      <w:r w:rsidRPr="00DB5A2D">
        <w:rPr>
          <w:rFonts w:asciiTheme="minorHAnsi" w:hAnsiTheme="minorHAnsi"/>
        </w:rPr>
        <w:t>)</w:t>
      </w:r>
      <w:r w:rsidR="004D059A">
        <w:rPr>
          <w:rFonts w:asciiTheme="minorHAnsi" w:hAnsiTheme="minorHAnsi"/>
        </w:rPr>
        <w:t xml:space="preserve"> for the herd </w:t>
      </w:r>
      <w:r w:rsidRPr="00DB5A2D">
        <w:rPr>
          <w:rFonts w:asciiTheme="minorHAnsi" w:hAnsiTheme="minorHAnsi"/>
        </w:rPr>
        <w:t>in State (i) region (j) during season (k) of each animal class (l</w:t>
      </w:r>
      <w:r w:rsidR="00E22776" w:rsidRPr="00DB5A2D">
        <w:rPr>
          <w:rFonts w:asciiTheme="minorHAnsi" w:hAnsiTheme="minorHAnsi"/>
        </w:rPr>
        <w:t xml:space="preserve">) </w:t>
      </w:r>
      <w:r w:rsidR="00E22776">
        <w:rPr>
          <w:rFonts w:asciiTheme="minorHAnsi" w:hAnsiTheme="minorHAnsi"/>
        </w:rPr>
        <w:t>for</w:t>
      </w:r>
      <w:r w:rsidR="00206906">
        <w:rPr>
          <w:rFonts w:asciiTheme="minorHAnsi" w:hAnsiTheme="minorHAnsi"/>
        </w:rPr>
        <w:t xml:space="preserve"> intensity reference year t</w:t>
      </w:r>
      <w:r w:rsidRPr="00DB5A2D">
        <w:rPr>
          <w:rFonts w:asciiTheme="minorHAnsi" w:hAnsiTheme="minorHAnsi"/>
        </w:rPr>
        <w:t>.</w:t>
      </w:r>
      <w:r w:rsidR="000E02C6">
        <w:rPr>
          <w:rFonts w:asciiTheme="minorHAnsi" w:hAnsiTheme="minorHAnsi"/>
        </w:rPr>
        <w:t xml:space="preserve"> A constant of 21.5 is used per Charmley et al 2014.</w:t>
      </w:r>
    </w:p>
    <w:p w:rsidR="00342F1B" w:rsidRDefault="008A0316" w:rsidP="00342F1B">
      <w:pPr>
        <w:pStyle w:val="Text"/>
        <w:spacing w:after="120" w:line="240" w:lineRule="auto"/>
        <w:rPr>
          <w:b/>
        </w:rPr>
      </w:pPr>
      <w:r w:rsidRPr="008A0316">
        <w:rPr>
          <w:b/>
          <w:noProof/>
          <w:lang w:val="en-US" w:eastAsia="zh-TW"/>
        </w:rPr>
        <w:pict>
          <v:shape id="_x0000_s1026" type="#_x0000_t202" style="position:absolute;margin-left:-3.75pt;margin-top:11.3pt;width:437.6pt;height:35.4pt;z-index:251658240;mso-height-percent:200;mso-height-percent:200;mso-width-relative:margin;mso-height-relative:margin">
            <v:textbox style="mso-fit-shape-to-text:t">
              <w:txbxContent>
                <w:p w:rsidR="00906A61" w:rsidRDefault="00906A61" w:rsidP="00342F1B">
                  <w:r w:rsidRPr="009002C6">
                    <w:rPr>
                      <w:rFonts w:ascii="Times New Roman" w:hAnsi="Times New Roman"/>
                      <w:b/>
                      <w:i/>
                    </w:rPr>
                    <w:t>Consultation note</w:t>
                  </w:r>
                  <w:r w:rsidRPr="009002C6">
                    <w:rPr>
                      <w:rFonts w:ascii="Times New Roman" w:hAnsi="Times New Roman"/>
                    </w:rPr>
                    <w:t>:</w:t>
                  </w:r>
                  <w:r>
                    <w:t xml:space="preserve"> </w:t>
                  </w:r>
                  <w:r w:rsidRPr="009002C6">
                    <w:rPr>
                      <w:rFonts w:ascii="Times New Roman" w:hAnsi="Times New Roman"/>
                    </w:rPr>
                    <w:t xml:space="preserve">Equation </w:t>
                  </w:r>
                  <w:r>
                    <w:rPr>
                      <w:rFonts w:ascii="Times New Roman" w:hAnsi="Times New Roman"/>
                    </w:rPr>
                    <w:t>3</w:t>
                  </w:r>
                  <w:r w:rsidRPr="009002C6">
                    <w:rPr>
                      <w:rFonts w:ascii="Times New Roman" w:hAnsi="Times New Roman"/>
                    </w:rPr>
                    <w:t xml:space="preserve">and the parameters for the calculation of </w:t>
                  </w:r>
                  <w:r>
                    <w:rPr>
                      <w:rFonts w:ascii="Times New Roman" w:hAnsi="Times New Roman"/>
                    </w:rPr>
                    <w:t>the total daily production of methane per animal</w:t>
                  </w:r>
                  <w:r w:rsidRPr="009002C6">
                    <w:rPr>
                      <w:rFonts w:ascii="Times New Roman" w:hAnsi="Times New Roman"/>
                    </w:rPr>
                    <w:t xml:space="preserve"> are being updated for the 2015 National Inventory.  The values for parameters in Equation (</w:t>
                  </w:r>
                  <w:r>
                    <w:rPr>
                      <w:rFonts w:ascii="Times New Roman" w:hAnsi="Times New Roman"/>
                    </w:rPr>
                    <w:t>3</w:t>
                  </w:r>
                  <w:r w:rsidRPr="009002C6">
                    <w:rPr>
                      <w:rFonts w:ascii="Times New Roman" w:hAnsi="Times New Roman"/>
                    </w:rPr>
                    <w:t xml:space="preserve">) are indicative and may change prior to finalising the Determination, but the values will be consistent with the National Inventory as updated from time to time. </w:t>
                  </w:r>
                </w:p>
              </w:txbxContent>
            </v:textbox>
          </v:shape>
        </w:pict>
      </w:r>
    </w:p>
    <w:p w:rsidR="00342F1B" w:rsidRDefault="00342F1B" w:rsidP="00342F1B">
      <w:pPr>
        <w:pStyle w:val="Text"/>
        <w:spacing w:after="120" w:line="240" w:lineRule="auto"/>
        <w:rPr>
          <w:b/>
        </w:rPr>
      </w:pPr>
    </w:p>
    <w:p w:rsidR="00342F1B" w:rsidRDefault="00342F1B" w:rsidP="00342F1B">
      <w:pPr>
        <w:pStyle w:val="Text"/>
        <w:spacing w:after="120" w:line="240" w:lineRule="auto"/>
        <w:rPr>
          <w:b/>
        </w:rPr>
      </w:pPr>
    </w:p>
    <w:p w:rsidR="00342F1B" w:rsidRDefault="00342F1B" w:rsidP="00342F1B">
      <w:pPr>
        <w:pStyle w:val="Text"/>
        <w:spacing w:after="120" w:line="240" w:lineRule="auto"/>
        <w:rPr>
          <w:b/>
        </w:rPr>
      </w:pPr>
    </w:p>
    <w:p w:rsidR="00991182" w:rsidRPr="007E69C7" w:rsidRDefault="00991182" w:rsidP="007E69C7">
      <w:pPr>
        <w:pStyle w:val="ListParagraph"/>
        <w:spacing w:after="240"/>
        <w:ind w:left="142"/>
        <w:rPr>
          <w:rFonts w:asciiTheme="minorHAnsi" w:hAnsiTheme="minorHAnsi" w:cs="Calibri"/>
        </w:rPr>
      </w:pPr>
    </w:p>
    <w:p w:rsidR="00520737" w:rsidRPr="00DB5A2D" w:rsidRDefault="00991182" w:rsidP="00EF3646">
      <w:pPr>
        <w:pStyle w:val="ListParagraph"/>
        <w:numPr>
          <w:ilvl w:val="0"/>
          <w:numId w:val="19"/>
        </w:numPr>
        <w:spacing w:after="240"/>
        <w:rPr>
          <w:rFonts w:asciiTheme="minorHAnsi" w:hAnsiTheme="minorHAnsi" w:cs="Calibri"/>
        </w:rPr>
      </w:pPr>
      <w:r w:rsidRPr="00DB5A2D">
        <w:rPr>
          <w:rFonts w:asciiTheme="minorHAnsi" w:hAnsiTheme="minorHAnsi" w:cs="Calibri"/>
        </w:rPr>
        <w:t>Annual total enteric emissions of CH</w:t>
      </w:r>
      <w:r w:rsidRPr="000112B2">
        <w:rPr>
          <w:rFonts w:asciiTheme="minorHAnsi" w:hAnsiTheme="minorHAnsi" w:cs="Calibri"/>
          <w:vertAlign w:val="subscript"/>
        </w:rPr>
        <w:t>4</w:t>
      </w:r>
      <w:r w:rsidRPr="00DB5A2D">
        <w:rPr>
          <w:rFonts w:asciiTheme="minorHAnsi" w:hAnsiTheme="minorHAnsi" w:cs="Calibri"/>
        </w:rPr>
        <w:t xml:space="preserve"> (t C</w:t>
      </w:r>
      <w:r w:rsidRPr="00520737">
        <w:rPr>
          <w:rFonts w:asciiTheme="minorHAnsi" w:hAnsiTheme="minorHAnsi" w:cs="Calibri"/>
        </w:rPr>
        <w:t>H</w:t>
      </w:r>
      <w:r w:rsidRPr="000112B2">
        <w:rPr>
          <w:rFonts w:asciiTheme="minorHAnsi" w:hAnsiTheme="minorHAnsi" w:cs="Calibri"/>
          <w:vertAlign w:val="subscript"/>
        </w:rPr>
        <w:t>4</w:t>
      </w:r>
      <w:r w:rsidRPr="00DB5A2D">
        <w:rPr>
          <w:rFonts w:asciiTheme="minorHAnsi" w:hAnsiTheme="minorHAnsi" w:cs="Calibri"/>
        </w:rPr>
        <w:t xml:space="preserve">) for the beef cattle herd </w:t>
      </w:r>
      <w:r w:rsidR="006252C0" w:rsidRPr="00DB5A2D">
        <w:rPr>
          <w:rFonts w:asciiTheme="minorHAnsi" w:hAnsiTheme="minorHAnsi" w:cs="Calibri"/>
        </w:rPr>
        <w:t>in</w:t>
      </w:r>
      <w:r w:rsidRPr="00DB5A2D">
        <w:rPr>
          <w:rFonts w:asciiTheme="minorHAnsi" w:hAnsiTheme="minorHAnsi" w:cs="Calibri"/>
        </w:rPr>
        <w:t xml:space="preserve"> the </w:t>
      </w:r>
      <w:r w:rsidR="006252C0" w:rsidRPr="00DB5A2D">
        <w:rPr>
          <w:rFonts w:asciiTheme="minorHAnsi" w:hAnsiTheme="minorHAnsi" w:cs="Calibri"/>
        </w:rPr>
        <w:t>intensity</w:t>
      </w:r>
      <w:r w:rsidRPr="00DB5A2D">
        <w:rPr>
          <w:rFonts w:asciiTheme="minorHAnsi" w:hAnsiTheme="minorHAnsi" w:cs="Calibri"/>
        </w:rPr>
        <w:t xml:space="preserve"> reference </w:t>
      </w:r>
      <w:r w:rsidR="006252C0" w:rsidRPr="00DB5A2D">
        <w:rPr>
          <w:rFonts w:asciiTheme="minorHAnsi" w:hAnsiTheme="minorHAnsi" w:cs="Calibri"/>
        </w:rPr>
        <w:t>period year</w:t>
      </w:r>
      <w:r w:rsidRPr="00DB5A2D">
        <w:rPr>
          <w:rFonts w:asciiTheme="minorHAnsi" w:hAnsiTheme="minorHAnsi" w:cs="Calibri"/>
        </w:rPr>
        <w:t xml:space="preserve"> (EEB) for are calculated as</w:t>
      </w:r>
      <w:r w:rsidR="00520737">
        <w:rPr>
          <w:rFonts w:asciiTheme="minorHAnsi" w:hAnsiTheme="minorHAnsi" w:cs="Calibri"/>
        </w:rPr>
        <w:t xml:space="preserve"> in Equation 4. </w:t>
      </w:r>
      <w:r w:rsidR="00520737" w:rsidRPr="00DB5A2D">
        <w:rPr>
          <w:rFonts w:asciiTheme="minorHAnsi" w:hAnsiTheme="minorHAnsi" w:cs="Calibri"/>
        </w:rPr>
        <w:t xml:space="preserve">Equation 4 ensures that emissions are calculated on a seasonal basis (as the feeding period </w:t>
      </w:r>
      <w:proofErr w:type="spellStart"/>
      <w:r w:rsidR="00520737" w:rsidRPr="00DB5A2D">
        <w:rPr>
          <w:rFonts w:asciiTheme="minorHAnsi" w:hAnsiTheme="minorHAnsi" w:cs="Calibri"/>
        </w:rPr>
        <w:t>FS</w:t>
      </w:r>
      <w:r w:rsidR="00520737">
        <w:rPr>
          <w:rFonts w:asciiTheme="minorHAnsi" w:hAnsiTheme="minorHAnsi" w:cs="Calibri"/>
        </w:rPr>
        <w:t>t</w:t>
      </w:r>
      <w:r w:rsidR="00520737" w:rsidRPr="006C748A">
        <w:rPr>
          <w:rFonts w:asciiTheme="minorHAnsi" w:hAnsiTheme="minorHAnsi" w:cs="Calibri"/>
          <w:vertAlign w:val="subscript"/>
        </w:rPr>
        <w:t>ijkl</w:t>
      </w:r>
      <w:proofErr w:type="spellEnd"/>
      <w:r w:rsidR="00520737" w:rsidRPr="00DB5A2D">
        <w:rPr>
          <w:rFonts w:asciiTheme="minorHAnsi" w:hAnsiTheme="minorHAnsi" w:cs="Calibri"/>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5495"/>
        <w:gridCol w:w="3501"/>
      </w:tblGrid>
      <w:tr w:rsidR="00991182" w:rsidRPr="00DB5A2D" w:rsidTr="00C7325F">
        <w:tc>
          <w:tcPr>
            <w:tcW w:w="5495" w:type="dxa"/>
            <w:tcBorders>
              <w:top w:val="single" w:sz="12" w:space="0" w:color="auto"/>
              <w:left w:val="single" w:sz="12" w:space="0" w:color="auto"/>
              <w:bottom w:val="single" w:sz="12" w:space="0" w:color="auto"/>
              <w:right w:val="single" w:sz="12" w:space="0" w:color="auto"/>
            </w:tcBorders>
          </w:tcPr>
          <w:p w:rsidR="00991182" w:rsidRPr="00DB5A2D" w:rsidRDefault="00991182" w:rsidP="00991182">
            <w:pPr>
              <w:spacing w:line="240" w:lineRule="auto"/>
              <w:rPr>
                <w:rFonts w:asciiTheme="minorHAnsi" w:hAnsiTheme="minorHAnsi" w:cs="Calibri"/>
              </w:rPr>
            </w:pPr>
            <w:proofErr w:type="spellStart"/>
            <w:r w:rsidRPr="00DB5A2D">
              <w:rPr>
                <w:rFonts w:asciiTheme="minorHAnsi" w:hAnsiTheme="minorHAnsi" w:cs="Calibri"/>
              </w:rPr>
              <w:t>EEt</w:t>
            </w:r>
            <w:r w:rsidRPr="00DB5A2D">
              <w:rPr>
                <w:rFonts w:asciiTheme="minorHAnsi" w:hAnsiTheme="minorHAnsi" w:cs="Calibri"/>
                <w:vertAlign w:val="subscript"/>
              </w:rPr>
              <w:t>PP</w:t>
            </w:r>
            <w:proofErr w:type="spellEnd"/>
            <w:r w:rsidRPr="00DB5A2D">
              <w:rPr>
                <w:rFonts w:asciiTheme="minorHAnsi" w:hAnsiTheme="minorHAnsi" w:cs="Calibri"/>
              </w:rPr>
              <w:t xml:space="preserve"> = (</w:t>
            </w:r>
            <w:proofErr w:type="spellStart"/>
            <w:r w:rsidRPr="00DB5A2D">
              <w:rPr>
                <w:rFonts w:asciiTheme="minorHAnsi" w:hAnsiTheme="minorHAnsi" w:cs="Calibri"/>
              </w:rPr>
              <w:t>Σ</w:t>
            </w:r>
            <w:r w:rsidRPr="00DB5A2D">
              <w:rPr>
                <w:rFonts w:asciiTheme="minorHAnsi" w:hAnsiTheme="minorHAnsi" w:cs="Calibri"/>
                <w:vertAlign w:val="subscript"/>
              </w:rPr>
              <w:t>i</w:t>
            </w:r>
            <w:r w:rsidRPr="00DB5A2D">
              <w:rPr>
                <w:rFonts w:asciiTheme="minorHAnsi" w:hAnsiTheme="minorHAnsi" w:cs="Calibri"/>
              </w:rPr>
              <w:t>Σ</w:t>
            </w:r>
            <w:r w:rsidRPr="00DB5A2D">
              <w:rPr>
                <w:rFonts w:asciiTheme="minorHAnsi" w:hAnsiTheme="minorHAnsi" w:cs="Calibri"/>
                <w:vertAlign w:val="subscript"/>
              </w:rPr>
              <w:t>j</w:t>
            </w:r>
            <w:r w:rsidRPr="00DB5A2D">
              <w:rPr>
                <w:rFonts w:asciiTheme="minorHAnsi" w:hAnsiTheme="minorHAnsi" w:cs="Calibri"/>
              </w:rPr>
              <w:t>Σ</w:t>
            </w:r>
            <w:r w:rsidRPr="00DB5A2D">
              <w:rPr>
                <w:rFonts w:asciiTheme="minorHAnsi" w:hAnsiTheme="minorHAnsi" w:cs="Calibri"/>
                <w:vertAlign w:val="subscript"/>
              </w:rPr>
              <w:t>k</w:t>
            </w:r>
            <w:r w:rsidRPr="00DB5A2D">
              <w:rPr>
                <w:rFonts w:asciiTheme="minorHAnsi" w:hAnsiTheme="minorHAnsi" w:cs="Calibri"/>
              </w:rPr>
              <w:t>Σ</w:t>
            </w:r>
            <w:r w:rsidRPr="00DB5A2D">
              <w:rPr>
                <w:rFonts w:asciiTheme="minorHAnsi" w:hAnsiTheme="minorHAnsi" w:cs="Calibri"/>
                <w:vertAlign w:val="subscript"/>
              </w:rPr>
              <w:t>l</w:t>
            </w:r>
            <w:proofErr w:type="spellEnd"/>
            <w:r w:rsidRPr="00DB5A2D">
              <w:rPr>
                <w:rFonts w:asciiTheme="minorHAnsi" w:hAnsiTheme="minorHAnsi" w:cs="Calibri"/>
              </w:rPr>
              <w:t xml:space="preserve"> [</w:t>
            </w:r>
            <w:proofErr w:type="spellStart"/>
            <w:r w:rsidRPr="00DB5A2D">
              <w:rPr>
                <w:rFonts w:asciiTheme="minorHAnsi" w:hAnsiTheme="minorHAnsi" w:cs="Calibri"/>
              </w:rPr>
              <w:t>FS</w:t>
            </w:r>
            <w:r w:rsidR="00317E1E">
              <w:rPr>
                <w:rFonts w:asciiTheme="minorHAnsi" w:hAnsiTheme="minorHAnsi" w:cs="Calibri"/>
              </w:rPr>
              <w:t>t</w:t>
            </w:r>
            <w:r w:rsidRPr="00DB5A2D">
              <w:rPr>
                <w:rFonts w:asciiTheme="minorHAnsi" w:hAnsiTheme="minorHAnsi" w:cs="Calibri"/>
                <w:vertAlign w:val="subscript"/>
              </w:rPr>
              <w:t>PPijkl</w:t>
            </w:r>
            <w:proofErr w:type="spellEnd"/>
            <w:r w:rsidRPr="00DB5A2D">
              <w:rPr>
                <w:rFonts w:asciiTheme="minorHAnsi" w:hAnsiTheme="minorHAnsi" w:cs="Calibri"/>
                <w:vertAlign w:val="subscript"/>
              </w:rPr>
              <w:t xml:space="preserve"> </w:t>
            </w:r>
            <w:r w:rsidRPr="00DB5A2D">
              <w:rPr>
                <w:rFonts w:asciiTheme="minorHAnsi" w:hAnsiTheme="minorHAnsi" w:cs="Calibri"/>
              </w:rPr>
              <w:t xml:space="preserve">x </w:t>
            </w:r>
            <w:proofErr w:type="spellStart"/>
            <w:r w:rsidRPr="00DB5A2D">
              <w:rPr>
                <w:rFonts w:asciiTheme="minorHAnsi" w:hAnsiTheme="minorHAnsi" w:cs="Calibri"/>
              </w:rPr>
              <w:t>Nt</w:t>
            </w:r>
            <w:r w:rsidRPr="00DB5A2D">
              <w:rPr>
                <w:rFonts w:asciiTheme="minorHAnsi" w:hAnsiTheme="minorHAnsi" w:cs="Calibri"/>
                <w:vertAlign w:val="subscript"/>
              </w:rPr>
              <w:t>ijkl</w:t>
            </w:r>
            <w:proofErr w:type="spellEnd"/>
            <w:r w:rsidRPr="00DB5A2D">
              <w:rPr>
                <w:rFonts w:asciiTheme="minorHAnsi" w:hAnsiTheme="minorHAnsi" w:cs="Calibri"/>
              </w:rPr>
              <w:t xml:space="preserve"> x </w:t>
            </w:r>
            <w:proofErr w:type="spellStart"/>
            <w:r w:rsidRPr="00DB5A2D">
              <w:rPr>
                <w:rFonts w:asciiTheme="minorHAnsi" w:hAnsiTheme="minorHAnsi" w:cs="Calibri"/>
              </w:rPr>
              <w:t>M</w:t>
            </w:r>
            <w:r w:rsidR="003F5558">
              <w:rPr>
                <w:rFonts w:asciiTheme="minorHAnsi" w:hAnsiTheme="minorHAnsi" w:cs="Calibri"/>
              </w:rPr>
              <w:t>t</w:t>
            </w:r>
            <w:r w:rsidRPr="00DB5A2D">
              <w:rPr>
                <w:rFonts w:asciiTheme="minorHAnsi" w:hAnsiTheme="minorHAnsi" w:cs="Calibri"/>
                <w:vertAlign w:val="subscript"/>
              </w:rPr>
              <w:t>ijkl</w:t>
            </w:r>
            <w:proofErr w:type="spellEnd"/>
            <w:r w:rsidRPr="00DB5A2D">
              <w:rPr>
                <w:rFonts w:asciiTheme="minorHAnsi" w:hAnsiTheme="minorHAnsi" w:cs="Calibri"/>
              </w:rPr>
              <w:t>] x 10</w:t>
            </w:r>
            <w:r w:rsidRPr="00DB5A2D">
              <w:rPr>
                <w:rFonts w:asciiTheme="minorHAnsi" w:hAnsiTheme="minorHAnsi" w:cs="Calibri"/>
                <w:vertAlign w:val="superscript"/>
              </w:rPr>
              <w:t>-3</w:t>
            </w:r>
            <w:r w:rsidRPr="00DB5A2D">
              <w:rPr>
                <w:rFonts w:asciiTheme="minorHAnsi" w:hAnsiTheme="minorHAnsi"/>
              </w:rPr>
              <w:t xml:space="preserve"> )</w:t>
            </w:r>
          </w:p>
        </w:tc>
        <w:tc>
          <w:tcPr>
            <w:tcW w:w="3501" w:type="dxa"/>
            <w:tcBorders>
              <w:top w:val="single" w:sz="12" w:space="0" w:color="auto"/>
              <w:left w:val="single" w:sz="12" w:space="0" w:color="auto"/>
              <w:bottom w:val="single" w:sz="12" w:space="0" w:color="auto"/>
              <w:right w:val="single" w:sz="12" w:space="0" w:color="auto"/>
            </w:tcBorders>
          </w:tcPr>
          <w:p w:rsidR="00991182" w:rsidRPr="00DB5A2D" w:rsidRDefault="00991182" w:rsidP="00991182">
            <w:pPr>
              <w:spacing w:line="240" w:lineRule="auto"/>
              <w:rPr>
                <w:rFonts w:asciiTheme="minorHAnsi" w:hAnsiTheme="minorHAnsi" w:cs="Calibri"/>
              </w:rPr>
            </w:pPr>
            <w:r w:rsidRPr="00DB5A2D">
              <w:rPr>
                <w:rFonts w:asciiTheme="minorHAnsi" w:hAnsiTheme="minorHAnsi" w:cs="Calibri"/>
              </w:rPr>
              <w:t>Equation 4/ derived from 4A.1b_8</w:t>
            </w:r>
          </w:p>
        </w:tc>
      </w:tr>
    </w:tbl>
    <w:p w:rsidR="00991182" w:rsidRPr="00DB5A2D" w:rsidRDefault="00991182" w:rsidP="00991182">
      <w:pPr>
        <w:rPr>
          <w:rFonts w:asciiTheme="minorHAnsi" w:hAnsiTheme="minorHAnsi" w:cs="Calibri"/>
        </w:rPr>
      </w:pPr>
      <w:r w:rsidRPr="00DB5A2D">
        <w:rPr>
          <w:rFonts w:asciiTheme="minorHAnsi" w:hAnsiTheme="minorHAnsi" w:cs="Calibri"/>
        </w:rPr>
        <w:t>Where:</w:t>
      </w:r>
    </w:p>
    <w:p w:rsidR="00991182" w:rsidRPr="00DB5A2D" w:rsidRDefault="00991182" w:rsidP="00991182">
      <w:pPr>
        <w:rPr>
          <w:rFonts w:asciiTheme="minorHAnsi" w:hAnsiTheme="minorHAnsi" w:cs="Calibri"/>
        </w:rPr>
      </w:pPr>
      <w:proofErr w:type="spellStart"/>
      <w:r w:rsidRPr="00DB5A2D">
        <w:rPr>
          <w:rFonts w:asciiTheme="minorHAnsi" w:hAnsiTheme="minorHAnsi" w:cs="Calibri"/>
        </w:rPr>
        <w:t>EEt</w:t>
      </w:r>
      <w:r w:rsidRPr="00DB5A2D">
        <w:rPr>
          <w:rFonts w:asciiTheme="minorHAnsi" w:hAnsiTheme="minorHAnsi" w:cs="Calibri"/>
          <w:vertAlign w:val="subscript"/>
        </w:rPr>
        <w:t>PP</w:t>
      </w:r>
      <w:proofErr w:type="spellEnd"/>
      <w:r w:rsidRPr="00DB5A2D">
        <w:rPr>
          <w:rFonts w:asciiTheme="minorHAnsi" w:hAnsiTheme="minorHAnsi" w:cs="Calibri"/>
          <w:vertAlign w:val="subscript"/>
        </w:rPr>
        <w:t xml:space="preserve"> </w:t>
      </w:r>
      <w:r w:rsidRPr="00DB5A2D">
        <w:rPr>
          <w:rFonts w:asciiTheme="minorHAnsi" w:hAnsiTheme="minorHAnsi" w:cs="Calibri"/>
        </w:rPr>
        <w:t>= Annual enteric emissions of CH</w:t>
      </w:r>
      <w:r w:rsidRPr="00DB5A2D">
        <w:rPr>
          <w:rFonts w:asciiTheme="minorHAnsi" w:hAnsiTheme="minorHAnsi" w:cs="Calibri"/>
          <w:vertAlign w:val="subscript"/>
        </w:rPr>
        <w:t>4</w:t>
      </w:r>
      <w:r w:rsidRPr="00DB5A2D">
        <w:rPr>
          <w:rFonts w:asciiTheme="minorHAnsi" w:hAnsiTheme="minorHAnsi" w:cs="Calibri"/>
        </w:rPr>
        <w:t xml:space="preserve"> of the beef cattle herd in the </w:t>
      </w:r>
      <w:r w:rsidR="0016724F" w:rsidRPr="00DB5A2D">
        <w:rPr>
          <w:rFonts w:asciiTheme="minorHAnsi" w:hAnsiTheme="minorHAnsi" w:cs="Calibri"/>
        </w:rPr>
        <w:t>intensity reference period</w:t>
      </w:r>
      <w:r w:rsidRPr="00DB5A2D">
        <w:rPr>
          <w:rFonts w:asciiTheme="minorHAnsi" w:hAnsiTheme="minorHAnsi" w:cs="Calibri"/>
        </w:rPr>
        <w:t xml:space="preserve"> (t CH</w:t>
      </w:r>
      <w:r w:rsidRPr="00DB5A2D">
        <w:rPr>
          <w:rFonts w:asciiTheme="minorHAnsi" w:hAnsiTheme="minorHAnsi" w:cs="Calibri"/>
          <w:vertAlign w:val="subscript"/>
        </w:rPr>
        <w:t>4</w:t>
      </w:r>
      <w:r w:rsidRPr="00DB5A2D">
        <w:rPr>
          <w:rFonts w:asciiTheme="minorHAnsi" w:hAnsiTheme="minorHAnsi" w:cs="Calibri"/>
        </w:rPr>
        <w:t>).</w:t>
      </w:r>
    </w:p>
    <w:p w:rsidR="00991182" w:rsidRPr="00DB5A2D" w:rsidRDefault="00991182" w:rsidP="00991182">
      <w:pPr>
        <w:rPr>
          <w:rFonts w:asciiTheme="minorHAnsi" w:hAnsiTheme="minorHAnsi"/>
        </w:rPr>
      </w:pPr>
      <w:proofErr w:type="spellStart"/>
      <w:r w:rsidRPr="00DB5A2D">
        <w:rPr>
          <w:rFonts w:asciiTheme="minorHAnsi" w:hAnsiTheme="minorHAnsi"/>
        </w:rPr>
        <w:t>FS</w:t>
      </w:r>
      <w:r w:rsidR="00317E1E">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rPr>
        <w:t xml:space="preserve"> = </w:t>
      </w:r>
      <w:proofErr w:type="gramStart"/>
      <w:r w:rsidRPr="00DB5A2D">
        <w:rPr>
          <w:rFonts w:asciiTheme="minorHAnsi" w:hAnsiTheme="minorHAnsi"/>
        </w:rPr>
        <w:t>The</w:t>
      </w:r>
      <w:proofErr w:type="gramEnd"/>
      <w:r w:rsidRPr="00DB5A2D">
        <w:rPr>
          <w:rFonts w:asciiTheme="minorHAnsi" w:hAnsiTheme="minorHAnsi"/>
        </w:rPr>
        <w:t xml:space="preserve"> feeding period (days) for the herd in the project located in State (i) region (j) during season (k) of each animal class (l) in each </w:t>
      </w:r>
      <w:r w:rsidR="0016724F" w:rsidRPr="00DB5A2D">
        <w:rPr>
          <w:rFonts w:asciiTheme="minorHAnsi" w:hAnsiTheme="minorHAnsi"/>
        </w:rPr>
        <w:t>intensity referenc</w:t>
      </w:r>
      <w:r w:rsidR="00DB5A2D" w:rsidRPr="00DB5A2D">
        <w:rPr>
          <w:rFonts w:asciiTheme="minorHAnsi" w:hAnsiTheme="minorHAnsi"/>
        </w:rPr>
        <w:t>e</w:t>
      </w:r>
      <w:r w:rsidR="00317E1E">
        <w:rPr>
          <w:rFonts w:asciiTheme="minorHAnsi" w:hAnsiTheme="minorHAnsi"/>
        </w:rPr>
        <w:t xml:space="preserve"> </w:t>
      </w:r>
      <w:r w:rsidR="00DB5A2D" w:rsidRPr="00DB5A2D">
        <w:rPr>
          <w:rFonts w:asciiTheme="minorHAnsi" w:hAnsiTheme="minorHAnsi"/>
        </w:rPr>
        <w:t>year</w:t>
      </w:r>
      <w:r w:rsidR="00317E1E">
        <w:rPr>
          <w:rFonts w:asciiTheme="minorHAnsi" w:hAnsiTheme="minorHAnsi"/>
        </w:rPr>
        <w:t xml:space="preserve"> t</w:t>
      </w:r>
      <w:r w:rsidR="007417BB" w:rsidRPr="00DB5A2D">
        <w:rPr>
          <w:rFonts w:asciiTheme="minorHAnsi" w:hAnsiTheme="minorHAnsi"/>
        </w:rPr>
        <w:t>.</w:t>
      </w:r>
      <w:r w:rsidRPr="00DB5A2D">
        <w:rPr>
          <w:rFonts w:asciiTheme="minorHAnsi" w:hAnsiTheme="minorHAnsi"/>
        </w:rPr>
        <w:t xml:space="preserve"> </w:t>
      </w:r>
    </w:p>
    <w:p w:rsidR="00991182" w:rsidRPr="00DB5A2D" w:rsidRDefault="00991182" w:rsidP="00991182">
      <w:pPr>
        <w:rPr>
          <w:rFonts w:asciiTheme="minorHAnsi" w:hAnsiTheme="minorHAnsi"/>
        </w:rPr>
      </w:pPr>
      <w:r w:rsidRPr="00DB5A2D">
        <w:rPr>
          <w:rFonts w:asciiTheme="minorHAnsi" w:hAnsiTheme="minorHAnsi" w:cs="Calibri"/>
        </w:rPr>
        <w:t>Nt</w:t>
      </w:r>
      <w:r w:rsidRPr="00DB5A2D">
        <w:rPr>
          <w:rFonts w:asciiTheme="minorHAnsi" w:hAnsiTheme="minorHAnsi" w:cs="Calibri"/>
          <w:vertAlign w:val="subscript"/>
        </w:rPr>
        <w:t>ijkl</w:t>
      </w:r>
      <w:r w:rsidRPr="00DB5A2D">
        <w:rPr>
          <w:rFonts w:asciiTheme="minorHAnsi" w:hAnsiTheme="minorHAnsi" w:cs="Calibri"/>
        </w:rPr>
        <w:t xml:space="preserve"> = </w:t>
      </w:r>
      <w:r w:rsidR="00172EA8">
        <w:rPr>
          <w:rFonts w:asciiTheme="minorHAnsi" w:hAnsiTheme="minorHAnsi"/>
        </w:rPr>
        <w:t>H</w:t>
      </w:r>
      <w:r w:rsidRPr="00DB5A2D">
        <w:rPr>
          <w:rFonts w:asciiTheme="minorHAnsi" w:hAnsiTheme="minorHAnsi"/>
        </w:rPr>
        <w:t xml:space="preserve">ead of sale  beef cattle located in State (i) region (j) during season (k) of each animal class (l) (head)in each year of the </w:t>
      </w:r>
      <w:r w:rsidR="006252C0" w:rsidRPr="00DB5A2D">
        <w:rPr>
          <w:rFonts w:asciiTheme="minorHAnsi" w:hAnsiTheme="minorHAnsi"/>
        </w:rPr>
        <w:t xml:space="preserve">intensity </w:t>
      </w:r>
      <w:r w:rsidRPr="00DB5A2D">
        <w:rPr>
          <w:rFonts w:asciiTheme="minorHAnsi" w:hAnsiTheme="minorHAnsi"/>
        </w:rPr>
        <w:t xml:space="preserve">reference </w:t>
      </w:r>
      <w:r w:rsidR="00317E1E">
        <w:rPr>
          <w:rFonts w:asciiTheme="minorHAnsi" w:hAnsiTheme="minorHAnsi"/>
        </w:rPr>
        <w:t>year t</w:t>
      </w:r>
      <w:r w:rsidRPr="00DB5A2D">
        <w:rPr>
          <w:rFonts w:asciiTheme="minorHAnsi" w:hAnsiTheme="minorHAnsi"/>
        </w:rPr>
        <w:t xml:space="preserve">. </w:t>
      </w:r>
    </w:p>
    <w:p w:rsidR="00991182" w:rsidRDefault="00991182" w:rsidP="00991182">
      <w:pPr>
        <w:rPr>
          <w:rFonts w:asciiTheme="minorHAnsi" w:hAnsiTheme="minorHAnsi"/>
        </w:rPr>
      </w:pPr>
      <w:proofErr w:type="spellStart"/>
      <w:r w:rsidRPr="00DB5A2D">
        <w:rPr>
          <w:rFonts w:asciiTheme="minorHAnsi" w:eastAsia="ArialMT" w:hAnsiTheme="minorHAnsi" w:cs="ArialMT"/>
          <w:color w:val="000000"/>
        </w:rPr>
        <w:t>M</w:t>
      </w:r>
      <w:r w:rsidR="00317E1E">
        <w:rPr>
          <w:rFonts w:asciiTheme="minorHAnsi" w:eastAsia="ArialMT" w:hAnsiTheme="minorHAnsi" w:cs="ArialMT"/>
          <w:color w:val="000000"/>
        </w:rPr>
        <w:t>t</w:t>
      </w:r>
      <w:r w:rsidRPr="00DB5A2D">
        <w:rPr>
          <w:rFonts w:asciiTheme="minorHAnsi" w:eastAsia="ArialMT" w:hAnsiTheme="minorHAnsi" w:cs="ArialMT"/>
          <w:color w:val="000000"/>
          <w:vertAlign w:val="subscript"/>
        </w:rPr>
        <w:t>ijkl</w:t>
      </w:r>
      <w:proofErr w:type="spellEnd"/>
      <w:r w:rsidRPr="00DB5A2D">
        <w:rPr>
          <w:rFonts w:asciiTheme="minorHAnsi" w:eastAsia="ArialMT" w:hAnsiTheme="minorHAnsi" w:cs="ArialMT"/>
          <w:color w:val="000000"/>
        </w:rPr>
        <w:t xml:space="preserve"> = </w:t>
      </w:r>
      <w:r w:rsidR="00172EA8">
        <w:rPr>
          <w:rFonts w:asciiTheme="minorHAnsi" w:eastAsia="ArialMT" w:hAnsiTheme="minorHAnsi" w:cs="ArialMT"/>
          <w:color w:val="000000"/>
        </w:rPr>
        <w:t>T</w:t>
      </w:r>
      <w:r w:rsidRPr="00DB5A2D">
        <w:rPr>
          <w:rFonts w:asciiTheme="minorHAnsi" w:eastAsiaTheme="minorHAnsi" w:hAnsiTheme="minorHAnsi" w:cs="TimesNewRomanPSMT"/>
          <w:color w:val="000000"/>
        </w:rPr>
        <w:t>he total daily production of methane per animal (M</w:t>
      </w:r>
      <w:r w:rsidRPr="00DB5A2D">
        <w:rPr>
          <w:rFonts w:asciiTheme="minorHAnsi" w:eastAsiaTheme="minorHAnsi" w:hAnsiTheme="minorHAnsi" w:cs="TimesNewRomanPSMT"/>
          <w:color w:val="000000"/>
          <w:vertAlign w:val="subscript"/>
        </w:rPr>
        <w:t>ijkl</w:t>
      </w:r>
      <w:r w:rsidRPr="00DB5A2D">
        <w:rPr>
          <w:rFonts w:asciiTheme="minorHAnsi" w:eastAsiaTheme="minorHAnsi" w:hAnsiTheme="minorHAnsi" w:cs="TimesNewRomanPSMT"/>
          <w:color w:val="000000"/>
        </w:rPr>
        <w:t xml:space="preserve"> kg CH</w:t>
      </w:r>
      <w:r w:rsidRPr="00DB5A2D">
        <w:rPr>
          <w:rFonts w:asciiTheme="minorHAnsi" w:eastAsiaTheme="minorHAnsi" w:hAnsiTheme="minorHAnsi" w:cs="TimesNewRomanPSMT"/>
          <w:color w:val="000000"/>
          <w:vertAlign w:val="subscript"/>
        </w:rPr>
        <w:t>4</w:t>
      </w:r>
      <w:r w:rsidRPr="00DB5A2D">
        <w:rPr>
          <w:rFonts w:asciiTheme="minorHAnsi" w:eastAsiaTheme="minorHAnsi" w:hAnsiTheme="minorHAnsi" w:cs="TimesNewRomanPSMT"/>
          <w:color w:val="000000"/>
        </w:rPr>
        <w:t xml:space="preserve">/head/day) </w:t>
      </w:r>
      <w:r w:rsidRPr="00DB5A2D">
        <w:rPr>
          <w:rFonts w:asciiTheme="minorHAnsi" w:hAnsiTheme="minorHAnsi"/>
        </w:rPr>
        <w:t xml:space="preserve">located in State (i) region (j) during season (k) of each animal class (l) </w:t>
      </w:r>
      <w:r w:rsidR="006252C0" w:rsidRPr="00DB5A2D">
        <w:rPr>
          <w:rFonts w:asciiTheme="minorHAnsi" w:hAnsiTheme="minorHAnsi"/>
        </w:rPr>
        <w:t>intensity</w:t>
      </w:r>
      <w:r w:rsidRPr="00DB5A2D">
        <w:rPr>
          <w:rFonts w:asciiTheme="minorHAnsi" w:hAnsiTheme="minorHAnsi"/>
        </w:rPr>
        <w:t xml:space="preserve"> reference </w:t>
      </w:r>
      <w:r w:rsidR="00317E1E">
        <w:rPr>
          <w:rFonts w:asciiTheme="minorHAnsi" w:hAnsiTheme="minorHAnsi"/>
        </w:rPr>
        <w:t>year t</w:t>
      </w:r>
      <w:r w:rsidRPr="00DB5A2D">
        <w:rPr>
          <w:rFonts w:asciiTheme="minorHAnsi" w:hAnsiTheme="minorHAnsi"/>
        </w:rPr>
        <w:t>, as calculated in Equation 3.</w:t>
      </w:r>
    </w:p>
    <w:p w:rsidR="001253C3" w:rsidRPr="00DB5A2D" w:rsidRDefault="001253C3" w:rsidP="00991182">
      <w:pPr>
        <w:rPr>
          <w:rFonts w:asciiTheme="minorHAnsi" w:eastAsia="ArialMT" w:hAnsiTheme="minorHAnsi" w:cs="ArialMT"/>
          <w:color w:val="000000"/>
        </w:rPr>
      </w:pPr>
    </w:p>
    <w:p w:rsidR="00991182" w:rsidRPr="00DB5A2D" w:rsidRDefault="00991182" w:rsidP="00EF3646">
      <w:pPr>
        <w:pStyle w:val="ListParagraph"/>
        <w:numPr>
          <w:ilvl w:val="0"/>
          <w:numId w:val="19"/>
        </w:numPr>
        <w:spacing w:after="240"/>
        <w:rPr>
          <w:rFonts w:asciiTheme="minorHAnsi" w:hAnsiTheme="minorHAnsi" w:cs="Calibri"/>
        </w:rPr>
      </w:pPr>
      <w:r w:rsidRPr="00DB5A2D">
        <w:rPr>
          <w:rFonts w:asciiTheme="minorHAnsi" w:hAnsiTheme="minorHAnsi" w:cs="Calibri"/>
        </w:rPr>
        <w:t xml:space="preserve">The </w:t>
      </w:r>
      <w:r w:rsidR="0016724F" w:rsidRPr="00DB5A2D">
        <w:rPr>
          <w:rFonts w:asciiTheme="minorHAnsi" w:hAnsiTheme="minorHAnsi" w:cs="Calibri"/>
        </w:rPr>
        <w:t>emissions intensity reference period</w:t>
      </w:r>
      <w:r w:rsidRPr="00DB5A2D">
        <w:rPr>
          <w:rFonts w:asciiTheme="minorHAnsi" w:hAnsiTheme="minorHAnsi" w:cs="Calibri"/>
        </w:rPr>
        <w:t xml:space="preserve"> herd enteric emissions from feed consumption are estimated as follows: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5230"/>
        <w:gridCol w:w="3766"/>
      </w:tblGrid>
      <w:tr w:rsidR="00991182" w:rsidRPr="00DB5A2D" w:rsidTr="00991182">
        <w:trPr>
          <w:trHeight w:val="530"/>
        </w:trPr>
        <w:tc>
          <w:tcPr>
            <w:tcW w:w="5230" w:type="dxa"/>
            <w:tcBorders>
              <w:top w:val="single" w:sz="12" w:space="0" w:color="auto"/>
              <w:left w:val="single" w:sz="12" w:space="0" w:color="auto"/>
              <w:bottom w:val="single" w:sz="12" w:space="0" w:color="auto"/>
              <w:right w:val="single" w:sz="12" w:space="0" w:color="auto"/>
            </w:tcBorders>
          </w:tcPr>
          <w:p w:rsidR="00991182" w:rsidRPr="00DB5A2D" w:rsidRDefault="00991182" w:rsidP="00922FC6">
            <w:pPr>
              <w:spacing w:line="240" w:lineRule="auto"/>
              <w:rPr>
                <w:rFonts w:asciiTheme="minorHAnsi" w:hAnsiTheme="minorHAnsi" w:cs="Calibri"/>
                <w:lang w:val="de-DE"/>
              </w:rPr>
            </w:pPr>
            <w:r w:rsidRPr="00DB5A2D">
              <w:rPr>
                <w:rFonts w:asciiTheme="minorHAnsi" w:hAnsiTheme="minorHAnsi" w:cs="Calibri"/>
                <w:lang w:val="de-DE"/>
              </w:rPr>
              <w:t>ECt</w:t>
            </w:r>
            <w:r w:rsidRPr="00DB5A2D">
              <w:rPr>
                <w:rFonts w:asciiTheme="minorHAnsi" w:hAnsiTheme="minorHAnsi" w:cs="Calibri"/>
                <w:vertAlign w:val="subscript"/>
                <w:lang w:val="de-DE"/>
              </w:rPr>
              <w:t>PP</w:t>
            </w:r>
            <w:r w:rsidRPr="00DB5A2D">
              <w:rPr>
                <w:rFonts w:asciiTheme="minorHAnsi" w:hAnsiTheme="minorHAnsi" w:cs="Calibri"/>
                <w:lang w:val="de-DE"/>
              </w:rPr>
              <w:t xml:space="preserve"> = (EE</w:t>
            </w:r>
            <w:r w:rsidR="00922FC6">
              <w:rPr>
                <w:rFonts w:asciiTheme="minorHAnsi" w:hAnsiTheme="minorHAnsi" w:cs="Calibri"/>
                <w:lang w:val="de-DE"/>
              </w:rPr>
              <w:t>t</w:t>
            </w:r>
            <w:r w:rsidRPr="00DB5A2D">
              <w:rPr>
                <w:rFonts w:asciiTheme="minorHAnsi" w:hAnsiTheme="minorHAnsi" w:cs="Calibri"/>
                <w:vertAlign w:val="subscript"/>
                <w:lang w:val="de-DE"/>
              </w:rPr>
              <w:t>PP</w:t>
            </w:r>
            <w:r w:rsidRPr="00DB5A2D">
              <w:rPr>
                <w:rFonts w:asciiTheme="minorHAnsi" w:hAnsiTheme="minorHAnsi" w:cs="Calibri"/>
                <w:lang w:val="de-DE"/>
              </w:rPr>
              <w:t xml:space="preserve"> </w:t>
            </w:r>
            <w:r w:rsidRPr="00DB5A2D">
              <w:rPr>
                <w:rFonts w:asciiTheme="minorHAnsi" w:hAnsiTheme="minorHAnsi" w:cs="Calibri"/>
                <w:vertAlign w:val="subscript"/>
                <w:lang w:val="de-DE"/>
              </w:rPr>
              <w:t xml:space="preserve"> </w:t>
            </w:r>
            <w:r w:rsidRPr="00DB5A2D">
              <w:rPr>
                <w:rFonts w:asciiTheme="minorHAnsi" w:hAnsiTheme="minorHAnsi" w:cs="Calibri"/>
                <w:lang w:val="de-DE"/>
              </w:rPr>
              <w:t>x GWP CH</w:t>
            </w:r>
            <w:r w:rsidRPr="00DB5A2D">
              <w:rPr>
                <w:rFonts w:asciiTheme="minorHAnsi" w:hAnsiTheme="minorHAnsi" w:cs="Calibri"/>
                <w:vertAlign w:val="subscript"/>
                <w:lang w:val="de-DE"/>
              </w:rPr>
              <w:t>4</w:t>
            </w:r>
            <w:r w:rsidRPr="00DB5A2D">
              <w:rPr>
                <w:rFonts w:asciiTheme="minorHAnsi" w:hAnsiTheme="minorHAnsi" w:cs="Calibri"/>
                <w:lang w:val="de-DE"/>
              </w:rPr>
              <w:t>)</w:t>
            </w:r>
          </w:p>
        </w:tc>
        <w:tc>
          <w:tcPr>
            <w:tcW w:w="3766" w:type="dxa"/>
            <w:tcBorders>
              <w:top w:val="single" w:sz="12" w:space="0" w:color="auto"/>
              <w:left w:val="single" w:sz="12" w:space="0" w:color="auto"/>
              <w:bottom w:val="single" w:sz="12" w:space="0" w:color="auto"/>
              <w:right w:val="single" w:sz="12" w:space="0" w:color="auto"/>
            </w:tcBorders>
          </w:tcPr>
          <w:p w:rsidR="00991182" w:rsidRPr="00DB5A2D" w:rsidRDefault="00991182" w:rsidP="00991182">
            <w:pPr>
              <w:spacing w:line="240" w:lineRule="auto"/>
              <w:rPr>
                <w:rFonts w:asciiTheme="minorHAnsi" w:hAnsiTheme="minorHAnsi" w:cs="Calibri"/>
              </w:rPr>
            </w:pPr>
            <w:r w:rsidRPr="00DB5A2D">
              <w:rPr>
                <w:rFonts w:asciiTheme="minorHAnsi" w:hAnsiTheme="minorHAnsi" w:cs="Calibri"/>
              </w:rPr>
              <w:t>Equation 5/Project based equation</w:t>
            </w:r>
          </w:p>
        </w:tc>
      </w:tr>
    </w:tbl>
    <w:p w:rsidR="00991182" w:rsidRPr="00DB5A2D" w:rsidRDefault="00991182" w:rsidP="00991182">
      <w:pPr>
        <w:rPr>
          <w:rFonts w:asciiTheme="minorHAnsi" w:hAnsiTheme="minorHAnsi" w:cs="Calibri"/>
        </w:rPr>
      </w:pPr>
      <w:r w:rsidRPr="00DB5A2D">
        <w:rPr>
          <w:rFonts w:asciiTheme="minorHAnsi" w:hAnsiTheme="minorHAnsi" w:cs="Calibri"/>
        </w:rPr>
        <w:t>Where:</w:t>
      </w:r>
    </w:p>
    <w:p w:rsidR="00991182" w:rsidRPr="00DB5A2D" w:rsidRDefault="00991182" w:rsidP="00991182">
      <w:pPr>
        <w:rPr>
          <w:rFonts w:asciiTheme="minorHAnsi" w:hAnsiTheme="minorHAnsi" w:cs="Calibri"/>
        </w:rPr>
      </w:pPr>
      <w:proofErr w:type="spellStart"/>
      <w:r w:rsidRPr="00DB5A2D">
        <w:rPr>
          <w:rFonts w:asciiTheme="minorHAnsi" w:hAnsiTheme="minorHAnsi" w:cs="Calibri"/>
        </w:rPr>
        <w:t>ECt</w:t>
      </w:r>
      <w:r w:rsidRPr="00DB5A2D">
        <w:rPr>
          <w:rFonts w:asciiTheme="minorHAnsi" w:hAnsiTheme="minorHAnsi" w:cs="Calibri"/>
          <w:vertAlign w:val="subscript"/>
        </w:rPr>
        <w:t>PP</w:t>
      </w:r>
      <w:proofErr w:type="spellEnd"/>
      <w:r w:rsidRPr="00DB5A2D">
        <w:rPr>
          <w:rFonts w:asciiTheme="minorHAnsi" w:hAnsiTheme="minorHAnsi" w:cs="Calibri"/>
        </w:rPr>
        <w:t xml:space="preserve"> = </w:t>
      </w:r>
      <w:r w:rsidR="00172EA8">
        <w:rPr>
          <w:rFonts w:asciiTheme="minorHAnsi" w:hAnsiTheme="minorHAnsi" w:cs="Calibri"/>
        </w:rPr>
        <w:t>Annual</w:t>
      </w:r>
      <w:r w:rsidRPr="00DB5A2D">
        <w:rPr>
          <w:rFonts w:asciiTheme="minorHAnsi" w:hAnsiTheme="minorHAnsi" w:cs="Calibri"/>
        </w:rPr>
        <w:t xml:space="preserve"> emissions from feed consumption under the </w:t>
      </w:r>
      <w:r w:rsidR="0016724F" w:rsidRPr="00DB5A2D">
        <w:rPr>
          <w:rFonts w:asciiTheme="minorHAnsi" w:hAnsiTheme="minorHAnsi" w:cs="Calibri"/>
        </w:rPr>
        <w:t>emissions intensity reference</w:t>
      </w:r>
      <w:r w:rsidRPr="00DB5A2D">
        <w:rPr>
          <w:rFonts w:asciiTheme="minorHAnsi" w:hAnsiTheme="minorHAnsi" w:cs="Calibri"/>
        </w:rPr>
        <w:t xml:space="preserve"> </w:t>
      </w:r>
      <w:r w:rsidR="00770918">
        <w:rPr>
          <w:rFonts w:asciiTheme="minorHAnsi" w:hAnsiTheme="minorHAnsi" w:cs="Calibri"/>
        </w:rPr>
        <w:t xml:space="preserve">year t </w:t>
      </w:r>
      <w:r w:rsidRPr="00DB5A2D">
        <w:rPr>
          <w:rFonts w:asciiTheme="minorHAnsi" w:hAnsiTheme="minorHAnsi" w:cs="Calibri"/>
        </w:rPr>
        <w:t>(t CO</w:t>
      </w:r>
      <w:r w:rsidRPr="00DB5A2D">
        <w:rPr>
          <w:rFonts w:asciiTheme="minorHAnsi" w:hAnsiTheme="minorHAnsi" w:cs="Calibri"/>
          <w:vertAlign w:val="subscript"/>
        </w:rPr>
        <w:t>2</w:t>
      </w:r>
      <w:r w:rsidRPr="00DB5A2D">
        <w:rPr>
          <w:rFonts w:asciiTheme="minorHAnsi" w:hAnsiTheme="minorHAnsi" w:cs="Calibri"/>
        </w:rPr>
        <w:t>-e).</w:t>
      </w:r>
    </w:p>
    <w:p w:rsidR="00991182" w:rsidRPr="00DB5A2D" w:rsidRDefault="00991182" w:rsidP="00991182">
      <w:pPr>
        <w:rPr>
          <w:rFonts w:asciiTheme="minorHAnsi" w:hAnsiTheme="minorHAnsi" w:cs="Calibri"/>
        </w:rPr>
      </w:pPr>
      <w:proofErr w:type="spellStart"/>
      <w:r w:rsidRPr="00DB5A2D">
        <w:rPr>
          <w:rFonts w:asciiTheme="minorHAnsi" w:hAnsiTheme="minorHAnsi" w:cs="Calibri"/>
        </w:rPr>
        <w:t>EE</w:t>
      </w:r>
      <w:r w:rsidR="00770918">
        <w:rPr>
          <w:rFonts w:asciiTheme="minorHAnsi" w:hAnsiTheme="minorHAnsi" w:cs="Calibri"/>
        </w:rPr>
        <w:t>t</w:t>
      </w:r>
      <w:r w:rsidRPr="00DB5A2D">
        <w:rPr>
          <w:rFonts w:asciiTheme="minorHAnsi" w:hAnsiTheme="minorHAnsi" w:cs="Calibri"/>
          <w:vertAlign w:val="subscript"/>
        </w:rPr>
        <w:t>PP</w:t>
      </w:r>
      <w:proofErr w:type="spellEnd"/>
      <w:r w:rsidRPr="003225C5">
        <w:rPr>
          <w:rFonts w:asciiTheme="minorHAnsi" w:hAnsiTheme="minorHAnsi" w:cs="Calibri"/>
          <w:sz w:val="20"/>
          <w:szCs w:val="20"/>
          <w:lang w:val="de-DE"/>
        </w:rPr>
        <w:t xml:space="preserve"> </w:t>
      </w:r>
      <w:r w:rsidRPr="00DB5A2D">
        <w:rPr>
          <w:rFonts w:asciiTheme="minorHAnsi" w:hAnsiTheme="minorHAnsi" w:cs="Calibri"/>
        </w:rPr>
        <w:t xml:space="preserve">= </w:t>
      </w:r>
      <w:r w:rsidR="00172EA8">
        <w:rPr>
          <w:rFonts w:asciiTheme="minorHAnsi" w:hAnsiTheme="minorHAnsi" w:cs="Calibri"/>
        </w:rPr>
        <w:t>Annual</w:t>
      </w:r>
      <w:r w:rsidRPr="00DB5A2D">
        <w:rPr>
          <w:rFonts w:asciiTheme="minorHAnsi" w:hAnsiTheme="minorHAnsi" w:cs="Calibri"/>
        </w:rPr>
        <w:t xml:space="preserve"> CH</w:t>
      </w:r>
      <w:r w:rsidRPr="00DB5A2D">
        <w:rPr>
          <w:rFonts w:asciiTheme="minorHAnsi" w:hAnsiTheme="minorHAnsi" w:cs="Calibri"/>
          <w:vertAlign w:val="subscript"/>
        </w:rPr>
        <w:t>4</w:t>
      </w:r>
      <w:r w:rsidRPr="00DB5A2D">
        <w:rPr>
          <w:rFonts w:asciiTheme="minorHAnsi" w:hAnsiTheme="minorHAnsi" w:cs="Calibri"/>
        </w:rPr>
        <w:t xml:space="preserve"> production for beef cattle managed at pasture in the </w:t>
      </w:r>
      <w:r w:rsidR="0016724F" w:rsidRPr="00DB5A2D">
        <w:rPr>
          <w:rFonts w:asciiTheme="minorHAnsi" w:hAnsiTheme="minorHAnsi" w:cs="Calibri"/>
        </w:rPr>
        <w:t>emissions intensity reference period</w:t>
      </w:r>
      <w:r w:rsidRPr="00DB5A2D">
        <w:rPr>
          <w:rFonts w:asciiTheme="minorHAnsi" w:hAnsiTheme="minorHAnsi" w:cs="Calibri"/>
        </w:rPr>
        <w:t xml:space="preserve"> </w:t>
      </w:r>
      <w:r w:rsidR="00770918">
        <w:rPr>
          <w:rFonts w:asciiTheme="minorHAnsi" w:hAnsiTheme="minorHAnsi" w:cs="Calibri"/>
        </w:rPr>
        <w:t xml:space="preserve">t </w:t>
      </w:r>
      <w:r w:rsidRPr="00DB5A2D">
        <w:rPr>
          <w:rFonts w:asciiTheme="minorHAnsi" w:hAnsiTheme="minorHAnsi" w:cs="Calibri"/>
        </w:rPr>
        <w:t>(t CH</w:t>
      </w:r>
      <w:r w:rsidRPr="00DB5A2D">
        <w:rPr>
          <w:rFonts w:asciiTheme="minorHAnsi" w:hAnsiTheme="minorHAnsi" w:cs="Calibri"/>
          <w:vertAlign w:val="subscript"/>
        </w:rPr>
        <w:t>4</w:t>
      </w:r>
      <w:r w:rsidRPr="00DB5A2D">
        <w:rPr>
          <w:rFonts w:asciiTheme="minorHAnsi" w:hAnsiTheme="minorHAnsi" w:cs="Calibri"/>
        </w:rPr>
        <w:t xml:space="preserve">). </w:t>
      </w:r>
    </w:p>
    <w:p w:rsidR="00991182" w:rsidRPr="00DB5A2D" w:rsidRDefault="00991182" w:rsidP="00991182">
      <w:pPr>
        <w:rPr>
          <w:rFonts w:asciiTheme="minorHAnsi" w:eastAsiaTheme="minorHAnsi" w:hAnsiTheme="minorHAnsi" w:cs="TimesNewRomanPSMT"/>
        </w:rPr>
      </w:pPr>
      <w:r w:rsidRPr="00DB5A2D">
        <w:rPr>
          <w:rFonts w:asciiTheme="minorHAnsi" w:hAnsiTheme="minorHAnsi" w:cs="Calibri"/>
        </w:rPr>
        <w:t>GWP CH</w:t>
      </w:r>
      <w:r w:rsidRPr="00DB5A2D">
        <w:rPr>
          <w:rFonts w:asciiTheme="minorHAnsi" w:hAnsiTheme="minorHAnsi" w:cs="Calibri"/>
          <w:vertAlign w:val="subscript"/>
        </w:rPr>
        <w:t>4</w:t>
      </w:r>
      <w:r w:rsidRPr="00DB5A2D">
        <w:rPr>
          <w:rFonts w:asciiTheme="minorHAnsi" w:hAnsiTheme="minorHAnsi" w:cs="Calibri"/>
        </w:rPr>
        <w:t xml:space="preserve"> = </w:t>
      </w:r>
      <w:r w:rsidRPr="00DB5A2D">
        <w:rPr>
          <w:rFonts w:asciiTheme="minorHAnsi" w:hAnsiTheme="minorHAnsi"/>
          <w:bCs/>
        </w:rPr>
        <w:t>(</w:t>
      </w:r>
      <w:r w:rsidR="00676F0D">
        <w:rPr>
          <w:rFonts w:asciiTheme="minorHAnsi" w:hAnsiTheme="minorHAnsi"/>
          <w:bCs/>
        </w:rPr>
        <w:t>t</w:t>
      </w:r>
      <w:r w:rsidRPr="00DB5A2D">
        <w:rPr>
          <w:rFonts w:asciiTheme="minorHAnsi" w:hAnsiTheme="minorHAnsi"/>
          <w:bCs/>
        </w:rPr>
        <w:t xml:space="preserve"> CO</w:t>
      </w:r>
      <w:r w:rsidRPr="003F5558">
        <w:rPr>
          <w:rFonts w:asciiTheme="minorHAnsi" w:hAnsiTheme="minorHAnsi"/>
          <w:bCs/>
        </w:rPr>
        <w:t>2</w:t>
      </w:r>
      <w:r w:rsidRPr="00DB5A2D">
        <w:rPr>
          <w:rFonts w:asciiTheme="minorHAnsi" w:hAnsiTheme="minorHAnsi"/>
          <w:bCs/>
        </w:rPr>
        <w:t>-e.</w:t>
      </w:r>
      <w:r w:rsidR="00676F0D">
        <w:rPr>
          <w:rFonts w:asciiTheme="minorHAnsi" w:hAnsiTheme="minorHAnsi"/>
          <w:bCs/>
        </w:rPr>
        <w:t>t</w:t>
      </w:r>
      <w:r w:rsidRPr="00DB5A2D">
        <w:rPr>
          <w:rFonts w:asciiTheme="minorHAnsi" w:hAnsiTheme="minorHAnsi"/>
          <w:bCs/>
        </w:rPr>
        <w:t xml:space="preserve"> CH</w:t>
      </w:r>
      <w:r w:rsidRPr="00DB5A2D">
        <w:rPr>
          <w:rFonts w:asciiTheme="minorHAnsi" w:hAnsiTheme="minorHAnsi"/>
          <w:bCs/>
          <w:vertAlign w:val="subscript"/>
        </w:rPr>
        <w:t>4</w:t>
      </w:r>
      <w:r w:rsidRPr="00DB5A2D">
        <w:rPr>
          <w:rFonts w:asciiTheme="minorHAnsi" w:hAnsiTheme="minorHAnsi"/>
          <w:bCs/>
          <w:vertAlign w:val="superscript"/>
        </w:rPr>
        <w:t>-1</w:t>
      </w:r>
      <w:r w:rsidRPr="00DB5A2D">
        <w:rPr>
          <w:rFonts w:asciiTheme="minorHAnsi" w:hAnsiTheme="minorHAnsi"/>
          <w:bCs/>
        </w:rPr>
        <w:t xml:space="preserve">) </w:t>
      </w:r>
      <w:r w:rsidRPr="00DB5A2D">
        <w:rPr>
          <w:rFonts w:asciiTheme="minorHAnsi" w:hAnsiTheme="minorHAnsi" w:cs="Calibri"/>
        </w:rPr>
        <w:t>global warming potential of CH</w:t>
      </w:r>
      <w:r w:rsidRPr="00DB5A2D">
        <w:rPr>
          <w:rFonts w:asciiTheme="minorHAnsi" w:hAnsiTheme="minorHAnsi" w:cs="Calibri"/>
          <w:vertAlign w:val="subscript"/>
        </w:rPr>
        <w:t>4</w:t>
      </w:r>
      <w:r w:rsidRPr="00DB5A2D">
        <w:rPr>
          <w:rFonts w:asciiTheme="minorHAnsi" w:hAnsiTheme="minorHAnsi" w:cs="Calibri"/>
        </w:rPr>
        <w:t xml:space="preserve"> (current </w:t>
      </w:r>
      <w:r w:rsidRPr="00DB5A2D">
        <w:rPr>
          <w:rFonts w:asciiTheme="minorHAnsi" w:eastAsiaTheme="minorHAnsi" w:hAnsiTheme="minorHAnsi" w:cs="TimesNewRomanPSMT"/>
        </w:rPr>
        <w:t>CH</w:t>
      </w:r>
      <w:r w:rsidRPr="00DB5A2D">
        <w:rPr>
          <w:rFonts w:asciiTheme="minorHAnsi" w:eastAsiaTheme="minorHAnsi" w:hAnsiTheme="minorHAnsi" w:cs="TimesNewRomanPSMT"/>
          <w:vertAlign w:val="subscript"/>
        </w:rPr>
        <w:t>4</w:t>
      </w:r>
      <w:r w:rsidRPr="00DB5A2D">
        <w:rPr>
          <w:rFonts w:asciiTheme="minorHAnsi" w:eastAsiaTheme="minorHAnsi" w:hAnsiTheme="minorHAnsi" w:cs="TimesNewRomanPSMT"/>
        </w:rPr>
        <w:t xml:space="preserve"> = 25) from NGERS Regulations for the </w:t>
      </w:r>
      <w:r w:rsidR="006D6DF5">
        <w:rPr>
          <w:rFonts w:asciiTheme="minorHAnsi" w:eastAsiaTheme="minorHAnsi" w:hAnsiTheme="minorHAnsi" w:cs="TimesNewRomanPSMT"/>
        </w:rPr>
        <w:t xml:space="preserve">intensity </w:t>
      </w:r>
      <w:r w:rsidRPr="00DB5A2D">
        <w:rPr>
          <w:rFonts w:asciiTheme="minorHAnsi" w:eastAsiaTheme="minorHAnsi" w:hAnsiTheme="minorHAnsi" w:cs="TimesNewRomanPSMT"/>
        </w:rPr>
        <w:t>reference</w:t>
      </w:r>
      <w:r w:rsidR="006D6DF5">
        <w:rPr>
          <w:rFonts w:asciiTheme="minorHAnsi" w:eastAsiaTheme="minorHAnsi" w:hAnsiTheme="minorHAnsi" w:cs="TimesNewRomanPSMT"/>
        </w:rPr>
        <w:t xml:space="preserve"> period</w:t>
      </w:r>
      <w:r w:rsidRPr="00DB5A2D">
        <w:rPr>
          <w:rFonts w:asciiTheme="minorHAnsi" w:eastAsiaTheme="minorHAnsi" w:hAnsiTheme="minorHAnsi" w:cs="TimesNewRomanPSMT"/>
        </w:rPr>
        <w:t xml:space="preserve"> years.</w:t>
      </w:r>
    </w:p>
    <w:p w:rsidR="00991182" w:rsidRPr="00DB5A2D" w:rsidRDefault="00991182" w:rsidP="00991182">
      <w:pPr>
        <w:rPr>
          <w:rFonts w:asciiTheme="minorHAnsi" w:eastAsiaTheme="minorHAnsi" w:hAnsiTheme="minorHAnsi" w:cs="TimesNewRomanPSMT"/>
        </w:rPr>
      </w:pPr>
    </w:p>
    <w:p w:rsidR="00991182" w:rsidRPr="00673922" w:rsidRDefault="00991182" w:rsidP="00673922">
      <w:pPr>
        <w:pStyle w:val="ListParagraph"/>
        <w:numPr>
          <w:ilvl w:val="0"/>
          <w:numId w:val="18"/>
        </w:numPr>
        <w:spacing w:after="0" w:line="276" w:lineRule="exact"/>
        <w:ind w:left="0" w:right="140" w:firstLine="0"/>
        <w:rPr>
          <w:rFonts w:asciiTheme="minorHAnsi" w:hAnsiTheme="minorHAnsi"/>
        </w:rPr>
      </w:pPr>
      <w:r w:rsidRPr="00673922">
        <w:rPr>
          <w:rFonts w:asciiTheme="minorHAnsi" w:hAnsiTheme="minorHAnsi"/>
        </w:rPr>
        <w:t>Nitrous oxide emissions from dung and urine</w:t>
      </w:r>
    </w:p>
    <w:p w:rsidR="00991182" w:rsidRPr="00DB5A2D" w:rsidRDefault="00991182" w:rsidP="00991182">
      <w:pPr>
        <w:rPr>
          <w:rFonts w:asciiTheme="minorHAnsi" w:hAnsiTheme="minorHAnsi"/>
        </w:rPr>
      </w:pPr>
      <w:r w:rsidRPr="00DB5A2D">
        <w:rPr>
          <w:rFonts w:asciiTheme="minorHAnsi" w:hAnsiTheme="minorHAnsi"/>
        </w:rPr>
        <w:t>N</w:t>
      </w:r>
      <w:r w:rsidRPr="00DB5A2D">
        <w:rPr>
          <w:rFonts w:asciiTheme="minorHAnsi" w:hAnsiTheme="minorHAnsi"/>
          <w:vertAlign w:val="subscript"/>
        </w:rPr>
        <w:t>2</w:t>
      </w:r>
      <w:r w:rsidRPr="00DB5A2D">
        <w:rPr>
          <w:rFonts w:asciiTheme="minorHAnsi" w:hAnsiTheme="minorHAnsi"/>
        </w:rPr>
        <w:t xml:space="preserve">O emissions from the dung and urine of beef cattle managed at pasture are a function of dry matter digestibility, crude protein and total feed intake. </w:t>
      </w:r>
    </w:p>
    <w:p w:rsidR="00991182" w:rsidRPr="00DB5A2D" w:rsidRDefault="00991182" w:rsidP="00991182">
      <w:pPr>
        <w:rPr>
          <w:rFonts w:asciiTheme="minorHAnsi" w:hAnsiTheme="minorHAnsi"/>
        </w:rPr>
      </w:pPr>
      <w:r w:rsidRPr="00DB5A2D">
        <w:rPr>
          <w:rFonts w:asciiTheme="minorHAnsi" w:hAnsiTheme="minorHAnsi"/>
        </w:rPr>
        <w:t>The algorithms incorporated in th</w:t>
      </w:r>
      <w:r w:rsidR="003225C5">
        <w:rPr>
          <w:rFonts w:asciiTheme="minorHAnsi" w:hAnsiTheme="minorHAnsi"/>
        </w:rPr>
        <w:t>e draft</w:t>
      </w:r>
      <w:r w:rsidRPr="00DB5A2D">
        <w:rPr>
          <w:rFonts w:asciiTheme="minorHAnsi" w:hAnsiTheme="minorHAnsi"/>
        </w:rPr>
        <w:t xml:space="preserve"> </w:t>
      </w:r>
      <w:r w:rsidR="006252C0" w:rsidRPr="00DB5A2D">
        <w:rPr>
          <w:rFonts w:asciiTheme="minorHAnsi" w:hAnsiTheme="minorHAnsi"/>
        </w:rPr>
        <w:t>Determination</w:t>
      </w:r>
      <w:r w:rsidRPr="00DB5A2D">
        <w:rPr>
          <w:rFonts w:asciiTheme="minorHAnsi" w:hAnsiTheme="minorHAnsi"/>
        </w:rPr>
        <w:t xml:space="preserve"> (and the Calculator) to calculate N</w:t>
      </w:r>
      <w:r w:rsidRPr="00DB5A2D">
        <w:rPr>
          <w:rFonts w:asciiTheme="minorHAnsi" w:hAnsiTheme="minorHAnsi"/>
          <w:vertAlign w:val="subscript"/>
        </w:rPr>
        <w:t>2</w:t>
      </w:r>
      <w:r w:rsidRPr="00DB5A2D">
        <w:rPr>
          <w:rFonts w:asciiTheme="minorHAnsi" w:hAnsiTheme="minorHAnsi"/>
        </w:rPr>
        <w:t>O emissions from dung and urine are based on the National Greenhouse Gas Inventory (NGGI) method. The equivalent equation values from the NIR reports are listed for transparency.</w:t>
      </w:r>
    </w:p>
    <w:p w:rsidR="00991182" w:rsidRPr="00DB5A2D" w:rsidRDefault="00991182" w:rsidP="00991182">
      <w:pPr>
        <w:rPr>
          <w:rFonts w:asciiTheme="minorHAnsi" w:hAnsiTheme="minorHAnsi"/>
        </w:rPr>
      </w:pPr>
      <w:r w:rsidRPr="00DB5A2D">
        <w:rPr>
          <w:rFonts w:asciiTheme="minorHAnsi" w:hAnsiTheme="minorHAnsi"/>
          <w:lang w:val="en-NZ"/>
        </w:rPr>
        <w:t xml:space="preserve">The NIR considers that methane production is likely to be negligible in the manure of range kept livestock due to high temperature, high solar radiation and low humidity environments in Australia which would lead to rapid manure drying. Rapid infestation of scarab (or dung) beetles also reduces potential for anaerobic conditions in rangeland systems suited to methane production. </w:t>
      </w:r>
    </w:p>
    <w:p w:rsidR="00991182" w:rsidRPr="00DB5A2D" w:rsidRDefault="00991182" w:rsidP="00991182">
      <w:pPr>
        <w:rPr>
          <w:rFonts w:asciiTheme="minorHAnsi" w:hAnsiTheme="minorHAnsi"/>
        </w:rPr>
      </w:pPr>
    </w:p>
    <w:p w:rsidR="00991182" w:rsidRPr="00DB5A2D" w:rsidRDefault="00991182" w:rsidP="00991182">
      <w:pPr>
        <w:rPr>
          <w:rFonts w:asciiTheme="minorHAnsi" w:hAnsiTheme="minorHAnsi"/>
          <w:sz w:val="2"/>
          <w:szCs w:val="2"/>
        </w:rPr>
      </w:pPr>
    </w:p>
    <w:p w:rsidR="00991182" w:rsidRPr="00DB5A2D" w:rsidRDefault="00991182" w:rsidP="00991182">
      <w:pPr>
        <w:spacing w:after="240"/>
        <w:rPr>
          <w:rFonts w:asciiTheme="minorHAnsi" w:hAnsiTheme="minorHAnsi"/>
        </w:rPr>
      </w:pPr>
      <w:r w:rsidRPr="00DB5A2D">
        <w:rPr>
          <w:rFonts w:asciiTheme="minorHAnsi" w:hAnsiTheme="minorHAnsi"/>
        </w:rPr>
        <w:t xml:space="preserve">Nitrogen excretion from beef cattle in the </w:t>
      </w:r>
      <w:r w:rsidR="006252C0" w:rsidRPr="00DB5A2D">
        <w:rPr>
          <w:rFonts w:asciiTheme="minorHAnsi" w:hAnsiTheme="minorHAnsi"/>
        </w:rPr>
        <w:t>intensity</w:t>
      </w:r>
      <w:r w:rsidRPr="00DB5A2D">
        <w:rPr>
          <w:rFonts w:asciiTheme="minorHAnsi" w:hAnsiTheme="minorHAnsi"/>
        </w:rPr>
        <w:t xml:space="preserve"> reference </w:t>
      </w:r>
      <w:r w:rsidR="00DB5A2D" w:rsidRPr="00DB5A2D">
        <w:rPr>
          <w:rFonts w:asciiTheme="minorHAnsi" w:hAnsiTheme="minorHAnsi"/>
        </w:rPr>
        <w:t>year</w:t>
      </w:r>
      <w:r w:rsidRPr="00DB5A2D">
        <w:rPr>
          <w:rFonts w:asciiTheme="minorHAnsi" w:hAnsiTheme="minorHAnsi"/>
        </w:rPr>
        <w:t xml:space="preserve"> is estimated using algorithms to calculate crude protein intake (</w:t>
      </w:r>
      <w:proofErr w:type="spellStart"/>
      <w:r w:rsidRPr="00DB5A2D">
        <w:rPr>
          <w:rFonts w:asciiTheme="minorHAnsi" w:hAnsiTheme="minorHAnsi"/>
        </w:rPr>
        <w:t>CPI</w:t>
      </w:r>
      <w:r w:rsidRPr="00DB5A2D">
        <w:rPr>
          <w:rFonts w:asciiTheme="minorHAnsi" w:hAnsiTheme="minorHAnsi"/>
          <w:vertAlign w:val="subscript"/>
        </w:rPr>
        <w:t>PPijkl</w:t>
      </w:r>
      <w:proofErr w:type="spellEnd"/>
      <w:r w:rsidRPr="00DB5A2D">
        <w:rPr>
          <w:rFonts w:asciiTheme="minorHAnsi" w:hAnsiTheme="minorHAnsi"/>
        </w:rPr>
        <w:t>) and amount of nitrogen retention (</w:t>
      </w:r>
      <w:proofErr w:type="spellStart"/>
      <w:r w:rsidRPr="00DB5A2D">
        <w:rPr>
          <w:rFonts w:asciiTheme="minorHAnsi" w:hAnsiTheme="minorHAnsi"/>
        </w:rPr>
        <w:t>NR</w:t>
      </w:r>
      <w:r w:rsidR="004D059A">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rPr>
        <w:t>). Using these inputs, nitrogen deposited in the faeces and urine is calculated.</w:t>
      </w:r>
    </w:p>
    <w:p w:rsidR="00991182" w:rsidRPr="00673922" w:rsidRDefault="00991182" w:rsidP="00EF3646">
      <w:pPr>
        <w:pStyle w:val="ListParagraph"/>
        <w:numPr>
          <w:ilvl w:val="0"/>
          <w:numId w:val="19"/>
        </w:numPr>
        <w:spacing w:after="240"/>
        <w:rPr>
          <w:rFonts w:asciiTheme="minorHAnsi" w:hAnsiTheme="minorHAnsi" w:cs="Calibri"/>
        </w:rPr>
      </w:pPr>
      <w:r w:rsidRPr="00673922">
        <w:rPr>
          <w:rFonts w:asciiTheme="minorHAnsi" w:hAnsiTheme="minorHAnsi" w:cs="Calibri"/>
        </w:rPr>
        <w:t>Crude Protein Intake</w:t>
      </w:r>
    </w:p>
    <w:p w:rsidR="00991182" w:rsidRPr="00DB5A2D" w:rsidRDefault="00991182" w:rsidP="00991182">
      <w:pPr>
        <w:spacing w:after="240"/>
        <w:rPr>
          <w:rFonts w:asciiTheme="minorHAnsi" w:hAnsiTheme="minorHAnsi"/>
        </w:rPr>
      </w:pPr>
      <w:r w:rsidRPr="00DB5A2D">
        <w:rPr>
          <w:rFonts w:asciiTheme="minorHAnsi" w:hAnsiTheme="minorHAnsi"/>
        </w:rPr>
        <w:t>Total crude protein intake is calculated as the sum of protein intake</w:t>
      </w:r>
      <w:r w:rsidR="009C7123">
        <w:rPr>
          <w:rFonts w:asciiTheme="minorHAnsi" w:hAnsiTheme="minorHAnsi"/>
        </w:rPr>
        <w:t>.</w:t>
      </w:r>
      <w:r w:rsidRPr="00DB5A2D">
        <w:rPr>
          <w:rFonts w:asciiTheme="minorHAnsi" w:hAnsiTheme="minorHAnsi"/>
        </w:rPr>
        <w:t xml:space="preserve"> </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88"/>
        <w:gridCol w:w="3908"/>
      </w:tblGrid>
      <w:tr w:rsidR="00991182" w:rsidRPr="00DB5A2D" w:rsidTr="00991182">
        <w:trPr>
          <w:trHeight w:val="626"/>
        </w:trPr>
        <w:tc>
          <w:tcPr>
            <w:tcW w:w="5088" w:type="dxa"/>
          </w:tcPr>
          <w:p w:rsidR="00991182" w:rsidRPr="00F11009" w:rsidRDefault="00991182" w:rsidP="00BE1DBA">
            <w:pPr>
              <w:rPr>
                <w:rFonts w:asciiTheme="minorHAnsi" w:hAnsiTheme="minorHAnsi"/>
                <w:sz w:val="22"/>
                <w:szCs w:val="22"/>
              </w:rPr>
            </w:pPr>
            <w:proofErr w:type="spellStart"/>
            <w:r w:rsidRPr="00F11009">
              <w:rPr>
                <w:rFonts w:asciiTheme="minorHAnsi" w:hAnsiTheme="minorHAnsi"/>
                <w:sz w:val="22"/>
                <w:szCs w:val="22"/>
              </w:rPr>
              <w:t>CPI</w:t>
            </w:r>
            <w:r w:rsidR="00770918" w:rsidRPr="00F11009">
              <w:rPr>
                <w:rFonts w:asciiTheme="minorHAnsi" w:hAnsiTheme="minorHAnsi"/>
                <w:sz w:val="22"/>
                <w:szCs w:val="22"/>
              </w:rPr>
              <w:t>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 (</w:t>
            </w:r>
            <w:proofErr w:type="spellStart"/>
            <w:r w:rsidRPr="00F11009">
              <w:rPr>
                <w:rFonts w:asciiTheme="minorHAnsi" w:hAnsiTheme="minorHAnsi"/>
                <w:sz w:val="22"/>
                <w:szCs w:val="22"/>
              </w:rPr>
              <w:t>DMI</w:t>
            </w:r>
            <w:r w:rsidR="00770918" w:rsidRPr="00F11009">
              <w:rPr>
                <w:rFonts w:asciiTheme="minorHAnsi" w:hAnsiTheme="minorHAnsi"/>
                <w:sz w:val="22"/>
                <w:szCs w:val="22"/>
              </w:rPr>
              <w:t>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x </w:t>
            </w:r>
            <w:proofErr w:type="spellStart"/>
            <w:r w:rsidRPr="00F11009">
              <w:rPr>
                <w:rFonts w:asciiTheme="minorHAnsi" w:hAnsiTheme="minorHAnsi"/>
                <w:sz w:val="22"/>
                <w:szCs w:val="22"/>
              </w:rPr>
              <w:t>CP</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w:t>
            </w:r>
            <w:r w:rsidRPr="00F11009">
              <w:rPr>
                <w:rFonts w:asciiTheme="minorHAnsi" w:hAnsiTheme="minorHAnsi"/>
                <w:sz w:val="22"/>
                <w:szCs w:val="22"/>
                <w:vertAlign w:val="superscript"/>
              </w:rPr>
              <w:t xml:space="preserve"> </w:t>
            </w:r>
            <w:r w:rsidR="00B842BC" w:rsidRPr="00B842BC">
              <w:rPr>
                <w:rFonts w:asciiTheme="minorHAnsi" w:hAnsiTheme="minorHAnsi"/>
                <w:sz w:val="22"/>
                <w:szCs w:val="22"/>
              </w:rPr>
              <w:t>+</w:t>
            </w:r>
            <w:r w:rsidR="00B842BC">
              <w:rPr>
                <w:rFonts w:asciiTheme="minorHAnsi" w:hAnsiTheme="minorHAnsi"/>
                <w:sz w:val="22"/>
                <w:szCs w:val="22"/>
              </w:rPr>
              <w:t>(</w:t>
            </w:r>
            <w:r w:rsidR="00B842BC">
              <w:rPr>
                <w:rFonts w:asciiTheme="minorHAnsi" w:hAnsiTheme="minorHAnsi"/>
                <w:sz w:val="22"/>
                <w:szCs w:val="22"/>
                <w:vertAlign w:val="superscript"/>
              </w:rPr>
              <w:t xml:space="preserve"> </w:t>
            </w:r>
            <w:proofErr w:type="spellStart"/>
            <w:r w:rsidR="00B842BC" w:rsidRPr="00DB5A2D">
              <w:rPr>
                <w:rFonts w:asciiTheme="minorHAnsi" w:hAnsiTheme="minorHAnsi"/>
                <w:sz w:val="22"/>
                <w:szCs w:val="22"/>
              </w:rPr>
              <w:t>MA</w:t>
            </w:r>
            <w:r w:rsidR="00B842BC">
              <w:rPr>
                <w:rFonts w:asciiTheme="minorHAnsi" w:hAnsiTheme="minorHAnsi"/>
                <w:sz w:val="22"/>
                <w:szCs w:val="22"/>
              </w:rPr>
              <w:t>t</w:t>
            </w:r>
            <w:r w:rsidR="00BE1DBA" w:rsidRPr="00BE1DBA">
              <w:rPr>
                <w:rFonts w:asciiTheme="minorHAnsi" w:hAnsiTheme="minorHAnsi"/>
                <w:sz w:val="22"/>
                <w:szCs w:val="22"/>
                <w:vertAlign w:val="subscript"/>
              </w:rPr>
              <w:t>PP</w:t>
            </w:r>
            <w:r w:rsidR="00B842BC" w:rsidRPr="00DB5A2D">
              <w:rPr>
                <w:rStyle w:val="Subscript"/>
                <w:rFonts w:asciiTheme="minorHAnsi" w:hAnsiTheme="minorHAnsi"/>
                <w:sz w:val="22"/>
                <w:szCs w:val="22"/>
              </w:rPr>
              <w:t>ijk</w:t>
            </w:r>
            <w:r w:rsidR="00BE1DBA">
              <w:rPr>
                <w:rStyle w:val="Subscript"/>
                <w:rFonts w:asciiTheme="minorHAnsi" w:hAnsiTheme="minorHAnsi"/>
                <w:sz w:val="22"/>
                <w:szCs w:val="22"/>
              </w:rPr>
              <w:t>l</w:t>
            </w:r>
            <w:proofErr w:type="spellEnd"/>
            <w:r w:rsidR="00B842BC">
              <w:rPr>
                <w:rStyle w:val="Subscript"/>
                <w:rFonts w:asciiTheme="minorHAnsi" w:hAnsiTheme="minorHAnsi"/>
                <w:sz w:val="22"/>
                <w:szCs w:val="22"/>
              </w:rPr>
              <w:t xml:space="preserve"> </w:t>
            </w:r>
            <w:r w:rsidR="00B842BC" w:rsidRPr="00B842BC">
              <w:rPr>
                <w:rStyle w:val="Subscript"/>
                <w:rFonts w:asciiTheme="minorHAnsi" w:hAnsiTheme="minorHAnsi"/>
                <w:sz w:val="22"/>
                <w:szCs w:val="22"/>
                <w:vertAlign w:val="baseline"/>
              </w:rPr>
              <w:t>x</w:t>
            </w:r>
            <w:r w:rsidR="00B842BC">
              <w:rPr>
                <w:rStyle w:val="Subscript"/>
                <w:rFonts w:asciiTheme="minorHAnsi" w:hAnsiTheme="minorHAnsi"/>
                <w:sz w:val="22"/>
                <w:szCs w:val="22"/>
                <w:vertAlign w:val="baseline"/>
              </w:rPr>
              <w:t xml:space="preserve"> </w:t>
            </w:r>
            <w:r w:rsidR="00335BFD" w:rsidRPr="00F66CBA">
              <w:t>0.032</w:t>
            </w:r>
            <w:r w:rsidR="00B842BC" w:rsidRPr="00B842BC">
              <w:rPr>
                <w:rStyle w:val="Subscript"/>
                <w:rFonts w:asciiTheme="minorHAnsi" w:hAnsiTheme="minorHAnsi"/>
                <w:sz w:val="22"/>
                <w:szCs w:val="22"/>
                <w:vertAlign w:val="baseline"/>
              </w:rPr>
              <w:t>)</w:t>
            </w:r>
          </w:p>
        </w:tc>
        <w:tc>
          <w:tcPr>
            <w:tcW w:w="3908" w:type="dxa"/>
          </w:tcPr>
          <w:p w:rsidR="00991182" w:rsidRPr="00F11009" w:rsidRDefault="00991182" w:rsidP="00991182">
            <w:pPr>
              <w:rPr>
                <w:rFonts w:asciiTheme="minorHAnsi" w:hAnsiTheme="minorHAnsi"/>
                <w:sz w:val="22"/>
                <w:szCs w:val="22"/>
              </w:rPr>
            </w:pPr>
            <w:r w:rsidRPr="00F11009">
              <w:rPr>
                <w:rFonts w:asciiTheme="minorHAnsi" w:hAnsiTheme="minorHAnsi"/>
                <w:sz w:val="22"/>
                <w:szCs w:val="22"/>
              </w:rPr>
              <w:t>Equation 6/Derived from 4B.1b_3</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CPI</w:t>
      </w:r>
      <w:r w:rsidR="00770918">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rPr>
        <w:t xml:space="preserve"> = </w:t>
      </w:r>
      <w:r w:rsidR="00120FA2">
        <w:rPr>
          <w:rFonts w:asciiTheme="minorHAnsi" w:hAnsiTheme="minorHAnsi"/>
        </w:rPr>
        <w:t>C</w:t>
      </w:r>
      <w:r w:rsidRPr="00DB5A2D">
        <w:rPr>
          <w:rFonts w:asciiTheme="minorHAnsi" w:hAnsiTheme="minorHAnsi"/>
        </w:rPr>
        <w:t>rude protein equivale</w:t>
      </w:r>
      <w:r w:rsidR="000112B2">
        <w:rPr>
          <w:rFonts w:asciiTheme="minorHAnsi" w:hAnsiTheme="minorHAnsi"/>
        </w:rPr>
        <w:t>nt intake (from protein in feed (m)</w:t>
      </w:r>
      <w:r w:rsidRPr="00DB5A2D">
        <w:rPr>
          <w:rFonts w:asciiTheme="minorHAnsi" w:hAnsiTheme="minorHAnsi"/>
        </w:rPr>
        <w:t xml:space="preserve"> Table </w:t>
      </w:r>
      <w:r w:rsidR="00F11009">
        <w:rPr>
          <w:rFonts w:asciiTheme="minorHAnsi" w:hAnsiTheme="minorHAnsi"/>
        </w:rPr>
        <w:t>1</w:t>
      </w:r>
      <w:r w:rsidRPr="00DB5A2D">
        <w:rPr>
          <w:rFonts w:asciiTheme="minorHAnsi" w:hAnsiTheme="minorHAnsi"/>
        </w:rPr>
        <w:t xml:space="preserve">) of the beef cattle in the </w:t>
      </w:r>
      <w:r w:rsidR="006252C0" w:rsidRPr="00DB5A2D">
        <w:rPr>
          <w:rFonts w:asciiTheme="minorHAnsi" w:hAnsiTheme="minorHAnsi"/>
        </w:rPr>
        <w:t>intensity</w:t>
      </w:r>
      <w:r w:rsidRPr="00DB5A2D">
        <w:rPr>
          <w:rFonts w:asciiTheme="minorHAnsi" w:hAnsiTheme="minorHAnsi"/>
        </w:rPr>
        <w:t xml:space="preserve"> reference </w:t>
      </w:r>
      <w:r w:rsidR="00DB5A2D" w:rsidRPr="00DB5A2D">
        <w:rPr>
          <w:rFonts w:asciiTheme="minorHAnsi" w:hAnsiTheme="minorHAnsi"/>
        </w:rPr>
        <w:t>year</w:t>
      </w:r>
      <w:r w:rsidRPr="00DB5A2D">
        <w:rPr>
          <w:rFonts w:asciiTheme="minorHAnsi" w:hAnsiTheme="minorHAnsi"/>
        </w:rPr>
        <w:t xml:space="preserve"> (kg head</w:t>
      </w:r>
      <w:r w:rsidRPr="00DB5A2D">
        <w:rPr>
          <w:rFonts w:asciiTheme="minorHAnsi" w:hAnsiTheme="minorHAnsi"/>
          <w:vertAlign w:val="superscript"/>
        </w:rPr>
        <w:t>-1</w:t>
      </w:r>
      <w:r w:rsidRPr="00DB5A2D">
        <w:rPr>
          <w:rFonts w:asciiTheme="minorHAnsi" w:hAnsiTheme="minorHAnsi"/>
        </w:rPr>
        <w:t xml:space="preserve"> day</w:t>
      </w:r>
      <w:r w:rsidRPr="00DB5A2D">
        <w:rPr>
          <w:rFonts w:asciiTheme="minorHAnsi" w:hAnsiTheme="minorHAnsi"/>
          <w:vertAlign w:val="superscript"/>
        </w:rPr>
        <w:t>-1</w:t>
      </w:r>
      <w:r w:rsidRPr="00DB5A2D">
        <w:rPr>
          <w:rFonts w:asciiTheme="minorHAnsi" w:hAnsiTheme="minorHAnsi"/>
        </w:rPr>
        <w:t xml:space="preserve">) located in State (i) region (j) during season (k) of each animal class (l) in each year of the </w:t>
      </w:r>
      <w:r w:rsidR="006252C0" w:rsidRPr="00DB5A2D">
        <w:rPr>
          <w:rFonts w:asciiTheme="minorHAnsi" w:hAnsiTheme="minorHAnsi"/>
        </w:rPr>
        <w:t>intensity</w:t>
      </w:r>
      <w:r w:rsidRPr="00DB5A2D">
        <w:rPr>
          <w:rFonts w:asciiTheme="minorHAnsi" w:hAnsiTheme="minorHAnsi"/>
        </w:rPr>
        <w:t xml:space="preserve"> reference</w:t>
      </w:r>
      <w:r w:rsidR="00770918">
        <w:rPr>
          <w:rFonts w:asciiTheme="minorHAnsi" w:hAnsiTheme="minorHAnsi"/>
        </w:rPr>
        <w:t xml:space="preserve"> year t</w:t>
      </w:r>
      <w:r w:rsidRPr="00DB5A2D">
        <w:rPr>
          <w:rFonts w:asciiTheme="minorHAnsi" w:hAnsiTheme="minorHAnsi"/>
        </w:rPr>
        <w:t xml:space="preserve">. </w:t>
      </w:r>
    </w:p>
    <w:p w:rsidR="00991182" w:rsidRPr="00DB5A2D" w:rsidRDefault="00991182" w:rsidP="00991182">
      <w:pPr>
        <w:rPr>
          <w:rFonts w:asciiTheme="minorHAnsi" w:hAnsiTheme="minorHAnsi"/>
        </w:rPr>
      </w:pPr>
      <w:proofErr w:type="spellStart"/>
      <w:r w:rsidRPr="00DB5A2D">
        <w:rPr>
          <w:rFonts w:asciiTheme="minorHAnsi" w:hAnsiTheme="minorHAnsi"/>
        </w:rPr>
        <w:t>DMI</w:t>
      </w:r>
      <w:r w:rsidR="00770918">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rPr>
        <w:t xml:space="preserve"> = </w:t>
      </w:r>
      <w:r w:rsidR="00120FA2">
        <w:rPr>
          <w:rFonts w:asciiTheme="minorHAnsi" w:hAnsiTheme="minorHAnsi"/>
        </w:rPr>
        <w:t>D</w:t>
      </w:r>
      <w:r w:rsidRPr="00DB5A2D">
        <w:rPr>
          <w:rFonts w:asciiTheme="minorHAnsi" w:hAnsiTheme="minorHAnsi"/>
        </w:rPr>
        <w:t xml:space="preserve">ry matter intake </w:t>
      </w:r>
      <w:r w:rsidR="005C6D11">
        <w:rPr>
          <w:rFonts w:asciiTheme="minorHAnsi" w:hAnsiTheme="minorHAnsi"/>
        </w:rPr>
        <w:t xml:space="preserve">of cattle </w:t>
      </w:r>
      <w:r w:rsidRPr="00DB5A2D">
        <w:rPr>
          <w:rFonts w:asciiTheme="minorHAnsi" w:hAnsiTheme="minorHAnsi"/>
        </w:rPr>
        <w:t xml:space="preserve">in the </w:t>
      </w:r>
      <w:r w:rsidR="0016724F" w:rsidRPr="00DB5A2D">
        <w:rPr>
          <w:rFonts w:asciiTheme="minorHAnsi" w:hAnsiTheme="minorHAnsi"/>
        </w:rPr>
        <w:t>emissions intensity reference period</w:t>
      </w:r>
      <w:r w:rsidRPr="00DB5A2D">
        <w:rPr>
          <w:rFonts w:asciiTheme="minorHAnsi" w:hAnsiTheme="minorHAnsi"/>
        </w:rPr>
        <w:t xml:space="preserve"> (kg head</w:t>
      </w:r>
      <w:r w:rsidRPr="00DB5A2D">
        <w:rPr>
          <w:rFonts w:asciiTheme="minorHAnsi" w:hAnsiTheme="minorHAnsi"/>
          <w:vertAlign w:val="superscript"/>
        </w:rPr>
        <w:t>-1</w:t>
      </w:r>
      <w:r w:rsidR="00BC3E19">
        <w:rPr>
          <w:rFonts w:asciiTheme="minorHAnsi" w:hAnsiTheme="minorHAnsi"/>
        </w:rPr>
        <w:t>per day)</w:t>
      </w:r>
      <w:r w:rsidRPr="00DB5A2D">
        <w:rPr>
          <w:rFonts w:asciiTheme="minorHAnsi" w:hAnsiTheme="minorHAnsi"/>
        </w:rPr>
        <w:t xml:space="preserve"> located in State (i) region (j) during season (k) of each animal class (l) w</w:t>
      </w:r>
      <w:r w:rsidR="000112B2">
        <w:rPr>
          <w:rFonts w:asciiTheme="minorHAnsi" w:hAnsiTheme="minorHAnsi"/>
        </w:rPr>
        <w:t>hilst feeding on feed m (Table 1</w:t>
      </w:r>
      <w:r w:rsidRPr="00DB5A2D">
        <w:rPr>
          <w:rFonts w:asciiTheme="minorHAnsi" w:hAnsiTheme="minorHAnsi"/>
        </w:rPr>
        <w:t xml:space="preserve">) in each year of the </w:t>
      </w:r>
      <w:r w:rsidR="006252C0" w:rsidRPr="00DB5A2D">
        <w:rPr>
          <w:rFonts w:asciiTheme="minorHAnsi" w:hAnsiTheme="minorHAnsi"/>
        </w:rPr>
        <w:t>intensity</w:t>
      </w:r>
      <w:r w:rsidRPr="00DB5A2D">
        <w:rPr>
          <w:rFonts w:asciiTheme="minorHAnsi" w:hAnsiTheme="minorHAnsi"/>
        </w:rPr>
        <w:t xml:space="preserve"> reference </w:t>
      </w:r>
      <w:r w:rsidR="00DB5A2D" w:rsidRPr="00DB5A2D">
        <w:rPr>
          <w:rFonts w:asciiTheme="minorHAnsi" w:hAnsiTheme="minorHAnsi"/>
        </w:rPr>
        <w:t>year</w:t>
      </w:r>
      <w:r w:rsidR="00770918">
        <w:rPr>
          <w:rFonts w:asciiTheme="minorHAnsi" w:hAnsiTheme="minorHAnsi"/>
        </w:rPr>
        <w:t xml:space="preserve"> t</w:t>
      </w:r>
      <w:r w:rsidRPr="00DB5A2D">
        <w:rPr>
          <w:rFonts w:asciiTheme="minorHAnsi" w:hAnsiTheme="minorHAnsi"/>
        </w:rPr>
        <w:t>,</w:t>
      </w:r>
      <w:r w:rsidRPr="00DB5A2D" w:rsidDel="00670520">
        <w:rPr>
          <w:rFonts w:asciiTheme="minorHAnsi" w:hAnsiTheme="minorHAnsi"/>
        </w:rPr>
        <w:t xml:space="preserve"> </w:t>
      </w:r>
      <w:r w:rsidRPr="00DB5A2D">
        <w:rPr>
          <w:rFonts w:asciiTheme="minorHAnsi" w:hAnsiTheme="minorHAnsi"/>
        </w:rPr>
        <w:t xml:space="preserve">as calculated in Equation 1. </w:t>
      </w:r>
    </w:p>
    <w:p w:rsidR="00991182" w:rsidRPr="00DB5A2D" w:rsidRDefault="00991182" w:rsidP="00991182">
      <w:pPr>
        <w:rPr>
          <w:rFonts w:asciiTheme="minorHAnsi" w:hAnsiTheme="minorHAnsi" w:cs="Calibri"/>
        </w:rPr>
      </w:pPr>
      <w:proofErr w:type="spellStart"/>
      <w:r w:rsidRPr="00DB5A2D">
        <w:rPr>
          <w:rFonts w:asciiTheme="minorHAnsi" w:hAnsiTheme="minorHAnsi"/>
        </w:rPr>
        <w:t>CP</w:t>
      </w:r>
      <w:r w:rsidRPr="00DB5A2D">
        <w:rPr>
          <w:rFonts w:asciiTheme="minorHAnsi" w:hAnsiTheme="minorHAnsi"/>
          <w:vertAlign w:val="subscript"/>
        </w:rPr>
        <w:t>PPijkl</w:t>
      </w:r>
      <w:proofErr w:type="spellEnd"/>
      <w:r w:rsidRPr="00DB5A2D">
        <w:rPr>
          <w:rFonts w:asciiTheme="minorHAnsi" w:hAnsiTheme="minorHAnsi"/>
        </w:rPr>
        <w:t xml:space="preserve"> = </w:t>
      </w:r>
      <w:r w:rsidR="00120FA2">
        <w:rPr>
          <w:rFonts w:asciiTheme="minorHAnsi" w:hAnsiTheme="minorHAnsi"/>
        </w:rPr>
        <w:t>C</w:t>
      </w:r>
      <w:r w:rsidRPr="00DB5A2D">
        <w:rPr>
          <w:rFonts w:asciiTheme="minorHAnsi" w:hAnsiTheme="minorHAnsi"/>
        </w:rPr>
        <w:t>rude protein content of the feed intake expressed as a fraction</w:t>
      </w:r>
      <w:r w:rsidR="005C6D11">
        <w:rPr>
          <w:rFonts w:asciiTheme="minorHAnsi" w:hAnsiTheme="minorHAnsi"/>
        </w:rPr>
        <w:t xml:space="preserve"> of cattle</w:t>
      </w:r>
      <w:r w:rsidRPr="00DB5A2D">
        <w:rPr>
          <w:rFonts w:asciiTheme="minorHAnsi" w:hAnsiTheme="minorHAnsi"/>
        </w:rPr>
        <w:t xml:space="preserve"> located in State (i) region (j) during season (k) for feed m in each year of the </w:t>
      </w:r>
      <w:r w:rsidR="006252C0" w:rsidRPr="00DB5A2D">
        <w:rPr>
          <w:rFonts w:asciiTheme="minorHAnsi" w:hAnsiTheme="minorHAnsi"/>
        </w:rPr>
        <w:t>intensity</w:t>
      </w:r>
      <w:r w:rsidRPr="00DB5A2D">
        <w:rPr>
          <w:rFonts w:asciiTheme="minorHAnsi" w:hAnsiTheme="minorHAnsi"/>
        </w:rPr>
        <w:t xml:space="preserve"> reference </w:t>
      </w:r>
      <w:r w:rsidR="00DB5A2D" w:rsidRPr="00DB5A2D">
        <w:rPr>
          <w:rFonts w:asciiTheme="minorHAnsi" w:hAnsiTheme="minorHAnsi"/>
        </w:rPr>
        <w:t>year</w:t>
      </w:r>
      <w:r w:rsidRPr="00DB5A2D" w:rsidDel="00670520">
        <w:rPr>
          <w:rFonts w:asciiTheme="minorHAnsi" w:hAnsiTheme="minorHAnsi"/>
        </w:rPr>
        <w:t xml:space="preserve"> </w:t>
      </w:r>
      <w:r w:rsidRPr="00DB5A2D">
        <w:rPr>
          <w:rFonts w:asciiTheme="minorHAnsi" w:hAnsiTheme="minorHAnsi"/>
        </w:rPr>
        <w:t>using</w:t>
      </w:r>
      <w:r w:rsidRPr="00DB5A2D">
        <w:rPr>
          <w:rFonts w:asciiTheme="minorHAnsi" w:hAnsiTheme="minorHAnsi" w:cs="Calibri"/>
        </w:rPr>
        <w:t xml:space="preserve"> table 6.B.4 from the NIR for the relevant year or default tables for pure or mixed feeds</w:t>
      </w:r>
      <w:r w:rsidR="000112B2">
        <w:rPr>
          <w:rFonts w:asciiTheme="minorHAnsi" w:hAnsiTheme="minorHAnsi" w:cs="Calibri"/>
        </w:rPr>
        <w:t>.</w:t>
      </w:r>
      <w:r w:rsidRPr="00DB5A2D">
        <w:rPr>
          <w:rFonts w:asciiTheme="minorHAnsi" w:hAnsiTheme="minorHAnsi" w:cs="Calibri"/>
        </w:rPr>
        <w:t xml:space="preserve"> </w:t>
      </w:r>
    </w:p>
    <w:p w:rsidR="009F0319" w:rsidRDefault="00B842BC" w:rsidP="00B842BC">
      <w:pPr>
        <w:pStyle w:val="EquationNote"/>
        <w:rPr>
          <w:rFonts w:asciiTheme="minorHAnsi" w:hAnsiTheme="minorHAnsi"/>
          <w:sz w:val="22"/>
          <w:szCs w:val="22"/>
        </w:rPr>
      </w:pPr>
      <w:proofErr w:type="spellStart"/>
      <w:r w:rsidRPr="00DB5A2D">
        <w:rPr>
          <w:rFonts w:asciiTheme="minorHAnsi" w:hAnsiTheme="minorHAnsi"/>
          <w:sz w:val="22"/>
          <w:szCs w:val="22"/>
        </w:rPr>
        <w:t>MA</w:t>
      </w:r>
      <w:r>
        <w:rPr>
          <w:rFonts w:asciiTheme="minorHAnsi" w:hAnsiTheme="minorHAnsi"/>
          <w:sz w:val="22"/>
          <w:szCs w:val="22"/>
        </w:rPr>
        <w:t>t</w:t>
      </w:r>
      <w:r w:rsidR="00BE1DBA" w:rsidRPr="00BE1DBA">
        <w:rPr>
          <w:rFonts w:asciiTheme="minorHAnsi" w:hAnsiTheme="minorHAnsi"/>
          <w:sz w:val="22"/>
          <w:szCs w:val="22"/>
          <w:vertAlign w:val="subscript"/>
        </w:rPr>
        <w:t>PP</w:t>
      </w:r>
      <w:r w:rsidRPr="00DB5A2D">
        <w:rPr>
          <w:rStyle w:val="Subscript"/>
          <w:rFonts w:asciiTheme="minorHAnsi" w:hAnsiTheme="minorHAnsi"/>
          <w:sz w:val="22"/>
          <w:szCs w:val="22"/>
        </w:rPr>
        <w:t>ijkl</w:t>
      </w:r>
      <w:proofErr w:type="spellEnd"/>
      <w:r w:rsidRPr="00DB5A2D">
        <w:rPr>
          <w:rStyle w:val="Subscript"/>
          <w:rFonts w:asciiTheme="minorHAnsi" w:hAnsiTheme="minorHAnsi"/>
          <w:sz w:val="22"/>
          <w:szCs w:val="22"/>
        </w:rPr>
        <w:t xml:space="preserve"> </w:t>
      </w:r>
      <w:r w:rsidRPr="004873A8">
        <w:rPr>
          <w:rStyle w:val="Subscript"/>
          <w:rFonts w:asciiTheme="minorHAnsi" w:hAnsiTheme="minorHAnsi"/>
          <w:sz w:val="22"/>
          <w:szCs w:val="22"/>
          <w:vertAlign w:val="baseline"/>
        </w:rPr>
        <w:t>=</w:t>
      </w:r>
      <w:r w:rsidRPr="00DB5A2D">
        <w:rPr>
          <w:rFonts w:asciiTheme="minorHAnsi" w:hAnsiTheme="minorHAnsi"/>
          <w:sz w:val="22"/>
          <w:szCs w:val="22"/>
        </w:rPr>
        <w:t xml:space="preserve"> </w:t>
      </w:r>
      <w:proofErr w:type="gramStart"/>
      <w:r>
        <w:rPr>
          <w:rFonts w:asciiTheme="minorHAnsi" w:hAnsiTheme="minorHAnsi"/>
          <w:sz w:val="22"/>
          <w:szCs w:val="22"/>
        </w:rPr>
        <w:t>T</w:t>
      </w:r>
      <w:r w:rsidRPr="00DB5A2D">
        <w:rPr>
          <w:rFonts w:asciiTheme="minorHAnsi" w:hAnsiTheme="minorHAnsi"/>
          <w:sz w:val="22"/>
          <w:szCs w:val="22"/>
        </w:rPr>
        <w:t>he</w:t>
      </w:r>
      <w:proofErr w:type="gramEnd"/>
      <w:r w:rsidRPr="00DB5A2D">
        <w:rPr>
          <w:rFonts w:asciiTheme="minorHAnsi" w:hAnsiTheme="minorHAnsi"/>
          <w:sz w:val="22"/>
          <w:szCs w:val="22"/>
        </w:rPr>
        <w:t xml:space="preserve"> additional intake for milk production</w:t>
      </w:r>
      <w:r>
        <w:rPr>
          <w:rFonts w:asciiTheme="minorHAnsi" w:hAnsiTheme="minorHAnsi"/>
          <w:sz w:val="22"/>
          <w:szCs w:val="22"/>
        </w:rPr>
        <w:t xml:space="preserve"> of lactating cows in the intensity reference</w:t>
      </w:r>
    </w:p>
    <w:p w:rsidR="00B842BC" w:rsidRPr="00DB5A2D" w:rsidRDefault="00B842BC" w:rsidP="00B842BC">
      <w:pPr>
        <w:pStyle w:val="EquationNote"/>
        <w:rPr>
          <w:rFonts w:asciiTheme="minorHAnsi" w:hAnsiTheme="minorHAnsi"/>
          <w:sz w:val="22"/>
          <w:szCs w:val="22"/>
        </w:rPr>
      </w:pPr>
      <w:proofErr w:type="gramStart"/>
      <w:r>
        <w:rPr>
          <w:rFonts w:asciiTheme="minorHAnsi" w:hAnsiTheme="minorHAnsi"/>
          <w:sz w:val="22"/>
          <w:szCs w:val="22"/>
        </w:rPr>
        <w:t>year</w:t>
      </w:r>
      <w:proofErr w:type="gramEnd"/>
      <w:r>
        <w:rPr>
          <w:rFonts w:asciiTheme="minorHAnsi" w:hAnsiTheme="minorHAnsi"/>
          <w:sz w:val="22"/>
          <w:szCs w:val="22"/>
        </w:rPr>
        <w:t xml:space="preserve"> t</w:t>
      </w:r>
      <w:r w:rsidRPr="00DB5A2D">
        <w:rPr>
          <w:rFonts w:asciiTheme="minorHAnsi" w:hAnsiTheme="minorHAnsi"/>
          <w:sz w:val="22"/>
          <w:szCs w:val="22"/>
        </w:rPr>
        <w:t>.</w:t>
      </w:r>
    </w:p>
    <w:p w:rsidR="00991182" w:rsidRDefault="00B842BC" w:rsidP="00991182">
      <w:pPr>
        <w:rPr>
          <w:rStyle w:val="Subscript"/>
          <w:rFonts w:asciiTheme="minorHAnsi" w:hAnsiTheme="minorHAnsi"/>
          <w:sz w:val="22"/>
          <w:vertAlign w:val="baseline"/>
        </w:rPr>
      </w:pPr>
      <w:proofErr w:type="spellStart"/>
      <w:r w:rsidRPr="00B842BC">
        <w:rPr>
          <w:rStyle w:val="Subscript"/>
          <w:rFonts w:asciiTheme="minorHAnsi" w:hAnsiTheme="minorHAnsi"/>
          <w:sz w:val="22"/>
          <w:vertAlign w:val="baseline"/>
        </w:rPr>
        <w:t>CP</w:t>
      </w:r>
      <w:r>
        <w:rPr>
          <w:rStyle w:val="Subscript"/>
          <w:rFonts w:asciiTheme="minorHAnsi" w:hAnsiTheme="minorHAnsi"/>
          <w:sz w:val="22"/>
          <w:vertAlign w:val="baseline"/>
        </w:rPr>
        <w:t>m</w:t>
      </w:r>
      <w:r w:rsidRPr="00B842BC">
        <w:rPr>
          <w:rStyle w:val="Subscript"/>
          <w:rFonts w:asciiTheme="minorHAnsi" w:hAnsiTheme="minorHAnsi"/>
          <w:sz w:val="22"/>
        </w:rPr>
        <w:t>PP</w:t>
      </w:r>
      <w:r>
        <w:rPr>
          <w:rStyle w:val="Subscript"/>
          <w:rFonts w:asciiTheme="minorHAnsi" w:hAnsiTheme="minorHAnsi"/>
          <w:sz w:val="22"/>
        </w:rPr>
        <w:t>ijkl</w:t>
      </w:r>
      <w:proofErr w:type="spellEnd"/>
      <w:r>
        <w:rPr>
          <w:rStyle w:val="Subscript"/>
          <w:rFonts w:asciiTheme="minorHAnsi" w:hAnsiTheme="minorHAnsi"/>
          <w:sz w:val="22"/>
        </w:rPr>
        <w:t xml:space="preserve"> =5 </w:t>
      </w:r>
      <w:r w:rsidRPr="00B842BC">
        <w:rPr>
          <w:rStyle w:val="Subscript"/>
          <w:rFonts w:asciiTheme="minorHAnsi" w:hAnsiTheme="minorHAnsi"/>
          <w:sz w:val="22"/>
          <w:vertAlign w:val="baseline"/>
        </w:rPr>
        <w:t>=</w:t>
      </w:r>
      <w:r w:rsidR="00335BFD">
        <w:rPr>
          <w:rStyle w:val="Subscript"/>
          <w:rFonts w:asciiTheme="minorHAnsi" w:hAnsiTheme="minorHAnsi"/>
          <w:sz w:val="22"/>
          <w:vertAlign w:val="baseline"/>
        </w:rPr>
        <w:t xml:space="preserve"> 0.032 the factor for</w:t>
      </w:r>
      <w:r w:rsidRPr="00B842BC">
        <w:rPr>
          <w:rStyle w:val="Subscript"/>
          <w:rFonts w:asciiTheme="minorHAnsi" w:hAnsiTheme="minorHAnsi"/>
          <w:sz w:val="22"/>
          <w:vertAlign w:val="baseline"/>
        </w:rPr>
        <w:t xml:space="preserve"> </w:t>
      </w:r>
      <w:r w:rsidR="00335BFD">
        <w:rPr>
          <w:rStyle w:val="Subscript"/>
          <w:rFonts w:asciiTheme="minorHAnsi" w:hAnsiTheme="minorHAnsi"/>
          <w:sz w:val="22"/>
          <w:vertAlign w:val="baseline"/>
        </w:rPr>
        <w:t>c</w:t>
      </w:r>
      <w:r>
        <w:rPr>
          <w:rStyle w:val="Subscript"/>
          <w:rFonts w:asciiTheme="minorHAnsi" w:hAnsiTheme="minorHAnsi"/>
          <w:sz w:val="22"/>
          <w:vertAlign w:val="baseline"/>
        </w:rPr>
        <w:t>rude protein content of milk produced by lactating animals greater than two years.</w:t>
      </w:r>
      <w:r w:rsidR="00335BFD">
        <w:rPr>
          <w:rStyle w:val="Subscript"/>
          <w:rFonts w:asciiTheme="minorHAnsi" w:hAnsiTheme="minorHAnsi"/>
          <w:sz w:val="22"/>
          <w:vertAlign w:val="baseline"/>
        </w:rPr>
        <w:t xml:space="preserve"> </w:t>
      </w:r>
      <w:r w:rsidR="00B26449">
        <w:rPr>
          <w:rStyle w:val="Subscript"/>
          <w:rFonts w:asciiTheme="minorHAnsi" w:hAnsiTheme="minorHAnsi"/>
          <w:sz w:val="22"/>
          <w:vertAlign w:val="baseline"/>
        </w:rPr>
        <w:t xml:space="preserve"> </w:t>
      </w:r>
    </w:p>
    <w:p w:rsidR="00B842BC" w:rsidRPr="00DB5A2D" w:rsidRDefault="00B842BC" w:rsidP="00991182">
      <w:pPr>
        <w:rPr>
          <w:rFonts w:asciiTheme="minorHAnsi" w:hAnsiTheme="minorHAnsi"/>
        </w:rPr>
      </w:pPr>
    </w:p>
    <w:p w:rsidR="00991182" w:rsidRDefault="00991182" w:rsidP="00EF3646">
      <w:pPr>
        <w:pStyle w:val="ListParagraph"/>
        <w:numPr>
          <w:ilvl w:val="0"/>
          <w:numId w:val="19"/>
        </w:numPr>
        <w:spacing w:after="240"/>
        <w:rPr>
          <w:rFonts w:asciiTheme="minorHAnsi" w:hAnsiTheme="minorHAnsi" w:cs="Calibri"/>
        </w:rPr>
      </w:pPr>
      <w:r w:rsidRPr="00673922">
        <w:rPr>
          <w:rFonts w:asciiTheme="minorHAnsi" w:hAnsiTheme="minorHAnsi" w:cs="Calibri"/>
        </w:rPr>
        <w:t>Nitrogen retention</w:t>
      </w:r>
    </w:p>
    <w:p w:rsidR="009710B3" w:rsidRPr="00285713" w:rsidRDefault="009710B3" w:rsidP="009710B3">
      <w:pPr>
        <w:autoSpaceDE w:val="0"/>
        <w:autoSpaceDN w:val="0"/>
        <w:adjustRightInd w:val="0"/>
        <w:spacing w:after="240"/>
      </w:pPr>
      <w:r w:rsidRPr="009710B3">
        <w:rPr>
          <w:rFonts w:eastAsiaTheme="minorHAnsi" w:cs="TimesNewRomanPSMT"/>
          <w:color w:val="000000"/>
        </w:rPr>
        <w:t>The intake of the animals relative to that needed for maintenance (</w:t>
      </w:r>
      <w:proofErr w:type="spellStart"/>
      <w:r w:rsidRPr="009710B3">
        <w:rPr>
          <w:rFonts w:eastAsiaTheme="minorHAnsi" w:cs="TimesNewRomanPSMT"/>
          <w:color w:val="000000"/>
        </w:rPr>
        <w:t>L</w:t>
      </w:r>
      <w:r w:rsidRPr="009710B3">
        <w:rPr>
          <w:rFonts w:eastAsiaTheme="minorHAnsi" w:cs="TimesNewRomanPSMT"/>
          <w:color w:val="000000"/>
          <w:vertAlign w:val="subscript"/>
        </w:rPr>
        <w:t>PP</w:t>
      </w:r>
      <w:r w:rsidRPr="009710B3">
        <w:rPr>
          <w:rFonts w:eastAsia="ArialMT" w:cs="ArialMT"/>
          <w:color w:val="000000"/>
          <w:vertAlign w:val="subscript"/>
        </w:rPr>
        <w:t>ijkl</w:t>
      </w:r>
      <w:proofErr w:type="spellEnd"/>
      <w:r w:rsidRPr="009710B3">
        <w:rPr>
          <w:rFonts w:eastAsiaTheme="minorHAnsi" w:cs="TimesNewRomanPSMT"/>
          <w:color w:val="000000"/>
        </w:rPr>
        <w:t>) is calculated as actual intake divided by maintenance intake (i.e. intake of non-lactating animal with live-weight gain is set to zero):</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5372"/>
        <w:gridCol w:w="3624"/>
      </w:tblGrid>
      <w:tr w:rsidR="009710B3" w:rsidRPr="00285713" w:rsidTr="006B4A42">
        <w:tc>
          <w:tcPr>
            <w:tcW w:w="5372" w:type="dxa"/>
            <w:tcBorders>
              <w:top w:val="single" w:sz="12" w:space="0" w:color="auto"/>
              <w:left w:val="single" w:sz="12" w:space="0" w:color="auto"/>
              <w:bottom w:val="single" w:sz="12" w:space="0" w:color="auto"/>
              <w:right w:val="single" w:sz="12" w:space="0" w:color="auto"/>
            </w:tcBorders>
          </w:tcPr>
          <w:p w:rsidR="009710B3" w:rsidRPr="00285713" w:rsidRDefault="009710B3" w:rsidP="006B4A42">
            <w:pPr>
              <w:autoSpaceDE w:val="0"/>
              <w:autoSpaceDN w:val="0"/>
              <w:adjustRightInd w:val="0"/>
              <w:spacing w:after="0" w:line="240" w:lineRule="auto"/>
              <w:rPr>
                <w:rFonts w:cs="Calibri"/>
                <w:vertAlign w:val="superscript"/>
              </w:rPr>
            </w:pPr>
            <w:proofErr w:type="spellStart"/>
            <w:r w:rsidRPr="00285713">
              <w:rPr>
                <w:rFonts w:eastAsia="ArialMT" w:cs="ArialMT"/>
                <w:color w:val="000000"/>
              </w:rPr>
              <w:t>Lt</w:t>
            </w:r>
            <w:r w:rsidRPr="00285713">
              <w:rPr>
                <w:rFonts w:eastAsia="ArialMT" w:cs="ArialMT"/>
                <w:color w:val="000000"/>
                <w:vertAlign w:val="subscript"/>
              </w:rPr>
              <w:t>PPijkl</w:t>
            </w:r>
            <w:proofErr w:type="spellEnd"/>
            <w:r w:rsidRPr="00285713">
              <w:rPr>
                <w:rFonts w:eastAsia="ArialMT" w:cs="ArialMT"/>
                <w:color w:val="000000"/>
                <w:vertAlign w:val="subscript"/>
              </w:rPr>
              <w:t xml:space="preserve"> </w:t>
            </w:r>
            <w:r w:rsidRPr="00285713">
              <w:rPr>
                <w:rFonts w:eastAsia="ArialMT" w:cs="ArialMT"/>
                <w:color w:val="000000"/>
              </w:rPr>
              <w:t xml:space="preserve">= </w:t>
            </w:r>
            <w:proofErr w:type="spellStart"/>
            <w:r w:rsidRPr="00285713">
              <w:rPr>
                <w:rFonts w:eastAsia="ArialMT" w:cs="ArialMT"/>
                <w:color w:val="000000"/>
              </w:rPr>
              <w:t>DMI</w:t>
            </w:r>
            <w:r w:rsidRPr="00285713">
              <w:rPr>
                <w:rFonts w:eastAsia="ArialMT" w:cs="ArialMT"/>
                <w:color w:val="000000"/>
                <w:vertAlign w:val="subscript"/>
              </w:rPr>
              <w:t>PPijkl</w:t>
            </w:r>
            <w:proofErr w:type="spellEnd"/>
            <w:r w:rsidRPr="00285713">
              <w:rPr>
                <w:rFonts w:eastAsia="ArialMT" w:cs="ArialMT"/>
                <w:color w:val="000000"/>
              </w:rPr>
              <w:t xml:space="preserve"> / (1.185 + 0.00454W</w:t>
            </w:r>
            <w:r w:rsidRPr="00285713">
              <w:rPr>
                <w:rFonts w:eastAsia="ArialMT" w:cs="ArialMT"/>
                <w:color w:val="000000"/>
                <w:vertAlign w:val="subscript"/>
              </w:rPr>
              <w:t>ijkl</w:t>
            </w:r>
            <w:r w:rsidRPr="00285713">
              <w:rPr>
                <w:rFonts w:eastAsia="ArialMT" w:cs="ArialMT"/>
                <w:color w:val="000000"/>
              </w:rPr>
              <w:t xml:space="preserve"> – 0.0000026W</w:t>
            </w:r>
            <w:r w:rsidRPr="00285713">
              <w:rPr>
                <w:rFonts w:eastAsia="ArialMT" w:cs="ArialMT"/>
                <w:color w:val="000000"/>
                <w:vertAlign w:val="subscript"/>
              </w:rPr>
              <w:t>ijkl</w:t>
            </w:r>
            <w:r w:rsidRPr="00285713">
              <w:rPr>
                <w:rFonts w:eastAsia="ArialMT" w:cs="ArialMT"/>
                <w:color w:val="000000"/>
                <w:vertAlign w:val="superscript"/>
              </w:rPr>
              <w:t>2</w:t>
            </w:r>
            <w:r w:rsidRPr="00285713">
              <w:rPr>
                <w:rFonts w:eastAsia="ArialMT" w:cs="ArialMT"/>
                <w:color w:val="000000"/>
              </w:rPr>
              <w:t xml:space="preserve"> + (0.315 x LWG</w:t>
            </w:r>
            <w:r w:rsidRPr="00285713">
              <w:rPr>
                <w:rFonts w:eastAsia="ArialMT" w:cs="ArialMT"/>
                <w:color w:val="000000"/>
                <w:vertAlign w:val="subscript"/>
              </w:rPr>
              <w:t>ijkl</w:t>
            </w:r>
            <w:r w:rsidRPr="00285713">
              <w:rPr>
                <w:rFonts w:eastAsia="ArialMT" w:cs="ArialMT"/>
                <w:color w:val="000000"/>
              </w:rPr>
              <w:t>))</w:t>
            </w:r>
            <w:r w:rsidRPr="00285713">
              <w:rPr>
                <w:rFonts w:eastAsia="ArialMT" w:cs="ArialMT"/>
                <w:color w:val="000000"/>
                <w:vertAlign w:val="superscript"/>
              </w:rPr>
              <w:t>2</w:t>
            </w:r>
          </w:p>
        </w:tc>
        <w:tc>
          <w:tcPr>
            <w:tcW w:w="3624" w:type="dxa"/>
            <w:tcBorders>
              <w:top w:val="single" w:sz="12" w:space="0" w:color="auto"/>
              <w:left w:val="single" w:sz="12" w:space="0" w:color="auto"/>
              <w:bottom w:val="single" w:sz="12" w:space="0" w:color="auto"/>
              <w:right w:val="single" w:sz="12" w:space="0" w:color="auto"/>
            </w:tcBorders>
          </w:tcPr>
          <w:p w:rsidR="009710B3" w:rsidRPr="00285713" w:rsidRDefault="009710B3" w:rsidP="006B4A42">
            <w:pPr>
              <w:spacing w:line="240" w:lineRule="auto"/>
              <w:rPr>
                <w:rFonts w:cs="Calibri"/>
              </w:rPr>
            </w:pPr>
            <w:r w:rsidRPr="00285713">
              <w:rPr>
                <w:rFonts w:cs="Calibri"/>
              </w:rPr>
              <w:t xml:space="preserve">Equation </w:t>
            </w:r>
            <w:r w:rsidR="005558A0">
              <w:rPr>
                <w:rFonts w:cs="Calibri"/>
              </w:rPr>
              <w:t>7</w:t>
            </w:r>
            <w:r w:rsidRPr="00285713">
              <w:rPr>
                <w:rFonts w:cs="Calibri"/>
              </w:rPr>
              <w:t>/Derived from 4A.1b_4</w:t>
            </w:r>
          </w:p>
        </w:tc>
      </w:tr>
    </w:tbl>
    <w:p w:rsidR="009710B3" w:rsidRPr="009710B3" w:rsidRDefault="009710B3" w:rsidP="009710B3">
      <w:pPr>
        <w:pStyle w:val="ListParagraph"/>
        <w:autoSpaceDE w:val="0"/>
        <w:autoSpaceDN w:val="0"/>
        <w:adjustRightInd w:val="0"/>
        <w:ind w:left="0"/>
        <w:rPr>
          <w:rFonts w:eastAsiaTheme="minorHAnsi" w:cs="TimesNewRomanPSMT"/>
          <w:color w:val="000000"/>
        </w:rPr>
      </w:pPr>
      <w:r w:rsidRPr="009710B3">
        <w:rPr>
          <w:rFonts w:eastAsiaTheme="minorHAnsi" w:cs="TimesNewRomanPSMT"/>
          <w:color w:val="000000"/>
        </w:rPr>
        <w:t>Where:</w:t>
      </w:r>
    </w:p>
    <w:p w:rsidR="009710B3" w:rsidRPr="009710B3" w:rsidRDefault="009710B3" w:rsidP="009710B3">
      <w:pPr>
        <w:pStyle w:val="ListParagraph"/>
        <w:autoSpaceDE w:val="0"/>
        <w:autoSpaceDN w:val="0"/>
        <w:adjustRightInd w:val="0"/>
        <w:ind w:left="0"/>
        <w:rPr>
          <w:rFonts w:eastAsiaTheme="minorHAnsi" w:cs="TimesNewRomanPSMT"/>
          <w:color w:val="000000"/>
        </w:rPr>
      </w:pPr>
      <w:proofErr w:type="spellStart"/>
      <w:r w:rsidRPr="009710B3">
        <w:rPr>
          <w:rFonts w:eastAsiaTheme="minorHAnsi" w:cs="TimesNewRomanPSMT"/>
          <w:color w:val="000000"/>
        </w:rPr>
        <w:t>Lt</w:t>
      </w:r>
      <w:r w:rsidRPr="009710B3">
        <w:rPr>
          <w:rFonts w:eastAsiaTheme="minorHAnsi" w:cs="TimesNewRomanPSMT"/>
          <w:color w:val="000000"/>
          <w:vertAlign w:val="subscript"/>
        </w:rPr>
        <w:t>PP</w:t>
      </w:r>
      <w:r w:rsidRPr="009710B3">
        <w:rPr>
          <w:rFonts w:eastAsia="ArialMT" w:cs="ArialMT"/>
          <w:color w:val="000000"/>
          <w:vertAlign w:val="subscript"/>
        </w:rPr>
        <w:t>ijkl</w:t>
      </w:r>
      <w:proofErr w:type="spellEnd"/>
      <w:r w:rsidRPr="009710B3">
        <w:rPr>
          <w:rFonts w:eastAsia="ArialMT" w:cs="ArialMT"/>
          <w:color w:val="000000"/>
          <w:vertAlign w:val="subscript"/>
        </w:rPr>
        <w:t xml:space="preserve"> </w:t>
      </w:r>
      <w:r w:rsidRPr="009710B3">
        <w:rPr>
          <w:rFonts w:cs="Calibri"/>
        </w:rPr>
        <w:t xml:space="preserve">= feed </w:t>
      </w:r>
      <w:r w:rsidRPr="009710B3">
        <w:rPr>
          <w:rFonts w:eastAsiaTheme="minorHAnsi" w:cs="TimesNewRomanPSMT"/>
          <w:color w:val="000000"/>
        </w:rPr>
        <w:t>intake (kg DMI day</w:t>
      </w:r>
      <w:r w:rsidRPr="009710B3">
        <w:rPr>
          <w:rFonts w:eastAsiaTheme="minorHAnsi" w:cs="TimesNewRomanPSMT"/>
          <w:color w:val="000000"/>
          <w:vertAlign w:val="superscript"/>
        </w:rPr>
        <w:t xml:space="preserve">-1 </w:t>
      </w:r>
      <w:r w:rsidRPr="009710B3">
        <w:rPr>
          <w:rFonts w:eastAsiaTheme="minorHAnsi" w:cs="TimesNewRomanPSMT"/>
          <w:color w:val="000000"/>
        </w:rPr>
        <w:t>kg</w:t>
      </w:r>
      <w:r w:rsidRPr="009710B3">
        <w:rPr>
          <w:rFonts w:eastAsiaTheme="minorHAnsi" w:cs="TimesNewRomanPSMT"/>
          <w:color w:val="000000"/>
          <w:vertAlign w:val="superscript"/>
        </w:rPr>
        <w:t xml:space="preserve">-1 </w:t>
      </w:r>
      <w:r w:rsidRPr="009710B3">
        <w:rPr>
          <w:rFonts w:eastAsiaTheme="minorHAnsi" w:cs="TimesNewRomanPSMT"/>
          <w:color w:val="000000"/>
        </w:rPr>
        <w:t>LW) of the animals relative to that needed for maintenance (dimensionless)</w:t>
      </w:r>
      <w:r w:rsidRPr="00285713">
        <w:t xml:space="preserve"> on the proponent’s farm which is located in State (i), region (j) during season (k) of each animal class (l) in each </w:t>
      </w:r>
      <w:r w:rsidRPr="009710B3">
        <w:rPr>
          <w:rFonts w:asciiTheme="minorHAnsi" w:hAnsiTheme="minorHAnsi"/>
        </w:rPr>
        <w:t xml:space="preserve">intensity reference </w:t>
      </w:r>
      <w:r w:rsidRPr="00285713">
        <w:t xml:space="preserve">year in the </w:t>
      </w:r>
      <w:r w:rsidRPr="009710B3">
        <w:rPr>
          <w:rFonts w:eastAsiaTheme="minorHAnsi" w:cs="TimesNewRomanPSMT"/>
          <w:color w:val="000000"/>
        </w:rPr>
        <w:t>calculated as actual intake divided by maintenance intake (i.e. intake of non-lactating animal with a zero live weight gain).</w:t>
      </w:r>
    </w:p>
    <w:p w:rsidR="009710B3" w:rsidRPr="00285713" w:rsidRDefault="009710B3" w:rsidP="009710B3">
      <w:pPr>
        <w:pStyle w:val="ListParagraph"/>
        <w:ind w:left="0"/>
      </w:pPr>
      <w:proofErr w:type="spellStart"/>
      <w:r w:rsidRPr="009710B3">
        <w:rPr>
          <w:rFonts w:cs="Calibri"/>
        </w:rPr>
        <w:t>DMI</w:t>
      </w:r>
      <w:r w:rsidRPr="009710B3">
        <w:rPr>
          <w:rFonts w:cs="Calibri"/>
          <w:vertAlign w:val="subscript"/>
        </w:rPr>
        <w:t>PPijkl</w:t>
      </w:r>
      <w:proofErr w:type="spellEnd"/>
      <w:r w:rsidRPr="009710B3">
        <w:rPr>
          <w:rFonts w:cs="Calibri"/>
        </w:rPr>
        <w:t xml:space="preserve"> = total dry matter intake in the pre-project period (kg DM head</w:t>
      </w:r>
      <w:r w:rsidRPr="009710B3">
        <w:rPr>
          <w:rFonts w:cs="Calibri"/>
          <w:vertAlign w:val="superscript"/>
        </w:rPr>
        <w:t>-1</w:t>
      </w:r>
      <w:r w:rsidRPr="009710B3">
        <w:rPr>
          <w:rFonts w:cs="Calibri"/>
        </w:rPr>
        <w:t xml:space="preserve"> day</w:t>
      </w:r>
      <w:r w:rsidRPr="009710B3">
        <w:rPr>
          <w:rFonts w:cs="Calibri"/>
          <w:vertAlign w:val="superscript"/>
        </w:rPr>
        <w:t>-1</w:t>
      </w:r>
      <w:r w:rsidRPr="00285713">
        <w:t xml:space="preserve">) on the proponent’s farm which is located in State (i) region (j) during season (k) of each animal class (l) in each </w:t>
      </w:r>
      <w:r w:rsidRPr="009710B3">
        <w:rPr>
          <w:rFonts w:asciiTheme="minorHAnsi" w:hAnsiTheme="minorHAnsi"/>
        </w:rPr>
        <w:t xml:space="preserve">intensity reference </w:t>
      </w:r>
      <w:r w:rsidRPr="00285713">
        <w:t>year</w:t>
      </w:r>
      <w:r>
        <w:t xml:space="preserve"> </w:t>
      </w:r>
      <w:r w:rsidRPr="00285713">
        <w:t xml:space="preserve">as calculated in Equation 1. </w:t>
      </w:r>
    </w:p>
    <w:p w:rsidR="009710B3" w:rsidRPr="009710B3" w:rsidRDefault="009710B3" w:rsidP="009710B3">
      <w:pPr>
        <w:pStyle w:val="ListParagraph"/>
        <w:ind w:left="0"/>
        <w:rPr>
          <w:rFonts w:cs="Calibri"/>
        </w:rPr>
      </w:pPr>
      <w:r w:rsidRPr="009710B3">
        <w:rPr>
          <w:rFonts w:cs="Calibri"/>
        </w:rPr>
        <w:t>W</w:t>
      </w:r>
      <w:r w:rsidRPr="009710B3">
        <w:rPr>
          <w:rFonts w:cs="Calibri"/>
          <w:vertAlign w:val="subscript"/>
        </w:rPr>
        <w:t>ijkl</w:t>
      </w:r>
      <w:r w:rsidRPr="009710B3">
        <w:rPr>
          <w:rFonts w:cs="Calibri"/>
        </w:rPr>
        <w:t xml:space="preserve"> = live weight of beef animal in kilograms </w:t>
      </w:r>
      <w:r w:rsidRPr="00285713">
        <w:t>on the proponent’s farm which is located in State (i) region (j) during season (k) of each animal class (l)</w:t>
      </w:r>
      <w:r w:rsidRPr="009710B3">
        <w:rPr>
          <w:rFonts w:cs="Calibri"/>
        </w:rPr>
        <w:t xml:space="preserve"> – if not known use NIR table 6.B.1 for the relevant year.</w:t>
      </w:r>
    </w:p>
    <w:p w:rsidR="009710B3" w:rsidRPr="009710B3" w:rsidRDefault="009710B3" w:rsidP="009710B3">
      <w:pPr>
        <w:pStyle w:val="ListParagraph"/>
        <w:autoSpaceDE w:val="0"/>
        <w:autoSpaceDN w:val="0"/>
        <w:adjustRightInd w:val="0"/>
        <w:ind w:left="0"/>
        <w:rPr>
          <w:rFonts w:cs="Calibri"/>
        </w:rPr>
      </w:pPr>
      <w:r w:rsidRPr="00285713">
        <w:t>LWG</w:t>
      </w:r>
      <w:r w:rsidRPr="009710B3">
        <w:rPr>
          <w:vertAlign w:val="subscript"/>
        </w:rPr>
        <w:t>ijkl</w:t>
      </w:r>
      <w:r w:rsidRPr="00285713">
        <w:t xml:space="preserve"> = live-weight gain (kg head</w:t>
      </w:r>
      <w:r w:rsidRPr="009710B3">
        <w:rPr>
          <w:vertAlign w:val="superscript"/>
        </w:rPr>
        <w:t>-1</w:t>
      </w:r>
      <w:r w:rsidRPr="00285713">
        <w:t xml:space="preserve"> day</w:t>
      </w:r>
      <w:r w:rsidRPr="009710B3">
        <w:rPr>
          <w:vertAlign w:val="superscript"/>
        </w:rPr>
        <w:t>-1</w:t>
      </w:r>
      <w:r w:rsidRPr="00285713">
        <w:t xml:space="preserve">) for each animal class on the proponent’s farm which is located in State (i) region (j) during season (k) of each animal class (l) in each year in the </w:t>
      </w:r>
      <w:r w:rsidRPr="009710B3">
        <w:rPr>
          <w:rFonts w:asciiTheme="minorHAnsi" w:hAnsiTheme="minorHAnsi"/>
        </w:rPr>
        <w:t>intensity reference period</w:t>
      </w:r>
      <w:r w:rsidRPr="00285713">
        <w:t xml:space="preserve">- if not known </w:t>
      </w:r>
      <w:r w:rsidRPr="009710B3">
        <w:rPr>
          <w:rFonts w:cs="Calibri"/>
        </w:rPr>
        <w:t xml:space="preserve">use appropriate NIR table 6.B.2. </w:t>
      </w:r>
    </w:p>
    <w:p w:rsidR="00991182" w:rsidRPr="00DB5A2D" w:rsidRDefault="00991182" w:rsidP="00991182">
      <w:pPr>
        <w:spacing w:after="240"/>
        <w:rPr>
          <w:rFonts w:asciiTheme="minorHAnsi" w:hAnsiTheme="minorHAnsi"/>
        </w:rPr>
      </w:pPr>
      <w:r w:rsidRPr="00DB5A2D">
        <w:rPr>
          <w:rFonts w:asciiTheme="minorHAnsi" w:hAnsiTheme="minorHAnsi"/>
        </w:rPr>
        <w:t>The amount of nitrogen retained by the animal (</w:t>
      </w:r>
      <w:proofErr w:type="spellStart"/>
      <w:r w:rsidRPr="00DB5A2D">
        <w:rPr>
          <w:rFonts w:asciiTheme="minorHAnsi" w:hAnsiTheme="minorHAnsi"/>
        </w:rPr>
        <w:t>NR</w:t>
      </w:r>
      <w:r w:rsidRPr="00DB5A2D">
        <w:rPr>
          <w:rFonts w:asciiTheme="minorHAnsi" w:hAnsiTheme="minorHAnsi"/>
          <w:vertAlign w:val="subscript"/>
        </w:rPr>
        <w:t>PPijkl</w:t>
      </w:r>
      <w:proofErr w:type="spellEnd"/>
      <w:r w:rsidRPr="00DB5A2D">
        <w:rPr>
          <w:rFonts w:asciiTheme="minorHAnsi" w:hAnsiTheme="minorHAnsi"/>
        </w:rPr>
        <w:t xml:space="preserve"> kg N head</w:t>
      </w:r>
      <w:r w:rsidRPr="00DB5A2D">
        <w:rPr>
          <w:rFonts w:asciiTheme="minorHAnsi" w:hAnsiTheme="minorHAnsi"/>
          <w:vertAlign w:val="superscript"/>
        </w:rPr>
        <w:t>-1</w:t>
      </w:r>
      <w:r w:rsidRPr="00DB5A2D">
        <w:rPr>
          <w:rFonts w:asciiTheme="minorHAnsi" w:hAnsiTheme="minorHAnsi"/>
        </w:rPr>
        <w:t xml:space="preserve"> day</w:t>
      </w:r>
      <w:r w:rsidRPr="00DB5A2D">
        <w:rPr>
          <w:rFonts w:asciiTheme="minorHAnsi" w:hAnsiTheme="minorHAnsi"/>
          <w:vertAlign w:val="superscript"/>
        </w:rPr>
        <w:t>-1</w:t>
      </w:r>
      <w:r w:rsidRPr="00DB5A2D">
        <w:rPr>
          <w:rFonts w:asciiTheme="minorHAnsi" w:hAnsiTheme="minorHAnsi"/>
        </w:rPr>
        <w:t>) is calculated as the amount of nitrogen retained in milk and body tissue. In growing cattle and bulls milk production is zero and is omitted:</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364"/>
        <w:gridCol w:w="2632"/>
      </w:tblGrid>
      <w:tr w:rsidR="00991182" w:rsidRPr="00DB5A2D" w:rsidTr="00991182">
        <w:trPr>
          <w:trHeight w:val="712"/>
        </w:trPr>
        <w:tc>
          <w:tcPr>
            <w:tcW w:w="6364" w:type="dxa"/>
          </w:tcPr>
          <w:p w:rsidR="00991182" w:rsidRPr="00F11009" w:rsidRDefault="00991182" w:rsidP="00991182">
            <w:pPr>
              <w:autoSpaceDE w:val="0"/>
              <w:autoSpaceDN w:val="0"/>
              <w:adjustRightInd w:val="0"/>
              <w:rPr>
                <w:rFonts w:asciiTheme="minorHAnsi" w:hAnsiTheme="minorHAnsi" w:cstheme="minorHAnsi"/>
                <w:sz w:val="22"/>
                <w:szCs w:val="22"/>
              </w:rPr>
            </w:pPr>
            <w:proofErr w:type="spellStart"/>
            <w:r w:rsidRPr="00F11009">
              <w:rPr>
                <w:rFonts w:asciiTheme="minorHAnsi" w:eastAsia="ArialMT" w:hAnsiTheme="minorHAnsi" w:cstheme="minorHAnsi"/>
                <w:sz w:val="22"/>
                <w:szCs w:val="22"/>
              </w:rPr>
              <w:t>NR</w:t>
            </w:r>
            <w:r w:rsidR="00770918" w:rsidRPr="00F11009">
              <w:rPr>
                <w:rFonts w:asciiTheme="minorHAnsi" w:eastAsia="ArialMT" w:hAnsiTheme="minorHAnsi" w:cstheme="minorHAnsi"/>
                <w:sz w:val="22"/>
                <w:szCs w:val="22"/>
              </w:rPr>
              <w:t>t</w:t>
            </w:r>
            <w:r w:rsidRPr="00F11009">
              <w:rPr>
                <w:rFonts w:asciiTheme="minorHAnsi" w:eastAsia="ArialMT" w:hAnsiTheme="minorHAnsi" w:cstheme="minorHAnsi"/>
                <w:sz w:val="22"/>
                <w:szCs w:val="22"/>
                <w:vertAlign w:val="subscript"/>
              </w:rPr>
              <w:t>PPijkl</w:t>
            </w:r>
            <w:proofErr w:type="spellEnd"/>
            <w:r w:rsidRPr="00F11009">
              <w:rPr>
                <w:rFonts w:asciiTheme="minorHAnsi" w:eastAsia="ArialMT" w:hAnsiTheme="minorHAnsi" w:cstheme="minorHAnsi"/>
                <w:sz w:val="22"/>
                <w:szCs w:val="22"/>
              </w:rPr>
              <w:t xml:space="preserve">  = </w:t>
            </w:r>
            <w:r w:rsidRPr="00F11009">
              <w:rPr>
                <w:rFonts w:asciiTheme="minorHAnsi" w:hAnsiTheme="minorHAnsi"/>
                <w:sz w:val="22"/>
                <w:szCs w:val="22"/>
              </w:rPr>
              <w:t>{</w:t>
            </w:r>
            <w:r w:rsidRPr="00F11009">
              <w:rPr>
                <w:rFonts w:asciiTheme="minorHAnsi" w:eastAsia="ArialMT" w:hAnsiTheme="minorHAnsi" w:cstheme="minorHAnsi"/>
                <w:sz w:val="22"/>
                <w:szCs w:val="22"/>
              </w:rPr>
              <w:t>{0.212 - 0.008(</w:t>
            </w:r>
            <w:proofErr w:type="spellStart"/>
            <w:r w:rsidRPr="00F11009">
              <w:rPr>
                <w:rFonts w:asciiTheme="minorHAnsi" w:eastAsia="ArialMT" w:hAnsiTheme="minorHAnsi" w:cstheme="minorHAnsi"/>
                <w:sz w:val="22"/>
                <w:szCs w:val="22"/>
              </w:rPr>
              <w:t>L</w:t>
            </w:r>
            <w:r w:rsidR="00BC3E19">
              <w:rPr>
                <w:rFonts w:asciiTheme="minorHAnsi" w:eastAsia="ArialMT" w:hAnsiTheme="minorHAnsi" w:cstheme="minorHAnsi"/>
                <w:sz w:val="22"/>
                <w:szCs w:val="22"/>
              </w:rPr>
              <w:t>t</w:t>
            </w:r>
            <w:r w:rsidRPr="00F11009">
              <w:rPr>
                <w:rFonts w:asciiTheme="minorHAnsi" w:eastAsia="ArialMT" w:hAnsiTheme="minorHAnsi" w:cstheme="minorHAnsi"/>
                <w:sz w:val="22"/>
                <w:szCs w:val="22"/>
                <w:vertAlign w:val="subscript"/>
              </w:rPr>
              <w:t>PPijkl</w:t>
            </w:r>
            <w:proofErr w:type="spellEnd"/>
            <w:r w:rsidRPr="00F11009">
              <w:rPr>
                <w:rFonts w:asciiTheme="minorHAnsi" w:eastAsia="ArialMT" w:hAnsiTheme="minorHAnsi" w:cstheme="minorHAnsi"/>
                <w:sz w:val="22"/>
                <w:szCs w:val="22"/>
              </w:rPr>
              <w:t xml:space="preserve"> -2) - [(0.140-0.008(</w:t>
            </w:r>
            <w:proofErr w:type="spellStart"/>
            <w:r w:rsidRPr="00F11009">
              <w:rPr>
                <w:rFonts w:asciiTheme="minorHAnsi" w:eastAsia="ArialMT" w:hAnsiTheme="minorHAnsi" w:cstheme="minorHAnsi"/>
                <w:sz w:val="22"/>
                <w:szCs w:val="22"/>
              </w:rPr>
              <w:t>L</w:t>
            </w:r>
            <w:r w:rsidR="004D059A" w:rsidRPr="00F11009">
              <w:rPr>
                <w:rFonts w:asciiTheme="minorHAnsi" w:eastAsia="ArialMT" w:hAnsiTheme="minorHAnsi" w:cstheme="minorHAnsi"/>
                <w:sz w:val="22"/>
                <w:szCs w:val="22"/>
              </w:rPr>
              <w:t>t</w:t>
            </w:r>
            <w:r w:rsidRPr="00F11009">
              <w:rPr>
                <w:rFonts w:asciiTheme="minorHAnsi" w:eastAsia="ArialMT" w:hAnsiTheme="minorHAnsi" w:cstheme="minorHAnsi"/>
                <w:sz w:val="22"/>
                <w:szCs w:val="22"/>
                <w:vertAlign w:val="subscript"/>
              </w:rPr>
              <w:t>PPijkl</w:t>
            </w:r>
            <w:proofErr w:type="spellEnd"/>
            <w:r w:rsidRPr="00F11009">
              <w:rPr>
                <w:rFonts w:asciiTheme="minorHAnsi" w:eastAsia="ArialMT" w:hAnsiTheme="minorHAnsi" w:cstheme="minorHAnsi"/>
                <w:sz w:val="22"/>
                <w:szCs w:val="22"/>
              </w:rPr>
              <w:t xml:space="preserve"> - 2)) / (1+exp(-6(Z</w:t>
            </w:r>
            <w:r w:rsidRPr="00F11009">
              <w:rPr>
                <w:rFonts w:asciiTheme="minorHAnsi" w:eastAsia="ArialMT" w:hAnsiTheme="minorHAnsi" w:cstheme="minorHAnsi"/>
                <w:sz w:val="22"/>
                <w:szCs w:val="22"/>
                <w:vertAlign w:val="subscript"/>
              </w:rPr>
              <w:t>ijkl</w:t>
            </w:r>
            <w:r w:rsidRPr="00F11009">
              <w:rPr>
                <w:rFonts w:asciiTheme="minorHAnsi" w:eastAsia="ArialMT" w:hAnsiTheme="minorHAnsi" w:cstheme="minorHAnsi"/>
                <w:sz w:val="22"/>
                <w:szCs w:val="22"/>
              </w:rPr>
              <w:t xml:space="preserve"> - 0.4)))]} x (LWG</w:t>
            </w:r>
            <w:r w:rsidRPr="00F11009">
              <w:rPr>
                <w:rFonts w:asciiTheme="minorHAnsi" w:eastAsia="ArialMT" w:hAnsiTheme="minorHAnsi" w:cstheme="minorHAnsi"/>
                <w:sz w:val="22"/>
                <w:szCs w:val="22"/>
                <w:vertAlign w:val="subscript"/>
              </w:rPr>
              <w:t>ijkl</w:t>
            </w:r>
            <w:r w:rsidRPr="00F11009">
              <w:rPr>
                <w:rFonts w:asciiTheme="minorHAnsi" w:eastAsia="ArialMT" w:hAnsiTheme="minorHAnsi" w:cstheme="minorHAnsi"/>
                <w:sz w:val="22"/>
                <w:szCs w:val="22"/>
              </w:rPr>
              <w:t xml:space="preserve">  x 0.92)}/6.25</w:t>
            </w:r>
          </w:p>
        </w:tc>
        <w:tc>
          <w:tcPr>
            <w:tcW w:w="2632" w:type="dxa"/>
          </w:tcPr>
          <w:p w:rsidR="00991182" w:rsidRPr="00F11009" w:rsidRDefault="005558A0" w:rsidP="00991182">
            <w:pPr>
              <w:rPr>
                <w:rFonts w:asciiTheme="minorHAnsi" w:hAnsiTheme="minorHAnsi"/>
                <w:sz w:val="22"/>
                <w:szCs w:val="22"/>
              </w:rPr>
            </w:pPr>
            <w:r>
              <w:rPr>
                <w:rFonts w:asciiTheme="minorHAnsi" w:hAnsiTheme="minorHAnsi"/>
                <w:sz w:val="22"/>
                <w:szCs w:val="22"/>
              </w:rPr>
              <w:t>Equation 8</w:t>
            </w:r>
            <w:r w:rsidR="00991182" w:rsidRPr="00F11009">
              <w:rPr>
                <w:rFonts w:asciiTheme="minorHAnsi" w:hAnsiTheme="minorHAnsi"/>
                <w:sz w:val="22"/>
                <w:szCs w:val="22"/>
              </w:rPr>
              <w:t>/Derived from 4B.1b_5</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NR</w:t>
      </w:r>
      <w:r w:rsidR="00770918">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rPr>
        <w:t xml:space="preserve"> = </w:t>
      </w:r>
      <w:r w:rsidR="00120FA2">
        <w:rPr>
          <w:rFonts w:asciiTheme="minorHAnsi" w:hAnsiTheme="minorHAnsi"/>
        </w:rPr>
        <w:t>A</w:t>
      </w:r>
      <w:r w:rsidRPr="00DB5A2D">
        <w:rPr>
          <w:rFonts w:asciiTheme="minorHAnsi" w:hAnsiTheme="minorHAnsi"/>
        </w:rPr>
        <w:t xml:space="preserve">mount of nitrogen retained by the body in the </w:t>
      </w:r>
      <w:r w:rsidR="006252C0" w:rsidRPr="00DB5A2D">
        <w:rPr>
          <w:rFonts w:asciiTheme="minorHAnsi" w:hAnsiTheme="minorHAnsi"/>
        </w:rPr>
        <w:t>intensity</w:t>
      </w:r>
      <w:r w:rsidRPr="00DB5A2D">
        <w:rPr>
          <w:rFonts w:asciiTheme="minorHAnsi" w:hAnsiTheme="minorHAnsi"/>
        </w:rPr>
        <w:t xml:space="preserve"> reference</w:t>
      </w:r>
      <w:r w:rsidR="00770918">
        <w:rPr>
          <w:rFonts w:asciiTheme="minorHAnsi" w:hAnsiTheme="minorHAnsi"/>
        </w:rPr>
        <w:t xml:space="preserve"> </w:t>
      </w:r>
      <w:r w:rsidR="00DB5A2D" w:rsidRPr="00DB5A2D">
        <w:rPr>
          <w:rFonts w:asciiTheme="minorHAnsi" w:hAnsiTheme="minorHAnsi"/>
        </w:rPr>
        <w:t>year</w:t>
      </w:r>
      <w:r w:rsidRPr="00DB5A2D">
        <w:rPr>
          <w:rFonts w:asciiTheme="minorHAnsi" w:hAnsiTheme="minorHAnsi"/>
        </w:rPr>
        <w:t xml:space="preserve"> </w:t>
      </w:r>
      <w:r w:rsidR="00770918">
        <w:rPr>
          <w:rFonts w:asciiTheme="minorHAnsi" w:hAnsiTheme="minorHAnsi"/>
        </w:rPr>
        <w:t xml:space="preserve">t </w:t>
      </w:r>
      <w:r w:rsidRPr="00DB5A2D">
        <w:rPr>
          <w:rFonts w:asciiTheme="minorHAnsi" w:hAnsiTheme="minorHAnsi"/>
        </w:rPr>
        <w:t>(kg N head</w:t>
      </w:r>
      <w:r w:rsidRPr="00DB5A2D">
        <w:rPr>
          <w:rFonts w:asciiTheme="minorHAnsi" w:hAnsiTheme="minorHAnsi"/>
          <w:vertAlign w:val="superscript"/>
        </w:rPr>
        <w:t>-1</w:t>
      </w:r>
      <w:r w:rsidRPr="00DB5A2D">
        <w:rPr>
          <w:rFonts w:asciiTheme="minorHAnsi" w:hAnsiTheme="minorHAnsi"/>
        </w:rPr>
        <w:t xml:space="preserve"> day</w:t>
      </w:r>
      <w:r w:rsidRPr="00DB5A2D">
        <w:rPr>
          <w:rFonts w:asciiTheme="minorHAnsi" w:hAnsiTheme="minorHAnsi"/>
          <w:vertAlign w:val="superscript"/>
        </w:rPr>
        <w:t>-1</w:t>
      </w:r>
      <w:r w:rsidRPr="00DB5A2D">
        <w:rPr>
          <w:rFonts w:asciiTheme="minorHAnsi" w:hAnsiTheme="minorHAnsi"/>
        </w:rPr>
        <w:t xml:space="preserve">) </w:t>
      </w:r>
      <w:r w:rsidR="005C6D11">
        <w:rPr>
          <w:rFonts w:asciiTheme="minorHAnsi" w:hAnsiTheme="minorHAnsi"/>
        </w:rPr>
        <w:t>of cattle</w:t>
      </w:r>
      <w:r w:rsidRPr="00DB5A2D">
        <w:rPr>
          <w:rFonts w:asciiTheme="minorHAnsi" w:hAnsiTheme="minorHAnsi"/>
        </w:rPr>
        <w:t xml:space="preserve"> located in State (i) region (j) during season (k) of each animal class (l) in </w:t>
      </w:r>
      <w:r w:rsidR="006252C0" w:rsidRPr="00DB5A2D">
        <w:rPr>
          <w:rFonts w:asciiTheme="minorHAnsi" w:hAnsiTheme="minorHAnsi"/>
        </w:rPr>
        <w:t>intensity</w:t>
      </w:r>
      <w:r w:rsidRPr="00DB5A2D">
        <w:rPr>
          <w:rFonts w:asciiTheme="minorHAnsi" w:hAnsiTheme="minorHAnsi"/>
        </w:rPr>
        <w:t xml:space="preserve"> reference </w:t>
      </w:r>
      <w:r w:rsidR="00DB5A2D" w:rsidRPr="00DB5A2D">
        <w:rPr>
          <w:rFonts w:asciiTheme="minorHAnsi" w:hAnsiTheme="minorHAnsi"/>
        </w:rPr>
        <w:t>year</w:t>
      </w:r>
      <w:r w:rsidR="004D059A">
        <w:rPr>
          <w:rFonts w:asciiTheme="minorHAnsi" w:hAnsiTheme="minorHAnsi"/>
        </w:rPr>
        <w:t xml:space="preserve"> t</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L</w:t>
      </w:r>
      <w:r w:rsidR="004D059A">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rPr>
        <w:t xml:space="preserve"> = </w:t>
      </w:r>
      <w:r w:rsidR="00120FA2">
        <w:rPr>
          <w:rFonts w:asciiTheme="minorHAnsi" w:hAnsiTheme="minorHAnsi"/>
        </w:rPr>
        <w:t>F</w:t>
      </w:r>
      <w:r w:rsidRPr="00DB5A2D">
        <w:rPr>
          <w:rFonts w:asciiTheme="minorHAnsi" w:hAnsiTheme="minorHAnsi"/>
        </w:rPr>
        <w:t xml:space="preserve">eed intake </w:t>
      </w:r>
      <w:r w:rsidRPr="00DB5A2D">
        <w:rPr>
          <w:rFonts w:asciiTheme="minorHAnsi" w:eastAsiaTheme="minorHAnsi" w:hAnsiTheme="minorHAnsi" w:cs="TimesNewRomanPSMT"/>
          <w:color w:val="000000"/>
        </w:rPr>
        <w:t>(kg DMI day</w:t>
      </w:r>
      <w:r w:rsidRPr="00DB5A2D">
        <w:rPr>
          <w:rFonts w:asciiTheme="minorHAnsi" w:eastAsiaTheme="minorHAnsi" w:hAnsiTheme="minorHAnsi" w:cs="TimesNewRomanPSMT"/>
          <w:color w:val="000000"/>
          <w:vertAlign w:val="superscript"/>
        </w:rPr>
        <w:t xml:space="preserve">-1 </w:t>
      </w:r>
      <w:r w:rsidRPr="00DB5A2D">
        <w:rPr>
          <w:rFonts w:asciiTheme="minorHAnsi" w:eastAsiaTheme="minorHAnsi" w:hAnsiTheme="minorHAnsi" w:cs="TimesNewRomanPSMT"/>
          <w:color w:val="000000"/>
        </w:rPr>
        <w:t>kg</w:t>
      </w:r>
      <w:r w:rsidRPr="00DB5A2D">
        <w:rPr>
          <w:rFonts w:asciiTheme="minorHAnsi" w:eastAsiaTheme="minorHAnsi" w:hAnsiTheme="minorHAnsi" w:cs="TimesNewRomanPSMT"/>
          <w:color w:val="000000"/>
          <w:vertAlign w:val="superscript"/>
        </w:rPr>
        <w:t xml:space="preserve">-1 </w:t>
      </w:r>
      <w:r w:rsidRPr="00DB5A2D">
        <w:rPr>
          <w:rFonts w:asciiTheme="minorHAnsi" w:eastAsiaTheme="minorHAnsi" w:hAnsiTheme="minorHAnsi" w:cs="TimesNewRomanPSMT"/>
          <w:color w:val="000000"/>
        </w:rPr>
        <w:t xml:space="preserve">LW) </w:t>
      </w:r>
      <w:r w:rsidR="005C6D11">
        <w:rPr>
          <w:rFonts w:asciiTheme="minorHAnsi" w:eastAsiaTheme="minorHAnsi" w:hAnsiTheme="minorHAnsi" w:cs="TimesNewRomanPSMT"/>
          <w:color w:val="000000"/>
        </w:rPr>
        <w:t>of cattle</w:t>
      </w:r>
      <w:r w:rsidRPr="00DB5A2D">
        <w:rPr>
          <w:rFonts w:asciiTheme="minorHAnsi" w:hAnsiTheme="minorHAnsi"/>
        </w:rPr>
        <w:t xml:space="preserve"> relative to that needed for maintenance in the </w:t>
      </w:r>
      <w:r w:rsidR="006252C0" w:rsidRPr="00DB5A2D">
        <w:rPr>
          <w:rFonts w:asciiTheme="minorHAnsi" w:hAnsiTheme="minorHAnsi"/>
        </w:rPr>
        <w:t>intensity</w:t>
      </w:r>
      <w:r w:rsidRPr="00DB5A2D">
        <w:rPr>
          <w:rFonts w:asciiTheme="minorHAnsi" w:hAnsiTheme="minorHAnsi"/>
        </w:rPr>
        <w:t xml:space="preserve"> reference </w:t>
      </w:r>
      <w:r w:rsidR="00DB5A2D" w:rsidRPr="00DB5A2D">
        <w:rPr>
          <w:rFonts w:asciiTheme="minorHAnsi" w:hAnsiTheme="minorHAnsi"/>
        </w:rPr>
        <w:t>year</w:t>
      </w:r>
      <w:r w:rsidRPr="00DB5A2D">
        <w:rPr>
          <w:rFonts w:asciiTheme="minorHAnsi" w:hAnsiTheme="minorHAnsi"/>
        </w:rPr>
        <w:t xml:space="preserve"> (kg head</w:t>
      </w:r>
      <w:r w:rsidRPr="00DB5A2D">
        <w:rPr>
          <w:rFonts w:asciiTheme="minorHAnsi" w:hAnsiTheme="minorHAnsi"/>
          <w:vertAlign w:val="superscript"/>
        </w:rPr>
        <w:t>-1</w:t>
      </w:r>
      <w:r w:rsidRPr="00DB5A2D">
        <w:rPr>
          <w:rFonts w:asciiTheme="minorHAnsi" w:hAnsiTheme="minorHAnsi"/>
        </w:rPr>
        <w:t xml:space="preserve">) located in State (i) region (j) during season (k) of each animal class (l) in </w:t>
      </w:r>
      <w:r w:rsidR="004D059A">
        <w:rPr>
          <w:rFonts w:asciiTheme="minorHAnsi" w:hAnsiTheme="minorHAnsi"/>
        </w:rPr>
        <w:t>intensity reference period year t</w:t>
      </w:r>
      <w:r w:rsidR="005558A0">
        <w:rPr>
          <w:rFonts w:asciiTheme="minorHAnsi" w:hAnsiTheme="minorHAnsi"/>
        </w:rPr>
        <w:t xml:space="preserve"> as defined in equation 7 above</w:t>
      </w:r>
      <w:r w:rsidRPr="00DB5A2D">
        <w:rPr>
          <w:rFonts w:asciiTheme="minorHAnsi" w:hAnsiTheme="minorHAnsi"/>
        </w:rPr>
        <w:t xml:space="preserve">. </w:t>
      </w:r>
    </w:p>
    <w:p w:rsidR="00991182" w:rsidRPr="00DB5A2D" w:rsidRDefault="00991182" w:rsidP="00991182">
      <w:pPr>
        <w:rPr>
          <w:rFonts w:asciiTheme="minorHAnsi" w:hAnsiTheme="minorHAnsi"/>
        </w:rPr>
      </w:pPr>
      <w:r w:rsidRPr="00DB5A2D">
        <w:rPr>
          <w:rFonts w:asciiTheme="minorHAnsi" w:hAnsiTheme="minorHAnsi"/>
        </w:rPr>
        <w:t>Z</w:t>
      </w:r>
      <w:r w:rsidRPr="00DB5A2D">
        <w:rPr>
          <w:rFonts w:asciiTheme="minorHAnsi" w:hAnsiTheme="minorHAnsi"/>
          <w:vertAlign w:val="subscript"/>
        </w:rPr>
        <w:t>ijkl</w:t>
      </w:r>
      <w:r w:rsidRPr="00DB5A2D">
        <w:rPr>
          <w:rFonts w:asciiTheme="minorHAnsi" w:hAnsiTheme="minorHAnsi"/>
        </w:rPr>
        <w:t xml:space="preserve"> = </w:t>
      </w:r>
      <w:r w:rsidR="00120FA2">
        <w:rPr>
          <w:rFonts w:asciiTheme="minorHAnsi" w:hAnsiTheme="minorHAnsi"/>
        </w:rPr>
        <w:t>R</w:t>
      </w:r>
      <w:r w:rsidRPr="00DB5A2D">
        <w:rPr>
          <w:rFonts w:asciiTheme="minorHAnsi" w:hAnsiTheme="minorHAnsi"/>
        </w:rPr>
        <w:t>elative size (live-weight / standard reference weight)</w:t>
      </w:r>
      <w:r w:rsidR="005C6D11">
        <w:rPr>
          <w:rFonts w:asciiTheme="minorHAnsi" w:hAnsiTheme="minorHAnsi"/>
        </w:rPr>
        <w:t xml:space="preserve"> of cattle</w:t>
      </w:r>
      <w:r w:rsidRPr="00DB5A2D">
        <w:rPr>
          <w:rFonts w:asciiTheme="minorHAnsi" w:hAnsiTheme="minorHAnsi"/>
        </w:rPr>
        <w:t xml:space="preserve"> located in State (i) region (j) during season (k) of each animal class (l) in</w:t>
      </w:r>
      <w:r w:rsidR="004D059A">
        <w:rPr>
          <w:rFonts w:asciiTheme="minorHAnsi" w:hAnsiTheme="minorHAnsi"/>
        </w:rPr>
        <w:t xml:space="preserve"> the intensity reference period</w:t>
      </w:r>
      <w:r w:rsidRPr="00DB5A2D">
        <w:rPr>
          <w:rFonts w:asciiTheme="minorHAnsi" w:hAnsiTheme="minorHAnsi"/>
        </w:rPr>
        <w:t xml:space="preserve">  – use tables 6.B.1 and 6.B.6 from the NIR for the relevant year.</w:t>
      </w:r>
    </w:p>
    <w:p w:rsidR="00991182" w:rsidRPr="00DB5A2D" w:rsidRDefault="00991182" w:rsidP="00991182">
      <w:pPr>
        <w:rPr>
          <w:rFonts w:asciiTheme="minorHAnsi" w:hAnsiTheme="minorHAnsi" w:cs="Calibri"/>
        </w:rPr>
      </w:pPr>
      <w:proofErr w:type="spellStart"/>
      <w:r w:rsidRPr="00DB5A2D">
        <w:rPr>
          <w:rFonts w:asciiTheme="minorHAnsi" w:hAnsiTheme="minorHAnsi"/>
        </w:rPr>
        <w:t>LWG</w:t>
      </w:r>
      <w:r w:rsidR="004D059A">
        <w:rPr>
          <w:rFonts w:asciiTheme="minorHAnsi" w:hAnsiTheme="minorHAnsi"/>
        </w:rPr>
        <w:t>t</w:t>
      </w:r>
      <w:r w:rsidR="004D059A" w:rsidRPr="004D059A">
        <w:rPr>
          <w:rFonts w:asciiTheme="minorHAnsi" w:hAnsiTheme="minorHAnsi"/>
          <w:vertAlign w:val="subscript"/>
        </w:rPr>
        <w:t>PP</w:t>
      </w:r>
      <w:r w:rsidRPr="00DB5A2D">
        <w:rPr>
          <w:rFonts w:asciiTheme="minorHAnsi" w:hAnsiTheme="minorHAnsi"/>
          <w:vertAlign w:val="subscript"/>
        </w:rPr>
        <w:t>ijkl</w:t>
      </w:r>
      <w:proofErr w:type="spellEnd"/>
      <w:r w:rsidR="00377CEB">
        <w:rPr>
          <w:rFonts w:asciiTheme="minorHAnsi" w:hAnsiTheme="minorHAnsi"/>
        </w:rPr>
        <w:t xml:space="preserve"> = L</w:t>
      </w:r>
      <w:r w:rsidRPr="00DB5A2D">
        <w:rPr>
          <w:rFonts w:asciiTheme="minorHAnsi" w:hAnsiTheme="minorHAnsi"/>
        </w:rPr>
        <w:t>ive-weight gain (kg day</w:t>
      </w:r>
      <w:r w:rsidRPr="00DB5A2D">
        <w:rPr>
          <w:rFonts w:asciiTheme="minorHAnsi" w:hAnsiTheme="minorHAnsi"/>
          <w:vertAlign w:val="superscript"/>
        </w:rPr>
        <w:t>-1</w:t>
      </w:r>
      <w:r w:rsidRPr="00DB5A2D">
        <w:rPr>
          <w:rFonts w:asciiTheme="minorHAnsi" w:hAnsiTheme="minorHAnsi"/>
        </w:rPr>
        <w:t xml:space="preserve">) which is located in State (i) region (j) during season (k) of each animal class (l) for each pre project reference year </w:t>
      </w:r>
      <w:r w:rsidR="00121182">
        <w:rPr>
          <w:rFonts w:asciiTheme="minorHAnsi" w:hAnsiTheme="minorHAnsi"/>
        </w:rPr>
        <w:t xml:space="preserve">t </w:t>
      </w:r>
      <w:r w:rsidRPr="00DB5A2D">
        <w:rPr>
          <w:rFonts w:asciiTheme="minorHAnsi" w:hAnsiTheme="minorHAnsi"/>
        </w:rPr>
        <w:t xml:space="preserve">- </w:t>
      </w:r>
      <w:r w:rsidRPr="00DB5A2D">
        <w:rPr>
          <w:rFonts w:asciiTheme="minorHAnsi" w:hAnsiTheme="minorHAnsi" w:cs="Calibri"/>
        </w:rPr>
        <w:t>use appropriate NIR table 6.B.2.</w:t>
      </w:r>
    </w:p>
    <w:p w:rsidR="00991182" w:rsidRDefault="00991182" w:rsidP="00991182">
      <w:pPr>
        <w:rPr>
          <w:rFonts w:asciiTheme="minorHAnsi" w:hAnsiTheme="minorHAnsi"/>
        </w:rPr>
      </w:pPr>
    </w:p>
    <w:p w:rsidR="00285713" w:rsidRPr="00285713" w:rsidRDefault="00285713" w:rsidP="00991182"/>
    <w:p w:rsidR="00991182" w:rsidRPr="00673922" w:rsidRDefault="00991182" w:rsidP="00EF3646">
      <w:pPr>
        <w:pStyle w:val="ListParagraph"/>
        <w:numPr>
          <w:ilvl w:val="0"/>
          <w:numId w:val="19"/>
        </w:numPr>
        <w:spacing w:after="240"/>
        <w:rPr>
          <w:rFonts w:asciiTheme="minorHAnsi" w:hAnsiTheme="minorHAnsi" w:cs="Calibri"/>
        </w:rPr>
      </w:pPr>
      <w:r w:rsidRPr="00673922">
        <w:rPr>
          <w:rFonts w:asciiTheme="minorHAnsi" w:hAnsiTheme="minorHAnsi" w:cs="Calibri"/>
        </w:rPr>
        <w:t>Nitrogen excreted in the faeces</w:t>
      </w:r>
    </w:p>
    <w:p w:rsidR="00991182" w:rsidRPr="00DB5A2D" w:rsidRDefault="00991182" w:rsidP="00991182">
      <w:pPr>
        <w:spacing w:after="240"/>
        <w:rPr>
          <w:rFonts w:asciiTheme="minorHAnsi" w:hAnsiTheme="minorHAnsi"/>
        </w:rPr>
      </w:pPr>
      <w:r w:rsidRPr="00DB5A2D">
        <w:rPr>
          <w:rFonts w:asciiTheme="minorHAnsi" w:hAnsiTheme="minorHAnsi"/>
        </w:rPr>
        <w:t xml:space="preserve">In accordance with the NIR, nitrogen excreted in the faeces of beef cattle is calculated as the indigestible fraction of the un-degraded protein from paddock feed, </w:t>
      </w:r>
      <w:r w:rsidR="00DB5A2D">
        <w:rPr>
          <w:rFonts w:asciiTheme="minorHAnsi" w:hAnsiTheme="minorHAnsi"/>
        </w:rPr>
        <w:t>NPN</w:t>
      </w:r>
      <w:r w:rsidRPr="00DB5A2D">
        <w:rPr>
          <w:rFonts w:asciiTheme="minorHAnsi" w:hAnsiTheme="minorHAnsi"/>
        </w:rPr>
        <w:t>, microbial crude protein, milk protein plus the endogenous faecal protein:</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364"/>
        <w:gridCol w:w="2632"/>
      </w:tblGrid>
      <w:tr w:rsidR="00991182" w:rsidRPr="00DB5A2D" w:rsidTr="00991182">
        <w:trPr>
          <w:trHeight w:val="740"/>
        </w:trPr>
        <w:tc>
          <w:tcPr>
            <w:tcW w:w="6364" w:type="dxa"/>
          </w:tcPr>
          <w:p w:rsidR="00991182" w:rsidRPr="00F11009" w:rsidRDefault="00991182" w:rsidP="006C748A">
            <w:pPr>
              <w:rPr>
                <w:rFonts w:asciiTheme="minorHAnsi" w:hAnsiTheme="minorHAnsi"/>
                <w:sz w:val="22"/>
                <w:szCs w:val="22"/>
              </w:rPr>
            </w:pPr>
            <w:proofErr w:type="spellStart"/>
            <w:r w:rsidRPr="00F11009">
              <w:rPr>
                <w:rFonts w:asciiTheme="minorHAnsi" w:hAnsiTheme="minorHAnsi"/>
                <w:sz w:val="22"/>
                <w:szCs w:val="22"/>
              </w:rPr>
              <w:t>F</w:t>
            </w:r>
            <w:r w:rsidR="00770918" w:rsidRPr="00F11009">
              <w:rPr>
                <w:rFonts w:asciiTheme="minorHAnsi" w:hAnsiTheme="minorHAnsi"/>
                <w:sz w:val="22"/>
                <w:szCs w:val="22"/>
              </w:rPr>
              <w:t>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 {0.3(</w:t>
            </w:r>
            <w:proofErr w:type="spellStart"/>
            <w:r w:rsidRPr="00F11009">
              <w:rPr>
                <w:rFonts w:asciiTheme="minorHAnsi" w:hAnsiTheme="minorHAnsi"/>
                <w:sz w:val="22"/>
                <w:szCs w:val="22"/>
              </w:rPr>
              <w:t>CPI</w:t>
            </w:r>
            <w:r w:rsidR="006C748A">
              <w:rPr>
                <w:rFonts w:asciiTheme="minorHAnsi" w:hAnsiTheme="minorHAnsi"/>
                <w:sz w:val="22"/>
                <w:szCs w:val="22"/>
              </w:rPr>
              <w:t>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x (1- [(</w:t>
            </w:r>
            <w:proofErr w:type="spellStart"/>
            <w:r w:rsidRPr="00F11009">
              <w:rPr>
                <w:rFonts w:asciiTheme="minorHAnsi" w:hAnsiTheme="minorHAnsi"/>
                <w:sz w:val="22"/>
                <w:szCs w:val="22"/>
              </w:rPr>
              <w:t>DMD</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+10) / 100])) + 0.105(</w:t>
            </w:r>
            <w:proofErr w:type="spellStart"/>
            <w:r w:rsidRPr="00F11009">
              <w:rPr>
                <w:rFonts w:asciiTheme="minorHAnsi" w:hAnsiTheme="minorHAnsi"/>
                <w:sz w:val="22"/>
                <w:szCs w:val="22"/>
              </w:rPr>
              <w:t>ME</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x </w:t>
            </w:r>
            <w:proofErr w:type="spellStart"/>
            <w:r w:rsidRPr="00F11009">
              <w:rPr>
                <w:rFonts w:asciiTheme="minorHAnsi" w:hAnsiTheme="minorHAnsi"/>
                <w:sz w:val="22"/>
                <w:szCs w:val="22"/>
              </w:rPr>
              <w:t>DMI</w:t>
            </w:r>
            <w:r w:rsidR="004D059A" w:rsidRPr="00F11009">
              <w:rPr>
                <w:rFonts w:asciiTheme="minorHAnsi" w:hAnsiTheme="minorHAnsi"/>
                <w:sz w:val="22"/>
                <w:szCs w:val="22"/>
              </w:rPr>
              <w:t>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x 0.008) </w:t>
            </w:r>
            <w:r w:rsidR="00BA52EF">
              <w:rPr>
                <w:rFonts w:asciiTheme="minorHAnsi" w:hAnsiTheme="minorHAnsi"/>
                <w:sz w:val="22"/>
                <w:szCs w:val="22"/>
              </w:rPr>
              <w:t xml:space="preserve">+ 0.08{0.032x </w:t>
            </w:r>
            <w:proofErr w:type="spellStart"/>
            <w:r w:rsidR="00BA52EF" w:rsidRPr="00DB5A2D">
              <w:rPr>
                <w:rFonts w:asciiTheme="minorHAnsi" w:hAnsiTheme="minorHAnsi"/>
                <w:sz w:val="22"/>
                <w:szCs w:val="22"/>
              </w:rPr>
              <w:t>MA</w:t>
            </w:r>
            <w:r w:rsidR="00BA52EF">
              <w:rPr>
                <w:rFonts w:asciiTheme="minorHAnsi" w:hAnsiTheme="minorHAnsi"/>
                <w:sz w:val="22"/>
                <w:szCs w:val="22"/>
              </w:rPr>
              <w:t>t</w:t>
            </w:r>
            <w:r w:rsidR="00BA52EF" w:rsidRPr="0016550B">
              <w:rPr>
                <w:rFonts w:asciiTheme="minorHAnsi" w:hAnsiTheme="minorHAnsi"/>
                <w:sz w:val="22"/>
                <w:szCs w:val="22"/>
                <w:vertAlign w:val="subscript"/>
              </w:rPr>
              <w:t>PPi</w:t>
            </w:r>
            <w:r w:rsidR="00BA52EF" w:rsidRPr="00DB5A2D">
              <w:rPr>
                <w:rStyle w:val="Subscript"/>
                <w:rFonts w:asciiTheme="minorHAnsi" w:hAnsiTheme="minorHAnsi"/>
                <w:sz w:val="22"/>
                <w:szCs w:val="22"/>
              </w:rPr>
              <w:t>jkl</w:t>
            </w:r>
            <w:proofErr w:type="spellEnd"/>
            <w:r w:rsidR="00BA52EF" w:rsidRPr="00DB5A2D">
              <w:rPr>
                <w:rStyle w:val="Subscript"/>
                <w:rFonts w:asciiTheme="minorHAnsi" w:hAnsiTheme="minorHAnsi"/>
                <w:sz w:val="22"/>
                <w:szCs w:val="22"/>
              </w:rPr>
              <w:t xml:space="preserve"> =</w:t>
            </w:r>
            <w:r w:rsidR="00BA52EF">
              <w:rPr>
                <w:rStyle w:val="Subscript"/>
                <w:rFonts w:asciiTheme="minorHAnsi" w:hAnsiTheme="minorHAnsi"/>
                <w:sz w:val="22"/>
                <w:szCs w:val="22"/>
              </w:rPr>
              <w:t>5</w:t>
            </w:r>
            <w:r w:rsidR="00BA52EF" w:rsidRPr="00BA52EF">
              <w:rPr>
                <w:rStyle w:val="Subscript"/>
                <w:rFonts w:asciiTheme="minorHAnsi" w:hAnsiTheme="minorHAnsi"/>
                <w:sz w:val="22"/>
                <w:szCs w:val="22"/>
                <w:vertAlign w:val="baseline"/>
              </w:rPr>
              <w:t>}</w:t>
            </w:r>
            <w:r w:rsidR="00BA52EF" w:rsidRPr="00DB5A2D">
              <w:rPr>
                <w:rFonts w:asciiTheme="minorHAnsi" w:hAnsiTheme="minorHAnsi"/>
                <w:sz w:val="22"/>
                <w:szCs w:val="22"/>
              </w:rPr>
              <w:t xml:space="preserve"> </w:t>
            </w:r>
            <w:r w:rsidRPr="00F11009">
              <w:rPr>
                <w:rFonts w:asciiTheme="minorHAnsi" w:hAnsiTheme="minorHAnsi"/>
                <w:sz w:val="22"/>
                <w:szCs w:val="22"/>
              </w:rPr>
              <w:t xml:space="preserve">+ (0.0152 x </w:t>
            </w:r>
            <w:proofErr w:type="spellStart"/>
            <w:r w:rsidRPr="00F11009">
              <w:rPr>
                <w:rFonts w:asciiTheme="minorHAnsi" w:hAnsiTheme="minorHAnsi"/>
                <w:sz w:val="22"/>
                <w:szCs w:val="22"/>
              </w:rPr>
              <w:t>DMI</w:t>
            </w:r>
            <w:r w:rsidR="004D059A" w:rsidRPr="00F11009">
              <w:rPr>
                <w:rFonts w:asciiTheme="minorHAnsi" w:hAnsiTheme="minorHAnsi"/>
                <w:sz w:val="22"/>
                <w:szCs w:val="22"/>
              </w:rPr>
              <w:t>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 1/6.25</w:t>
            </w:r>
          </w:p>
        </w:tc>
        <w:tc>
          <w:tcPr>
            <w:tcW w:w="2632"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 xml:space="preserve">Equation </w:t>
            </w:r>
            <w:r w:rsidR="00DC7E46">
              <w:rPr>
                <w:rFonts w:asciiTheme="minorHAnsi" w:hAnsiTheme="minorHAnsi"/>
                <w:sz w:val="22"/>
                <w:szCs w:val="22"/>
              </w:rPr>
              <w:t>9</w:t>
            </w:r>
            <w:r w:rsidRPr="00F11009">
              <w:rPr>
                <w:rFonts w:asciiTheme="minorHAnsi" w:hAnsiTheme="minorHAnsi"/>
                <w:sz w:val="22"/>
                <w:szCs w:val="22"/>
              </w:rPr>
              <w:t>/Derived from 4B.1b_4</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F</w:t>
      </w:r>
      <w:r w:rsidR="00770918">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rPr>
        <w:t xml:space="preserve"> = </w:t>
      </w:r>
      <w:r w:rsidR="00120FA2">
        <w:rPr>
          <w:rFonts w:asciiTheme="minorHAnsi" w:hAnsiTheme="minorHAnsi"/>
        </w:rPr>
        <w:t>N</w:t>
      </w:r>
      <w:r w:rsidRPr="00DB5A2D">
        <w:rPr>
          <w:rFonts w:asciiTheme="minorHAnsi" w:hAnsiTheme="minorHAnsi"/>
        </w:rPr>
        <w:t>itrogen excreted in the faeces (kg</w:t>
      </w:r>
      <w:r w:rsidR="00BC3E19">
        <w:rPr>
          <w:rFonts w:asciiTheme="minorHAnsi" w:hAnsiTheme="minorHAnsi"/>
        </w:rPr>
        <w:t xml:space="preserve"> </w:t>
      </w:r>
      <w:r w:rsidR="001919F6">
        <w:rPr>
          <w:rFonts w:asciiTheme="minorHAnsi" w:hAnsiTheme="minorHAnsi"/>
        </w:rPr>
        <w:t>N</w:t>
      </w:r>
      <w:r w:rsidRPr="00DB5A2D">
        <w:rPr>
          <w:rFonts w:asciiTheme="minorHAnsi" w:hAnsiTheme="minorHAnsi"/>
        </w:rPr>
        <w:t xml:space="preserve"> head</w:t>
      </w:r>
      <w:r w:rsidRPr="00DB5A2D">
        <w:rPr>
          <w:rFonts w:asciiTheme="minorHAnsi" w:hAnsiTheme="minorHAnsi"/>
          <w:vertAlign w:val="superscript"/>
        </w:rPr>
        <w:t>-1</w:t>
      </w:r>
      <w:r w:rsidRPr="00DB5A2D">
        <w:rPr>
          <w:rFonts w:asciiTheme="minorHAnsi" w:hAnsiTheme="minorHAnsi"/>
        </w:rPr>
        <w:t xml:space="preserve"> day</w:t>
      </w:r>
      <w:r w:rsidRPr="00DB5A2D">
        <w:rPr>
          <w:rFonts w:asciiTheme="minorHAnsi" w:hAnsiTheme="minorHAnsi"/>
          <w:vertAlign w:val="superscript"/>
        </w:rPr>
        <w:t>-1</w:t>
      </w:r>
      <w:r w:rsidRPr="00DB5A2D">
        <w:rPr>
          <w:rFonts w:asciiTheme="minorHAnsi" w:hAnsiTheme="minorHAnsi"/>
        </w:rPr>
        <w:t>) o</w:t>
      </w:r>
      <w:r w:rsidR="004D059A">
        <w:rPr>
          <w:rFonts w:asciiTheme="minorHAnsi" w:hAnsiTheme="minorHAnsi"/>
        </w:rPr>
        <w:t>f</w:t>
      </w:r>
      <w:r w:rsidRPr="00DB5A2D">
        <w:rPr>
          <w:rFonts w:asciiTheme="minorHAnsi" w:hAnsiTheme="minorHAnsi"/>
        </w:rPr>
        <w:t xml:space="preserve"> the</w:t>
      </w:r>
      <w:r w:rsidR="004D059A">
        <w:rPr>
          <w:rFonts w:asciiTheme="minorHAnsi" w:hAnsiTheme="minorHAnsi"/>
        </w:rPr>
        <w:t xml:space="preserve"> herd</w:t>
      </w:r>
      <w:r w:rsidRPr="00DB5A2D">
        <w:rPr>
          <w:rFonts w:asciiTheme="minorHAnsi" w:hAnsiTheme="minorHAnsi"/>
        </w:rPr>
        <w:t xml:space="preserve"> located in State (i) region (j) during season (k) of each animal class (l</w:t>
      </w:r>
      <w:r w:rsidR="00206906">
        <w:rPr>
          <w:rFonts w:asciiTheme="minorHAnsi" w:hAnsiTheme="minorHAnsi"/>
        </w:rPr>
        <w:t xml:space="preserve">) </w:t>
      </w:r>
      <w:r w:rsidR="00206906" w:rsidRPr="00DB5A2D">
        <w:rPr>
          <w:rFonts w:asciiTheme="minorHAnsi" w:hAnsiTheme="minorHAnsi"/>
        </w:rPr>
        <w:t>in the intensity reference year</w:t>
      </w:r>
      <w:r w:rsidR="00206906">
        <w:rPr>
          <w:rFonts w:asciiTheme="minorHAnsi" w:hAnsiTheme="minorHAnsi"/>
        </w:rPr>
        <w:t xml:space="preserve"> t</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CPI</w:t>
      </w:r>
      <w:r w:rsidR="004D059A">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rPr>
        <w:t xml:space="preserve"> = </w:t>
      </w:r>
      <w:r w:rsidR="00120FA2">
        <w:rPr>
          <w:rFonts w:asciiTheme="minorHAnsi" w:hAnsiTheme="minorHAnsi"/>
        </w:rPr>
        <w:t>C</w:t>
      </w:r>
      <w:r w:rsidRPr="00DB5A2D">
        <w:rPr>
          <w:rFonts w:asciiTheme="minorHAnsi" w:hAnsiTheme="minorHAnsi"/>
        </w:rPr>
        <w:t xml:space="preserve">rude protein intake of the beef cattle in the </w:t>
      </w:r>
      <w:r w:rsidR="006252C0" w:rsidRPr="00DB5A2D">
        <w:rPr>
          <w:rFonts w:asciiTheme="minorHAnsi" w:hAnsiTheme="minorHAnsi"/>
        </w:rPr>
        <w:t>intensity</w:t>
      </w:r>
      <w:r w:rsidRPr="00DB5A2D">
        <w:rPr>
          <w:rFonts w:asciiTheme="minorHAnsi" w:hAnsiTheme="minorHAnsi"/>
        </w:rPr>
        <w:t xml:space="preserve"> reference </w:t>
      </w:r>
      <w:r w:rsidR="00DB5A2D" w:rsidRPr="00DB5A2D">
        <w:rPr>
          <w:rFonts w:asciiTheme="minorHAnsi" w:hAnsiTheme="minorHAnsi"/>
        </w:rPr>
        <w:t>year</w:t>
      </w:r>
      <w:r w:rsidRPr="00DB5A2D">
        <w:rPr>
          <w:rFonts w:asciiTheme="minorHAnsi" w:hAnsiTheme="minorHAnsi"/>
        </w:rPr>
        <w:t xml:space="preserve"> (kg head</w:t>
      </w:r>
      <w:r w:rsidRPr="00DB5A2D">
        <w:rPr>
          <w:rFonts w:asciiTheme="minorHAnsi" w:hAnsiTheme="minorHAnsi"/>
          <w:vertAlign w:val="superscript"/>
        </w:rPr>
        <w:t>-1</w:t>
      </w:r>
      <w:r w:rsidRPr="00DB5A2D">
        <w:rPr>
          <w:rFonts w:asciiTheme="minorHAnsi" w:hAnsiTheme="minorHAnsi"/>
        </w:rPr>
        <w:t xml:space="preserve"> day</w:t>
      </w:r>
      <w:r w:rsidRPr="00DB5A2D">
        <w:rPr>
          <w:rFonts w:asciiTheme="minorHAnsi" w:hAnsiTheme="minorHAnsi"/>
          <w:vertAlign w:val="superscript"/>
        </w:rPr>
        <w:t>-1</w:t>
      </w:r>
      <w:r w:rsidRPr="00DB5A2D">
        <w:rPr>
          <w:rFonts w:asciiTheme="minorHAnsi" w:hAnsiTheme="minorHAnsi"/>
        </w:rPr>
        <w:t xml:space="preserve"> located in State (i) region (j) during season (k) of each animal class (l) in year</w:t>
      </w:r>
      <w:r w:rsidR="004D059A">
        <w:rPr>
          <w:rFonts w:asciiTheme="minorHAnsi" w:hAnsiTheme="minorHAnsi"/>
        </w:rPr>
        <w:t xml:space="preserve"> t</w:t>
      </w:r>
      <w:r w:rsidRPr="00DB5A2D">
        <w:rPr>
          <w:rFonts w:asciiTheme="minorHAnsi" w:hAnsiTheme="minorHAnsi"/>
        </w:rPr>
        <w:t xml:space="preserve"> as calculated in Equation 6.</w:t>
      </w:r>
    </w:p>
    <w:p w:rsidR="00991182" w:rsidRPr="00DB5A2D" w:rsidRDefault="00991182" w:rsidP="00991182">
      <w:pPr>
        <w:rPr>
          <w:rFonts w:asciiTheme="minorHAnsi" w:hAnsiTheme="minorHAnsi" w:cs="Calibri"/>
        </w:rPr>
      </w:pPr>
      <w:proofErr w:type="spellStart"/>
      <w:r w:rsidRPr="00DB5A2D">
        <w:rPr>
          <w:rFonts w:asciiTheme="minorHAnsi" w:hAnsiTheme="minorHAnsi"/>
        </w:rPr>
        <w:t>DMD</w:t>
      </w:r>
      <w:r w:rsidRPr="00DB5A2D">
        <w:rPr>
          <w:rFonts w:asciiTheme="minorHAnsi" w:hAnsiTheme="minorHAnsi"/>
          <w:vertAlign w:val="subscript"/>
        </w:rPr>
        <w:t>PPijkl</w:t>
      </w:r>
      <w:proofErr w:type="spellEnd"/>
      <w:r w:rsidRPr="00DB5A2D">
        <w:rPr>
          <w:rFonts w:asciiTheme="minorHAnsi" w:hAnsiTheme="minorHAnsi"/>
        </w:rPr>
        <w:t xml:space="preserve"> = </w:t>
      </w:r>
      <w:r w:rsidR="00120FA2">
        <w:rPr>
          <w:rFonts w:asciiTheme="minorHAnsi" w:hAnsiTheme="minorHAnsi" w:cs="Calibri"/>
        </w:rPr>
        <w:t>D</w:t>
      </w:r>
      <w:r w:rsidRPr="00DB5A2D">
        <w:rPr>
          <w:rFonts w:asciiTheme="minorHAnsi" w:hAnsiTheme="minorHAnsi" w:cs="Calibri"/>
        </w:rPr>
        <w:t>ry matter digestibility of feed</w:t>
      </w:r>
      <w:r w:rsidR="0053642C">
        <w:rPr>
          <w:rFonts w:asciiTheme="minorHAnsi" w:hAnsiTheme="minorHAnsi" w:cs="Calibri"/>
        </w:rPr>
        <w:t xml:space="preserve"> intake</w:t>
      </w:r>
      <w:r w:rsidR="00E22776">
        <w:rPr>
          <w:rFonts w:asciiTheme="minorHAnsi" w:hAnsiTheme="minorHAnsi" w:cs="Calibri"/>
        </w:rPr>
        <w:t>, e</w:t>
      </w:r>
      <w:r w:rsidR="00E22776" w:rsidRPr="00DB5A2D">
        <w:rPr>
          <w:rFonts w:asciiTheme="minorHAnsi" w:hAnsiTheme="minorHAnsi" w:cs="Calibri"/>
        </w:rPr>
        <w:t>xpressed as</w:t>
      </w:r>
      <w:r w:rsidR="00E22776">
        <w:rPr>
          <w:rFonts w:asciiTheme="minorHAnsi" w:hAnsiTheme="minorHAnsi" w:cs="Calibri"/>
        </w:rPr>
        <w:t xml:space="preserve"> a percentage,</w:t>
      </w:r>
      <w:r w:rsidRPr="00DB5A2D">
        <w:rPr>
          <w:rFonts w:asciiTheme="minorHAnsi" w:hAnsiTheme="minorHAnsi" w:cs="Calibri"/>
        </w:rPr>
        <w:t xml:space="preserve"> in the </w:t>
      </w:r>
      <w:r w:rsidR="006252C0" w:rsidRPr="00DB5A2D">
        <w:rPr>
          <w:rFonts w:asciiTheme="minorHAnsi" w:hAnsiTheme="minorHAnsi" w:cs="Calibri"/>
        </w:rPr>
        <w:t>intensity</w:t>
      </w:r>
      <w:r w:rsidRPr="00DB5A2D">
        <w:rPr>
          <w:rFonts w:asciiTheme="minorHAnsi" w:hAnsiTheme="minorHAnsi" w:cs="Calibri"/>
        </w:rPr>
        <w:t xml:space="preserve"> reference herd based on </w:t>
      </w:r>
      <w:r w:rsidR="00E22776" w:rsidRPr="00DB5A2D">
        <w:rPr>
          <w:rFonts w:asciiTheme="minorHAnsi" w:hAnsiTheme="minorHAnsi" w:cs="Calibri"/>
        </w:rPr>
        <w:t>the</w:t>
      </w:r>
      <w:r w:rsidR="00E22776">
        <w:rPr>
          <w:rFonts w:asciiTheme="minorHAnsi" w:hAnsiTheme="minorHAnsi" w:cs="Calibri"/>
        </w:rPr>
        <w:t xml:space="preserve"> diet</w:t>
      </w:r>
      <w:r w:rsidR="0053642C">
        <w:rPr>
          <w:rFonts w:asciiTheme="minorHAnsi" w:hAnsiTheme="minorHAnsi" w:cs="Calibri"/>
        </w:rPr>
        <w:t xml:space="preserve"> </w:t>
      </w:r>
      <w:r w:rsidRPr="00DB5A2D">
        <w:rPr>
          <w:rFonts w:asciiTheme="minorHAnsi" w:hAnsiTheme="minorHAnsi" w:cs="Calibri"/>
        </w:rPr>
        <w:t xml:space="preserve">fed to the beef herd </w:t>
      </w:r>
      <w:r w:rsidRPr="00DB5A2D">
        <w:rPr>
          <w:rFonts w:asciiTheme="minorHAnsi" w:hAnsiTheme="minorHAnsi"/>
        </w:rPr>
        <w:t xml:space="preserve">located in State (i) region (j) during season (k) of each animal class (l) in </w:t>
      </w:r>
      <w:r w:rsidR="004D059A">
        <w:rPr>
          <w:rFonts w:asciiTheme="minorHAnsi" w:hAnsiTheme="minorHAnsi"/>
        </w:rPr>
        <w:t xml:space="preserve">intensity reference </w:t>
      </w:r>
      <w:r w:rsidRPr="00DB5A2D">
        <w:rPr>
          <w:rFonts w:asciiTheme="minorHAnsi" w:hAnsiTheme="minorHAnsi"/>
        </w:rPr>
        <w:t>year</w:t>
      </w:r>
      <w:r w:rsidR="004D059A">
        <w:rPr>
          <w:rFonts w:asciiTheme="minorHAnsi" w:hAnsiTheme="minorHAnsi"/>
        </w:rPr>
        <w:t xml:space="preserve"> t</w:t>
      </w:r>
      <w:r w:rsidRPr="00DB5A2D">
        <w:rPr>
          <w:rFonts w:asciiTheme="minorHAnsi" w:hAnsiTheme="minorHAnsi" w:cs="Calibri"/>
        </w:rPr>
        <w:t xml:space="preserve"> - use  NIR table 6.B.3. </w:t>
      </w:r>
    </w:p>
    <w:p w:rsidR="00991182" w:rsidRPr="00DB5A2D" w:rsidRDefault="00991182" w:rsidP="00991182">
      <w:pPr>
        <w:rPr>
          <w:rFonts w:asciiTheme="minorHAnsi" w:hAnsiTheme="minorHAnsi"/>
        </w:rPr>
      </w:pPr>
      <w:proofErr w:type="spellStart"/>
      <w:r w:rsidRPr="00DB5A2D">
        <w:rPr>
          <w:rFonts w:asciiTheme="minorHAnsi" w:hAnsiTheme="minorHAnsi"/>
        </w:rPr>
        <w:t>ME</w:t>
      </w:r>
      <w:r w:rsidRPr="00DB5A2D">
        <w:rPr>
          <w:rFonts w:asciiTheme="minorHAnsi" w:hAnsiTheme="minorHAnsi"/>
          <w:vertAlign w:val="subscript"/>
        </w:rPr>
        <w:t>PPijlk</w:t>
      </w:r>
      <w:proofErr w:type="spellEnd"/>
      <w:r w:rsidRPr="00DB5A2D">
        <w:rPr>
          <w:rFonts w:asciiTheme="minorHAnsi" w:hAnsiTheme="minorHAnsi"/>
        </w:rPr>
        <w:t xml:space="preserve"> = </w:t>
      </w:r>
      <w:proofErr w:type="spellStart"/>
      <w:r w:rsidR="00120FA2">
        <w:rPr>
          <w:rFonts w:asciiTheme="minorHAnsi" w:hAnsiTheme="minorHAnsi"/>
        </w:rPr>
        <w:t>M</w:t>
      </w:r>
      <w:r w:rsidRPr="00DB5A2D">
        <w:rPr>
          <w:rFonts w:asciiTheme="minorHAnsi" w:hAnsiTheme="minorHAnsi"/>
        </w:rPr>
        <w:t>etabolisable</w:t>
      </w:r>
      <w:proofErr w:type="spellEnd"/>
      <w:r w:rsidRPr="00DB5A2D">
        <w:rPr>
          <w:rFonts w:asciiTheme="minorHAnsi" w:hAnsiTheme="minorHAnsi"/>
        </w:rPr>
        <w:t xml:space="preserve"> energy</w:t>
      </w:r>
      <w:r w:rsidR="004D059A">
        <w:rPr>
          <w:rFonts w:asciiTheme="minorHAnsi" w:hAnsiTheme="minorHAnsi"/>
        </w:rPr>
        <w:t xml:space="preserve"> of feed intake</w:t>
      </w:r>
      <w:r w:rsidRPr="00DB5A2D">
        <w:rPr>
          <w:rFonts w:asciiTheme="minorHAnsi" w:hAnsiTheme="minorHAnsi"/>
        </w:rPr>
        <w:t xml:space="preserve"> in the </w:t>
      </w:r>
      <w:r w:rsidR="007417BB" w:rsidRPr="00DB5A2D">
        <w:rPr>
          <w:rFonts w:asciiTheme="minorHAnsi" w:hAnsiTheme="minorHAnsi"/>
        </w:rPr>
        <w:t>intensity</w:t>
      </w:r>
      <w:r w:rsidRPr="00DB5A2D">
        <w:rPr>
          <w:rFonts w:asciiTheme="minorHAnsi" w:hAnsiTheme="minorHAnsi"/>
        </w:rPr>
        <w:t xml:space="preserve"> reference </w:t>
      </w:r>
      <w:r w:rsidR="00DB5A2D" w:rsidRPr="00DB5A2D">
        <w:rPr>
          <w:rFonts w:asciiTheme="minorHAnsi" w:hAnsiTheme="minorHAnsi"/>
        </w:rPr>
        <w:t>year</w:t>
      </w:r>
      <w:r w:rsidR="00770918">
        <w:rPr>
          <w:rFonts w:asciiTheme="minorHAnsi" w:hAnsiTheme="minorHAnsi"/>
        </w:rPr>
        <w:t xml:space="preserve"> t</w:t>
      </w:r>
      <w:r w:rsidRPr="00DB5A2D">
        <w:rPr>
          <w:rFonts w:asciiTheme="minorHAnsi" w:hAnsiTheme="minorHAnsi"/>
        </w:rPr>
        <w:t xml:space="preserve"> (MJ kg DM</w:t>
      </w:r>
      <w:r w:rsidRPr="00DB5A2D">
        <w:rPr>
          <w:rFonts w:asciiTheme="minorHAnsi" w:hAnsiTheme="minorHAnsi"/>
          <w:vertAlign w:val="superscript"/>
        </w:rPr>
        <w:t>-1</w:t>
      </w:r>
      <w:r w:rsidRPr="00DB5A2D">
        <w:rPr>
          <w:rFonts w:asciiTheme="minorHAnsi" w:hAnsiTheme="minorHAnsi"/>
        </w:rPr>
        <w:t>)</w:t>
      </w:r>
      <w:r w:rsidR="004D059A">
        <w:rPr>
          <w:rFonts w:asciiTheme="minorHAnsi" w:hAnsiTheme="minorHAnsi"/>
        </w:rPr>
        <w:t xml:space="preserve"> by cattle</w:t>
      </w:r>
      <w:r w:rsidRPr="00DB5A2D">
        <w:rPr>
          <w:rFonts w:asciiTheme="minorHAnsi" w:hAnsiTheme="minorHAnsi"/>
        </w:rPr>
        <w:t xml:space="preserve"> located in State (i), region (j) during season (k) of each animal class (l) in each year - calculated as: 0.1604 DMD</w:t>
      </w:r>
      <w:r w:rsidRPr="00DB5A2D">
        <w:rPr>
          <w:rFonts w:asciiTheme="minorHAnsi" w:hAnsiTheme="minorHAnsi"/>
          <w:vertAlign w:val="subscript"/>
        </w:rPr>
        <w:t>ijkl</w:t>
      </w:r>
      <w:r w:rsidRPr="00DB5A2D">
        <w:rPr>
          <w:rFonts w:asciiTheme="minorHAnsi" w:hAnsiTheme="minorHAnsi"/>
        </w:rPr>
        <w:t xml:space="preserve"> – 1.037 (Minson and McDonald 1987), where DMD</w:t>
      </w:r>
      <w:r w:rsidRPr="00DB5A2D">
        <w:rPr>
          <w:rFonts w:asciiTheme="minorHAnsi" w:hAnsiTheme="minorHAnsi"/>
          <w:vertAlign w:val="subscript"/>
        </w:rPr>
        <w:t>ijkl</w:t>
      </w:r>
      <w:r w:rsidRPr="00DB5A2D">
        <w:rPr>
          <w:rFonts w:asciiTheme="minorHAnsi" w:hAnsiTheme="minorHAnsi"/>
        </w:rPr>
        <w:t xml:space="preserve"> is derived from </w:t>
      </w:r>
      <w:r w:rsidRPr="00DB5A2D">
        <w:rPr>
          <w:rFonts w:asciiTheme="minorHAnsi" w:hAnsiTheme="minorHAnsi" w:cs="Calibri"/>
        </w:rPr>
        <w:t>table 6.B.3 from the NIR for the relevant year.</w:t>
      </w:r>
    </w:p>
    <w:p w:rsidR="00991182" w:rsidRDefault="00991182" w:rsidP="00991182">
      <w:pPr>
        <w:rPr>
          <w:rFonts w:asciiTheme="minorHAnsi" w:hAnsiTheme="minorHAnsi"/>
        </w:rPr>
      </w:pPr>
      <w:proofErr w:type="spellStart"/>
      <w:r w:rsidRPr="00DB5A2D">
        <w:rPr>
          <w:rFonts w:asciiTheme="minorHAnsi" w:hAnsiTheme="minorHAnsi"/>
        </w:rPr>
        <w:t>DMI</w:t>
      </w:r>
      <w:r w:rsidR="00770918">
        <w:rPr>
          <w:rFonts w:asciiTheme="minorHAnsi" w:hAnsiTheme="minorHAnsi"/>
        </w:rPr>
        <w:t>t</w:t>
      </w:r>
      <w:r w:rsidRPr="00DB5A2D">
        <w:rPr>
          <w:rFonts w:asciiTheme="minorHAnsi" w:hAnsiTheme="minorHAnsi"/>
          <w:vertAlign w:val="subscript"/>
        </w:rPr>
        <w:t>PPijkl</w:t>
      </w:r>
      <w:proofErr w:type="spellEnd"/>
      <w:r w:rsidR="00377CEB">
        <w:rPr>
          <w:rFonts w:asciiTheme="minorHAnsi" w:hAnsiTheme="minorHAnsi"/>
        </w:rPr>
        <w:t xml:space="preserve"> = D</w:t>
      </w:r>
      <w:r w:rsidRPr="00DB5A2D">
        <w:rPr>
          <w:rFonts w:asciiTheme="minorHAnsi" w:hAnsiTheme="minorHAnsi"/>
        </w:rPr>
        <w:t xml:space="preserve">ry matter intake in the </w:t>
      </w:r>
      <w:r w:rsidR="007417BB" w:rsidRPr="00DB5A2D">
        <w:rPr>
          <w:rFonts w:asciiTheme="minorHAnsi" w:hAnsiTheme="minorHAnsi"/>
        </w:rPr>
        <w:t>intensity</w:t>
      </w:r>
      <w:r w:rsidRPr="00DB5A2D">
        <w:rPr>
          <w:rFonts w:asciiTheme="minorHAnsi" w:hAnsiTheme="minorHAnsi"/>
        </w:rPr>
        <w:t xml:space="preserve"> reference </w:t>
      </w:r>
      <w:r w:rsidR="00DB5A2D" w:rsidRPr="00DB5A2D">
        <w:rPr>
          <w:rFonts w:asciiTheme="minorHAnsi" w:hAnsiTheme="minorHAnsi"/>
        </w:rPr>
        <w:t>year</w:t>
      </w:r>
      <w:r w:rsidRPr="00DB5A2D">
        <w:rPr>
          <w:rFonts w:asciiTheme="minorHAnsi" w:hAnsiTheme="minorHAnsi"/>
        </w:rPr>
        <w:t xml:space="preserve"> </w:t>
      </w:r>
      <w:r w:rsidR="00770918">
        <w:rPr>
          <w:rFonts w:asciiTheme="minorHAnsi" w:hAnsiTheme="minorHAnsi"/>
        </w:rPr>
        <w:t xml:space="preserve">t </w:t>
      </w:r>
      <w:r w:rsidRPr="00DB5A2D">
        <w:rPr>
          <w:rFonts w:asciiTheme="minorHAnsi" w:hAnsiTheme="minorHAnsi"/>
        </w:rPr>
        <w:t>(kg head</w:t>
      </w:r>
      <w:r w:rsidRPr="00DB5A2D">
        <w:rPr>
          <w:rFonts w:asciiTheme="minorHAnsi" w:hAnsiTheme="minorHAnsi"/>
          <w:vertAlign w:val="superscript"/>
        </w:rPr>
        <w:t>-1</w:t>
      </w:r>
      <w:r w:rsidR="001919F6">
        <w:rPr>
          <w:rFonts w:asciiTheme="minorHAnsi" w:hAnsiTheme="minorHAnsi"/>
        </w:rPr>
        <w:t>per day)</w:t>
      </w:r>
      <w:r w:rsidRPr="00DB5A2D">
        <w:rPr>
          <w:rFonts w:asciiTheme="minorHAnsi" w:hAnsiTheme="minorHAnsi"/>
        </w:rPr>
        <w:t xml:space="preserve"> </w:t>
      </w:r>
      <w:r w:rsidR="004D059A">
        <w:rPr>
          <w:rFonts w:asciiTheme="minorHAnsi" w:hAnsiTheme="minorHAnsi"/>
        </w:rPr>
        <w:t>for cattle</w:t>
      </w:r>
      <w:r w:rsidRPr="00DB5A2D">
        <w:rPr>
          <w:rFonts w:asciiTheme="minorHAnsi" w:hAnsiTheme="minorHAnsi"/>
        </w:rPr>
        <w:t xml:space="preserve"> located in State (i) region (j) during season (k) of each animal class (l) in each year as calculated in Equation 1 and 2 of th</w:t>
      </w:r>
      <w:r w:rsidR="00BF0F04">
        <w:rPr>
          <w:rFonts w:asciiTheme="minorHAnsi" w:hAnsiTheme="minorHAnsi"/>
        </w:rPr>
        <w:t>e</w:t>
      </w:r>
      <w:r w:rsidRPr="00DB5A2D">
        <w:rPr>
          <w:rFonts w:asciiTheme="minorHAnsi" w:hAnsiTheme="minorHAnsi"/>
        </w:rPr>
        <w:t xml:space="preserve"> </w:t>
      </w:r>
      <w:r w:rsidR="00BF0F04">
        <w:rPr>
          <w:rFonts w:asciiTheme="minorHAnsi" w:hAnsiTheme="minorHAnsi"/>
        </w:rPr>
        <w:t>draft Determination</w:t>
      </w:r>
      <w:r w:rsidRPr="00DB5A2D">
        <w:rPr>
          <w:rFonts w:asciiTheme="minorHAnsi" w:hAnsiTheme="minorHAnsi"/>
        </w:rPr>
        <w:t xml:space="preserve"> from default factors in Table 6.B.1 and 6.B.2 of the relevant NIR table.</w:t>
      </w:r>
    </w:p>
    <w:p w:rsidR="001A4037" w:rsidRDefault="00285713" w:rsidP="00BA52EF">
      <w:pPr>
        <w:pStyle w:val="EquationNote"/>
        <w:rPr>
          <w:rFonts w:asciiTheme="minorHAnsi" w:hAnsiTheme="minorHAnsi"/>
          <w:sz w:val="22"/>
          <w:szCs w:val="22"/>
        </w:rPr>
      </w:pPr>
      <w:proofErr w:type="spellStart"/>
      <w:r w:rsidRPr="00DB5A2D">
        <w:rPr>
          <w:rFonts w:asciiTheme="minorHAnsi" w:hAnsiTheme="minorHAnsi"/>
          <w:sz w:val="22"/>
          <w:szCs w:val="22"/>
        </w:rPr>
        <w:t>MA</w:t>
      </w:r>
      <w:r>
        <w:rPr>
          <w:rFonts w:asciiTheme="minorHAnsi" w:hAnsiTheme="minorHAnsi"/>
          <w:sz w:val="22"/>
          <w:szCs w:val="22"/>
        </w:rPr>
        <w:t>t</w:t>
      </w:r>
      <w:r w:rsidRPr="0016550B">
        <w:rPr>
          <w:rFonts w:asciiTheme="minorHAnsi" w:hAnsiTheme="minorHAnsi"/>
          <w:sz w:val="22"/>
          <w:szCs w:val="22"/>
          <w:vertAlign w:val="subscript"/>
        </w:rPr>
        <w:t>PPi</w:t>
      </w:r>
      <w:r w:rsidRPr="00DB5A2D">
        <w:rPr>
          <w:rStyle w:val="Subscript"/>
          <w:rFonts w:asciiTheme="minorHAnsi" w:hAnsiTheme="minorHAnsi"/>
          <w:sz w:val="22"/>
          <w:szCs w:val="22"/>
        </w:rPr>
        <w:t>jkl</w:t>
      </w:r>
      <w:proofErr w:type="spellEnd"/>
      <w:r w:rsidRPr="00DB5A2D">
        <w:rPr>
          <w:rStyle w:val="Subscript"/>
          <w:rFonts w:asciiTheme="minorHAnsi" w:hAnsiTheme="minorHAnsi"/>
          <w:sz w:val="22"/>
          <w:szCs w:val="22"/>
        </w:rPr>
        <w:t xml:space="preserve"> =</w:t>
      </w:r>
      <w:r>
        <w:rPr>
          <w:rStyle w:val="Subscript"/>
          <w:rFonts w:asciiTheme="minorHAnsi" w:hAnsiTheme="minorHAnsi"/>
          <w:sz w:val="22"/>
          <w:szCs w:val="22"/>
        </w:rPr>
        <w:t>5</w:t>
      </w:r>
      <w:r w:rsidR="00BA52EF">
        <w:rPr>
          <w:rStyle w:val="Subscript"/>
          <w:rFonts w:asciiTheme="minorHAnsi" w:hAnsiTheme="minorHAnsi"/>
          <w:sz w:val="22"/>
          <w:szCs w:val="22"/>
        </w:rPr>
        <w:t xml:space="preserve"> </w:t>
      </w:r>
      <w:r w:rsidR="00BA52EF" w:rsidRPr="00BA52EF">
        <w:rPr>
          <w:rStyle w:val="Subscript"/>
          <w:rFonts w:asciiTheme="minorHAnsi" w:hAnsiTheme="minorHAnsi"/>
          <w:sz w:val="22"/>
          <w:szCs w:val="22"/>
          <w:vertAlign w:val="baseline"/>
        </w:rPr>
        <w:t>=</w:t>
      </w:r>
      <w:r w:rsidRPr="00DB5A2D">
        <w:rPr>
          <w:rFonts w:asciiTheme="minorHAnsi" w:hAnsiTheme="minorHAnsi"/>
          <w:sz w:val="22"/>
          <w:szCs w:val="22"/>
        </w:rPr>
        <w:t xml:space="preserve"> </w:t>
      </w:r>
      <w:proofErr w:type="gramStart"/>
      <w:r>
        <w:rPr>
          <w:rFonts w:asciiTheme="minorHAnsi" w:hAnsiTheme="minorHAnsi"/>
          <w:sz w:val="22"/>
          <w:szCs w:val="22"/>
        </w:rPr>
        <w:t>T</w:t>
      </w:r>
      <w:r w:rsidRPr="00DB5A2D">
        <w:rPr>
          <w:rFonts w:asciiTheme="minorHAnsi" w:hAnsiTheme="minorHAnsi"/>
          <w:sz w:val="22"/>
          <w:szCs w:val="22"/>
        </w:rPr>
        <w:t>he</w:t>
      </w:r>
      <w:proofErr w:type="gramEnd"/>
      <w:r w:rsidRPr="00DB5A2D">
        <w:rPr>
          <w:rFonts w:asciiTheme="minorHAnsi" w:hAnsiTheme="minorHAnsi"/>
          <w:sz w:val="22"/>
          <w:szCs w:val="22"/>
        </w:rPr>
        <w:t xml:space="preserve"> additional intake for milk production</w:t>
      </w:r>
      <w:r>
        <w:rPr>
          <w:rFonts w:asciiTheme="minorHAnsi" w:hAnsiTheme="minorHAnsi"/>
          <w:sz w:val="22"/>
          <w:szCs w:val="22"/>
        </w:rPr>
        <w:t xml:space="preserve"> of lactating cows in the intensity reference</w:t>
      </w:r>
    </w:p>
    <w:p w:rsidR="00285713" w:rsidRPr="00DB5A2D" w:rsidRDefault="00285713" w:rsidP="00BA52EF">
      <w:pPr>
        <w:pStyle w:val="EquationNote"/>
        <w:rPr>
          <w:rFonts w:asciiTheme="minorHAnsi" w:hAnsiTheme="minorHAnsi"/>
          <w:sz w:val="22"/>
          <w:szCs w:val="22"/>
        </w:rPr>
      </w:pPr>
      <w:proofErr w:type="gramStart"/>
      <w:r>
        <w:rPr>
          <w:rFonts w:asciiTheme="minorHAnsi" w:hAnsiTheme="minorHAnsi"/>
          <w:sz w:val="22"/>
          <w:szCs w:val="22"/>
        </w:rPr>
        <w:t>year</w:t>
      </w:r>
      <w:proofErr w:type="gramEnd"/>
      <w:r>
        <w:rPr>
          <w:rFonts w:asciiTheme="minorHAnsi" w:hAnsiTheme="minorHAnsi"/>
          <w:sz w:val="22"/>
          <w:szCs w:val="22"/>
        </w:rPr>
        <w:t xml:space="preserve"> t</w:t>
      </w:r>
      <w:r w:rsidRPr="00DB5A2D">
        <w:rPr>
          <w:rFonts w:asciiTheme="minorHAnsi" w:hAnsiTheme="minorHAnsi"/>
          <w:sz w:val="22"/>
          <w:szCs w:val="22"/>
        </w:rPr>
        <w:t>.</w:t>
      </w:r>
    </w:p>
    <w:p w:rsidR="00991182" w:rsidRPr="00DB5A2D" w:rsidRDefault="00991182" w:rsidP="00991182">
      <w:pPr>
        <w:rPr>
          <w:rFonts w:asciiTheme="minorHAnsi" w:hAnsiTheme="minorHAnsi"/>
        </w:rPr>
      </w:pPr>
      <w:r w:rsidRPr="00DB5A2D">
        <w:rPr>
          <w:rFonts w:asciiTheme="minorHAnsi" w:hAnsiTheme="minorHAnsi"/>
        </w:rPr>
        <w:t xml:space="preserve">1/6.25 = </w:t>
      </w:r>
      <w:r w:rsidR="00377CEB">
        <w:rPr>
          <w:rFonts w:asciiTheme="minorHAnsi" w:hAnsiTheme="minorHAnsi"/>
        </w:rPr>
        <w:t>F</w:t>
      </w:r>
      <w:r w:rsidRPr="00DB5A2D">
        <w:rPr>
          <w:rFonts w:asciiTheme="minorHAnsi" w:hAnsiTheme="minorHAnsi"/>
        </w:rPr>
        <w:t>actor for converting crude protein into nitrogen.</w:t>
      </w:r>
    </w:p>
    <w:p w:rsidR="00991182" w:rsidRPr="00DB5A2D" w:rsidRDefault="00991182" w:rsidP="00991182">
      <w:pPr>
        <w:rPr>
          <w:rFonts w:asciiTheme="minorHAnsi" w:hAnsiTheme="minorHAnsi"/>
        </w:rPr>
      </w:pPr>
    </w:p>
    <w:p w:rsidR="00991182" w:rsidRPr="00673922" w:rsidRDefault="00991182" w:rsidP="00EF3646">
      <w:pPr>
        <w:pStyle w:val="ListParagraph"/>
        <w:numPr>
          <w:ilvl w:val="0"/>
          <w:numId w:val="19"/>
        </w:numPr>
        <w:spacing w:after="240"/>
        <w:rPr>
          <w:rFonts w:asciiTheme="minorHAnsi" w:hAnsiTheme="minorHAnsi" w:cs="Calibri"/>
        </w:rPr>
      </w:pPr>
      <w:r w:rsidRPr="00673922">
        <w:rPr>
          <w:rFonts w:asciiTheme="minorHAnsi" w:hAnsiTheme="minorHAnsi" w:cs="Calibri"/>
        </w:rPr>
        <w:t>Nitrogen excreted in the urine</w:t>
      </w:r>
    </w:p>
    <w:p w:rsidR="00991182" w:rsidRPr="00DB5A2D" w:rsidRDefault="00991182" w:rsidP="00991182">
      <w:pPr>
        <w:spacing w:after="240"/>
        <w:rPr>
          <w:rFonts w:asciiTheme="minorHAnsi" w:hAnsiTheme="minorHAnsi"/>
        </w:rPr>
      </w:pPr>
      <w:r w:rsidRPr="00DB5A2D">
        <w:rPr>
          <w:rFonts w:asciiTheme="minorHAnsi" w:hAnsiTheme="minorHAnsi"/>
        </w:rPr>
        <w:t>Nitrogen excreted in the urine (</w:t>
      </w:r>
      <w:proofErr w:type="spellStart"/>
      <w:r w:rsidRPr="00DB5A2D">
        <w:rPr>
          <w:rFonts w:asciiTheme="minorHAnsi" w:hAnsiTheme="minorHAnsi"/>
        </w:rPr>
        <w:t>U</w:t>
      </w:r>
      <w:r w:rsidR="007035F7">
        <w:rPr>
          <w:rFonts w:asciiTheme="minorHAnsi" w:hAnsiTheme="minorHAnsi"/>
        </w:rPr>
        <w:t>t</w:t>
      </w:r>
      <w:r w:rsidR="007035F7" w:rsidRPr="007035F7">
        <w:rPr>
          <w:rFonts w:asciiTheme="minorHAnsi" w:hAnsiTheme="minorHAnsi"/>
          <w:vertAlign w:val="subscript"/>
        </w:rPr>
        <w:t>PP</w:t>
      </w:r>
      <w:r w:rsidRPr="00DB5A2D">
        <w:rPr>
          <w:rFonts w:asciiTheme="minorHAnsi" w:hAnsiTheme="minorHAnsi"/>
          <w:vertAlign w:val="subscript"/>
        </w:rPr>
        <w:t>ijkl</w:t>
      </w:r>
      <w:proofErr w:type="spellEnd"/>
      <w:r w:rsidRPr="00DB5A2D">
        <w:rPr>
          <w:rFonts w:asciiTheme="minorHAnsi" w:hAnsiTheme="minorHAnsi"/>
        </w:rPr>
        <w:t xml:space="preserve"> kg N head</w:t>
      </w:r>
      <w:r w:rsidRPr="00DB5A2D">
        <w:rPr>
          <w:rFonts w:asciiTheme="minorHAnsi" w:hAnsiTheme="minorHAnsi"/>
          <w:vertAlign w:val="superscript"/>
        </w:rPr>
        <w:t>-1</w:t>
      </w:r>
      <w:r w:rsidRPr="00DB5A2D">
        <w:rPr>
          <w:rFonts w:asciiTheme="minorHAnsi" w:hAnsiTheme="minorHAnsi"/>
        </w:rPr>
        <w:t xml:space="preserve"> day</w:t>
      </w:r>
      <w:r w:rsidRPr="00DB5A2D">
        <w:rPr>
          <w:rFonts w:asciiTheme="minorHAnsi" w:hAnsiTheme="minorHAnsi"/>
          <w:vertAlign w:val="superscript"/>
        </w:rPr>
        <w:t>-1</w:t>
      </w:r>
      <w:r w:rsidRPr="00DB5A2D">
        <w:rPr>
          <w:rFonts w:asciiTheme="minorHAnsi" w:hAnsiTheme="minorHAnsi"/>
        </w:rPr>
        <w:t xml:space="preserve">) is calculated by subtracting </w:t>
      </w:r>
      <w:proofErr w:type="spellStart"/>
      <w:r w:rsidRPr="00DB5A2D">
        <w:rPr>
          <w:rFonts w:asciiTheme="minorHAnsi" w:hAnsiTheme="minorHAnsi"/>
        </w:rPr>
        <w:t>NR</w:t>
      </w:r>
      <w:r w:rsidRPr="00DB5A2D">
        <w:rPr>
          <w:rFonts w:asciiTheme="minorHAnsi" w:hAnsiTheme="minorHAnsi"/>
          <w:vertAlign w:val="subscript"/>
        </w:rPr>
        <w:t>PPijkl</w:t>
      </w:r>
      <w:proofErr w:type="spellEnd"/>
      <w:r w:rsidRPr="00DB5A2D">
        <w:rPr>
          <w:rFonts w:asciiTheme="minorHAnsi" w:hAnsiTheme="minorHAnsi"/>
        </w:rPr>
        <w:t xml:space="preserve">, </w:t>
      </w:r>
      <w:proofErr w:type="spellStart"/>
      <w:r w:rsidRPr="00DB5A2D">
        <w:rPr>
          <w:rFonts w:asciiTheme="minorHAnsi" w:hAnsiTheme="minorHAnsi"/>
        </w:rPr>
        <w:t>F</w:t>
      </w:r>
      <w:r w:rsidRPr="00DB5A2D">
        <w:rPr>
          <w:rFonts w:asciiTheme="minorHAnsi" w:hAnsiTheme="minorHAnsi"/>
          <w:vertAlign w:val="subscript"/>
        </w:rPr>
        <w:t>PPijkl</w:t>
      </w:r>
      <w:proofErr w:type="spellEnd"/>
      <w:r w:rsidRPr="00DB5A2D">
        <w:rPr>
          <w:rFonts w:asciiTheme="minorHAnsi" w:hAnsiTheme="minorHAnsi"/>
        </w:rPr>
        <w:t xml:space="preserve"> and dermal protein loss from the nitrogen intake:</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364"/>
        <w:gridCol w:w="2632"/>
      </w:tblGrid>
      <w:tr w:rsidR="00991182" w:rsidRPr="00DB5A2D" w:rsidTr="00991182">
        <w:trPr>
          <w:trHeight w:val="423"/>
        </w:trPr>
        <w:tc>
          <w:tcPr>
            <w:tcW w:w="6364" w:type="dxa"/>
          </w:tcPr>
          <w:p w:rsidR="00991182" w:rsidRPr="00F11009" w:rsidRDefault="00991182" w:rsidP="00991182">
            <w:pPr>
              <w:rPr>
                <w:rFonts w:asciiTheme="minorHAnsi" w:hAnsiTheme="minorHAnsi"/>
                <w:sz w:val="22"/>
                <w:szCs w:val="22"/>
              </w:rPr>
            </w:pPr>
            <w:proofErr w:type="spellStart"/>
            <w:r w:rsidRPr="00F11009">
              <w:rPr>
                <w:rFonts w:asciiTheme="minorHAnsi" w:hAnsiTheme="minorHAnsi"/>
                <w:sz w:val="22"/>
                <w:szCs w:val="22"/>
              </w:rPr>
              <w:t>U</w:t>
            </w:r>
            <w:r w:rsidR="00770918" w:rsidRPr="00F11009">
              <w:rPr>
                <w:rFonts w:asciiTheme="minorHAnsi" w:hAnsiTheme="minorHAnsi"/>
                <w:sz w:val="22"/>
                <w:szCs w:val="22"/>
              </w:rPr>
              <w:t>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w:t>
            </w:r>
            <w:proofErr w:type="spellStart"/>
            <w:r w:rsidRPr="00F11009">
              <w:rPr>
                <w:rFonts w:asciiTheme="minorHAnsi" w:hAnsiTheme="minorHAnsi"/>
                <w:sz w:val="22"/>
                <w:szCs w:val="22"/>
              </w:rPr>
              <w:t>CPI</w:t>
            </w:r>
            <w:r w:rsidR="00770918" w:rsidRPr="00F11009">
              <w:rPr>
                <w:rFonts w:asciiTheme="minorHAnsi" w:hAnsiTheme="minorHAnsi"/>
                <w:sz w:val="22"/>
                <w:szCs w:val="22"/>
              </w:rPr>
              <w:t>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 6.25) – </w:t>
            </w:r>
            <w:proofErr w:type="spellStart"/>
            <w:r w:rsidRPr="00F11009">
              <w:rPr>
                <w:rFonts w:asciiTheme="minorHAnsi" w:hAnsiTheme="minorHAnsi"/>
                <w:sz w:val="22"/>
                <w:szCs w:val="22"/>
              </w:rPr>
              <w:t>NR</w:t>
            </w:r>
            <w:r w:rsidR="00770918" w:rsidRPr="00F11009">
              <w:rPr>
                <w:rFonts w:asciiTheme="minorHAnsi" w:hAnsiTheme="minorHAnsi"/>
                <w:sz w:val="22"/>
                <w:szCs w:val="22"/>
              </w:rPr>
              <w:t>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 </w:t>
            </w:r>
            <w:proofErr w:type="spellStart"/>
            <w:r w:rsidRPr="00F11009">
              <w:rPr>
                <w:rFonts w:asciiTheme="minorHAnsi" w:hAnsiTheme="minorHAnsi"/>
                <w:sz w:val="22"/>
                <w:szCs w:val="22"/>
              </w:rPr>
              <w:t>F</w:t>
            </w:r>
            <w:r w:rsidR="00770918" w:rsidRPr="00F11009">
              <w:rPr>
                <w:rFonts w:asciiTheme="minorHAnsi" w:hAnsiTheme="minorHAnsi"/>
                <w:sz w:val="22"/>
                <w:szCs w:val="22"/>
              </w:rPr>
              <w:t>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 [(1.1 x 10</w:t>
            </w:r>
            <w:r w:rsidRPr="00F11009">
              <w:rPr>
                <w:rFonts w:asciiTheme="minorHAnsi" w:hAnsiTheme="minorHAnsi"/>
                <w:sz w:val="22"/>
                <w:szCs w:val="22"/>
                <w:vertAlign w:val="superscript"/>
              </w:rPr>
              <w:t>-4</w:t>
            </w:r>
            <w:r w:rsidRPr="00F11009">
              <w:rPr>
                <w:rFonts w:asciiTheme="minorHAnsi" w:hAnsiTheme="minorHAnsi"/>
                <w:sz w:val="22"/>
                <w:szCs w:val="22"/>
              </w:rPr>
              <w:t xml:space="preserve"> x W</w:t>
            </w:r>
            <w:r w:rsidR="001919F6">
              <w:rPr>
                <w:rFonts w:asciiTheme="minorHAnsi" w:hAnsiTheme="minorHAnsi"/>
                <w:sz w:val="22"/>
                <w:szCs w:val="22"/>
              </w:rPr>
              <w:t>t</w:t>
            </w:r>
            <w:r w:rsidRPr="00F11009">
              <w:rPr>
                <w:rFonts w:asciiTheme="minorHAnsi" w:hAnsiTheme="minorHAnsi"/>
                <w:sz w:val="22"/>
                <w:szCs w:val="22"/>
                <w:vertAlign w:val="subscript"/>
              </w:rPr>
              <w:t>ijkl</w:t>
            </w:r>
            <w:r w:rsidRPr="00F11009">
              <w:rPr>
                <w:rFonts w:asciiTheme="minorHAnsi" w:hAnsiTheme="minorHAnsi"/>
                <w:sz w:val="22"/>
                <w:szCs w:val="22"/>
                <w:vertAlign w:val="superscript"/>
              </w:rPr>
              <w:t>0.75</w:t>
            </w:r>
            <w:r w:rsidRPr="00F11009">
              <w:rPr>
                <w:rFonts w:asciiTheme="minorHAnsi" w:hAnsiTheme="minorHAnsi"/>
                <w:sz w:val="22"/>
                <w:szCs w:val="22"/>
              </w:rPr>
              <w:t>) X 1/ 6.25]</w:t>
            </w:r>
          </w:p>
        </w:tc>
        <w:tc>
          <w:tcPr>
            <w:tcW w:w="2632"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 xml:space="preserve">Equation </w:t>
            </w:r>
            <w:r w:rsidR="00DC7E46">
              <w:rPr>
                <w:rFonts w:asciiTheme="minorHAnsi" w:hAnsiTheme="minorHAnsi"/>
                <w:sz w:val="22"/>
                <w:szCs w:val="22"/>
              </w:rPr>
              <w:t>10</w:t>
            </w:r>
            <w:r w:rsidRPr="00F11009">
              <w:rPr>
                <w:rFonts w:asciiTheme="minorHAnsi" w:hAnsiTheme="minorHAnsi"/>
                <w:sz w:val="22"/>
                <w:szCs w:val="22"/>
              </w:rPr>
              <w:t>/Derived from 4B.1b_6</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U</w:t>
      </w:r>
      <w:r w:rsidR="00770918">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vertAlign w:val="subscript"/>
        </w:rPr>
        <w:t xml:space="preserve"> </w:t>
      </w:r>
      <w:r w:rsidRPr="00DB5A2D">
        <w:rPr>
          <w:rFonts w:asciiTheme="minorHAnsi" w:hAnsiTheme="minorHAnsi"/>
        </w:rPr>
        <w:t xml:space="preserve">= </w:t>
      </w:r>
      <w:r w:rsidR="00120FA2">
        <w:rPr>
          <w:rFonts w:asciiTheme="minorHAnsi" w:hAnsiTheme="minorHAnsi"/>
        </w:rPr>
        <w:t>N</w:t>
      </w:r>
      <w:r w:rsidRPr="00DB5A2D">
        <w:rPr>
          <w:rFonts w:asciiTheme="minorHAnsi" w:hAnsiTheme="minorHAnsi"/>
        </w:rPr>
        <w:t>itrogen excreted in the urine</w:t>
      </w:r>
      <w:r w:rsidR="004D059A">
        <w:rPr>
          <w:rFonts w:asciiTheme="minorHAnsi" w:hAnsiTheme="minorHAnsi"/>
        </w:rPr>
        <w:t xml:space="preserve"> by cattle</w:t>
      </w:r>
      <w:r w:rsidRPr="00DB5A2D">
        <w:rPr>
          <w:rFonts w:asciiTheme="minorHAnsi" w:hAnsiTheme="minorHAnsi"/>
        </w:rPr>
        <w:t xml:space="preserve"> in the </w:t>
      </w:r>
      <w:r w:rsidR="007417BB" w:rsidRPr="00DB5A2D">
        <w:rPr>
          <w:rFonts w:asciiTheme="minorHAnsi" w:hAnsiTheme="minorHAnsi"/>
        </w:rPr>
        <w:t>intensity</w:t>
      </w:r>
      <w:r w:rsidRPr="00DB5A2D">
        <w:rPr>
          <w:rFonts w:asciiTheme="minorHAnsi" w:hAnsiTheme="minorHAnsi"/>
        </w:rPr>
        <w:t xml:space="preserve"> reference </w:t>
      </w:r>
      <w:r w:rsidR="001A4037">
        <w:rPr>
          <w:rFonts w:asciiTheme="minorHAnsi" w:hAnsiTheme="minorHAnsi"/>
        </w:rPr>
        <w:t>year</w:t>
      </w:r>
      <w:r w:rsidRPr="00DB5A2D">
        <w:rPr>
          <w:rFonts w:asciiTheme="minorHAnsi" w:hAnsiTheme="minorHAnsi"/>
        </w:rPr>
        <w:t xml:space="preserve"> (kg N head</w:t>
      </w:r>
      <w:r w:rsidRPr="00DB5A2D">
        <w:rPr>
          <w:rFonts w:asciiTheme="minorHAnsi" w:hAnsiTheme="minorHAnsi"/>
          <w:vertAlign w:val="superscript"/>
        </w:rPr>
        <w:t>-1</w:t>
      </w:r>
      <w:r w:rsidRPr="00DB5A2D">
        <w:rPr>
          <w:rFonts w:asciiTheme="minorHAnsi" w:hAnsiTheme="minorHAnsi"/>
        </w:rPr>
        <w:t xml:space="preserve"> day</w:t>
      </w:r>
      <w:r w:rsidRPr="00DB5A2D">
        <w:rPr>
          <w:rFonts w:asciiTheme="minorHAnsi" w:hAnsiTheme="minorHAnsi"/>
          <w:vertAlign w:val="superscript"/>
        </w:rPr>
        <w:t>-1</w:t>
      </w:r>
      <w:r w:rsidRPr="00DB5A2D">
        <w:rPr>
          <w:rFonts w:asciiTheme="minorHAnsi" w:hAnsiTheme="minorHAnsi"/>
        </w:rPr>
        <w:t xml:space="preserve">) located in State (i) region (j) during season (k) of each animal class (l) in </w:t>
      </w:r>
      <w:r w:rsidR="00770918">
        <w:rPr>
          <w:rFonts w:asciiTheme="minorHAnsi" w:hAnsiTheme="minorHAnsi"/>
        </w:rPr>
        <w:t>year t</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CPI</w:t>
      </w:r>
      <w:r w:rsidR="00770918">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rPr>
        <w:t xml:space="preserve"> = </w:t>
      </w:r>
      <w:r w:rsidR="00120FA2">
        <w:rPr>
          <w:rFonts w:asciiTheme="minorHAnsi" w:hAnsiTheme="minorHAnsi"/>
        </w:rPr>
        <w:t>C</w:t>
      </w:r>
      <w:r w:rsidRPr="00DB5A2D">
        <w:rPr>
          <w:rFonts w:asciiTheme="minorHAnsi" w:hAnsiTheme="minorHAnsi"/>
        </w:rPr>
        <w:t xml:space="preserve">rude protein intake of the beef cattle in the </w:t>
      </w:r>
      <w:r w:rsidR="007417BB" w:rsidRPr="00DB5A2D">
        <w:rPr>
          <w:rFonts w:asciiTheme="minorHAnsi" w:hAnsiTheme="minorHAnsi"/>
        </w:rPr>
        <w:t>intensity</w:t>
      </w:r>
      <w:r w:rsidRPr="00DB5A2D">
        <w:rPr>
          <w:rFonts w:asciiTheme="minorHAnsi" w:hAnsiTheme="minorHAnsi"/>
        </w:rPr>
        <w:t xml:space="preserve"> reference </w:t>
      </w:r>
      <w:r w:rsidR="00DB5A2D" w:rsidRPr="00DB5A2D">
        <w:rPr>
          <w:rFonts w:asciiTheme="minorHAnsi" w:hAnsiTheme="minorHAnsi"/>
        </w:rPr>
        <w:t>year</w:t>
      </w:r>
      <w:r w:rsidRPr="00DB5A2D">
        <w:rPr>
          <w:rFonts w:asciiTheme="minorHAnsi" w:hAnsiTheme="minorHAnsi"/>
        </w:rPr>
        <w:t xml:space="preserve"> (kg head</w:t>
      </w:r>
      <w:r w:rsidRPr="00DB5A2D">
        <w:rPr>
          <w:rFonts w:asciiTheme="minorHAnsi" w:hAnsiTheme="minorHAnsi"/>
          <w:vertAlign w:val="superscript"/>
        </w:rPr>
        <w:t>-1</w:t>
      </w:r>
      <w:r w:rsidRPr="00DB5A2D">
        <w:rPr>
          <w:rFonts w:asciiTheme="minorHAnsi" w:hAnsiTheme="minorHAnsi"/>
        </w:rPr>
        <w:t xml:space="preserve"> day</w:t>
      </w:r>
      <w:r w:rsidRPr="00DB5A2D">
        <w:rPr>
          <w:rFonts w:asciiTheme="minorHAnsi" w:hAnsiTheme="minorHAnsi"/>
          <w:vertAlign w:val="superscript"/>
        </w:rPr>
        <w:t>-1</w:t>
      </w:r>
      <w:r w:rsidRPr="00DB5A2D">
        <w:rPr>
          <w:rFonts w:asciiTheme="minorHAnsi" w:hAnsiTheme="minorHAnsi"/>
        </w:rPr>
        <w:t xml:space="preserve">) </w:t>
      </w:r>
      <w:r w:rsidR="004D059A">
        <w:rPr>
          <w:rFonts w:asciiTheme="minorHAnsi" w:hAnsiTheme="minorHAnsi"/>
        </w:rPr>
        <w:t xml:space="preserve">located </w:t>
      </w:r>
      <w:r w:rsidRPr="00DB5A2D">
        <w:rPr>
          <w:rFonts w:asciiTheme="minorHAnsi" w:hAnsiTheme="minorHAnsi"/>
        </w:rPr>
        <w:t xml:space="preserve">in State (i) region (j) during season (k) of each animal class (l) in </w:t>
      </w:r>
      <w:r w:rsidR="0032625D">
        <w:rPr>
          <w:rFonts w:asciiTheme="minorHAnsi" w:hAnsiTheme="minorHAnsi"/>
        </w:rPr>
        <w:t>year t</w:t>
      </w:r>
      <w:r w:rsidR="00206906">
        <w:rPr>
          <w:rFonts w:asciiTheme="minorHAnsi" w:hAnsiTheme="minorHAnsi"/>
        </w:rPr>
        <w:t xml:space="preserve"> </w:t>
      </w:r>
      <w:r w:rsidRPr="00DB5A2D">
        <w:rPr>
          <w:rFonts w:asciiTheme="minorHAnsi" w:hAnsiTheme="minorHAnsi"/>
        </w:rPr>
        <w:t>as calculated in Equation 6.</w:t>
      </w:r>
    </w:p>
    <w:p w:rsidR="00991182" w:rsidRPr="00DB5A2D" w:rsidRDefault="00991182" w:rsidP="00991182">
      <w:pPr>
        <w:rPr>
          <w:rFonts w:asciiTheme="minorHAnsi" w:hAnsiTheme="minorHAnsi"/>
        </w:rPr>
      </w:pPr>
      <w:proofErr w:type="spellStart"/>
      <w:r w:rsidRPr="00DB5A2D">
        <w:rPr>
          <w:rFonts w:asciiTheme="minorHAnsi" w:hAnsiTheme="minorHAnsi"/>
        </w:rPr>
        <w:t>NR</w:t>
      </w:r>
      <w:r w:rsidR="0032625D">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rPr>
        <w:t xml:space="preserve"> = </w:t>
      </w:r>
      <w:r w:rsidR="00120FA2">
        <w:rPr>
          <w:rFonts w:asciiTheme="minorHAnsi" w:hAnsiTheme="minorHAnsi"/>
        </w:rPr>
        <w:t>A</w:t>
      </w:r>
      <w:r w:rsidRPr="00DB5A2D">
        <w:rPr>
          <w:rFonts w:asciiTheme="minorHAnsi" w:hAnsiTheme="minorHAnsi"/>
        </w:rPr>
        <w:t>mount of nitrogen retained by the body</w:t>
      </w:r>
      <w:r w:rsidR="004D059A">
        <w:rPr>
          <w:rFonts w:asciiTheme="minorHAnsi" w:hAnsiTheme="minorHAnsi"/>
        </w:rPr>
        <w:t xml:space="preserve"> of cattle</w:t>
      </w:r>
      <w:r w:rsidRPr="00DB5A2D">
        <w:rPr>
          <w:rFonts w:asciiTheme="minorHAnsi" w:hAnsiTheme="minorHAnsi"/>
        </w:rPr>
        <w:t xml:space="preserve"> in the </w:t>
      </w:r>
      <w:r w:rsidR="007417BB" w:rsidRPr="00DB5A2D">
        <w:rPr>
          <w:rFonts w:asciiTheme="minorHAnsi" w:hAnsiTheme="minorHAnsi"/>
        </w:rPr>
        <w:t>intensity</w:t>
      </w:r>
      <w:r w:rsidRPr="00DB5A2D">
        <w:rPr>
          <w:rFonts w:asciiTheme="minorHAnsi" w:hAnsiTheme="minorHAnsi"/>
        </w:rPr>
        <w:t xml:space="preserve"> reference </w:t>
      </w:r>
      <w:r w:rsidR="00DB5A2D" w:rsidRPr="00DB5A2D">
        <w:rPr>
          <w:rFonts w:asciiTheme="minorHAnsi" w:hAnsiTheme="minorHAnsi"/>
        </w:rPr>
        <w:t>year</w:t>
      </w:r>
      <w:r w:rsidRPr="00DB5A2D">
        <w:rPr>
          <w:rFonts w:asciiTheme="minorHAnsi" w:hAnsiTheme="minorHAnsi"/>
        </w:rPr>
        <w:t xml:space="preserve"> (kg N head</w:t>
      </w:r>
      <w:r w:rsidRPr="00DB5A2D">
        <w:rPr>
          <w:rFonts w:asciiTheme="minorHAnsi" w:hAnsiTheme="minorHAnsi"/>
          <w:vertAlign w:val="superscript"/>
        </w:rPr>
        <w:t>-1</w:t>
      </w:r>
      <w:r w:rsidRPr="00DB5A2D">
        <w:rPr>
          <w:rFonts w:asciiTheme="minorHAnsi" w:hAnsiTheme="minorHAnsi"/>
        </w:rPr>
        <w:t xml:space="preserve"> day</w:t>
      </w:r>
      <w:r w:rsidRPr="00DB5A2D">
        <w:rPr>
          <w:rFonts w:asciiTheme="minorHAnsi" w:hAnsiTheme="minorHAnsi"/>
          <w:vertAlign w:val="superscript"/>
        </w:rPr>
        <w:t>-1</w:t>
      </w:r>
      <w:r w:rsidRPr="00DB5A2D">
        <w:rPr>
          <w:rFonts w:asciiTheme="minorHAnsi" w:hAnsiTheme="minorHAnsi"/>
        </w:rPr>
        <w:t xml:space="preserve">) located in State (i) region (j) during season (k) of each animal class (l) in each </w:t>
      </w:r>
      <w:r w:rsidR="0032625D">
        <w:rPr>
          <w:rFonts w:asciiTheme="minorHAnsi" w:hAnsiTheme="minorHAnsi"/>
        </w:rPr>
        <w:t>year t</w:t>
      </w:r>
      <w:r w:rsidR="00206906">
        <w:rPr>
          <w:rFonts w:asciiTheme="minorHAnsi" w:hAnsiTheme="minorHAnsi"/>
        </w:rPr>
        <w:t xml:space="preserve"> </w:t>
      </w:r>
      <w:r w:rsidRPr="00DB5A2D">
        <w:rPr>
          <w:rFonts w:asciiTheme="minorHAnsi" w:hAnsiTheme="minorHAnsi"/>
        </w:rPr>
        <w:t>as calculated in Equation 7.</w:t>
      </w:r>
    </w:p>
    <w:p w:rsidR="00991182" w:rsidRPr="00DB5A2D" w:rsidRDefault="00991182" w:rsidP="00991182">
      <w:pPr>
        <w:rPr>
          <w:rFonts w:asciiTheme="minorHAnsi" w:hAnsiTheme="minorHAnsi"/>
        </w:rPr>
      </w:pPr>
      <w:proofErr w:type="spellStart"/>
      <w:r w:rsidRPr="00DB5A2D">
        <w:rPr>
          <w:rFonts w:asciiTheme="minorHAnsi" w:hAnsiTheme="minorHAnsi"/>
        </w:rPr>
        <w:t>F</w:t>
      </w:r>
      <w:r w:rsidR="0032625D">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rPr>
        <w:t xml:space="preserve"> = </w:t>
      </w:r>
      <w:r w:rsidR="00120FA2">
        <w:rPr>
          <w:rFonts w:asciiTheme="minorHAnsi" w:hAnsiTheme="minorHAnsi"/>
        </w:rPr>
        <w:t>N</w:t>
      </w:r>
      <w:r w:rsidRPr="00DB5A2D">
        <w:rPr>
          <w:rFonts w:asciiTheme="minorHAnsi" w:hAnsiTheme="minorHAnsi"/>
        </w:rPr>
        <w:t xml:space="preserve">itrogen excreted in the faeces </w:t>
      </w:r>
      <w:r w:rsidR="004D059A">
        <w:rPr>
          <w:rFonts w:asciiTheme="minorHAnsi" w:hAnsiTheme="minorHAnsi"/>
        </w:rPr>
        <w:t xml:space="preserve">of cattle </w:t>
      </w:r>
      <w:r w:rsidRPr="00DB5A2D">
        <w:rPr>
          <w:rFonts w:asciiTheme="minorHAnsi" w:hAnsiTheme="minorHAnsi"/>
        </w:rPr>
        <w:t xml:space="preserve">in the </w:t>
      </w:r>
      <w:r w:rsidR="007417BB" w:rsidRPr="00DB5A2D">
        <w:rPr>
          <w:rFonts w:asciiTheme="minorHAnsi" w:hAnsiTheme="minorHAnsi"/>
        </w:rPr>
        <w:t>intensity</w:t>
      </w:r>
      <w:r w:rsidRPr="00DB5A2D">
        <w:rPr>
          <w:rFonts w:asciiTheme="minorHAnsi" w:hAnsiTheme="minorHAnsi"/>
        </w:rPr>
        <w:t xml:space="preserve"> reference </w:t>
      </w:r>
      <w:r w:rsidR="00DB5A2D" w:rsidRPr="00DB5A2D">
        <w:rPr>
          <w:rFonts w:asciiTheme="minorHAnsi" w:hAnsiTheme="minorHAnsi"/>
        </w:rPr>
        <w:t>year</w:t>
      </w:r>
      <w:r w:rsidRPr="00DB5A2D">
        <w:rPr>
          <w:rFonts w:asciiTheme="minorHAnsi" w:hAnsiTheme="minorHAnsi"/>
        </w:rPr>
        <w:t xml:space="preserve"> (kg N head</w:t>
      </w:r>
      <w:r w:rsidRPr="00DB5A2D">
        <w:rPr>
          <w:rFonts w:asciiTheme="minorHAnsi" w:hAnsiTheme="minorHAnsi"/>
          <w:vertAlign w:val="superscript"/>
        </w:rPr>
        <w:t>-1</w:t>
      </w:r>
      <w:r w:rsidRPr="00DB5A2D">
        <w:rPr>
          <w:rFonts w:asciiTheme="minorHAnsi" w:hAnsiTheme="minorHAnsi"/>
        </w:rPr>
        <w:t xml:space="preserve"> day</w:t>
      </w:r>
      <w:r w:rsidRPr="00DB5A2D">
        <w:rPr>
          <w:rFonts w:asciiTheme="minorHAnsi" w:hAnsiTheme="minorHAnsi"/>
          <w:vertAlign w:val="superscript"/>
        </w:rPr>
        <w:t>-1</w:t>
      </w:r>
      <w:r w:rsidRPr="00DB5A2D">
        <w:rPr>
          <w:rFonts w:asciiTheme="minorHAnsi" w:hAnsiTheme="minorHAnsi"/>
        </w:rPr>
        <w:t xml:space="preserve">) located in State (i) region (j) during season (k) of each animal class (l) in </w:t>
      </w:r>
      <w:r w:rsidR="0032625D">
        <w:rPr>
          <w:rFonts w:asciiTheme="minorHAnsi" w:hAnsiTheme="minorHAnsi"/>
        </w:rPr>
        <w:t xml:space="preserve">year t </w:t>
      </w:r>
      <w:r w:rsidRPr="00DB5A2D">
        <w:rPr>
          <w:rFonts w:asciiTheme="minorHAnsi" w:hAnsiTheme="minorHAnsi"/>
        </w:rPr>
        <w:t>as calculated in Equation 8.</w:t>
      </w:r>
    </w:p>
    <w:p w:rsidR="00991182" w:rsidRPr="00DB5A2D" w:rsidRDefault="00991182" w:rsidP="00991182">
      <w:pPr>
        <w:rPr>
          <w:rFonts w:asciiTheme="minorHAnsi" w:hAnsiTheme="minorHAnsi"/>
        </w:rPr>
      </w:pPr>
      <w:proofErr w:type="spellStart"/>
      <w:r w:rsidRPr="00DB5A2D">
        <w:rPr>
          <w:rFonts w:asciiTheme="minorHAnsi" w:hAnsiTheme="minorHAnsi"/>
        </w:rPr>
        <w:t>W</w:t>
      </w:r>
      <w:r w:rsidR="001919F6">
        <w:rPr>
          <w:rFonts w:asciiTheme="minorHAnsi" w:hAnsiTheme="minorHAnsi"/>
        </w:rPr>
        <w:t>t</w:t>
      </w:r>
      <w:r w:rsidRPr="00DB5A2D">
        <w:rPr>
          <w:rFonts w:asciiTheme="minorHAnsi" w:hAnsiTheme="minorHAnsi"/>
          <w:vertAlign w:val="subscript"/>
        </w:rPr>
        <w:t>ijkl</w:t>
      </w:r>
      <w:proofErr w:type="spellEnd"/>
      <w:r w:rsidRPr="00DB5A2D">
        <w:rPr>
          <w:rFonts w:asciiTheme="minorHAnsi" w:hAnsiTheme="minorHAnsi"/>
        </w:rPr>
        <w:t xml:space="preserve"> =</w:t>
      </w:r>
      <w:r w:rsidR="00AC0D3D">
        <w:rPr>
          <w:rFonts w:asciiTheme="minorHAnsi" w:hAnsiTheme="minorHAnsi"/>
        </w:rPr>
        <w:t xml:space="preserve"> L</w:t>
      </w:r>
      <w:r w:rsidRPr="00DB5A2D">
        <w:rPr>
          <w:rFonts w:asciiTheme="minorHAnsi" w:hAnsiTheme="minorHAnsi"/>
        </w:rPr>
        <w:t xml:space="preserve">ive-weight in kilograms of </w:t>
      </w:r>
      <w:r w:rsidR="004D059A">
        <w:rPr>
          <w:rFonts w:asciiTheme="minorHAnsi" w:hAnsiTheme="minorHAnsi"/>
        </w:rPr>
        <w:t>cattle</w:t>
      </w:r>
      <w:r w:rsidRPr="00DB5A2D">
        <w:rPr>
          <w:rFonts w:asciiTheme="minorHAnsi" w:hAnsiTheme="minorHAnsi"/>
        </w:rPr>
        <w:t xml:space="preserve"> located in State (i) region (j) in season (k) for animal class (l) from farm records or appropriate NIR Table 6.B.1</w:t>
      </w:r>
      <w:r w:rsidR="001919F6">
        <w:rPr>
          <w:rFonts w:asciiTheme="minorHAnsi" w:hAnsiTheme="minorHAnsi"/>
        </w:rPr>
        <w:t xml:space="preserve"> in intensity reference </w:t>
      </w:r>
      <w:r w:rsidR="0074036C">
        <w:rPr>
          <w:rFonts w:asciiTheme="minorHAnsi" w:hAnsiTheme="minorHAnsi"/>
        </w:rPr>
        <w:t>year</w:t>
      </w:r>
      <w:r w:rsidR="001919F6">
        <w:rPr>
          <w:rFonts w:asciiTheme="minorHAnsi" w:hAnsiTheme="minorHAnsi"/>
        </w:rPr>
        <w:t xml:space="preserve"> t</w:t>
      </w:r>
      <w:r w:rsidRPr="00DB5A2D">
        <w:rPr>
          <w:rFonts w:asciiTheme="minorHAnsi" w:hAnsiTheme="minorHAnsi"/>
        </w:rPr>
        <w:t>. The power 0.75 is used to derive metabolic body weight (weight of metabolically active tissue to be maintained).</w:t>
      </w:r>
    </w:p>
    <w:p w:rsidR="00991182" w:rsidRPr="00DB5A2D" w:rsidRDefault="00991182" w:rsidP="00991182">
      <w:pPr>
        <w:rPr>
          <w:rFonts w:asciiTheme="minorHAnsi" w:hAnsiTheme="minorHAnsi"/>
        </w:rPr>
      </w:pPr>
    </w:p>
    <w:p w:rsidR="00991182" w:rsidRPr="00673922" w:rsidRDefault="00991182" w:rsidP="00EF3646">
      <w:pPr>
        <w:pStyle w:val="ListParagraph"/>
        <w:numPr>
          <w:ilvl w:val="0"/>
          <w:numId w:val="19"/>
        </w:numPr>
        <w:spacing w:after="240"/>
        <w:rPr>
          <w:rFonts w:asciiTheme="minorHAnsi" w:hAnsiTheme="minorHAnsi" w:cs="Calibri"/>
        </w:rPr>
      </w:pPr>
      <w:r w:rsidRPr="00673922">
        <w:rPr>
          <w:rFonts w:asciiTheme="minorHAnsi" w:hAnsiTheme="minorHAnsi" w:cs="Calibri"/>
        </w:rPr>
        <w:t>The total annual faecal (</w:t>
      </w:r>
      <w:proofErr w:type="spellStart"/>
      <w:r w:rsidRPr="00673922">
        <w:rPr>
          <w:rFonts w:asciiTheme="minorHAnsi" w:hAnsiTheme="minorHAnsi" w:cs="Calibri"/>
        </w:rPr>
        <w:t>AFt</w:t>
      </w:r>
      <w:r w:rsidRPr="001919F6">
        <w:rPr>
          <w:rFonts w:asciiTheme="minorHAnsi" w:hAnsiTheme="minorHAnsi" w:cs="Calibri"/>
          <w:vertAlign w:val="subscript"/>
        </w:rPr>
        <w:t>PP</w:t>
      </w:r>
      <w:proofErr w:type="spellEnd"/>
      <w:r w:rsidRPr="00673922">
        <w:rPr>
          <w:rFonts w:asciiTheme="minorHAnsi" w:hAnsiTheme="minorHAnsi" w:cs="Calibri"/>
        </w:rPr>
        <w:t>, t N) nitrogen is calculated as: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372"/>
        <w:gridCol w:w="3624"/>
      </w:tblGrid>
      <w:tr w:rsidR="00991182" w:rsidRPr="00DB5A2D" w:rsidTr="00991182">
        <w:tc>
          <w:tcPr>
            <w:tcW w:w="5372" w:type="dxa"/>
          </w:tcPr>
          <w:p w:rsidR="00991182" w:rsidRPr="00F11009" w:rsidRDefault="00991182" w:rsidP="00991182">
            <w:pPr>
              <w:rPr>
                <w:rFonts w:asciiTheme="minorHAnsi" w:hAnsiTheme="minorHAnsi"/>
                <w:sz w:val="22"/>
                <w:szCs w:val="22"/>
              </w:rPr>
            </w:pPr>
            <w:proofErr w:type="spellStart"/>
            <w:r w:rsidRPr="00F11009">
              <w:rPr>
                <w:rFonts w:asciiTheme="minorHAnsi" w:hAnsiTheme="minorHAnsi"/>
                <w:sz w:val="22"/>
                <w:szCs w:val="22"/>
              </w:rPr>
              <w:t>AFt</w:t>
            </w:r>
            <w:r w:rsidR="003F5328"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 (</w:t>
            </w:r>
            <w:proofErr w:type="spellStart"/>
            <w:r w:rsidRPr="00F11009">
              <w:rPr>
                <w:rFonts w:asciiTheme="minorHAnsi" w:hAnsiTheme="minorHAnsi"/>
                <w:sz w:val="22"/>
                <w:szCs w:val="22"/>
              </w:rPr>
              <w:t>Σ</w:t>
            </w:r>
            <w:r w:rsidRPr="00F11009">
              <w:rPr>
                <w:rFonts w:asciiTheme="minorHAnsi" w:hAnsiTheme="minorHAnsi"/>
                <w:sz w:val="22"/>
                <w:szCs w:val="22"/>
                <w:vertAlign w:val="subscript"/>
              </w:rPr>
              <w:t>i</w:t>
            </w:r>
            <w:r w:rsidRPr="00F11009">
              <w:rPr>
                <w:rFonts w:asciiTheme="minorHAnsi" w:hAnsiTheme="minorHAnsi"/>
                <w:sz w:val="22"/>
                <w:szCs w:val="22"/>
              </w:rPr>
              <w:t>Σ</w:t>
            </w:r>
            <w:r w:rsidRPr="00F11009">
              <w:rPr>
                <w:rFonts w:asciiTheme="minorHAnsi" w:hAnsiTheme="minorHAnsi"/>
                <w:sz w:val="22"/>
                <w:szCs w:val="22"/>
                <w:vertAlign w:val="subscript"/>
              </w:rPr>
              <w:t>j</w:t>
            </w:r>
            <w:r w:rsidRPr="00F11009">
              <w:rPr>
                <w:rFonts w:asciiTheme="minorHAnsi" w:hAnsiTheme="minorHAnsi"/>
                <w:sz w:val="22"/>
                <w:szCs w:val="22"/>
              </w:rPr>
              <w:t>Σ</w:t>
            </w:r>
            <w:r w:rsidRPr="00F11009">
              <w:rPr>
                <w:rFonts w:asciiTheme="minorHAnsi" w:hAnsiTheme="minorHAnsi"/>
                <w:sz w:val="22"/>
                <w:szCs w:val="22"/>
                <w:vertAlign w:val="subscript"/>
              </w:rPr>
              <w:t>k</w:t>
            </w:r>
            <w:r w:rsidRPr="00F11009">
              <w:rPr>
                <w:rFonts w:asciiTheme="minorHAnsi" w:hAnsiTheme="minorHAnsi"/>
                <w:sz w:val="22"/>
                <w:szCs w:val="22"/>
              </w:rPr>
              <w:t>Σ</w:t>
            </w:r>
            <w:r w:rsidRPr="00F11009">
              <w:rPr>
                <w:rFonts w:asciiTheme="minorHAnsi" w:hAnsiTheme="minorHAnsi"/>
                <w:sz w:val="22"/>
                <w:szCs w:val="22"/>
                <w:vertAlign w:val="subscript"/>
              </w:rPr>
              <w:t>l</w:t>
            </w:r>
            <w:proofErr w:type="spellEnd"/>
            <w:r w:rsidRPr="00F11009">
              <w:rPr>
                <w:rFonts w:asciiTheme="minorHAnsi" w:hAnsiTheme="minorHAnsi"/>
                <w:sz w:val="22"/>
                <w:szCs w:val="22"/>
              </w:rPr>
              <w:t xml:space="preserve"> (</w:t>
            </w:r>
            <w:proofErr w:type="spellStart"/>
            <w:r w:rsidRPr="00F11009">
              <w:rPr>
                <w:rFonts w:asciiTheme="minorHAnsi" w:hAnsiTheme="minorHAnsi"/>
                <w:sz w:val="22"/>
                <w:szCs w:val="22"/>
              </w:rPr>
              <w:t>FS</w:t>
            </w:r>
            <w:r w:rsidR="003F5328">
              <w:rPr>
                <w:rFonts w:asciiTheme="minorHAnsi" w:hAnsiTheme="minorHAnsi"/>
                <w:sz w:val="22"/>
                <w:szCs w:val="22"/>
              </w:rPr>
              <w:t>t</w:t>
            </w:r>
            <w:r w:rsidRPr="00F11009">
              <w:rPr>
                <w:rFonts w:asciiTheme="minorHAnsi" w:hAnsiTheme="minorHAnsi"/>
                <w:sz w:val="22"/>
                <w:szCs w:val="22"/>
                <w:vertAlign w:val="subscript"/>
              </w:rPr>
              <w:t>PPijkl</w:t>
            </w:r>
            <w:proofErr w:type="spellEnd"/>
            <w:r w:rsidRPr="00F11009">
              <w:rPr>
                <w:rFonts w:asciiTheme="minorHAnsi" w:hAnsiTheme="minorHAnsi"/>
                <w:sz w:val="22"/>
                <w:szCs w:val="22"/>
                <w:vertAlign w:val="subscript"/>
              </w:rPr>
              <w:t xml:space="preserve"> </w:t>
            </w:r>
            <w:r w:rsidRPr="00F11009">
              <w:rPr>
                <w:rFonts w:asciiTheme="minorHAnsi" w:hAnsiTheme="minorHAnsi"/>
                <w:sz w:val="22"/>
                <w:szCs w:val="22"/>
              </w:rPr>
              <w:t xml:space="preserve">x </w:t>
            </w:r>
            <w:proofErr w:type="spellStart"/>
            <w:r w:rsidRPr="00F11009">
              <w:rPr>
                <w:rFonts w:asciiTheme="minorHAnsi" w:hAnsiTheme="minorHAnsi"/>
                <w:sz w:val="22"/>
                <w:szCs w:val="22"/>
              </w:rPr>
              <w:t>Nt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x </w:t>
            </w:r>
            <w:proofErr w:type="spellStart"/>
            <w:r w:rsidRPr="00F11009">
              <w:rPr>
                <w:rFonts w:asciiTheme="minorHAnsi" w:hAnsiTheme="minorHAnsi"/>
                <w:sz w:val="22"/>
                <w:szCs w:val="22"/>
              </w:rPr>
              <w:t>F</w:t>
            </w:r>
            <w:r w:rsidR="003F5328">
              <w:rPr>
                <w:rFonts w:asciiTheme="minorHAnsi" w:hAnsiTheme="minorHAnsi"/>
                <w:sz w:val="22"/>
                <w:szCs w:val="22"/>
              </w:rPr>
              <w:t>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 10</w:t>
            </w:r>
            <w:r w:rsidRPr="00F11009">
              <w:rPr>
                <w:rFonts w:asciiTheme="minorHAnsi" w:hAnsiTheme="minorHAnsi"/>
                <w:sz w:val="22"/>
                <w:szCs w:val="22"/>
                <w:vertAlign w:val="superscript"/>
              </w:rPr>
              <w:t>-3</w:t>
            </w:r>
            <w:r w:rsidRPr="00F11009">
              <w:rPr>
                <w:rFonts w:asciiTheme="minorHAnsi" w:hAnsiTheme="minorHAnsi"/>
                <w:sz w:val="22"/>
                <w:szCs w:val="22"/>
              </w:rPr>
              <w:t>)</w:t>
            </w:r>
          </w:p>
        </w:tc>
        <w:tc>
          <w:tcPr>
            <w:tcW w:w="3624"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Equation 1</w:t>
            </w:r>
            <w:r w:rsidR="00DC7E46">
              <w:rPr>
                <w:rFonts w:asciiTheme="minorHAnsi" w:hAnsiTheme="minorHAnsi"/>
                <w:sz w:val="22"/>
                <w:szCs w:val="22"/>
              </w:rPr>
              <w:t>1</w:t>
            </w:r>
            <w:r w:rsidRPr="00F11009">
              <w:rPr>
                <w:rFonts w:asciiTheme="minorHAnsi" w:hAnsiTheme="minorHAnsi"/>
                <w:sz w:val="22"/>
                <w:szCs w:val="22"/>
              </w:rPr>
              <w:t>/Derived from 4B. 1b_7a</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AFt</w:t>
      </w:r>
      <w:r w:rsidR="003F5328" w:rsidRPr="00F11009">
        <w:rPr>
          <w:rFonts w:asciiTheme="minorHAnsi" w:hAnsiTheme="minorHAnsi"/>
          <w:vertAlign w:val="subscript"/>
        </w:rPr>
        <w:t>PPijkl</w:t>
      </w:r>
      <w:proofErr w:type="spellEnd"/>
      <w:r w:rsidRPr="00DB5A2D">
        <w:rPr>
          <w:rFonts w:asciiTheme="minorHAnsi" w:hAnsiTheme="minorHAnsi"/>
        </w:rPr>
        <w:t xml:space="preserve"> = </w:t>
      </w:r>
      <w:r w:rsidR="00172EA8">
        <w:rPr>
          <w:rFonts w:asciiTheme="minorHAnsi" w:hAnsiTheme="minorHAnsi"/>
        </w:rPr>
        <w:t>T</w:t>
      </w:r>
      <w:r w:rsidRPr="00DB5A2D">
        <w:rPr>
          <w:rFonts w:asciiTheme="minorHAnsi" w:hAnsiTheme="minorHAnsi"/>
        </w:rPr>
        <w:t xml:space="preserve">otal annual faecal nitrogen excreted on the soil in the </w:t>
      </w:r>
      <w:r w:rsidR="007417BB" w:rsidRPr="00DB5A2D">
        <w:rPr>
          <w:rFonts w:asciiTheme="minorHAnsi" w:hAnsiTheme="minorHAnsi"/>
        </w:rPr>
        <w:t>intensity</w:t>
      </w:r>
      <w:r w:rsidRPr="00DB5A2D">
        <w:rPr>
          <w:rFonts w:asciiTheme="minorHAnsi" w:hAnsiTheme="minorHAnsi"/>
        </w:rPr>
        <w:t xml:space="preserve"> reference </w:t>
      </w:r>
      <w:r w:rsidR="00DB5A2D" w:rsidRPr="00DB5A2D">
        <w:rPr>
          <w:rFonts w:asciiTheme="minorHAnsi" w:hAnsiTheme="minorHAnsi"/>
        </w:rPr>
        <w:t>year</w:t>
      </w:r>
      <w:r w:rsidR="004D059A">
        <w:rPr>
          <w:rFonts w:asciiTheme="minorHAnsi" w:hAnsiTheme="minorHAnsi"/>
        </w:rPr>
        <w:t xml:space="preserve"> t</w:t>
      </w:r>
      <w:r w:rsidRPr="00DB5A2D">
        <w:rPr>
          <w:rFonts w:asciiTheme="minorHAnsi" w:hAnsiTheme="minorHAnsi"/>
        </w:rPr>
        <w:t xml:space="preserve"> for all feed types </w:t>
      </w:r>
      <w:r w:rsidR="003F5328">
        <w:rPr>
          <w:rFonts w:asciiTheme="minorHAnsi" w:hAnsiTheme="minorHAnsi"/>
        </w:rPr>
        <w:t>(in tonnes of N)</w:t>
      </w:r>
    </w:p>
    <w:p w:rsidR="00991182" w:rsidRPr="00DB5A2D" w:rsidRDefault="00991182" w:rsidP="00991182">
      <w:pPr>
        <w:rPr>
          <w:rFonts w:asciiTheme="minorHAnsi" w:hAnsiTheme="minorHAnsi"/>
        </w:rPr>
      </w:pPr>
      <w:proofErr w:type="spellStart"/>
      <w:r w:rsidRPr="00DB5A2D">
        <w:rPr>
          <w:rFonts w:asciiTheme="minorHAnsi" w:hAnsiTheme="minorHAnsi"/>
        </w:rPr>
        <w:t>FS</w:t>
      </w:r>
      <w:r w:rsidR="004D059A">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vertAlign w:val="subscript"/>
        </w:rPr>
        <w:t xml:space="preserve"> </w:t>
      </w:r>
      <w:r w:rsidR="008A3871">
        <w:rPr>
          <w:rFonts w:asciiTheme="minorHAnsi" w:hAnsiTheme="minorHAnsi"/>
          <w:vertAlign w:val="subscript"/>
        </w:rPr>
        <w:t xml:space="preserve"> </w:t>
      </w:r>
      <w:r w:rsidRPr="00DB5A2D">
        <w:rPr>
          <w:rFonts w:asciiTheme="minorHAnsi" w:hAnsiTheme="minorHAnsi"/>
        </w:rPr>
        <w:t xml:space="preserve">= The feeding period (days) for all livestock classes in the herd located in State (i) region (j) during season (k) of each animal class (l) in each </w:t>
      </w:r>
      <w:r w:rsidR="0016724F" w:rsidRPr="00DB5A2D">
        <w:rPr>
          <w:rFonts w:asciiTheme="minorHAnsi" w:hAnsiTheme="minorHAnsi"/>
        </w:rPr>
        <w:t xml:space="preserve">intensity reference </w:t>
      </w:r>
      <w:r w:rsidR="005C65D4">
        <w:rPr>
          <w:rFonts w:asciiTheme="minorHAnsi" w:hAnsiTheme="minorHAnsi"/>
        </w:rPr>
        <w:t>year</w:t>
      </w:r>
      <w:r w:rsidR="004D059A">
        <w:rPr>
          <w:rFonts w:asciiTheme="minorHAnsi" w:hAnsiTheme="minorHAnsi"/>
        </w:rPr>
        <w:t xml:space="preserve"> t</w:t>
      </w:r>
      <w:r w:rsidR="005C65D4">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cs="Calibri"/>
        </w:rPr>
        <w:t>Nt</w:t>
      </w:r>
      <w:r w:rsidRPr="00DB5A2D">
        <w:rPr>
          <w:rFonts w:asciiTheme="minorHAnsi" w:hAnsiTheme="minorHAnsi" w:cs="Calibri"/>
          <w:vertAlign w:val="subscript"/>
        </w:rPr>
        <w:t>PPijkl</w:t>
      </w:r>
      <w:proofErr w:type="spellEnd"/>
      <w:r w:rsidRPr="00DB5A2D">
        <w:rPr>
          <w:rFonts w:asciiTheme="minorHAnsi" w:hAnsiTheme="minorHAnsi" w:cs="Calibri"/>
        </w:rPr>
        <w:t xml:space="preserve"> = </w:t>
      </w:r>
      <w:r w:rsidRPr="00DB5A2D">
        <w:rPr>
          <w:rFonts w:asciiTheme="minorHAnsi" w:hAnsiTheme="minorHAnsi"/>
        </w:rPr>
        <w:t xml:space="preserve">Head of beef cattle located in State (i) region (j) during season (k) of each animal class (l) in each </w:t>
      </w:r>
      <w:r w:rsidR="0016724F" w:rsidRPr="00DB5A2D">
        <w:rPr>
          <w:rFonts w:asciiTheme="minorHAnsi" w:hAnsiTheme="minorHAnsi"/>
        </w:rPr>
        <w:t xml:space="preserve">intensity reference </w:t>
      </w:r>
      <w:r w:rsidR="0032625D">
        <w:rPr>
          <w:rFonts w:asciiTheme="minorHAnsi" w:hAnsiTheme="minorHAnsi"/>
        </w:rPr>
        <w:t>year t</w:t>
      </w:r>
      <w:r w:rsidRPr="00DB5A2D">
        <w:rPr>
          <w:rFonts w:asciiTheme="minorHAnsi" w:hAnsiTheme="minorHAnsi"/>
        </w:rPr>
        <w:t xml:space="preserve"> (head).</w:t>
      </w:r>
    </w:p>
    <w:p w:rsidR="00991182" w:rsidRPr="00DB5A2D" w:rsidRDefault="00991182" w:rsidP="00991182">
      <w:pPr>
        <w:rPr>
          <w:rFonts w:asciiTheme="minorHAnsi" w:hAnsiTheme="minorHAnsi"/>
        </w:rPr>
      </w:pPr>
      <w:proofErr w:type="spellStart"/>
      <w:r w:rsidRPr="00DB5A2D">
        <w:rPr>
          <w:rFonts w:asciiTheme="minorHAnsi" w:hAnsiTheme="minorHAnsi"/>
        </w:rPr>
        <w:t>F</w:t>
      </w:r>
      <w:r w:rsidR="0032625D">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rPr>
        <w:t xml:space="preserve"> = </w:t>
      </w:r>
      <w:r w:rsidR="005C6D11">
        <w:rPr>
          <w:rFonts w:asciiTheme="minorHAnsi" w:hAnsiTheme="minorHAnsi"/>
        </w:rPr>
        <w:t>N</w:t>
      </w:r>
      <w:r w:rsidRPr="00DB5A2D">
        <w:rPr>
          <w:rFonts w:asciiTheme="minorHAnsi" w:hAnsiTheme="minorHAnsi"/>
        </w:rPr>
        <w:t xml:space="preserve">itrogen excreted in the faeces in the </w:t>
      </w:r>
      <w:r w:rsidR="00DC7E46">
        <w:rPr>
          <w:rFonts w:asciiTheme="minorHAnsi" w:hAnsiTheme="minorHAnsi"/>
        </w:rPr>
        <w:t xml:space="preserve">emissions </w:t>
      </w:r>
      <w:r w:rsidR="007417BB" w:rsidRPr="00DB5A2D">
        <w:rPr>
          <w:rFonts w:asciiTheme="minorHAnsi" w:hAnsiTheme="minorHAnsi"/>
        </w:rPr>
        <w:t>intensity</w:t>
      </w:r>
      <w:r w:rsidRPr="00DB5A2D">
        <w:rPr>
          <w:rFonts w:asciiTheme="minorHAnsi" w:hAnsiTheme="minorHAnsi"/>
        </w:rPr>
        <w:t xml:space="preserve"> reference </w:t>
      </w:r>
      <w:r w:rsidR="00DC7E46">
        <w:rPr>
          <w:rFonts w:asciiTheme="minorHAnsi" w:hAnsiTheme="minorHAnsi"/>
        </w:rPr>
        <w:t>period</w:t>
      </w:r>
      <w:r w:rsidRPr="00DB5A2D">
        <w:rPr>
          <w:rFonts w:asciiTheme="minorHAnsi" w:hAnsiTheme="minorHAnsi"/>
        </w:rPr>
        <w:t xml:space="preserve"> (kg head</w:t>
      </w:r>
      <w:r w:rsidRPr="00DB5A2D">
        <w:rPr>
          <w:rFonts w:asciiTheme="minorHAnsi" w:hAnsiTheme="minorHAnsi"/>
          <w:vertAlign w:val="superscript"/>
        </w:rPr>
        <w:t>-1</w:t>
      </w:r>
      <w:r w:rsidRPr="00DB5A2D">
        <w:rPr>
          <w:rFonts w:asciiTheme="minorHAnsi" w:hAnsiTheme="minorHAnsi"/>
        </w:rPr>
        <w:t xml:space="preserve"> day</w:t>
      </w:r>
      <w:r w:rsidRPr="00DB5A2D">
        <w:rPr>
          <w:rFonts w:asciiTheme="minorHAnsi" w:hAnsiTheme="minorHAnsi"/>
          <w:vertAlign w:val="superscript"/>
        </w:rPr>
        <w:t>-1</w:t>
      </w:r>
      <w:r w:rsidRPr="00DB5A2D">
        <w:rPr>
          <w:rFonts w:asciiTheme="minorHAnsi" w:hAnsiTheme="minorHAnsi"/>
        </w:rPr>
        <w:t>)</w:t>
      </w:r>
      <w:r w:rsidR="005C6D11">
        <w:rPr>
          <w:rFonts w:asciiTheme="minorHAnsi" w:hAnsiTheme="minorHAnsi"/>
        </w:rPr>
        <w:t xml:space="preserve"> by cattle</w:t>
      </w:r>
      <w:r w:rsidRPr="00DB5A2D">
        <w:rPr>
          <w:rFonts w:asciiTheme="minorHAnsi" w:hAnsiTheme="minorHAnsi"/>
        </w:rPr>
        <w:t xml:space="preserve"> is located in State (i) region (j) during season (k) of each animal class (l) in </w:t>
      </w:r>
      <w:r w:rsidR="0016724F" w:rsidRPr="00DB5A2D">
        <w:rPr>
          <w:rFonts w:asciiTheme="minorHAnsi" w:hAnsiTheme="minorHAnsi"/>
        </w:rPr>
        <w:t xml:space="preserve">emissions intensity reference </w:t>
      </w:r>
      <w:r w:rsidR="004D059A">
        <w:rPr>
          <w:rFonts w:asciiTheme="minorHAnsi" w:hAnsiTheme="minorHAnsi"/>
        </w:rPr>
        <w:t>year t</w:t>
      </w:r>
      <w:r w:rsidRPr="00DB5A2D">
        <w:rPr>
          <w:rFonts w:asciiTheme="minorHAnsi" w:hAnsiTheme="minorHAnsi"/>
        </w:rPr>
        <w:t xml:space="preserve"> as calculated in Equation </w:t>
      </w:r>
      <w:r w:rsidR="009F0319">
        <w:rPr>
          <w:rFonts w:asciiTheme="minorHAnsi" w:hAnsiTheme="minorHAnsi"/>
        </w:rPr>
        <w:t>9</w:t>
      </w:r>
      <w:r w:rsidRPr="00DB5A2D">
        <w:rPr>
          <w:rFonts w:asciiTheme="minorHAnsi" w:hAnsiTheme="minorHAnsi"/>
        </w:rPr>
        <w:t>.</w:t>
      </w:r>
    </w:p>
    <w:p w:rsidR="00991182" w:rsidRPr="00DB5A2D" w:rsidRDefault="00991182" w:rsidP="00991182">
      <w:pPr>
        <w:rPr>
          <w:rFonts w:asciiTheme="minorHAnsi" w:hAnsiTheme="minorHAnsi"/>
        </w:rPr>
      </w:pPr>
    </w:p>
    <w:p w:rsidR="00991182" w:rsidRPr="00673922" w:rsidRDefault="00991182" w:rsidP="00EF3646">
      <w:pPr>
        <w:pStyle w:val="ListParagraph"/>
        <w:numPr>
          <w:ilvl w:val="0"/>
          <w:numId w:val="19"/>
        </w:numPr>
        <w:spacing w:after="240"/>
        <w:rPr>
          <w:rFonts w:asciiTheme="minorHAnsi" w:hAnsiTheme="minorHAnsi" w:cs="Calibri"/>
        </w:rPr>
      </w:pPr>
      <w:r w:rsidRPr="00673922">
        <w:rPr>
          <w:rFonts w:asciiTheme="minorHAnsi" w:hAnsiTheme="minorHAnsi" w:cs="Calibri"/>
        </w:rPr>
        <w:t>The total annual urinary nitrogen (</w:t>
      </w:r>
      <w:proofErr w:type="spellStart"/>
      <w:r w:rsidRPr="00673922">
        <w:rPr>
          <w:rFonts w:asciiTheme="minorHAnsi" w:hAnsiTheme="minorHAnsi" w:cs="Calibri"/>
        </w:rPr>
        <w:t>AU</w:t>
      </w:r>
      <w:r w:rsidR="00E22776" w:rsidRPr="00673922">
        <w:rPr>
          <w:rFonts w:asciiTheme="minorHAnsi" w:hAnsiTheme="minorHAnsi" w:cs="Calibri"/>
        </w:rPr>
        <w:t>t</w:t>
      </w:r>
      <w:r w:rsidRPr="00E22776">
        <w:rPr>
          <w:rFonts w:asciiTheme="minorHAnsi" w:hAnsiTheme="minorHAnsi" w:cs="Calibri"/>
          <w:vertAlign w:val="subscript"/>
        </w:rPr>
        <w:t>PPijkl</w:t>
      </w:r>
      <w:proofErr w:type="spellEnd"/>
      <w:r w:rsidR="004E3FC8">
        <w:rPr>
          <w:rFonts w:asciiTheme="minorHAnsi" w:hAnsiTheme="minorHAnsi" w:cs="Calibri"/>
          <w:vertAlign w:val="subscript"/>
        </w:rPr>
        <w:t xml:space="preserve"> </w:t>
      </w:r>
      <w:proofErr w:type="spellStart"/>
      <w:r w:rsidR="00AC0D3D" w:rsidRPr="00AC0D3D">
        <w:rPr>
          <w:rFonts w:asciiTheme="minorHAnsi" w:hAnsiTheme="minorHAnsi" w:cs="Calibri"/>
        </w:rPr>
        <w:t>t.N</w:t>
      </w:r>
      <w:proofErr w:type="spellEnd"/>
      <w:r w:rsidRPr="004E3FC8">
        <w:rPr>
          <w:rFonts w:asciiTheme="minorHAnsi" w:hAnsiTheme="minorHAnsi" w:cs="Calibri"/>
        </w:rPr>
        <w:t>)</w:t>
      </w:r>
      <w:r w:rsidRPr="00E22776">
        <w:rPr>
          <w:rFonts w:asciiTheme="minorHAnsi" w:hAnsiTheme="minorHAnsi" w:cs="Calibri"/>
          <w:vertAlign w:val="subscript"/>
        </w:rPr>
        <w:t xml:space="preserve"> </w:t>
      </w:r>
      <w:r w:rsidRPr="00673922">
        <w:rPr>
          <w:rFonts w:asciiTheme="minorHAnsi" w:hAnsiTheme="minorHAnsi" w:cs="Calibri"/>
        </w:rPr>
        <w:t>is calculated as: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372"/>
        <w:gridCol w:w="3624"/>
      </w:tblGrid>
      <w:tr w:rsidR="00991182" w:rsidRPr="00DB5A2D" w:rsidTr="00991182">
        <w:tc>
          <w:tcPr>
            <w:tcW w:w="5372" w:type="dxa"/>
          </w:tcPr>
          <w:p w:rsidR="00991182" w:rsidRPr="00F11009" w:rsidRDefault="00991182" w:rsidP="00991182">
            <w:pPr>
              <w:rPr>
                <w:rFonts w:asciiTheme="minorHAnsi" w:hAnsiTheme="minorHAnsi"/>
                <w:sz w:val="22"/>
                <w:szCs w:val="22"/>
              </w:rPr>
            </w:pPr>
            <w:proofErr w:type="spellStart"/>
            <w:r w:rsidRPr="00F11009">
              <w:rPr>
                <w:rFonts w:asciiTheme="minorHAnsi" w:hAnsiTheme="minorHAnsi"/>
                <w:sz w:val="22"/>
                <w:szCs w:val="22"/>
              </w:rPr>
              <w:t>AUt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 </w:t>
            </w:r>
            <m:oMath>
              <m:r>
                <w:rPr>
                  <w:rFonts w:ascii="Cambria Math" w:hAnsiTheme="minorHAnsi"/>
                  <w:sz w:val="22"/>
                  <w:szCs w:val="22"/>
                </w:rPr>
                <m:t>(</m:t>
              </m:r>
            </m:oMath>
            <w:r w:rsidRPr="00F11009">
              <w:rPr>
                <w:rFonts w:asciiTheme="minorHAnsi" w:hAnsiTheme="minorHAnsi"/>
                <w:sz w:val="22"/>
                <w:szCs w:val="22"/>
              </w:rPr>
              <w:t>Σ</w:t>
            </w:r>
            <w:proofErr w:type="spellStart"/>
            <w:r w:rsidRPr="00F11009">
              <w:rPr>
                <w:rFonts w:asciiTheme="minorHAnsi" w:hAnsiTheme="minorHAnsi"/>
                <w:sz w:val="22"/>
                <w:szCs w:val="22"/>
                <w:vertAlign w:val="subscript"/>
              </w:rPr>
              <w:t>i</w:t>
            </w:r>
            <w:proofErr w:type="spellEnd"/>
            <w:r w:rsidRPr="00F11009">
              <w:rPr>
                <w:rFonts w:asciiTheme="minorHAnsi" w:hAnsiTheme="minorHAnsi"/>
                <w:sz w:val="22"/>
                <w:szCs w:val="22"/>
                <w:vertAlign w:val="subscript"/>
              </w:rPr>
              <w:t xml:space="preserve">  </w:t>
            </w:r>
            <w:proofErr w:type="spellStart"/>
            <w:r w:rsidRPr="00F11009">
              <w:rPr>
                <w:rFonts w:asciiTheme="minorHAnsi" w:hAnsiTheme="minorHAnsi"/>
                <w:sz w:val="22"/>
                <w:szCs w:val="22"/>
              </w:rPr>
              <w:t>Σ</w:t>
            </w:r>
            <w:r w:rsidRPr="00F11009">
              <w:rPr>
                <w:rFonts w:asciiTheme="minorHAnsi" w:hAnsiTheme="minorHAnsi"/>
                <w:sz w:val="22"/>
                <w:szCs w:val="22"/>
                <w:vertAlign w:val="subscript"/>
              </w:rPr>
              <w:t>j</w:t>
            </w:r>
            <w:proofErr w:type="spellEnd"/>
            <w:r w:rsidRPr="00F11009">
              <w:rPr>
                <w:rFonts w:asciiTheme="minorHAnsi" w:hAnsiTheme="minorHAnsi"/>
                <w:sz w:val="22"/>
                <w:szCs w:val="22"/>
                <w:vertAlign w:val="subscript"/>
              </w:rPr>
              <w:t xml:space="preserve">  </w:t>
            </w:r>
            <w:proofErr w:type="spellStart"/>
            <w:r w:rsidRPr="00F11009">
              <w:rPr>
                <w:rFonts w:asciiTheme="minorHAnsi" w:hAnsiTheme="minorHAnsi"/>
                <w:sz w:val="22"/>
                <w:szCs w:val="22"/>
              </w:rPr>
              <w:t>Σ</w:t>
            </w:r>
            <w:r w:rsidRPr="00F11009">
              <w:rPr>
                <w:rFonts w:asciiTheme="minorHAnsi" w:hAnsiTheme="minorHAnsi"/>
                <w:sz w:val="22"/>
                <w:szCs w:val="22"/>
                <w:vertAlign w:val="subscript"/>
              </w:rPr>
              <w:t>k</w:t>
            </w:r>
            <w:proofErr w:type="spellEnd"/>
            <w:r w:rsidRPr="00F11009">
              <w:rPr>
                <w:rFonts w:asciiTheme="minorHAnsi" w:hAnsiTheme="minorHAnsi"/>
                <w:sz w:val="22"/>
                <w:szCs w:val="22"/>
                <w:vertAlign w:val="subscript"/>
              </w:rPr>
              <w:t xml:space="preserve"> </w:t>
            </w:r>
            <w:proofErr w:type="spellStart"/>
            <w:r w:rsidRPr="00F11009">
              <w:rPr>
                <w:rFonts w:asciiTheme="minorHAnsi" w:hAnsiTheme="minorHAnsi"/>
                <w:sz w:val="22"/>
                <w:szCs w:val="22"/>
              </w:rPr>
              <w:t>Σ</w:t>
            </w:r>
            <w:r w:rsidRPr="00F11009">
              <w:rPr>
                <w:rFonts w:asciiTheme="minorHAnsi" w:hAnsiTheme="minorHAnsi"/>
                <w:sz w:val="22"/>
                <w:szCs w:val="22"/>
                <w:vertAlign w:val="subscript"/>
              </w:rPr>
              <w:t>l</w:t>
            </w:r>
            <w:proofErr w:type="spellEnd"/>
            <w:r w:rsidRPr="00F11009">
              <w:rPr>
                <w:rFonts w:asciiTheme="minorHAnsi" w:hAnsiTheme="minorHAnsi"/>
                <w:sz w:val="22"/>
                <w:szCs w:val="22"/>
              </w:rPr>
              <w:t xml:space="preserve"> (</w:t>
            </w:r>
            <w:proofErr w:type="spellStart"/>
            <w:r w:rsidRPr="00F11009">
              <w:rPr>
                <w:rFonts w:asciiTheme="minorHAnsi" w:hAnsiTheme="minorHAnsi"/>
                <w:sz w:val="22"/>
                <w:szCs w:val="22"/>
              </w:rPr>
              <w:t>FS</w:t>
            </w:r>
            <w:r w:rsidR="0032625D" w:rsidRPr="00F11009">
              <w:rPr>
                <w:rFonts w:asciiTheme="minorHAnsi" w:hAnsiTheme="minorHAnsi"/>
                <w:sz w:val="22"/>
                <w:szCs w:val="22"/>
              </w:rPr>
              <w:t>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x </w:t>
            </w:r>
            <w:proofErr w:type="spellStart"/>
            <w:r w:rsidRPr="00F11009">
              <w:rPr>
                <w:rFonts w:asciiTheme="minorHAnsi" w:hAnsiTheme="minorHAnsi"/>
                <w:sz w:val="22"/>
                <w:szCs w:val="22"/>
              </w:rPr>
              <w:t>Nt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x </w:t>
            </w:r>
            <w:proofErr w:type="spellStart"/>
            <w:r w:rsidRPr="00F11009">
              <w:rPr>
                <w:rFonts w:asciiTheme="minorHAnsi" w:hAnsiTheme="minorHAnsi"/>
                <w:sz w:val="22"/>
                <w:szCs w:val="22"/>
              </w:rPr>
              <w:t>U</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 10</w:t>
            </w:r>
            <w:r w:rsidRPr="00F11009">
              <w:rPr>
                <w:rFonts w:asciiTheme="minorHAnsi" w:hAnsiTheme="minorHAnsi"/>
                <w:sz w:val="22"/>
                <w:szCs w:val="22"/>
                <w:vertAlign w:val="superscript"/>
              </w:rPr>
              <w:t>-3</w:t>
            </w:r>
            <w:r w:rsidRPr="00F11009">
              <w:rPr>
                <w:rFonts w:asciiTheme="minorHAnsi" w:hAnsiTheme="minorHAnsi"/>
                <w:sz w:val="22"/>
                <w:szCs w:val="22"/>
              </w:rPr>
              <w:t xml:space="preserve">) </w:t>
            </w:r>
          </w:p>
        </w:tc>
        <w:tc>
          <w:tcPr>
            <w:tcW w:w="3624"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Equation 1</w:t>
            </w:r>
            <w:r w:rsidR="00DC7E46">
              <w:rPr>
                <w:rFonts w:asciiTheme="minorHAnsi" w:hAnsiTheme="minorHAnsi"/>
                <w:sz w:val="22"/>
                <w:szCs w:val="22"/>
              </w:rPr>
              <w:t>2</w:t>
            </w:r>
            <w:r w:rsidRPr="00F11009">
              <w:rPr>
                <w:rFonts w:asciiTheme="minorHAnsi" w:hAnsiTheme="minorHAnsi"/>
                <w:sz w:val="22"/>
                <w:szCs w:val="22"/>
              </w:rPr>
              <w:t>/Derived from 4B.1b_7b</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AUt</w:t>
      </w:r>
      <w:r w:rsidRPr="00DB5A2D">
        <w:rPr>
          <w:rFonts w:asciiTheme="minorHAnsi" w:hAnsiTheme="minorHAnsi"/>
          <w:vertAlign w:val="subscript"/>
        </w:rPr>
        <w:t>PPijkl</w:t>
      </w:r>
      <w:proofErr w:type="spellEnd"/>
      <w:r w:rsidRPr="00DB5A2D">
        <w:rPr>
          <w:rFonts w:asciiTheme="minorHAnsi" w:hAnsiTheme="minorHAnsi"/>
        </w:rPr>
        <w:t xml:space="preserve"> =  </w:t>
      </w:r>
      <w:r w:rsidR="00172EA8">
        <w:rPr>
          <w:rFonts w:asciiTheme="minorHAnsi" w:hAnsiTheme="minorHAnsi"/>
        </w:rPr>
        <w:t>Annual</w:t>
      </w:r>
      <w:r w:rsidRPr="00DB5A2D">
        <w:rPr>
          <w:rFonts w:asciiTheme="minorHAnsi" w:hAnsiTheme="minorHAnsi"/>
        </w:rPr>
        <w:t xml:space="preserve"> urinary nitrogen in the </w:t>
      </w:r>
      <w:r w:rsidR="007417BB" w:rsidRPr="00DB5A2D">
        <w:rPr>
          <w:rFonts w:asciiTheme="minorHAnsi" w:hAnsiTheme="minorHAnsi"/>
        </w:rPr>
        <w:t>intensity</w:t>
      </w:r>
      <w:r w:rsidRPr="00DB5A2D">
        <w:rPr>
          <w:rFonts w:asciiTheme="minorHAnsi" w:hAnsiTheme="minorHAnsi"/>
        </w:rPr>
        <w:t xml:space="preserve"> reference </w:t>
      </w:r>
      <w:r w:rsidR="00DB5A2D" w:rsidRPr="00DB5A2D">
        <w:rPr>
          <w:rFonts w:asciiTheme="minorHAnsi" w:hAnsiTheme="minorHAnsi"/>
        </w:rPr>
        <w:t>period</w:t>
      </w:r>
      <w:r w:rsidRPr="00DB5A2D">
        <w:rPr>
          <w:rFonts w:asciiTheme="minorHAnsi" w:hAnsiTheme="minorHAnsi"/>
        </w:rPr>
        <w:t xml:space="preserve"> (</w:t>
      </w:r>
      <w:r w:rsidR="00796A25">
        <w:rPr>
          <w:rFonts w:asciiTheme="minorHAnsi" w:hAnsiTheme="minorHAnsi"/>
        </w:rPr>
        <w:t>t</w:t>
      </w:r>
      <w:r w:rsidRPr="00DB5A2D">
        <w:rPr>
          <w:rFonts w:asciiTheme="minorHAnsi" w:hAnsiTheme="minorHAnsi"/>
        </w:rPr>
        <w:t>)</w:t>
      </w:r>
      <w:r w:rsidR="005C6D11">
        <w:rPr>
          <w:rFonts w:asciiTheme="minorHAnsi" w:hAnsiTheme="minorHAnsi"/>
        </w:rPr>
        <w:t xml:space="preserve"> of cattle</w:t>
      </w:r>
      <w:r w:rsidRPr="00DB5A2D">
        <w:rPr>
          <w:rFonts w:asciiTheme="minorHAnsi" w:hAnsiTheme="minorHAnsi"/>
        </w:rPr>
        <w:t xml:space="preserve"> located in State (i) region (j) during season (k) (k) of each animal class (l) in each</w:t>
      </w:r>
      <w:r w:rsidR="0016724F" w:rsidRPr="00DB5A2D">
        <w:rPr>
          <w:rFonts w:asciiTheme="minorHAnsi" w:hAnsiTheme="minorHAnsi"/>
        </w:rPr>
        <w:t xml:space="preserve"> intensity reference </w:t>
      </w:r>
      <w:r w:rsidR="0032625D">
        <w:rPr>
          <w:rFonts w:asciiTheme="minorHAnsi" w:hAnsiTheme="minorHAnsi"/>
        </w:rPr>
        <w:t>year t</w:t>
      </w:r>
      <w:r w:rsidR="00796A25">
        <w:rPr>
          <w:rFonts w:asciiTheme="minorHAnsi" w:hAnsiTheme="minorHAnsi"/>
        </w:rPr>
        <w:t xml:space="preserve"> (in tonnes of N)</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FS</w:t>
      </w:r>
      <w:r w:rsidR="0032625D">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vertAlign w:val="subscript"/>
        </w:rPr>
        <w:t xml:space="preserve"> </w:t>
      </w:r>
      <w:r w:rsidRPr="00DB5A2D">
        <w:rPr>
          <w:rFonts w:asciiTheme="minorHAnsi" w:hAnsiTheme="minorHAnsi"/>
        </w:rPr>
        <w:t xml:space="preserve">= The feed supplementation period (days) for the supplemented herd in the project located in State (i) region (j) during season (k) of each animal class in each </w:t>
      </w:r>
      <w:r w:rsidR="0016724F" w:rsidRPr="00DB5A2D">
        <w:rPr>
          <w:rFonts w:asciiTheme="minorHAnsi" w:hAnsiTheme="minorHAnsi"/>
        </w:rPr>
        <w:t xml:space="preserve">intensity reference </w:t>
      </w:r>
      <w:r w:rsidR="0032625D">
        <w:rPr>
          <w:rFonts w:asciiTheme="minorHAnsi" w:hAnsiTheme="minorHAnsi"/>
        </w:rPr>
        <w:t>year t</w:t>
      </w:r>
      <w:r w:rsidRPr="00DB5A2D">
        <w:rPr>
          <w:rFonts w:asciiTheme="minorHAnsi" w:hAnsiTheme="minorHAnsi"/>
        </w:rPr>
        <w:t xml:space="preserve">. </w:t>
      </w:r>
    </w:p>
    <w:p w:rsidR="00991182" w:rsidRPr="00DB5A2D" w:rsidRDefault="00991182" w:rsidP="00991182">
      <w:pPr>
        <w:rPr>
          <w:rFonts w:asciiTheme="minorHAnsi" w:hAnsiTheme="minorHAnsi"/>
        </w:rPr>
      </w:pPr>
      <w:proofErr w:type="spellStart"/>
      <w:r w:rsidRPr="00DB5A2D">
        <w:rPr>
          <w:rFonts w:asciiTheme="minorHAnsi" w:hAnsiTheme="minorHAnsi" w:cs="Calibri"/>
        </w:rPr>
        <w:t>Nt</w:t>
      </w:r>
      <w:r w:rsidRPr="00DB5A2D">
        <w:rPr>
          <w:rFonts w:asciiTheme="minorHAnsi" w:hAnsiTheme="minorHAnsi" w:cs="Calibri"/>
          <w:vertAlign w:val="subscript"/>
        </w:rPr>
        <w:t>PPijkl</w:t>
      </w:r>
      <w:proofErr w:type="spellEnd"/>
      <w:r w:rsidRPr="00DB5A2D">
        <w:rPr>
          <w:rFonts w:asciiTheme="minorHAnsi" w:hAnsiTheme="minorHAnsi" w:cs="Calibri"/>
        </w:rPr>
        <w:t xml:space="preserve"> = </w:t>
      </w:r>
      <w:r w:rsidRPr="00DB5A2D">
        <w:rPr>
          <w:rFonts w:asciiTheme="minorHAnsi" w:hAnsiTheme="minorHAnsi"/>
        </w:rPr>
        <w:t xml:space="preserve">Head of beef cattle  located in State (i) region (j) during season (k) of each animal class (l) in </w:t>
      </w:r>
      <w:r w:rsidR="0016724F" w:rsidRPr="00DB5A2D">
        <w:rPr>
          <w:rFonts w:asciiTheme="minorHAnsi" w:hAnsiTheme="minorHAnsi"/>
        </w:rPr>
        <w:t xml:space="preserve">emissions reference </w:t>
      </w:r>
      <w:r w:rsidR="0032625D">
        <w:rPr>
          <w:rFonts w:asciiTheme="minorHAnsi" w:hAnsiTheme="minorHAnsi"/>
        </w:rPr>
        <w:t>year t</w:t>
      </w:r>
      <w:r w:rsidRPr="00DB5A2D">
        <w:rPr>
          <w:rFonts w:asciiTheme="minorHAnsi" w:hAnsiTheme="minorHAnsi"/>
        </w:rPr>
        <w:t xml:space="preserve"> (head).</w:t>
      </w:r>
    </w:p>
    <w:p w:rsidR="00991182" w:rsidRPr="00DB5A2D" w:rsidRDefault="00991182" w:rsidP="00991182">
      <w:pPr>
        <w:rPr>
          <w:rFonts w:asciiTheme="minorHAnsi" w:hAnsiTheme="minorHAnsi"/>
        </w:rPr>
      </w:pPr>
      <w:proofErr w:type="spellStart"/>
      <w:r w:rsidRPr="00DB5A2D">
        <w:rPr>
          <w:rFonts w:asciiTheme="minorHAnsi" w:hAnsiTheme="minorHAnsi"/>
        </w:rPr>
        <w:t>U</w:t>
      </w:r>
      <w:r w:rsidRPr="00DB5A2D">
        <w:rPr>
          <w:rFonts w:asciiTheme="minorHAnsi" w:hAnsiTheme="minorHAnsi"/>
          <w:vertAlign w:val="subscript"/>
        </w:rPr>
        <w:t>PPijkl</w:t>
      </w:r>
      <w:proofErr w:type="spellEnd"/>
      <w:r w:rsidRPr="00DB5A2D">
        <w:rPr>
          <w:rFonts w:asciiTheme="minorHAnsi" w:hAnsiTheme="minorHAnsi"/>
        </w:rPr>
        <w:t xml:space="preserve"> = </w:t>
      </w:r>
      <w:r w:rsidR="005C6D11">
        <w:rPr>
          <w:rFonts w:asciiTheme="minorHAnsi" w:hAnsiTheme="minorHAnsi"/>
        </w:rPr>
        <w:t>N</w:t>
      </w:r>
      <w:r w:rsidRPr="00DB5A2D">
        <w:rPr>
          <w:rFonts w:asciiTheme="minorHAnsi" w:hAnsiTheme="minorHAnsi"/>
        </w:rPr>
        <w:t>itrogen excreted in the urine (kg N head</w:t>
      </w:r>
      <w:r w:rsidRPr="00DB5A2D">
        <w:rPr>
          <w:rFonts w:asciiTheme="minorHAnsi" w:hAnsiTheme="minorHAnsi"/>
          <w:vertAlign w:val="superscript"/>
        </w:rPr>
        <w:t>-1</w:t>
      </w:r>
      <w:r w:rsidRPr="00DB5A2D">
        <w:rPr>
          <w:rFonts w:asciiTheme="minorHAnsi" w:hAnsiTheme="minorHAnsi"/>
        </w:rPr>
        <w:t xml:space="preserve"> day</w:t>
      </w:r>
      <w:r w:rsidRPr="00DB5A2D">
        <w:rPr>
          <w:rFonts w:asciiTheme="minorHAnsi" w:hAnsiTheme="minorHAnsi"/>
          <w:vertAlign w:val="superscript"/>
        </w:rPr>
        <w:t>-1</w:t>
      </w:r>
      <w:r w:rsidRPr="00DB5A2D">
        <w:rPr>
          <w:rFonts w:asciiTheme="minorHAnsi" w:hAnsiTheme="minorHAnsi"/>
        </w:rPr>
        <w:t>)</w:t>
      </w:r>
      <w:r w:rsidR="005C6D11">
        <w:rPr>
          <w:rFonts w:asciiTheme="minorHAnsi" w:hAnsiTheme="minorHAnsi"/>
        </w:rPr>
        <w:t xml:space="preserve"> by cattle</w:t>
      </w:r>
      <w:r w:rsidRPr="00DB5A2D">
        <w:rPr>
          <w:rFonts w:asciiTheme="minorHAnsi" w:hAnsiTheme="minorHAnsi"/>
        </w:rPr>
        <w:t xml:space="preserve"> located in State (i) region (j) during season (k) of each animal class (l) in </w:t>
      </w:r>
      <w:r w:rsidR="0008395F">
        <w:rPr>
          <w:rFonts w:asciiTheme="minorHAnsi" w:hAnsiTheme="minorHAnsi"/>
        </w:rPr>
        <w:t>each</w:t>
      </w:r>
      <w:r w:rsidRPr="00DB5A2D">
        <w:rPr>
          <w:rFonts w:asciiTheme="minorHAnsi" w:hAnsiTheme="minorHAnsi"/>
        </w:rPr>
        <w:t xml:space="preserve"> </w:t>
      </w:r>
      <w:r w:rsidR="007417BB" w:rsidRPr="00DB5A2D">
        <w:rPr>
          <w:rFonts w:asciiTheme="minorHAnsi" w:hAnsiTheme="minorHAnsi"/>
        </w:rPr>
        <w:t>intensity</w:t>
      </w:r>
      <w:r w:rsidRPr="00DB5A2D">
        <w:rPr>
          <w:rFonts w:asciiTheme="minorHAnsi" w:hAnsiTheme="minorHAnsi"/>
        </w:rPr>
        <w:t xml:space="preserve"> reference </w:t>
      </w:r>
      <w:r w:rsidR="00206906">
        <w:rPr>
          <w:rFonts w:asciiTheme="minorHAnsi" w:hAnsiTheme="minorHAnsi"/>
        </w:rPr>
        <w:t>year t</w:t>
      </w:r>
      <w:r w:rsidRPr="00DB5A2D">
        <w:rPr>
          <w:rFonts w:asciiTheme="minorHAnsi" w:hAnsiTheme="minorHAnsi"/>
        </w:rPr>
        <w:t xml:space="preserve"> as calculated in Equation 9.</w:t>
      </w:r>
    </w:p>
    <w:p w:rsidR="00991182" w:rsidRPr="00DB5A2D" w:rsidRDefault="00991182" w:rsidP="00991182">
      <w:pPr>
        <w:rPr>
          <w:rFonts w:asciiTheme="minorHAnsi" w:hAnsiTheme="minorHAnsi"/>
        </w:rPr>
      </w:pPr>
    </w:p>
    <w:p w:rsidR="00991182" w:rsidRPr="00796A25" w:rsidRDefault="00796A25" w:rsidP="00796A25">
      <w:pPr>
        <w:spacing w:after="0" w:line="276" w:lineRule="exact"/>
        <w:ind w:right="140"/>
        <w:rPr>
          <w:rFonts w:asciiTheme="minorHAnsi" w:hAnsiTheme="minorHAnsi"/>
        </w:rPr>
      </w:pPr>
      <w:r>
        <w:rPr>
          <w:rFonts w:asciiTheme="minorHAnsi" w:hAnsiTheme="minorHAnsi"/>
        </w:rPr>
        <w:t>c)</w:t>
      </w:r>
      <w:r>
        <w:rPr>
          <w:rFonts w:asciiTheme="minorHAnsi" w:hAnsiTheme="minorHAnsi"/>
        </w:rPr>
        <w:tab/>
      </w:r>
      <w:r w:rsidR="00991182" w:rsidRPr="00796A25">
        <w:rPr>
          <w:rFonts w:asciiTheme="minorHAnsi" w:hAnsiTheme="minorHAnsi"/>
        </w:rPr>
        <w:t>Nitrous Oxide Emissions from Agricultural Soils</w:t>
      </w:r>
    </w:p>
    <w:p w:rsidR="00673922" w:rsidRPr="00673922" w:rsidRDefault="00673922" w:rsidP="00673922">
      <w:pPr>
        <w:pStyle w:val="ListParagraph"/>
        <w:spacing w:after="0" w:line="276" w:lineRule="exact"/>
        <w:ind w:left="0" w:right="140"/>
        <w:rPr>
          <w:rFonts w:asciiTheme="minorHAnsi" w:hAnsiTheme="minorHAnsi"/>
        </w:rPr>
      </w:pPr>
    </w:p>
    <w:p w:rsidR="0030750F" w:rsidRDefault="00991182" w:rsidP="00991182">
      <w:pPr>
        <w:rPr>
          <w:rFonts w:asciiTheme="minorHAnsi" w:hAnsiTheme="minorHAnsi"/>
        </w:rPr>
      </w:pPr>
      <w:r w:rsidRPr="00DB5A2D">
        <w:rPr>
          <w:rFonts w:asciiTheme="minorHAnsi" w:hAnsiTheme="minorHAnsi"/>
        </w:rPr>
        <w:t>Under the Australian National Greenhouse Accounts reporting system, nitrous oxide from faeces and urine is treated as a soil emission as a result of the metabolism of nitrogen from these sources after entering the soil rather than a direct emission source as is the case for ente</w:t>
      </w:r>
      <w:r w:rsidR="0030750F">
        <w:rPr>
          <w:rFonts w:asciiTheme="minorHAnsi" w:hAnsiTheme="minorHAnsi"/>
        </w:rPr>
        <w:t>ric methane. Loss occurs as</w:t>
      </w:r>
      <w:r w:rsidR="00035F6B">
        <w:rPr>
          <w:rFonts w:asciiTheme="minorHAnsi" w:hAnsiTheme="minorHAnsi"/>
        </w:rPr>
        <w:t>:</w:t>
      </w:r>
      <w:r w:rsidR="0030750F">
        <w:rPr>
          <w:rFonts w:asciiTheme="minorHAnsi" w:hAnsiTheme="minorHAnsi"/>
        </w:rPr>
        <w:t xml:space="preserve"> </w:t>
      </w:r>
    </w:p>
    <w:p w:rsidR="0030750F" w:rsidRDefault="0030750F" w:rsidP="00991182">
      <w:pPr>
        <w:rPr>
          <w:rFonts w:asciiTheme="minorHAnsi" w:hAnsiTheme="minorHAnsi"/>
        </w:rPr>
      </w:pPr>
      <w:r>
        <w:rPr>
          <w:rFonts w:asciiTheme="minorHAnsi" w:hAnsiTheme="minorHAnsi"/>
        </w:rPr>
        <w:t>-</w:t>
      </w:r>
      <w:r w:rsidR="00991182" w:rsidRPr="00DB5A2D">
        <w:rPr>
          <w:rFonts w:asciiTheme="minorHAnsi" w:hAnsiTheme="minorHAnsi"/>
        </w:rPr>
        <w:t xml:space="preserve"> </w:t>
      </w:r>
      <w:proofErr w:type="gramStart"/>
      <w:r w:rsidR="00991182" w:rsidRPr="00DB5A2D">
        <w:rPr>
          <w:rFonts w:asciiTheme="minorHAnsi" w:hAnsiTheme="minorHAnsi"/>
        </w:rPr>
        <w:t>direct</w:t>
      </w:r>
      <w:proofErr w:type="gramEnd"/>
      <w:r w:rsidR="00991182" w:rsidRPr="00DB5A2D">
        <w:rPr>
          <w:rFonts w:asciiTheme="minorHAnsi" w:hAnsiTheme="minorHAnsi"/>
        </w:rPr>
        <w:t xml:space="preserve"> nitrous oxide evolution</w:t>
      </w:r>
      <w:r w:rsidR="00035F6B">
        <w:rPr>
          <w:rFonts w:asciiTheme="minorHAnsi" w:hAnsiTheme="minorHAnsi"/>
        </w:rPr>
        <w:t>,</w:t>
      </w:r>
      <w:r>
        <w:rPr>
          <w:rFonts w:asciiTheme="minorHAnsi" w:hAnsiTheme="minorHAnsi"/>
        </w:rPr>
        <w:t xml:space="preserve"> </w:t>
      </w:r>
    </w:p>
    <w:p w:rsidR="00991182" w:rsidRDefault="0030750F" w:rsidP="00991182">
      <w:pPr>
        <w:rPr>
          <w:rFonts w:asciiTheme="minorHAnsi" w:hAnsiTheme="minorHAnsi"/>
        </w:rPr>
      </w:pPr>
      <w:r>
        <w:rPr>
          <w:rFonts w:asciiTheme="minorHAnsi" w:hAnsiTheme="minorHAnsi"/>
        </w:rPr>
        <w:t>-</w:t>
      </w:r>
      <w:r w:rsidR="00991182" w:rsidRPr="00DB5A2D">
        <w:rPr>
          <w:rFonts w:asciiTheme="minorHAnsi" w:hAnsiTheme="minorHAnsi"/>
        </w:rPr>
        <w:t xml:space="preserve"> </w:t>
      </w:r>
      <w:proofErr w:type="gramStart"/>
      <w:r w:rsidR="00991182" w:rsidRPr="00DB5A2D">
        <w:rPr>
          <w:rFonts w:asciiTheme="minorHAnsi" w:hAnsiTheme="minorHAnsi"/>
        </w:rPr>
        <w:t>re-deposition</w:t>
      </w:r>
      <w:proofErr w:type="gramEnd"/>
      <w:r w:rsidR="00991182" w:rsidRPr="00DB5A2D">
        <w:rPr>
          <w:rFonts w:asciiTheme="minorHAnsi" w:hAnsiTheme="minorHAnsi"/>
        </w:rPr>
        <w:t xml:space="preserve"> of volatilised ammonia and subsequent loss as nitrous oxide (indirect emissions)</w:t>
      </w:r>
      <w:r w:rsidR="00035F6B">
        <w:rPr>
          <w:rFonts w:asciiTheme="minorHAnsi" w:hAnsiTheme="minorHAnsi"/>
        </w:rPr>
        <w:t>, and</w:t>
      </w:r>
      <w:r w:rsidR="00991182" w:rsidRPr="00DB5A2D">
        <w:rPr>
          <w:rFonts w:asciiTheme="minorHAnsi" w:hAnsiTheme="minorHAnsi"/>
        </w:rPr>
        <w:t xml:space="preserve">. </w:t>
      </w:r>
    </w:p>
    <w:p w:rsidR="0030750F" w:rsidRDefault="0030750F" w:rsidP="00991182">
      <w:pPr>
        <w:rPr>
          <w:rFonts w:asciiTheme="minorHAnsi" w:hAnsiTheme="minorHAnsi"/>
        </w:rPr>
      </w:pPr>
      <w:r>
        <w:rPr>
          <w:rFonts w:asciiTheme="minorHAnsi" w:hAnsiTheme="minorHAnsi"/>
        </w:rPr>
        <w:t xml:space="preserve">- </w:t>
      </w:r>
      <w:proofErr w:type="gramStart"/>
      <w:r>
        <w:rPr>
          <w:rFonts w:asciiTheme="minorHAnsi" w:hAnsiTheme="minorHAnsi"/>
        </w:rPr>
        <w:t>losses</w:t>
      </w:r>
      <w:proofErr w:type="gramEnd"/>
      <w:r>
        <w:rPr>
          <w:rFonts w:asciiTheme="minorHAnsi" w:hAnsiTheme="minorHAnsi"/>
        </w:rPr>
        <w:t xml:space="preserve"> from leaching and runoff</w:t>
      </w:r>
      <w:r w:rsidR="00035F6B">
        <w:rPr>
          <w:rFonts w:asciiTheme="minorHAnsi" w:hAnsiTheme="minorHAnsi"/>
        </w:rPr>
        <w:t>.</w:t>
      </w:r>
    </w:p>
    <w:p w:rsidR="00035F6B" w:rsidRPr="00DB5A2D" w:rsidRDefault="00035F6B" w:rsidP="00991182">
      <w:pPr>
        <w:rPr>
          <w:rFonts w:asciiTheme="minorHAnsi" w:hAnsiTheme="minorHAnsi"/>
        </w:rPr>
      </w:pPr>
    </w:p>
    <w:p w:rsidR="00991182" w:rsidRPr="0030750F" w:rsidRDefault="00991182" w:rsidP="00A65ADF">
      <w:pPr>
        <w:pStyle w:val="ListParagraph"/>
        <w:numPr>
          <w:ilvl w:val="0"/>
          <w:numId w:val="24"/>
        </w:numPr>
        <w:spacing w:after="240"/>
        <w:ind w:left="0" w:firstLine="284"/>
        <w:rPr>
          <w:rFonts w:asciiTheme="minorHAnsi" w:hAnsiTheme="minorHAnsi" w:cs="Calibri"/>
        </w:rPr>
      </w:pPr>
      <w:r w:rsidRPr="0030750F">
        <w:rPr>
          <w:rFonts w:asciiTheme="minorHAnsi" w:hAnsiTheme="minorHAnsi" w:cs="Calibri"/>
        </w:rPr>
        <w:t xml:space="preserve">Annual direct nitrous oxide production is calculated as: </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230"/>
        <w:gridCol w:w="3766"/>
      </w:tblGrid>
      <w:tr w:rsidR="00991182" w:rsidRPr="00DB5A2D" w:rsidTr="00991182">
        <w:trPr>
          <w:trHeight w:val="553"/>
        </w:trPr>
        <w:tc>
          <w:tcPr>
            <w:tcW w:w="5230" w:type="dxa"/>
          </w:tcPr>
          <w:p w:rsidR="00991182" w:rsidRPr="00F11009" w:rsidRDefault="00991182" w:rsidP="00E76C0E">
            <w:pPr>
              <w:rPr>
                <w:rFonts w:asciiTheme="minorHAnsi" w:hAnsiTheme="minorHAnsi"/>
                <w:sz w:val="22"/>
                <w:szCs w:val="22"/>
              </w:rPr>
            </w:pPr>
            <w:proofErr w:type="spellStart"/>
            <w:r w:rsidRPr="00F11009">
              <w:rPr>
                <w:rFonts w:asciiTheme="minorHAnsi" w:hAnsiTheme="minorHAnsi"/>
                <w:sz w:val="22"/>
                <w:szCs w:val="22"/>
              </w:rPr>
              <w:t>EA</w:t>
            </w:r>
            <w:r w:rsidR="0032625D" w:rsidRPr="00F11009">
              <w:rPr>
                <w:rFonts w:asciiTheme="minorHAnsi" w:hAnsiTheme="minorHAnsi"/>
                <w:sz w:val="22"/>
                <w:szCs w:val="22"/>
              </w:rPr>
              <w:t>t</w:t>
            </w:r>
            <w:r w:rsidRPr="00F11009">
              <w:rPr>
                <w:rFonts w:asciiTheme="minorHAnsi" w:hAnsiTheme="minorHAnsi"/>
                <w:sz w:val="22"/>
                <w:szCs w:val="22"/>
                <w:vertAlign w:val="subscript"/>
              </w:rPr>
              <w:t>PP</w:t>
            </w:r>
            <w:proofErr w:type="spellEnd"/>
            <w:r w:rsidRPr="00F11009">
              <w:rPr>
                <w:rFonts w:asciiTheme="minorHAnsi" w:hAnsiTheme="minorHAnsi"/>
                <w:sz w:val="22"/>
                <w:szCs w:val="22"/>
                <w:vertAlign w:val="subscript"/>
              </w:rPr>
              <w:t xml:space="preserve"> </w:t>
            </w:r>
            <w:r w:rsidRPr="00F11009">
              <w:rPr>
                <w:rFonts w:asciiTheme="minorHAnsi" w:hAnsiTheme="minorHAnsi"/>
                <w:sz w:val="22"/>
                <w:szCs w:val="22"/>
              </w:rPr>
              <w:t>=</w:t>
            </w:r>
            <w:r w:rsidR="00BA52EF">
              <w:rPr>
                <w:rFonts w:asciiTheme="minorHAnsi" w:hAnsiTheme="minorHAnsi"/>
                <w:sz w:val="22"/>
                <w:szCs w:val="22"/>
              </w:rPr>
              <w:t xml:space="preserve"> </w:t>
            </w:r>
            <w:r w:rsidR="00BA52EF">
              <w:rPr>
                <w:sz w:val="22"/>
                <w:szCs w:val="22"/>
              </w:rPr>
              <w:t>∑</w:t>
            </w:r>
            <w:proofErr w:type="spellStart"/>
            <w:r w:rsidR="00E76C0E" w:rsidRPr="00E76C0E">
              <w:rPr>
                <w:sz w:val="22"/>
                <w:szCs w:val="22"/>
                <w:vertAlign w:val="subscript"/>
              </w:rPr>
              <w:t>i</w:t>
            </w:r>
            <w:r w:rsidR="00BA52EF">
              <w:rPr>
                <w:rFonts w:asciiTheme="minorHAnsi" w:hAnsiTheme="minorHAnsi"/>
                <w:sz w:val="22"/>
                <w:szCs w:val="22"/>
              </w:rPr>
              <w:t>∑</w:t>
            </w:r>
            <w:r w:rsidR="00E76C0E" w:rsidRPr="00E76C0E">
              <w:rPr>
                <w:rFonts w:asciiTheme="minorHAnsi" w:hAnsiTheme="minorHAnsi"/>
                <w:sz w:val="22"/>
                <w:szCs w:val="22"/>
                <w:vertAlign w:val="subscript"/>
              </w:rPr>
              <w:t>j</w:t>
            </w:r>
            <w:r w:rsidR="00BA52EF">
              <w:rPr>
                <w:rFonts w:asciiTheme="minorHAnsi" w:hAnsiTheme="minorHAnsi"/>
                <w:sz w:val="22"/>
                <w:szCs w:val="22"/>
              </w:rPr>
              <w:t>∑</w:t>
            </w:r>
            <w:r w:rsidR="00E76C0E" w:rsidRPr="00E76C0E">
              <w:rPr>
                <w:rFonts w:asciiTheme="minorHAnsi" w:hAnsiTheme="minorHAnsi"/>
                <w:sz w:val="22"/>
                <w:szCs w:val="22"/>
                <w:vertAlign w:val="subscript"/>
              </w:rPr>
              <w:t>k</w:t>
            </w:r>
            <w:proofErr w:type="spellEnd"/>
            <w:r w:rsidRPr="00F11009">
              <w:rPr>
                <w:rFonts w:asciiTheme="minorHAnsi" w:hAnsiTheme="minorHAnsi"/>
                <w:sz w:val="22"/>
                <w:szCs w:val="22"/>
              </w:rPr>
              <w:t>(</w:t>
            </w:r>
            <w:proofErr w:type="spellStart"/>
            <w:r w:rsidRPr="00F11009">
              <w:rPr>
                <w:rFonts w:asciiTheme="minorHAnsi" w:hAnsiTheme="minorHAnsi"/>
                <w:sz w:val="22"/>
                <w:szCs w:val="22"/>
              </w:rPr>
              <w:t>AFt</w:t>
            </w:r>
            <w:r w:rsidR="008E3F24" w:rsidRPr="00F11009">
              <w:rPr>
                <w:rFonts w:asciiTheme="minorHAnsi" w:hAnsiTheme="minorHAnsi"/>
                <w:sz w:val="22"/>
                <w:szCs w:val="22"/>
                <w:vertAlign w:val="subscript"/>
              </w:rPr>
              <w:t>PPijk</w:t>
            </w:r>
            <w:proofErr w:type="spellEnd"/>
            <w:r w:rsidRPr="00F11009">
              <w:rPr>
                <w:rFonts w:asciiTheme="minorHAnsi" w:hAnsiTheme="minorHAnsi"/>
                <w:sz w:val="22"/>
                <w:szCs w:val="22"/>
              </w:rPr>
              <w:t xml:space="preserve"> x EF x CF N</w:t>
            </w:r>
            <w:r w:rsidRPr="00F11009">
              <w:rPr>
                <w:rFonts w:asciiTheme="minorHAnsi" w:hAnsiTheme="minorHAnsi"/>
                <w:sz w:val="22"/>
                <w:szCs w:val="22"/>
                <w:vertAlign w:val="subscript"/>
              </w:rPr>
              <w:t>2</w:t>
            </w:r>
            <w:r w:rsidRPr="00F11009">
              <w:rPr>
                <w:rFonts w:asciiTheme="minorHAnsi" w:hAnsiTheme="minorHAnsi"/>
                <w:sz w:val="22"/>
                <w:szCs w:val="22"/>
              </w:rPr>
              <w:t>O) + (</w:t>
            </w:r>
            <w:proofErr w:type="spellStart"/>
            <w:r w:rsidRPr="00F11009">
              <w:rPr>
                <w:rFonts w:asciiTheme="minorHAnsi" w:hAnsiTheme="minorHAnsi"/>
                <w:sz w:val="22"/>
                <w:szCs w:val="22"/>
              </w:rPr>
              <w:t>AUt</w:t>
            </w:r>
            <w:r w:rsidR="008E3F24" w:rsidRPr="00F11009">
              <w:rPr>
                <w:rFonts w:asciiTheme="minorHAnsi" w:hAnsiTheme="minorHAnsi"/>
                <w:sz w:val="22"/>
                <w:szCs w:val="22"/>
                <w:vertAlign w:val="subscript"/>
              </w:rPr>
              <w:t>PPijk</w:t>
            </w:r>
            <w:proofErr w:type="spellEnd"/>
            <w:r w:rsidRPr="00F11009">
              <w:rPr>
                <w:rFonts w:asciiTheme="minorHAnsi" w:hAnsiTheme="minorHAnsi"/>
                <w:sz w:val="22"/>
                <w:szCs w:val="22"/>
                <w:vertAlign w:val="subscript"/>
              </w:rPr>
              <w:t xml:space="preserve"> </w:t>
            </w:r>
            <w:r w:rsidRPr="00F11009">
              <w:rPr>
                <w:rFonts w:asciiTheme="minorHAnsi" w:hAnsiTheme="minorHAnsi"/>
                <w:sz w:val="22"/>
                <w:szCs w:val="22"/>
              </w:rPr>
              <w:t>x EF x CF N</w:t>
            </w:r>
            <w:r w:rsidRPr="00F11009">
              <w:rPr>
                <w:rFonts w:asciiTheme="minorHAnsi" w:hAnsiTheme="minorHAnsi"/>
                <w:sz w:val="22"/>
                <w:szCs w:val="22"/>
                <w:vertAlign w:val="subscript"/>
              </w:rPr>
              <w:t>2</w:t>
            </w:r>
            <w:r w:rsidRPr="00F11009">
              <w:rPr>
                <w:rFonts w:asciiTheme="minorHAnsi" w:hAnsiTheme="minorHAnsi"/>
                <w:sz w:val="22"/>
                <w:szCs w:val="22"/>
              </w:rPr>
              <w:t>O)</w:t>
            </w:r>
          </w:p>
        </w:tc>
        <w:tc>
          <w:tcPr>
            <w:tcW w:w="3766"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Equation 1</w:t>
            </w:r>
            <w:r w:rsidR="00DC7E46">
              <w:rPr>
                <w:rFonts w:asciiTheme="minorHAnsi" w:hAnsiTheme="minorHAnsi"/>
                <w:sz w:val="22"/>
                <w:szCs w:val="22"/>
              </w:rPr>
              <w:t>3</w:t>
            </w:r>
            <w:r w:rsidRPr="00F11009">
              <w:rPr>
                <w:rFonts w:asciiTheme="minorHAnsi" w:hAnsiTheme="minorHAnsi"/>
                <w:sz w:val="22"/>
                <w:szCs w:val="22"/>
              </w:rPr>
              <w:t>/Derived from 4D2_3</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EA</w:t>
      </w:r>
      <w:r w:rsidR="0032625D">
        <w:rPr>
          <w:rFonts w:asciiTheme="minorHAnsi" w:hAnsiTheme="minorHAnsi"/>
        </w:rPr>
        <w:t>t</w:t>
      </w:r>
      <w:r w:rsidRPr="00DB5A2D">
        <w:rPr>
          <w:rFonts w:asciiTheme="minorHAnsi" w:hAnsiTheme="minorHAnsi"/>
          <w:vertAlign w:val="subscript"/>
        </w:rPr>
        <w:t>PP</w:t>
      </w:r>
      <w:proofErr w:type="spellEnd"/>
      <w:r w:rsidRPr="00DB5A2D">
        <w:rPr>
          <w:rFonts w:asciiTheme="minorHAnsi" w:hAnsiTheme="minorHAnsi"/>
        </w:rPr>
        <w:t xml:space="preserve"> = </w:t>
      </w:r>
      <w:r w:rsidR="00172EA8">
        <w:rPr>
          <w:rFonts w:asciiTheme="minorHAnsi" w:hAnsiTheme="minorHAnsi"/>
        </w:rPr>
        <w:t>Annual</w:t>
      </w:r>
      <w:r w:rsidRPr="00DB5A2D">
        <w:rPr>
          <w:rFonts w:asciiTheme="minorHAnsi" w:hAnsiTheme="minorHAnsi"/>
        </w:rPr>
        <w:t xml:space="preserve"> direct soil emissions from N</w:t>
      </w:r>
      <w:r w:rsidRPr="00DB5A2D">
        <w:rPr>
          <w:rFonts w:asciiTheme="minorHAnsi" w:hAnsiTheme="minorHAnsi"/>
          <w:vertAlign w:val="subscript"/>
        </w:rPr>
        <w:t>2</w:t>
      </w:r>
      <w:r w:rsidRPr="00DB5A2D">
        <w:rPr>
          <w:rFonts w:asciiTheme="minorHAnsi" w:hAnsiTheme="minorHAnsi"/>
        </w:rPr>
        <w:t xml:space="preserve">O in animal waste deposited on the paddock in the </w:t>
      </w:r>
      <w:r w:rsidR="007417BB" w:rsidRPr="00DB5A2D">
        <w:rPr>
          <w:rFonts w:asciiTheme="minorHAnsi" w:hAnsiTheme="minorHAnsi"/>
        </w:rPr>
        <w:t>intensity</w:t>
      </w:r>
      <w:r w:rsidRPr="00DB5A2D">
        <w:rPr>
          <w:rFonts w:asciiTheme="minorHAnsi" w:hAnsiTheme="minorHAnsi"/>
        </w:rPr>
        <w:t xml:space="preserve"> reference </w:t>
      </w:r>
      <w:r w:rsidR="0032625D">
        <w:rPr>
          <w:rFonts w:asciiTheme="minorHAnsi" w:hAnsiTheme="minorHAnsi"/>
        </w:rPr>
        <w:t>year t</w:t>
      </w:r>
      <w:r w:rsidRPr="00DB5A2D">
        <w:rPr>
          <w:rFonts w:asciiTheme="minorHAnsi" w:hAnsiTheme="minorHAnsi"/>
        </w:rPr>
        <w:t xml:space="preserve"> (t N</w:t>
      </w:r>
      <w:r w:rsidRPr="00DB5A2D">
        <w:rPr>
          <w:rFonts w:asciiTheme="minorHAnsi" w:hAnsiTheme="minorHAnsi"/>
          <w:vertAlign w:val="subscript"/>
        </w:rPr>
        <w:t>2</w:t>
      </w:r>
      <w:r w:rsidRPr="00DB5A2D">
        <w:rPr>
          <w:rFonts w:asciiTheme="minorHAnsi" w:hAnsiTheme="minorHAnsi"/>
        </w:rPr>
        <w:t>O).</w:t>
      </w:r>
    </w:p>
    <w:p w:rsidR="00991182" w:rsidRPr="00DB5A2D" w:rsidRDefault="00991182" w:rsidP="00991182">
      <w:pPr>
        <w:rPr>
          <w:rFonts w:asciiTheme="minorHAnsi" w:hAnsiTheme="minorHAnsi"/>
        </w:rPr>
      </w:pPr>
      <w:proofErr w:type="spellStart"/>
      <w:r w:rsidRPr="00DB5A2D">
        <w:rPr>
          <w:rFonts w:asciiTheme="minorHAnsi" w:hAnsiTheme="minorHAnsi"/>
        </w:rPr>
        <w:t>AFt</w:t>
      </w:r>
      <w:r w:rsidR="008E3F24" w:rsidRPr="00F11009">
        <w:rPr>
          <w:rFonts w:asciiTheme="minorHAnsi" w:hAnsiTheme="minorHAnsi"/>
          <w:vertAlign w:val="subscript"/>
        </w:rPr>
        <w:t>PPijk</w:t>
      </w:r>
      <w:proofErr w:type="spellEnd"/>
      <w:r w:rsidR="008A3871">
        <w:rPr>
          <w:rFonts w:asciiTheme="minorHAnsi" w:hAnsiTheme="minorHAnsi"/>
          <w:vertAlign w:val="subscript"/>
        </w:rPr>
        <w:t xml:space="preserve"> </w:t>
      </w:r>
      <w:r w:rsidRPr="00DB5A2D">
        <w:rPr>
          <w:rFonts w:asciiTheme="minorHAnsi" w:hAnsiTheme="minorHAnsi"/>
        </w:rPr>
        <w:t xml:space="preserve">= </w:t>
      </w:r>
      <w:r w:rsidR="00172EA8">
        <w:rPr>
          <w:rFonts w:asciiTheme="minorHAnsi" w:hAnsiTheme="minorHAnsi"/>
        </w:rPr>
        <w:t>F</w:t>
      </w:r>
      <w:r w:rsidRPr="00DB5A2D">
        <w:rPr>
          <w:rFonts w:asciiTheme="minorHAnsi" w:hAnsiTheme="minorHAnsi"/>
        </w:rPr>
        <w:t xml:space="preserve">aecal nitrogen excreted onto the soil in </w:t>
      </w:r>
      <w:r w:rsidR="007417BB" w:rsidRPr="00DB5A2D">
        <w:rPr>
          <w:rFonts w:asciiTheme="minorHAnsi" w:hAnsiTheme="minorHAnsi"/>
        </w:rPr>
        <w:t>intensity</w:t>
      </w:r>
      <w:r w:rsidRPr="00DB5A2D">
        <w:rPr>
          <w:rFonts w:asciiTheme="minorHAnsi" w:hAnsiTheme="minorHAnsi"/>
        </w:rPr>
        <w:t xml:space="preserve"> reference </w:t>
      </w:r>
      <w:r w:rsidR="0032625D">
        <w:rPr>
          <w:rFonts w:asciiTheme="minorHAnsi" w:hAnsiTheme="minorHAnsi"/>
        </w:rPr>
        <w:t xml:space="preserve">year t </w:t>
      </w:r>
      <w:r w:rsidRPr="00DB5A2D">
        <w:rPr>
          <w:rFonts w:asciiTheme="minorHAnsi" w:hAnsiTheme="minorHAnsi"/>
        </w:rPr>
        <w:t>as calculated in Equation 10</w:t>
      </w:r>
      <w:r w:rsidR="008E3F24">
        <w:rPr>
          <w:rFonts w:asciiTheme="minorHAnsi" w:hAnsiTheme="minorHAnsi"/>
        </w:rPr>
        <w:t xml:space="preserve"> (in tonnes N)</w:t>
      </w:r>
      <w:r w:rsidRPr="00DB5A2D">
        <w:rPr>
          <w:rFonts w:asciiTheme="minorHAnsi" w:hAnsiTheme="minorHAnsi"/>
        </w:rPr>
        <w:t>.</w:t>
      </w:r>
    </w:p>
    <w:p w:rsidR="00991182" w:rsidRPr="00DB5A2D" w:rsidRDefault="00991182" w:rsidP="00991182">
      <w:pPr>
        <w:rPr>
          <w:rFonts w:asciiTheme="minorHAnsi" w:hAnsiTheme="minorHAnsi"/>
        </w:rPr>
      </w:pPr>
      <w:r w:rsidRPr="00DB5A2D">
        <w:rPr>
          <w:rFonts w:asciiTheme="minorHAnsi" w:hAnsiTheme="minorHAnsi"/>
        </w:rPr>
        <w:t xml:space="preserve">EF = </w:t>
      </w:r>
      <w:r w:rsidR="00172EA8">
        <w:rPr>
          <w:rFonts w:asciiTheme="minorHAnsi" w:hAnsiTheme="minorHAnsi"/>
        </w:rPr>
        <w:t>E</w:t>
      </w:r>
      <w:r w:rsidRPr="00DB5A2D">
        <w:rPr>
          <w:rFonts w:asciiTheme="minorHAnsi" w:hAnsiTheme="minorHAnsi"/>
        </w:rPr>
        <w:t>mission factor (t N</w:t>
      </w:r>
      <w:r w:rsidRPr="00DB5A2D">
        <w:rPr>
          <w:rFonts w:asciiTheme="minorHAnsi" w:hAnsiTheme="minorHAnsi"/>
          <w:vertAlign w:val="subscript"/>
        </w:rPr>
        <w:t>2</w:t>
      </w:r>
      <w:r w:rsidRPr="00DB5A2D">
        <w:rPr>
          <w:rFonts w:asciiTheme="minorHAnsi" w:hAnsiTheme="minorHAnsi"/>
        </w:rPr>
        <w:t>O-N (t N deposited)</w:t>
      </w:r>
      <w:r w:rsidRPr="00DB5A2D">
        <w:rPr>
          <w:rFonts w:asciiTheme="minorHAnsi" w:hAnsiTheme="minorHAnsi"/>
          <w:vertAlign w:val="superscript"/>
        </w:rPr>
        <w:t>-1</w:t>
      </w:r>
      <w:r w:rsidRPr="00DB5A2D">
        <w:rPr>
          <w:rFonts w:asciiTheme="minorHAnsi" w:hAnsiTheme="minorHAnsi"/>
        </w:rPr>
        <w:t>), equivalent to 0.005 for faeces and 0.004 for urine as used in NIR 201</w:t>
      </w:r>
      <w:r w:rsidR="008E3F24">
        <w:rPr>
          <w:rFonts w:asciiTheme="minorHAnsi" w:hAnsiTheme="minorHAnsi"/>
        </w:rPr>
        <w:t>2</w:t>
      </w:r>
      <w:r w:rsidRPr="00DB5A2D">
        <w:rPr>
          <w:rFonts w:asciiTheme="minorHAnsi" w:hAnsiTheme="minorHAnsi"/>
        </w:rPr>
        <w:t xml:space="preserve"> (4D2_3).</w:t>
      </w:r>
    </w:p>
    <w:p w:rsidR="00991182" w:rsidRPr="00DB5A2D" w:rsidRDefault="00991182" w:rsidP="00991182">
      <w:pPr>
        <w:rPr>
          <w:rFonts w:asciiTheme="minorHAnsi" w:hAnsiTheme="minorHAnsi"/>
        </w:rPr>
      </w:pPr>
      <w:r w:rsidRPr="00DB5A2D">
        <w:rPr>
          <w:rFonts w:asciiTheme="minorHAnsi" w:hAnsiTheme="minorHAnsi"/>
        </w:rPr>
        <w:t>CF N</w:t>
      </w:r>
      <w:r w:rsidRPr="00DB5A2D">
        <w:rPr>
          <w:rFonts w:asciiTheme="minorHAnsi" w:hAnsiTheme="minorHAnsi"/>
          <w:vertAlign w:val="subscript"/>
        </w:rPr>
        <w:t>2</w:t>
      </w:r>
      <w:r w:rsidRPr="00DB5A2D">
        <w:rPr>
          <w:rFonts w:asciiTheme="minorHAnsi" w:hAnsiTheme="minorHAnsi"/>
        </w:rPr>
        <w:t>O = 44/28 factor to convert elemental mass of N</w:t>
      </w:r>
      <w:r w:rsidRPr="00DB5A2D">
        <w:rPr>
          <w:rFonts w:asciiTheme="minorHAnsi" w:hAnsiTheme="minorHAnsi"/>
          <w:vertAlign w:val="subscript"/>
        </w:rPr>
        <w:t>2</w:t>
      </w:r>
      <w:r w:rsidRPr="00DB5A2D">
        <w:rPr>
          <w:rFonts w:asciiTheme="minorHAnsi" w:hAnsiTheme="minorHAnsi"/>
        </w:rPr>
        <w:t>O to molecular mass.</w:t>
      </w:r>
    </w:p>
    <w:p w:rsidR="00991182" w:rsidRPr="00DB5A2D" w:rsidRDefault="00991182" w:rsidP="00991182">
      <w:pPr>
        <w:rPr>
          <w:rFonts w:asciiTheme="minorHAnsi" w:hAnsiTheme="minorHAnsi"/>
        </w:rPr>
      </w:pPr>
      <w:proofErr w:type="spellStart"/>
      <w:proofErr w:type="gramStart"/>
      <w:r w:rsidRPr="00DB5A2D">
        <w:rPr>
          <w:rFonts w:asciiTheme="minorHAnsi" w:hAnsiTheme="minorHAnsi"/>
        </w:rPr>
        <w:t>AUt</w:t>
      </w:r>
      <w:r w:rsidR="008E3F24" w:rsidRPr="00F11009">
        <w:rPr>
          <w:rFonts w:asciiTheme="minorHAnsi" w:hAnsiTheme="minorHAnsi"/>
          <w:vertAlign w:val="subscript"/>
        </w:rPr>
        <w:t>PPijk</w:t>
      </w:r>
      <w:proofErr w:type="spellEnd"/>
      <w:r w:rsidR="008A3871">
        <w:rPr>
          <w:rFonts w:asciiTheme="minorHAnsi" w:hAnsiTheme="minorHAnsi"/>
          <w:vertAlign w:val="subscript"/>
        </w:rPr>
        <w:t xml:space="preserve">  </w:t>
      </w:r>
      <w:r w:rsidRPr="00DB5A2D">
        <w:rPr>
          <w:rFonts w:asciiTheme="minorHAnsi" w:hAnsiTheme="minorHAnsi"/>
        </w:rPr>
        <w:t>=</w:t>
      </w:r>
      <w:proofErr w:type="gramEnd"/>
      <w:r w:rsidRPr="00DB5A2D">
        <w:rPr>
          <w:rFonts w:asciiTheme="minorHAnsi" w:hAnsiTheme="minorHAnsi"/>
        </w:rPr>
        <w:t xml:space="preserve"> </w:t>
      </w:r>
      <w:r w:rsidR="00172EA8">
        <w:rPr>
          <w:rFonts w:asciiTheme="minorHAnsi" w:hAnsiTheme="minorHAnsi"/>
        </w:rPr>
        <w:t>U</w:t>
      </w:r>
      <w:r w:rsidRPr="00DB5A2D">
        <w:rPr>
          <w:rFonts w:asciiTheme="minorHAnsi" w:hAnsiTheme="minorHAnsi"/>
        </w:rPr>
        <w:t xml:space="preserve">rinary nitrogen excreted onto the soil in the </w:t>
      </w:r>
      <w:r w:rsidR="007417BB" w:rsidRPr="00DB5A2D">
        <w:rPr>
          <w:rFonts w:asciiTheme="minorHAnsi" w:hAnsiTheme="minorHAnsi"/>
        </w:rPr>
        <w:t>intensity</w:t>
      </w:r>
      <w:r w:rsidRPr="00DB5A2D">
        <w:rPr>
          <w:rFonts w:asciiTheme="minorHAnsi" w:hAnsiTheme="minorHAnsi"/>
        </w:rPr>
        <w:t xml:space="preserve"> reference </w:t>
      </w:r>
      <w:r w:rsidR="0032625D">
        <w:rPr>
          <w:rFonts w:asciiTheme="minorHAnsi" w:hAnsiTheme="minorHAnsi"/>
        </w:rPr>
        <w:t>year t</w:t>
      </w:r>
      <w:r w:rsidR="0032625D" w:rsidRPr="00DB5A2D">
        <w:rPr>
          <w:rFonts w:asciiTheme="minorHAnsi" w:hAnsiTheme="minorHAnsi"/>
        </w:rPr>
        <w:t xml:space="preserve"> </w:t>
      </w:r>
      <w:r w:rsidRPr="00DB5A2D">
        <w:rPr>
          <w:rFonts w:asciiTheme="minorHAnsi" w:hAnsiTheme="minorHAnsi"/>
        </w:rPr>
        <w:t>(t N), as calculated in Equation 1</w:t>
      </w:r>
      <w:r w:rsidR="009F0319">
        <w:rPr>
          <w:rFonts w:asciiTheme="minorHAnsi" w:hAnsiTheme="minorHAnsi"/>
        </w:rPr>
        <w:t>2</w:t>
      </w:r>
      <w:r w:rsidRPr="00DB5A2D">
        <w:rPr>
          <w:rFonts w:asciiTheme="minorHAnsi" w:hAnsiTheme="minorHAnsi"/>
        </w:rPr>
        <w:t>.</w:t>
      </w:r>
    </w:p>
    <w:p w:rsidR="00991182" w:rsidRPr="00DB5A2D" w:rsidRDefault="00991182" w:rsidP="00991182">
      <w:pPr>
        <w:rPr>
          <w:rFonts w:asciiTheme="minorHAnsi" w:hAnsiTheme="minorHAnsi"/>
          <w:u w:val="single"/>
        </w:rPr>
      </w:pPr>
    </w:p>
    <w:p w:rsidR="00991182" w:rsidRPr="00DB5A2D" w:rsidRDefault="00991182" w:rsidP="00991182">
      <w:pPr>
        <w:rPr>
          <w:rFonts w:asciiTheme="minorHAnsi" w:hAnsiTheme="minorHAnsi"/>
          <w:sz w:val="2"/>
          <w:szCs w:val="2"/>
          <w:u w:val="single"/>
        </w:rPr>
      </w:pPr>
    </w:p>
    <w:p w:rsidR="00991182" w:rsidRPr="0030750F" w:rsidRDefault="00991182" w:rsidP="00A65ADF">
      <w:pPr>
        <w:pStyle w:val="ListParagraph"/>
        <w:numPr>
          <w:ilvl w:val="0"/>
          <w:numId w:val="24"/>
        </w:numPr>
        <w:spacing w:after="240"/>
        <w:ind w:left="0" w:firstLine="284"/>
        <w:rPr>
          <w:rFonts w:asciiTheme="minorHAnsi" w:hAnsiTheme="minorHAnsi" w:cs="Calibri"/>
        </w:rPr>
      </w:pPr>
      <w:r w:rsidRPr="0030750F">
        <w:rPr>
          <w:rFonts w:asciiTheme="minorHAnsi" w:hAnsiTheme="minorHAnsi" w:cs="Calibri"/>
        </w:rPr>
        <w:t>The mass of animal waste volatilised is calculated as follows: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372"/>
        <w:gridCol w:w="3624"/>
      </w:tblGrid>
      <w:tr w:rsidR="00991182" w:rsidRPr="00DB5A2D" w:rsidTr="00991182">
        <w:trPr>
          <w:trHeight w:val="470"/>
        </w:trPr>
        <w:tc>
          <w:tcPr>
            <w:tcW w:w="5372" w:type="dxa"/>
          </w:tcPr>
          <w:p w:rsidR="00991182" w:rsidRPr="00F11009" w:rsidRDefault="00991182" w:rsidP="00991182">
            <w:pPr>
              <w:rPr>
                <w:rFonts w:asciiTheme="minorHAnsi" w:eastAsia="ArialMT" w:hAnsiTheme="minorHAnsi" w:cs="ArialMT"/>
                <w:color w:val="000000"/>
                <w:sz w:val="22"/>
                <w:szCs w:val="22"/>
                <w:lang w:val="en-NZ" w:eastAsia="en-NZ"/>
              </w:rPr>
            </w:pPr>
            <w:proofErr w:type="spellStart"/>
            <w:r w:rsidRPr="00F11009">
              <w:rPr>
                <w:rFonts w:asciiTheme="minorHAnsi" w:hAnsiTheme="minorHAnsi"/>
                <w:sz w:val="22"/>
                <w:szCs w:val="22"/>
              </w:rPr>
              <w:t>MAW</w:t>
            </w:r>
            <w:r w:rsidR="0032625D" w:rsidRPr="00F11009">
              <w:rPr>
                <w:rFonts w:asciiTheme="minorHAnsi" w:hAnsiTheme="minorHAnsi"/>
                <w:sz w:val="22"/>
                <w:szCs w:val="22"/>
              </w:rPr>
              <w:t>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  (</w:t>
            </w:r>
            <w:proofErr w:type="spellStart"/>
            <w:r w:rsidRPr="00F11009">
              <w:rPr>
                <w:rFonts w:asciiTheme="minorHAnsi" w:hAnsiTheme="minorHAnsi"/>
                <w:sz w:val="22"/>
                <w:szCs w:val="22"/>
              </w:rPr>
              <w:t>AE</w:t>
            </w:r>
            <w:r w:rsidR="0032625D" w:rsidRPr="00F11009">
              <w:rPr>
                <w:rFonts w:asciiTheme="minorHAnsi" w:hAnsiTheme="minorHAnsi"/>
                <w:sz w:val="22"/>
                <w:szCs w:val="22"/>
              </w:rPr>
              <w:t>t</w:t>
            </w:r>
            <w:r w:rsidRPr="00F11009">
              <w:rPr>
                <w:rFonts w:asciiTheme="minorHAnsi" w:hAnsiTheme="minorHAnsi"/>
                <w:sz w:val="22"/>
                <w:szCs w:val="22"/>
                <w:vertAlign w:val="subscript"/>
              </w:rPr>
              <w:t>PPijkl</w:t>
            </w:r>
            <w:proofErr w:type="spellEnd"/>
            <w:r w:rsidRPr="00F11009">
              <w:rPr>
                <w:rFonts w:asciiTheme="minorHAnsi" w:hAnsiTheme="minorHAnsi"/>
                <w:sz w:val="22"/>
                <w:szCs w:val="22"/>
                <w:vertAlign w:val="subscript"/>
              </w:rPr>
              <w:t xml:space="preserve">  </w:t>
            </w:r>
            <w:r w:rsidRPr="00F11009">
              <w:rPr>
                <w:rFonts w:asciiTheme="minorHAnsi" w:hAnsiTheme="minorHAnsi"/>
                <w:sz w:val="22"/>
                <w:szCs w:val="22"/>
              </w:rPr>
              <w:t>x FracGASM)</w:t>
            </w:r>
            <w:r w:rsidRPr="00F11009">
              <w:rPr>
                <w:rFonts w:asciiTheme="minorHAnsi" w:hAnsiTheme="minorHAnsi"/>
                <w:sz w:val="22"/>
                <w:szCs w:val="22"/>
              </w:rPr>
              <w:tab/>
            </w:r>
          </w:p>
        </w:tc>
        <w:tc>
          <w:tcPr>
            <w:tcW w:w="3624"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Equation 1</w:t>
            </w:r>
            <w:r w:rsidR="00DC7E46">
              <w:rPr>
                <w:rFonts w:asciiTheme="minorHAnsi" w:hAnsiTheme="minorHAnsi"/>
                <w:sz w:val="22"/>
                <w:szCs w:val="22"/>
              </w:rPr>
              <w:t>4</w:t>
            </w:r>
            <w:r w:rsidRPr="00F11009">
              <w:rPr>
                <w:rFonts w:asciiTheme="minorHAnsi" w:hAnsiTheme="minorHAnsi"/>
                <w:sz w:val="22"/>
                <w:szCs w:val="22"/>
              </w:rPr>
              <w:t>/Derived from 4D3_2</w:t>
            </w:r>
          </w:p>
        </w:tc>
      </w:tr>
    </w:tbl>
    <w:p w:rsidR="00991182" w:rsidRPr="00DB5A2D" w:rsidRDefault="00991182" w:rsidP="00991182">
      <w:pPr>
        <w:rPr>
          <w:rFonts w:asciiTheme="minorHAnsi" w:hAnsiTheme="minorHAnsi"/>
        </w:rPr>
      </w:pPr>
      <w:r w:rsidRPr="00DB5A2D">
        <w:rPr>
          <w:rFonts w:asciiTheme="minorHAnsi" w:hAnsiTheme="minorHAnsi"/>
        </w:rPr>
        <w:t xml:space="preserve">Where: </w:t>
      </w:r>
    </w:p>
    <w:p w:rsidR="00991182" w:rsidRPr="00DB5A2D" w:rsidRDefault="00991182" w:rsidP="00991182">
      <w:pPr>
        <w:rPr>
          <w:rFonts w:asciiTheme="minorHAnsi" w:hAnsiTheme="minorHAnsi"/>
        </w:rPr>
      </w:pPr>
      <w:proofErr w:type="spellStart"/>
      <w:r w:rsidRPr="00DB5A2D">
        <w:rPr>
          <w:rFonts w:asciiTheme="minorHAnsi" w:hAnsiTheme="minorHAnsi"/>
        </w:rPr>
        <w:t>MAW</w:t>
      </w:r>
      <w:r w:rsidR="00926A9A">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rPr>
        <w:t xml:space="preserve"> = </w:t>
      </w:r>
      <w:r w:rsidR="005C6D11">
        <w:rPr>
          <w:rFonts w:asciiTheme="minorHAnsi" w:hAnsiTheme="minorHAnsi"/>
        </w:rPr>
        <w:t>M</w:t>
      </w:r>
      <w:r w:rsidRPr="00DB5A2D">
        <w:rPr>
          <w:rFonts w:asciiTheme="minorHAnsi" w:hAnsiTheme="minorHAnsi"/>
        </w:rPr>
        <w:t>ass of animal waste volatilised (</w:t>
      </w:r>
      <w:proofErr w:type="gramStart"/>
      <w:r w:rsidRPr="00DB5A2D">
        <w:rPr>
          <w:rFonts w:asciiTheme="minorHAnsi" w:hAnsiTheme="minorHAnsi"/>
        </w:rPr>
        <w:t>tN</w:t>
      </w:r>
      <w:proofErr w:type="gramEnd"/>
      <w:r w:rsidRPr="00DB5A2D">
        <w:rPr>
          <w:rFonts w:asciiTheme="minorHAnsi" w:hAnsiTheme="minorHAnsi"/>
        </w:rPr>
        <w:t xml:space="preserve">) </w:t>
      </w:r>
      <w:r w:rsidR="005C6D11">
        <w:rPr>
          <w:rFonts w:asciiTheme="minorHAnsi" w:hAnsiTheme="minorHAnsi"/>
        </w:rPr>
        <w:t>of cattle</w:t>
      </w:r>
      <w:r w:rsidRPr="00DB5A2D">
        <w:rPr>
          <w:rFonts w:asciiTheme="minorHAnsi" w:hAnsiTheme="minorHAnsi"/>
        </w:rPr>
        <w:t xml:space="preserve"> located in State (i) region (j) during season (k) of each animal class (l) in the </w:t>
      </w:r>
      <w:r w:rsidR="007417BB" w:rsidRPr="00DB5A2D">
        <w:rPr>
          <w:rFonts w:asciiTheme="minorHAnsi" w:hAnsiTheme="minorHAnsi"/>
        </w:rPr>
        <w:t>intensity</w:t>
      </w:r>
      <w:r w:rsidRPr="00DB5A2D">
        <w:rPr>
          <w:rFonts w:asciiTheme="minorHAnsi" w:hAnsiTheme="minorHAnsi"/>
        </w:rPr>
        <w:t xml:space="preserve"> reference </w:t>
      </w:r>
      <w:r w:rsidR="00926A9A">
        <w:rPr>
          <w:rFonts w:asciiTheme="minorHAnsi" w:hAnsiTheme="minorHAnsi"/>
        </w:rPr>
        <w:t>year t</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AE</w:t>
      </w:r>
      <w:r w:rsidR="00926A9A">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vertAlign w:val="subscript"/>
        </w:rPr>
        <w:t xml:space="preserve"> </w:t>
      </w:r>
      <w:r w:rsidRPr="00DB5A2D">
        <w:rPr>
          <w:rFonts w:asciiTheme="minorHAnsi" w:hAnsiTheme="minorHAnsi"/>
        </w:rPr>
        <w:t xml:space="preserve">= </w:t>
      </w:r>
      <w:r w:rsidR="005C6D11">
        <w:rPr>
          <w:rFonts w:asciiTheme="minorHAnsi" w:hAnsiTheme="minorHAnsi"/>
        </w:rPr>
        <w:t>M</w:t>
      </w:r>
      <w:r w:rsidRPr="00DB5A2D">
        <w:rPr>
          <w:rFonts w:asciiTheme="minorHAnsi" w:hAnsiTheme="minorHAnsi"/>
        </w:rPr>
        <w:t>ass of nitrogen excreted calculated as the sum of faecal (</w:t>
      </w:r>
      <w:proofErr w:type="spellStart"/>
      <w:r w:rsidRPr="00DB5A2D">
        <w:rPr>
          <w:rFonts w:asciiTheme="minorHAnsi" w:hAnsiTheme="minorHAnsi"/>
        </w:rPr>
        <w:t>AFt</w:t>
      </w:r>
      <w:r w:rsidR="008E3F24" w:rsidRPr="00F11009">
        <w:rPr>
          <w:rFonts w:asciiTheme="minorHAnsi" w:hAnsiTheme="minorHAnsi"/>
          <w:vertAlign w:val="subscript"/>
        </w:rPr>
        <w:t>PPijkl</w:t>
      </w:r>
      <w:proofErr w:type="spellEnd"/>
      <w:r w:rsidRPr="00DB5A2D">
        <w:rPr>
          <w:rFonts w:asciiTheme="minorHAnsi" w:hAnsiTheme="minorHAnsi"/>
        </w:rPr>
        <w:t>, Equation 1</w:t>
      </w:r>
      <w:r w:rsidR="008E3F24">
        <w:rPr>
          <w:rFonts w:asciiTheme="minorHAnsi" w:hAnsiTheme="minorHAnsi"/>
        </w:rPr>
        <w:t>0</w:t>
      </w:r>
      <w:r w:rsidRPr="00DB5A2D">
        <w:rPr>
          <w:rFonts w:asciiTheme="minorHAnsi" w:hAnsiTheme="minorHAnsi"/>
        </w:rPr>
        <w:t>) and urinary (</w:t>
      </w:r>
      <w:proofErr w:type="spellStart"/>
      <w:r w:rsidRPr="00DB5A2D">
        <w:rPr>
          <w:rFonts w:asciiTheme="minorHAnsi" w:hAnsiTheme="minorHAnsi"/>
        </w:rPr>
        <w:t>AUt</w:t>
      </w:r>
      <w:r w:rsidR="00F21FE9" w:rsidRPr="00F11009">
        <w:rPr>
          <w:rFonts w:asciiTheme="minorHAnsi" w:hAnsiTheme="minorHAnsi"/>
          <w:vertAlign w:val="subscript"/>
        </w:rPr>
        <w:t>PPijk</w:t>
      </w:r>
      <w:r w:rsidR="00F21FE9">
        <w:rPr>
          <w:rFonts w:asciiTheme="minorHAnsi" w:hAnsiTheme="minorHAnsi"/>
          <w:vertAlign w:val="subscript"/>
        </w:rPr>
        <w:t>l</w:t>
      </w:r>
      <w:proofErr w:type="spellEnd"/>
      <w:r w:rsidRPr="00DB5A2D">
        <w:rPr>
          <w:rFonts w:asciiTheme="minorHAnsi" w:hAnsiTheme="minorHAnsi"/>
        </w:rPr>
        <w:t xml:space="preserve">, Equation 17) nitrogen </w:t>
      </w:r>
      <w:r w:rsidR="005C6D11">
        <w:rPr>
          <w:rFonts w:asciiTheme="minorHAnsi" w:hAnsiTheme="minorHAnsi"/>
        </w:rPr>
        <w:t>of cattle</w:t>
      </w:r>
      <w:r w:rsidRPr="00DB5A2D">
        <w:rPr>
          <w:rFonts w:asciiTheme="minorHAnsi" w:hAnsiTheme="minorHAnsi"/>
        </w:rPr>
        <w:t xml:space="preserve"> located in State (i) region (j) during season (k) of each animal class (l) in the </w:t>
      </w:r>
      <w:r w:rsidR="007417BB" w:rsidRPr="00DB5A2D">
        <w:rPr>
          <w:rFonts w:asciiTheme="minorHAnsi" w:hAnsiTheme="minorHAnsi"/>
        </w:rPr>
        <w:t>intensity</w:t>
      </w:r>
      <w:r w:rsidRPr="00DB5A2D">
        <w:rPr>
          <w:rFonts w:asciiTheme="minorHAnsi" w:hAnsiTheme="minorHAnsi"/>
        </w:rPr>
        <w:t xml:space="preserve"> reference </w:t>
      </w:r>
      <w:r w:rsidR="00926A9A">
        <w:rPr>
          <w:rFonts w:asciiTheme="minorHAnsi" w:hAnsiTheme="minorHAnsi"/>
        </w:rPr>
        <w:t>year t</w:t>
      </w:r>
      <w:r w:rsidRPr="00DB5A2D">
        <w:rPr>
          <w:rFonts w:asciiTheme="minorHAnsi" w:hAnsiTheme="minorHAnsi"/>
        </w:rPr>
        <w:t>.</w:t>
      </w:r>
    </w:p>
    <w:p w:rsidR="00991182" w:rsidRPr="00DB5A2D" w:rsidRDefault="00991182" w:rsidP="00991182">
      <w:pPr>
        <w:rPr>
          <w:rFonts w:asciiTheme="minorHAnsi" w:hAnsiTheme="minorHAnsi"/>
        </w:rPr>
      </w:pPr>
      <w:r w:rsidRPr="00DB5A2D">
        <w:rPr>
          <w:rFonts w:asciiTheme="minorHAnsi" w:hAnsiTheme="minorHAnsi"/>
        </w:rPr>
        <w:t xml:space="preserve">FracGASM = </w:t>
      </w:r>
      <w:r w:rsidR="005C6D11">
        <w:rPr>
          <w:rFonts w:asciiTheme="minorHAnsi" w:hAnsiTheme="minorHAnsi"/>
        </w:rPr>
        <w:t>T</w:t>
      </w:r>
      <w:r w:rsidRPr="00DB5A2D">
        <w:rPr>
          <w:rFonts w:asciiTheme="minorHAnsi" w:hAnsiTheme="minorHAnsi"/>
        </w:rPr>
        <w:t xml:space="preserve">he fraction of N volatilised from pasture (no manure management systems are involved) located in State (i) region (j) during season (k) of each animal class (l). A value of 0.2 is used from NIR Table 6.32. </w:t>
      </w:r>
    </w:p>
    <w:p w:rsidR="00991182" w:rsidRPr="00DB5A2D" w:rsidRDefault="00991182" w:rsidP="00991182">
      <w:pPr>
        <w:rPr>
          <w:rFonts w:asciiTheme="minorHAnsi" w:hAnsiTheme="minorHAnsi"/>
        </w:rPr>
      </w:pPr>
    </w:p>
    <w:p w:rsidR="00991182" w:rsidRPr="0030750F" w:rsidRDefault="00991182" w:rsidP="00A65ADF">
      <w:pPr>
        <w:pStyle w:val="ListParagraph"/>
        <w:numPr>
          <w:ilvl w:val="0"/>
          <w:numId w:val="24"/>
        </w:numPr>
        <w:spacing w:after="240"/>
        <w:ind w:left="0" w:firstLine="284"/>
        <w:rPr>
          <w:rFonts w:asciiTheme="minorHAnsi" w:hAnsiTheme="minorHAnsi" w:cs="Calibri"/>
        </w:rPr>
      </w:pPr>
      <w:r w:rsidRPr="0030750F">
        <w:rPr>
          <w:rFonts w:asciiTheme="minorHAnsi" w:hAnsiTheme="minorHAnsi" w:cs="Calibri"/>
        </w:rPr>
        <w:t>Annual N2O production from atmospheric deposition is calculated as: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88"/>
        <w:gridCol w:w="3908"/>
      </w:tblGrid>
      <w:tr w:rsidR="00991182" w:rsidRPr="00DB5A2D" w:rsidTr="00991182">
        <w:trPr>
          <w:trHeight w:val="526"/>
        </w:trPr>
        <w:tc>
          <w:tcPr>
            <w:tcW w:w="5088" w:type="dxa"/>
          </w:tcPr>
          <w:p w:rsidR="00991182" w:rsidRPr="00F11009" w:rsidRDefault="00991182" w:rsidP="00E76C0E">
            <w:pPr>
              <w:rPr>
                <w:rFonts w:asciiTheme="minorHAnsi" w:hAnsiTheme="minorHAnsi"/>
                <w:sz w:val="22"/>
                <w:szCs w:val="22"/>
              </w:rPr>
            </w:pPr>
            <w:proofErr w:type="spellStart"/>
            <w:r w:rsidRPr="00F11009">
              <w:rPr>
                <w:rFonts w:asciiTheme="minorHAnsi" w:hAnsiTheme="minorHAnsi"/>
                <w:sz w:val="22"/>
                <w:szCs w:val="22"/>
              </w:rPr>
              <w:t>EAD</w:t>
            </w:r>
            <w:r w:rsidR="00926A9A" w:rsidRPr="00F11009">
              <w:rPr>
                <w:rFonts w:asciiTheme="minorHAnsi" w:hAnsiTheme="minorHAnsi"/>
                <w:sz w:val="22"/>
                <w:szCs w:val="22"/>
              </w:rPr>
              <w:t>t</w:t>
            </w:r>
            <w:r w:rsidR="00E76C0E" w:rsidRPr="00F11009">
              <w:rPr>
                <w:rFonts w:asciiTheme="minorHAnsi" w:hAnsiTheme="minorHAnsi"/>
                <w:vertAlign w:val="subscript"/>
              </w:rPr>
              <w:t>PPijk</w:t>
            </w:r>
            <w:proofErr w:type="spellEnd"/>
            <w:r w:rsidRPr="00F11009">
              <w:rPr>
                <w:rFonts w:asciiTheme="minorHAnsi" w:hAnsiTheme="minorHAnsi"/>
                <w:sz w:val="22"/>
                <w:szCs w:val="22"/>
              </w:rPr>
              <w:t xml:space="preserve"> =  </w:t>
            </w:r>
            <w:proofErr w:type="spellStart"/>
            <w:r w:rsidRPr="00F11009">
              <w:rPr>
                <w:rFonts w:asciiTheme="minorHAnsi" w:hAnsiTheme="minorHAnsi"/>
                <w:sz w:val="22"/>
                <w:szCs w:val="22"/>
              </w:rPr>
              <w:t>Σ</w:t>
            </w:r>
            <w:r w:rsidRPr="00F11009">
              <w:rPr>
                <w:rFonts w:asciiTheme="minorHAnsi" w:hAnsiTheme="minorHAnsi"/>
                <w:sz w:val="22"/>
                <w:szCs w:val="22"/>
                <w:vertAlign w:val="subscript"/>
              </w:rPr>
              <w:t>i</w:t>
            </w:r>
            <w:proofErr w:type="spellEnd"/>
            <w:r w:rsidRPr="00F11009">
              <w:rPr>
                <w:rFonts w:asciiTheme="minorHAnsi" w:hAnsiTheme="minorHAnsi"/>
                <w:sz w:val="22"/>
                <w:szCs w:val="22"/>
              </w:rPr>
              <w:t xml:space="preserve"> </w:t>
            </w:r>
            <w:proofErr w:type="spellStart"/>
            <w:r w:rsidRPr="00F11009">
              <w:rPr>
                <w:rFonts w:asciiTheme="minorHAnsi" w:hAnsiTheme="minorHAnsi"/>
                <w:sz w:val="22"/>
                <w:szCs w:val="22"/>
              </w:rPr>
              <w:t>Σ</w:t>
            </w:r>
            <w:r w:rsidRPr="00F11009">
              <w:rPr>
                <w:rFonts w:asciiTheme="minorHAnsi" w:hAnsiTheme="minorHAnsi"/>
                <w:sz w:val="22"/>
                <w:szCs w:val="22"/>
                <w:vertAlign w:val="subscript"/>
              </w:rPr>
              <w:t>j</w:t>
            </w:r>
            <w:proofErr w:type="spellEnd"/>
            <w:r w:rsidRPr="00F11009">
              <w:rPr>
                <w:rFonts w:asciiTheme="minorHAnsi" w:hAnsiTheme="minorHAnsi"/>
                <w:sz w:val="22"/>
                <w:szCs w:val="22"/>
              </w:rPr>
              <w:t xml:space="preserve"> </w:t>
            </w:r>
            <w:proofErr w:type="spellStart"/>
            <w:r w:rsidRPr="00F11009">
              <w:rPr>
                <w:rFonts w:asciiTheme="minorHAnsi" w:hAnsiTheme="minorHAnsi"/>
                <w:sz w:val="22"/>
                <w:szCs w:val="22"/>
              </w:rPr>
              <w:t>Σ</w:t>
            </w:r>
            <w:r w:rsidRPr="00F11009">
              <w:rPr>
                <w:rFonts w:asciiTheme="minorHAnsi" w:hAnsiTheme="minorHAnsi"/>
                <w:sz w:val="22"/>
                <w:szCs w:val="22"/>
                <w:vertAlign w:val="subscript"/>
              </w:rPr>
              <w:t>k</w:t>
            </w:r>
            <w:proofErr w:type="spellEnd"/>
            <w:r w:rsidRPr="00F11009">
              <w:rPr>
                <w:rFonts w:asciiTheme="minorHAnsi" w:hAnsiTheme="minorHAnsi"/>
                <w:sz w:val="22"/>
                <w:szCs w:val="22"/>
              </w:rPr>
              <w:t xml:space="preserve"> (</w:t>
            </w:r>
            <w:proofErr w:type="spellStart"/>
            <w:r w:rsidRPr="00F11009">
              <w:rPr>
                <w:rFonts w:asciiTheme="minorHAnsi" w:hAnsiTheme="minorHAnsi"/>
                <w:sz w:val="22"/>
                <w:szCs w:val="22"/>
              </w:rPr>
              <w:t>MAW</w:t>
            </w:r>
            <w:r w:rsidR="00926A9A" w:rsidRPr="00F11009">
              <w:rPr>
                <w:rFonts w:asciiTheme="minorHAnsi" w:hAnsiTheme="minorHAnsi"/>
                <w:sz w:val="22"/>
                <w:szCs w:val="22"/>
              </w:rPr>
              <w:t>t</w:t>
            </w:r>
            <w:r w:rsidRPr="00F11009">
              <w:rPr>
                <w:rFonts w:asciiTheme="minorHAnsi" w:hAnsiTheme="minorHAnsi"/>
                <w:sz w:val="22"/>
                <w:szCs w:val="22"/>
                <w:vertAlign w:val="subscript"/>
              </w:rPr>
              <w:t>PPijk</w:t>
            </w:r>
            <w:proofErr w:type="spellEnd"/>
            <w:r w:rsidRPr="00F11009">
              <w:rPr>
                <w:rFonts w:asciiTheme="minorHAnsi" w:hAnsiTheme="minorHAnsi"/>
                <w:sz w:val="22"/>
                <w:szCs w:val="22"/>
                <w:vertAlign w:val="subscript"/>
              </w:rPr>
              <w:t xml:space="preserve"> </w:t>
            </w:r>
            <w:r w:rsidRPr="00F11009">
              <w:rPr>
                <w:rFonts w:asciiTheme="minorHAnsi" w:hAnsiTheme="minorHAnsi"/>
                <w:sz w:val="22"/>
                <w:szCs w:val="22"/>
              </w:rPr>
              <w:t>x EF x CF N</w:t>
            </w:r>
            <w:r w:rsidRPr="00F11009">
              <w:rPr>
                <w:rFonts w:asciiTheme="minorHAnsi" w:hAnsiTheme="minorHAnsi"/>
                <w:sz w:val="22"/>
                <w:szCs w:val="22"/>
                <w:vertAlign w:val="subscript"/>
              </w:rPr>
              <w:t>2</w:t>
            </w:r>
            <w:r w:rsidRPr="00F11009">
              <w:rPr>
                <w:rFonts w:asciiTheme="minorHAnsi" w:hAnsiTheme="minorHAnsi"/>
                <w:sz w:val="22"/>
                <w:szCs w:val="22"/>
              </w:rPr>
              <w:t>O)</w:t>
            </w:r>
            <w:r w:rsidRPr="00F11009">
              <w:rPr>
                <w:rFonts w:asciiTheme="minorHAnsi" w:hAnsiTheme="minorHAnsi"/>
                <w:sz w:val="22"/>
                <w:szCs w:val="22"/>
              </w:rPr>
              <w:tab/>
            </w:r>
          </w:p>
        </w:tc>
        <w:tc>
          <w:tcPr>
            <w:tcW w:w="3908"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 xml:space="preserve">Equation </w:t>
            </w:r>
            <w:r w:rsidR="00DC7E46">
              <w:rPr>
                <w:rFonts w:asciiTheme="minorHAnsi" w:hAnsiTheme="minorHAnsi"/>
                <w:sz w:val="22"/>
                <w:szCs w:val="22"/>
              </w:rPr>
              <w:t>15/</w:t>
            </w:r>
            <w:r w:rsidRPr="00F11009">
              <w:rPr>
                <w:rFonts w:asciiTheme="minorHAnsi" w:hAnsiTheme="minorHAnsi"/>
                <w:sz w:val="22"/>
                <w:szCs w:val="22"/>
              </w:rPr>
              <w:t>Derived from 4D3_5</w:t>
            </w:r>
          </w:p>
        </w:tc>
      </w:tr>
    </w:tbl>
    <w:p w:rsidR="00991182" w:rsidRPr="00DB5A2D" w:rsidRDefault="00991182" w:rsidP="00991182">
      <w:pPr>
        <w:rPr>
          <w:rFonts w:asciiTheme="minorHAnsi" w:hAnsiTheme="minorHAnsi"/>
        </w:rPr>
      </w:pPr>
      <w:r w:rsidRPr="00DB5A2D">
        <w:rPr>
          <w:rFonts w:asciiTheme="minorHAnsi" w:hAnsiTheme="minorHAnsi"/>
        </w:rPr>
        <w:t xml:space="preserve">Where: </w:t>
      </w:r>
    </w:p>
    <w:p w:rsidR="00991182" w:rsidRPr="00DB5A2D" w:rsidRDefault="00991182" w:rsidP="00991182">
      <w:pPr>
        <w:rPr>
          <w:rFonts w:asciiTheme="minorHAnsi" w:hAnsiTheme="minorHAnsi"/>
        </w:rPr>
      </w:pPr>
      <w:proofErr w:type="spellStart"/>
      <w:r w:rsidRPr="00DB5A2D">
        <w:rPr>
          <w:rFonts w:asciiTheme="minorHAnsi" w:hAnsiTheme="minorHAnsi"/>
        </w:rPr>
        <w:t>EAD</w:t>
      </w:r>
      <w:r w:rsidR="00F21FE9">
        <w:rPr>
          <w:rFonts w:asciiTheme="minorHAnsi" w:hAnsiTheme="minorHAnsi"/>
        </w:rPr>
        <w:t>t</w:t>
      </w:r>
      <w:r w:rsidR="00F21FE9" w:rsidRPr="00F11009">
        <w:rPr>
          <w:rFonts w:asciiTheme="minorHAnsi" w:hAnsiTheme="minorHAnsi"/>
          <w:vertAlign w:val="subscript"/>
        </w:rPr>
        <w:t>PPijk</w:t>
      </w:r>
      <w:proofErr w:type="spellEnd"/>
      <w:r w:rsidRPr="00DB5A2D">
        <w:rPr>
          <w:rFonts w:asciiTheme="minorHAnsi" w:hAnsiTheme="minorHAnsi"/>
        </w:rPr>
        <w:t xml:space="preserve"> = </w:t>
      </w:r>
      <w:r w:rsidR="005C6D11">
        <w:rPr>
          <w:rFonts w:asciiTheme="minorHAnsi" w:hAnsiTheme="minorHAnsi"/>
        </w:rPr>
        <w:t>A</w:t>
      </w:r>
      <w:r w:rsidRPr="00DB5A2D">
        <w:rPr>
          <w:rFonts w:asciiTheme="minorHAnsi" w:hAnsiTheme="minorHAnsi"/>
        </w:rPr>
        <w:t xml:space="preserve">nnual emissions from atmospheric deposition in the </w:t>
      </w:r>
      <w:r w:rsidR="007417BB" w:rsidRPr="00DB5A2D">
        <w:rPr>
          <w:rFonts w:asciiTheme="minorHAnsi" w:hAnsiTheme="minorHAnsi"/>
        </w:rPr>
        <w:t>intensity</w:t>
      </w:r>
      <w:r w:rsidRPr="00DB5A2D">
        <w:rPr>
          <w:rFonts w:asciiTheme="minorHAnsi" w:hAnsiTheme="minorHAnsi"/>
        </w:rPr>
        <w:t xml:space="preserve"> reference </w:t>
      </w:r>
      <w:r w:rsidR="00DB5A2D" w:rsidRPr="00DB5A2D">
        <w:rPr>
          <w:rFonts w:asciiTheme="minorHAnsi" w:hAnsiTheme="minorHAnsi"/>
        </w:rPr>
        <w:t>period</w:t>
      </w:r>
      <w:r w:rsidRPr="00DB5A2D">
        <w:rPr>
          <w:rFonts w:asciiTheme="minorHAnsi" w:hAnsiTheme="minorHAnsi"/>
        </w:rPr>
        <w:t xml:space="preserve"> </w:t>
      </w:r>
      <w:r w:rsidR="0008395F">
        <w:rPr>
          <w:rFonts w:asciiTheme="minorHAnsi" w:hAnsiTheme="minorHAnsi"/>
        </w:rPr>
        <w:t xml:space="preserve">t </w:t>
      </w:r>
      <w:r w:rsidRPr="00DB5A2D">
        <w:rPr>
          <w:rFonts w:asciiTheme="minorHAnsi" w:hAnsiTheme="minorHAnsi"/>
        </w:rPr>
        <w:t>(t N</w:t>
      </w:r>
      <w:r w:rsidRPr="00DB5A2D">
        <w:rPr>
          <w:rFonts w:asciiTheme="minorHAnsi" w:hAnsiTheme="minorHAnsi"/>
          <w:vertAlign w:val="subscript"/>
        </w:rPr>
        <w:t>2</w:t>
      </w:r>
      <w:r w:rsidRPr="00DB5A2D">
        <w:rPr>
          <w:rFonts w:asciiTheme="minorHAnsi" w:hAnsiTheme="minorHAnsi"/>
        </w:rPr>
        <w:t>O).</w:t>
      </w:r>
    </w:p>
    <w:p w:rsidR="00991182" w:rsidRPr="00DB5A2D" w:rsidRDefault="00991182" w:rsidP="00991182">
      <w:pPr>
        <w:rPr>
          <w:rFonts w:asciiTheme="minorHAnsi" w:hAnsiTheme="minorHAnsi"/>
        </w:rPr>
      </w:pPr>
      <w:proofErr w:type="spellStart"/>
      <w:r w:rsidRPr="00DB5A2D">
        <w:rPr>
          <w:rFonts w:asciiTheme="minorHAnsi" w:hAnsiTheme="minorHAnsi"/>
        </w:rPr>
        <w:t>MAW</w:t>
      </w:r>
      <w:r w:rsidR="00926A9A">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rPr>
        <w:t xml:space="preserve"> = </w:t>
      </w:r>
      <w:r w:rsidR="005C6D11">
        <w:rPr>
          <w:rFonts w:asciiTheme="minorHAnsi" w:hAnsiTheme="minorHAnsi"/>
        </w:rPr>
        <w:t>M</w:t>
      </w:r>
      <w:r w:rsidRPr="00DB5A2D">
        <w:rPr>
          <w:rFonts w:asciiTheme="minorHAnsi" w:hAnsiTheme="minorHAnsi"/>
        </w:rPr>
        <w:t>ass of N volatilised (t N),</w:t>
      </w:r>
      <w:r w:rsidR="009C7123">
        <w:rPr>
          <w:rFonts w:asciiTheme="minorHAnsi" w:hAnsiTheme="minorHAnsi"/>
        </w:rPr>
        <w:t xml:space="preserve"> from atmospheric deposition from manure and urine of cattle located in </w:t>
      </w:r>
      <w:r w:rsidRPr="00DB5A2D">
        <w:rPr>
          <w:rFonts w:asciiTheme="minorHAnsi" w:hAnsiTheme="minorHAnsi"/>
        </w:rPr>
        <w:t xml:space="preserve">State (i) region (j) during season (k) in </w:t>
      </w:r>
      <w:r w:rsidR="00926A9A">
        <w:rPr>
          <w:rFonts w:asciiTheme="minorHAnsi" w:hAnsiTheme="minorHAnsi"/>
        </w:rPr>
        <w:t xml:space="preserve">the </w:t>
      </w:r>
      <w:r w:rsidR="007417BB" w:rsidRPr="00DB5A2D">
        <w:rPr>
          <w:rFonts w:asciiTheme="minorHAnsi" w:hAnsiTheme="minorHAnsi"/>
        </w:rPr>
        <w:t>intensity</w:t>
      </w:r>
      <w:r w:rsidRPr="00DB5A2D">
        <w:rPr>
          <w:rFonts w:asciiTheme="minorHAnsi" w:hAnsiTheme="minorHAnsi"/>
        </w:rPr>
        <w:t xml:space="preserve"> reference </w:t>
      </w:r>
      <w:r w:rsidR="00926A9A">
        <w:rPr>
          <w:rFonts w:asciiTheme="minorHAnsi" w:hAnsiTheme="minorHAnsi"/>
        </w:rPr>
        <w:t xml:space="preserve">year t </w:t>
      </w:r>
      <w:r w:rsidRPr="00DB5A2D">
        <w:rPr>
          <w:rFonts w:asciiTheme="minorHAnsi" w:hAnsiTheme="minorHAnsi"/>
        </w:rPr>
        <w:t>as calculated in Equation 1</w:t>
      </w:r>
      <w:r w:rsidR="009F0319">
        <w:rPr>
          <w:rFonts w:asciiTheme="minorHAnsi" w:hAnsiTheme="minorHAnsi"/>
        </w:rPr>
        <w:t>4</w:t>
      </w:r>
      <w:r w:rsidRPr="00DB5A2D">
        <w:rPr>
          <w:rFonts w:asciiTheme="minorHAnsi" w:hAnsiTheme="minorHAnsi"/>
        </w:rPr>
        <w:t>.</w:t>
      </w:r>
    </w:p>
    <w:p w:rsidR="00991182" w:rsidRPr="00DB5A2D" w:rsidRDefault="00991182" w:rsidP="00991182">
      <w:pPr>
        <w:rPr>
          <w:rFonts w:asciiTheme="minorHAnsi" w:hAnsiTheme="minorHAnsi"/>
        </w:rPr>
      </w:pPr>
      <w:r w:rsidRPr="00DB5A2D">
        <w:rPr>
          <w:rFonts w:asciiTheme="minorHAnsi" w:hAnsiTheme="minorHAnsi"/>
        </w:rPr>
        <w:t xml:space="preserve">EF = </w:t>
      </w:r>
      <w:r w:rsidR="005C6D11">
        <w:rPr>
          <w:rFonts w:asciiTheme="minorHAnsi" w:hAnsiTheme="minorHAnsi"/>
        </w:rPr>
        <w:t>E</w:t>
      </w:r>
      <w:r w:rsidRPr="00DB5A2D">
        <w:rPr>
          <w:rFonts w:asciiTheme="minorHAnsi" w:hAnsiTheme="minorHAnsi"/>
        </w:rPr>
        <w:t>missions factor (t N</w:t>
      </w:r>
      <w:r w:rsidRPr="00F21FE9">
        <w:rPr>
          <w:rFonts w:asciiTheme="minorHAnsi" w:hAnsiTheme="minorHAnsi"/>
          <w:vertAlign w:val="subscript"/>
        </w:rPr>
        <w:t>2</w:t>
      </w:r>
      <w:r w:rsidRPr="00DB5A2D">
        <w:rPr>
          <w:rFonts w:asciiTheme="minorHAnsi" w:hAnsiTheme="minorHAnsi"/>
        </w:rPr>
        <w:t>O-N t N</w:t>
      </w:r>
      <w:r w:rsidRPr="00DB5A2D">
        <w:rPr>
          <w:rFonts w:asciiTheme="minorHAnsi" w:hAnsiTheme="minorHAnsi"/>
          <w:vertAlign w:val="superscript"/>
        </w:rPr>
        <w:t>-1</w:t>
      </w:r>
      <w:r w:rsidRPr="00DB5A2D">
        <w:rPr>
          <w:rFonts w:asciiTheme="minorHAnsi" w:hAnsiTheme="minorHAnsi"/>
        </w:rPr>
        <w:t>) IPCC default emission factor of 0.01</w:t>
      </w:r>
      <w:r w:rsidR="00F21FE9">
        <w:rPr>
          <w:rFonts w:asciiTheme="minorHAnsi" w:hAnsiTheme="minorHAnsi"/>
        </w:rPr>
        <w:t xml:space="preserve"> (not country specific)</w:t>
      </w:r>
      <w:r w:rsidRPr="00DB5A2D">
        <w:rPr>
          <w:rFonts w:asciiTheme="minorHAnsi" w:hAnsiTheme="minorHAnsi"/>
        </w:rPr>
        <w:t>.</w:t>
      </w:r>
    </w:p>
    <w:p w:rsidR="00991182" w:rsidRPr="00DB5A2D" w:rsidRDefault="00991182" w:rsidP="00991182">
      <w:pPr>
        <w:rPr>
          <w:rFonts w:asciiTheme="minorHAnsi" w:hAnsiTheme="minorHAnsi"/>
        </w:rPr>
      </w:pPr>
      <w:r w:rsidRPr="00DB5A2D">
        <w:rPr>
          <w:rFonts w:asciiTheme="minorHAnsi" w:hAnsiTheme="minorHAnsi"/>
        </w:rPr>
        <w:t>CF N</w:t>
      </w:r>
      <w:r w:rsidRPr="00DB5A2D">
        <w:rPr>
          <w:rFonts w:asciiTheme="minorHAnsi" w:hAnsiTheme="minorHAnsi"/>
          <w:vertAlign w:val="subscript"/>
        </w:rPr>
        <w:t>2</w:t>
      </w:r>
      <w:r w:rsidRPr="00DB5A2D">
        <w:rPr>
          <w:rFonts w:asciiTheme="minorHAnsi" w:hAnsiTheme="minorHAnsi"/>
        </w:rPr>
        <w:t>O = 44/28 factor to convert elemental mass of N</w:t>
      </w:r>
      <w:r w:rsidRPr="00F21FE9">
        <w:rPr>
          <w:rFonts w:asciiTheme="minorHAnsi" w:hAnsiTheme="minorHAnsi"/>
          <w:vertAlign w:val="subscript"/>
        </w:rPr>
        <w:t>2</w:t>
      </w:r>
      <w:r w:rsidRPr="00DB5A2D">
        <w:rPr>
          <w:rFonts w:asciiTheme="minorHAnsi" w:hAnsiTheme="minorHAnsi"/>
        </w:rPr>
        <w:t>O to molecular mass.</w:t>
      </w:r>
    </w:p>
    <w:p w:rsidR="00991182" w:rsidRPr="00DB5A2D" w:rsidRDefault="00991182" w:rsidP="00991182">
      <w:pPr>
        <w:rPr>
          <w:rFonts w:asciiTheme="minorHAnsi" w:hAnsiTheme="minorHAnsi"/>
          <w:u w:val="single"/>
        </w:rPr>
      </w:pPr>
    </w:p>
    <w:p w:rsidR="00991182" w:rsidRPr="0030750F" w:rsidRDefault="00991182" w:rsidP="00A65ADF">
      <w:pPr>
        <w:pStyle w:val="ListParagraph"/>
        <w:numPr>
          <w:ilvl w:val="0"/>
          <w:numId w:val="24"/>
        </w:numPr>
        <w:spacing w:after="240"/>
        <w:ind w:left="0" w:firstLine="284"/>
        <w:rPr>
          <w:rFonts w:asciiTheme="minorHAnsi" w:hAnsiTheme="minorHAnsi" w:cs="Calibri"/>
        </w:rPr>
      </w:pPr>
      <w:r w:rsidRPr="0030750F">
        <w:rPr>
          <w:rFonts w:asciiTheme="minorHAnsi" w:hAnsiTheme="minorHAnsi" w:cs="Calibri"/>
        </w:rPr>
        <w:t xml:space="preserve">The mass of animal waste N </w:t>
      </w:r>
      <w:r w:rsidR="009C7123" w:rsidRPr="0030750F">
        <w:rPr>
          <w:rFonts w:asciiTheme="minorHAnsi" w:hAnsiTheme="minorHAnsi" w:cs="Calibri"/>
        </w:rPr>
        <w:t>deposited on</w:t>
      </w:r>
      <w:r w:rsidRPr="0030750F">
        <w:rPr>
          <w:rFonts w:asciiTheme="minorHAnsi" w:hAnsiTheme="minorHAnsi" w:cs="Calibri"/>
        </w:rPr>
        <w:t xml:space="preserve"> soils that is lost through leaching and runoff is calculated as: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372"/>
        <w:gridCol w:w="3624"/>
      </w:tblGrid>
      <w:tr w:rsidR="00991182" w:rsidRPr="00DB5A2D" w:rsidTr="00991182">
        <w:trPr>
          <w:trHeight w:val="520"/>
        </w:trPr>
        <w:tc>
          <w:tcPr>
            <w:tcW w:w="5372" w:type="dxa"/>
          </w:tcPr>
          <w:p w:rsidR="00991182" w:rsidRPr="00F11009" w:rsidRDefault="00991182" w:rsidP="00991182">
            <w:pPr>
              <w:rPr>
                <w:rFonts w:asciiTheme="minorHAnsi" w:hAnsiTheme="minorHAnsi"/>
                <w:sz w:val="22"/>
                <w:szCs w:val="22"/>
              </w:rPr>
            </w:pPr>
            <w:proofErr w:type="spellStart"/>
            <w:r w:rsidRPr="00F11009">
              <w:rPr>
                <w:rFonts w:asciiTheme="minorHAnsi" w:hAnsiTheme="minorHAnsi"/>
                <w:sz w:val="22"/>
                <w:szCs w:val="22"/>
              </w:rPr>
              <w:t>NLR</w:t>
            </w:r>
            <w:r w:rsidR="004E3FC8">
              <w:rPr>
                <w:rFonts w:asciiTheme="minorHAnsi" w:hAnsiTheme="minorHAnsi"/>
                <w:sz w:val="22"/>
                <w:szCs w:val="22"/>
              </w:rPr>
              <w:t>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 (</w:t>
            </w:r>
            <w:proofErr w:type="spellStart"/>
            <w:r w:rsidRPr="00F11009">
              <w:rPr>
                <w:rFonts w:asciiTheme="minorHAnsi" w:hAnsiTheme="minorHAnsi"/>
                <w:sz w:val="22"/>
                <w:szCs w:val="22"/>
              </w:rPr>
              <w:t>AFt</w:t>
            </w:r>
            <w:r w:rsidR="00F21FE9" w:rsidRPr="00F11009">
              <w:rPr>
                <w:rFonts w:asciiTheme="minorHAnsi" w:hAnsiTheme="minorHAnsi"/>
                <w:sz w:val="22"/>
                <w:szCs w:val="22"/>
                <w:vertAlign w:val="subscript"/>
              </w:rPr>
              <w:t>PPijk</w:t>
            </w:r>
            <w:r w:rsidR="00F21FE9">
              <w:rPr>
                <w:rFonts w:asciiTheme="minorHAnsi" w:hAnsiTheme="minorHAnsi"/>
                <w:vertAlign w:val="subscript"/>
              </w:rPr>
              <w:t>l</w:t>
            </w:r>
            <w:proofErr w:type="spellEnd"/>
            <w:r w:rsidRPr="00F11009">
              <w:rPr>
                <w:rFonts w:asciiTheme="minorHAnsi" w:hAnsiTheme="minorHAnsi"/>
                <w:sz w:val="22"/>
                <w:szCs w:val="22"/>
              </w:rPr>
              <w:t xml:space="preserve"> + </w:t>
            </w:r>
            <w:proofErr w:type="spellStart"/>
            <w:r w:rsidRPr="00F11009">
              <w:rPr>
                <w:rFonts w:asciiTheme="minorHAnsi" w:hAnsiTheme="minorHAnsi"/>
                <w:sz w:val="22"/>
                <w:szCs w:val="22"/>
              </w:rPr>
              <w:t>AUt</w:t>
            </w:r>
            <w:r w:rsidRPr="00F11009">
              <w:rPr>
                <w:rFonts w:asciiTheme="minorHAnsi" w:hAnsiTheme="minorHAnsi"/>
                <w:sz w:val="22"/>
                <w:szCs w:val="22"/>
                <w:vertAlign w:val="subscript"/>
              </w:rPr>
              <w:t>PPijkl</w:t>
            </w:r>
            <w:proofErr w:type="spellEnd"/>
            <w:r w:rsidRPr="00F11009">
              <w:rPr>
                <w:rFonts w:asciiTheme="minorHAnsi" w:hAnsiTheme="minorHAnsi"/>
                <w:sz w:val="22"/>
                <w:szCs w:val="22"/>
              </w:rPr>
              <w:t xml:space="preserve">) x </w:t>
            </w:r>
            <w:proofErr w:type="spellStart"/>
            <w:r w:rsidRPr="00F11009">
              <w:rPr>
                <w:rFonts w:asciiTheme="minorHAnsi" w:hAnsiTheme="minorHAnsi"/>
                <w:sz w:val="22"/>
                <w:szCs w:val="22"/>
              </w:rPr>
              <w:t>FracWET</w:t>
            </w:r>
            <w:proofErr w:type="spellEnd"/>
            <w:r w:rsidRPr="00F11009">
              <w:rPr>
                <w:rFonts w:asciiTheme="minorHAnsi" w:hAnsiTheme="minorHAnsi"/>
                <w:sz w:val="22"/>
                <w:szCs w:val="22"/>
              </w:rPr>
              <w:t xml:space="preserve"> x FracLEACH</w:t>
            </w:r>
            <w:r w:rsidRPr="00F11009">
              <w:rPr>
                <w:rFonts w:asciiTheme="minorHAnsi" w:hAnsiTheme="minorHAnsi"/>
                <w:sz w:val="22"/>
                <w:szCs w:val="22"/>
              </w:rPr>
              <w:tab/>
            </w:r>
          </w:p>
        </w:tc>
        <w:tc>
          <w:tcPr>
            <w:tcW w:w="3624"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Equation 1</w:t>
            </w:r>
            <w:r w:rsidR="00DC7E46">
              <w:rPr>
                <w:rFonts w:asciiTheme="minorHAnsi" w:hAnsiTheme="minorHAnsi"/>
                <w:sz w:val="22"/>
                <w:szCs w:val="22"/>
              </w:rPr>
              <w:t>6</w:t>
            </w:r>
            <w:r w:rsidRPr="00F11009">
              <w:rPr>
                <w:rFonts w:asciiTheme="minorHAnsi" w:hAnsiTheme="minorHAnsi"/>
                <w:sz w:val="22"/>
                <w:szCs w:val="22"/>
              </w:rPr>
              <w:t>/Derived from 4D3_7</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NLR</w:t>
      </w:r>
      <w:r w:rsidR="00926A9A">
        <w:rPr>
          <w:rFonts w:asciiTheme="minorHAnsi" w:hAnsiTheme="minorHAnsi"/>
        </w:rPr>
        <w:t>t</w:t>
      </w:r>
      <w:r w:rsidRPr="00DB5A2D">
        <w:rPr>
          <w:rFonts w:asciiTheme="minorHAnsi" w:hAnsiTheme="minorHAnsi"/>
          <w:vertAlign w:val="subscript"/>
        </w:rPr>
        <w:t>PPijkl</w:t>
      </w:r>
      <w:proofErr w:type="spellEnd"/>
      <w:r w:rsidRPr="00DB5A2D">
        <w:rPr>
          <w:rFonts w:asciiTheme="minorHAnsi" w:hAnsiTheme="minorHAnsi"/>
        </w:rPr>
        <w:t xml:space="preserve"> = </w:t>
      </w:r>
      <w:r w:rsidR="00206906">
        <w:rPr>
          <w:rFonts w:asciiTheme="minorHAnsi" w:hAnsiTheme="minorHAnsi"/>
        </w:rPr>
        <w:t>A</w:t>
      </w:r>
      <w:r w:rsidRPr="00DB5A2D">
        <w:rPr>
          <w:rFonts w:asciiTheme="minorHAnsi" w:hAnsiTheme="minorHAnsi"/>
        </w:rPr>
        <w:t xml:space="preserve">nnual mass of animal waste N lost through leaching and runoff (tN) </w:t>
      </w:r>
      <w:r w:rsidR="004D059A">
        <w:rPr>
          <w:rFonts w:asciiTheme="minorHAnsi" w:hAnsiTheme="minorHAnsi"/>
        </w:rPr>
        <w:t>from cattle l</w:t>
      </w:r>
      <w:r w:rsidRPr="00DB5A2D">
        <w:rPr>
          <w:rFonts w:asciiTheme="minorHAnsi" w:hAnsiTheme="minorHAnsi"/>
        </w:rPr>
        <w:t xml:space="preserve">ocated in State (i) region (j) during season (k) of each animal class (l) in each year of the </w:t>
      </w:r>
      <w:r w:rsidR="007417BB" w:rsidRPr="00DB5A2D">
        <w:rPr>
          <w:rFonts w:asciiTheme="minorHAnsi" w:hAnsiTheme="minorHAnsi"/>
        </w:rPr>
        <w:t>intensity</w:t>
      </w:r>
      <w:r w:rsidRPr="00DB5A2D">
        <w:rPr>
          <w:rFonts w:asciiTheme="minorHAnsi" w:hAnsiTheme="minorHAnsi"/>
        </w:rPr>
        <w:t xml:space="preserve"> reference </w:t>
      </w:r>
      <w:r w:rsidR="00926A9A">
        <w:rPr>
          <w:rFonts w:asciiTheme="minorHAnsi" w:hAnsiTheme="minorHAnsi"/>
        </w:rPr>
        <w:t>year t</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AFt</w:t>
      </w:r>
      <w:r w:rsidRPr="00DB5A2D">
        <w:rPr>
          <w:rFonts w:asciiTheme="minorHAnsi" w:hAnsiTheme="minorHAnsi"/>
          <w:vertAlign w:val="subscript"/>
        </w:rPr>
        <w:t>PP</w:t>
      </w:r>
      <w:r w:rsidR="004D059A">
        <w:rPr>
          <w:rFonts w:asciiTheme="minorHAnsi" w:hAnsiTheme="minorHAnsi"/>
          <w:vertAlign w:val="subscript"/>
        </w:rPr>
        <w:t>ijkl</w:t>
      </w:r>
      <w:proofErr w:type="spellEnd"/>
      <w:r w:rsidRPr="00DB5A2D">
        <w:rPr>
          <w:rFonts w:asciiTheme="minorHAnsi" w:hAnsiTheme="minorHAnsi"/>
          <w:vertAlign w:val="subscript"/>
        </w:rPr>
        <w:t xml:space="preserve"> </w:t>
      </w:r>
      <w:r w:rsidRPr="00DB5A2D">
        <w:rPr>
          <w:rFonts w:asciiTheme="minorHAnsi" w:hAnsiTheme="minorHAnsi"/>
        </w:rPr>
        <w:t xml:space="preserve">= </w:t>
      </w:r>
      <w:r w:rsidR="00206906">
        <w:rPr>
          <w:rFonts w:asciiTheme="minorHAnsi" w:hAnsiTheme="minorHAnsi"/>
        </w:rPr>
        <w:t>A</w:t>
      </w:r>
      <w:r w:rsidRPr="00DB5A2D">
        <w:rPr>
          <w:rFonts w:asciiTheme="minorHAnsi" w:hAnsiTheme="minorHAnsi"/>
        </w:rPr>
        <w:t>nnual faecal nitrogen excreted onto the soil  (t N</w:t>
      </w:r>
      <w:r w:rsidR="009C7123">
        <w:rPr>
          <w:rFonts w:asciiTheme="minorHAnsi" w:hAnsiTheme="minorHAnsi"/>
        </w:rPr>
        <w:t>) from cattle l</w:t>
      </w:r>
      <w:r w:rsidR="009C7123" w:rsidRPr="00DB5A2D">
        <w:rPr>
          <w:rFonts w:asciiTheme="minorHAnsi" w:hAnsiTheme="minorHAnsi"/>
        </w:rPr>
        <w:t xml:space="preserve">ocated in State (i) region (j) during season (k) of each animal class (l) in each year of the intensity reference </w:t>
      </w:r>
      <w:r w:rsidR="009C7123">
        <w:rPr>
          <w:rFonts w:asciiTheme="minorHAnsi" w:hAnsiTheme="minorHAnsi"/>
        </w:rPr>
        <w:t>year t</w:t>
      </w:r>
      <w:r w:rsidR="00336946">
        <w:rPr>
          <w:rFonts w:asciiTheme="minorHAnsi" w:hAnsiTheme="minorHAnsi"/>
        </w:rPr>
        <w:t xml:space="preserve"> </w:t>
      </w:r>
      <w:r w:rsidRPr="00DB5A2D">
        <w:rPr>
          <w:rFonts w:asciiTheme="minorHAnsi" w:hAnsiTheme="minorHAnsi"/>
        </w:rPr>
        <w:t>as calculated in Equation 1</w:t>
      </w:r>
      <w:r w:rsidR="009F0319">
        <w:rPr>
          <w:rFonts w:asciiTheme="minorHAnsi" w:hAnsiTheme="minorHAnsi"/>
        </w:rPr>
        <w:t>1</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AUt</w:t>
      </w:r>
      <w:r w:rsidRPr="00DB5A2D">
        <w:rPr>
          <w:rFonts w:asciiTheme="minorHAnsi" w:hAnsiTheme="minorHAnsi"/>
          <w:vertAlign w:val="subscript"/>
        </w:rPr>
        <w:t>PPijk</w:t>
      </w:r>
      <w:r w:rsidR="004D059A">
        <w:rPr>
          <w:rFonts w:asciiTheme="minorHAnsi" w:hAnsiTheme="minorHAnsi"/>
          <w:vertAlign w:val="subscript"/>
        </w:rPr>
        <w:t>l</w:t>
      </w:r>
      <w:proofErr w:type="spellEnd"/>
      <w:r w:rsidRPr="00DB5A2D">
        <w:rPr>
          <w:rFonts w:asciiTheme="minorHAnsi" w:hAnsiTheme="minorHAnsi"/>
        </w:rPr>
        <w:t xml:space="preserve"> = </w:t>
      </w:r>
      <w:r w:rsidR="005C6D11">
        <w:rPr>
          <w:rFonts w:asciiTheme="minorHAnsi" w:hAnsiTheme="minorHAnsi"/>
        </w:rPr>
        <w:t>A</w:t>
      </w:r>
      <w:r w:rsidRPr="00DB5A2D">
        <w:rPr>
          <w:rFonts w:asciiTheme="minorHAnsi" w:hAnsiTheme="minorHAnsi"/>
        </w:rPr>
        <w:t xml:space="preserve">nnual mass of urinary N excreted to soils (t N) </w:t>
      </w:r>
      <w:r w:rsidR="005C6D11">
        <w:rPr>
          <w:rFonts w:asciiTheme="minorHAnsi" w:hAnsiTheme="minorHAnsi"/>
        </w:rPr>
        <w:t xml:space="preserve">from cattle </w:t>
      </w:r>
      <w:r w:rsidR="00206906">
        <w:rPr>
          <w:rFonts w:asciiTheme="minorHAnsi" w:hAnsiTheme="minorHAnsi"/>
        </w:rPr>
        <w:t xml:space="preserve"> by cattle</w:t>
      </w:r>
      <w:r w:rsidRPr="00DB5A2D">
        <w:rPr>
          <w:rFonts w:asciiTheme="minorHAnsi" w:hAnsiTheme="minorHAnsi"/>
        </w:rPr>
        <w:t xml:space="preserve"> located in State (i) region (j) during season (k) of each animal class (l) in </w:t>
      </w:r>
      <w:r w:rsidR="00926A9A" w:rsidRPr="00DB5A2D">
        <w:rPr>
          <w:rFonts w:asciiTheme="minorHAnsi" w:hAnsiTheme="minorHAnsi"/>
        </w:rPr>
        <w:t xml:space="preserve">the intensity reference </w:t>
      </w:r>
      <w:r w:rsidR="00926A9A">
        <w:rPr>
          <w:rFonts w:asciiTheme="minorHAnsi" w:hAnsiTheme="minorHAnsi"/>
        </w:rPr>
        <w:t>year t</w:t>
      </w:r>
      <w:r w:rsidR="00926A9A" w:rsidRPr="00DB5A2D" w:rsidDel="00926A9A">
        <w:rPr>
          <w:rFonts w:asciiTheme="minorHAnsi" w:hAnsiTheme="minorHAnsi"/>
        </w:rPr>
        <w:t xml:space="preserve"> </w:t>
      </w:r>
      <w:r w:rsidRPr="00DB5A2D">
        <w:rPr>
          <w:rFonts w:asciiTheme="minorHAnsi" w:hAnsiTheme="minorHAnsi"/>
        </w:rPr>
        <w:t>- as calculated in Equation 1</w:t>
      </w:r>
      <w:r w:rsidR="009F0319">
        <w:rPr>
          <w:rFonts w:asciiTheme="minorHAnsi" w:hAnsiTheme="minorHAnsi"/>
        </w:rPr>
        <w:t>2</w:t>
      </w:r>
      <w:r w:rsidR="004E3FC8">
        <w:rPr>
          <w:rFonts w:asciiTheme="minorHAnsi" w:hAnsiTheme="minorHAnsi"/>
        </w:rPr>
        <w:t>.</w:t>
      </w:r>
    </w:p>
    <w:p w:rsidR="00991182" w:rsidRPr="00DB5A2D" w:rsidRDefault="00991182" w:rsidP="00991182">
      <w:pPr>
        <w:rPr>
          <w:rFonts w:asciiTheme="minorHAnsi" w:hAnsiTheme="minorHAnsi"/>
        </w:rPr>
      </w:pPr>
      <w:r w:rsidRPr="00DB5A2D">
        <w:rPr>
          <w:rFonts w:asciiTheme="minorHAnsi" w:hAnsiTheme="minorHAnsi"/>
        </w:rPr>
        <w:t>FracWET</w:t>
      </w:r>
      <w:r w:rsidR="008A3871">
        <w:rPr>
          <w:rFonts w:asciiTheme="minorHAnsi" w:hAnsiTheme="minorHAnsi"/>
        </w:rPr>
        <w:t xml:space="preserve"> </w:t>
      </w:r>
      <w:r w:rsidRPr="00DB5A2D">
        <w:rPr>
          <w:rFonts w:asciiTheme="minorHAnsi" w:hAnsiTheme="minorHAnsi"/>
        </w:rPr>
        <w:t xml:space="preserve">= </w:t>
      </w:r>
      <w:r w:rsidR="00172EA8">
        <w:rPr>
          <w:rFonts w:asciiTheme="minorHAnsi" w:hAnsiTheme="minorHAnsi"/>
        </w:rPr>
        <w:t>F</w:t>
      </w:r>
      <w:r w:rsidRPr="00DB5A2D">
        <w:rPr>
          <w:rFonts w:asciiTheme="minorHAnsi" w:hAnsiTheme="minorHAnsi"/>
        </w:rPr>
        <w:t xml:space="preserve">raction of N in animal waste </w:t>
      </w:r>
      <w:r w:rsidR="00336946">
        <w:rPr>
          <w:rFonts w:asciiTheme="minorHAnsi" w:hAnsiTheme="minorHAnsi"/>
        </w:rPr>
        <w:t>available for leaching and runoff.</w:t>
      </w:r>
      <w:r w:rsidR="00206906">
        <w:rPr>
          <w:rFonts w:asciiTheme="minorHAnsi" w:hAnsiTheme="minorHAnsi"/>
        </w:rPr>
        <w:t xml:space="preserve"> </w:t>
      </w:r>
      <w:r w:rsidRPr="00DB5A2D">
        <w:rPr>
          <w:rFonts w:asciiTheme="minorHAnsi" w:hAnsiTheme="minorHAnsi"/>
        </w:rPr>
        <w:t xml:space="preserve">Use appropriate NIR Table 6.J.2.  </w:t>
      </w:r>
    </w:p>
    <w:p w:rsidR="00991182" w:rsidRPr="00DB5A2D" w:rsidRDefault="00991182" w:rsidP="00991182">
      <w:pPr>
        <w:rPr>
          <w:rFonts w:asciiTheme="minorHAnsi" w:hAnsiTheme="minorHAnsi"/>
        </w:rPr>
      </w:pPr>
      <w:r w:rsidRPr="00DB5A2D">
        <w:rPr>
          <w:rFonts w:asciiTheme="minorHAnsi" w:hAnsiTheme="minorHAnsi"/>
        </w:rPr>
        <w:t>FracLEACH = 0.</w:t>
      </w:r>
      <w:r w:rsidR="00CD313A">
        <w:rPr>
          <w:rFonts w:asciiTheme="minorHAnsi" w:hAnsiTheme="minorHAnsi"/>
        </w:rPr>
        <w:t>4</w:t>
      </w:r>
      <w:r w:rsidRPr="00DB5A2D">
        <w:rPr>
          <w:rFonts w:asciiTheme="minorHAnsi" w:hAnsiTheme="minorHAnsi"/>
        </w:rPr>
        <w:t xml:space="preserve"> (t N t applied</w:t>
      </w:r>
      <w:r w:rsidRPr="00DB5A2D">
        <w:rPr>
          <w:rFonts w:asciiTheme="minorHAnsi" w:hAnsiTheme="minorHAnsi"/>
          <w:vertAlign w:val="superscript"/>
        </w:rPr>
        <w:t>-1</w:t>
      </w:r>
      <w:r w:rsidRPr="00DB5A2D">
        <w:rPr>
          <w:rFonts w:asciiTheme="minorHAnsi" w:hAnsiTheme="minorHAnsi"/>
        </w:rPr>
        <w:t>) IPCC default fraction of N lost through leaching and runoff.</w:t>
      </w:r>
    </w:p>
    <w:p w:rsidR="00991182" w:rsidRPr="00DB5A2D" w:rsidRDefault="00991182" w:rsidP="00991182">
      <w:pPr>
        <w:rPr>
          <w:rFonts w:asciiTheme="minorHAnsi" w:hAnsiTheme="minorHAnsi"/>
        </w:rPr>
      </w:pPr>
    </w:p>
    <w:p w:rsidR="00991182" w:rsidRPr="0030750F" w:rsidRDefault="00991182" w:rsidP="00A65ADF">
      <w:pPr>
        <w:pStyle w:val="ListParagraph"/>
        <w:numPr>
          <w:ilvl w:val="0"/>
          <w:numId w:val="24"/>
        </w:numPr>
        <w:spacing w:after="240"/>
        <w:ind w:left="0" w:firstLine="284"/>
        <w:rPr>
          <w:rFonts w:asciiTheme="minorHAnsi" w:hAnsiTheme="minorHAnsi" w:cs="Calibri"/>
        </w:rPr>
      </w:pPr>
      <w:r w:rsidRPr="0030750F">
        <w:rPr>
          <w:rFonts w:asciiTheme="minorHAnsi" w:hAnsiTheme="minorHAnsi" w:cs="Calibri"/>
        </w:rPr>
        <w:t>Annual nitrous oxide production from leaching and runoff is calculated as: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372"/>
        <w:gridCol w:w="3624"/>
      </w:tblGrid>
      <w:tr w:rsidR="00991182" w:rsidRPr="00DB5A2D" w:rsidTr="00991182">
        <w:trPr>
          <w:trHeight w:val="448"/>
        </w:trPr>
        <w:tc>
          <w:tcPr>
            <w:tcW w:w="5372" w:type="dxa"/>
          </w:tcPr>
          <w:p w:rsidR="00991182" w:rsidRPr="00F11009" w:rsidRDefault="00991182" w:rsidP="00CA561A">
            <w:pPr>
              <w:rPr>
                <w:rFonts w:asciiTheme="minorHAnsi" w:hAnsiTheme="minorHAnsi"/>
                <w:sz w:val="22"/>
                <w:szCs w:val="22"/>
              </w:rPr>
            </w:pPr>
            <w:proofErr w:type="spellStart"/>
            <w:r w:rsidRPr="00F11009">
              <w:rPr>
                <w:rFonts w:asciiTheme="minorHAnsi" w:hAnsiTheme="minorHAnsi"/>
                <w:sz w:val="22"/>
                <w:szCs w:val="22"/>
              </w:rPr>
              <w:t>ELRt</w:t>
            </w:r>
            <w:r w:rsidR="00F21FE9" w:rsidRPr="00F11009">
              <w:rPr>
                <w:rFonts w:asciiTheme="minorHAnsi" w:hAnsiTheme="minorHAnsi"/>
                <w:sz w:val="22"/>
                <w:szCs w:val="22"/>
                <w:vertAlign w:val="subscript"/>
              </w:rPr>
              <w:t>PPijk</w:t>
            </w:r>
            <w:r w:rsidR="00F21FE9">
              <w:rPr>
                <w:rFonts w:asciiTheme="minorHAnsi" w:hAnsiTheme="minorHAnsi"/>
                <w:vertAlign w:val="subscript"/>
              </w:rPr>
              <w:t>l</w:t>
            </w:r>
            <w:proofErr w:type="spellEnd"/>
            <w:r w:rsidRPr="00F11009">
              <w:rPr>
                <w:rFonts w:asciiTheme="minorHAnsi" w:hAnsiTheme="minorHAnsi"/>
                <w:sz w:val="22"/>
                <w:szCs w:val="22"/>
              </w:rPr>
              <w:t xml:space="preserve"> =   </w:t>
            </w:r>
            <w:proofErr w:type="spellStart"/>
            <w:r w:rsidRPr="00F11009">
              <w:rPr>
                <w:rFonts w:asciiTheme="minorHAnsi" w:hAnsiTheme="minorHAnsi"/>
                <w:sz w:val="22"/>
                <w:szCs w:val="22"/>
              </w:rPr>
              <w:t>Σ</w:t>
            </w:r>
            <w:r w:rsidRPr="00F11009">
              <w:rPr>
                <w:rFonts w:asciiTheme="minorHAnsi" w:hAnsiTheme="minorHAnsi"/>
                <w:sz w:val="22"/>
                <w:szCs w:val="22"/>
                <w:vertAlign w:val="subscript"/>
              </w:rPr>
              <w:t>i</w:t>
            </w:r>
            <w:proofErr w:type="spellEnd"/>
            <w:r w:rsidRPr="00F11009">
              <w:rPr>
                <w:rFonts w:asciiTheme="minorHAnsi" w:hAnsiTheme="minorHAnsi"/>
                <w:sz w:val="22"/>
                <w:szCs w:val="22"/>
                <w:vertAlign w:val="subscript"/>
              </w:rPr>
              <w:t xml:space="preserve"> </w:t>
            </w:r>
            <w:proofErr w:type="spellStart"/>
            <w:r w:rsidRPr="00F11009">
              <w:rPr>
                <w:rFonts w:asciiTheme="minorHAnsi" w:hAnsiTheme="minorHAnsi"/>
                <w:sz w:val="22"/>
                <w:szCs w:val="22"/>
              </w:rPr>
              <w:t>Σ</w:t>
            </w:r>
            <w:r w:rsidRPr="00F11009">
              <w:rPr>
                <w:rFonts w:asciiTheme="minorHAnsi" w:hAnsiTheme="minorHAnsi"/>
                <w:sz w:val="22"/>
                <w:szCs w:val="22"/>
                <w:vertAlign w:val="subscript"/>
              </w:rPr>
              <w:t>j</w:t>
            </w:r>
            <w:proofErr w:type="spellEnd"/>
            <w:r w:rsidRPr="00F11009">
              <w:rPr>
                <w:rFonts w:asciiTheme="minorHAnsi" w:hAnsiTheme="minorHAnsi"/>
                <w:sz w:val="22"/>
                <w:szCs w:val="22"/>
                <w:vertAlign w:val="subscript"/>
              </w:rPr>
              <w:t xml:space="preserve"> </w:t>
            </w:r>
            <w:proofErr w:type="spellStart"/>
            <w:r w:rsidRPr="00F11009">
              <w:rPr>
                <w:rFonts w:asciiTheme="minorHAnsi" w:hAnsiTheme="minorHAnsi"/>
                <w:sz w:val="22"/>
                <w:szCs w:val="22"/>
              </w:rPr>
              <w:t>Σ</w:t>
            </w:r>
            <w:r w:rsidRPr="00F11009">
              <w:rPr>
                <w:rFonts w:asciiTheme="minorHAnsi" w:hAnsiTheme="minorHAnsi"/>
                <w:sz w:val="22"/>
                <w:szCs w:val="22"/>
                <w:vertAlign w:val="subscript"/>
              </w:rPr>
              <w:t>k</w:t>
            </w:r>
            <w:proofErr w:type="spellEnd"/>
            <w:r w:rsidRPr="00F11009">
              <w:rPr>
                <w:rFonts w:asciiTheme="minorHAnsi" w:hAnsiTheme="minorHAnsi"/>
                <w:sz w:val="22"/>
                <w:szCs w:val="22"/>
              </w:rPr>
              <w:t xml:space="preserve"> (</w:t>
            </w:r>
            <w:proofErr w:type="spellStart"/>
            <w:r w:rsidRPr="00F11009">
              <w:rPr>
                <w:rFonts w:asciiTheme="minorHAnsi" w:hAnsiTheme="minorHAnsi"/>
                <w:sz w:val="22"/>
                <w:szCs w:val="22"/>
              </w:rPr>
              <w:t>NLR</w:t>
            </w:r>
            <w:r w:rsidR="00926A9A" w:rsidRPr="00F11009">
              <w:rPr>
                <w:rFonts w:asciiTheme="minorHAnsi" w:hAnsiTheme="minorHAnsi"/>
                <w:sz w:val="22"/>
                <w:szCs w:val="22"/>
              </w:rPr>
              <w:t>t</w:t>
            </w:r>
            <w:r w:rsidRPr="00F11009">
              <w:rPr>
                <w:rFonts w:asciiTheme="minorHAnsi" w:hAnsiTheme="minorHAnsi"/>
                <w:sz w:val="22"/>
                <w:szCs w:val="22"/>
                <w:vertAlign w:val="subscript"/>
              </w:rPr>
              <w:t>PPijk</w:t>
            </w:r>
            <w:proofErr w:type="spellEnd"/>
            <w:r w:rsidRPr="00F11009">
              <w:rPr>
                <w:rFonts w:asciiTheme="minorHAnsi" w:hAnsiTheme="minorHAnsi"/>
                <w:sz w:val="22"/>
                <w:szCs w:val="22"/>
              </w:rPr>
              <w:t xml:space="preserve"> x EF x CF N</w:t>
            </w:r>
            <w:r w:rsidRPr="00F11009">
              <w:rPr>
                <w:rFonts w:asciiTheme="minorHAnsi" w:hAnsiTheme="minorHAnsi"/>
                <w:sz w:val="22"/>
                <w:szCs w:val="22"/>
                <w:vertAlign w:val="subscript"/>
              </w:rPr>
              <w:t>2</w:t>
            </w:r>
            <w:r w:rsidRPr="00F11009">
              <w:rPr>
                <w:rFonts w:asciiTheme="minorHAnsi" w:hAnsiTheme="minorHAnsi"/>
                <w:sz w:val="22"/>
                <w:szCs w:val="22"/>
              </w:rPr>
              <w:t xml:space="preserve">O) </w:t>
            </w:r>
            <w:r w:rsidRPr="00F11009">
              <w:rPr>
                <w:rFonts w:asciiTheme="minorHAnsi" w:hAnsiTheme="minorHAnsi"/>
                <w:sz w:val="22"/>
                <w:szCs w:val="22"/>
              </w:rPr>
              <w:tab/>
            </w:r>
          </w:p>
        </w:tc>
        <w:tc>
          <w:tcPr>
            <w:tcW w:w="3624"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Equation 1</w:t>
            </w:r>
            <w:r w:rsidR="00DC7E46">
              <w:rPr>
                <w:rFonts w:asciiTheme="minorHAnsi" w:hAnsiTheme="minorHAnsi"/>
                <w:sz w:val="22"/>
                <w:szCs w:val="22"/>
              </w:rPr>
              <w:t>7</w:t>
            </w:r>
            <w:r w:rsidRPr="00F11009">
              <w:rPr>
                <w:rFonts w:asciiTheme="minorHAnsi" w:hAnsiTheme="minorHAnsi"/>
                <w:sz w:val="22"/>
                <w:szCs w:val="22"/>
              </w:rPr>
              <w:t>/Derived from 4D3_9</w:t>
            </w:r>
          </w:p>
        </w:tc>
      </w:tr>
    </w:tbl>
    <w:p w:rsidR="00991182" w:rsidRPr="00DB5A2D" w:rsidRDefault="00991182" w:rsidP="00991182">
      <w:pPr>
        <w:rPr>
          <w:rFonts w:asciiTheme="minorHAnsi" w:hAnsiTheme="minorHAnsi"/>
        </w:rPr>
      </w:pPr>
      <w:r w:rsidRPr="00DB5A2D">
        <w:rPr>
          <w:rFonts w:asciiTheme="minorHAnsi" w:hAnsiTheme="minorHAnsi"/>
        </w:rPr>
        <w:t xml:space="preserve">Where: </w:t>
      </w:r>
    </w:p>
    <w:p w:rsidR="00991182" w:rsidRPr="00DB5A2D" w:rsidRDefault="00991182" w:rsidP="00991182">
      <w:pPr>
        <w:rPr>
          <w:rFonts w:asciiTheme="minorHAnsi" w:hAnsiTheme="minorHAnsi"/>
        </w:rPr>
      </w:pPr>
      <w:proofErr w:type="spellStart"/>
      <w:r w:rsidRPr="00DB5A2D">
        <w:rPr>
          <w:rFonts w:asciiTheme="minorHAnsi" w:hAnsiTheme="minorHAnsi"/>
        </w:rPr>
        <w:t>ELRt</w:t>
      </w:r>
      <w:r w:rsidR="00F21FE9" w:rsidRPr="00F11009">
        <w:rPr>
          <w:rFonts w:asciiTheme="minorHAnsi" w:hAnsiTheme="minorHAnsi"/>
          <w:vertAlign w:val="subscript"/>
        </w:rPr>
        <w:t>PPijk</w:t>
      </w:r>
      <w:r w:rsidR="00F21FE9">
        <w:rPr>
          <w:rFonts w:asciiTheme="minorHAnsi" w:hAnsiTheme="minorHAnsi"/>
          <w:vertAlign w:val="subscript"/>
        </w:rPr>
        <w:t>l</w:t>
      </w:r>
      <w:proofErr w:type="spellEnd"/>
      <w:r w:rsidRPr="00DB5A2D">
        <w:rPr>
          <w:rFonts w:asciiTheme="minorHAnsi" w:hAnsiTheme="minorHAnsi"/>
        </w:rPr>
        <w:t xml:space="preserve"> = </w:t>
      </w:r>
      <w:r w:rsidR="005C6D11">
        <w:rPr>
          <w:rFonts w:asciiTheme="minorHAnsi" w:hAnsiTheme="minorHAnsi"/>
        </w:rPr>
        <w:t>A</w:t>
      </w:r>
      <w:r w:rsidRPr="00DB5A2D">
        <w:rPr>
          <w:rFonts w:asciiTheme="minorHAnsi" w:hAnsiTheme="minorHAnsi"/>
        </w:rPr>
        <w:t>nnual emissions from leaching and runoff (t N</w:t>
      </w:r>
      <w:r w:rsidRPr="00DB5A2D">
        <w:rPr>
          <w:rFonts w:asciiTheme="minorHAnsi" w:hAnsiTheme="minorHAnsi"/>
          <w:vertAlign w:val="subscript"/>
        </w:rPr>
        <w:t>2</w:t>
      </w:r>
      <w:r w:rsidRPr="00DB5A2D">
        <w:rPr>
          <w:rFonts w:asciiTheme="minorHAnsi" w:hAnsiTheme="minorHAnsi"/>
        </w:rPr>
        <w:t>O).</w:t>
      </w:r>
    </w:p>
    <w:p w:rsidR="00991182" w:rsidRPr="00DB5A2D" w:rsidRDefault="00991182" w:rsidP="00991182">
      <w:pPr>
        <w:rPr>
          <w:rFonts w:asciiTheme="minorHAnsi" w:hAnsiTheme="minorHAnsi"/>
        </w:rPr>
      </w:pPr>
      <w:proofErr w:type="spellStart"/>
      <w:r w:rsidRPr="00DB5A2D">
        <w:rPr>
          <w:rFonts w:asciiTheme="minorHAnsi" w:hAnsiTheme="minorHAnsi"/>
        </w:rPr>
        <w:t>NLR</w:t>
      </w:r>
      <w:r w:rsidR="00926A9A">
        <w:rPr>
          <w:rFonts w:asciiTheme="minorHAnsi" w:hAnsiTheme="minorHAnsi"/>
        </w:rPr>
        <w:t>t</w:t>
      </w:r>
      <w:r w:rsidRPr="00DB5A2D">
        <w:rPr>
          <w:rFonts w:asciiTheme="minorHAnsi" w:hAnsiTheme="minorHAnsi"/>
          <w:vertAlign w:val="subscript"/>
        </w:rPr>
        <w:t>PPijk</w:t>
      </w:r>
      <w:proofErr w:type="spellEnd"/>
      <w:r w:rsidRPr="00DB5A2D">
        <w:rPr>
          <w:rFonts w:asciiTheme="minorHAnsi" w:hAnsiTheme="minorHAnsi"/>
        </w:rPr>
        <w:t xml:space="preserve"> = </w:t>
      </w:r>
      <w:r w:rsidR="005C6D11">
        <w:rPr>
          <w:rFonts w:asciiTheme="minorHAnsi" w:hAnsiTheme="minorHAnsi"/>
        </w:rPr>
        <w:t>A</w:t>
      </w:r>
      <w:r w:rsidRPr="00DB5A2D">
        <w:rPr>
          <w:rFonts w:asciiTheme="minorHAnsi" w:hAnsiTheme="minorHAnsi"/>
        </w:rPr>
        <w:t xml:space="preserve">nnual mass of N lost through leaching and runoff (t N) which is located in State (i) region (j) during season (k) in the </w:t>
      </w:r>
      <w:r w:rsidR="007417BB" w:rsidRPr="00DB5A2D">
        <w:rPr>
          <w:rFonts w:asciiTheme="minorHAnsi" w:hAnsiTheme="minorHAnsi"/>
        </w:rPr>
        <w:t>intensity</w:t>
      </w:r>
      <w:r w:rsidRPr="00DB5A2D">
        <w:rPr>
          <w:rFonts w:asciiTheme="minorHAnsi" w:hAnsiTheme="minorHAnsi"/>
        </w:rPr>
        <w:t xml:space="preserve"> reference</w:t>
      </w:r>
      <w:r w:rsidR="00926A9A">
        <w:rPr>
          <w:rFonts w:asciiTheme="minorHAnsi" w:hAnsiTheme="minorHAnsi"/>
        </w:rPr>
        <w:t xml:space="preserve"> year t</w:t>
      </w:r>
      <w:r w:rsidRPr="00DB5A2D">
        <w:rPr>
          <w:rFonts w:asciiTheme="minorHAnsi" w:hAnsiTheme="minorHAnsi"/>
        </w:rPr>
        <w:t>.</w:t>
      </w:r>
    </w:p>
    <w:p w:rsidR="00991182" w:rsidRPr="00DB5A2D" w:rsidRDefault="00991182" w:rsidP="00991182">
      <w:pPr>
        <w:rPr>
          <w:rFonts w:asciiTheme="minorHAnsi" w:hAnsiTheme="minorHAnsi"/>
        </w:rPr>
      </w:pPr>
      <w:r w:rsidRPr="00DB5A2D">
        <w:rPr>
          <w:rFonts w:asciiTheme="minorHAnsi" w:hAnsiTheme="minorHAnsi"/>
        </w:rPr>
        <w:t>EF = 0.0075 (t N</w:t>
      </w:r>
      <w:r w:rsidRPr="00DB5A2D">
        <w:rPr>
          <w:rFonts w:asciiTheme="minorHAnsi" w:hAnsiTheme="minorHAnsi"/>
          <w:vertAlign w:val="subscript"/>
        </w:rPr>
        <w:t>2</w:t>
      </w:r>
      <w:r w:rsidRPr="00DB5A2D">
        <w:rPr>
          <w:rFonts w:asciiTheme="minorHAnsi" w:hAnsiTheme="minorHAnsi"/>
        </w:rPr>
        <w:t>O-N t N</w:t>
      </w:r>
      <w:r w:rsidRPr="00DB5A2D">
        <w:rPr>
          <w:rFonts w:asciiTheme="minorHAnsi" w:hAnsiTheme="minorHAnsi"/>
          <w:vertAlign w:val="superscript"/>
        </w:rPr>
        <w:t>-1</w:t>
      </w:r>
      <w:r w:rsidRPr="00DB5A2D">
        <w:rPr>
          <w:rFonts w:asciiTheme="minorHAnsi" w:hAnsiTheme="minorHAnsi"/>
        </w:rPr>
        <w:t xml:space="preserve">) - IPCC default emission factor of 0.01. </w:t>
      </w:r>
    </w:p>
    <w:p w:rsidR="00991182" w:rsidRPr="00DB5A2D" w:rsidRDefault="00991182" w:rsidP="00991182">
      <w:pPr>
        <w:rPr>
          <w:rFonts w:asciiTheme="minorHAnsi" w:hAnsiTheme="minorHAnsi"/>
        </w:rPr>
      </w:pPr>
      <w:r w:rsidRPr="00DB5A2D">
        <w:rPr>
          <w:rFonts w:asciiTheme="minorHAnsi" w:hAnsiTheme="minorHAnsi"/>
        </w:rPr>
        <w:t>CF N</w:t>
      </w:r>
      <w:r w:rsidRPr="00DB5A2D">
        <w:rPr>
          <w:rFonts w:asciiTheme="minorHAnsi" w:hAnsiTheme="minorHAnsi"/>
          <w:vertAlign w:val="subscript"/>
        </w:rPr>
        <w:t>2</w:t>
      </w:r>
      <w:r w:rsidRPr="00DB5A2D">
        <w:rPr>
          <w:rFonts w:asciiTheme="minorHAnsi" w:hAnsiTheme="minorHAnsi"/>
        </w:rPr>
        <w:t>O = 44/28 factor to convert elemental mass of N</w:t>
      </w:r>
      <w:r w:rsidRPr="00DB5A2D">
        <w:rPr>
          <w:rFonts w:asciiTheme="minorHAnsi" w:hAnsiTheme="minorHAnsi"/>
          <w:vertAlign w:val="subscript"/>
        </w:rPr>
        <w:t>2</w:t>
      </w:r>
      <w:r w:rsidRPr="00DB5A2D">
        <w:rPr>
          <w:rFonts w:asciiTheme="minorHAnsi" w:hAnsiTheme="minorHAnsi"/>
        </w:rPr>
        <w:t>O to molecular mass.</w:t>
      </w:r>
    </w:p>
    <w:p w:rsidR="00991182" w:rsidRPr="0030750F" w:rsidRDefault="00991182" w:rsidP="0030750F">
      <w:pPr>
        <w:pStyle w:val="ListParagraph"/>
        <w:spacing w:after="240"/>
        <w:ind w:left="360"/>
        <w:rPr>
          <w:rFonts w:asciiTheme="minorHAnsi" w:hAnsiTheme="minorHAnsi" w:cs="Calibri"/>
        </w:rPr>
      </w:pPr>
    </w:p>
    <w:p w:rsidR="00991182" w:rsidRPr="0030750F" w:rsidRDefault="00991182" w:rsidP="00A65ADF">
      <w:pPr>
        <w:pStyle w:val="ListParagraph"/>
        <w:numPr>
          <w:ilvl w:val="0"/>
          <w:numId w:val="24"/>
        </w:numPr>
        <w:spacing w:after="240"/>
        <w:ind w:left="0" w:firstLine="284"/>
        <w:rPr>
          <w:rFonts w:asciiTheme="minorHAnsi" w:hAnsiTheme="minorHAnsi" w:cs="Calibri"/>
        </w:rPr>
      </w:pPr>
      <w:r w:rsidRPr="0030750F">
        <w:rPr>
          <w:rFonts w:asciiTheme="minorHAnsi" w:hAnsiTheme="minorHAnsi" w:cs="Calibri"/>
        </w:rPr>
        <w:t>The total emissions of nitrous oxide from agricultural soils can then be calculated as follows: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88"/>
        <w:gridCol w:w="3908"/>
      </w:tblGrid>
      <w:tr w:rsidR="00991182" w:rsidRPr="00DB5A2D" w:rsidTr="00991182">
        <w:trPr>
          <w:trHeight w:val="514"/>
        </w:trPr>
        <w:tc>
          <w:tcPr>
            <w:tcW w:w="5088" w:type="dxa"/>
          </w:tcPr>
          <w:p w:rsidR="00991182" w:rsidRPr="00F11009" w:rsidRDefault="00991182" w:rsidP="00F21FE9">
            <w:pPr>
              <w:rPr>
                <w:rFonts w:asciiTheme="minorHAnsi" w:hAnsiTheme="minorHAnsi"/>
                <w:sz w:val="22"/>
                <w:szCs w:val="22"/>
              </w:rPr>
            </w:pPr>
            <w:proofErr w:type="spellStart"/>
            <w:r w:rsidRPr="00F11009">
              <w:rPr>
                <w:rFonts w:asciiTheme="minorHAnsi" w:hAnsiTheme="minorHAnsi"/>
                <w:sz w:val="22"/>
                <w:szCs w:val="22"/>
              </w:rPr>
              <w:t>EDUt</w:t>
            </w:r>
            <w:r w:rsidRPr="00F11009">
              <w:rPr>
                <w:rFonts w:asciiTheme="minorHAnsi" w:hAnsiTheme="minorHAnsi"/>
                <w:sz w:val="22"/>
                <w:szCs w:val="22"/>
                <w:vertAlign w:val="subscript"/>
              </w:rPr>
              <w:t>PP</w:t>
            </w:r>
            <w:proofErr w:type="spellEnd"/>
            <w:r w:rsidRPr="00F11009">
              <w:rPr>
                <w:rFonts w:asciiTheme="minorHAnsi" w:hAnsiTheme="minorHAnsi"/>
                <w:sz w:val="22"/>
                <w:szCs w:val="22"/>
              </w:rPr>
              <w:t xml:space="preserve"> N</w:t>
            </w:r>
            <w:r w:rsidRPr="00F11009">
              <w:rPr>
                <w:rFonts w:asciiTheme="minorHAnsi" w:hAnsiTheme="minorHAnsi"/>
                <w:sz w:val="22"/>
                <w:szCs w:val="22"/>
                <w:vertAlign w:val="subscript"/>
              </w:rPr>
              <w:t>2</w:t>
            </w:r>
            <w:r w:rsidRPr="00F11009">
              <w:rPr>
                <w:rFonts w:asciiTheme="minorHAnsi" w:hAnsiTheme="minorHAnsi"/>
                <w:sz w:val="22"/>
                <w:szCs w:val="22"/>
              </w:rPr>
              <w:t>O = (</w:t>
            </w:r>
            <w:proofErr w:type="spellStart"/>
            <w:r w:rsidRPr="00F11009">
              <w:rPr>
                <w:rFonts w:asciiTheme="minorHAnsi" w:hAnsiTheme="minorHAnsi"/>
                <w:sz w:val="22"/>
                <w:szCs w:val="22"/>
              </w:rPr>
              <w:t>EA</w:t>
            </w:r>
            <w:r w:rsidR="00926A9A" w:rsidRPr="00F11009">
              <w:rPr>
                <w:rFonts w:asciiTheme="minorHAnsi" w:hAnsiTheme="minorHAnsi"/>
                <w:sz w:val="22"/>
                <w:szCs w:val="22"/>
              </w:rPr>
              <w:t>t</w:t>
            </w:r>
            <w:r w:rsidRPr="00F11009">
              <w:rPr>
                <w:rFonts w:asciiTheme="minorHAnsi" w:hAnsiTheme="minorHAnsi"/>
                <w:sz w:val="22"/>
                <w:szCs w:val="22"/>
                <w:vertAlign w:val="subscript"/>
              </w:rPr>
              <w:t>PP</w:t>
            </w:r>
            <w:proofErr w:type="spellEnd"/>
            <w:r w:rsidRPr="00F11009">
              <w:rPr>
                <w:rFonts w:asciiTheme="minorHAnsi" w:hAnsiTheme="minorHAnsi"/>
                <w:sz w:val="22"/>
                <w:szCs w:val="22"/>
              </w:rPr>
              <w:t xml:space="preserve"> + </w:t>
            </w:r>
            <w:proofErr w:type="spellStart"/>
            <w:r w:rsidRPr="00F11009">
              <w:rPr>
                <w:rFonts w:asciiTheme="minorHAnsi" w:hAnsiTheme="minorHAnsi"/>
                <w:sz w:val="22"/>
                <w:szCs w:val="22"/>
              </w:rPr>
              <w:t>EAD</w:t>
            </w:r>
            <w:r w:rsidR="00926A9A" w:rsidRPr="00F11009">
              <w:rPr>
                <w:rFonts w:asciiTheme="minorHAnsi" w:hAnsiTheme="minorHAnsi"/>
                <w:sz w:val="22"/>
                <w:szCs w:val="22"/>
              </w:rPr>
              <w:t>t</w:t>
            </w:r>
            <w:r w:rsidRPr="00F11009">
              <w:rPr>
                <w:rFonts w:asciiTheme="minorHAnsi" w:hAnsiTheme="minorHAnsi"/>
                <w:sz w:val="22"/>
                <w:szCs w:val="22"/>
                <w:vertAlign w:val="subscript"/>
              </w:rPr>
              <w:t>PP</w:t>
            </w:r>
            <w:proofErr w:type="spellEnd"/>
            <w:r w:rsidRPr="00F11009">
              <w:rPr>
                <w:rFonts w:asciiTheme="minorHAnsi" w:hAnsiTheme="minorHAnsi"/>
                <w:sz w:val="22"/>
                <w:szCs w:val="22"/>
              </w:rPr>
              <w:t xml:space="preserve"> + </w:t>
            </w:r>
            <w:proofErr w:type="spellStart"/>
            <w:r w:rsidRPr="00F11009">
              <w:rPr>
                <w:rFonts w:asciiTheme="minorHAnsi" w:hAnsiTheme="minorHAnsi"/>
                <w:sz w:val="22"/>
                <w:szCs w:val="22"/>
              </w:rPr>
              <w:t>ELRt</w:t>
            </w:r>
            <w:r w:rsidRPr="00F11009">
              <w:rPr>
                <w:rFonts w:asciiTheme="minorHAnsi" w:hAnsiTheme="minorHAnsi"/>
                <w:sz w:val="22"/>
                <w:szCs w:val="22"/>
                <w:vertAlign w:val="subscript"/>
              </w:rPr>
              <w:t>PP</w:t>
            </w:r>
            <w:proofErr w:type="spellEnd"/>
            <w:r w:rsidRPr="00F11009">
              <w:rPr>
                <w:rFonts w:asciiTheme="minorHAnsi" w:hAnsiTheme="minorHAnsi"/>
                <w:sz w:val="22"/>
                <w:szCs w:val="22"/>
              </w:rPr>
              <w:t>) x GWP N</w:t>
            </w:r>
            <w:r w:rsidRPr="00F11009">
              <w:rPr>
                <w:rFonts w:asciiTheme="minorHAnsi" w:hAnsiTheme="minorHAnsi"/>
                <w:sz w:val="22"/>
                <w:szCs w:val="22"/>
                <w:vertAlign w:val="subscript"/>
              </w:rPr>
              <w:t>2</w:t>
            </w:r>
            <w:r w:rsidRPr="00F11009">
              <w:rPr>
                <w:rFonts w:asciiTheme="minorHAnsi" w:hAnsiTheme="minorHAnsi"/>
                <w:sz w:val="22"/>
                <w:szCs w:val="22"/>
              </w:rPr>
              <w:t>O</w:t>
            </w:r>
            <w:r w:rsidRPr="00F11009">
              <w:rPr>
                <w:rFonts w:asciiTheme="minorHAnsi" w:hAnsiTheme="minorHAnsi"/>
                <w:sz w:val="22"/>
                <w:szCs w:val="22"/>
              </w:rPr>
              <w:tab/>
            </w:r>
          </w:p>
        </w:tc>
        <w:tc>
          <w:tcPr>
            <w:tcW w:w="3908"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Equation 1</w:t>
            </w:r>
            <w:r w:rsidR="00DC7E46">
              <w:rPr>
                <w:rFonts w:asciiTheme="minorHAnsi" w:hAnsiTheme="minorHAnsi"/>
                <w:sz w:val="22"/>
                <w:szCs w:val="22"/>
              </w:rPr>
              <w:t>8</w:t>
            </w:r>
            <w:r w:rsidRPr="00F11009">
              <w:rPr>
                <w:rFonts w:asciiTheme="minorHAnsi" w:hAnsiTheme="minorHAnsi"/>
                <w:sz w:val="22"/>
                <w:szCs w:val="22"/>
              </w:rPr>
              <w:t>/Project based equation</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EDU</w:t>
      </w:r>
      <w:r w:rsidR="00805DF2">
        <w:rPr>
          <w:rFonts w:asciiTheme="minorHAnsi" w:hAnsiTheme="minorHAnsi"/>
        </w:rPr>
        <w:t>t</w:t>
      </w:r>
      <w:r w:rsidRPr="00DB5A2D">
        <w:rPr>
          <w:rFonts w:asciiTheme="minorHAnsi" w:hAnsiTheme="minorHAnsi"/>
          <w:vertAlign w:val="subscript"/>
        </w:rPr>
        <w:t>PP</w:t>
      </w:r>
      <w:proofErr w:type="spellEnd"/>
      <w:r w:rsidRPr="00DB5A2D">
        <w:rPr>
          <w:rFonts w:asciiTheme="minorHAnsi" w:hAnsiTheme="minorHAnsi"/>
        </w:rPr>
        <w:t xml:space="preserve"> N</w:t>
      </w:r>
      <w:r w:rsidRPr="00DB5A2D">
        <w:rPr>
          <w:rFonts w:asciiTheme="minorHAnsi" w:hAnsiTheme="minorHAnsi"/>
          <w:vertAlign w:val="subscript"/>
        </w:rPr>
        <w:t>2</w:t>
      </w:r>
      <w:r w:rsidRPr="00DB5A2D">
        <w:rPr>
          <w:rFonts w:asciiTheme="minorHAnsi" w:hAnsiTheme="minorHAnsi"/>
        </w:rPr>
        <w:t xml:space="preserve">O = </w:t>
      </w:r>
      <w:r w:rsidR="00120FA2">
        <w:rPr>
          <w:rFonts w:asciiTheme="minorHAnsi" w:hAnsiTheme="minorHAnsi"/>
        </w:rPr>
        <w:t>T</w:t>
      </w:r>
      <w:r w:rsidRPr="00DB5A2D">
        <w:rPr>
          <w:rFonts w:asciiTheme="minorHAnsi" w:hAnsiTheme="minorHAnsi"/>
        </w:rPr>
        <w:t>otal N</w:t>
      </w:r>
      <w:r w:rsidRPr="00DB5A2D">
        <w:rPr>
          <w:rFonts w:asciiTheme="minorHAnsi" w:hAnsiTheme="minorHAnsi"/>
          <w:vertAlign w:val="subscript"/>
        </w:rPr>
        <w:t>2</w:t>
      </w:r>
      <w:r w:rsidRPr="00DB5A2D">
        <w:rPr>
          <w:rFonts w:asciiTheme="minorHAnsi" w:hAnsiTheme="minorHAnsi"/>
        </w:rPr>
        <w:t xml:space="preserve">O emissions from dung and urine deposited on soil in the </w:t>
      </w:r>
      <w:r w:rsidR="007417BB" w:rsidRPr="00DB5A2D">
        <w:rPr>
          <w:rFonts w:asciiTheme="minorHAnsi" w:hAnsiTheme="minorHAnsi"/>
        </w:rPr>
        <w:t>intensity</w:t>
      </w:r>
      <w:r w:rsidRPr="00DB5A2D">
        <w:rPr>
          <w:rFonts w:asciiTheme="minorHAnsi" w:hAnsiTheme="minorHAnsi"/>
        </w:rPr>
        <w:t xml:space="preserve"> reference </w:t>
      </w:r>
      <w:r w:rsidR="00926A9A">
        <w:rPr>
          <w:rFonts w:asciiTheme="minorHAnsi" w:hAnsiTheme="minorHAnsi"/>
        </w:rPr>
        <w:t>year t</w:t>
      </w:r>
      <w:r w:rsidRPr="00DB5A2D">
        <w:rPr>
          <w:rFonts w:asciiTheme="minorHAnsi" w:hAnsiTheme="minorHAnsi"/>
        </w:rPr>
        <w:t xml:space="preserve"> (t CO</w:t>
      </w:r>
      <w:r w:rsidRPr="00F21FE9">
        <w:rPr>
          <w:rFonts w:asciiTheme="minorHAnsi" w:hAnsiTheme="minorHAnsi"/>
          <w:vertAlign w:val="subscript"/>
        </w:rPr>
        <w:t>2</w:t>
      </w:r>
      <w:r w:rsidRPr="00DB5A2D">
        <w:rPr>
          <w:rFonts w:asciiTheme="minorHAnsi" w:hAnsiTheme="minorHAnsi"/>
        </w:rPr>
        <w:t>-e).</w:t>
      </w:r>
    </w:p>
    <w:p w:rsidR="00991182" w:rsidRPr="00DB5A2D" w:rsidRDefault="00991182" w:rsidP="00991182">
      <w:pPr>
        <w:rPr>
          <w:rFonts w:asciiTheme="minorHAnsi" w:hAnsiTheme="minorHAnsi"/>
        </w:rPr>
      </w:pPr>
      <w:proofErr w:type="spellStart"/>
      <w:r w:rsidRPr="00DB5A2D">
        <w:rPr>
          <w:rFonts w:asciiTheme="minorHAnsi" w:hAnsiTheme="minorHAnsi"/>
        </w:rPr>
        <w:t>EA</w:t>
      </w:r>
      <w:r w:rsidR="00926A9A">
        <w:rPr>
          <w:rFonts w:asciiTheme="minorHAnsi" w:hAnsiTheme="minorHAnsi"/>
        </w:rPr>
        <w:t>t</w:t>
      </w:r>
      <w:r w:rsidRPr="00DB5A2D">
        <w:rPr>
          <w:rFonts w:asciiTheme="minorHAnsi" w:hAnsiTheme="minorHAnsi"/>
          <w:vertAlign w:val="subscript"/>
        </w:rPr>
        <w:t>PP</w:t>
      </w:r>
      <w:proofErr w:type="spellEnd"/>
      <w:r w:rsidRPr="00DB5A2D">
        <w:rPr>
          <w:rFonts w:asciiTheme="minorHAnsi" w:hAnsiTheme="minorHAnsi"/>
        </w:rPr>
        <w:t xml:space="preserve"> = </w:t>
      </w:r>
      <w:r w:rsidR="00172EA8">
        <w:rPr>
          <w:rFonts w:asciiTheme="minorHAnsi" w:hAnsiTheme="minorHAnsi"/>
        </w:rPr>
        <w:t>Annual</w:t>
      </w:r>
      <w:r w:rsidRPr="00DB5A2D">
        <w:rPr>
          <w:rFonts w:asciiTheme="minorHAnsi" w:hAnsiTheme="minorHAnsi"/>
        </w:rPr>
        <w:t xml:space="preserve"> direct soil emissions from N</w:t>
      </w:r>
      <w:r w:rsidRPr="00DB5A2D">
        <w:rPr>
          <w:rFonts w:asciiTheme="minorHAnsi" w:hAnsiTheme="minorHAnsi"/>
          <w:vertAlign w:val="subscript"/>
        </w:rPr>
        <w:t>2</w:t>
      </w:r>
      <w:r w:rsidRPr="00DB5A2D">
        <w:rPr>
          <w:rFonts w:asciiTheme="minorHAnsi" w:hAnsiTheme="minorHAnsi"/>
        </w:rPr>
        <w:t xml:space="preserve">O in animal waste deposited in the </w:t>
      </w:r>
      <w:r w:rsidR="007417BB" w:rsidRPr="00DB5A2D">
        <w:rPr>
          <w:rFonts w:asciiTheme="minorHAnsi" w:hAnsiTheme="minorHAnsi"/>
        </w:rPr>
        <w:t>intensity</w:t>
      </w:r>
      <w:r w:rsidRPr="00DB5A2D">
        <w:rPr>
          <w:rFonts w:asciiTheme="minorHAnsi" w:hAnsiTheme="minorHAnsi"/>
        </w:rPr>
        <w:t xml:space="preserve"> reference </w:t>
      </w:r>
      <w:r w:rsidR="00926A9A">
        <w:rPr>
          <w:rFonts w:asciiTheme="minorHAnsi" w:hAnsiTheme="minorHAnsi"/>
        </w:rPr>
        <w:t>year t</w:t>
      </w:r>
      <w:r w:rsidRPr="00DB5A2D">
        <w:rPr>
          <w:rFonts w:asciiTheme="minorHAnsi" w:hAnsiTheme="minorHAnsi"/>
        </w:rPr>
        <w:t xml:space="preserve"> (t N</w:t>
      </w:r>
      <w:r w:rsidRPr="00DB5A2D">
        <w:rPr>
          <w:rFonts w:asciiTheme="minorHAnsi" w:hAnsiTheme="minorHAnsi"/>
          <w:vertAlign w:val="subscript"/>
        </w:rPr>
        <w:t>2</w:t>
      </w:r>
      <w:r w:rsidRPr="00DB5A2D">
        <w:rPr>
          <w:rFonts w:asciiTheme="minorHAnsi" w:hAnsiTheme="minorHAnsi"/>
        </w:rPr>
        <w:t>O) as calculated from Equation 1</w:t>
      </w:r>
      <w:r w:rsidR="009F0319">
        <w:rPr>
          <w:rFonts w:asciiTheme="minorHAnsi" w:hAnsiTheme="minorHAnsi"/>
        </w:rPr>
        <w:t>3</w:t>
      </w:r>
      <w:r w:rsidRPr="00DB5A2D">
        <w:rPr>
          <w:rFonts w:asciiTheme="minorHAnsi" w:hAnsiTheme="minorHAnsi"/>
        </w:rPr>
        <w:t>.</w:t>
      </w:r>
    </w:p>
    <w:p w:rsidR="00991182" w:rsidRPr="00DB5A2D" w:rsidRDefault="00991182" w:rsidP="00EF3646">
      <w:pPr>
        <w:rPr>
          <w:rFonts w:asciiTheme="minorHAnsi" w:hAnsiTheme="minorHAnsi"/>
        </w:rPr>
      </w:pPr>
      <w:proofErr w:type="spellStart"/>
      <w:r w:rsidRPr="00DB5A2D">
        <w:rPr>
          <w:rFonts w:asciiTheme="minorHAnsi" w:hAnsiTheme="minorHAnsi"/>
        </w:rPr>
        <w:t>EAD</w:t>
      </w:r>
      <w:r w:rsidR="00926A9A">
        <w:rPr>
          <w:rFonts w:asciiTheme="minorHAnsi" w:hAnsiTheme="minorHAnsi"/>
        </w:rPr>
        <w:t>t</w:t>
      </w:r>
      <w:r w:rsidRPr="00DB5A2D">
        <w:rPr>
          <w:rFonts w:asciiTheme="minorHAnsi" w:hAnsiTheme="minorHAnsi"/>
          <w:vertAlign w:val="subscript"/>
        </w:rPr>
        <w:t>PP</w:t>
      </w:r>
      <w:proofErr w:type="spellEnd"/>
      <w:r w:rsidRPr="00DB5A2D">
        <w:rPr>
          <w:rFonts w:asciiTheme="minorHAnsi" w:hAnsiTheme="minorHAnsi"/>
        </w:rPr>
        <w:t xml:space="preserve"> = </w:t>
      </w:r>
      <w:r w:rsidR="00172EA8">
        <w:rPr>
          <w:rFonts w:asciiTheme="minorHAnsi" w:hAnsiTheme="minorHAnsi"/>
        </w:rPr>
        <w:t>Annual</w:t>
      </w:r>
      <w:r w:rsidRPr="00DB5A2D">
        <w:rPr>
          <w:rFonts w:asciiTheme="minorHAnsi" w:hAnsiTheme="minorHAnsi"/>
        </w:rPr>
        <w:t xml:space="preserve"> indirect emissions from atmospheric deposition in the </w:t>
      </w:r>
      <w:r w:rsidR="007417BB" w:rsidRPr="00DB5A2D">
        <w:rPr>
          <w:rFonts w:asciiTheme="minorHAnsi" w:hAnsiTheme="minorHAnsi"/>
        </w:rPr>
        <w:t>intensity</w:t>
      </w:r>
      <w:r w:rsidRPr="00DB5A2D">
        <w:rPr>
          <w:rFonts w:asciiTheme="minorHAnsi" w:hAnsiTheme="minorHAnsi"/>
        </w:rPr>
        <w:t xml:space="preserve"> reference </w:t>
      </w:r>
      <w:r w:rsidR="00926A9A">
        <w:rPr>
          <w:rFonts w:asciiTheme="minorHAnsi" w:hAnsiTheme="minorHAnsi"/>
        </w:rPr>
        <w:t>year t</w:t>
      </w:r>
      <w:r w:rsidRPr="00DB5A2D">
        <w:rPr>
          <w:rFonts w:asciiTheme="minorHAnsi" w:hAnsiTheme="minorHAnsi"/>
        </w:rPr>
        <w:t xml:space="preserve"> (t N</w:t>
      </w:r>
      <w:r w:rsidRPr="00DB5A2D">
        <w:rPr>
          <w:rFonts w:asciiTheme="minorHAnsi" w:hAnsiTheme="minorHAnsi"/>
          <w:vertAlign w:val="subscript"/>
        </w:rPr>
        <w:t>2</w:t>
      </w:r>
      <w:r w:rsidRPr="00DB5A2D">
        <w:rPr>
          <w:rFonts w:asciiTheme="minorHAnsi" w:hAnsiTheme="minorHAnsi"/>
        </w:rPr>
        <w:t>O) as calculated in Equation 1</w:t>
      </w:r>
      <w:r w:rsidR="009F0319">
        <w:rPr>
          <w:rFonts w:asciiTheme="minorHAnsi" w:hAnsiTheme="minorHAnsi"/>
        </w:rPr>
        <w:t>5</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ELRt</w:t>
      </w:r>
      <w:r w:rsidRPr="00DB5A2D">
        <w:rPr>
          <w:rFonts w:asciiTheme="minorHAnsi" w:hAnsiTheme="minorHAnsi"/>
          <w:vertAlign w:val="subscript"/>
        </w:rPr>
        <w:t>PP</w:t>
      </w:r>
      <w:proofErr w:type="spellEnd"/>
      <w:r w:rsidRPr="00DB5A2D">
        <w:rPr>
          <w:rFonts w:asciiTheme="minorHAnsi" w:hAnsiTheme="minorHAnsi"/>
        </w:rPr>
        <w:t xml:space="preserve"> = </w:t>
      </w:r>
      <w:r w:rsidR="00172EA8">
        <w:rPr>
          <w:rFonts w:asciiTheme="minorHAnsi" w:hAnsiTheme="minorHAnsi"/>
        </w:rPr>
        <w:t>Annual</w:t>
      </w:r>
      <w:r w:rsidRPr="00DB5A2D">
        <w:rPr>
          <w:rFonts w:asciiTheme="minorHAnsi" w:hAnsiTheme="minorHAnsi"/>
        </w:rPr>
        <w:t xml:space="preserve"> indirect emissions from leaching and runoff in the </w:t>
      </w:r>
      <w:r w:rsidR="007417BB" w:rsidRPr="00DB5A2D">
        <w:rPr>
          <w:rFonts w:asciiTheme="minorHAnsi" w:hAnsiTheme="minorHAnsi"/>
        </w:rPr>
        <w:t>intensity</w:t>
      </w:r>
      <w:r w:rsidRPr="00DB5A2D">
        <w:rPr>
          <w:rFonts w:asciiTheme="minorHAnsi" w:hAnsiTheme="minorHAnsi"/>
        </w:rPr>
        <w:t xml:space="preserve"> reference </w:t>
      </w:r>
      <w:r w:rsidR="00926A9A">
        <w:rPr>
          <w:rFonts w:asciiTheme="minorHAnsi" w:hAnsiTheme="minorHAnsi"/>
        </w:rPr>
        <w:t>year t</w:t>
      </w:r>
      <w:r w:rsidRPr="00DB5A2D">
        <w:rPr>
          <w:rFonts w:asciiTheme="minorHAnsi" w:hAnsiTheme="minorHAnsi"/>
        </w:rPr>
        <w:t xml:space="preserve"> (t N</w:t>
      </w:r>
      <w:r w:rsidRPr="00DB5A2D">
        <w:rPr>
          <w:rFonts w:asciiTheme="minorHAnsi" w:hAnsiTheme="minorHAnsi"/>
          <w:vertAlign w:val="subscript"/>
        </w:rPr>
        <w:t>2</w:t>
      </w:r>
      <w:r w:rsidRPr="00DB5A2D">
        <w:rPr>
          <w:rFonts w:asciiTheme="minorHAnsi" w:hAnsiTheme="minorHAnsi"/>
        </w:rPr>
        <w:t>O) as calculated in Equation 1</w:t>
      </w:r>
      <w:r w:rsidR="009F0319">
        <w:rPr>
          <w:rFonts w:asciiTheme="minorHAnsi" w:hAnsiTheme="minorHAnsi"/>
        </w:rPr>
        <w:t>7</w:t>
      </w:r>
    </w:p>
    <w:p w:rsidR="00991182" w:rsidRPr="00DB5A2D" w:rsidRDefault="00991182" w:rsidP="00991182">
      <w:pPr>
        <w:rPr>
          <w:rFonts w:asciiTheme="minorHAnsi" w:hAnsiTheme="minorHAnsi"/>
        </w:rPr>
      </w:pPr>
      <w:r w:rsidRPr="00DB5A2D">
        <w:rPr>
          <w:rFonts w:asciiTheme="minorHAnsi" w:hAnsiTheme="minorHAnsi"/>
        </w:rPr>
        <w:t>GWP N</w:t>
      </w:r>
      <w:r w:rsidRPr="00DB5A2D">
        <w:rPr>
          <w:rFonts w:asciiTheme="minorHAnsi" w:hAnsiTheme="minorHAnsi"/>
          <w:vertAlign w:val="subscript"/>
        </w:rPr>
        <w:t>2</w:t>
      </w:r>
      <w:r w:rsidRPr="00DB5A2D">
        <w:rPr>
          <w:rFonts w:asciiTheme="minorHAnsi" w:hAnsiTheme="minorHAnsi"/>
        </w:rPr>
        <w:t xml:space="preserve">O = </w:t>
      </w:r>
      <w:r w:rsidRPr="00DB5A2D">
        <w:rPr>
          <w:rFonts w:asciiTheme="minorHAnsi" w:hAnsiTheme="minorHAnsi"/>
          <w:bCs/>
        </w:rPr>
        <w:t>(kg CO</w:t>
      </w:r>
      <w:r w:rsidRPr="00F21FE9">
        <w:rPr>
          <w:rFonts w:asciiTheme="minorHAnsi" w:hAnsiTheme="minorHAnsi"/>
          <w:bCs/>
          <w:vertAlign w:val="subscript"/>
        </w:rPr>
        <w:t>2</w:t>
      </w:r>
      <w:r w:rsidRPr="00DB5A2D">
        <w:rPr>
          <w:rFonts w:asciiTheme="minorHAnsi" w:hAnsiTheme="minorHAnsi"/>
          <w:bCs/>
        </w:rPr>
        <w:t xml:space="preserve">-e.kg </w:t>
      </w:r>
      <w:r w:rsidR="00F21FE9">
        <w:rPr>
          <w:rFonts w:asciiTheme="minorHAnsi" w:hAnsiTheme="minorHAnsi"/>
          <w:bCs/>
        </w:rPr>
        <w:t>N</w:t>
      </w:r>
      <w:r w:rsidR="00F21FE9" w:rsidRPr="00F21FE9">
        <w:rPr>
          <w:rFonts w:asciiTheme="minorHAnsi" w:hAnsiTheme="minorHAnsi"/>
          <w:bCs/>
          <w:vertAlign w:val="subscript"/>
        </w:rPr>
        <w:t>2</w:t>
      </w:r>
      <w:r w:rsidR="00F21FE9">
        <w:rPr>
          <w:rFonts w:asciiTheme="minorHAnsi" w:hAnsiTheme="minorHAnsi"/>
          <w:bCs/>
        </w:rPr>
        <w:t>O</w:t>
      </w:r>
      <w:r w:rsidRPr="00DB5A2D">
        <w:rPr>
          <w:rFonts w:asciiTheme="minorHAnsi" w:hAnsiTheme="minorHAnsi"/>
          <w:bCs/>
          <w:vertAlign w:val="superscript"/>
        </w:rPr>
        <w:t>-1</w:t>
      </w:r>
      <w:r w:rsidRPr="00DB5A2D">
        <w:rPr>
          <w:rFonts w:asciiTheme="minorHAnsi" w:hAnsiTheme="minorHAnsi"/>
          <w:bCs/>
        </w:rPr>
        <w:t xml:space="preserve">) </w:t>
      </w:r>
      <w:r w:rsidRPr="00DB5A2D">
        <w:rPr>
          <w:rFonts w:asciiTheme="minorHAnsi" w:hAnsiTheme="minorHAnsi"/>
        </w:rPr>
        <w:t>global warming potential of N</w:t>
      </w:r>
      <w:r w:rsidRPr="00DB5A2D">
        <w:rPr>
          <w:rFonts w:asciiTheme="minorHAnsi" w:hAnsiTheme="minorHAnsi"/>
          <w:vertAlign w:val="subscript"/>
        </w:rPr>
        <w:t>2</w:t>
      </w:r>
      <w:r w:rsidRPr="00DB5A2D">
        <w:rPr>
          <w:rFonts w:asciiTheme="minorHAnsi" w:hAnsiTheme="minorHAnsi"/>
        </w:rPr>
        <w:t xml:space="preserve">O (currently 298) from the NGERS Regulations for the </w:t>
      </w:r>
      <w:r w:rsidR="00345E80">
        <w:rPr>
          <w:rFonts w:asciiTheme="minorHAnsi" w:hAnsiTheme="minorHAnsi"/>
        </w:rPr>
        <w:t>emissions</w:t>
      </w:r>
      <w:r w:rsidRPr="00DB5A2D">
        <w:rPr>
          <w:rFonts w:asciiTheme="minorHAnsi" w:hAnsiTheme="minorHAnsi"/>
        </w:rPr>
        <w:t xml:space="preserve"> </w:t>
      </w:r>
      <w:r w:rsidR="00345E80">
        <w:rPr>
          <w:rFonts w:asciiTheme="minorHAnsi" w:hAnsiTheme="minorHAnsi"/>
        </w:rPr>
        <w:t xml:space="preserve">intensity reference </w:t>
      </w:r>
      <w:r w:rsidRPr="00DB5A2D">
        <w:rPr>
          <w:rFonts w:asciiTheme="minorHAnsi" w:hAnsiTheme="minorHAnsi"/>
        </w:rPr>
        <w:t>year</w:t>
      </w:r>
      <w:r w:rsidR="0008395F">
        <w:rPr>
          <w:rFonts w:asciiTheme="minorHAnsi" w:hAnsiTheme="minorHAnsi"/>
        </w:rPr>
        <w:t>s</w:t>
      </w:r>
      <w:r w:rsidRPr="00DB5A2D">
        <w:rPr>
          <w:rFonts w:asciiTheme="minorHAnsi" w:hAnsiTheme="minorHAnsi"/>
        </w:rPr>
        <w:t xml:space="preserve">. </w:t>
      </w:r>
    </w:p>
    <w:p w:rsidR="00991182" w:rsidRPr="00DB5A2D" w:rsidRDefault="00991182" w:rsidP="00991182">
      <w:pPr>
        <w:rPr>
          <w:rFonts w:asciiTheme="minorHAnsi" w:hAnsiTheme="minorHAnsi"/>
        </w:rPr>
      </w:pPr>
    </w:p>
    <w:p w:rsidR="00991182" w:rsidRPr="00343AAB" w:rsidRDefault="00991182" w:rsidP="00343AAB">
      <w:pPr>
        <w:pStyle w:val="ListParagraph"/>
        <w:numPr>
          <w:ilvl w:val="0"/>
          <w:numId w:val="18"/>
        </w:numPr>
        <w:spacing w:after="0" w:line="276" w:lineRule="exact"/>
        <w:ind w:left="0" w:right="140" w:firstLine="0"/>
        <w:rPr>
          <w:rFonts w:asciiTheme="minorHAnsi" w:hAnsiTheme="minorHAnsi"/>
        </w:rPr>
      </w:pPr>
      <w:r w:rsidRPr="00343AAB">
        <w:rPr>
          <w:rFonts w:asciiTheme="minorHAnsi" w:hAnsiTheme="minorHAnsi"/>
        </w:rPr>
        <w:t xml:space="preserve">Total  </w:t>
      </w:r>
      <w:r w:rsidR="00EB6839" w:rsidRPr="00343AAB">
        <w:rPr>
          <w:rFonts w:asciiTheme="minorHAnsi" w:hAnsiTheme="minorHAnsi"/>
        </w:rPr>
        <w:t>intensity reference period</w:t>
      </w:r>
      <w:r w:rsidRPr="00343AAB">
        <w:rPr>
          <w:rFonts w:asciiTheme="minorHAnsi" w:hAnsiTheme="minorHAnsi"/>
        </w:rPr>
        <w:t xml:space="preserve"> emissions </w:t>
      </w:r>
    </w:p>
    <w:p w:rsidR="00991182" w:rsidRPr="00DB5A2D" w:rsidRDefault="00991182" w:rsidP="00991182">
      <w:pPr>
        <w:rPr>
          <w:rFonts w:asciiTheme="minorHAnsi" w:hAnsiTheme="minorHAnsi"/>
          <w:u w:val="single"/>
        </w:rPr>
      </w:pPr>
    </w:p>
    <w:p w:rsidR="00991182" w:rsidRPr="00343AAB" w:rsidRDefault="00991182" w:rsidP="00A65ADF">
      <w:pPr>
        <w:pStyle w:val="ListParagraph"/>
        <w:numPr>
          <w:ilvl w:val="0"/>
          <w:numId w:val="25"/>
        </w:numPr>
        <w:spacing w:after="240"/>
        <w:ind w:left="0" w:firstLine="284"/>
        <w:rPr>
          <w:rFonts w:asciiTheme="minorHAnsi" w:hAnsiTheme="minorHAnsi" w:cs="Calibri"/>
        </w:rPr>
      </w:pPr>
      <w:r w:rsidRPr="00343AAB">
        <w:rPr>
          <w:rFonts w:asciiTheme="minorHAnsi" w:hAnsiTheme="minorHAnsi" w:cs="Calibri"/>
        </w:rPr>
        <w:t xml:space="preserve">Average </w:t>
      </w:r>
      <w:r w:rsidR="00172EA8" w:rsidRPr="00343AAB">
        <w:rPr>
          <w:rFonts w:asciiTheme="minorHAnsi" w:hAnsiTheme="minorHAnsi" w:cs="Calibri"/>
        </w:rPr>
        <w:t>annual</w:t>
      </w:r>
      <w:r w:rsidRPr="00343AAB">
        <w:rPr>
          <w:rFonts w:asciiTheme="minorHAnsi" w:hAnsiTheme="minorHAnsi" w:cs="Calibri"/>
        </w:rPr>
        <w:t xml:space="preserve"> </w:t>
      </w:r>
      <w:r w:rsidR="007417BB" w:rsidRPr="00343AAB">
        <w:rPr>
          <w:rFonts w:asciiTheme="minorHAnsi" w:hAnsiTheme="minorHAnsi" w:cs="Calibri"/>
        </w:rPr>
        <w:t>intensity</w:t>
      </w:r>
      <w:r w:rsidRPr="00343AAB">
        <w:rPr>
          <w:rFonts w:asciiTheme="minorHAnsi" w:hAnsiTheme="minorHAnsi" w:cs="Calibri"/>
        </w:rPr>
        <w:t xml:space="preserve"> reference emissions are estimated as the enteric CH</w:t>
      </w:r>
      <w:r w:rsidRPr="004E3FC8">
        <w:rPr>
          <w:rFonts w:asciiTheme="minorHAnsi" w:hAnsiTheme="minorHAnsi" w:cs="Calibri"/>
          <w:vertAlign w:val="subscript"/>
        </w:rPr>
        <w:t>4</w:t>
      </w:r>
      <w:r w:rsidRPr="00343AAB">
        <w:rPr>
          <w:rFonts w:asciiTheme="minorHAnsi" w:hAnsiTheme="minorHAnsi" w:cs="Calibri"/>
        </w:rPr>
        <w:t xml:space="preserve"> emissions from feed consumption and N</w:t>
      </w:r>
      <w:r w:rsidRPr="004E3FC8">
        <w:rPr>
          <w:rFonts w:asciiTheme="minorHAnsi" w:hAnsiTheme="minorHAnsi" w:cs="Calibri"/>
          <w:vertAlign w:val="subscript"/>
        </w:rPr>
        <w:t>2</w:t>
      </w:r>
      <w:r w:rsidRPr="00343AAB">
        <w:rPr>
          <w:rFonts w:asciiTheme="minorHAnsi" w:hAnsiTheme="minorHAnsi" w:cs="Calibri"/>
        </w:rPr>
        <w:t xml:space="preserve">O emissions from dung and urine of the beef cattle managed at pasture averaged over the </w:t>
      </w:r>
      <w:r w:rsidR="00AD1A98">
        <w:rPr>
          <w:rFonts w:asciiTheme="minorHAnsi" w:hAnsiTheme="minorHAnsi" w:cs="Calibri"/>
        </w:rPr>
        <w:t>five to seven</w:t>
      </w:r>
      <w:r w:rsidRPr="00343AAB">
        <w:rPr>
          <w:rFonts w:asciiTheme="minorHAnsi" w:hAnsiTheme="minorHAnsi" w:cs="Calibri"/>
        </w:rPr>
        <w:t xml:space="preserve"> year </w:t>
      </w:r>
      <w:r w:rsidR="0008395F">
        <w:rPr>
          <w:rFonts w:asciiTheme="minorHAnsi" w:hAnsiTheme="minorHAnsi" w:cs="Calibri"/>
        </w:rPr>
        <w:t xml:space="preserve">emissions intensity </w:t>
      </w:r>
      <w:r w:rsidRPr="00343AAB">
        <w:rPr>
          <w:rFonts w:asciiTheme="minorHAnsi" w:hAnsiTheme="minorHAnsi" w:cs="Calibri"/>
        </w:rPr>
        <w:t>reference period</w:t>
      </w:r>
      <w:r w:rsidR="00EB6839" w:rsidRPr="00343AAB">
        <w:rPr>
          <w:rFonts w:asciiTheme="minorHAnsi" w:hAnsiTheme="minorHAnsi" w:cs="Calibri"/>
        </w:rPr>
        <w:t xml:space="preserve"> plus the emissions of cattle as adult equivalents sold for purposes other than slaughter or export at the NIR implied emissions rate until the end of the intensity reference period</w:t>
      </w:r>
      <w:r w:rsidRPr="00343AAB">
        <w:rPr>
          <w:rFonts w:asciiTheme="minorHAnsi" w:hAnsiTheme="minorHAnsi" w:cs="Calibri"/>
        </w:rPr>
        <w:t>:</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778"/>
        <w:gridCol w:w="3218"/>
      </w:tblGrid>
      <w:tr w:rsidR="00991182" w:rsidRPr="00DB5A2D" w:rsidTr="00C8478A">
        <w:trPr>
          <w:trHeight w:val="467"/>
        </w:trPr>
        <w:tc>
          <w:tcPr>
            <w:tcW w:w="5778" w:type="dxa"/>
          </w:tcPr>
          <w:p w:rsidR="00991182" w:rsidRPr="00C8478A" w:rsidRDefault="00B9209B" w:rsidP="00922FC6">
            <w:pPr>
              <w:tabs>
                <w:tab w:val="left" w:pos="1571"/>
              </w:tabs>
              <w:rPr>
                <w:rFonts w:asciiTheme="minorHAnsi" w:hAnsiTheme="minorHAnsi" w:cs="Calibri"/>
                <w:sz w:val="22"/>
                <w:szCs w:val="22"/>
                <w:lang w:val="de-DE"/>
              </w:rPr>
            </w:pPr>
            <w:proofErr w:type="spellStart"/>
            <w:r w:rsidRPr="00F11009">
              <w:rPr>
                <w:rFonts w:asciiTheme="minorHAnsi" w:hAnsiTheme="minorHAnsi"/>
                <w:sz w:val="22"/>
                <w:szCs w:val="22"/>
                <w:lang w:eastAsia="en-US"/>
              </w:rPr>
              <w:t>E</w:t>
            </w:r>
            <w:r>
              <w:rPr>
                <w:rFonts w:asciiTheme="minorHAnsi" w:hAnsiTheme="minorHAnsi"/>
                <w:sz w:val="22"/>
                <w:szCs w:val="22"/>
                <w:lang w:eastAsia="en-US"/>
              </w:rPr>
              <w:t>Ft</w:t>
            </w:r>
            <w:r w:rsidRPr="00F11009">
              <w:rPr>
                <w:rFonts w:asciiTheme="minorHAnsi" w:hAnsiTheme="minorHAnsi"/>
                <w:sz w:val="22"/>
                <w:szCs w:val="22"/>
                <w:vertAlign w:val="subscript"/>
                <w:lang w:eastAsia="en-US"/>
              </w:rPr>
              <w:t>PP</w:t>
            </w:r>
            <w:proofErr w:type="spellEnd"/>
            <w:r w:rsidRPr="00F11009">
              <w:rPr>
                <w:rFonts w:asciiTheme="minorHAnsi" w:hAnsiTheme="minorHAnsi"/>
                <w:sz w:val="22"/>
                <w:szCs w:val="22"/>
                <w:lang w:eastAsia="en-US"/>
              </w:rPr>
              <w:t xml:space="preserve"> = </w:t>
            </w:r>
            <w:r>
              <w:rPr>
                <w:rFonts w:asciiTheme="minorHAnsi" w:hAnsiTheme="minorHAnsi"/>
                <w:sz w:val="22"/>
                <w:szCs w:val="22"/>
                <w:lang w:eastAsia="en-US"/>
              </w:rPr>
              <w:t>((</w:t>
            </w:r>
            <w:proofErr w:type="spellStart"/>
            <w:r w:rsidRPr="00F11009">
              <w:rPr>
                <w:rFonts w:asciiTheme="minorHAnsi" w:hAnsiTheme="minorHAnsi"/>
                <w:sz w:val="22"/>
                <w:szCs w:val="22"/>
                <w:lang w:eastAsia="en-US"/>
              </w:rPr>
              <w:t>E</w:t>
            </w:r>
            <w:r>
              <w:rPr>
                <w:rFonts w:asciiTheme="minorHAnsi" w:hAnsiTheme="minorHAnsi"/>
                <w:sz w:val="22"/>
                <w:szCs w:val="22"/>
                <w:lang w:eastAsia="en-US"/>
              </w:rPr>
              <w:t>FCt</w:t>
            </w:r>
            <w:r w:rsidRPr="00F11009">
              <w:rPr>
                <w:rFonts w:asciiTheme="minorHAnsi" w:hAnsiTheme="minorHAnsi"/>
                <w:sz w:val="22"/>
                <w:szCs w:val="22"/>
                <w:vertAlign w:val="subscript"/>
                <w:lang w:eastAsia="en-US"/>
              </w:rPr>
              <w:t>PP</w:t>
            </w:r>
            <w:proofErr w:type="spellEnd"/>
            <w:r w:rsidRPr="00F11009">
              <w:rPr>
                <w:rFonts w:asciiTheme="minorHAnsi" w:hAnsiTheme="minorHAnsi"/>
                <w:sz w:val="22"/>
                <w:szCs w:val="22"/>
                <w:lang w:eastAsia="en-US"/>
              </w:rPr>
              <w:t xml:space="preserve"> + </w:t>
            </w:r>
            <w:proofErr w:type="spellStart"/>
            <w:r w:rsidRPr="00F11009">
              <w:rPr>
                <w:rFonts w:asciiTheme="minorHAnsi" w:hAnsiTheme="minorHAnsi"/>
                <w:sz w:val="22"/>
                <w:szCs w:val="22"/>
                <w:lang w:eastAsia="en-US"/>
              </w:rPr>
              <w:t>EDUt</w:t>
            </w:r>
            <w:r w:rsidRPr="00F11009">
              <w:rPr>
                <w:rFonts w:asciiTheme="minorHAnsi" w:hAnsiTheme="minorHAnsi"/>
                <w:sz w:val="22"/>
                <w:szCs w:val="22"/>
                <w:vertAlign w:val="subscript"/>
                <w:lang w:eastAsia="en-US"/>
              </w:rPr>
              <w:t>PP</w:t>
            </w:r>
            <w:proofErr w:type="spellEnd"/>
            <w:r w:rsidRPr="00F11009">
              <w:rPr>
                <w:rFonts w:asciiTheme="minorHAnsi" w:hAnsiTheme="minorHAnsi"/>
                <w:sz w:val="22"/>
                <w:szCs w:val="22"/>
                <w:lang w:eastAsia="en-US"/>
              </w:rPr>
              <w:t>) + (</w:t>
            </w:r>
            <w:proofErr w:type="spellStart"/>
            <w:r w:rsidRPr="00F11009">
              <w:rPr>
                <w:rFonts w:asciiTheme="minorHAnsi" w:hAnsiTheme="minorHAnsi"/>
                <w:sz w:val="22"/>
                <w:szCs w:val="22"/>
              </w:rPr>
              <w:t>AENSt</w:t>
            </w:r>
            <w:r w:rsidRPr="00F11009">
              <w:rPr>
                <w:rFonts w:asciiTheme="minorHAnsi" w:hAnsiTheme="minorHAnsi"/>
                <w:sz w:val="22"/>
                <w:szCs w:val="22"/>
                <w:vertAlign w:val="subscript"/>
              </w:rPr>
              <w:t>PP</w:t>
            </w:r>
            <w:proofErr w:type="spellEnd"/>
            <w:r w:rsidRPr="00F11009">
              <w:rPr>
                <w:rFonts w:asciiTheme="minorHAnsi" w:hAnsiTheme="minorHAnsi"/>
                <w:sz w:val="22"/>
                <w:szCs w:val="22"/>
                <w:lang w:eastAsia="en-US"/>
              </w:rPr>
              <w:t xml:space="preserve"> x IEF/365</w:t>
            </w:r>
            <w:r w:rsidRPr="00F11009">
              <w:rPr>
                <w:rFonts w:asciiTheme="minorHAnsi" w:hAnsiTheme="minorHAnsi" w:cs="Calibri"/>
                <w:sz w:val="22"/>
                <w:szCs w:val="22"/>
                <w:lang w:val="de-DE"/>
              </w:rPr>
              <w:t xml:space="preserve"> x ED</w:t>
            </w:r>
            <w:r w:rsidRPr="00F11009">
              <w:rPr>
                <w:rFonts w:asciiTheme="minorHAnsi" w:hAnsiTheme="minorHAnsi" w:cs="Calibri"/>
                <w:sz w:val="22"/>
                <w:szCs w:val="22"/>
                <w:vertAlign w:val="subscript"/>
                <w:lang w:val="de-DE"/>
              </w:rPr>
              <w:t>PP</w:t>
            </w:r>
            <w:r w:rsidRPr="00F11009">
              <w:rPr>
                <w:rFonts w:asciiTheme="minorHAnsi" w:hAnsiTheme="minorHAnsi" w:cs="Calibri"/>
                <w:sz w:val="22"/>
                <w:szCs w:val="22"/>
                <w:lang w:val="de-DE"/>
              </w:rPr>
              <w:t xml:space="preserve"> x GWP CH</w:t>
            </w:r>
            <w:r w:rsidRPr="00F11009">
              <w:rPr>
                <w:rFonts w:asciiTheme="minorHAnsi" w:hAnsiTheme="minorHAnsi" w:cs="Calibri"/>
                <w:sz w:val="22"/>
                <w:szCs w:val="22"/>
                <w:vertAlign w:val="subscript"/>
                <w:lang w:val="de-DE"/>
              </w:rPr>
              <w:t>4</w:t>
            </w:r>
            <w:r w:rsidRPr="00F11009">
              <w:rPr>
                <w:rFonts w:asciiTheme="minorHAnsi" w:hAnsiTheme="minorHAnsi" w:cs="Calibri"/>
                <w:sz w:val="22"/>
                <w:szCs w:val="22"/>
                <w:lang w:val="de-DE"/>
              </w:rPr>
              <w:t>)</w:t>
            </w:r>
            <w:r>
              <w:rPr>
                <w:rFonts w:asciiTheme="minorHAnsi" w:hAnsiTheme="minorHAnsi" w:cs="Calibri"/>
                <w:sz w:val="22"/>
                <w:szCs w:val="22"/>
                <w:lang w:val="de-DE"/>
              </w:rPr>
              <w:t>)X 10</w:t>
            </w:r>
            <w:r w:rsidRPr="00B9209B">
              <w:rPr>
                <w:rFonts w:asciiTheme="minorHAnsi" w:hAnsiTheme="minorHAnsi" w:cs="Calibri"/>
                <w:sz w:val="22"/>
                <w:szCs w:val="22"/>
                <w:vertAlign w:val="superscript"/>
                <w:lang w:val="de-DE"/>
              </w:rPr>
              <w:t>-3</w:t>
            </w:r>
          </w:p>
        </w:tc>
        <w:tc>
          <w:tcPr>
            <w:tcW w:w="3218"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Equation 1</w:t>
            </w:r>
            <w:r w:rsidR="00DC7E46">
              <w:rPr>
                <w:rFonts w:asciiTheme="minorHAnsi" w:hAnsiTheme="minorHAnsi"/>
                <w:sz w:val="22"/>
                <w:szCs w:val="22"/>
              </w:rPr>
              <w:t>9</w:t>
            </w:r>
            <w:r w:rsidRPr="00F11009">
              <w:rPr>
                <w:rFonts w:asciiTheme="minorHAnsi" w:hAnsiTheme="minorHAnsi"/>
                <w:sz w:val="22"/>
                <w:szCs w:val="22"/>
              </w:rPr>
              <w:t>/Project based equation</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E</w:t>
      </w:r>
      <w:r w:rsidR="003A533C">
        <w:rPr>
          <w:rFonts w:asciiTheme="minorHAnsi" w:hAnsiTheme="minorHAnsi"/>
        </w:rPr>
        <w:t>F</w:t>
      </w:r>
      <w:r w:rsidR="00922FC6">
        <w:rPr>
          <w:rFonts w:asciiTheme="minorHAnsi" w:hAnsiTheme="minorHAnsi"/>
        </w:rPr>
        <w:t>t</w:t>
      </w:r>
      <w:r w:rsidRPr="00DB5A2D">
        <w:rPr>
          <w:rFonts w:asciiTheme="minorHAnsi" w:hAnsiTheme="minorHAnsi"/>
          <w:vertAlign w:val="subscript"/>
        </w:rPr>
        <w:t>PP</w:t>
      </w:r>
      <w:proofErr w:type="spellEnd"/>
      <w:r w:rsidRPr="00DB5A2D">
        <w:rPr>
          <w:rFonts w:asciiTheme="minorHAnsi" w:hAnsiTheme="minorHAnsi"/>
        </w:rPr>
        <w:t xml:space="preserve"> = </w:t>
      </w:r>
      <w:r w:rsidR="00172EA8">
        <w:rPr>
          <w:rFonts w:asciiTheme="minorHAnsi" w:hAnsiTheme="minorHAnsi"/>
        </w:rPr>
        <w:t>T</w:t>
      </w:r>
      <w:r w:rsidRPr="00DB5A2D">
        <w:rPr>
          <w:rFonts w:asciiTheme="minorHAnsi" w:hAnsiTheme="minorHAnsi"/>
        </w:rPr>
        <w:t xml:space="preserve">otal emissions under the </w:t>
      </w:r>
      <w:r w:rsidR="007417BB" w:rsidRPr="00DB5A2D">
        <w:rPr>
          <w:rFonts w:asciiTheme="minorHAnsi" w:hAnsiTheme="minorHAnsi"/>
        </w:rPr>
        <w:t>intensity</w:t>
      </w:r>
      <w:r w:rsidRPr="00DB5A2D">
        <w:rPr>
          <w:rFonts w:asciiTheme="minorHAnsi" w:hAnsiTheme="minorHAnsi"/>
        </w:rPr>
        <w:t xml:space="preserve"> reference </w:t>
      </w:r>
      <w:r w:rsidR="00DB5A2D" w:rsidRPr="00DB5A2D">
        <w:rPr>
          <w:rFonts w:asciiTheme="minorHAnsi" w:hAnsiTheme="minorHAnsi"/>
        </w:rPr>
        <w:t>period</w:t>
      </w:r>
      <w:r w:rsidRPr="00DB5A2D">
        <w:rPr>
          <w:rFonts w:asciiTheme="minorHAnsi" w:hAnsiTheme="minorHAnsi"/>
        </w:rPr>
        <w:t xml:space="preserve"> for each </w:t>
      </w:r>
      <w:r w:rsidR="00964825">
        <w:rPr>
          <w:rFonts w:asciiTheme="minorHAnsi" w:hAnsiTheme="minorHAnsi"/>
        </w:rPr>
        <w:t>intensity</w:t>
      </w:r>
      <w:r w:rsidRPr="00DB5A2D">
        <w:rPr>
          <w:rFonts w:asciiTheme="minorHAnsi" w:hAnsiTheme="minorHAnsi"/>
        </w:rPr>
        <w:t xml:space="preserve"> reference year</w:t>
      </w:r>
      <w:r w:rsidR="006D6DF5">
        <w:rPr>
          <w:rFonts w:asciiTheme="minorHAnsi" w:hAnsiTheme="minorHAnsi"/>
        </w:rPr>
        <w:t xml:space="preserve"> t</w:t>
      </w:r>
      <w:r w:rsidRPr="00DB5A2D">
        <w:rPr>
          <w:rFonts w:asciiTheme="minorHAnsi" w:hAnsiTheme="minorHAnsi"/>
        </w:rPr>
        <w:t>. (t CO</w:t>
      </w:r>
      <w:r w:rsidRPr="00DB5A2D">
        <w:rPr>
          <w:rFonts w:asciiTheme="minorHAnsi" w:hAnsiTheme="minorHAnsi"/>
          <w:vertAlign w:val="subscript"/>
        </w:rPr>
        <w:t>2</w:t>
      </w:r>
      <w:r w:rsidRPr="00DB5A2D">
        <w:rPr>
          <w:rFonts w:asciiTheme="minorHAnsi" w:hAnsiTheme="minorHAnsi"/>
        </w:rPr>
        <w:t>-e).</w:t>
      </w:r>
    </w:p>
    <w:p w:rsidR="00991182" w:rsidRPr="00DB5A2D" w:rsidRDefault="00345E80" w:rsidP="00991182">
      <w:pPr>
        <w:rPr>
          <w:rFonts w:asciiTheme="minorHAnsi" w:hAnsiTheme="minorHAnsi"/>
        </w:rPr>
      </w:pPr>
      <w:proofErr w:type="spellStart"/>
      <w:r w:rsidRPr="00F11009">
        <w:rPr>
          <w:rFonts w:asciiTheme="minorHAnsi" w:hAnsiTheme="minorHAnsi"/>
        </w:rPr>
        <w:t>E</w:t>
      </w:r>
      <w:r>
        <w:rPr>
          <w:rFonts w:asciiTheme="minorHAnsi" w:hAnsiTheme="minorHAnsi"/>
        </w:rPr>
        <w:t>FCt</w:t>
      </w:r>
      <w:r w:rsidRPr="00F11009">
        <w:rPr>
          <w:rFonts w:asciiTheme="minorHAnsi" w:hAnsiTheme="minorHAnsi"/>
          <w:vertAlign w:val="subscript"/>
        </w:rPr>
        <w:t>PP</w:t>
      </w:r>
      <w:proofErr w:type="spellEnd"/>
      <w:r w:rsidR="00991182" w:rsidRPr="008A5FBC">
        <w:rPr>
          <w:rFonts w:asciiTheme="minorHAnsi" w:hAnsiTheme="minorHAnsi"/>
        </w:rPr>
        <w:t xml:space="preserve"> </w:t>
      </w:r>
      <w:r w:rsidR="00991182" w:rsidRPr="00DB5A2D">
        <w:rPr>
          <w:rFonts w:asciiTheme="minorHAnsi" w:hAnsiTheme="minorHAnsi"/>
        </w:rPr>
        <w:t xml:space="preserve">= </w:t>
      </w:r>
      <w:r w:rsidR="00172EA8">
        <w:rPr>
          <w:rFonts w:asciiTheme="minorHAnsi" w:hAnsiTheme="minorHAnsi"/>
        </w:rPr>
        <w:t>E</w:t>
      </w:r>
      <w:r w:rsidR="00991182" w:rsidRPr="00DB5A2D">
        <w:rPr>
          <w:rFonts w:asciiTheme="minorHAnsi" w:hAnsiTheme="minorHAnsi"/>
        </w:rPr>
        <w:t xml:space="preserve">missions from feed consumption in all </w:t>
      </w:r>
      <w:r w:rsidR="00964825">
        <w:rPr>
          <w:rFonts w:asciiTheme="minorHAnsi" w:hAnsiTheme="minorHAnsi"/>
        </w:rPr>
        <w:t>intensity</w:t>
      </w:r>
      <w:r w:rsidR="00991182" w:rsidRPr="00DB5A2D">
        <w:rPr>
          <w:rFonts w:asciiTheme="minorHAnsi" w:hAnsiTheme="minorHAnsi"/>
        </w:rPr>
        <w:t xml:space="preserve"> reference years (t CO</w:t>
      </w:r>
      <w:r w:rsidR="00991182" w:rsidRPr="00DB5A2D">
        <w:rPr>
          <w:rFonts w:asciiTheme="minorHAnsi" w:hAnsiTheme="minorHAnsi"/>
          <w:vertAlign w:val="subscript"/>
        </w:rPr>
        <w:t>2</w:t>
      </w:r>
      <w:r w:rsidR="00991182" w:rsidRPr="00DB5A2D">
        <w:rPr>
          <w:rFonts w:asciiTheme="minorHAnsi" w:hAnsiTheme="minorHAnsi"/>
        </w:rPr>
        <w:t>-e), as calculated in Equation 5.</w:t>
      </w:r>
    </w:p>
    <w:p w:rsidR="00991182" w:rsidRDefault="00345E80" w:rsidP="00991182">
      <w:pPr>
        <w:rPr>
          <w:rFonts w:asciiTheme="minorHAnsi" w:hAnsiTheme="minorHAnsi"/>
        </w:rPr>
      </w:pPr>
      <w:proofErr w:type="spellStart"/>
      <w:r w:rsidRPr="00F11009">
        <w:rPr>
          <w:rFonts w:asciiTheme="minorHAnsi" w:hAnsiTheme="minorHAnsi"/>
        </w:rPr>
        <w:t>EDUt</w:t>
      </w:r>
      <w:r w:rsidRPr="00F11009">
        <w:rPr>
          <w:rFonts w:asciiTheme="minorHAnsi" w:hAnsiTheme="minorHAnsi"/>
          <w:vertAlign w:val="subscript"/>
        </w:rPr>
        <w:t>PP</w:t>
      </w:r>
      <w:proofErr w:type="spellEnd"/>
      <w:r w:rsidRPr="00F11009">
        <w:rPr>
          <w:rFonts w:asciiTheme="minorHAnsi" w:hAnsiTheme="minorHAnsi"/>
        </w:rPr>
        <w:t xml:space="preserve"> N</w:t>
      </w:r>
      <w:r w:rsidRPr="00F11009">
        <w:rPr>
          <w:rFonts w:asciiTheme="minorHAnsi" w:hAnsiTheme="minorHAnsi"/>
          <w:vertAlign w:val="subscript"/>
        </w:rPr>
        <w:t>2</w:t>
      </w:r>
      <w:r w:rsidRPr="00F11009">
        <w:rPr>
          <w:rFonts w:asciiTheme="minorHAnsi" w:hAnsiTheme="minorHAnsi"/>
        </w:rPr>
        <w:t xml:space="preserve">O </w:t>
      </w:r>
      <w:r w:rsidR="00991182" w:rsidRPr="00DB5A2D">
        <w:rPr>
          <w:rFonts w:asciiTheme="minorHAnsi" w:hAnsiTheme="minorHAnsi"/>
        </w:rPr>
        <w:t>= N</w:t>
      </w:r>
      <w:r w:rsidR="00991182" w:rsidRPr="00DB5A2D">
        <w:rPr>
          <w:rFonts w:asciiTheme="minorHAnsi" w:hAnsiTheme="minorHAnsi"/>
          <w:vertAlign w:val="subscript"/>
        </w:rPr>
        <w:t>2</w:t>
      </w:r>
      <w:r w:rsidR="00991182" w:rsidRPr="00DB5A2D">
        <w:rPr>
          <w:rFonts w:asciiTheme="minorHAnsi" w:hAnsiTheme="minorHAnsi"/>
        </w:rPr>
        <w:t xml:space="preserve">O emissions from dung and urine in all </w:t>
      </w:r>
      <w:r w:rsidR="00E22776">
        <w:rPr>
          <w:rFonts w:asciiTheme="minorHAnsi" w:hAnsiTheme="minorHAnsi"/>
        </w:rPr>
        <w:t>intensity</w:t>
      </w:r>
      <w:r w:rsidR="00E22776" w:rsidRPr="00DB5A2D">
        <w:rPr>
          <w:rFonts w:asciiTheme="minorHAnsi" w:hAnsiTheme="minorHAnsi"/>
        </w:rPr>
        <w:t xml:space="preserve"> reference</w:t>
      </w:r>
      <w:r w:rsidR="00991182" w:rsidRPr="00DB5A2D">
        <w:rPr>
          <w:rFonts w:asciiTheme="minorHAnsi" w:hAnsiTheme="minorHAnsi"/>
        </w:rPr>
        <w:t xml:space="preserve"> years (t CO</w:t>
      </w:r>
      <w:r w:rsidR="00991182" w:rsidRPr="00DB5A2D">
        <w:rPr>
          <w:rFonts w:asciiTheme="minorHAnsi" w:hAnsiTheme="minorHAnsi"/>
          <w:vertAlign w:val="subscript"/>
        </w:rPr>
        <w:t>2</w:t>
      </w:r>
      <w:r w:rsidR="00991182" w:rsidRPr="00DB5A2D">
        <w:rPr>
          <w:rFonts w:asciiTheme="minorHAnsi" w:hAnsiTheme="minorHAnsi"/>
        </w:rPr>
        <w:noBreakHyphen/>
        <w:t>e) from Equation 1</w:t>
      </w:r>
      <w:r w:rsidR="009F0319">
        <w:rPr>
          <w:rFonts w:asciiTheme="minorHAnsi" w:hAnsiTheme="minorHAnsi"/>
        </w:rPr>
        <w:t>8</w:t>
      </w:r>
      <w:r w:rsidR="00991182" w:rsidRPr="00DB5A2D">
        <w:rPr>
          <w:rFonts w:asciiTheme="minorHAnsi" w:hAnsiTheme="minorHAnsi"/>
        </w:rPr>
        <w:t>.</w:t>
      </w:r>
    </w:p>
    <w:p w:rsidR="00B60D9A" w:rsidRDefault="00790C47" w:rsidP="00991182">
      <w:pPr>
        <w:rPr>
          <w:rFonts w:asciiTheme="minorHAnsi" w:hAnsiTheme="minorHAnsi"/>
        </w:rPr>
      </w:pPr>
      <w:proofErr w:type="spellStart"/>
      <w:r>
        <w:rPr>
          <w:rFonts w:asciiTheme="minorHAnsi" w:hAnsiTheme="minorHAnsi"/>
        </w:rPr>
        <w:t>AENSt</w:t>
      </w:r>
      <w:r w:rsidRPr="00790C47">
        <w:rPr>
          <w:rFonts w:asciiTheme="minorHAnsi" w:hAnsiTheme="minorHAnsi"/>
          <w:vertAlign w:val="subscript"/>
        </w:rPr>
        <w:t>P</w:t>
      </w:r>
      <w:r>
        <w:rPr>
          <w:rFonts w:asciiTheme="minorHAnsi" w:hAnsiTheme="minorHAnsi"/>
          <w:vertAlign w:val="subscript"/>
        </w:rPr>
        <w:t>P</w:t>
      </w:r>
      <w:proofErr w:type="spellEnd"/>
      <w:r>
        <w:rPr>
          <w:rFonts w:asciiTheme="minorHAnsi" w:hAnsiTheme="minorHAnsi"/>
        </w:rPr>
        <w:t xml:space="preserve"> </w:t>
      </w:r>
      <w:r w:rsidR="00B60D9A">
        <w:rPr>
          <w:rFonts w:asciiTheme="minorHAnsi" w:hAnsiTheme="minorHAnsi"/>
        </w:rPr>
        <w:t>= Total number of cattle of all classes sold for purposes other than export or slaughter in intensity reference period year</w:t>
      </w:r>
      <w:r w:rsidR="00964825">
        <w:rPr>
          <w:rFonts w:asciiTheme="minorHAnsi" w:hAnsiTheme="minorHAnsi"/>
        </w:rPr>
        <w:t>s</w:t>
      </w:r>
      <w:r w:rsidR="00B60D9A">
        <w:rPr>
          <w:rFonts w:asciiTheme="minorHAnsi" w:hAnsiTheme="minorHAnsi"/>
        </w:rPr>
        <w:t xml:space="preserve"> t.</w:t>
      </w:r>
    </w:p>
    <w:p w:rsidR="00B60D9A" w:rsidRDefault="00B60D9A" w:rsidP="00991182">
      <w:pPr>
        <w:rPr>
          <w:rFonts w:asciiTheme="minorHAnsi" w:hAnsiTheme="minorHAnsi"/>
        </w:rPr>
      </w:pPr>
      <w:r>
        <w:rPr>
          <w:rFonts w:asciiTheme="minorHAnsi" w:hAnsiTheme="minorHAnsi"/>
        </w:rPr>
        <w:t>IEF</w:t>
      </w:r>
      <w:r w:rsidR="008A3871">
        <w:rPr>
          <w:rFonts w:asciiTheme="minorHAnsi" w:hAnsiTheme="minorHAnsi"/>
        </w:rPr>
        <w:t xml:space="preserve"> </w:t>
      </w:r>
      <w:r>
        <w:rPr>
          <w:rFonts w:asciiTheme="minorHAnsi" w:hAnsiTheme="minorHAnsi"/>
        </w:rPr>
        <w:t xml:space="preserve">= Implied emissions factor for beef cattle in Australia (NIR Table 6.9 as updated from time to time). </w:t>
      </w:r>
      <w:proofErr w:type="gramStart"/>
      <w:r>
        <w:rPr>
          <w:rFonts w:asciiTheme="minorHAnsi" w:hAnsiTheme="minorHAnsi"/>
        </w:rPr>
        <w:t>Currently 72 kg methane per</w:t>
      </w:r>
      <w:r w:rsidR="00345E80">
        <w:rPr>
          <w:rFonts w:asciiTheme="minorHAnsi" w:hAnsiTheme="minorHAnsi"/>
        </w:rPr>
        <w:t xml:space="preserve"> head per</w:t>
      </w:r>
      <w:r>
        <w:rPr>
          <w:rFonts w:asciiTheme="minorHAnsi" w:hAnsiTheme="minorHAnsi"/>
        </w:rPr>
        <w:t xml:space="preserve"> year.</w:t>
      </w:r>
      <w:proofErr w:type="gramEnd"/>
    </w:p>
    <w:p w:rsidR="00C46FE7" w:rsidRPr="00DB5A2D" w:rsidRDefault="00C46FE7" w:rsidP="00991182">
      <w:pPr>
        <w:rPr>
          <w:rFonts w:asciiTheme="minorHAnsi" w:hAnsiTheme="minorHAnsi"/>
        </w:rPr>
      </w:pPr>
      <w:r>
        <w:rPr>
          <w:rFonts w:asciiTheme="minorHAnsi" w:hAnsiTheme="minorHAnsi"/>
        </w:rPr>
        <w:t>ED</w:t>
      </w:r>
      <w:r w:rsidRPr="00C46FE7">
        <w:rPr>
          <w:rFonts w:asciiTheme="minorHAnsi" w:hAnsiTheme="minorHAnsi"/>
          <w:vertAlign w:val="subscript"/>
        </w:rPr>
        <w:t>PP</w:t>
      </w:r>
      <w:r>
        <w:rPr>
          <w:rFonts w:asciiTheme="minorHAnsi" w:hAnsiTheme="minorHAnsi"/>
        </w:rPr>
        <w:t xml:space="preserve"> = </w:t>
      </w:r>
      <w:r w:rsidR="00172EA8">
        <w:rPr>
          <w:rFonts w:asciiTheme="minorHAnsi" w:hAnsiTheme="minorHAnsi"/>
        </w:rPr>
        <w:t>E</w:t>
      </w:r>
      <w:r>
        <w:rPr>
          <w:rFonts w:asciiTheme="minorHAnsi" w:hAnsiTheme="minorHAnsi"/>
        </w:rPr>
        <w:t>missions days between date of sale and date of end of</w:t>
      </w:r>
      <w:r w:rsidR="00964825">
        <w:rPr>
          <w:rFonts w:asciiTheme="minorHAnsi" w:hAnsiTheme="minorHAnsi"/>
        </w:rPr>
        <w:t xml:space="preserve"> the emissions</w:t>
      </w:r>
      <w:r>
        <w:rPr>
          <w:rFonts w:asciiTheme="minorHAnsi" w:hAnsiTheme="minorHAnsi"/>
        </w:rPr>
        <w:t xml:space="preserve"> intensity reference period</w:t>
      </w:r>
      <w:r w:rsidR="004F6A3F">
        <w:rPr>
          <w:rFonts w:asciiTheme="minorHAnsi" w:hAnsiTheme="minorHAnsi"/>
        </w:rPr>
        <w:t>.</w:t>
      </w:r>
    </w:p>
    <w:p w:rsidR="00B60D9A" w:rsidRPr="00DB5A2D" w:rsidRDefault="00B60D9A" w:rsidP="00B60D9A">
      <w:pPr>
        <w:rPr>
          <w:rFonts w:asciiTheme="minorHAnsi" w:eastAsiaTheme="minorHAnsi" w:hAnsiTheme="minorHAnsi" w:cs="TimesNewRomanPSMT"/>
        </w:rPr>
      </w:pPr>
      <w:r w:rsidRPr="00DB5A2D">
        <w:rPr>
          <w:rFonts w:asciiTheme="minorHAnsi" w:hAnsiTheme="minorHAnsi" w:cs="Calibri"/>
        </w:rPr>
        <w:t>GWP CH</w:t>
      </w:r>
      <w:r w:rsidRPr="00DB5A2D">
        <w:rPr>
          <w:rFonts w:asciiTheme="minorHAnsi" w:hAnsiTheme="minorHAnsi" w:cs="Calibri"/>
          <w:vertAlign w:val="subscript"/>
        </w:rPr>
        <w:t>4</w:t>
      </w:r>
      <w:r w:rsidRPr="00DB5A2D">
        <w:rPr>
          <w:rFonts w:asciiTheme="minorHAnsi" w:hAnsiTheme="minorHAnsi" w:cs="Calibri"/>
        </w:rPr>
        <w:t xml:space="preserve"> = </w:t>
      </w:r>
      <w:r w:rsidRPr="00DB5A2D">
        <w:rPr>
          <w:rFonts w:asciiTheme="minorHAnsi" w:hAnsiTheme="minorHAnsi"/>
          <w:bCs/>
        </w:rPr>
        <w:t>(kg CO</w:t>
      </w:r>
      <w:r w:rsidRPr="00345E80">
        <w:rPr>
          <w:rFonts w:asciiTheme="minorHAnsi" w:hAnsiTheme="minorHAnsi"/>
          <w:bCs/>
          <w:vertAlign w:val="subscript"/>
        </w:rPr>
        <w:t>2</w:t>
      </w:r>
      <w:r w:rsidRPr="00DB5A2D">
        <w:rPr>
          <w:rFonts w:asciiTheme="minorHAnsi" w:hAnsiTheme="minorHAnsi"/>
          <w:bCs/>
        </w:rPr>
        <w:t>-e.kg CH</w:t>
      </w:r>
      <w:r w:rsidRPr="00DB5A2D">
        <w:rPr>
          <w:rFonts w:asciiTheme="minorHAnsi" w:hAnsiTheme="minorHAnsi"/>
          <w:bCs/>
          <w:vertAlign w:val="subscript"/>
        </w:rPr>
        <w:t>4</w:t>
      </w:r>
      <w:r w:rsidRPr="00DB5A2D">
        <w:rPr>
          <w:rFonts w:asciiTheme="minorHAnsi" w:hAnsiTheme="minorHAnsi"/>
          <w:bCs/>
          <w:vertAlign w:val="superscript"/>
        </w:rPr>
        <w:t>-1</w:t>
      </w:r>
      <w:r w:rsidRPr="00DB5A2D">
        <w:rPr>
          <w:rFonts w:asciiTheme="minorHAnsi" w:hAnsiTheme="minorHAnsi"/>
          <w:bCs/>
        </w:rPr>
        <w:t xml:space="preserve">) </w:t>
      </w:r>
      <w:r w:rsidRPr="00DB5A2D">
        <w:rPr>
          <w:rFonts w:asciiTheme="minorHAnsi" w:hAnsiTheme="minorHAnsi" w:cs="Calibri"/>
        </w:rPr>
        <w:t>global warming potential of CH</w:t>
      </w:r>
      <w:r w:rsidRPr="00DB5A2D">
        <w:rPr>
          <w:rFonts w:asciiTheme="minorHAnsi" w:hAnsiTheme="minorHAnsi" w:cs="Calibri"/>
          <w:vertAlign w:val="subscript"/>
        </w:rPr>
        <w:t>4</w:t>
      </w:r>
      <w:r w:rsidRPr="00DB5A2D">
        <w:rPr>
          <w:rFonts w:asciiTheme="minorHAnsi" w:hAnsiTheme="minorHAnsi" w:cs="Calibri"/>
        </w:rPr>
        <w:t xml:space="preserve"> (current </w:t>
      </w:r>
      <w:r w:rsidRPr="00DB5A2D">
        <w:rPr>
          <w:rFonts w:asciiTheme="minorHAnsi" w:eastAsiaTheme="minorHAnsi" w:hAnsiTheme="minorHAnsi" w:cs="TimesNewRomanPSMT"/>
        </w:rPr>
        <w:t>CH</w:t>
      </w:r>
      <w:r w:rsidRPr="00DB5A2D">
        <w:rPr>
          <w:rFonts w:asciiTheme="minorHAnsi" w:eastAsiaTheme="minorHAnsi" w:hAnsiTheme="minorHAnsi" w:cs="TimesNewRomanPSMT"/>
          <w:vertAlign w:val="subscript"/>
        </w:rPr>
        <w:t>4</w:t>
      </w:r>
      <w:r w:rsidRPr="00DB5A2D">
        <w:rPr>
          <w:rFonts w:asciiTheme="minorHAnsi" w:eastAsiaTheme="minorHAnsi" w:hAnsiTheme="minorHAnsi" w:cs="TimesNewRomanPSMT"/>
        </w:rPr>
        <w:t xml:space="preserve"> = 25) from NGERS Regulations.</w:t>
      </w:r>
    </w:p>
    <w:p w:rsidR="00991182" w:rsidRPr="00DB5A2D" w:rsidRDefault="00991182" w:rsidP="00991182">
      <w:pPr>
        <w:rPr>
          <w:rFonts w:asciiTheme="minorHAnsi" w:hAnsiTheme="minorHAnsi"/>
        </w:rPr>
      </w:pPr>
    </w:p>
    <w:p w:rsidR="00991182" w:rsidRPr="00343AAB" w:rsidRDefault="008F029B" w:rsidP="00A65ADF">
      <w:pPr>
        <w:pStyle w:val="ListParagraph"/>
        <w:numPr>
          <w:ilvl w:val="0"/>
          <w:numId w:val="25"/>
        </w:numPr>
        <w:spacing w:after="240"/>
        <w:ind w:left="0" w:firstLine="284"/>
        <w:rPr>
          <w:rFonts w:asciiTheme="minorHAnsi" w:hAnsiTheme="minorHAnsi" w:cs="Calibri"/>
        </w:rPr>
      </w:pPr>
      <w:r w:rsidRPr="00343AAB">
        <w:rPr>
          <w:rFonts w:asciiTheme="minorHAnsi" w:hAnsiTheme="minorHAnsi" w:cs="Calibri"/>
        </w:rPr>
        <w:t>Intensity Reference Period</w:t>
      </w:r>
      <w:r w:rsidR="00991182" w:rsidRPr="00343AAB">
        <w:rPr>
          <w:rFonts w:asciiTheme="minorHAnsi" w:hAnsiTheme="minorHAnsi" w:cs="Calibri"/>
        </w:rPr>
        <w:t xml:space="preserve"> </w:t>
      </w:r>
      <w:r w:rsidR="00D3355B">
        <w:rPr>
          <w:rFonts w:asciiTheme="minorHAnsi" w:hAnsiTheme="minorHAnsi" w:cs="Calibri"/>
        </w:rPr>
        <w:t xml:space="preserve">- </w:t>
      </w:r>
      <w:r w:rsidR="00991182" w:rsidRPr="00343AAB">
        <w:rPr>
          <w:rFonts w:asciiTheme="minorHAnsi" w:hAnsiTheme="minorHAnsi" w:cs="Calibri"/>
        </w:rPr>
        <w:t>Emissions Intensity of</w:t>
      </w:r>
      <w:r w:rsidRPr="00343AAB">
        <w:rPr>
          <w:rFonts w:asciiTheme="minorHAnsi" w:hAnsiTheme="minorHAnsi" w:cs="Calibri"/>
        </w:rPr>
        <w:t xml:space="preserve"> liveweight sales for export or slaughter</w:t>
      </w:r>
      <w:r w:rsidR="00D3355B">
        <w:rPr>
          <w:rFonts w:asciiTheme="minorHAnsi" w:hAnsiTheme="minorHAnsi" w:cs="Calibri"/>
        </w:rPr>
        <w:t>.</w:t>
      </w:r>
    </w:p>
    <w:p w:rsidR="00991182" w:rsidRPr="00DB5A2D" w:rsidRDefault="00991182" w:rsidP="00991182">
      <w:pPr>
        <w:rPr>
          <w:rFonts w:asciiTheme="minorHAnsi" w:hAnsiTheme="minorHAnsi"/>
          <w:u w:val="single"/>
        </w:rPr>
      </w:pPr>
    </w:p>
    <w:p w:rsidR="00991182" w:rsidRPr="00DB5A2D" w:rsidRDefault="00991182" w:rsidP="00991182">
      <w:pPr>
        <w:rPr>
          <w:rFonts w:asciiTheme="minorHAnsi" w:hAnsiTheme="minorHAnsi"/>
        </w:rPr>
      </w:pPr>
      <w:r w:rsidRPr="00DB5A2D">
        <w:rPr>
          <w:rFonts w:asciiTheme="minorHAnsi" w:hAnsiTheme="minorHAnsi"/>
        </w:rPr>
        <w:t xml:space="preserve">The intensity of emissions associated with sale of animals of all classes to slaughter or export is based on the total annual </w:t>
      </w:r>
      <w:r w:rsidR="007417BB" w:rsidRPr="00DB5A2D">
        <w:rPr>
          <w:rFonts w:asciiTheme="minorHAnsi" w:hAnsiTheme="minorHAnsi"/>
        </w:rPr>
        <w:t>intensity</w:t>
      </w:r>
      <w:r w:rsidRPr="00DB5A2D">
        <w:rPr>
          <w:rFonts w:asciiTheme="minorHAnsi" w:hAnsiTheme="minorHAnsi"/>
        </w:rPr>
        <w:t xml:space="preserve"> reference </w:t>
      </w:r>
      <w:r w:rsidR="00D3355B">
        <w:rPr>
          <w:rFonts w:asciiTheme="minorHAnsi" w:hAnsiTheme="minorHAnsi"/>
        </w:rPr>
        <w:t xml:space="preserve">period </w:t>
      </w:r>
      <w:r w:rsidRPr="00DB5A2D">
        <w:rPr>
          <w:rFonts w:asciiTheme="minorHAnsi" w:hAnsiTheme="minorHAnsi"/>
        </w:rPr>
        <w:t>emissions divided by the sum of the liveweight of all animals of all classes sold to slaughter or export:</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230"/>
        <w:gridCol w:w="3766"/>
      </w:tblGrid>
      <w:tr w:rsidR="00991182" w:rsidRPr="00DB5A2D" w:rsidTr="00991182">
        <w:trPr>
          <w:trHeight w:val="467"/>
        </w:trPr>
        <w:tc>
          <w:tcPr>
            <w:tcW w:w="5230" w:type="dxa"/>
          </w:tcPr>
          <w:p w:rsidR="00991182" w:rsidRPr="00F11009" w:rsidRDefault="00B9209B" w:rsidP="00922FC6">
            <w:pPr>
              <w:rPr>
                <w:rFonts w:asciiTheme="minorHAnsi" w:hAnsiTheme="minorHAnsi"/>
                <w:sz w:val="22"/>
                <w:szCs w:val="22"/>
              </w:rPr>
            </w:pPr>
            <w:proofErr w:type="spellStart"/>
            <w:r w:rsidRPr="00F11009">
              <w:rPr>
                <w:rFonts w:asciiTheme="minorHAnsi" w:hAnsiTheme="minorHAnsi"/>
                <w:sz w:val="22"/>
                <w:szCs w:val="22"/>
                <w:lang w:eastAsia="en-US"/>
              </w:rPr>
              <w:t>EIt</w:t>
            </w:r>
            <w:r w:rsidRPr="00F11009">
              <w:rPr>
                <w:rFonts w:asciiTheme="minorHAnsi" w:hAnsiTheme="minorHAnsi"/>
                <w:sz w:val="22"/>
                <w:szCs w:val="22"/>
                <w:vertAlign w:val="subscript"/>
                <w:lang w:eastAsia="en-US"/>
              </w:rPr>
              <w:t>PP</w:t>
            </w:r>
            <w:proofErr w:type="spellEnd"/>
            <w:r w:rsidRPr="00F11009">
              <w:rPr>
                <w:rFonts w:asciiTheme="minorHAnsi" w:hAnsiTheme="minorHAnsi"/>
                <w:sz w:val="22"/>
                <w:szCs w:val="22"/>
                <w:lang w:eastAsia="en-US"/>
              </w:rPr>
              <w:t xml:space="preserve"> = </w:t>
            </w:r>
            <w:proofErr w:type="spellStart"/>
            <w:r w:rsidRPr="00F11009">
              <w:rPr>
                <w:rFonts w:asciiTheme="minorHAnsi" w:hAnsiTheme="minorHAnsi"/>
                <w:sz w:val="22"/>
                <w:szCs w:val="22"/>
                <w:lang w:eastAsia="en-US"/>
              </w:rPr>
              <w:t>E</w:t>
            </w:r>
            <w:r>
              <w:rPr>
                <w:rFonts w:asciiTheme="minorHAnsi" w:hAnsiTheme="minorHAnsi"/>
                <w:sz w:val="22"/>
                <w:szCs w:val="22"/>
                <w:lang w:eastAsia="en-US"/>
              </w:rPr>
              <w:t>Ft</w:t>
            </w:r>
            <w:r w:rsidRPr="00F11009">
              <w:rPr>
                <w:rFonts w:asciiTheme="minorHAnsi" w:hAnsiTheme="minorHAnsi"/>
                <w:sz w:val="22"/>
                <w:szCs w:val="22"/>
                <w:vertAlign w:val="subscript"/>
                <w:lang w:eastAsia="en-US"/>
              </w:rPr>
              <w:t>PP</w:t>
            </w:r>
            <w:proofErr w:type="spellEnd"/>
            <w:r w:rsidRPr="00F11009">
              <w:rPr>
                <w:rFonts w:asciiTheme="minorHAnsi" w:hAnsiTheme="minorHAnsi"/>
                <w:sz w:val="22"/>
                <w:szCs w:val="22"/>
                <w:lang w:eastAsia="en-US"/>
              </w:rPr>
              <w:t>/</w:t>
            </w:r>
            <w:proofErr w:type="spellStart"/>
            <w:r w:rsidRPr="00F11009">
              <w:rPr>
                <w:rFonts w:asciiTheme="minorHAnsi" w:hAnsiTheme="minorHAnsi"/>
                <w:sz w:val="22"/>
                <w:szCs w:val="22"/>
                <w:lang w:eastAsia="en-US"/>
              </w:rPr>
              <w:t>LWSt</w:t>
            </w:r>
            <w:r w:rsidRPr="00F11009">
              <w:rPr>
                <w:rFonts w:asciiTheme="minorHAnsi" w:hAnsiTheme="minorHAnsi"/>
                <w:sz w:val="22"/>
                <w:szCs w:val="22"/>
                <w:vertAlign w:val="subscript"/>
                <w:lang w:eastAsia="en-US"/>
              </w:rPr>
              <w:t>PPijk</w:t>
            </w:r>
            <w:proofErr w:type="spellEnd"/>
          </w:p>
        </w:tc>
        <w:tc>
          <w:tcPr>
            <w:tcW w:w="3766"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 xml:space="preserve">Equation </w:t>
            </w:r>
            <w:r w:rsidR="00DC7E46">
              <w:rPr>
                <w:rFonts w:asciiTheme="minorHAnsi" w:hAnsiTheme="minorHAnsi"/>
                <w:sz w:val="22"/>
                <w:szCs w:val="22"/>
              </w:rPr>
              <w:t>20</w:t>
            </w:r>
            <w:r w:rsidRPr="00F11009">
              <w:rPr>
                <w:rFonts w:asciiTheme="minorHAnsi" w:hAnsiTheme="minorHAnsi"/>
                <w:sz w:val="22"/>
                <w:szCs w:val="22"/>
              </w:rPr>
              <w:t>/Project based equation</w:t>
            </w:r>
          </w:p>
        </w:tc>
      </w:tr>
    </w:tbl>
    <w:p w:rsidR="00991182" w:rsidRPr="00DB5A2D" w:rsidRDefault="00991182" w:rsidP="00991182">
      <w:pPr>
        <w:rPr>
          <w:rFonts w:asciiTheme="minorHAnsi" w:hAnsiTheme="minorHAnsi"/>
        </w:rPr>
      </w:pPr>
      <w:r w:rsidRPr="00DB5A2D">
        <w:rPr>
          <w:rFonts w:asciiTheme="minorHAnsi" w:hAnsiTheme="minorHAnsi"/>
        </w:rPr>
        <w:t xml:space="preserve"> Where:</w:t>
      </w:r>
    </w:p>
    <w:p w:rsidR="00AC0D3D" w:rsidRPr="00DB5A2D" w:rsidRDefault="00991182" w:rsidP="00AC0D3D">
      <w:pPr>
        <w:rPr>
          <w:rFonts w:asciiTheme="minorHAnsi" w:hAnsiTheme="minorHAnsi"/>
        </w:rPr>
      </w:pPr>
      <w:proofErr w:type="spellStart"/>
      <w:r w:rsidRPr="00DB5A2D">
        <w:rPr>
          <w:rFonts w:asciiTheme="minorHAnsi" w:hAnsiTheme="minorHAnsi"/>
        </w:rPr>
        <w:t>EI</w:t>
      </w:r>
      <w:r w:rsidR="008F029B">
        <w:rPr>
          <w:rFonts w:asciiTheme="minorHAnsi" w:hAnsiTheme="minorHAnsi"/>
        </w:rPr>
        <w:t>t</w:t>
      </w:r>
      <w:r w:rsidRPr="00DB5A2D">
        <w:rPr>
          <w:rFonts w:asciiTheme="minorHAnsi" w:hAnsiTheme="minorHAnsi"/>
          <w:vertAlign w:val="subscript"/>
        </w:rPr>
        <w:t>PP</w:t>
      </w:r>
      <w:proofErr w:type="spellEnd"/>
      <w:r w:rsidRPr="00DB5A2D">
        <w:rPr>
          <w:rFonts w:asciiTheme="minorHAnsi" w:hAnsiTheme="minorHAnsi"/>
        </w:rPr>
        <w:t xml:space="preserve"> = Emissions intensity of live weight sold </w:t>
      </w:r>
      <w:r w:rsidR="00D3355B">
        <w:rPr>
          <w:rFonts w:asciiTheme="minorHAnsi" w:hAnsiTheme="minorHAnsi"/>
        </w:rPr>
        <w:t>during</w:t>
      </w:r>
      <w:r w:rsidRPr="00DB5A2D">
        <w:rPr>
          <w:rFonts w:asciiTheme="minorHAnsi" w:hAnsiTheme="minorHAnsi"/>
        </w:rPr>
        <w:t xml:space="preserve"> the </w:t>
      </w:r>
      <w:r w:rsidR="008F029B">
        <w:rPr>
          <w:rFonts w:asciiTheme="minorHAnsi" w:hAnsiTheme="minorHAnsi"/>
        </w:rPr>
        <w:t xml:space="preserve">emissions intensity </w:t>
      </w:r>
      <w:r w:rsidRPr="00DB5A2D">
        <w:rPr>
          <w:rFonts w:asciiTheme="minorHAnsi" w:hAnsiTheme="minorHAnsi"/>
        </w:rPr>
        <w:t>year</w:t>
      </w:r>
      <w:r w:rsidR="008F029B">
        <w:rPr>
          <w:rFonts w:asciiTheme="minorHAnsi" w:hAnsiTheme="minorHAnsi"/>
        </w:rPr>
        <w:t xml:space="preserve"> t</w:t>
      </w:r>
      <w:r w:rsidR="00AA61F0">
        <w:rPr>
          <w:rFonts w:asciiTheme="minorHAnsi" w:hAnsiTheme="minorHAnsi"/>
        </w:rPr>
        <w:t xml:space="preserve"> </w:t>
      </w:r>
      <w:r w:rsidR="00AC0D3D" w:rsidRPr="00DB5A2D">
        <w:rPr>
          <w:rFonts w:asciiTheme="minorHAnsi" w:hAnsiTheme="minorHAnsi"/>
        </w:rPr>
        <w:t>(t CO</w:t>
      </w:r>
      <w:r w:rsidR="00AC0D3D" w:rsidRPr="00DB5A2D">
        <w:rPr>
          <w:rFonts w:asciiTheme="minorHAnsi" w:hAnsiTheme="minorHAnsi"/>
          <w:vertAlign w:val="subscript"/>
        </w:rPr>
        <w:t>2</w:t>
      </w:r>
      <w:r w:rsidR="00AC0D3D" w:rsidRPr="00DB5A2D">
        <w:rPr>
          <w:rFonts w:asciiTheme="minorHAnsi" w:hAnsiTheme="minorHAnsi"/>
        </w:rPr>
        <w:t>-e.</w:t>
      </w:r>
      <w:r w:rsidR="00AA61F0">
        <w:rPr>
          <w:rFonts w:asciiTheme="minorHAnsi" w:hAnsiTheme="minorHAnsi"/>
        </w:rPr>
        <w:t>t</w:t>
      </w:r>
      <w:r w:rsidR="00AA61F0" w:rsidRPr="00AA61F0">
        <w:rPr>
          <w:rFonts w:asciiTheme="minorHAnsi" w:hAnsiTheme="minorHAnsi"/>
        </w:rPr>
        <w:t xml:space="preserve"> </w:t>
      </w:r>
      <w:proofErr w:type="spellStart"/>
      <w:r w:rsidR="00AA61F0" w:rsidRPr="00DB5A2D">
        <w:rPr>
          <w:rFonts w:asciiTheme="minorHAnsi" w:hAnsiTheme="minorHAnsi"/>
        </w:rPr>
        <w:t>LWS</w:t>
      </w:r>
      <w:r w:rsidR="00AA61F0">
        <w:rPr>
          <w:rFonts w:asciiTheme="minorHAnsi" w:hAnsiTheme="minorHAnsi"/>
        </w:rPr>
        <w:t>t</w:t>
      </w:r>
      <w:r w:rsidR="00AA61F0" w:rsidRPr="00DB5A2D">
        <w:rPr>
          <w:rFonts w:asciiTheme="minorHAnsi" w:hAnsiTheme="minorHAnsi"/>
          <w:vertAlign w:val="subscript"/>
        </w:rPr>
        <w:t>PPijk</w:t>
      </w:r>
      <w:proofErr w:type="spellEnd"/>
      <w:r w:rsidR="00AA61F0">
        <w:rPr>
          <w:rFonts w:asciiTheme="minorHAnsi" w:hAnsiTheme="minorHAnsi"/>
          <w:vertAlign w:val="subscript"/>
        </w:rPr>
        <w:t xml:space="preserve"> </w:t>
      </w:r>
      <w:r w:rsidR="00AA61F0" w:rsidRPr="00AA61F0">
        <w:rPr>
          <w:rFonts w:asciiTheme="minorHAnsi" w:hAnsiTheme="minorHAnsi"/>
          <w:vertAlign w:val="superscript"/>
        </w:rPr>
        <w:t>-1</w:t>
      </w:r>
      <w:r w:rsidR="00AA61F0" w:rsidRPr="00AA61F0">
        <w:rPr>
          <w:rFonts w:asciiTheme="minorHAnsi" w:hAnsiTheme="minorHAnsi"/>
        </w:rPr>
        <w:t>)</w:t>
      </w:r>
      <w:r w:rsidR="004F6A3F">
        <w:rPr>
          <w:rFonts w:asciiTheme="minorHAnsi" w:hAnsiTheme="minorHAnsi"/>
        </w:rPr>
        <w:t>.</w:t>
      </w:r>
    </w:p>
    <w:p w:rsidR="00991182" w:rsidRPr="00DB5A2D" w:rsidRDefault="009A59DC" w:rsidP="00991182">
      <w:pPr>
        <w:rPr>
          <w:rFonts w:asciiTheme="minorHAnsi" w:hAnsiTheme="minorHAnsi"/>
        </w:rPr>
      </w:pPr>
      <w:proofErr w:type="spellStart"/>
      <w:r w:rsidRPr="00F11009">
        <w:rPr>
          <w:rFonts w:asciiTheme="minorHAnsi" w:hAnsiTheme="minorHAnsi"/>
        </w:rPr>
        <w:t>E</w:t>
      </w:r>
      <w:r w:rsidR="00922FC6">
        <w:rPr>
          <w:rFonts w:asciiTheme="minorHAnsi" w:hAnsiTheme="minorHAnsi"/>
        </w:rPr>
        <w:t>t</w:t>
      </w:r>
      <w:r w:rsidRPr="00F11009">
        <w:rPr>
          <w:rFonts w:asciiTheme="minorHAnsi" w:hAnsiTheme="minorHAnsi"/>
          <w:vertAlign w:val="subscript"/>
        </w:rPr>
        <w:t>PP</w:t>
      </w:r>
      <w:proofErr w:type="spellEnd"/>
      <w:r w:rsidR="00991182" w:rsidRPr="00DB5A2D">
        <w:rPr>
          <w:rFonts w:asciiTheme="minorHAnsi" w:hAnsiTheme="minorHAnsi"/>
          <w:vertAlign w:val="subscript"/>
        </w:rPr>
        <w:t xml:space="preserve"> </w:t>
      </w:r>
      <w:r w:rsidR="00991182" w:rsidRPr="00DB5A2D">
        <w:rPr>
          <w:rFonts w:asciiTheme="minorHAnsi" w:hAnsiTheme="minorHAnsi"/>
        </w:rPr>
        <w:t>= Total emissions</w:t>
      </w:r>
      <w:r>
        <w:rPr>
          <w:rFonts w:asciiTheme="minorHAnsi" w:hAnsiTheme="minorHAnsi"/>
        </w:rPr>
        <w:t xml:space="preserve"> (t CO</w:t>
      </w:r>
      <w:r w:rsidRPr="009A59DC">
        <w:rPr>
          <w:rFonts w:asciiTheme="minorHAnsi" w:hAnsiTheme="minorHAnsi"/>
          <w:vertAlign w:val="subscript"/>
        </w:rPr>
        <w:t>2</w:t>
      </w:r>
      <w:r>
        <w:rPr>
          <w:rFonts w:asciiTheme="minorHAnsi" w:hAnsiTheme="minorHAnsi"/>
        </w:rPr>
        <w:t>-e)</w:t>
      </w:r>
      <w:r w:rsidR="00991182" w:rsidRPr="00DB5A2D">
        <w:rPr>
          <w:rFonts w:asciiTheme="minorHAnsi" w:hAnsiTheme="minorHAnsi"/>
        </w:rPr>
        <w:t xml:space="preserve"> for the </w:t>
      </w:r>
      <w:r w:rsidR="008F029B">
        <w:rPr>
          <w:rFonts w:asciiTheme="minorHAnsi" w:hAnsiTheme="minorHAnsi"/>
        </w:rPr>
        <w:t xml:space="preserve">intensity reference </w:t>
      </w:r>
      <w:r w:rsidR="00D3355B">
        <w:rPr>
          <w:rFonts w:asciiTheme="minorHAnsi" w:hAnsiTheme="minorHAnsi"/>
        </w:rPr>
        <w:t>y</w:t>
      </w:r>
      <w:r w:rsidR="008F029B">
        <w:rPr>
          <w:rFonts w:asciiTheme="minorHAnsi" w:hAnsiTheme="minorHAnsi"/>
        </w:rPr>
        <w:t>ear t</w:t>
      </w:r>
      <w:r>
        <w:rPr>
          <w:rFonts w:asciiTheme="minorHAnsi" w:hAnsiTheme="minorHAnsi"/>
        </w:rPr>
        <w:t xml:space="preserve"> from Equation 1</w:t>
      </w:r>
      <w:r w:rsidR="009F0319">
        <w:rPr>
          <w:rFonts w:asciiTheme="minorHAnsi" w:hAnsiTheme="minorHAnsi"/>
        </w:rPr>
        <w:t>9</w:t>
      </w:r>
      <w:r w:rsidR="00991182"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LWS</w:t>
      </w:r>
      <w:r w:rsidR="008F029B">
        <w:rPr>
          <w:rFonts w:asciiTheme="minorHAnsi" w:hAnsiTheme="minorHAnsi"/>
        </w:rPr>
        <w:t>t</w:t>
      </w:r>
      <w:r w:rsidRPr="00DB5A2D">
        <w:rPr>
          <w:rFonts w:asciiTheme="minorHAnsi" w:hAnsiTheme="minorHAnsi"/>
          <w:vertAlign w:val="subscript"/>
        </w:rPr>
        <w:t>PPijk</w:t>
      </w:r>
      <w:proofErr w:type="spellEnd"/>
      <w:r w:rsidRPr="00DB5A2D">
        <w:rPr>
          <w:rFonts w:asciiTheme="minorHAnsi" w:hAnsiTheme="minorHAnsi"/>
        </w:rPr>
        <w:t xml:space="preserve"> = </w:t>
      </w:r>
      <w:proofErr w:type="spellStart"/>
      <w:r w:rsidRPr="00DB5A2D">
        <w:rPr>
          <w:rFonts w:asciiTheme="minorHAnsi" w:hAnsiTheme="minorHAnsi"/>
        </w:rPr>
        <w:t>Liveweight</w:t>
      </w:r>
      <w:proofErr w:type="spellEnd"/>
      <w:r w:rsidRPr="00DB5A2D">
        <w:rPr>
          <w:rFonts w:asciiTheme="minorHAnsi" w:hAnsiTheme="minorHAnsi"/>
        </w:rPr>
        <w:t xml:space="preserve"> sold</w:t>
      </w:r>
      <w:r w:rsidR="0053642C">
        <w:rPr>
          <w:rFonts w:asciiTheme="minorHAnsi" w:hAnsiTheme="minorHAnsi"/>
        </w:rPr>
        <w:t xml:space="preserve"> for export or slaughter</w:t>
      </w:r>
      <w:r w:rsidRPr="00DB5A2D">
        <w:rPr>
          <w:rFonts w:asciiTheme="minorHAnsi" w:hAnsiTheme="minorHAnsi"/>
        </w:rPr>
        <w:t xml:space="preserve"> in the </w:t>
      </w:r>
      <w:r w:rsidR="0016724F" w:rsidRPr="00DB5A2D">
        <w:rPr>
          <w:rFonts w:asciiTheme="minorHAnsi" w:hAnsiTheme="minorHAnsi"/>
        </w:rPr>
        <w:t xml:space="preserve">emissions intensity reference </w:t>
      </w:r>
      <w:r w:rsidR="00D3355B">
        <w:rPr>
          <w:rFonts w:asciiTheme="minorHAnsi" w:hAnsiTheme="minorHAnsi"/>
        </w:rPr>
        <w:t>y</w:t>
      </w:r>
      <w:r w:rsidR="008F029B">
        <w:rPr>
          <w:rFonts w:asciiTheme="minorHAnsi" w:hAnsiTheme="minorHAnsi"/>
        </w:rPr>
        <w:t>ear</w:t>
      </w:r>
      <w:r w:rsidR="00D3355B">
        <w:rPr>
          <w:rFonts w:asciiTheme="minorHAnsi" w:hAnsiTheme="minorHAnsi"/>
        </w:rPr>
        <w:t xml:space="preserve"> </w:t>
      </w:r>
      <w:r w:rsidR="008F029B">
        <w:rPr>
          <w:rFonts w:asciiTheme="minorHAnsi" w:hAnsiTheme="minorHAnsi"/>
        </w:rPr>
        <w:t>for</w:t>
      </w:r>
      <w:r w:rsidRPr="00DB5A2D">
        <w:rPr>
          <w:rFonts w:asciiTheme="minorHAnsi" w:hAnsiTheme="minorHAnsi"/>
        </w:rPr>
        <w:t xml:space="preserve"> State (i) region (j) during season (k</w:t>
      </w:r>
      <w:r w:rsidR="00E22776" w:rsidRPr="00DB5A2D">
        <w:rPr>
          <w:rFonts w:asciiTheme="minorHAnsi" w:hAnsiTheme="minorHAnsi"/>
        </w:rPr>
        <w:t>) in</w:t>
      </w:r>
      <w:r w:rsidRPr="00DB5A2D">
        <w:rPr>
          <w:rFonts w:asciiTheme="minorHAnsi" w:hAnsiTheme="minorHAnsi"/>
        </w:rPr>
        <w:t xml:space="preserve"> </w:t>
      </w:r>
      <w:r w:rsidR="008F029B">
        <w:rPr>
          <w:rFonts w:asciiTheme="minorHAnsi" w:hAnsiTheme="minorHAnsi"/>
        </w:rPr>
        <w:t xml:space="preserve">intensity reference period year </w:t>
      </w:r>
      <w:r w:rsidR="00E22776">
        <w:rPr>
          <w:rFonts w:asciiTheme="minorHAnsi" w:hAnsiTheme="minorHAnsi"/>
        </w:rPr>
        <w:t>t</w:t>
      </w:r>
      <w:r w:rsidR="009A59DC">
        <w:rPr>
          <w:rFonts w:asciiTheme="minorHAnsi" w:hAnsiTheme="minorHAnsi"/>
        </w:rPr>
        <w:t xml:space="preserve"> in tonnes</w:t>
      </w:r>
      <w:r w:rsidR="00E22776" w:rsidRPr="00DB5A2D">
        <w:rPr>
          <w:rFonts w:asciiTheme="minorHAnsi" w:hAnsiTheme="minorHAnsi"/>
        </w:rPr>
        <w:t>.</w:t>
      </w:r>
    </w:p>
    <w:p w:rsidR="00991182" w:rsidRPr="00DB5A2D" w:rsidRDefault="00991182" w:rsidP="00991182">
      <w:pPr>
        <w:rPr>
          <w:rFonts w:asciiTheme="minorHAnsi" w:hAnsiTheme="minorHAnsi"/>
        </w:rPr>
      </w:pPr>
    </w:p>
    <w:p w:rsidR="00991182" w:rsidRPr="00343AAB" w:rsidRDefault="00991182" w:rsidP="00A65ADF">
      <w:pPr>
        <w:pStyle w:val="ListParagraph"/>
        <w:numPr>
          <w:ilvl w:val="0"/>
          <w:numId w:val="25"/>
        </w:numPr>
        <w:spacing w:after="240"/>
        <w:ind w:left="0" w:firstLine="284"/>
        <w:rPr>
          <w:rFonts w:asciiTheme="minorHAnsi" w:hAnsiTheme="minorHAnsi" w:cs="Calibri"/>
        </w:rPr>
      </w:pPr>
      <w:r w:rsidRPr="00343AAB">
        <w:rPr>
          <w:rFonts w:asciiTheme="minorHAnsi" w:hAnsiTheme="minorHAnsi" w:cs="Calibri"/>
        </w:rPr>
        <w:t xml:space="preserve">Average emissions intensity for the </w:t>
      </w:r>
      <w:r w:rsidR="008F029B" w:rsidRPr="00343AAB">
        <w:rPr>
          <w:rFonts w:asciiTheme="minorHAnsi" w:hAnsiTheme="minorHAnsi" w:cs="Calibri"/>
        </w:rPr>
        <w:t>intensity reference</w:t>
      </w:r>
      <w:r w:rsidRPr="00343AAB">
        <w:rPr>
          <w:rFonts w:asciiTheme="minorHAnsi" w:hAnsiTheme="minorHAnsi" w:cs="Calibri"/>
        </w:rPr>
        <w:t xml:space="preserve"> period is calculated as:</w:t>
      </w:r>
    </w:p>
    <w:p w:rsidR="00343AAB" w:rsidRPr="00343AAB" w:rsidRDefault="00343AAB" w:rsidP="00343AAB">
      <w:pPr>
        <w:pStyle w:val="ListParagraph"/>
        <w:spacing w:after="0" w:line="276" w:lineRule="exact"/>
        <w:ind w:left="0" w:right="140"/>
        <w:rPr>
          <w:rFonts w:asciiTheme="minorHAnsi" w:hAnsiTheme="minorHAnsi"/>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372"/>
        <w:gridCol w:w="3624"/>
      </w:tblGrid>
      <w:tr w:rsidR="00991182" w:rsidRPr="00DB5A2D" w:rsidTr="00991182">
        <w:trPr>
          <w:trHeight w:val="467"/>
        </w:trPr>
        <w:tc>
          <w:tcPr>
            <w:tcW w:w="5372" w:type="dxa"/>
          </w:tcPr>
          <w:p w:rsidR="00991182" w:rsidRPr="00F11009" w:rsidRDefault="00991182" w:rsidP="00991182">
            <w:pPr>
              <w:rPr>
                <w:rFonts w:asciiTheme="minorHAnsi" w:hAnsiTheme="minorHAnsi"/>
                <w:sz w:val="22"/>
                <w:szCs w:val="22"/>
              </w:rPr>
            </w:pPr>
            <w:r w:rsidRPr="00F11009">
              <w:rPr>
                <w:rFonts w:asciiTheme="minorHAnsi" w:hAnsiTheme="minorHAnsi"/>
                <w:sz w:val="22"/>
                <w:szCs w:val="22"/>
                <w:lang w:eastAsia="en-US"/>
              </w:rPr>
              <w:t>EI</w:t>
            </w:r>
            <w:r w:rsidRPr="00F11009">
              <w:rPr>
                <w:rFonts w:asciiTheme="minorHAnsi" w:hAnsiTheme="minorHAnsi"/>
                <w:sz w:val="22"/>
                <w:szCs w:val="22"/>
                <w:vertAlign w:val="subscript"/>
              </w:rPr>
              <w:t>PP</w:t>
            </w:r>
            <w:r w:rsidRPr="00F11009">
              <w:rPr>
                <w:rFonts w:asciiTheme="minorHAnsi" w:hAnsiTheme="minorHAnsi"/>
                <w:sz w:val="22"/>
                <w:szCs w:val="22"/>
                <w:lang w:eastAsia="en-US"/>
              </w:rPr>
              <w:t xml:space="preserve"> =∑</w:t>
            </w:r>
            <w:r w:rsidR="00FB49A7">
              <w:rPr>
                <w:rFonts w:asciiTheme="minorHAnsi" w:hAnsiTheme="minorHAnsi"/>
                <w:sz w:val="22"/>
                <w:szCs w:val="22"/>
                <w:lang w:eastAsia="en-US"/>
              </w:rPr>
              <w:t>t=5</w:t>
            </w:r>
            <w:r w:rsidR="00DD12D7">
              <w:rPr>
                <w:rFonts w:asciiTheme="minorHAnsi" w:hAnsiTheme="minorHAnsi"/>
                <w:sz w:val="22"/>
                <w:szCs w:val="22"/>
                <w:lang w:eastAsia="en-US"/>
              </w:rPr>
              <w:t>..7</w:t>
            </w:r>
            <w:r w:rsidRPr="00F11009">
              <w:rPr>
                <w:rFonts w:asciiTheme="minorHAnsi" w:hAnsiTheme="minorHAnsi"/>
                <w:sz w:val="22"/>
                <w:szCs w:val="22"/>
                <w:lang w:eastAsia="en-US"/>
              </w:rPr>
              <w:t xml:space="preserve"> </w:t>
            </w:r>
            <w:proofErr w:type="spellStart"/>
            <w:r w:rsidRPr="00F11009">
              <w:rPr>
                <w:rFonts w:asciiTheme="minorHAnsi" w:hAnsiTheme="minorHAnsi"/>
                <w:sz w:val="22"/>
                <w:szCs w:val="22"/>
                <w:lang w:eastAsia="en-US"/>
              </w:rPr>
              <w:t>E</w:t>
            </w:r>
            <w:r w:rsidR="00A166F9" w:rsidRPr="00F11009">
              <w:rPr>
                <w:rFonts w:asciiTheme="minorHAnsi" w:hAnsiTheme="minorHAnsi"/>
                <w:sz w:val="22"/>
                <w:szCs w:val="22"/>
                <w:lang w:eastAsia="en-US"/>
              </w:rPr>
              <w:t>It</w:t>
            </w:r>
            <w:r w:rsidRPr="00F11009">
              <w:rPr>
                <w:rFonts w:asciiTheme="minorHAnsi" w:hAnsiTheme="minorHAnsi"/>
                <w:sz w:val="22"/>
                <w:szCs w:val="22"/>
                <w:vertAlign w:val="subscript"/>
                <w:lang w:eastAsia="en-US"/>
              </w:rPr>
              <w:t>PP</w:t>
            </w:r>
            <w:proofErr w:type="spellEnd"/>
            <w:r w:rsidRPr="00F11009">
              <w:rPr>
                <w:rFonts w:asciiTheme="minorHAnsi" w:hAnsiTheme="minorHAnsi"/>
                <w:sz w:val="22"/>
                <w:szCs w:val="22"/>
                <w:lang w:eastAsia="en-US"/>
              </w:rPr>
              <w:t>/</w:t>
            </w:r>
            <w:r w:rsidR="00B9209B">
              <w:rPr>
                <w:rFonts w:asciiTheme="minorHAnsi" w:hAnsiTheme="minorHAnsi"/>
                <w:sz w:val="22"/>
                <w:szCs w:val="22"/>
                <w:lang w:eastAsia="en-US"/>
              </w:rPr>
              <w:t>T</w:t>
            </w:r>
          </w:p>
        </w:tc>
        <w:tc>
          <w:tcPr>
            <w:tcW w:w="3624"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Equation 2</w:t>
            </w:r>
            <w:r w:rsidR="00DC7E46">
              <w:rPr>
                <w:rFonts w:asciiTheme="minorHAnsi" w:hAnsiTheme="minorHAnsi"/>
                <w:sz w:val="22"/>
                <w:szCs w:val="22"/>
              </w:rPr>
              <w:t>1</w:t>
            </w:r>
            <w:r w:rsidRPr="00F11009">
              <w:rPr>
                <w:rFonts w:asciiTheme="minorHAnsi" w:hAnsiTheme="minorHAnsi"/>
                <w:sz w:val="22"/>
                <w:szCs w:val="22"/>
              </w:rPr>
              <w:t>/Project based equation</w:t>
            </w:r>
          </w:p>
        </w:tc>
      </w:tr>
    </w:tbl>
    <w:p w:rsidR="00991182"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r w:rsidRPr="00DB5A2D">
        <w:rPr>
          <w:rFonts w:asciiTheme="minorHAnsi" w:hAnsiTheme="minorHAnsi"/>
        </w:rPr>
        <w:t>EI</w:t>
      </w:r>
      <w:r w:rsidRPr="00DB5A2D">
        <w:rPr>
          <w:rFonts w:asciiTheme="minorHAnsi" w:hAnsiTheme="minorHAnsi"/>
          <w:vertAlign w:val="subscript"/>
        </w:rPr>
        <w:t>PP</w:t>
      </w:r>
      <w:r w:rsidRPr="00DB5A2D">
        <w:rPr>
          <w:rFonts w:asciiTheme="minorHAnsi" w:hAnsiTheme="minorHAnsi"/>
        </w:rPr>
        <w:t xml:space="preserve"> =</w:t>
      </w:r>
      <w:r w:rsidR="00A166F9">
        <w:rPr>
          <w:rFonts w:asciiTheme="minorHAnsi" w:hAnsiTheme="minorHAnsi"/>
        </w:rPr>
        <w:t xml:space="preserve"> Average</w:t>
      </w:r>
      <w:r w:rsidRPr="00DB5A2D">
        <w:rPr>
          <w:rFonts w:asciiTheme="minorHAnsi" w:hAnsiTheme="minorHAnsi"/>
        </w:rPr>
        <w:t xml:space="preserve"> </w:t>
      </w:r>
      <w:r w:rsidR="00A166F9">
        <w:rPr>
          <w:rFonts w:asciiTheme="minorHAnsi" w:hAnsiTheme="minorHAnsi"/>
        </w:rPr>
        <w:t>e</w:t>
      </w:r>
      <w:r w:rsidRPr="00DB5A2D">
        <w:rPr>
          <w:rFonts w:asciiTheme="minorHAnsi" w:hAnsiTheme="minorHAnsi"/>
        </w:rPr>
        <w:t xml:space="preserve">missions intensity of live weight sold for the </w:t>
      </w:r>
      <w:r w:rsidR="00A166F9">
        <w:rPr>
          <w:rFonts w:asciiTheme="minorHAnsi" w:hAnsiTheme="minorHAnsi"/>
        </w:rPr>
        <w:t>five</w:t>
      </w:r>
      <w:r w:rsidR="00E41183">
        <w:rPr>
          <w:rFonts w:asciiTheme="minorHAnsi" w:hAnsiTheme="minorHAnsi"/>
        </w:rPr>
        <w:t>-</w:t>
      </w:r>
      <w:r w:rsidR="00A166F9">
        <w:rPr>
          <w:rFonts w:asciiTheme="minorHAnsi" w:hAnsiTheme="minorHAnsi"/>
        </w:rPr>
        <w:t>year emissions intensity reference period</w:t>
      </w:r>
      <w:r w:rsidR="005E1370">
        <w:rPr>
          <w:rFonts w:asciiTheme="minorHAnsi" w:hAnsiTheme="minorHAnsi"/>
        </w:rPr>
        <w:t xml:space="preserve"> (in t CO</w:t>
      </w:r>
      <w:r w:rsidR="005E1370" w:rsidRPr="005E1370">
        <w:rPr>
          <w:rFonts w:asciiTheme="minorHAnsi" w:hAnsiTheme="minorHAnsi"/>
          <w:vertAlign w:val="subscript"/>
        </w:rPr>
        <w:t>2</w:t>
      </w:r>
      <w:r w:rsidR="005E1370">
        <w:rPr>
          <w:rFonts w:asciiTheme="minorHAnsi" w:hAnsiTheme="minorHAnsi"/>
        </w:rPr>
        <w:t xml:space="preserve"> e/t LWS)</w:t>
      </w:r>
      <w:r w:rsidR="00A166F9">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E</w:t>
      </w:r>
      <w:r w:rsidR="00A166F9">
        <w:rPr>
          <w:rFonts w:asciiTheme="minorHAnsi" w:hAnsiTheme="minorHAnsi"/>
        </w:rPr>
        <w:t>It</w:t>
      </w:r>
      <w:r w:rsidRPr="00DB5A2D">
        <w:rPr>
          <w:rFonts w:asciiTheme="minorHAnsi" w:hAnsiTheme="minorHAnsi"/>
          <w:vertAlign w:val="subscript"/>
        </w:rPr>
        <w:t>PP</w:t>
      </w:r>
      <w:proofErr w:type="spellEnd"/>
      <w:r w:rsidRPr="00DB5A2D">
        <w:rPr>
          <w:rFonts w:asciiTheme="minorHAnsi" w:hAnsiTheme="minorHAnsi"/>
          <w:vertAlign w:val="subscript"/>
        </w:rPr>
        <w:t xml:space="preserve"> </w:t>
      </w:r>
      <w:r w:rsidRPr="00DB5A2D">
        <w:rPr>
          <w:rFonts w:asciiTheme="minorHAnsi" w:hAnsiTheme="minorHAnsi"/>
        </w:rPr>
        <w:t xml:space="preserve">= </w:t>
      </w:r>
      <w:r w:rsidR="00A166F9" w:rsidRPr="00DB5A2D">
        <w:rPr>
          <w:rFonts w:asciiTheme="minorHAnsi" w:hAnsiTheme="minorHAnsi"/>
        </w:rPr>
        <w:t xml:space="preserve">Emissions intensity of live weight sold for the </w:t>
      </w:r>
      <w:r w:rsidR="00A166F9">
        <w:rPr>
          <w:rFonts w:asciiTheme="minorHAnsi" w:hAnsiTheme="minorHAnsi"/>
        </w:rPr>
        <w:t>emissions intensity</w:t>
      </w:r>
      <w:r w:rsidR="00A166F9" w:rsidRPr="00DB5A2D">
        <w:rPr>
          <w:rFonts w:asciiTheme="minorHAnsi" w:hAnsiTheme="minorHAnsi"/>
        </w:rPr>
        <w:t xml:space="preserve"> year</w:t>
      </w:r>
      <w:r w:rsidR="00A166F9">
        <w:rPr>
          <w:rFonts w:asciiTheme="minorHAnsi" w:hAnsiTheme="minorHAnsi"/>
        </w:rPr>
        <w:t xml:space="preserve"> t</w:t>
      </w:r>
      <w:r w:rsidR="004F6A3F">
        <w:rPr>
          <w:rFonts w:asciiTheme="minorHAnsi" w:hAnsiTheme="minorHAnsi"/>
        </w:rPr>
        <w:t>.</w:t>
      </w:r>
    </w:p>
    <w:p w:rsidR="00B9209B" w:rsidRPr="00DB5A2D" w:rsidRDefault="00B9209B" w:rsidP="00B9209B">
      <w:pPr>
        <w:rPr>
          <w:rFonts w:asciiTheme="minorHAnsi" w:hAnsiTheme="minorHAnsi"/>
        </w:rPr>
      </w:pPr>
      <w:r>
        <w:rPr>
          <w:rFonts w:asciiTheme="minorHAnsi" w:hAnsiTheme="minorHAnsi"/>
        </w:rPr>
        <w:t>T = Emissions intensity reference period duration of seven years prior to project commencement unless seven years data is not available from tax or other records, in which case the duration is a minimum 5 years but with all available years reported.</w:t>
      </w:r>
    </w:p>
    <w:p w:rsidR="00991182" w:rsidRPr="00DB5A2D" w:rsidRDefault="00991182" w:rsidP="00991182">
      <w:pPr>
        <w:rPr>
          <w:rFonts w:asciiTheme="minorHAnsi" w:hAnsiTheme="minorHAnsi"/>
        </w:rPr>
      </w:pPr>
    </w:p>
    <w:p w:rsidR="00991182" w:rsidRPr="005E1370" w:rsidRDefault="005E1370" w:rsidP="005E1370">
      <w:pPr>
        <w:spacing w:after="0" w:line="276" w:lineRule="exact"/>
        <w:ind w:right="140"/>
        <w:rPr>
          <w:rFonts w:asciiTheme="minorHAnsi" w:hAnsiTheme="minorHAnsi"/>
        </w:rPr>
      </w:pPr>
      <w:r>
        <w:rPr>
          <w:rFonts w:asciiTheme="minorHAnsi" w:hAnsiTheme="minorHAnsi"/>
        </w:rPr>
        <w:t>e)</w:t>
      </w:r>
      <w:r>
        <w:rPr>
          <w:rFonts w:asciiTheme="minorHAnsi" w:hAnsiTheme="minorHAnsi"/>
        </w:rPr>
        <w:tab/>
      </w:r>
      <w:r w:rsidR="00991182" w:rsidRPr="005E1370">
        <w:rPr>
          <w:rFonts w:asciiTheme="minorHAnsi" w:hAnsiTheme="minorHAnsi"/>
        </w:rPr>
        <w:t xml:space="preserve">Total </w:t>
      </w:r>
      <w:r w:rsidR="00E41183">
        <w:rPr>
          <w:rFonts w:asciiTheme="minorHAnsi" w:hAnsiTheme="minorHAnsi"/>
        </w:rPr>
        <w:t>b</w:t>
      </w:r>
      <w:r w:rsidR="00991182" w:rsidRPr="005E1370">
        <w:rPr>
          <w:rFonts w:asciiTheme="minorHAnsi" w:hAnsiTheme="minorHAnsi"/>
        </w:rPr>
        <w:t xml:space="preserve">aseline </w:t>
      </w:r>
      <w:r w:rsidR="00E41183">
        <w:rPr>
          <w:rFonts w:asciiTheme="minorHAnsi" w:hAnsiTheme="minorHAnsi"/>
        </w:rPr>
        <w:t>e</w:t>
      </w:r>
      <w:r w:rsidR="00991182" w:rsidRPr="005E1370">
        <w:rPr>
          <w:rFonts w:asciiTheme="minorHAnsi" w:hAnsiTheme="minorHAnsi"/>
        </w:rPr>
        <w:t>missions in the project reporting year</w:t>
      </w:r>
    </w:p>
    <w:p w:rsidR="00991182" w:rsidRPr="00DB5A2D" w:rsidRDefault="00991182" w:rsidP="00991182">
      <w:pPr>
        <w:rPr>
          <w:rFonts w:asciiTheme="minorHAnsi" w:hAnsiTheme="minorHAnsi"/>
        </w:rPr>
      </w:pPr>
    </w:p>
    <w:p w:rsidR="00991182" w:rsidRPr="00343AAB" w:rsidRDefault="00991182" w:rsidP="00035306">
      <w:pPr>
        <w:pStyle w:val="ListParagraph"/>
        <w:numPr>
          <w:ilvl w:val="0"/>
          <w:numId w:val="26"/>
        </w:numPr>
        <w:spacing w:after="240"/>
        <w:ind w:left="0" w:firstLine="284"/>
        <w:rPr>
          <w:rFonts w:asciiTheme="minorHAnsi" w:hAnsiTheme="minorHAnsi" w:cs="Calibri"/>
        </w:rPr>
      </w:pPr>
      <w:r w:rsidRPr="00343AAB">
        <w:rPr>
          <w:rFonts w:asciiTheme="minorHAnsi" w:hAnsiTheme="minorHAnsi" w:cs="Calibri"/>
        </w:rPr>
        <w:t>Total baseline emission</w:t>
      </w:r>
      <w:r w:rsidR="00D94D28">
        <w:rPr>
          <w:rFonts w:asciiTheme="minorHAnsi" w:hAnsiTheme="minorHAnsi" w:cs="Calibri"/>
        </w:rPr>
        <w:t>s</w:t>
      </w:r>
      <w:r w:rsidRPr="00343AAB">
        <w:rPr>
          <w:rFonts w:asciiTheme="minorHAnsi" w:hAnsiTheme="minorHAnsi" w:cs="Calibri"/>
        </w:rPr>
        <w:t xml:space="preserve"> are calculated by multiplying average </w:t>
      </w:r>
      <w:r w:rsidR="007417BB" w:rsidRPr="00343AAB">
        <w:rPr>
          <w:rFonts w:asciiTheme="minorHAnsi" w:hAnsiTheme="minorHAnsi" w:cs="Calibri"/>
        </w:rPr>
        <w:t>intensity</w:t>
      </w:r>
      <w:r w:rsidRPr="00343AAB">
        <w:rPr>
          <w:rFonts w:asciiTheme="minorHAnsi" w:hAnsiTheme="minorHAnsi" w:cs="Calibri"/>
        </w:rPr>
        <w:t xml:space="preserve"> reference</w:t>
      </w:r>
      <w:r w:rsidR="00FA1168">
        <w:rPr>
          <w:rFonts w:asciiTheme="minorHAnsi" w:hAnsiTheme="minorHAnsi" w:cs="Calibri"/>
        </w:rPr>
        <w:t xml:space="preserve"> period</w:t>
      </w:r>
      <w:r w:rsidRPr="00343AAB">
        <w:rPr>
          <w:rFonts w:asciiTheme="minorHAnsi" w:hAnsiTheme="minorHAnsi" w:cs="Calibri"/>
        </w:rPr>
        <w:t xml:space="preserve"> emissions intensity of beef production by liveweight sold to slaughter or export </w:t>
      </w:r>
      <w:r w:rsidR="006F7B15">
        <w:rPr>
          <w:rFonts w:asciiTheme="minorHAnsi" w:hAnsiTheme="minorHAnsi" w:cs="Calibri"/>
        </w:rPr>
        <w:t>calculated as</w:t>
      </w:r>
      <w:r w:rsidRPr="00343AAB">
        <w:rPr>
          <w:rFonts w:asciiTheme="minorHAnsi" w:hAnsiTheme="minorHAnsi" w:cs="Calibri"/>
        </w:rPr>
        <w:t xml:space="preserve"> :</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05"/>
        <w:gridCol w:w="4191"/>
      </w:tblGrid>
      <w:tr w:rsidR="00991182" w:rsidRPr="00DB5A2D" w:rsidTr="00991182">
        <w:trPr>
          <w:trHeight w:val="467"/>
        </w:trPr>
        <w:tc>
          <w:tcPr>
            <w:tcW w:w="4805" w:type="dxa"/>
          </w:tcPr>
          <w:p w:rsidR="00991182" w:rsidRPr="00F11009" w:rsidRDefault="00991182" w:rsidP="00991182">
            <w:pPr>
              <w:rPr>
                <w:rFonts w:asciiTheme="minorHAnsi" w:hAnsiTheme="minorHAnsi"/>
                <w:sz w:val="22"/>
                <w:szCs w:val="22"/>
              </w:rPr>
            </w:pPr>
            <w:r w:rsidRPr="00F11009">
              <w:rPr>
                <w:rFonts w:asciiTheme="minorHAnsi" w:hAnsiTheme="minorHAnsi"/>
                <w:sz w:val="22"/>
                <w:szCs w:val="22"/>
                <w:lang w:eastAsia="en-US"/>
              </w:rPr>
              <w:t>EBt = EI</w:t>
            </w:r>
            <w:r w:rsidRPr="00F11009">
              <w:rPr>
                <w:rFonts w:asciiTheme="minorHAnsi" w:hAnsiTheme="minorHAnsi"/>
                <w:sz w:val="22"/>
                <w:szCs w:val="22"/>
                <w:vertAlign w:val="subscript"/>
              </w:rPr>
              <w:t>PP</w:t>
            </w:r>
            <w:r w:rsidRPr="00F11009">
              <w:rPr>
                <w:rFonts w:asciiTheme="minorHAnsi" w:hAnsiTheme="minorHAnsi"/>
                <w:sz w:val="22"/>
                <w:szCs w:val="22"/>
                <w:lang w:eastAsia="en-US"/>
              </w:rPr>
              <w:t xml:space="preserve"> x </w:t>
            </w:r>
            <w:proofErr w:type="spellStart"/>
            <w:r w:rsidRPr="00F11009">
              <w:rPr>
                <w:rFonts w:asciiTheme="minorHAnsi" w:hAnsiTheme="minorHAnsi"/>
                <w:sz w:val="22"/>
                <w:szCs w:val="22"/>
                <w:lang w:eastAsia="en-US"/>
              </w:rPr>
              <w:t>LWS</w:t>
            </w:r>
            <w:r w:rsidR="00A166F9" w:rsidRPr="00F11009">
              <w:rPr>
                <w:rFonts w:asciiTheme="minorHAnsi" w:hAnsiTheme="minorHAnsi"/>
                <w:sz w:val="22"/>
                <w:szCs w:val="22"/>
                <w:lang w:eastAsia="en-US"/>
              </w:rPr>
              <w:t>t</w:t>
            </w:r>
            <w:r w:rsidRPr="00F11009">
              <w:rPr>
                <w:rFonts w:asciiTheme="minorHAnsi" w:hAnsiTheme="minorHAnsi"/>
                <w:sz w:val="22"/>
                <w:szCs w:val="22"/>
                <w:vertAlign w:val="subscript"/>
              </w:rPr>
              <w:t>Pk</w:t>
            </w:r>
            <w:proofErr w:type="spellEnd"/>
          </w:p>
        </w:tc>
        <w:tc>
          <w:tcPr>
            <w:tcW w:w="4191"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Equation 2</w:t>
            </w:r>
            <w:r w:rsidR="00DC7E46">
              <w:rPr>
                <w:rFonts w:asciiTheme="minorHAnsi" w:hAnsiTheme="minorHAnsi"/>
                <w:sz w:val="22"/>
                <w:szCs w:val="22"/>
              </w:rPr>
              <w:t>2</w:t>
            </w:r>
            <w:r w:rsidRPr="00F11009">
              <w:rPr>
                <w:rFonts w:asciiTheme="minorHAnsi" w:hAnsiTheme="minorHAnsi"/>
                <w:sz w:val="22"/>
                <w:szCs w:val="22"/>
              </w:rPr>
              <w:t>/Project based equation</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r w:rsidRPr="00DB5A2D">
        <w:rPr>
          <w:rFonts w:asciiTheme="minorHAnsi" w:hAnsiTheme="minorHAnsi"/>
        </w:rPr>
        <w:t>EBt = Total baseline emissions of methane from enteric fermentation and nitrous oxide from dung and urine (t CO</w:t>
      </w:r>
      <w:r w:rsidRPr="005E1370">
        <w:rPr>
          <w:rFonts w:asciiTheme="minorHAnsi" w:hAnsiTheme="minorHAnsi"/>
          <w:vertAlign w:val="subscript"/>
        </w:rPr>
        <w:t>2</w:t>
      </w:r>
      <w:r w:rsidRPr="00DB5A2D">
        <w:rPr>
          <w:rFonts w:asciiTheme="minorHAnsi" w:hAnsiTheme="minorHAnsi"/>
        </w:rPr>
        <w:t>-e)</w:t>
      </w:r>
      <w:r w:rsidR="006F7B15">
        <w:rPr>
          <w:rFonts w:asciiTheme="minorHAnsi" w:hAnsiTheme="minorHAnsi"/>
        </w:rPr>
        <w:t xml:space="preserve"> in the emission </w:t>
      </w:r>
      <w:r w:rsidR="006F7B15" w:rsidRPr="00343AAB">
        <w:rPr>
          <w:rFonts w:asciiTheme="minorHAnsi" w:hAnsiTheme="minorHAnsi" w:cs="Calibri"/>
        </w:rPr>
        <w:t>intensity reference</w:t>
      </w:r>
      <w:r w:rsidR="006F7B15">
        <w:rPr>
          <w:rFonts w:asciiTheme="minorHAnsi" w:hAnsiTheme="minorHAnsi" w:cs="Calibri"/>
        </w:rPr>
        <w:t xml:space="preserve"> years t</w:t>
      </w:r>
      <w:r w:rsidRPr="00DB5A2D">
        <w:rPr>
          <w:rFonts w:asciiTheme="minorHAnsi" w:hAnsiTheme="minorHAnsi"/>
        </w:rPr>
        <w:t>.</w:t>
      </w:r>
    </w:p>
    <w:p w:rsidR="00991182" w:rsidRPr="00DB5A2D" w:rsidRDefault="00991182" w:rsidP="00991182">
      <w:pPr>
        <w:rPr>
          <w:rFonts w:asciiTheme="minorHAnsi" w:hAnsiTheme="minorHAnsi"/>
        </w:rPr>
      </w:pPr>
      <w:r w:rsidRPr="00DB5A2D">
        <w:rPr>
          <w:rFonts w:asciiTheme="minorHAnsi" w:hAnsiTheme="minorHAnsi"/>
        </w:rPr>
        <w:t>EI</w:t>
      </w:r>
      <w:r w:rsidRPr="00DB5A2D">
        <w:rPr>
          <w:rFonts w:asciiTheme="minorHAnsi" w:hAnsiTheme="minorHAnsi"/>
          <w:vertAlign w:val="subscript"/>
        </w:rPr>
        <w:t xml:space="preserve">PP </w:t>
      </w:r>
      <w:r w:rsidRPr="00DB5A2D">
        <w:rPr>
          <w:rFonts w:asciiTheme="minorHAnsi" w:hAnsiTheme="minorHAnsi"/>
        </w:rPr>
        <w:t>= Emissions intensity in the pre project period</w:t>
      </w:r>
      <w:r w:rsidR="005E1370">
        <w:rPr>
          <w:rFonts w:asciiTheme="minorHAnsi" w:hAnsiTheme="minorHAnsi"/>
        </w:rPr>
        <w:t xml:space="preserve"> (in t CO</w:t>
      </w:r>
      <w:r w:rsidR="005E1370" w:rsidRPr="005E1370">
        <w:rPr>
          <w:rFonts w:asciiTheme="minorHAnsi" w:hAnsiTheme="minorHAnsi"/>
          <w:vertAlign w:val="subscript"/>
        </w:rPr>
        <w:t>2</w:t>
      </w:r>
      <w:r w:rsidR="005E1370">
        <w:rPr>
          <w:rFonts w:asciiTheme="minorHAnsi" w:hAnsiTheme="minorHAnsi"/>
        </w:rPr>
        <w:t xml:space="preserve"> e/t LWS).</w:t>
      </w:r>
    </w:p>
    <w:p w:rsidR="00991182" w:rsidRPr="00DB5A2D" w:rsidRDefault="00991182" w:rsidP="00991182">
      <w:pPr>
        <w:rPr>
          <w:rFonts w:asciiTheme="minorHAnsi" w:hAnsiTheme="minorHAnsi"/>
        </w:rPr>
      </w:pPr>
      <w:proofErr w:type="spellStart"/>
      <w:r w:rsidRPr="00DB5A2D">
        <w:rPr>
          <w:rFonts w:asciiTheme="minorHAnsi" w:hAnsiTheme="minorHAnsi"/>
        </w:rPr>
        <w:t>LWS</w:t>
      </w:r>
      <w:r w:rsidR="00A166F9">
        <w:rPr>
          <w:rFonts w:asciiTheme="minorHAnsi" w:hAnsiTheme="minorHAnsi"/>
        </w:rPr>
        <w:t>t</w:t>
      </w:r>
      <w:r w:rsidRPr="00DB5A2D">
        <w:rPr>
          <w:rFonts w:asciiTheme="minorHAnsi" w:hAnsiTheme="minorHAnsi"/>
          <w:vertAlign w:val="subscript"/>
        </w:rPr>
        <w:t>Pk</w:t>
      </w:r>
      <w:proofErr w:type="spellEnd"/>
      <w:r w:rsidRPr="00DB5A2D">
        <w:rPr>
          <w:rFonts w:asciiTheme="minorHAnsi" w:hAnsiTheme="minorHAnsi"/>
          <w:vertAlign w:val="subscript"/>
        </w:rPr>
        <w:t xml:space="preserve"> </w:t>
      </w:r>
      <w:r w:rsidRPr="00DB5A2D">
        <w:rPr>
          <w:rFonts w:asciiTheme="minorHAnsi" w:hAnsiTheme="minorHAnsi"/>
        </w:rPr>
        <w:t>= Live weight of all animals sold to slaughter or export in all seasons in the project reporting year</w:t>
      </w:r>
      <w:r w:rsidR="00A166F9">
        <w:rPr>
          <w:rFonts w:asciiTheme="minorHAnsi" w:hAnsiTheme="minorHAnsi"/>
        </w:rPr>
        <w:t xml:space="preserve"> t</w:t>
      </w:r>
      <w:r w:rsidRPr="00DB5A2D">
        <w:rPr>
          <w:rFonts w:asciiTheme="minorHAnsi" w:hAnsiTheme="minorHAnsi"/>
        </w:rPr>
        <w:t>.</w:t>
      </w:r>
    </w:p>
    <w:p w:rsidR="00720C1B" w:rsidRPr="0091608B" w:rsidRDefault="0091608B" w:rsidP="0091608B">
      <w:pPr>
        <w:pStyle w:val="ListParagraph"/>
        <w:numPr>
          <w:ilvl w:val="0"/>
          <w:numId w:val="13"/>
        </w:numPr>
        <w:rPr>
          <w:rFonts w:asciiTheme="minorHAnsi" w:hAnsiTheme="minorHAnsi"/>
          <w:b/>
        </w:rPr>
      </w:pPr>
      <w:r w:rsidRPr="0091608B">
        <w:rPr>
          <w:rFonts w:asciiTheme="minorHAnsi" w:hAnsiTheme="minorHAnsi"/>
          <w:b/>
        </w:rPr>
        <w:t>Factors to set the Project Activity</w:t>
      </w:r>
    </w:p>
    <w:p w:rsidR="00991182" w:rsidRPr="00DB5A2D" w:rsidRDefault="00991182" w:rsidP="00991182">
      <w:pPr>
        <w:rPr>
          <w:rFonts w:asciiTheme="minorHAnsi" w:hAnsiTheme="minorHAnsi"/>
        </w:rPr>
      </w:pPr>
      <w:r w:rsidRPr="00DB5A2D">
        <w:rPr>
          <w:rFonts w:asciiTheme="minorHAnsi" w:hAnsiTheme="minorHAnsi"/>
        </w:rPr>
        <w:t xml:space="preserve">The proponent must use the </w:t>
      </w:r>
      <w:r w:rsidR="005E1370">
        <w:rPr>
          <w:rFonts w:asciiTheme="minorHAnsi" w:hAnsiTheme="minorHAnsi"/>
        </w:rPr>
        <w:t>Herd Management</w:t>
      </w:r>
      <w:r w:rsidRPr="00DB5A2D">
        <w:rPr>
          <w:rFonts w:asciiTheme="minorHAnsi" w:hAnsiTheme="minorHAnsi"/>
        </w:rPr>
        <w:t xml:space="preserve"> Calculator to estimate baseline and project emissions at the commencement of the project or a later version if updated. It is a requirement of th</w:t>
      </w:r>
      <w:r w:rsidR="00BF0F04">
        <w:rPr>
          <w:rFonts w:asciiTheme="minorHAnsi" w:hAnsiTheme="minorHAnsi"/>
        </w:rPr>
        <w:t>e</w:t>
      </w:r>
      <w:r w:rsidRPr="00DB5A2D">
        <w:rPr>
          <w:rFonts w:asciiTheme="minorHAnsi" w:hAnsiTheme="minorHAnsi"/>
        </w:rPr>
        <w:t xml:space="preserve"> </w:t>
      </w:r>
      <w:r w:rsidR="00BF0F04">
        <w:rPr>
          <w:rFonts w:asciiTheme="minorHAnsi" w:hAnsiTheme="minorHAnsi"/>
        </w:rPr>
        <w:t>draft Determination</w:t>
      </w:r>
      <w:r w:rsidRPr="00DB5A2D">
        <w:rPr>
          <w:rFonts w:asciiTheme="minorHAnsi" w:hAnsiTheme="minorHAnsi"/>
        </w:rPr>
        <w:t xml:space="preserve"> that the same version of the Calculator is used to calculate baseline and project emissions in the year of reporting.</w:t>
      </w:r>
    </w:p>
    <w:p w:rsidR="00991182" w:rsidRPr="00DB5A2D" w:rsidRDefault="00991182" w:rsidP="00991182">
      <w:pPr>
        <w:autoSpaceDE w:val="0"/>
        <w:autoSpaceDN w:val="0"/>
        <w:adjustRightInd w:val="0"/>
        <w:rPr>
          <w:rFonts w:asciiTheme="minorHAnsi" w:hAnsiTheme="minorHAnsi" w:cs="Calibri"/>
          <w:color w:val="000000"/>
          <w:lang w:eastAsia="en-NZ"/>
        </w:rPr>
      </w:pPr>
      <w:r w:rsidRPr="00DB5A2D">
        <w:rPr>
          <w:rFonts w:asciiTheme="minorHAnsi" w:hAnsiTheme="minorHAnsi"/>
        </w:rPr>
        <w:t xml:space="preserve">The Calculator is owned and operated by the Department of the Environment (DOE). From time to time when new accredited data becomes available, the DOE will update the Calculator </w:t>
      </w:r>
      <w:r w:rsidRPr="00DB5A2D">
        <w:rPr>
          <w:rFonts w:asciiTheme="minorHAnsi" w:hAnsiTheme="minorHAnsi" w:cs="Calibri"/>
          <w:color w:val="000000"/>
          <w:lang w:eastAsia="en-NZ"/>
        </w:rPr>
        <w:t xml:space="preserve">consistent with the integrity standards and the NIR Inventory. </w:t>
      </w:r>
    </w:p>
    <w:p w:rsidR="0091608B" w:rsidRPr="0091608B" w:rsidRDefault="0091608B" w:rsidP="0091608B">
      <w:pPr>
        <w:rPr>
          <w:rFonts w:asciiTheme="minorHAnsi" w:hAnsiTheme="minorHAnsi"/>
          <w:b/>
        </w:rPr>
      </w:pPr>
      <w:r w:rsidRPr="0091608B">
        <w:rPr>
          <w:rFonts w:asciiTheme="minorHAnsi" w:hAnsiTheme="minorHAnsi"/>
          <w:b/>
        </w:rPr>
        <w:t xml:space="preserve"> </w:t>
      </w:r>
    </w:p>
    <w:p w:rsidR="0091608B" w:rsidRPr="0091608B" w:rsidRDefault="0091608B" w:rsidP="0091608B">
      <w:pPr>
        <w:pStyle w:val="ListParagraph"/>
        <w:ind w:left="360"/>
        <w:rPr>
          <w:rFonts w:asciiTheme="minorHAnsi" w:hAnsiTheme="minorHAnsi"/>
          <w:bCs/>
        </w:rPr>
      </w:pPr>
      <w:r w:rsidRPr="0091608B">
        <w:rPr>
          <w:rFonts w:asciiTheme="minorHAnsi" w:hAnsiTheme="minorHAnsi"/>
        </w:rPr>
        <w:t xml:space="preserve">Table </w:t>
      </w:r>
      <w:r w:rsidR="005E1370">
        <w:rPr>
          <w:rFonts w:asciiTheme="minorHAnsi" w:hAnsiTheme="minorHAnsi"/>
        </w:rPr>
        <w:t>2</w:t>
      </w:r>
      <w:r w:rsidRPr="0091608B">
        <w:rPr>
          <w:rFonts w:asciiTheme="minorHAnsi" w:hAnsiTheme="minorHAnsi"/>
        </w:rPr>
        <w:t xml:space="preserve">: </w:t>
      </w:r>
      <w:r w:rsidRPr="0091608B">
        <w:rPr>
          <w:rFonts w:asciiTheme="minorHAnsi" w:hAnsiTheme="minorHAnsi"/>
          <w:bCs/>
        </w:rPr>
        <w:t>Project Categories for pasture fed beef cattle</w:t>
      </w:r>
    </w:p>
    <w:tbl>
      <w:tblPr>
        <w:tblStyle w:val="TableGrid1"/>
        <w:tblW w:w="0" w:type="auto"/>
        <w:tblLook w:val="04A0"/>
      </w:tblPr>
      <w:tblGrid>
        <w:gridCol w:w="2055"/>
        <w:gridCol w:w="1749"/>
        <w:gridCol w:w="1845"/>
        <w:gridCol w:w="1776"/>
        <w:gridCol w:w="1591"/>
      </w:tblGrid>
      <w:tr w:rsidR="0091608B" w:rsidRPr="00DB5A2D" w:rsidTr="0091608B">
        <w:tc>
          <w:tcPr>
            <w:tcW w:w="2055" w:type="dxa"/>
          </w:tcPr>
          <w:p w:rsidR="0091608B" w:rsidRPr="00DB5A2D" w:rsidRDefault="0091608B" w:rsidP="0091608B">
            <w:pPr>
              <w:rPr>
                <w:rFonts w:asciiTheme="minorHAnsi" w:hAnsiTheme="minorHAnsi"/>
                <w:b/>
              </w:rPr>
            </w:pPr>
            <w:r w:rsidRPr="00DB5A2D">
              <w:rPr>
                <w:rFonts w:asciiTheme="minorHAnsi" w:hAnsiTheme="minorHAnsi"/>
                <w:b/>
              </w:rPr>
              <w:t>State</w:t>
            </w:r>
            <w:r w:rsidRPr="00DB5A2D">
              <w:rPr>
                <w:rFonts w:asciiTheme="minorHAnsi" w:hAnsiTheme="minorHAnsi"/>
                <w:b/>
                <w:vertAlign w:val="subscript"/>
              </w:rPr>
              <w:t>(i)</w:t>
            </w:r>
          </w:p>
        </w:tc>
        <w:tc>
          <w:tcPr>
            <w:tcW w:w="1749" w:type="dxa"/>
          </w:tcPr>
          <w:p w:rsidR="0091608B" w:rsidRPr="00DB5A2D" w:rsidRDefault="0091608B" w:rsidP="0091608B">
            <w:pPr>
              <w:rPr>
                <w:rFonts w:asciiTheme="minorHAnsi" w:hAnsiTheme="minorHAnsi"/>
                <w:b/>
              </w:rPr>
            </w:pPr>
            <w:r w:rsidRPr="00DB5A2D">
              <w:rPr>
                <w:rFonts w:asciiTheme="minorHAnsi" w:hAnsiTheme="minorHAnsi"/>
                <w:b/>
              </w:rPr>
              <w:t xml:space="preserve">Region </w:t>
            </w:r>
            <w:r w:rsidRPr="00DB5A2D">
              <w:rPr>
                <w:rFonts w:asciiTheme="minorHAnsi" w:hAnsiTheme="minorHAnsi"/>
                <w:b/>
                <w:vertAlign w:val="subscript"/>
              </w:rPr>
              <w:t>(j)</w:t>
            </w:r>
          </w:p>
        </w:tc>
        <w:tc>
          <w:tcPr>
            <w:tcW w:w="1845" w:type="dxa"/>
          </w:tcPr>
          <w:p w:rsidR="0091608B" w:rsidRPr="00DB5A2D" w:rsidRDefault="0091608B" w:rsidP="0091608B">
            <w:pPr>
              <w:rPr>
                <w:rFonts w:asciiTheme="minorHAnsi" w:hAnsiTheme="minorHAnsi"/>
                <w:b/>
              </w:rPr>
            </w:pPr>
            <w:r w:rsidRPr="00DB5A2D">
              <w:rPr>
                <w:rFonts w:asciiTheme="minorHAnsi" w:hAnsiTheme="minorHAnsi"/>
                <w:b/>
              </w:rPr>
              <w:t>Season</w:t>
            </w:r>
            <w:r w:rsidRPr="00DB5A2D">
              <w:rPr>
                <w:rFonts w:asciiTheme="minorHAnsi" w:hAnsiTheme="minorHAnsi"/>
                <w:b/>
                <w:vertAlign w:val="subscript"/>
              </w:rPr>
              <w:t>(k)</w:t>
            </w:r>
          </w:p>
        </w:tc>
        <w:tc>
          <w:tcPr>
            <w:tcW w:w="1776" w:type="dxa"/>
          </w:tcPr>
          <w:p w:rsidR="0091608B" w:rsidRPr="00DB5A2D" w:rsidRDefault="0091608B" w:rsidP="0091608B">
            <w:pPr>
              <w:rPr>
                <w:rFonts w:asciiTheme="minorHAnsi" w:hAnsiTheme="minorHAnsi"/>
                <w:b/>
                <w:vertAlign w:val="superscript"/>
              </w:rPr>
            </w:pPr>
            <w:r w:rsidRPr="00DB5A2D">
              <w:rPr>
                <w:rFonts w:asciiTheme="minorHAnsi" w:hAnsiTheme="minorHAnsi"/>
                <w:b/>
              </w:rPr>
              <w:t xml:space="preserve">Animal class </w:t>
            </w:r>
            <w:r w:rsidRPr="00DB5A2D">
              <w:rPr>
                <w:rFonts w:asciiTheme="minorHAnsi" w:hAnsiTheme="minorHAnsi"/>
                <w:b/>
                <w:vertAlign w:val="subscript"/>
              </w:rPr>
              <w:t>(l)</w:t>
            </w:r>
          </w:p>
        </w:tc>
        <w:tc>
          <w:tcPr>
            <w:tcW w:w="1591" w:type="dxa"/>
          </w:tcPr>
          <w:p w:rsidR="0091608B" w:rsidRPr="00DB5A2D" w:rsidRDefault="0091608B" w:rsidP="0091608B">
            <w:pPr>
              <w:rPr>
                <w:rFonts w:asciiTheme="minorHAnsi" w:hAnsiTheme="minorHAnsi"/>
                <w:b/>
              </w:rPr>
            </w:pPr>
            <w:r w:rsidRPr="00DB5A2D">
              <w:rPr>
                <w:rFonts w:asciiTheme="minorHAnsi" w:hAnsiTheme="minorHAnsi"/>
                <w:b/>
              </w:rPr>
              <w:t xml:space="preserve">Feed </w:t>
            </w:r>
            <w:r>
              <w:rPr>
                <w:rFonts w:asciiTheme="minorHAnsi" w:hAnsiTheme="minorHAnsi"/>
                <w:b/>
              </w:rPr>
              <w:t>Supplement</w:t>
            </w:r>
            <w:r w:rsidRPr="00DB5A2D">
              <w:rPr>
                <w:rFonts w:asciiTheme="minorHAnsi" w:hAnsiTheme="minorHAnsi"/>
                <w:b/>
              </w:rPr>
              <w:t xml:space="preserve"> (m)</w:t>
            </w:r>
          </w:p>
        </w:tc>
      </w:tr>
      <w:tr w:rsidR="0091608B" w:rsidRPr="00DB5A2D" w:rsidTr="0091608B">
        <w:tc>
          <w:tcPr>
            <w:tcW w:w="2055"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1 NSW/ACT</w:t>
            </w:r>
          </w:p>
        </w:tc>
        <w:tc>
          <w:tcPr>
            <w:tcW w:w="1749"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j=1 NSW</w:t>
            </w:r>
          </w:p>
        </w:tc>
        <w:tc>
          <w:tcPr>
            <w:tcW w:w="1845"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1 Spring</w:t>
            </w:r>
          </w:p>
        </w:tc>
        <w:tc>
          <w:tcPr>
            <w:tcW w:w="1776"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1 Bulls &gt; 1 year</w:t>
            </w:r>
          </w:p>
        </w:tc>
        <w:tc>
          <w:tcPr>
            <w:tcW w:w="1591"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1= Improved pasture</w:t>
            </w:r>
          </w:p>
        </w:tc>
      </w:tr>
      <w:tr w:rsidR="0091608B" w:rsidRPr="00DB5A2D" w:rsidTr="0091608B">
        <w:tc>
          <w:tcPr>
            <w:tcW w:w="2055"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2 Tasmania</w:t>
            </w:r>
          </w:p>
        </w:tc>
        <w:tc>
          <w:tcPr>
            <w:tcW w:w="1749"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j=2 Tasmania</w:t>
            </w:r>
          </w:p>
        </w:tc>
        <w:tc>
          <w:tcPr>
            <w:tcW w:w="1845"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2 Summer</w:t>
            </w:r>
          </w:p>
        </w:tc>
        <w:tc>
          <w:tcPr>
            <w:tcW w:w="1776"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2 Bulls &lt; 1 year</w:t>
            </w:r>
          </w:p>
        </w:tc>
        <w:tc>
          <w:tcPr>
            <w:tcW w:w="1591" w:type="dxa"/>
          </w:tcPr>
          <w:p w:rsidR="0091608B" w:rsidRPr="00F11009" w:rsidRDefault="0091608B" w:rsidP="0081464C">
            <w:pPr>
              <w:rPr>
                <w:rFonts w:asciiTheme="minorHAnsi" w:hAnsiTheme="minorHAnsi"/>
                <w:sz w:val="22"/>
                <w:szCs w:val="22"/>
              </w:rPr>
            </w:pPr>
            <w:r w:rsidRPr="00F11009">
              <w:rPr>
                <w:rFonts w:asciiTheme="minorHAnsi" w:hAnsiTheme="minorHAnsi"/>
                <w:sz w:val="22"/>
                <w:szCs w:val="22"/>
              </w:rPr>
              <w:t xml:space="preserve">2= </w:t>
            </w:r>
            <w:r w:rsidR="0081464C">
              <w:rPr>
                <w:rFonts w:asciiTheme="minorHAnsi" w:hAnsiTheme="minorHAnsi"/>
                <w:sz w:val="22"/>
                <w:szCs w:val="22"/>
              </w:rPr>
              <w:t>G</w:t>
            </w:r>
            <w:r w:rsidRPr="00F11009">
              <w:rPr>
                <w:rFonts w:asciiTheme="minorHAnsi" w:hAnsiTheme="minorHAnsi"/>
                <w:sz w:val="22"/>
                <w:szCs w:val="22"/>
              </w:rPr>
              <w:t>rain</w:t>
            </w:r>
          </w:p>
        </w:tc>
      </w:tr>
      <w:tr w:rsidR="0091608B" w:rsidRPr="00DB5A2D" w:rsidTr="0091608B">
        <w:tc>
          <w:tcPr>
            <w:tcW w:w="2055"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3 Western Australia</w:t>
            </w:r>
          </w:p>
        </w:tc>
        <w:tc>
          <w:tcPr>
            <w:tcW w:w="1749"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j=3a South West</w:t>
            </w:r>
          </w:p>
        </w:tc>
        <w:tc>
          <w:tcPr>
            <w:tcW w:w="1845"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3 Autumn</w:t>
            </w:r>
          </w:p>
        </w:tc>
        <w:tc>
          <w:tcPr>
            <w:tcW w:w="1776"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3 Steers &lt; 1 year</w:t>
            </w:r>
          </w:p>
        </w:tc>
        <w:tc>
          <w:tcPr>
            <w:tcW w:w="1591" w:type="dxa"/>
          </w:tcPr>
          <w:p w:rsidR="0091608B" w:rsidRPr="00F11009" w:rsidRDefault="0091608B" w:rsidP="0081464C">
            <w:pPr>
              <w:rPr>
                <w:rFonts w:asciiTheme="minorHAnsi" w:hAnsiTheme="minorHAnsi"/>
                <w:sz w:val="22"/>
                <w:szCs w:val="22"/>
              </w:rPr>
            </w:pPr>
            <w:r w:rsidRPr="00F11009">
              <w:rPr>
                <w:rFonts w:asciiTheme="minorHAnsi" w:hAnsiTheme="minorHAnsi"/>
                <w:sz w:val="22"/>
                <w:szCs w:val="22"/>
              </w:rPr>
              <w:t>3=  Mixed grain</w:t>
            </w:r>
          </w:p>
        </w:tc>
      </w:tr>
      <w:tr w:rsidR="0091608B" w:rsidRPr="00DB5A2D" w:rsidTr="0091608B">
        <w:tc>
          <w:tcPr>
            <w:tcW w:w="2055" w:type="dxa"/>
          </w:tcPr>
          <w:p w:rsidR="0091608B" w:rsidRPr="00F11009" w:rsidRDefault="0091608B" w:rsidP="0091608B">
            <w:pPr>
              <w:rPr>
                <w:rFonts w:asciiTheme="minorHAnsi" w:hAnsiTheme="minorHAnsi"/>
                <w:sz w:val="22"/>
                <w:szCs w:val="22"/>
              </w:rPr>
            </w:pPr>
          </w:p>
        </w:tc>
        <w:tc>
          <w:tcPr>
            <w:tcW w:w="1749"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j=3b. Pilbara</w:t>
            </w:r>
          </w:p>
        </w:tc>
        <w:tc>
          <w:tcPr>
            <w:tcW w:w="1845"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4 Winter</w:t>
            </w:r>
          </w:p>
        </w:tc>
        <w:tc>
          <w:tcPr>
            <w:tcW w:w="1776"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4 Cows 1 - 2 year</w:t>
            </w:r>
          </w:p>
        </w:tc>
        <w:tc>
          <w:tcPr>
            <w:tcW w:w="1591"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4= Silage</w:t>
            </w:r>
          </w:p>
        </w:tc>
      </w:tr>
      <w:tr w:rsidR="0091608B" w:rsidRPr="00DB5A2D" w:rsidTr="0091608B">
        <w:tc>
          <w:tcPr>
            <w:tcW w:w="2055" w:type="dxa"/>
          </w:tcPr>
          <w:p w:rsidR="0091608B" w:rsidRPr="00F11009" w:rsidRDefault="0091608B" w:rsidP="0091608B">
            <w:pPr>
              <w:rPr>
                <w:rFonts w:asciiTheme="minorHAnsi" w:hAnsiTheme="minorHAnsi"/>
                <w:sz w:val="22"/>
                <w:szCs w:val="22"/>
              </w:rPr>
            </w:pPr>
          </w:p>
        </w:tc>
        <w:tc>
          <w:tcPr>
            <w:tcW w:w="1749"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j=3c. Kimberley</w:t>
            </w:r>
          </w:p>
        </w:tc>
        <w:tc>
          <w:tcPr>
            <w:tcW w:w="1845" w:type="dxa"/>
          </w:tcPr>
          <w:p w:rsidR="0091608B" w:rsidRPr="00F11009" w:rsidRDefault="0091608B" w:rsidP="0091608B">
            <w:pPr>
              <w:rPr>
                <w:rFonts w:asciiTheme="minorHAnsi" w:hAnsiTheme="minorHAnsi"/>
                <w:sz w:val="22"/>
                <w:szCs w:val="22"/>
              </w:rPr>
            </w:pPr>
          </w:p>
        </w:tc>
        <w:tc>
          <w:tcPr>
            <w:tcW w:w="1776"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5 Cows &gt; 2 year</w:t>
            </w:r>
          </w:p>
        </w:tc>
        <w:tc>
          <w:tcPr>
            <w:tcW w:w="1591"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5= Hay</w:t>
            </w:r>
          </w:p>
        </w:tc>
      </w:tr>
      <w:tr w:rsidR="0091608B" w:rsidRPr="00DB5A2D" w:rsidTr="0091608B">
        <w:tc>
          <w:tcPr>
            <w:tcW w:w="2055" w:type="dxa"/>
          </w:tcPr>
          <w:p w:rsidR="0091608B" w:rsidRPr="00F11009" w:rsidRDefault="0091608B" w:rsidP="0091608B">
            <w:pPr>
              <w:rPr>
                <w:rFonts w:asciiTheme="minorHAnsi" w:hAnsiTheme="minorHAnsi"/>
                <w:sz w:val="22"/>
                <w:szCs w:val="22"/>
              </w:rPr>
            </w:pPr>
          </w:p>
        </w:tc>
        <w:tc>
          <w:tcPr>
            <w:tcW w:w="1749" w:type="dxa"/>
          </w:tcPr>
          <w:p w:rsidR="0091608B" w:rsidRPr="00F11009" w:rsidRDefault="0091608B" w:rsidP="0091608B">
            <w:pPr>
              <w:rPr>
                <w:rFonts w:asciiTheme="minorHAnsi" w:hAnsiTheme="minorHAnsi"/>
                <w:sz w:val="22"/>
                <w:szCs w:val="22"/>
              </w:rPr>
            </w:pPr>
          </w:p>
        </w:tc>
        <w:tc>
          <w:tcPr>
            <w:tcW w:w="1845" w:type="dxa"/>
          </w:tcPr>
          <w:p w:rsidR="0091608B" w:rsidRPr="00F11009" w:rsidRDefault="0091608B" w:rsidP="0091608B">
            <w:pPr>
              <w:rPr>
                <w:rFonts w:asciiTheme="minorHAnsi" w:hAnsiTheme="minorHAnsi"/>
                <w:sz w:val="22"/>
                <w:szCs w:val="22"/>
              </w:rPr>
            </w:pPr>
          </w:p>
        </w:tc>
        <w:tc>
          <w:tcPr>
            <w:tcW w:w="1776"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6 Cows &lt; 1 year</w:t>
            </w:r>
          </w:p>
        </w:tc>
        <w:tc>
          <w:tcPr>
            <w:tcW w:w="1591"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6= Crop</w:t>
            </w:r>
          </w:p>
        </w:tc>
      </w:tr>
      <w:tr w:rsidR="0091608B" w:rsidRPr="00DB5A2D" w:rsidTr="0091608B">
        <w:tc>
          <w:tcPr>
            <w:tcW w:w="2055"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4 South Australia</w:t>
            </w:r>
          </w:p>
        </w:tc>
        <w:tc>
          <w:tcPr>
            <w:tcW w:w="1749"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j=4 SA</w:t>
            </w:r>
          </w:p>
        </w:tc>
        <w:tc>
          <w:tcPr>
            <w:tcW w:w="1845" w:type="dxa"/>
          </w:tcPr>
          <w:p w:rsidR="0091608B" w:rsidRPr="00F11009" w:rsidRDefault="0091608B" w:rsidP="0091608B">
            <w:pPr>
              <w:rPr>
                <w:rFonts w:asciiTheme="minorHAnsi" w:hAnsiTheme="minorHAnsi"/>
                <w:sz w:val="22"/>
                <w:szCs w:val="22"/>
              </w:rPr>
            </w:pPr>
          </w:p>
        </w:tc>
        <w:tc>
          <w:tcPr>
            <w:tcW w:w="1776"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7 Steers &gt; 1 year</w:t>
            </w:r>
          </w:p>
        </w:tc>
        <w:tc>
          <w:tcPr>
            <w:tcW w:w="1591"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7= Cottonseed</w:t>
            </w:r>
          </w:p>
        </w:tc>
      </w:tr>
      <w:tr w:rsidR="0091608B" w:rsidRPr="00DB5A2D" w:rsidTr="0091608B">
        <w:tc>
          <w:tcPr>
            <w:tcW w:w="2055"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5 Victoria</w:t>
            </w:r>
          </w:p>
        </w:tc>
        <w:tc>
          <w:tcPr>
            <w:tcW w:w="1749"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j=5 Vic</w:t>
            </w:r>
          </w:p>
        </w:tc>
        <w:tc>
          <w:tcPr>
            <w:tcW w:w="1845" w:type="dxa"/>
          </w:tcPr>
          <w:p w:rsidR="0091608B" w:rsidRPr="00F11009" w:rsidRDefault="0091608B" w:rsidP="0091608B">
            <w:pPr>
              <w:rPr>
                <w:rFonts w:asciiTheme="minorHAnsi" w:hAnsiTheme="minorHAnsi"/>
                <w:sz w:val="22"/>
                <w:szCs w:val="22"/>
              </w:rPr>
            </w:pPr>
          </w:p>
        </w:tc>
        <w:tc>
          <w:tcPr>
            <w:tcW w:w="1776" w:type="dxa"/>
          </w:tcPr>
          <w:p w:rsidR="0091608B" w:rsidRPr="00F11009" w:rsidRDefault="0091608B" w:rsidP="0091608B">
            <w:pPr>
              <w:rPr>
                <w:rFonts w:asciiTheme="minorHAnsi" w:hAnsiTheme="minorHAnsi"/>
                <w:sz w:val="22"/>
                <w:szCs w:val="22"/>
              </w:rPr>
            </w:pPr>
          </w:p>
        </w:tc>
        <w:tc>
          <w:tcPr>
            <w:tcW w:w="1591" w:type="dxa"/>
          </w:tcPr>
          <w:p w:rsidR="0091608B" w:rsidRPr="00F11009" w:rsidRDefault="0081464C" w:rsidP="0081464C">
            <w:pPr>
              <w:rPr>
                <w:rFonts w:asciiTheme="minorHAnsi" w:hAnsiTheme="minorHAnsi"/>
                <w:sz w:val="22"/>
                <w:szCs w:val="22"/>
              </w:rPr>
            </w:pPr>
            <w:r>
              <w:rPr>
                <w:rFonts w:asciiTheme="minorHAnsi" w:hAnsiTheme="minorHAnsi"/>
                <w:sz w:val="22"/>
                <w:szCs w:val="22"/>
              </w:rPr>
              <w:t xml:space="preserve">8= </w:t>
            </w:r>
            <w:proofErr w:type="spellStart"/>
            <w:r>
              <w:rPr>
                <w:rFonts w:asciiTheme="minorHAnsi" w:hAnsiTheme="minorHAnsi"/>
                <w:sz w:val="22"/>
                <w:szCs w:val="22"/>
              </w:rPr>
              <w:t>Leucaena</w:t>
            </w:r>
            <w:proofErr w:type="spellEnd"/>
          </w:p>
        </w:tc>
      </w:tr>
      <w:tr w:rsidR="0091608B" w:rsidRPr="00DB5A2D" w:rsidTr="0091608B">
        <w:tc>
          <w:tcPr>
            <w:tcW w:w="2055"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6 Queensland</w:t>
            </w:r>
          </w:p>
        </w:tc>
        <w:tc>
          <w:tcPr>
            <w:tcW w:w="1749"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j=6 Qld</w:t>
            </w:r>
          </w:p>
        </w:tc>
        <w:tc>
          <w:tcPr>
            <w:tcW w:w="1845" w:type="dxa"/>
          </w:tcPr>
          <w:p w:rsidR="0091608B" w:rsidRPr="00F11009" w:rsidRDefault="0091608B" w:rsidP="0091608B">
            <w:pPr>
              <w:rPr>
                <w:rFonts w:asciiTheme="minorHAnsi" w:hAnsiTheme="minorHAnsi"/>
                <w:sz w:val="22"/>
                <w:szCs w:val="22"/>
              </w:rPr>
            </w:pPr>
          </w:p>
        </w:tc>
        <w:tc>
          <w:tcPr>
            <w:tcW w:w="1776" w:type="dxa"/>
          </w:tcPr>
          <w:p w:rsidR="0091608B" w:rsidRPr="00F11009" w:rsidRDefault="0091608B" w:rsidP="0091608B">
            <w:pPr>
              <w:rPr>
                <w:rFonts w:asciiTheme="minorHAnsi" w:hAnsiTheme="minorHAnsi"/>
                <w:sz w:val="22"/>
                <w:szCs w:val="22"/>
              </w:rPr>
            </w:pPr>
          </w:p>
        </w:tc>
        <w:tc>
          <w:tcPr>
            <w:tcW w:w="1591" w:type="dxa"/>
          </w:tcPr>
          <w:p w:rsidR="0091608B" w:rsidRPr="00F11009" w:rsidRDefault="0091608B" w:rsidP="0091608B">
            <w:pPr>
              <w:rPr>
                <w:rFonts w:asciiTheme="minorHAnsi" w:hAnsiTheme="minorHAnsi"/>
                <w:sz w:val="22"/>
                <w:szCs w:val="22"/>
              </w:rPr>
            </w:pPr>
          </w:p>
        </w:tc>
      </w:tr>
      <w:tr w:rsidR="0091608B" w:rsidRPr="00DB5A2D" w:rsidTr="0091608B">
        <w:tc>
          <w:tcPr>
            <w:tcW w:w="2055"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7 Northern Territory</w:t>
            </w:r>
          </w:p>
        </w:tc>
        <w:tc>
          <w:tcPr>
            <w:tcW w:w="1749" w:type="dxa"/>
          </w:tcPr>
          <w:p w:rsidR="0091608B" w:rsidRPr="00F11009" w:rsidRDefault="0091608B" w:rsidP="0091608B">
            <w:pPr>
              <w:rPr>
                <w:rFonts w:asciiTheme="minorHAnsi" w:hAnsiTheme="minorHAnsi"/>
                <w:sz w:val="22"/>
                <w:szCs w:val="22"/>
              </w:rPr>
            </w:pPr>
            <w:r w:rsidRPr="00F11009">
              <w:rPr>
                <w:rFonts w:asciiTheme="minorHAnsi" w:hAnsiTheme="minorHAnsi"/>
                <w:sz w:val="22"/>
                <w:szCs w:val="22"/>
              </w:rPr>
              <w:t>j=7  NT</w:t>
            </w:r>
          </w:p>
        </w:tc>
        <w:tc>
          <w:tcPr>
            <w:tcW w:w="1845" w:type="dxa"/>
          </w:tcPr>
          <w:p w:rsidR="0091608B" w:rsidRPr="00F11009" w:rsidRDefault="0091608B" w:rsidP="0091608B">
            <w:pPr>
              <w:rPr>
                <w:rFonts w:asciiTheme="minorHAnsi" w:hAnsiTheme="minorHAnsi"/>
                <w:sz w:val="22"/>
                <w:szCs w:val="22"/>
              </w:rPr>
            </w:pPr>
          </w:p>
        </w:tc>
        <w:tc>
          <w:tcPr>
            <w:tcW w:w="1776" w:type="dxa"/>
          </w:tcPr>
          <w:p w:rsidR="0091608B" w:rsidRPr="00F11009" w:rsidRDefault="0091608B" w:rsidP="0091608B">
            <w:pPr>
              <w:rPr>
                <w:rFonts w:asciiTheme="minorHAnsi" w:hAnsiTheme="minorHAnsi"/>
                <w:sz w:val="22"/>
                <w:szCs w:val="22"/>
              </w:rPr>
            </w:pPr>
          </w:p>
        </w:tc>
        <w:tc>
          <w:tcPr>
            <w:tcW w:w="1591" w:type="dxa"/>
          </w:tcPr>
          <w:p w:rsidR="0091608B" w:rsidRPr="00F11009" w:rsidRDefault="0091608B" w:rsidP="0091608B">
            <w:pPr>
              <w:rPr>
                <w:rFonts w:asciiTheme="minorHAnsi" w:hAnsiTheme="minorHAnsi"/>
                <w:sz w:val="22"/>
                <w:szCs w:val="22"/>
              </w:rPr>
            </w:pPr>
          </w:p>
        </w:tc>
      </w:tr>
    </w:tbl>
    <w:p w:rsidR="0091608B" w:rsidRPr="0091608B" w:rsidRDefault="0091608B" w:rsidP="0091608B">
      <w:pPr>
        <w:pStyle w:val="ListParagraph"/>
        <w:ind w:left="360"/>
        <w:rPr>
          <w:rFonts w:asciiTheme="minorHAnsi" w:hAnsiTheme="minorHAnsi"/>
          <w:bCs/>
        </w:rPr>
      </w:pPr>
    </w:p>
    <w:p w:rsidR="0091608B" w:rsidRDefault="0091608B" w:rsidP="0091608B">
      <w:pPr>
        <w:pStyle w:val="ListParagraph"/>
        <w:numPr>
          <w:ilvl w:val="0"/>
          <w:numId w:val="16"/>
        </w:numPr>
        <w:spacing w:after="0" w:line="276" w:lineRule="exact"/>
        <w:ind w:left="0" w:right="140" w:firstLine="0"/>
        <w:rPr>
          <w:rFonts w:asciiTheme="minorHAnsi" w:hAnsiTheme="minorHAnsi"/>
        </w:rPr>
      </w:pPr>
      <w:r w:rsidRPr="0091608B">
        <w:rPr>
          <w:rFonts w:asciiTheme="minorHAnsi" w:hAnsiTheme="minorHAnsi"/>
        </w:rPr>
        <w:t>Geographical Location by State(i) and Region(j)</w:t>
      </w:r>
    </w:p>
    <w:p w:rsidR="0091608B" w:rsidRPr="0091608B" w:rsidRDefault="0091608B" w:rsidP="0091608B">
      <w:pPr>
        <w:pStyle w:val="ListParagraph"/>
        <w:spacing w:after="0" w:line="276" w:lineRule="exact"/>
        <w:ind w:left="0" w:right="140"/>
        <w:rPr>
          <w:rFonts w:asciiTheme="minorHAnsi" w:hAnsiTheme="minorHAnsi"/>
        </w:rPr>
      </w:pPr>
    </w:p>
    <w:p w:rsidR="0091608B" w:rsidRDefault="0091608B" w:rsidP="0091608B">
      <w:pPr>
        <w:pStyle w:val="ListParagraph"/>
        <w:ind w:left="360"/>
        <w:rPr>
          <w:rFonts w:asciiTheme="minorHAnsi" w:hAnsiTheme="minorHAnsi"/>
        </w:rPr>
      </w:pPr>
      <w:r w:rsidRPr="0091608B">
        <w:rPr>
          <w:rFonts w:asciiTheme="minorHAnsi" w:hAnsiTheme="minorHAnsi"/>
        </w:rPr>
        <w:t xml:space="preserve">A number of parameters within the calculations are influenced by or can be linked to the geographical location of the livestock. </w:t>
      </w:r>
      <w:r w:rsidR="001029AE">
        <w:rPr>
          <w:rFonts w:asciiTheme="minorHAnsi" w:hAnsiTheme="minorHAnsi"/>
        </w:rPr>
        <w:t xml:space="preserve">There are nine regions provided in the Herd Management Calculator corresponding to the NIR regional delineation. </w:t>
      </w:r>
      <w:r w:rsidRPr="0091608B">
        <w:rPr>
          <w:rFonts w:asciiTheme="minorHAnsi" w:hAnsiTheme="minorHAnsi"/>
        </w:rPr>
        <w:t>The parameters relevant to the calculation of enteric CH</w:t>
      </w:r>
      <w:r w:rsidRPr="0091608B">
        <w:rPr>
          <w:rFonts w:asciiTheme="minorHAnsi" w:hAnsiTheme="minorHAnsi"/>
          <w:vertAlign w:val="subscript"/>
        </w:rPr>
        <w:t>4</w:t>
      </w:r>
      <w:r w:rsidRPr="0091608B">
        <w:rPr>
          <w:rFonts w:asciiTheme="minorHAnsi" w:hAnsiTheme="minorHAnsi"/>
        </w:rPr>
        <w:t xml:space="preserve"> emissions are live-weight, live-weight gain and dry matter digestibility of feed intake. Crude protein, dry matter digestibility content of feed intake is considered in the calculations of CH</w:t>
      </w:r>
      <w:r w:rsidRPr="0091608B">
        <w:rPr>
          <w:rFonts w:asciiTheme="minorHAnsi" w:hAnsiTheme="minorHAnsi"/>
          <w:vertAlign w:val="subscript"/>
        </w:rPr>
        <w:t>4</w:t>
      </w:r>
      <w:r w:rsidRPr="0091608B">
        <w:rPr>
          <w:rFonts w:asciiTheme="minorHAnsi" w:hAnsiTheme="minorHAnsi"/>
        </w:rPr>
        <w:t xml:space="preserve"> and N</w:t>
      </w:r>
      <w:r w:rsidRPr="0091608B">
        <w:rPr>
          <w:rFonts w:asciiTheme="minorHAnsi" w:hAnsiTheme="minorHAnsi"/>
          <w:vertAlign w:val="subscript"/>
        </w:rPr>
        <w:t>2</w:t>
      </w:r>
      <w:r w:rsidRPr="0091608B">
        <w:rPr>
          <w:rFonts w:asciiTheme="minorHAnsi" w:hAnsiTheme="minorHAnsi"/>
        </w:rPr>
        <w:t>O emissions from dung and urine. Stratification by State (i) is required for th</w:t>
      </w:r>
      <w:r w:rsidR="00BF0F04">
        <w:rPr>
          <w:rFonts w:asciiTheme="minorHAnsi" w:hAnsiTheme="minorHAnsi"/>
        </w:rPr>
        <w:t>e</w:t>
      </w:r>
      <w:r w:rsidRPr="0091608B">
        <w:rPr>
          <w:rFonts w:asciiTheme="minorHAnsi" w:hAnsiTheme="minorHAnsi"/>
        </w:rPr>
        <w:t xml:space="preserve"> </w:t>
      </w:r>
      <w:r w:rsidR="00BF0F04">
        <w:rPr>
          <w:rFonts w:asciiTheme="minorHAnsi" w:hAnsiTheme="minorHAnsi"/>
        </w:rPr>
        <w:t>draft Determination</w:t>
      </w:r>
      <w:r w:rsidRPr="0091608B">
        <w:rPr>
          <w:rFonts w:asciiTheme="minorHAnsi" w:hAnsiTheme="minorHAnsi"/>
        </w:rPr>
        <w:t xml:space="preserve"> and is consistent with the NGGI estimation approach. </w:t>
      </w:r>
    </w:p>
    <w:p w:rsidR="0091608B" w:rsidRPr="0091608B" w:rsidRDefault="0091608B" w:rsidP="0091608B">
      <w:pPr>
        <w:pStyle w:val="ListParagraph"/>
        <w:ind w:left="360"/>
        <w:rPr>
          <w:rFonts w:asciiTheme="minorHAnsi" w:hAnsiTheme="minorHAnsi"/>
        </w:rPr>
      </w:pPr>
    </w:p>
    <w:p w:rsidR="0091608B" w:rsidRDefault="0091608B" w:rsidP="0091608B">
      <w:pPr>
        <w:pStyle w:val="ListParagraph"/>
        <w:numPr>
          <w:ilvl w:val="0"/>
          <w:numId w:val="16"/>
        </w:numPr>
        <w:spacing w:after="0" w:line="276" w:lineRule="exact"/>
        <w:ind w:left="0" w:right="140" w:firstLine="0"/>
        <w:rPr>
          <w:rFonts w:asciiTheme="minorHAnsi" w:hAnsiTheme="minorHAnsi"/>
        </w:rPr>
      </w:pPr>
      <w:r w:rsidRPr="0091608B">
        <w:rPr>
          <w:rFonts w:asciiTheme="minorHAnsi" w:hAnsiTheme="minorHAnsi"/>
        </w:rPr>
        <w:t>Season(k)</w:t>
      </w:r>
    </w:p>
    <w:p w:rsidR="0091608B" w:rsidRPr="0091608B" w:rsidRDefault="0091608B" w:rsidP="0091608B">
      <w:pPr>
        <w:pStyle w:val="ListParagraph"/>
        <w:spacing w:after="0" w:line="276" w:lineRule="exact"/>
        <w:ind w:left="0" w:right="140"/>
        <w:rPr>
          <w:rFonts w:asciiTheme="minorHAnsi" w:hAnsiTheme="minorHAnsi"/>
        </w:rPr>
      </w:pPr>
    </w:p>
    <w:p w:rsidR="0091608B" w:rsidRDefault="0091608B" w:rsidP="0091608B">
      <w:pPr>
        <w:pStyle w:val="ListParagraph"/>
        <w:ind w:left="360"/>
        <w:rPr>
          <w:rFonts w:asciiTheme="minorHAnsi" w:hAnsiTheme="minorHAnsi"/>
        </w:rPr>
      </w:pPr>
      <w:r w:rsidRPr="0091608B">
        <w:rPr>
          <w:rFonts w:asciiTheme="minorHAnsi" w:hAnsiTheme="minorHAnsi"/>
        </w:rPr>
        <w:t xml:space="preserve">Feed content and the timing of the addition of dietary additives are subject to change from season to season. Refer to the Seasonal Feed Quality Data Tables of the </w:t>
      </w:r>
      <w:r w:rsidR="005E1370">
        <w:rPr>
          <w:rFonts w:asciiTheme="minorHAnsi" w:hAnsiTheme="minorHAnsi"/>
        </w:rPr>
        <w:t>Herd Management</w:t>
      </w:r>
      <w:r w:rsidRPr="0091608B">
        <w:rPr>
          <w:rFonts w:asciiTheme="minorHAnsi" w:hAnsiTheme="minorHAnsi"/>
        </w:rPr>
        <w:t xml:space="preserve"> Calculator for data on seasonal feed content. </w:t>
      </w:r>
    </w:p>
    <w:p w:rsidR="0091608B" w:rsidRPr="0091608B" w:rsidRDefault="0091608B" w:rsidP="0091608B">
      <w:pPr>
        <w:pStyle w:val="ListParagraph"/>
        <w:ind w:left="360"/>
        <w:rPr>
          <w:rFonts w:asciiTheme="minorHAnsi" w:hAnsiTheme="minorHAnsi"/>
        </w:rPr>
      </w:pPr>
    </w:p>
    <w:p w:rsidR="0091608B" w:rsidRDefault="0091608B" w:rsidP="0091608B">
      <w:pPr>
        <w:pStyle w:val="ListParagraph"/>
        <w:numPr>
          <w:ilvl w:val="0"/>
          <w:numId w:val="16"/>
        </w:numPr>
        <w:spacing w:after="0" w:line="276" w:lineRule="exact"/>
        <w:ind w:left="0" w:right="140" w:firstLine="0"/>
        <w:rPr>
          <w:rFonts w:asciiTheme="minorHAnsi" w:hAnsiTheme="minorHAnsi"/>
        </w:rPr>
      </w:pPr>
      <w:r w:rsidRPr="0091608B">
        <w:rPr>
          <w:rFonts w:asciiTheme="minorHAnsi" w:hAnsiTheme="minorHAnsi"/>
        </w:rPr>
        <w:t>Animal Class(l)</w:t>
      </w:r>
    </w:p>
    <w:p w:rsidR="0091608B" w:rsidRPr="0091608B" w:rsidRDefault="0091608B" w:rsidP="0091608B">
      <w:pPr>
        <w:pStyle w:val="ListParagraph"/>
        <w:spacing w:after="0" w:line="276" w:lineRule="exact"/>
        <w:ind w:left="0" w:right="140"/>
        <w:rPr>
          <w:rFonts w:asciiTheme="minorHAnsi" w:hAnsiTheme="minorHAnsi"/>
        </w:rPr>
      </w:pPr>
    </w:p>
    <w:p w:rsidR="0091608B" w:rsidRDefault="0091608B" w:rsidP="0091608B">
      <w:pPr>
        <w:pStyle w:val="ListParagraph"/>
        <w:ind w:left="360"/>
        <w:rPr>
          <w:rFonts w:asciiTheme="minorHAnsi" w:hAnsiTheme="minorHAnsi"/>
        </w:rPr>
      </w:pPr>
      <w:r w:rsidRPr="0091608B">
        <w:rPr>
          <w:rFonts w:asciiTheme="minorHAnsi" w:hAnsiTheme="minorHAnsi"/>
        </w:rPr>
        <w:t xml:space="preserve">The animal class is required to calculate both the baseline and the project activity to ensure that all emissions can be stratified according to livestock classification. During the project the different classes of livestock (heifers and steers) will change in their numbers and average live weight. Accounting for numbers of each class will be achieved through head counts of the herd, NLIS waybills, NVD, tax records or similar statutory requirements. The herd book kept to conform to AAS 141 Tier 2 will also account for all of these changes across the animal classes.   </w:t>
      </w:r>
    </w:p>
    <w:p w:rsidR="0091608B" w:rsidRPr="0091608B" w:rsidRDefault="0091608B" w:rsidP="0091608B">
      <w:pPr>
        <w:pStyle w:val="ListParagraph"/>
        <w:ind w:left="360"/>
        <w:rPr>
          <w:rFonts w:asciiTheme="minorHAnsi" w:hAnsiTheme="minorHAnsi"/>
        </w:rPr>
      </w:pPr>
    </w:p>
    <w:p w:rsidR="0091608B" w:rsidRPr="0091608B" w:rsidRDefault="0091608B" w:rsidP="0091608B">
      <w:pPr>
        <w:pStyle w:val="ListParagraph"/>
        <w:numPr>
          <w:ilvl w:val="0"/>
          <w:numId w:val="16"/>
        </w:numPr>
        <w:spacing w:after="0" w:line="276" w:lineRule="exact"/>
        <w:ind w:left="0" w:right="140" w:firstLine="0"/>
        <w:rPr>
          <w:rFonts w:asciiTheme="minorHAnsi" w:hAnsiTheme="minorHAnsi"/>
        </w:rPr>
      </w:pPr>
      <w:r w:rsidRPr="0091608B">
        <w:rPr>
          <w:rFonts w:asciiTheme="minorHAnsi" w:hAnsiTheme="minorHAnsi"/>
        </w:rPr>
        <w:t>Supplement (m)</w:t>
      </w:r>
    </w:p>
    <w:p w:rsidR="0091608B" w:rsidRPr="0091608B" w:rsidRDefault="0091608B" w:rsidP="0091608B">
      <w:pPr>
        <w:pStyle w:val="ListParagraph"/>
        <w:ind w:left="360"/>
        <w:rPr>
          <w:rFonts w:asciiTheme="minorHAnsi" w:hAnsiTheme="minorHAnsi"/>
          <w:b/>
          <w:vertAlign w:val="subscript"/>
        </w:rPr>
      </w:pPr>
    </w:p>
    <w:p w:rsidR="0091608B" w:rsidRDefault="0091608B" w:rsidP="0091608B">
      <w:pPr>
        <w:pStyle w:val="ListParagraph"/>
        <w:spacing w:after="240"/>
        <w:ind w:left="360"/>
        <w:rPr>
          <w:rFonts w:asciiTheme="minorHAnsi" w:hAnsiTheme="minorHAnsi"/>
        </w:rPr>
      </w:pPr>
      <w:r w:rsidRPr="0091608B">
        <w:rPr>
          <w:rFonts w:asciiTheme="minorHAnsi" w:hAnsiTheme="minorHAnsi"/>
        </w:rPr>
        <w:t xml:space="preserve">Supplement type is required to calculate the project period animal intake and methane emissions from the feed supplement DMD and nitrogen balance of the animal and resulting soil emissions of nitrous oxide from crude protein content. The feeding period difference between the project and baseline is the key driver of emissions reduction and represents the outcome of feed quality improvements on live weight gain rate. The </w:t>
      </w:r>
      <w:r w:rsidR="00BF0F04">
        <w:rPr>
          <w:rFonts w:asciiTheme="minorHAnsi" w:hAnsiTheme="minorHAnsi"/>
        </w:rPr>
        <w:t>draft Determination</w:t>
      </w:r>
      <w:r w:rsidRPr="0091608B">
        <w:rPr>
          <w:rFonts w:asciiTheme="minorHAnsi" w:hAnsiTheme="minorHAnsi"/>
        </w:rPr>
        <w:t xml:space="preserve"> for </w:t>
      </w:r>
      <w:r w:rsidR="00BF0F04">
        <w:rPr>
          <w:rFonts w:asciiTheme="minorHAnsi" w:hAnsiTheme="minorHAnsi"/>
        </w:rPr>
        <w:t>use of</w:t>
      </w:r>
      <w:r w:rsidRPr="0091608B">
        <w:rPr>
          <w:rFonts w:asciiTheme="minorHAnsi" w:hAnsiTheme="minorHAnsi"/>
        </w:rPr>
        <w:t xml:space="preserve"> feed supplement</w:t>
      </w:r>
      <w:r w:rsidR="00995148">
        <w:rPr>
          <w:rFonts w:asciiTheme="minorHAnsi" w:hAnsiTheme="minorHAnsi"/>
        </w:rPr>
        <w:t>s</w:t>
      </w:r>
      <w:r w:rsidRPr="0091608B">
        <w:rPr>
          <w:rFonts w:asciiTheme="minorHAnsi" w:hAnsiTheme="minorHAnsi"/>
        </w:rPr>
        <w:t xml:space="preserve"> in the project but it is assumed that feeding in the </w:t>
      </w:r>
      <w:r w:rsidR="0081464C">
        <w:rPr>
          <w:rFonts w:asciiTheme="minorHAnsi" w:hAnsiTheme="minorHAnsi"/>
        </w:rPr>
        <w:t xml:space="preserve">emissions </w:t>
      </w:r>
      <w:r w:rsidRPr="0091608B">
        <w:rPr>
          <w:rFonts w:asciiTheme="minorHAnsi" w:hAnsiTheme="minorHAnsi"/>
        </w:rPr>
        <w:t>intensity reference period will not have included supplements.</w:t>
      </w:r>
    </w:p>
    <w:p w:rsidR="0081464C" w:rsidRPr="0091608B" w:rsidRDefault="0081464C" w:rsidP="0091608B">
      <w:pPr>
        <w:pStyle w:val="ListParagraph"/>
        <w:spacing w:after="240"/>
        <w:ind w:left="360"/>
        <w:rPr>
          <w:rFonts w:asciiTheme="minorHAnsi" w:hAnsiTheme="minorHAnsi"/>
        </w:rPr>
      </w:pPr>
    </w:p>
    <w:p w:rsidR="0091608B" w:rsidRDefault="0091608B" w:rsidP="0091608B">
      <w:pPr>
        <w:pStyle w:val="ListParagraph"/>
        <w:spacing w:after="0" w:line="276" w:lineRule="exact"/>
        <w:ind w:left="360" w:right="140"/>
        <w:rPr>
          <w:rFonts w:asciiTheme="minorHAnsi" w:hAnsiTheme="minorHAnsi"/>
          <w:b/>
        </w:rPr>
      </w:pPr>
    </w:p>
    <w:p w:rsidR="00991182" w:rsidRDefault="0091608B" w:rsidP="00FF1F74">
      <w:pPr>
        <w:pStyle w:val="ListParagraph"/>
        <w:numPr>
          <w:ilvl w:val="0"/>
          <w:numId w:val="13"/>
        </w:numPr>
        <w:rPr>
          <w:rFonts w:asciiTheme="minorHAnsi" w:hAnsiTheme="minorHAnsi"/>
          <w:b/>
        </w:rPr>
      </w:pPr>
      <w:r w:rsidRPr="00FF1F74">
        <w:rPr>
          <w:rFonts w:asciiTheme="minorHAnsi" w:hAnsiTheme="minorHAnsi"/>
          <w:b/>
        </w:rPr>
        <w:t>Emissions sources in the Project Reporting period</w:t>
      </w:r>
    </w:p>
    <w:p w:rsidR="00995148" w:rsidRPr="00995148" w:rsidRDefault="00995148" w:rsidP="00995148">
      <w:pPr>
        <w:rPr>
          <w:rFonts w:asciiTheme="minorHAnsi" w:hAnsiTheme="minorHAnsi"/>
          <w:b/>
          <w:sz w:val="2"/>
          <w:szCs w:val="2"/>
        </w:rPr>
      </w:pPr>
    </w:p>
    <w:p w:rsidR="00991182" w:rsidRPr="00D94D28" w:rsidRDefault="00991182" w:rsidP="00D94D28">
      <w:pPr>
        <w:pStyle w:val="ListParagraph"/>
        <w:numPr>
          <w:ilvl w:val="0"/>
          <w:numId w:val="27"/>
        </w:numPr>
        <w:spacing w:after="0" w:line="276" w:lineRule="exact"/>
        <w:ind w:left="0" w:right="140" w:firstLine="0"/>
        <w:rPr>
          <w:rFonts w:asciiTheme="minorHAnsi" w:hAnsiTheme="minorHAnsi"/>
        </w:rPr>
      </w:pPr>
      <w:r w:rsidRPr="00D94D28">
        <w:rPr>
          <w:rFonts w:asciiTheme="minorHAnsi" w:hAnsiTheme="minorHAnsi"/>
        </w:rPr>
        <w:t>Methane Emissions</w:t>
      </w:r>
    </w:p>
    <w:p w:rsidR="00991182" w:rsidRPr="00DB5A2D" w:rsidRDefault="00991182" w:rsidP="00991182">
      <w:pPr>
        <w:rPr>
          <w:rFonts w:asciiTheme="minorHAnsi" w:hAnsiTheme="minorHAnsi"/>
        </w:rPr>
      </w:pPr>
      <w:r w:rsidRPr="00DB5A2D">
        <w:rPr>
          <w:rFonts w:asciiTheme="minorHAnsi" w:hAnsiTheme="minorHAnsi"/>
        </w:rPr>
        <w:t>The project methane emissions are calculated under th</w:t>
      </w:r>
      <w:r w:rsidR="00BF0F04">
        <w:rPr>
          <w:rFonts w:asciiTheme="minorHAnsi" w:hAnsiTheme="minorHAnsi"/>
        </w:rPr>
        <w:t>e</w:t>
      </w:r>
      <w:r w:rsidRPr="00DB5A2D">
        <w:rPr>
          <w:rFonts w:asciiTheme="minorHAnsi" w:hAnsiTheme="minorHAnsi"/>
        </w:rPr>
        <w:t xml:space="preserve"> </w:t>
      </w:r>
      <w:r w:rsidR="00BF0F04">
        <w:rPr>
          <w:rFonts w:asciiTheme="minorHAnsi" w:hAnsiTheme="minorHAnsi"/>
        </w:rPr>
        <w:t>draft Determination</w:t>
      </w:r>
      <w:r w:rsidRPr="00DB5A2D">
        <w:rPr>
          <w:rFonts w:asciiTheme="minorHAnsi" w:hAnsiTheme="minorHAnsi"/>
        </w:rPr>
        <w:t xml:space="preserve"> by subtracting the reduction in methane emissions as a result of supplementary feeding of feeds not fed to the baseline herd which results in fewer days on feed before sale from the baseline methane emissions.</w:t>
      </w:r>
    </w:p>
    <w:p w:rsidR="00991182" w:rsidRPr="00DB5A2D" w:rsidRDefault="00991182" w:rsidP="00991182">
      <w:pPr>
        <w:rPr>
          <w:rFonts w:asciiTheme="minorHAnsi" w:hAnsiTheme="minorHAnsi"/>
          <w:lang w:val="en-NZ"/>
        </w:rPr>
      </w:pPr>
      <w:r w:rsidRPr="00DB5A2D">
        <w:rPr>
          <w:rFonts w:asciiTheme="minorHAnsi" w:hAnsiTheme="minorHAnsi"/>
          <w:lang w:val="en-NZ"/>
        </w:rPr>
        <w:t>The NIR (2011) (Section 6.4.2 p 231), considers methane production as negligible in the manure of range kept livestock due to high temperature, high solar radiation and low humidity environments in Australia which would lead to rapid manure drying. In combination with rapid infestation of scarab (or dung) beetles, there is a low likelihood of anaerobic conditions in rangeland systems.</w:t>
      </w:r>
    </w:p>
    <w:p w:rsidR="00991182" w:rsidRPr="00DB5A2D" w:rsidRDefault="00991182" w:rsidP="00991182">
      <w:pPr>
        <w:rPr>
          <w:rFonts w:asciiTheme="minorHAnsi" w:hAnsiTheme="minorHAnsi"/>
          <w:highlight w:val="yellow"/>
        </w:rPr>
      </w:pPr>
    </w:p>
    <w:p w:rsidR="00991182" w:rsidRPr="00D94D28" w:rsidRDefault="00991182" w:rsidP="00D94D28">
      <w:pPr>
        <w:pStyle w:val="ListParagraph"/>
        <w:numPr>
          <w:ilvl w:val="0"/>
          <w:numId w:val="27"/>
        </w:numPr>
        <w:spacing w:after="0" w:line="276" w:lineRule="exact"/>
        <w:ind w:left="0" w:right="140" w:firstLine="0"/>
        <w:rPr>
          <w:rFonts w:asciiTheme="minorHAnsi" w:hAnsiTheme="minorHAnsi"/>
        </w:rPr>
      </w:pPr>
      <w:r w:rsidRPr="00D94D28">
        <w:rPr>
          <w:rFonts w:asciiTheme="minorHAnsi" w:hAnsiTheme="minorHAnsi"/>
        </w:rPr>
        <w:t>Nitrous Oxide Emissions</w:t>
      </w:r>
    </w:p>
    <w:p w:rsidR="00991182" w:rsidRPr="00DB5A2D" w:rsidRDefault="00991182" w:rsidP="00991182">
      <w:pPr>
        <w:rPr>
          <w:rFonts w:asciiTheme="minorHAnsi" w:hAnsiTheme="minorHAnsi"/>
        </w:rPr>
      </w:pPr>
      <w:r w:rsidRPr="00DB5A2D">
        <w:rPr>
          <w:rFonts w:asciiTheme="minorHAnsi" w:hAnsiTheme="minorHAnsi"/>
        </w:rPr>
        <w:t xml:space="preserve">Nitrous oxide emissions is estimated in accordance with the NIR approach as for the baseline with the exception that the crude protein intake can comprise native and improved pasture, grains of various </w:t>
      </w:r>
      <w:r w:rsidR="0053642C">
        <w:rPr>
          <w:rFonts w:asciiTheme="minorHAnsi" w:hAnsiTheme="minorHAnsi"/>
        </w:rPr>
        <w:t>supplement</w:t>
      </w:r>
      <w:r w:rsidRPr="00DB5A2D">
        <w:rPr>
          <w:rFonts w:asciiTheme="minorHAnsi" w:hAnsiTheme="minorHAnsi"/>
        </w:rPr>
        <w:t xml:space="preserve">s and mixtures of the two. To avoid errors in calculating the proportion of intake consumed from various feeds the feed quality parameters are averaged for the feed </w:t>
      </w:r>
      <w:r w:rsidR="0053642C">
        <w:rPr>
          <w:rFonts w:asciiTheme="minorHAnsi" w:hAnsiTheme="minorHAnsi"/>
        </w:rPr>
        <w:t>supplement</w:t>
      </w:r>
      <w:r w:rsidRPr="00DB5A2D">
        <w:rPr>
          <w:rFonts w:asciiTheme="minorHAnsi" w:hAnsiTheme="minorHAnsi"/>
        </w:rPr>
        <w:t xml:space="preserve">s in the default tables </w:t>
      </w:r>
      <w:r w:rsidR="00E6740D">
        <w:rPr>
          <w:rFonts w:asciiTheme="minorHAnsi" w:hAnsiTheme="minorHAnsi"/>
        </w:rPr>
        <w:t xml:space="preserve">in the Herd Management Calculator. </w:t>
      </w:r>
      <w:r w:rsidRPr="00DB5A2D">
        <w:rPr>
          <w:rFonts w:asciiTheme="minorHAnsi" w:hAnsiTheme="minorHAnsi"/>
        </w:rPr>
        <w:t>It is assumed that NPN supplements are fed to both the baseline and the project herds as part of routine management and their contribution to nitrous oxide emissions is the same in baseline and project.</w:t>
      </w:r>
    </w:p>
    <w:p w:rsidR="00991182" w:rsidRPr="00DB5A2D" w:rsidRDefault="00991182" w:rsidP="00991182">
      <w:pPr>
        <w:rPr>
          <w:rFonts w:asciiTheme="minorHAnsi" w:hAnsiTheme="minorHAnsi"/>
        </w:rPr>
      </w:pPr>
    </w:p>
    <w:p w:rsidR="00FF1F74" w:rsidRDefault="00FF1F74" w:rsidP="00FF1F74">
      <w:pPr>
        <w:pStyle w:val="ListParagraph"/>
        <w:numPr>
          <w:ilvl w:val="0"/>
          <w:numId w:val="13"/>
        </w:numPr>
        <w:rPr>
          <w:rFonts w:asciiTheme="minorHAnsi" w:hAnsiTheme="minorHAnsi"/>
          <w:b/>
        </w:rPr>
      </w:pPr>
      <w:r w:rsidRPr="0091608B">
        <w:rPr>
          <w:rFonts w:asciiTheme="minorHAnsi" w:hAnsiTheme="minorHAnsi"/>
          <w:b/>
        </w:rPr>
        <w:t>Stepwise calculation of Project Emissions and Removals</w:t>
      </w:r>
    </w:p>
    <w:p w:rsidR="00FF1F74" w:rsidRPr="0091608B" w:rsidRDefault="00FF1F74" w:rsidP="00FF1F74">
      <w:pPr>
        <w:pStyle w:val="ListParagraph"/>
        <w:ind w:left="360"/>
        <w:rPr>
          <w:rFonts w:asciiTheme="minorHAnsi" w:hAnsiTheme="minorHAnsi"/>
          <w:b/>
        </w:rPr>
      </w:pPr>
    </w:p>
    <w:p w:rsidR="00991182" w:rsidRPr="00663E52" w:rsidRDefault="00991182" w:rsidP="00A07FC6">
      <w:pPr>
        <w:pStyle w:val="ListParagraph"/>
        <w:numPr>
          <w:ilvl w:val="0"/>
          <w:numId w:val="38"/>
        </w:numPr>
        <w:spacing w:after="240"/>
        <w:rPr>
          <w:rFonts w:asciiTheme="minorHAnsi" w:hAnsiTheme="minorHAnsi" w:cs="Calibri"/>
        </w:rPr>
      </w:pPr>
      <w:r w:rsidRPr="00663E52">
        <w:rPr>
          <w:rFonts w:asciiTheme="minorHAnsi" w:hAnsiTheme="minorHAnsi" w:cs="Calibri"/>
        </w:rPr>
        <w:t xml:space="preserve"> </w:t>
      </w:r>
      <w:r w:rsidR="00866440">
        <w:rPr>
          <w:rFonts w:asciiTheme="minorHAnsi" w:hAnsiTheme="minorHAnsi" w:cs="Calibri"/>
        </w:rPr>
        <w:t>E</w:t>
      </w:r>
      <w:r w:rsidRPr="00663E52">
        <w:rPr>
          <w:rFonts w:asciiTheme="minorHAnsi" w:hAnsiTheme="minorHAnsi" w:cs="Calibri"/>
        </w:rPr>
        <w:t xml:space="preserve">nteric methane </w:t>
      </w:r>
    </w:p>
    <w:p w:rsidR="00991182" w:rsidRPr="00DB5A2D" w:rsidRDefault="00991182" w:rsidP="00991182">
      <w:pPr>
        <w:rPr>
          <w:rFonts w:asciiTheme="minorHAnsi" w:hAnsiTheme="minorHAnsi"/>
        </w:rPr>
      </w:pPr>
      <w:r w:rsidRPr="00DB5A2D">
        <w:rPr>
          <w:rFonts w:asciiTheme="minorHAnsi" w:hAnsiTheme="minorHAnsi"/>
        </w:rPr>
        <w:t>The algorithms used to estimate project feed consumption enteric methane emissions are based on the Australian Government National Greenhouse Gas Inventory (NGGI) method. The equivalent equation numbers from the NIR are listed for transparency.</w:t>
      </w:r>
    </w:p>
    <w:p w:rsidR="00991182" w:rsidRPr="00DB5A2D" w:rsidRDefault="00991182" w:rsidP="00991182">
      <w:pPr>
        <w:rPr>
          <w:rFonts w:asciiTheme="minorHAnsi" w:hAnsiTheme="minorHAnsi" w:cs="Calibri"/>
        </w:rPr>
      </w:pPr>
      <w:r w:rsidRPr="00DB5A2D">
        <w:rPr>
          <w:rFonts w:asciiTheme="minorHAnsi" w:hAnsiTheme="minorHAnsi" w:cs="Calibri"/>
        </w:rPr>
        <w:t>Th</w:t>
      </w:r>
      <w:r w:rsidR="00BF0F04">
        <w:rPr>
          <w:rFonts w:asciiTheme="minorHAnsi" w:hAnsiTheme="minorHAnsi" w:cs="Calibri"/>
        </w:rPr>
        <w:t>e</w:t>
      </w:r>
      <w:r w:rsidRPr="00DB5A2D">
        <w:rPr>
          <w:rFonts w:asciiTheme="minorHAnsi" w:hAnsiTheme="minorHAnsi" w:cs="Calibri"/>
        </w:rPr>
        <w:t xml:space="preserve"> </w:t>
      </w:r>
      <w:r w:rsidR="00BF0F04">
        <w:rPr>
          <w:rFonts w:asciiTheme="minorHAnsi" w:hAnsiTheme="minorHAnsi" w:cs="Calibri"/>
        </w:rPr>
        <w:t>draft determination</w:t>
      </w:r>
      <w:r w:rsidRPr="00DB5A2D">
        <w:rPr>
          <w:rFonts w:asciiTheme="minorHAnsi" w:hAnsiTheme="minorHAnsi" w:cs="Calibri"/>
        </w:rPr>
        <w:t xml:space="preserve"> calculates individual animal enteric emissions and then sums the emissions across the herd.</w:t>
      </w:r>
      <w:r w:rsidRPr="00DB5A2D">
        <w:rPr>
          <w:rFonts w:asciiTheme="minorHAnsi" w:eastAsia="Calibri" w:hAnsiTheme="minorHAnsi" w:cs="Calibri"/>
        </w:rPr>
        <w:t xml:space="preserve"> </w:t>
      </w:r>
      <w:r w:rsidRPr="00DB5A2D">
        <w:rPr>
          <w:rFonts w:asciiTheme="minorHAnsi" w:hAnsiTheme="minorHAnsi" w:cs="Calibri"/>
        </w:rPr>
        <w:t>The approach used to estimate individual animal CH</w:t>
      </w:r>
      <w:r w:rsidRPr="00DB5A2D">
        <w:rPr>
          <w:rFonts w:asciiTheme="minorHAnsi" w:hAnsiTheme="minorHAnsi" w:cs="Calibri"/>
          <w:vertAlign w:val="subscript"/>
        </w:rPr>
        <w:t>4</w:t>
      </w:r>
      <w:r w:rsidRPr="00DB5A2D">
        <w:rPr>
          <w:rFonts w:asciiTheme="minorHAnsi" w:hAnsiTheme="minorHAnsi" w:cs="Calibri"/>
        </w:rPr>
        <w:t xml:space="preserve"> production in the </w:t>
      </w:r>
      <w:r w:rsidR="00C34B05">
        <w:rPr>
          <w:rFonts w:asciiTheme="minorHAnsi" w:hAnsiTheme="minorHAnsi" w:cs="Calibri"/>
        </w:rPr>
        <w:t>emissions intensity reference period</w:t>
      </w:r>
      <w:r w:rsidRPr="00DB5A2D">
        <w:rPr>
          <w:rFonts w:asciiTheme="minorHAnsi" w:hAnsiTheme="minorHAnsi" w:cs="Calibri"/>
        </w:rPr>
        <w:t xml:space="preserve"> (</w:t>
      </w:r>
      <w:proofErr w:type="spellStart"/>
      <w:r w:rsidRPr="00DB5A2D">
        <w:rPr>
          <w:rFonts w:asciiTheme="minorHAnsi" w:hAnsiTheme="minorHAnsi" w:cs="Calibri"/>
        </w:rPr>
        <w:t>M</w:t>
      </w:r>
      <w:r w:rsidR="00E6740D">
        <w:rPr>
          <w:rFonts w:asciiTheme="minorHAnsi" w:hAnsiTheme="minorHAnsi" w:cs="Calibri"/>
        </w:rPr>
        <w:t>t</w:t>
      </w:r>
      <w:r w:rsidRPr="00DB5A2D">
        <w:rPr>
          <w:rFonts w:asciiTheme="minorHAnsi" w:hAnsiTheme="minorHAnsi" w:cs="Calibri"/>
          <w:vertAlign w:val="subscript"/>
        </w:rPr>
        <w:t>PPijkl</w:t>
      </w:r>
      <w:proofErr w:type="spellEnd"/>
      <w:r w:rsidRPr="00DB5A2D">
        <w:rPr>
          <w:rFonts w:asciiTheme="minorHAnsi" w:hAnsiTheme="minorHAnsi" w:cs="Calibri"/>
        </w:rPr>
        <w:t>) reflects the effect of range pasture feed quality and quantity on feed consumption and CH</w:t>
      </w:r>
      <w:r w:rsidRPr="00DB5A2D">
        <w:rPr>
          <w:rFonts w:asciiTheme="minorHAnsi" w:hAnsiTheme="minorHAnsi" w:cs="Calibri"/>
          <w:vertAlign w:val="subscript"/>
        </w:rPr>
        <w:t>4</w:t>
      </w:r>
      <w:r w:rsidRPr="00DB5A2D">
        <w:rPr>
          <w:rFonts w:asciiTheme="minorHAnsi" w:hAnsiTheme="minorHAnsi" w:cs="Calibri"/>
        </w:rPr>
        <w:t xml:space="preserve"> emissions. Equations </w:t>
      </w:r>
      <w:r w:rsidR="00995148">
        <w:rPr>
          <w:rFonts w:asciiTheme="minorHAnsi" w:hAnsiTheme="minorHAnsi" w:cs="Calibri"/>
        </w:rPr>
        <w:t>in</w:t>
      </w:r>
      <w:r w:rsidRPr="00DB5A2D">
        <w:rPr>
          <w:rFonts w:asciiTheme="minorHAnsi" w:hAnsiTheme="minorHAnsi" w:cs="Calibri"/>
        </w:rPr>
        <w:t xml:space="preserve"> th</w:t>
      </w:r>
      <w:r w:rsidR="00BF0F04">
        <w:rPr>
          <w:rFonts w:asciiTheme="minorHAnsi" w:hAnsiTheme="minorHAnsi" w:cs="Calibri"/>
        </w:rPr>
        <w:t>e draft Determination</w:t>
      </w:r>
      <w:r w:rsidRPr="00DB5A2D">
        <w:rPr>
          <w:rFonts w:asciiTheme="minorHAnsi" w:hAnsiTheme="minorHAnsi" w:cs="Calibri"/>
        </w:rPr>
        <w:t xml:space="preserve"> are, similarly used to calculate </w:t>
      </w:r>
      <w:proofErr w:type="spellStart"/>
      <w:r w:rsidRPr="00DB5A2D">
        <w:rPr>
          <w:rFonts w:asciiTheme="minorHAnsi" w:hAnsiTheme="minorHAnsi" w:cs="Calibri"/>
        </w:rPr>
        <w:t>M</w:t>
      </w:r>
      <w:r w:rsidRPr="00DB5A2D">
        <w:rPr>
          <w:rFonts w:asciiTheme="minorHAnsi" w:hAnsiTheme="minorHAnsi" w:cs="Calibri"/>
          <w:vertAlign w:val="subscript"/>
        </w:rPr>
        <w:t>Pijklm</w:t>
      </w:r>
      <w:proofErr w:type="spellEnd"/>
      <w:r w:rsidRPr="00DB5A2D">
        <w:rPr>
          <w:rFonts w:asciiTheme="minorHAnsi" w:hAnsiTheme="minorHAnsi" w:cs="Calibri"/>
          <w:vertAlign w:val="subscript"/>
        </w:rPr>
        <w:t xml:space="preserve"> </w:t>
      </w:r>
      <w:r w:rsidRPr="00DB5A2D">
        <w:rPr>
          <w:rFonts w:asciiTheme="minorHAnsi" w:hAnsiTheme="minorHAnsi" w:cs="Calibri"/>
        </w:rPr>
        <w:t>(</w:t>
      </w:r>
      <w:r w:rsidRPr="00DB5A2D">
        <w:rPr>
          <w:rFonts w:asciiTheme="minorHAnsi" w:eastAsia="ArialMT" w:hAnsiTheme="minorHAnsi" w:cs="ArialMT"/>
          <w:color w:val="000000"/>
        </w:rPr>
        <w:t>t</w:t>
      </w:r>
      <w:r w:rsidRPr="00DB5A2D">
        <w:rPr>
          <w:rFonts w:asciiTheme="minorHAnsi" w:eastAsiaTheme="minorHAnsi" w:hAnsiTheme="minorHAnsi" w:cs="TimesNewRomanPSMT"/>
          <w:color w:val="000000"/>
        </w:rPr>
        <w:t xml:space="preserve">he total daily production of methane per animal) on a range of default feed </w:t>
      </w:r>
      <w:r w:rsidR="0053642C">
        <w:rPr>
          <w:rFonts w:asciiTheme="minorHAnsi" w:eastAsiaTheme="minorHAnsi" w:hAnsiTheme="minorHAnsi" w:cs="TimesNewRomanPSMT"/>
          <w:color w:val="000000"/>
        </w:rPr>
        <w:t>supplement</w:t>
      </w:r>
      <w:r w:rsidRPr="00DB5A2D">
        <w:rPr>
          <w:rFonts w:asciiTheme="minorHAnsi" w:eastAsiaTheme="minorHAnsi" w:hAnsiTheme="minorHAnsi" w:cs="TimesNewRomanPSMT"/>
          <w:color w:val="000000"/>
        </w:rPr>
        <w:t>s, including range pasture, in the project reporting year</w:t>
      </w:r>
      <w:r w:rsidRPr="00DB5A2D">
        <w:rPr>
          <w:rFonts w:asciiTheme="minorHAnsi" w:hAnsiTheme="minorHAnsi" w:cs="Calibri"/>
        </w:rPr>
        <w:t xml:space="preserve">. </w:t>
      </w:r>
    </w:p>
    <w:p w:rsidR="00991182" w:rsidRPr="00DB5A2D" w:rsidRDefault="00991182" w:rsidP="00991182">
      <w:pPr>
        <w:rPr>
          <w:rFonts w:asciiTheme="minorHAnsi" w:hAnsiTheme="minorHAnsi" w:cs="Calibri"/>
        </w:rPr>
      </w:pPr>
    </w:p>
    <w:p w:rsidR="00991182" w:rsidRPr="00DB5A2D" w:rsidRDefault="00991182" w:rsidP="00035306">
      <w:pPr>
        <w:pStyle w:val="ListParagraph"/>
        <w:numPr>
          <w:ilvl w:val="0"/>
          <w:numId w:val="36"/>
        </w:numPr>
        <w:spacing w:after="240"/>
        <w:ind w:left="0" w:firstLine="284"/>
        <w:rPr>
          <w:rFonts w:asciiTheme="minorHAnsi" w:hAnsiTheme="minorHAnsi" w:cs="Calibri"/>
        </w:rPr>
      </w:pPr>
      <w:r w:rsidRPr="00DB5A2D">
        <w:rPr>
          <w:rFonts w:asciiTheme="minorHAnsi" w:hAnsiTheme="minorHAnsi" w:cs="Calibri"/>
        </w:rPr>
        <w:t>Total dry matter intake in the project reporting year</w:t>
      </w:r>
      <w:r w:rsidR="002D0C61">
        <w:rPr>
          <w:rFonts w:asciiTheme="minorHAnsi" w:hAnsiTheme="minorHAnsi" w:cs="Calibri"/>
        </w:rPr>
        <w:t xml:space="preserve"> t</w:t>
      </w:r>
      <w:r w:rsidRPr="00DB5A2D">
        <w:rPr>
          <w:rFonts w:asciiTheme="minorHAnsi" w:hAnsiTheme="minorHAnsi" w:cs="Calibri"/>
        </w:rPr>
        <w:t xml:space="preserve"> (</w:t>
      </w:r>
      <w:proofErr w:type="spellStart"/>
      <w:r w:rsidRPr="00DB5A2D">
        <w:rPr>
          <w:rFonts w:asciiTheme="minorHAnsi" w:hAnsiTheme="minorHAnsi" w:cs="Calibri"/>
        </w:rPr>
        <w:t>DMI</w:t>
      </w:r>
      <w:r w:rsidR="002D0C61">
        <w:rPr>
          <w:rFonts w:asciiTheme="minorHAnsi" w:hAnsiTheme="minorHAnsi" w:cs="Calibri"/>
        </w:rPr>
        <w:t>t</w:t>
      </w:r>
      <w:r w:rsidRPr="00A07FC6">
        <w:rPr>
          <w:rFonts w:asciiTheme="minorHAnsi" w:hAnsiTheme="minorHAnsi" w:cs="Calibri"/>
          <w:vertAlign w:val="subscript"/>
        </w:rPr>
        <w:t>Pijklm</w:t>
      </w:r>
      <w:proofErr w:type="spellEnd"/>
      <w:r w:rsidRPr="00DB5A2D">
        <w:rPr>
          <w:rFonts w:asciiTheme="minorHAnsi" w:hAnsiTheme="minorHAnsi" w:cs="Calibri"/>
        </w:rPr>
        <w:t>) is calculated relative to live-weight and live-weight gain using the equation of Minson and McDonald (1987):</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6648"/>
        <w:gridCol w:w="2348"/>
      </w:tblGrid>
      <w:tr w:rsidR="00991182" w:rsidRPr="00DB5A2D" w:rsidTr="00991182">
        <w:tc>
          <w:tcPr>
            <w:tcW w:w="6648" w:type="dxa"/>
            <w:tcBorders>
              <w:top w:val="single" w:sz="12" w:space="0" w:color="auto"/>
              <w:left w:val="single" w:sz="12" w:space="0" w:color="auto"/>
              <w:bottom w:val="single" w:sz="12" w:space="0" w:color="auto"/>
              <w:right w:val="single" w:sz="12" w:space="0" w:color="auto"/>
            </w:tcBorders>
          </w:tcPr>
          <w:p w:rsidR="00991182" w:rsidRPr="00DB5A2D" w:rsidRDefault="00991182" w:rsidP="00991182">
            <w:pPr>
              <w:spacing w:line="240" w:lineRule="auto"/>
              <w:rPr>
                <w:rFonts w:asciiTheme="minorHAnsi" w:hAnsiTheme="minorHAnsi" w:cs="Calibri"/>
              </w:rPr>
            </w:pPr>
            <w:proofErr w:type="spellStart"/>
            <w:r w:rsidRPr="00DB5A2D">
              <w:rPr>
                <w:rFonts w:asciiTheme="minorHAnsi" w:hAnsiTheme="minorHAnsi" w:cs="Calibri"/>
              </w:rPr>
              <w:t>DMI</w:t>
            </w:r>
            <w:r w:rsidR="002D0C61">
              <w:rPr>
                <w:rFonts w:asciiTheme="minorHAnsi" w:hAnsiTheme="minorHAnsi" w:cs="Calibri"/>
              </w:rPr>
              <w:t>t</w:t>
            </w:r>
            <w:r w:rsidRPr="00DB5A2D">
              <w:rPr>
                <w:rFonts w:asciiTheme="minorHAnsi" w:hAnsiTheme="minorHAnsi" w:cs="Calibri"/>
                <w:vertAlign w:val="subscript"/>
              </w:rPr>
              <w:t>Pijklm</w:t>
            </w:r>
            <w:proofErr w:type="spellEnd"/>
            <w:r w:rsidRPr="00DB5A2D">
              <w:rPr>
                <w:rFonts w:asciiTheme="minorHAnsi" w:hAnsiTheme="minorHAnsi" w:cs="Calibri"/>
              </w:rPr>
              <w:t xml:space="preserve"> = (1.185 + 0.00454W</w:t>
            </w:r>
            <w:r w:rsidR="002D0C61">
              <w:rPr>
                <w:rFonts w:asciiTheme="minorHAnsi" w:hAnsiTheme="minorHAnsi" w:cs="Calibri"/>
              </w:rPr>
              <w:t>t</w:t>
            </w:r>
            <w:r w:rsidR="002D0C61" w:rsidRPr="002D0C61">
              <w:rPr>
                <w:rFonts w:asciiTheme="minorHAnsi" w:hAnsiTheme="minorHAnsi" w:cs="Calibri"/>
                <w:vertAlign w:val="subscript"/>
              </w:rPr>
              <w:t>P</w:t>
            </w:r>
            <w:r w:rsidRPr="00DB5A2D">
              <w:rPr>
                <w:rFonts w:asciiTheme="minorHAnsi" w:hAnsiTheme="minorHAnsi" w:cs="Calibri"/>
                <w:vertAlign w:val="subscript"/>
              </w:rPr>
              <w:t>ijklm</w:t>
            </w:r>
            <w:r w:rsidRPr="00DB5A2D">
              <w:rPr>
                <w:rFonts w:asciiTheme="minorHAnsi" w:hAnsiTheme="minorHAnsi" w:cs="Calibri"/>
              </w:rPr>
              <w:t xml:space="preserve"> - 0.0000026W</w:t>
            </w:r>
            <w:r w:rsidR="002D0C61">
              <w:rPr>
                <w:rFonts w:asciiTheme="minorHAnsi" w:hAnsiTheme="minorHAnsi" w:cs="Calibri"/>
              </w:rPr>
              <w:t>t</w:t>
            </w:r>
            <w:r w:rsidR="002D0C61" w:rsidRPr="002D0C61">
              <w:rPr>
                <w:rFonts w:asciiTheme="minorHAnsi" w:hAnsiTheme="minorHAnsi" w:cs="Calibri"/>
                <w:vertAlign w:val="subscript"/>
              </w:rPr>
              <w:t>P</w:t>
            </w:r>
            <w:r w:rsidRPr="00DB5A2D">
              <w:rPr>
                <w:rFonts w:asciiTheme="minorHAnsi" w:hAnsiTheme="minorHAnsi" w:cs="Calibri"/>
                <w:vertAlign w:val="subscript"/>
              </w:rPr>
              <w:t>ijklm</w:t>
            </w:r>
            <w:r w:rsidRPr="00DB5A2D">
              <w:rPr>
                <w:rFonts w:asciiTheme="minorHAnsi" w:hAnsiTheme="minorHAnsi" w:cs="Calibri"/>
                <w:vertAlign w:val="superscript"/>
              </w:rPr>
              <w:t>2</w:t>
            </w:r>
            <w:r w:rsidRPr="00DB5A2D">
              <w:rPr>
                <w:rFonts w:asciiTheme="minorHAnsi" w:hAnsiTheme="minorHAnsi" w:cs="Calibri"/>
              </w:rPr>
              <w:t xml:space="preserve"> + 0.315LWG</w:t>
            </w:r>
            <w:r w:rsidR="00E6740D">
              <w:rPr>
                <w:rFonts w:asciiTheme="minorHAnsi" w:hAnsiTheme="minorHAnsi" w:cs="Calibri"/>
              </w:rPr>
              <w:t>t</w:t>
            </w:r>
            <w:r w:rsidR="007C40B0" w:rsidRPr="007C40B0">
              <w:rPr>
                <w:rFonts w:asciiTheme="minorHAnsi" w:hAnsiTheme="minorHAnsi" w:cs="Calibri"/>
                <w:vertAlign w:val="subscript"/>
              </w:rPr>
              <w:t>p</w:t>
            </w:r>
            <w:r w:rsidRPr="00DB5A2D">
              <w:rPr>
                <w:rFonts w:asciiTheme="minorHAnsi" w:hAnsiTheme="minorHAnsi" w:cs="Calibri"/>
                <w:vertAlign w:val="subscript"/>
              </w:rPr>
              <w:t>ijklm</w:t>
            </w:r>
            <w:r w:rsidRPr="00DB5A2D">
              <w:rPr>
                <w:rFonts w:asciiTheme="minorHAnsi" w:hAnsiTheme="minorHAnsi" w:cs="Calibri"/>
              </w:rPr>
              <w:t>)</w:t>
            </w:r>
            <w:r w:rsidRPr="00DB5A2D">
              <w:rPr>
                <w:rFonts w:asciiTheme="minorHAnsi" w:hAnsiTheme="minorHAnsi" w:cs="Calibri"/>
                <w:vertAlign w:val="superscript"/>
              </w:rPr>
              <w:t>2</w:t>
            </w:r>
            <w:r w:rsidRPr="00DB5A2D">
              <w:rPr>
                <w:rFonts w:asciiTheme="minorHAnsi" w:hAnsiTheme="minorHAnsi" w:cs="Calibri"/>
              </w:rPr>
              <w:t xml:space="preserve"> </w:t>
            </w:r>
            <w:r w:rsidR="008F2078">
              <w:rPr>
                <w:rFonts w:asciiTheme="minorHAnsi" w:hAnsiTheme="minorHAnsi" w:cs="Calibri"/>
              </w:rPr>
              <w:t xml:space="preserve">x </w:t>
            </w:r>
            <w:proofErr w:type="spellStart"/>
            <w:r w:rsidR="008F2078" w:rsidRPr="00DB5A2D">
              <w:rPr>
                <w:rFonts w:asciiTheme="minorHAnsi" w:hAnsiTheme="minorHAnsi"/>
              </w:rPr>
              <w:t>MA</w:t>
            </w:r>
            <w:r w:rsidR="008F2078">
              <w:rPr>
                <w:rFonts w:asciiTheme="minorHAnsi" w:hAnsiTheme="minorHAnsi"/>
              </w:rPr>
              <w:t>t</w:t>
            </w:r>
            <w:r w:rsidR="008F2078" w:rsidRPr="0016550B">
              <w:rPr>
                <w:rFonts w:asciiTheme="minorHAnsi" w:hAnsiTheme="minorHAnsi"/>
                <w:vertAlign w:val="subscript"/>
              </w:rPr>
              <w:t>PPi</w:t>
            </w:r>
            <w:r w:rsidR="008F2078" w:rsidRPr="00DB5A2D">
              <w:rPr>
                <w:rStyle w:val="Subscript"/>
                <w:rFonts w:asciiTheme="minorHAnsi" w:hAnsiTheme="minorHAnsi"/>
                <w:sz w:val="22"/>
              </w:rPr>
              <w:t>jkl</w:t>
            </w:r>
            <w:proofErr w:type="spellEnd"/>
            <w:r w:rsidR="008F2078" w:rsidRPr="00DB5A2D">
              <w:rPr>
                <w:rStyle w:val="Subscript"/>
                <w:rFonts w:asciiTheme="minorHAnsi" w:hAnsiTheme="minorHAnsi"/>
                <w:sz w:val="22"/>
              </w:rPr>
              <w:t xml:space="preserve"> =</w:t>
            </w:r>
            <w:r w:rsidR="008F2078">
              <w:rPr>
                <w:rStyle w:val="Subscript"/>
                <w:rFonts w:asciiTheme="minorHAnsi" w:hAnsiTheme="minorHAnsi"/>
                <w:sz w:val="22"/>
              </w:rPr>
              <w:t>5</w:t>
            </w:r>
          </w:p>
        </w:tc>
        <w:tc>
          <w:tcPr>
            <w:tcW w:w="2348" w:type="dxa"/>
            <w:tcBorders>
              <w:top w:val="single" w:sz="12" w:space="0" w:color="auto"/>
              <w:left w:val="single" w:sz="12" w:space="0" w:color="auto"/>
              <w:bottom w:val="single" w:sz="12" w:space="0" w:color="auto"/>
              <w:right w:val="single" w:sz="12" w:space="0" w:color="auto"/>
            </w:tcBorders>
          </w:tcPr>
          <w:p w:rsidR="00991182" w:rsidRPr="00DB5A2D" w:rsidRDefault="00991182" w:rsidP="00DC7E46">
            <w:pPr>
              <w:spacing w:line="240" w:lineRule="auto"/>
              <w:rPr>
                <w:rFonts w:asciiTheme="minorHAnsi" w:hAnsiTheme="minorHAnsi" w:cs="Calibri"/>
              </w:rPr>
            </w:pPr>
            <w:r w:rsidRPr="00DB5A2D">
              <w:rPr>
                <w:rFonts w:asciiTheme="minorHAnsi" w:hAnsiTheme="minorHAnsi" w:cs="Calibri"/>
              </w:rPr>
              <w:t>Equation 2</w:t>
            </w:r>
            <w:r w:rsidR="00DC7E46">
              <w:rPr>
                <w:rFonts w:asciiTheme="minorHAnsi" w:hAnsiTheme="minorHAnsi" w:cs="Calibri"/>
              </w:rPr>
              <w:t>3</w:t>
            </w:r>
            <w:r w:rsidRPr="00DB5A2D">
              <w:rPr>
                <w:rFonts w:asciiTheme="minorHAnsi" w:hAnsiTheme="minorHAnsi" w:cs="Calibri"/>
              </w:rPr>
              <w:t xml:space="preserve"> /Derived from 4A.1b_1</w:t>
            </w:r>
          </w:p>
        </w:tc>
      </w:tr>
    </w:tbl>
    <w:p w:rsidR="00991182" w:rsidRPr="00DB5A2D" w:rsidRDefault="00991182" w:rsidP="00991182">
      <w:pPr>
        <w:rPr>
          <w:rFonts w:asciiTheme="minorHAnsi" w:hAnsiTheme="minorHAnsi" w:cs="Calibri"/>
        </w:rPr>
      </w:pPr>
      <w:r w:rsidRPr="00DB5A2D">
        <w:rPr>
          <w:rFonts w:asciiTheme="minorHAnsi" w:hAnsiTheme="minorHAnsi" w:cs="Calibri"/>
        </w:rPr>
        <w:t>Where:</w:t>
      </w:r>
    </w:p>
    <w:p w:rsidR="00991182" w:rsidRPr="00DB5A2D" w:rsidRDefault="00991182" w:rsidP="00991182">
      <w:pPr>
        <w:rPr>
          <w:rFonts w:asciiTheme="minorHAnsi" w:hAnsiTheme="minorHAnsi" w:cs="Calibri"/>
        </w:rPr>
      </w:pPr>
      <w:proofErr w:type="spellStart"/>
      <w:r w:rsidRPr="00DB5A2D">
        <w:rPr>
          <w:rFonts w:asciiTheme="minorHAnsi" w:hAnsiTheme="minorHAnsi" w:cs="Calibri"/>
        </w:rPr>
        <w:t>DMI</w:t>
      </w:r>
      <w:r w:rsidR="002D0C61">
        <w:rPr>
          <w:rFonts w:asciiTheme="minorHAnsi" w:hAnsiTheme="minorHAnsi" w:cs="Calibri"/>
        </w:rPr>
        <w:t>t</w:t>
      </w:r>
      <w:r w:rsidRPr="00DB5A2D">
        <w:rPr>
          <w:rFonts w:asciiTheme="minorHAnsi" w:hAnsiTheme="minorHAnsi" w:cs="Calibri"/>
          <w:vertAlign w:val="subscript"/>
        </w:rPr>
        <w:t>Pijklm</w:t>
      </w:r>
      <w:proofErr w:type="spellEnd"/>
      <w:r w:rsidRPr="00DB5A2D">
        <w:rPr>
          <w:rFonts w:asciiTheme="minorHAnsi" w:hAnsiTheme="minorHAnsi" w:cs="Calibri"/>
        </w:rPr>
        <w:t xml:space="preserve"> = </w:t>
      </w:r>
      <w:r w:rsidR="009264F6">
        <w:rPr>
          <w:rFonts w:asciiTheme="minorHAnsi" w:hAnsiTheme="minorHAnsi" w:cs="Calibri"/>
        </w:rPr>
        <w:t>T</w:t>
      </w:r>
      <w:r w:rsidRPr="00DB5A2D">
        <w:rPr>
          <w:rFonts w:asciiTheme="minorHAnsi" w:hAnsiTheme="minorHAnsi" w:cs="Calibri"/>
        </w:rPr>
        <w:t xml:space="preserve">otal dry matter intake in the project </w:t>
      </w:r>
      <w:r w:rsidR="00DB5A2D">
        <w:rPr>
          <w:rFonts w:asciiTheme="minorHAnsi" w:hAnsiTheme="minorHAnsi" w:cs="Calibri"/>
        </w:rPr>
        <w:t>reporting year</w:t>
      </w:r>
      <w:r w:rsidRPr="00DB5A2D">
        <w:rPr>
          <w:rFonts w:asciiTheme="minorHAnsi" w:hAnsiTheme="minorHAnsi" w:cs="Calibri"/>
        </w:rPr>
        <w:t xml:space="preserve"> (kg DM head</w:t>
      </w:r>
      <w:r w:rsidRPr="00DB5A2D">
        <w:rPr>
          <w:rFonts w:asciiTheme="minorHAnsi" w:hAnsiTheme="minorHAnsi" w:cs="Calibri"/>
          <w:vertAlign w:val="superscript"/>
        </w:rPr>
        <w:t>-1</w:t>
      </w:r>
      <w:r w:rsidRPr="00DB5A2D">
        <w:rPr>
          <w:rFonts w:asciiTheme="minorHAnsi" w:hAnsiTheme="minorHAnsi" w:cs="Calibri"/>
        </w:rPr>
        <w:t xml:space="preserve"> day</w:t>
      </w:r>
      <w:r w:rsidRPr="00DB5A2D">
        <w:rPr>
          <w:rFonts w:asciiTheme="minorHAnsi" w:hAnsiTheme="minorHAnsi" w:cs="Calibri"/>
          <w:vertAlign w:val="superscript"/>
        </w:rPr>
        <w:t>-1</w:t>
      </w:r>
      <w:r w:rsidRPr="00DB5A2D">
        <w:rPr>
          <w:rFonts w:asciiTheme="minorHAnsi" w:hAnsiTheme="minorHAnsi"/>
        </w:rPr>
        <w:t xml:space="preserve">) </w:t>
      </w:r>
      <w:r w:rsidR="005C6D11">
        <w:rPr>
          <w:rFonts w:asciiTheme="minorHAnsi" w:hAnsiTheme="minorHAnsi"/>
        </w:rPr>
        <w:t>of cattle</w:t>
      </w:r>
      <w:r w:rsidRPr="00DB5A2D">
        <w:rPr>
          <w:rFonts w:asciiTheme="minorHAnsi" w:hAnsiTheme="minorHAnsi"/>
        </w:rPr>
        <w:t xml:space="preserve"> located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w:t>
      </w:r>
      <w:r w:rsidR="002D0C61">
        <w:rPr>
          <w:rFonts w:asciiTheme="minorHAnsi" w:hAnsiTheme="minorHAnsi"/>
        </w:rPr>
        <w:t>project</w:t>
      </w:r>
      <w:r w:rsidRPr="00DB5A2D">
        <w:rPr>
          <w:rFonts w:asciiTheme="minorHAnsi" w:hAnsiTheme="minorHAnsi"/>
        </w:rPr>
        <w:t xml:space="preserve"> reporting year</w:t>
      </w:r>
      <w:r w:rsidR="002D0C61">
        <w:rPr>
          <w:rFonts w:asciiTheme="minorHAnsi" w:hAnsiTheme="minorHAnsi"/>
        </w:rPr>
        <w:t xml:space="preserve"> t</w:t>
      </w:r>
      <w:r w:rsidRPr="00DB5A2D">
        <w:rPr>
          <w:rFonts w:asciiTheme="minorHAnsi" w:hAnsiTheme="minorHAnsi"/>
        </w:rPr>
        <w:t xml:space="preserve"> (kg).</w:t>
      </w:r>
    </w:p>
    <w:p w:rsidR="00991182" w:rsidRPr="00DB5A2D" w:rsidRDefault="00991182" w:rsidP="00991182">
      <w:pPr>
        <w:rPr>
          <w:rFonts w:asciiTheme="minorHAnsi" w:hAnsiTheme="minorHAnsi"/>
        </w:rPr>
      </w:pPr>
      <w:proofErr w:type="spellStart"/>
      <w:r w:rsidRPr="00DB5A2D">
        <w:rPr>
          <w:rFonts w:asciiTheme="minorHAnsi" w:hAnsiTheme="minorHAnsi"/>
        </w:rPr>
        <w:t>W</w:t>
      </w:r>
      <w:r w:rsidR="002D0C61">
        <w:rPr>
          <w:rFonts w:asciiTheme="minorHAnsi" w:hAnsiTheme="minorHAnsi"/>
        </w:rPr>
        <w:t>t</w:t>
      </w:r>
      <w:r w:rsidR="002D0C61" w:rsidRPr="002D0C61">
        <w:rPr>
          <w:rFonts w:asciiTheme="minorHAnsi" w:hAnsiTheme="minorHAnsi"/>
          <w:vertAlign w:val="subscript"/>
        </w:rPr>
        <w:t>P</w:t>
      </w:r>
      <w:r w:rsidRPr="00DB5A2D">
        <w:rPr>
          <w:rFonts w:asciiTheme="minorHAnsi" w:hAnsiTheme="minorHAnsi"/>
          <w:vertAlign w:val="subscript"/>
        </w:rPr>
        <w:t>ijklm</w:t>
      </w:r>
      <w:proofErr w:type="spellEnd"/>
      <w:r w:rsidRPr="00DB5A2D">
        <w:rPr>
          <w:rFonts w:asciiTheme="minorHAnsi" w:hAnsiTheme="minorHAnsi"/>
        </w:rPr>
        <w:t xml:space="preserve"> = </w:t>
      </w:r>
      <w:r w:rsidR="009264F6">
        <w:rPr>
          <w:rFonts w:asciiTheme="minorHAnsi" w:hAnsiTheme="minorHAnsi"/>
        </w:rPr>
        <w:t>L</w:t>
      </w:r>
      <w:r w:rsidRPr="00DB5A2D">
        <w:rPr>
          <w:rFonts w:asciiTheme="minorHAnsi" w:hAnsiTheme="minorHAnsi"/>
        </w:rPr>
        <w:t>ive-weight in kilograms of animals</w:t>
      </w:r>
      <w:r w:rsidR="002D0C61">
        <w:rPr>
          <w:rFonts w:asciiTheme="minorHAnsi" w:hAnsiTheme="minorHAnsi"/>
        </w:rPr>
        <w:t xml:space="preserve"> in</w:t>
      </w:r>
      <w:r w:rsidR="002D0C61" w:rsidRPr="002D0C61">
        <w:rPr>
          <w:rFonts w:asciiTheme="minorHAnsi" w:hAnsiTheme="minorHAnsi"/>
        </w:rPr>
        <w:t xml:space="preserve"> </w:t>
      </w:r>
      <w:r w:rsidR="002D0C61">
        <w:rPr>
          <w:rFonts w:asciiTheme="minorHAnsi" w:hAnsiTheme="minorHAnsi"/>
        </w:rPr>
        <w:t>project</w:t>
      </w:r>
      <w:r w:rsidR="002D0C61" w:rsidRPr="00DB5A2D">
        <w:rPr>
          <w:rFonts w:asciiTheme="minorHAnsi" w:hAnsiTheme="minorHAnsi"/>
        </w:rPr>
        <w:t xml:space="preserve"> reporting year</w:t>
      </w:r>
      <w:r w:rsidR="002D0C61">
        <w:rPr>
          <w:rFonts w:asciiTheme="minorHAnsi" w:hAnsiTheme="minorHAnsi"/>
        </w:rPr>
        <w:t xml:space="preserve"> t </w:t>
      </w:r>
      <w:r w:rsidRPr="00DB5A2D">
        <w:rPr>
          <w:rFonts w:asciiTheme="minorHAnsi" w:hAnsiTheme="minorHAnsi"/>
        </w:rPr>
        <w:t xml:space="preserve">on the property located in State (i) region (j), in season (k) for animal class (l) whilst feeding on feed </w:t>
      </w:r>
      <w:r w:rsidR="0053642C">
        <w:rPr>
          <w:rFonts w:asciiTheme="minorHAnsi" w:hAnsiTheme="minorHAnsi"/>
        </w:rPr>
        <w:t>supplement</w:t>
      </w:r>
      <w:r w:rsidRPr="00DB5A2D">
        <w:rPr>
          <w:rFonts w:asciiTheme="minorHAnsi" w:hAnsiTheme="minorHAnsi"/>
        </w:rPr>
        <w:t xml:space="preserve"> (m) from farm records or appropriate NIR Table 6.B.1</w:t>
      </w:r>
      <w:r w:rsidR="00866440">
        <w:rPr>
          <w:rFonts w:asciiTheme="minorHAnsi" w:hAnsiTheme="minorHAnsi"/>
        </w:rPr>
        <w:t>.</w:t>
      </w:r>
      <w:r w:rsidRPr="00DB5A2D">
        <w:rPr>
          <w:rFonts w:asciiTheme="minorHAnsi" w:hAnsiTheme="minorHAnsi"/>
        </w:rPr>
        <w:t>In the project it is assumed that the live weight of the sale animals is the average of the sale weight and the weight at the last weighing before supplementation. In most cases in Northern Australia that will be the most recent annual muster.</w:t>
      </w:r>
    </w:p>
    <w:p w:rsidR="00991182" w:rsidRDefault="00991182" w:rsidP="00991182">
      <w:pPr>
        <w:rPr>
          <w:rFonts w:asciiTheme="minorHAnsi" w:hAnsiTheme="minorHAnsi" w:cs="Calibri"/>
        </w:rPr>
      </w:pPr>
      <w:proofErr w:type="spellStart"/>
      <w:r w:rsidRPr="00DB5A2D">
        <w:rPr>
          <w:rFonts w:asciiTheme="minorHAnsi" w:hAnsiTheme="minorHAnsi" w:cs="Calibri"/>
        </w:rPr>
        <w:t>LWG</w:t>
      </w:r>
      <w:r w:rsidR="002D0C61">
        <w:rPr>
          <w:rFonts w:asciiTheme="minorHAnsi" w:hAnsiTheme="minorHAnsi" w:cs="Calibri"/>
        </w:rPr>
        <w:t>t</w:t>
      </w:r>
      <w:r w:rsidR="002D0C61" w:rsidRPr="002D0C61">
        <w:rPr>
          <w:rFonts w:asciiTheme="minorHAnsi" w:hAnsiTheme="minorHAnsi" w:cs="Calibri"/>
          <w:vertAlign w:val="subscript"/>
        </w:rPr>
        <w:t>P</w:t>
      </w:r>
      <w:r w:rsidRPr="00DB5A2D">
        <w:rPr>
          <w:rFonts w:asciiTheme="minorHAnsi" w:hAnsiTheme="minorHAnsi" w:cs="Calibri"/>
          <w:vertAlign w:val="subscript"/>
        </w:rPr>
        <w:t>ijklm</w:t>
      </w:r>
      <w:proofErr w:type="spellEnd"/>
      <w:r w:rsidRPr="00DB5A2D">
        <w:rPr>
          <w:rFonts w:asciiTheme="minorHAnsi" w:hAnsiTheme="minorHAnsi" w:cs="Calibri"/>
        </w:rPr>
        <w:t xml:space="preserve"> = </w:t>
      </w:r>
      <w:r w:rsidR="009264F6">
        <w:rPr>
          <w:rFonts w:asciiTheme="minorHAnsi" w:hAnsiTheme="minorHAnsi" w:cs="Calibri"/>
        </w:rPr>
        <w:t>D</w:t>
      </w:r>
      <w:r w:rsidRPr="00DB5A2D">
        <w:rPr>
          <w:rFonts w:asciiTheme="minorHAnsi" w:hAnsiTheme="minorHAnsi" w:cs="Calibri"/>
        </w:rPr>
        <w:t>aily live-weight gain of the project beef animal in kg head</w:t>
      </w:r>
      <w:r w:rsidRPr="00DB5A2D">
        <w:rPr>
          <w:rFonts w:asciiTheme="minorHAnsi" w:hAnsiTheme="minorHAnsi" w:cs="Calibri"/>
          <w:vertAlign w:val="superscript"/>
        </w:rPr>
        <w:t>-1</w:t>
      </w:r>
      <w:r w:rsidRPr="00DB5A2D">
        <w:rPr>
          <w:rFonts w:asciiTheme="minorHAnsi" w:hAnsiTheme="minorHAnsi" w:cs="Calibri"/>
        </w:rPr>
        <w:t xml:space="preserve"> day</w:t>
      </w:r>
      <w:r w:rsidRPr="00DB5A2D">
        <w:rPr>
          <w:rFonts w:asciiTheme="minorHAnsi" w:hAnsiTheme="minorHAnsi" w:cs="Calibri"/>
          <w:vertAlign w:val="superscript"/>
        </w:rPr>
        <w:t>-1</w:t>
      </w:r>
      <w:r w:rsidRPr="00DB5A2D">
        <w:rPr>
          <w:rFonts w:asciiTheme="minorHAnsi" w:hAnsiTheme="minorHAnsi" w:cs="Calibri"/>
        </w:rPr>
        <w:t xml:space="preserve"> </w:t>
      </w:r>
      <w:r w:rsidRPr="00DB5A2D">
        <w:rPr>
          <w:rFonts w:asciiTheme="minorHAnsi" w:hAnsiTheme="minorHAnsi"/>
        </w:rPr>
        <w:t xml:space="preserve">located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for each year in the project period. </w:t>
      </w:r>
      <w:r w:rsidR="00C34B05">
        <w:rPr>
          <w:rFonts w:asciiTheme="minorHAnsi" w:hAnsiTheme="minorHAnsi"/>
        </w:rPr>
        <w:t>This is c</w:t>
      </w:r>
      <w:r w:rsidRPr="00DB5A2D">
        <w:rPr>
          <w:rFonts w:asciiTheme="minorHAnsi" w:hAnsiTheme="minorHAnsi"/>
        </w:rPr>
        <w:t>alculated from proponent farm records as the difference in weight between musters divided by the number of days between musters.</w:t>
      </w:r>
      <w:r w:rsidRPr="00DB5A2D">
        <w:rPr>
          <w:rFonts w:asciiTheme="minorHAnsi" w:hAnsiTheme="minorHAnsi" w:cs="Calibri"/>
        </w:rPr>
        <w:t xml:space="preserve"> </w:t>
      </w:r>
    </w:p>
    <w:p w:rsidR="008F2078" w:rsidRDefault="008F2078" w:rsidP="008F2078">
      <w:pPr>
        <w:pStyle w:val="EquationNote"/>
        <w:jc w:val="both"/>
        <w:rPr>
          <w:rFonts w:asciiTheme="minorHAnsi" w:hAnsiTheme="minorHAnsi"/>
          <w:sz w:val="22"/>
          <w:szCs w:val="22"/>
        </w:rPr>
      </w:pPr>
      <w:proofErr w:type="spellStart"/>
      <w:r w:rsidRPr="00DB5A2D">
        <w:rPr>
          <w:rFonts w:asciiTheme="minorHAnsi" w:hAnsiTheme="minorHAnsi"/>
          <w:sz w:val="22"/>
          <w:szCs w:val="22"/>
        </w:rPr>
        <w:t>MA</w:t>
      </w:r>
      <w:r>
        <w:rPr>
          <w:rFonts w:asciiTheme="minorHAnsi" w:hAnsiTheme="minorHAnsi"/>
          <w:sz w:val="22"/>
          <w:szCs w:val="22"/>
        </w:rPr>
        <w:t>t</w:t>
      </w:r>
      <w:r w:rsidRPr="0016550B">
        <w:rPr>
          <w:rFonts w:asciiTheme="minorHAnsi" w:hAnsiTheme="minorHAnsi"/>
          <w:sz w:val="22"/>
          <w:szCs w:val="22"/>
          <w:vertAlign w:val="subscript"/>
        </w:rPr>
        <w:t>PPi</w:t>
      </w:r>
      <w:r w:rsidRPr="00DB5A2D">
        <w:rPr>
          <w:rStyle w:val="Subscript"/>
          <w:rFonts w:asciiTheme="minorHAnsi" w:hAnsiTheme="minorHAnsi"/>
          <w:sz w:val="22"/>
          <w:szCs w:val="22"/>
        </w:rPr>
        <w:t>jkl</w:t>
      </w:r>
      <w:proofErr w:type="spellEnd"/>
      <w:r w:rsidRPr="00DB5A2D">
        <w:rPr>
          <w:rStyle w:val="Subscript"/>
          <w:rFonts w:asciiTheme="minorHAnsi" w:hAnsiTheme="minorHAnsi"/>
          <w:sz w:val="22"/>
          <w:szCs w:val="22"/>
        </w:rPr>
        <w:t xml:space="preserve"> =</w:t>
      </w:r>
      <w:r>
        <w:rPr>
          <w:rStyle w:val="Subscript"/>
          <w:rFonts w:asciiTheme="minorHAnsi" w:hAnsiTheme="minorHAnsi"/>
          <w:sz w:val="22"/>
          <w:szCs w:val="22"/>
        </w:rPr>
        <w:t>5</w:t>
      </w:r>
      <w:r w:rsidRPr="00DB5A2D">
        <w:rPr>
          <w:rFonts w:asciiTheme="minorHAnsi" w:hAnsiTheme="minorHAnsi"/>
          <w:sz w:val="22"/>
          <w:szCs w:val="22"/>
        </w:rPr>
        <w:t xml:space="preserve"> </w:t>
      </w:r>
      <w:r w:rsidR="008A3871">
        <w:rPr>
          <w:rFonts w:asciiTheme="minorHAnsi" w:hAnsiTheme="minorHAnsi"/>
          <w:sz w:val="22"/>
          <w:szCs w:val="22"/>
        </w:rPr>
        <w:t xml:space="preserve">= </w:t>
      </w:r>
      <w:proofErr w:type="gramStart"/>
      <w:r>
        <w:rPr>
          <w:rFonts w:asciiTheme="minorHAnsi" w:hAnsiTheme="minorHAnsi"/>
          <w:sz w:val="22"/>
          <w:szCs w:val="22"/>
        </w:rPr>
        <w:t>T</w:t>
      </w:r>
      <w:r w:rsidRPr="00DB5A2D">
        <w:rPr>
          <w:rFonts w:asciiTheme="minorHAnsi" w:hAnsiTheme="minorHAnsi"/>
          <w:sz w:val="22"/>
          <w:szCs w:val="22"/>
        </w:rPr>
        <w:t>he</w:t>
      </w:r>
      <w:proofErr w:type="gramEnd"/>
      <w:r w:rsidRPr="00DB5A2D">
        <w:rPr>
          <w:rFonts w:asciiTheme="minorHAnsi" w:hAnsiTheme="minorHAnsi"/>
          <w:sz w:val="22"/>
          <w:szCs w:val="22"/>
        </w:rPr>
        <w:t xml:space="preserve"> additional intake for milk production</w:t>
      </w:r>
      <w:r>
        <w:rPr>
          <w:rFonts w:asciiTheme="minorHAnsi" w:hAnsiTheme="minorHAnsi"/>
          <w:sz w:val="22"/>
          <w:szCs w:val="22"/>
        </w:rPr>
        <w:t xml:space="preserve"> of lactating cows in the intensity reference</w:t>
      </w:r>
    </w:p>
    <w:p w:rsidR="008F2078" w:rsidRPr="00DB5A2D" w:rsidRDefault="008F2078" w:rsidP="008F2078">
      <w:pPr>
        <w:pStyle w:val="EquationNote"/>
        <w:jc w:val="both"/>
        <w:rPr>
          <w:rFonts w:asciiTheme="minorHAnsi" w:hAnsiTheme="minorHAnsi"/>
          <w:sz w:val="22"/>
          <w:szCs w:val="22"/>
        </w:rPr>
      </w:pPr>
      <w:proofErr w:type="gramStart"/>
      <w:r>
        <w:rPr>
          <w:rFonts w:asciiTheme="minorHAnsi" w:hAnsiTheme="minorHAnsi"/>
          <w:sz w:val="22"/>
          <w:szCs w:val="22"/>
        </w:rPr>
        <w:t>period</w:t>
      </w:r>
      <w:proofErr w:type="gramEnd"/>
      <w:r>
        <w:rPr>
          <w:rFonts w:asciiTheme="minorHAnsi" w:hAnsiTheme="minorHAnsi"/>
          <w:sz w:val="22"/>
          <w:szCs w:val="22"/>
        </w:rPr>
        <w:t xml:space="preserve"> year t</w:t>
      </w:r>
      <w:r w:rsidRPr="00DB5A2D">
        <w:rPr>
          <w:rFonts w:asciiTheme="minorHAnsi" w:hAnsiTheme="minorHAnsi"/>
          <w:sz w:val="22"/>
          <w:szCs w:val="22"/>
        </w:rPr>
        <w:t>.</w:t>
      </w:r>
    </w:p>
    <w:p w:rsidR="008F2078" w:rsidRPr="00DB5A2D" w:rsidRDefault="008F2078" w:rsidP="00991182">
      <w:pPr>
        <w:rPr>
          <w:rFonts w:asciiTheme="minorHAnsi" w:hAnsiTheme="minorHAnsi" w:cs="Calibri"/>
        </w:rPr>
      </w:pPr>
    </w:p>
    <w:p w:rsidR="00A07FC6" w:rsidRPr="00520737" w:rsidRDefault="00A07FC6" w:rsidP="005558A0">
      <w:pPr>
        <w:pStyle w:val="ListParagraph"/>
        <w:numPr>
          <w:ilvl w:val="0"/>
          <w:numId w:val="41"/>
        </w:numPr>
        <w:spacing w:after="240"/>
        <w:rPr>
          <w:rFonts w:asciiTheme="minorHAnsi" w:hAnsiTheme="minorHAnsi" w:cs="Calibri"/>
        </w:rPr>
      </w:pPr>
      <w:r w:rsidRPr="00520737">
        <w:rPr>
          <w:rFonts w:asciiTheme="minorHAnsi" w:hAnsiTheme="minorHAnsi" w:cs="Calibri"/>
        </w:rPr>
        <w:t>The additional intake for milk production (</w:t>
      </w:r>
      <w:proofErr w:type="spellStart"/>
      <w:r w:rsidRPr="00520737">
        <w:rPr>
          <w:rFonts w:asciiTheme="minorHAnsi" w:hAnsiTheme="minorHAnsi" w:cs="Calibri"/>
        </w:rPr>
        <w:t>MA</w:t>
      </w:r>
      <w:r w:rsidRPr="00010392">
        <w:rPr>
          <w:rFonts w:asciiTheme="minorHAnsi" w:hAnsiTheme="minorHAnsi" w:cs="Calibri"/>
          <w:vertAlign w:val="subscript"/>
        </w:rPr>
        <w:t>ijkl</w:t>
      </w:r>
      <w:proofErr w:type="spellEnd"/>
      <w:r w:rsidRPr="007E69C7">
        <w:rPr>
          <w:rFonts w:asciiTheme="minorHAnsi" w:hAnsiTheme="minorHAnsi" w:cs="Calibri"/>
        </w:rPr>
        <w:t>=5</w:t>
      </w:r>
      <w:r w:rsidRPr="00520737">
        <w:rPr>
          <w:rFonts w:asciiTheme="minorHAnsi" w:hAnsiTheme="minorHAnsi" w:cs="Calibri"/>
        </w:rPr>
        <w:t xml:space="preserve">) is calculated </w:t>
      </w:r>
      <w:r>
        <w:rPr>
          <w:rFonts w:asciiTheme="minorHAnsi" w:hAnsiTheme="minorHAnsi" w:cs="Calibri"/>
        </w:rPr>
        <w:t>as</w:t>
      </w:r>
      <w:r w:rsidRPr="00520737">
        <w:rPr>
          <w:rFonts w:asciiTheme="minorHAnsi" w:hAnsiTheme="minorHAnsi" w:cs="Calibri"/>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5495"/>
        <w:gridCol w:w="3501"/>
      </w:tblGrid>
      <w:tr w:rsidR="00A07FC6" w:rsidRPr="00DB5A2D" w:rsidTr="00A07FC6">
        <w:tc>
          <w:tcPr>
            <w:tcW w:w="5495" w:type="dxa"/>
            <w:tcBorders>
              <w:top w:val="single" w:sz="12" w:space="0" w:color="auto"/>
              <w:left w:val="single" w:sz="12" w:space="0" w:color="auto"/>
              <w:bottom w:val="single" w:sz="12" w:space="0" w:color="auto"/>
              <w:right w:val="single" w:sz="12" w:space="0" w:color="auto"/>
            </w:tcBorders>
          </w:tcPr>
          <w:p w:rsidR="00A07FC6" w:rsidRPr="00DB5A2D" w:rsidRDefault="00A07FC6" w:rsidP="00A07FC6">
            <w:pPr>
              <w:spacing w:line="240" w:lineRule="auto"/>
              <w:rPr>
                <w:rFonts w:asciiTheme="minorHAnsi" w:hAnsiTheme="minorHAnsi" w:cs="Calibri"/>
              </w:rPr>
            </w:pPr>
            <w:proofErr w:type="spellStart"/>
            <w:r w:rsidRPr="00DB5A2D">
              <w:rPr>
                <w:rFonts w:asciiTheme="minorHAnsi" w:hAnsiTheme="minorHAnsi"/>
              </w:rPr>
              <w:t>MA</w:t>
            </w:r>
            <w:r>
              <w:rPr>
                <w:rFonts w:asciiTheme="minorHAnsi" w:hAnsiTheme="minorHAnsi"/>
              </w:rPr>
              <w:t>t</w:t>
            </w:r>
            <w:r w:rsidRPr="00DB5A2D">
              <w:rPr>
                <w:rStyle w:val="Subscript"/>
                <w:rFonts w:asciiTheme="minorHAnsi" w:hAnsiTheme="minorHAnsi"/>
              </w:rPr>
              <w:t>ijkl</w:t>
            </w:r>
            <w:proofErr w:type="spellEnd"/>
            <w:r w:rsidRPr="00DB5A2D">
              <w:rPr>
                <w:rStyle w:val="Subscript"/>
                <w:rFonts w:asciiTheme="minorHAnsi" w:hAnsiTheme="minorHAnsi"/>
              </w:rPr>
              <w:t>=5</w:t>
            </w:r>
            <w:r w:rsidR="00E4304D">
              <w:rPr>
                <w:rStyle w:val="Subscript"/>
                <w:rFonts w:asciiTheme="minorHAnsi" w:hAnsiTheme="minorHAnsi"/>
              </w:rPr>
              <w:t>m</w:t>
            </w:r>
            <w:r w:rsidRPr="00DB5A2D">
              <w:rPr>
                <w:rFonts w:asciiTheme="minorHAnsi" w:hAnsiTheme="minorHAnsi"/>
              </w:rPr>
              <w:t xml:space="preserve"> = (</w:t>
            </w:r>
            <w:proofErr w:type="spellStart"/>
            <w:r w:rsidRPr="00DB5A2D">
              <w:rPr>
                <w:rFonts w:asciiTheme="minorHAnsi" w:hAnsiTheme="minorHAnsi"/>
              </w:rPr>
              <w:t>LC</w:t>
            </w:r>
            <w:r w:rsidRPr="00DB5A2D">
              <w:rPr>
                <w:rStyle w:val="Subscript"/>
                <w:rFonts w:asciiTheme="minorHAnsi" w:hAnsiTheme="minorHAnsi"/>
              </w:rPr>
              <w:t>ijkl</w:t>
            </w:r>
            <w:proofErr w:type="spellEnd"/>
            <w:r w:rsidRPr="00DB5A2D">
              <w:rPr>
                <w:rStyle w:val="Subscript"/>
                <w:rFonts w:asciiTheme="minorHAnsi" w:hAnsiTheme="minorHAnsi"/>
              </w:rPr>
              <w:t>=5</w:t>
            </w:r>
            <w:r w:rsidRPr="00DB5A2D">
              <w:rPr>
                <w:rFonts w:asciiTheme="minorHAnsi" w:hAnsiTheme="minorHAnsi"/>
              </w:rPr>
              <w:t xml:space="preserve"> x FA</w:t>
            </w:r>
            <w:r w:rsidRPr="00DB5A2D">
              <w:rPr>
                <w:rStyle w:val="Subscript"/>
                <w:rFonts w:asciiTheme="minorHAnsi" w:hAnsiTheme="minorHAnsi"/>
              </w:rPr>
              <w:t>ijkl=5</w:t>
            </w:r>
            <w:r w:rsidRPr="00DB5A2D">
              <w:rPr>
                <w:rFonts w:asciiTheme="minorHAnsi" w:hAnsiTheme="minorHAnsi"/>
              </w:rPr>
              <w:t>) + ((1-LC</w:t>
            </w:r>
            <w:r w:rsidRPr="00DB5A2D">
              <w:rPr>
                <w:rStyle w:val="Subscript"/>
                <w:rFonts w:asciiTheme="minorHAnsi" w:hAnsiTheme="minorHAnsi"/>
              </w:rPr>
              <w:t>ijkl=5</w:t>
            </w:r>
            <w:r w:rsidRPr="00DB5A2D">
              <w:rPr>
                <w:rFonts w:asciiTheme="minorHAnsi" w:hAnsiTheme="minorHAnsi"/>
              </w:rPr>
              <w:t>) x 1)</w:t>
            </w:r>
          </w:p>
        </w:tc>
        <w:tc>
          <w:tcPr>
            <w:tcW w:w="3501" w:type="dxa"/>
            <w:tcBorders>
              <w:top w:val="single" w:sz="12" w:space="0" w:color="auto"/>
              <w:left w:val="single" w:sz="12" w:space="0" w:color="auto"/>
              <w:bottom w:val="single" w:sz="12" w:space="0" w:color="auto"/>
              <w:right w:val="single" w:sz="12" w:space="0" w:color="auto"/>
            </w:tcBorders>
          </w:tcPr>
          <w:p w:rsidR="00A07FC6" w:rsidRPr="00DB5A2D" w:rsidRDefault="00A07FC6" w:rsidP="00DC7E46">
            <w:pPr>
              <w:spacing w:line="240" w:lineRule="auto"/>
              <w:rPr>
                <w:rFonts w:asciiTheme="minorHAnsi" w:hAnsiTheme="minorHAnsi" w:cs="Calibri"/>
              </w:rPr>
            </w:pPr>
            <w:r w:rsidRPr="00DB5A2D">
              <w:rPr>
                <w:rFonts w:asciiTheme="minorHAnsi" w:hAnsiTheme="minorHAnsi" w:cs="Calibri"/>
              </w:rPr>
              <w:t>Equation 2</w:t>
            </w:r>
            <w:r w:rsidR="00DC7E46">
              <w:rPr>
                <w:rFonts w:asciiTheme="minorHAnsi" w:hAnsiTheme="minorHAnsi" w:cs="Calibri"/>
              </w:rPr>
              <w:t>4</w:t>
            </w:r>
            <w:r w:rsidR="00010392">
              <w:rPr>
                <w:rFonts w:asciiTheme="minorHAnsi" w:hAnsiTheme="minorHAnsi" w:cs="Calibri"/>
              </w:rPr>
              <w:t xml:space="preserve"> /d</w:t>
            </w:r>
            <w:r w:rsidRPr="00DB5A2D">
              <w:rPr>
                <w:rFonts w:asciiTheme="minorHAnsi" w:hAnsiTheme="minorHAnsi" w:cs="Calibri"/>
              </w:rPr>
              <w:t xml:space="preserve">erived from </w:t>
            </w:r>
            <w:r w:rsidRPr="00DB5A2D">
              <w:rPr>
                <w:rFonts w:asciiTheme="minorHAnsi" w:hAnsiTheme="minorHAnsi"/>
              </w:rPr>
              <w:t>(</w:t>
            </w:r>
            <w:r w:rsidR="00E6740D">
              <w:rPr>
                <w:rFonts w:asciiTheme="minorHAnsi" w:hAnsiTheme="minorHAnsi"/>
              </w:rPr>
              <w:t>4</w:t>
            </w:r>
            <w:r w:rsidRPr="00DB5A2D">
              <w:rPr>
                <w:rFonts w:asciiTheme="minorHAnsi" w:hAnsiTheme="minorHAnsi"/>
              </w:rPr>
              <w:t>A.1b_2)</w:t>
            </w:r>
          </w:p>
        </w:tc>
      </w:tr>
    </w:tbl>
    <w:p w:rsidR="00A07FC6" w:rsidRPr="00DB5A2D" w:rsidRDefault="00A07FC6" w:rsidP="00A07FC6">
      <w:pPr>
        <w:pStyle w:val="EquationNote"/>
        <w:rPr>
          <w:rFonts w:asciiTheme="minorHAnsi" w:hAnsiTheme="minorHAnsi"/>
          <w:sz w:val="22"/>
          <w:szCs w:val="22"/>
        </w:rPr>
      </w:pPr>
      <w:r w:rsidRPr="00DB5A2D">
        <w:rPr>
          <w:rFonts w:asciiTheme="minorHAnsi" w:hAnsiTheme="minorHAnsi"/>
          <w:sz w:val="22"/>
          <w:szCs w:val="22"/>
        </w:rPr>
        <w:t>Where:</w:t>
      </w:r>
      <w:r w:rsidRPr="00DB5A2D">
        <w:rPr>
          <w:rFonts w:asciiTheme="minorHAnsi" w:hAnsiTheme="minorHAnsi"/>
          <w:sz w:val="22"/>
          <w:szCs w:val="22"/>
        </w:rPr>
        <w:tab/>
      </w:r>
    </w:p>
    <w:p w:rsidR="00A07FC6" w:rsidRPr="00DB5A2D" w:rsidRDefault="00A07FC6" w:rsidP="00A07FC6">
      <w:pPr>
        <w:pStyle w:val="EquationNote"/>
        <w:rPr>
          <w:rFonts w:asciiTheme="minorHAnsi" w:hAnsiTheme="minorHAnsi"/>
          <w:sz w:val="22"/>
          <w:szCs w:val="22"/>
        </w:rPr>
      </w:pPr>
      <w:proofErr w:type="spellStart"/>
      <w:r w:rsidRPr="00DB5A2D">
        <w:rPr>
          <w:rFonts w:asciiTheme="minorHAnsi" w:hAnsiTheme="minorHAnsi"/>
          <w:sz w:val="22"/>
          <w:szCs w:val="22"/>
        </w:rPr>
        <w:t>MA</w:t>
      </w:r>
      <w:r>
        <w:rPr>
          <w:rFonts w:asciiTheme="minorHAnsi" w:hAnsiTheme="minorHAnsi"/>
          <w:sz w:val="22"/>
          <w:szCs w:val="22"/>
        </w:rPr>
        <w:t>t</w:t>
      </w:r>
      <w:r w:rsidRPr="00DB5A2D">
        <w:rPr>
          <w:rStyle w:val="Subscript"/>
          <w:rFonts w:asciiTheme="minorHAnsi" w:hAnsiTheme="minorHAnsi"/>
          <w:sz w:val="22"/>
          <w:szCs w:val="22"/>
        </w:rPr>
        <w:t>ijk</w:t>
      </w:r>
      <w:proofErr w:type="spellEnd"/>
      <w:r w:rsidR="008A5FBC" w:rsidRPr="008A5FBC">
        <w:rPr>
          <w:rStyle w:val="Subscript"/>
          <w:rFonts w:asciiTheme="minorHAnsi" w:hAnsiTheme="minorHAnsi"/>
          <w:sz w:val="22"/>
          <w:szCs w:val="22"/>
        </w:rPr>
        <w:t xml:space="preserve"> </w:t>
      </w:r>
      <w:r w:rsidR="008A5FBC" w:rsidRPr="00DB5A2D">
        <w:rPr>
          <w:rStyle w:val="Subscript"/>
          <w:rFonts w:asciiTheme="minorHAnsi" w:hAnsiTheme="minorHAnsi"/>
          <w:sz w:val="22"/>
          <w:szCs w:val="22"/>
        </w:rPr>
        <w:t>l</w:t>
      </w:r>
      <w:r w:rsidR="008A5FBC">
        <w:rPr>
          <w:rStyle w:val="Subscript"/>
          <w:rFonts w:asciiTheme="minorHAnsi" w:hAnsiTheme="minorHAnsi"/>
          <w:sz w:val="22"/>
          <w:szCs w:val="22"/>
        </w:rPr>
        <w:t xml:space="preserve"> </w:t>
      </w:r>
      <w:r w:rsidR="008A5FBC" w:rsidRPr="00DB5A2D">
        <w:rPr>
          <w:rStyle w:val="Subscript"/>
          <w:rFonts w:asciiTheme="minorHAnsi" w:hAnsiTheme="minorHAnsi"/>
        </w:rPr>
        <w:t>=</w:t>
      </w:r>
      <w:r w:rsidR="008A5FBC">
        <w:rPr>
          <w:rStyle w:val="Subscript"/>
          <w:rFonts w:asciiTheme="minorHAnsi" w:hAnsiTheme="minorHAnsi"/>
        </w:rPr>
        <w:t xml:space="preserve"> </w:t>
      </w:r>
      <w:r w:rsidR="008A5FBC" w:rsidRPr="00DB5A2D">
        <w:rPr>
          <w:rStyle w:val="Subscript"/>
          <w:rFonts w:asciiTheme="minorHAnsi" w:hAnsiTheme="minorHAnsi"/>
        </w:rPr>
        <w:t>5</w:t>
      </w:r>
      <w:r w:rsidR="00E4304D">
        <w:rPr>
          <w:rStyle w:val="Subscript"/>
          <w:rFonts w:asciiTheme="minorHAnsi" w:hAnsiTheme="minorHAnsi"/>
        </w:rPr>
        <w:t>m</w:t>
      </w:r>
      <w:r w:rsidR="008A5FBC" w:rsidRPr="00DB5A2D">
        <w:rPr>
          <w:rFonts w:asciiTheme="minorHAnsi" w:hAnsiTheme="minorHAnsi"/>
        </w:rPr>
        <w:t xml:space="preserve"> </w:t>
      </w:r>
      <w:r w:rsidRPr="007C40B0">
        <w:rPr>
          <w:rStyle w:val="Subscript"/>
          <w:rFonts w:asciiTheme="minorHAnsi" w:hAnsiTheme="minorHAnsi"/>
          <w:sz w:val="22"/>
          <w:szCs w:val="22"/>
          <w:vertAlign w:val="baseline"/>
        </w:rPr>
        <w:t>=</w:t>
      </w:r>
      <w:r w:rsidRPr="00DB5A2D">
        <w:rPr>
          <w:rFonts w:asciiTheme="minorHAnsi" w:hAnsiTheme="minorHAnsi"/>
          <w:sz w:val="22"/>
          <w:szCs w:val="22"/>
        </w:rPr>
        <w:t xml:space="preserve"> </w:t>
      </w:r>
      <w:r w:rsidR="007C40B0">
        <w:rPr>
          <w:rFonts w:asciiTheme="minorHAnsi" w:hAnsiTheme="minorHAnsi"/>
          <w:sz w:val="22"/>
          <w:szCs w:val="22"/>
        </w:rPr>
        <w:t>A</w:t>
      </w:r>
      <w:r w:rsidRPr="00DB5A2D">
        <w:rPr>
          <w:rFonts w:asciiTheme="minorHAnsi" w:hAnsiTheme="minorHAnsi"/>
          <w:sz w:val="22"/>
          <w:szCs w:val="22"/>
        </w:rPr>
        <w:t>dditional intake for milk production</w:t>
      </w:r>
      <w:r>
        <w:rPr>
          <w:rFonts w:asciiTheme="minorHAnsi" w:hAnsiTheme="minorHAnsi"/>
          <w:sz w:val="22"/>
          <w:szCs w:val="22"/>
        </w:rPr>
        <w:t xml:space="preserve"> of lactating cows in the </w:t>
      </w:r>
      <w:r w:rsidR="00E6740D">
        <w:rPr>
          <w:rFonts w:asciiTheme="minorHAnsi" w:hAnsiTheme="minorHAnsi"/>
          <w:sz w:val="22"/>
          <w:szCs w:val="22"/>
        </w:rPr>
        <w:t>project reporting</w:t>
      </w:r>
      <w:r>
        <w:rPr>
          <w:rFonts w:asciiTheme="minorHAnsi" w:hAnsiTheme="minorHAnsi"/>
          <w:sz w:val="22"/>
          <w:szCs w:val="22"/>
        </w:rPr>
        <w:t xml:space="preserve"> year t</w:t>
      </w:r>
      <w:r w:rsidRPr="00DB5A2D">
        <w:rPr>
          <w:rFonts w:asciiTheme="minorHAnsi" w:hAnsiTheme="minorHAnsi"/>
          <w:sz w:val="22"/>
          <w:szCs w:val="22"/>
        </w:rPr>
        <w:t>.</w:t>
      </w:r>
    </w:p>
    <w:p w:rsidR="00F41603" w:rsidRPr="00974F01" w:rsidRDefault="00F41603" w:rsidP="00F41603">
      <w:pPr>
        <w:autoSpaceDE w:val="0"/>
        <w:autoSpaceDN w:val="0"/>
        <w:adjustRightInd w:val="0"/>
        <w:rPr>
          <w:rFonts w:asciiTheme="minorHAnsi" w:eastAsia="ArialMT" w:hAnsiTheme="minorHAnsi" w:cs="ArialMT"/>
        </w:rPr>
      </w:pPr>
      <w:r w:rsidRPr="00DB5A2D">
        <w:rPr>
          <w:rFonts w:asciiTheme="minorHAnsi" w:hAnsiTheme="minorHAnsi"/>
        </w:rPr>
        <w:t>LC</w:t>
      </w:r>
      <w:r w:rsidRPr="00DB5A2D">
        <w:rPr>
          <w:rStyle w:val="Subscript"/>
          <w:rFonts w:asciiTheme="minorHAnsi" w:hAnsiTheme="minorHAnsi"/>
          <w:sz w:val="22"/>
        </w:rPr>
        <w:t>ijkl=5</w:t>
      </w:r>
      <w:r w:rsidRPr="00DB5A2D">
        <w:rPr>
          <w:rFonts w:asciiTheme="minorHAnsi" w:hAnsiTheme="minorHAnsi"/>
        </w:rPr>
        <w:t xml:space="preserve"> = </w:t>
      </w:r>
      <w:r>
        <w:rPr>
          <w:rFonts w:asciiTheme="minorHAnsi" w:hAnsiTheme="minorHAnsi"/>
        </w:rPr>
        <w:t>P</w:t>
      </w:r>
      <w:r w:rsidRPr="00DB5A2D">
        <w:rPr>
          <w:rFonts w:asciiTheme="minorHAnsi" w:hAnsiTheme="minorHAnsi"/>
        </w:rPr>
        <w:t>roportion of Cows &gt;2 lactating.</w:t>
      </w:r>
      <w:r>
        <w:rPr>
          <w:rFonts w:asciiTheme="minorHAnsi" w:hAnsiTheme="minorHAnsi"/>
        </w:rPr>
        <w:t xml:space="preserve"> </w:t>
      </w:r>
      <w:r w:rsidR="00C34B05">
        <w:rPr>
          <w:rFonts w:asciiTheme="minorHAnsi" w:hAnsiTheme="minorHAnsi"/>
        </w:rPr>
        <w:t>This is c</w:t>
      </w:r>
      <w:r>
        <w:rPr>
          <w:rFonts w:asciiTheme="minorHAnsi" w:eastAsia="ArialMT" w:hAnsiTheme="minorHAnsi" w:cs="ArialMT"/>
        </w:rPr>
        <w:t xml:space="preserve">alculated as </w:t>
      </w:r>
      <w:r>
        <w:t>number of unweaned calves divided by number of breeding age cows in feed supplementation period</w:t>
      </w:r>
      <w:r>
        <w:rPr>
          <w:rFonts w:asciiTheme="minorHAnsi" w:eastAsia="ArialMT" w:hAnsiTheme="minorHAnsi" w:cs="ArialMT"/>
        </w:rPr>
        <w:t>.</w:t>
      </w:r>
    </w:p>
    <w:p w:rsidR="00F41603" w:rsidRDefault="00F41603" w:rsidP="00F41603">
      <w:pPr>
        <w:rPr>
          <w:rFonts w:asciiTheme="minorHAnsi" w:eastAsia="ArialMT" w:hAnsiTheme="minorHAnsi" w:cs="ArialMT"/>
        </w:rPr>
      </w:pPr>
      <w:r w:rsidRPr="00DB5A2D">
        <w:rPr>
          <w:rFonts w:asciiTheme="minorHAnsi" w:hAnsiTheme="minorHAnsi"/>
        </w:rPr>
        <w:t>FA</w:t>
      </w:r>
      <w:r w:rsidRPr="00DB5A2D">
        <w:rPr>
          <w:rStyle w:val="Subscript"/>
          <w:rFonts w:asciiTheme="minorHAnsi" w:hAnsiTheme="minorHAnsi"/>
          <w:sz w:val="22"/>
        </w:rPr>
        <w:t>ijkl=5</w:t>
      </w:r>
      <w:r w:rsidRPr="00DB5A2D">
        <w:rPr>
          <w:rFonts w:asciiTheme="minorHAnsi" w:hAnsiTheme="minorHAnsi"/>
        </w:rPr>
        <w:t xml:space="preserve"> = </w:t>
      </w:r>
      <w:r>
        <w:rPr>
          <w:rFonts w:asciiTheme="minorHAnsi" w:hAnsiTheme="minorHAnsi"/>
        </w:rPr>
        <w:t>F</w:t>
      </w:r>
      <w:r w:rsidRPr="00DB5A2D">
        <w:rPr>
          <w:rFonts w:asciiTheme="minorHAnsi" w:hAnsiTheme="minorHAnsi"/>
        </w:rPr>
        <w:t xml:space="preserve">eed adjustment. </w:t>
      </w:r>
      <w:r>
        <w:rPr>
          <w:rFonts w:asciiTheme="minorHAnsi" w:hAnsiTheme="minorHAnsi"/>
        </w:rPr>
        <w:t xml:space="preserve"> </w:t>
      </w:r>
      <w:r w:rsidRPr="00974F01">
        <w:rPr>
          <w:rFonts w:asciiTheme="minorHAnsi" w:eastAsia="ArialMT" w:hAnsiTheme="minorHAnsi" w:cs="ArialMT"/>
        </w:rPr>
        <w:t xml:space="preserve">Further details on feed adjustments can be found in </w:t>
      </w:r>
      <w:r>
        <w:rPr>
          <w:rFonts w:asciiTheme="minorHAnsi" w:hAnsiTheme="minorHAnsi" w:cs="Calibri"/>
        </w:rPr>
        <w:t>table 6.B.5 from the NIR for the relevant year</w:t>
      </w:r>
      <w:r w:rsidR="00E6740D">
        <w:rPr>
          <w:rFonts w:asciiTheme="minorHAnsi" w:hAnsiTheme="minorHAnsi" w:cs="Calibri"/>
        </w:rPr>
        <w:t xml:space="preserve"> from Table 6.B.5</w:t>
      </w:r>
      <w:r>
        <w:rPr>
          <w:rFonts w:asciiTheme="minorHAnsi" w:hAnsiTheme="minorHAnsi" w:cs="Calibri"/>
        </w:rPr>
        <w:t>.</w:t>
      </w:r>
    </w:p>
    <w:p w:rsidR="00F41603" w:rsidRPr="00DB5A2D" w:rsidRDefault="00F41603" w:rsidP="00A07FC6">
      <w:pPr>
        <w:pStyle w:val="EquationNote"/>
        <w:rPr>
          <w:rFonts w:asciiTheme="minorHAnsi" w:hAnsiTheme="minorHAnsi"/>
          <w:sz w:val="22"/>
          <w:szCs w:val="22"/>
        </w:rPr>
      </w:pPr>
    </w:p>
    <w:p w:rsidR="00A07FC6" w:rsidRPr="00520737" w:rsidRDefault="00A07FC6" w:rsidP="005558A0">
      <w:pPr>
        <w:pStyle w:val="ListParagraph"/>
        <w:numPr>
          <w:ilvl w:val="0"/>
          <w:numId w:val="41"/>
        </w:numPr>
        <w:spacing w:after="240"/>
        <w:rPr>
          <w:rFonts w:asciiTheme="minorHAnsi" w:hAnsiTheme="minorHAnsi" w:cs="Calibri"/>
        </w:rPr>
      </w:pPr>
      <w:r w:rsidRPr="00520737">
        <w:rPr>
          <w:rFonts w:asciiTheme="minorHAnsi" w:hAnsiTheme="minorHAnsi" w:cs="Calibri"/>
        </w:rPr>
        <w:t>The total daily production of methane (</w:t>
      </w:r>
      <w:proofErr w:type="spellStart"/>
      <w:r w:rsidRPr="00520737">
        <w:rPr>
          <w:rFonts w:asciiTheme="minorHAnsi" w:hAnsiTheme="minorHAnsi" w:cs="Calibri"/>
        </w:rPr>
        <w:t>Mt</w:t>
      </w:r>
      <w:r w:rsidRPr="008A5FBC">
        <w:rPr>
          <w:rFonts w:asciiTheme="minorHAnsi" w:hAnsiTheme="minorHAnsi" w:cs="Calibri"/>
          <w:vertAlign w:val="subscript"/>
        </w:rPr>
        <w:t>ijkl</w:t>
      </w:r>
      <w:proofErr w:type="spellEnd"/>
      <w:r w:rsidRPr="00520737">
        <w:rPr>
          <w:rFonts w:asciiTheme="minorHAnsi" w:hAnsiTheme="minorHAnsi" w:cs="Calibri"/>
        </w:rPr>
        <w:t>, kg CH</w:t>
      </w:r>
      <w:r w:rsidRPr="007E69C7">
        <w:rPr>
          <w:rFonts w:asciiTheme="minorHAnsi" w:hAnsiTheme="minorHAnsi" w:cs="Calibri"/>
        </w:rPr>
        <w:t>4</w:t>
      </w:r>
      <w:r w:rsidRPr="00520737">
        <w:rPr>
          <w:rFonts w:asciiTheme="minorHAnsi" w:hAnsiTheme="minorHAnsi" w:cs="Calibri"/>
        </w:rPr>
        <w:t>/head/day) is give by Charmley et al. (2014) as: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5637"/>
        <w:gridCol w:w="3359"/>
      </w:tblGrid>
      <w:tr w:rsidR="00A07FC6" w:rsidRPr="00DB5A2D" w:rsidTr="00A07FC6">
        <w:tc>
          <w:tcPr>
            <w:tcW w:w="5637" w:type="dxa"/>
            <w:tcBorders>
              <w:top w:val="single" w:sz="12" w:space="0" w:color="auto"/>
              <w:left w:val="single" w:sz="12" w:space="0" w:color="auto"/>
              <w:bottom w:val="single" w:sz="12" w:space="0" w:color="auto"/>
              <w:right w:val="single" w:sz="12" w:space="0" w:color="auto"/>
            </w:tcBorders>
          </w:tcPr>
          <w:p w:rsidR="00A07FC6" w:rsidRPr="00DB5A2D" w:rsidRDefault="00A07FC6" w:rsidP="00B2223E">
            <w:pPr>
              <w:spacing w:line="240" w:lineRule="auto"/>
              <w:rPr>
                <w:rFonts w:asciiTheme="minorHAnsi" w:hAnsiTheme="minorHAnsi" w:cs="Calibri"/>
              </w:rPr>
            </w:pPr>
            <w:proofErr w:type="spellStart"/>
            <w:r w:rsidRPr="00DB5A2D">
              <w:rPr>
                <w:rFonts w:asciiTheme="minorHAnsi" w:hAnsiTheme="minorHAnsi"/>
              </w:rPr>
              <w:t>M</w:t>
            </w:r>
            <w:r>
              <w:rPr>
                <w:rFonts w:asciiTheme="minorHAnsi" w:hAnsiTheme="minorHAnsi"/>
              </w:rPr>
              <w:t>t</w:t>
            </w:r>
            <w:r w:rsidRPr="00DB5A2D">
              <w:rPr>
                <w:rStyle w:val="Subscript"/>
                <w:rFonts w:asciiTheme="minorHAnsi" w:hAnsiTheme="minorHAnsi"/>
              </w:rPr>
              <w:t>ijkl</w:t>
            </w:r>
            <w:r w:rsidR="00E4304D">
              <w:rPr>
                <w:rStyle w:val="Subscript"/>
                <w:rFonts w:asciiTheme="minorHAnsi" w:hAnsiTheme="minorHAnsi"/>
              </w:rPr>
              <w:t>m</w:t>
            </w:r>
            <w:proofErr w:type="spellEnd"/>
            <w:r w:rsidRPr="00DB5A2D">
              <w:rPr>
                <w:rFonts w:asciiTheme="minorHAnsi" w:hAnsiTheme="minorHAnsi"/>
              </w:rPr>
              <w:t xml:space="preserve"> =  21.5 x </w:t>
            </w:r>
            <w:proofErr w:type="spellStart"/>
            <w:r w:rsidRPr="00DB5A2D">
              <w:rPr>
                <w:rFonts w:asciiTheme="minorHAnsi" w:hAnsiTheme="minorHAnsi"/>
              </w:rPr>
              <w:t>DMI</w:t>
            </w:r>
            <w:r>
              <w:rPr>
                <w:rFonts w:asciiTheme="minorHAnsi" w:hAnsiTheme="minorHAnsi"/>
              </w:rPr>
              <w:t>t</w:t>
            </w:r>
            <w:r w:rsidRPr="004D059A">
              <w:rPr>
                <w:rFonts w:asciiTheme="minorHAnsi" w:hAnsiTheme="minorHAnsi"/>
                <w:vertAlign w:val="subscript"/>
              </w:rPr>
              <w:t>PP</w:t>
            </w:r>
            <w:r w:rsidRPr="00DB5A2D">
              <w:rPr>
                <w:rStyle w:val="Subscript"/>
                <w:rFonts w:asciiTheme="minorHAnsi" w:hAnsiTheme="minorHAnsi"/>
              </w:rPr>
              <w:t>ijkl</w:t>
            </w:r>
            <w:r w:rsidR="00E4304D">
              <w:rPr>
                <w:rStyle w:val="Subscript"/>
                <w:rFonts w:asciiTheme="minorHAnsi" w:hAnsiTheme="minorHAnsi"/>
              </w:rPr>
              <w:t>m</w:t>
            </w:r>
            <w:proofErr w:type="spellEnd"/>
            <w:r w:rsidRPr="00DB5A2D">
              <w:rPr>
                <w:rFonts w:asciiTheme="minorHAnsi" w:hAnsiTheme="minorHAnsi"/>
              </w:rPr>
              <w:t xml:space="preserve"> /1000</w:t>
            </w:r>
          </w:p>
        </w:tc>
        <w:tc>
          <w:tcPr>
            <w:tcW w:w="3359" w:type="dxa"/>
            <w:tcBorders>
              <w:top w:val="single" w:sz="12" w:space="0" w:color="auto"/>
              <w:left w:val="single" w:sz="12" w:space="0" w:color="auto"/>
              <w:bottom w:val="single" w:sz="12" w:space="0" w:color="auto"/>
              <w:right w:val="single" w:sz="12" w:space="0" w:color="auto"/>
            </w:tcBorders>
          </w:tcPr>
          <w:p w:rsidR="00A07FC6" w:rsidRPr="00DB5A2D" w:rsidRDefault="00A07FC6" w:rsidP="00DC7E46">
            <w:pPr>
              <w:spacing w:line="240" w:lineRule="auto"/>
              <w:rPr>
                <w:rFonts w:asciiTheme="minorHAnsi" w:hAnsiTheme="minorHAnsi" w:cs="Calibri"/>
              </w:rPr>
            </w:pPr>
            <w:r w:rsidRPr="00DB5A2D">
              <w:rPr>
                <w:rFonts w:asciiTheme="minorHAnsi" w:hAnsiTheme="minorHAnsi" w:cs="Calibri"/>
              </w:rPr>
              <w:t xml:space="preserve">Equation </w:t>
            </w:r>
            <w:r w:rsidR="00010392">
              <w:rPr>
                <w:rFonts w:asciiTheme="minorHAnsi" w:hAnsiTheme="minorHAnsi" w:cs="Calibri"/>
              </w:rPr>
              <w:t>2</w:t>
            </w:r>
            <w:r w:rsidR="00DC7E46">
              <w:rPr>
                <w:rFonts w:asciiTheme="minorHAnsi" w:hAnsiTheme="minorHAnsi" w:cs="Calibri"/>
              </w:rPr>
              <w:t>5</w:t>
            </w:r>
            <w:r w:rsidRPr="00DB5A2D">
              <w:rPr>
                <w:rFonts w:asciiTheme="minorHAnsi" w:hAnsiTheme="minorHAnsi" w:cs="Calibri"/>
              </w:rPr>
              <w:t>/ derived from 3A.1b_3</w:t>
            </w:r>
          </w:p>
        </w:tc>
      </w:tr>
    </w:tbl>
    <w:p w:rsidR="00A07FC6" w:rsidRPr="00DB5A2D" w:rsidRDefault="00A07FC6" w:rsidP="00A07FC6">
      <w:pPr>
        <w:pStyle w:val="EquationNote"/>
        <w:rPr>
          <w:rFonts w:asciiTheme="minorHAnsi" w:eastAsia="ArialMT" w:hAnsiTheme="minorHAnsi" w:cs="ArialMT"/>
          <w:color w:val="000000"/>
          <w:szCs w:val="18"/>
        </w:rPr>
      </w:pPr>
      <w:r w:rsidRPr="00DB5A2D">
        <w:rPr>
          <w:rFonts w:asciiTheme="minorHAnsi" w:hAnsiTheme="minorHAnsi"/>
          <w:sz w:val="22"/>
          <w:szCs w:val="22"/>
        </w:rPr>
        <w:t>Where:</w:t>
      </w:r>
      <w:r w:rsidRPr="00DB5A2D">
        <w:rPr>
          <w:rFonts w:asciiTheme="minorHAnsi" w:hAnsiTheme="minorHAnsi"/>
          <w:sz w:val="22"/>
          <w:szCs w:val="22"/>
        </w:rPr>
        <w:tab/>
      </w:r>
    </w:p>
    <w:p w:rsidR="00A07FC6" w:rsidRDefault="00A07FC6" w:rsidP="00A07FC6">
      <w:pPr>
        <w:rPr>
          <w:rFonts w:asciiTheme="minorHAnsi" w:hAnsiTheme="minorHAnsi"/>
        </w:rPr>
      </w:pPr>
      <w:proofErr w:type="spellStart"/>
      <w:r w:rsidRPr="00DB5A2D">
        <w:rPr>
          <w:rFonts w:asciiTheme="minorHAnsi" w:eastAsia="ArialMT" w:hAnsiTheme="minorHAnsi" w:cs="ArialMT"/>
          <w:color w:val="000000"/>
        </w:rPr>
        <w:t>M</w:t>
      </w:r>
      <w:r>
        <w:rPr>
          <w:rFonts w:asciiTheme="minorHAnsi" w:eastAsia="ArialMT" w:hAnsiTheme="minorHAnsi" w:cs="ArialMT"/>
          <w:color w:val="000000"/>
        </w:rPr>
        <w:t>t</w:t>
      </w:r>
      <w:r w:rsidRPr="00DB5A2D">
        <w:rPr>
          <w:rFonts w:asciiTheme="minorHAnsi" w:eastAsia="ArialMT" w:hAnsiTheme="minorHAnsi" w:cs="ArialMT"/>
          <w:color w:val="000000"/>
          <w:vertAlign w:val="subscript"/>
        </w:rPr>
        <w:t>ijkl</w:t>
      </w:r>
      <w:r w:rsidR="00E4304D">
        <w:rPr>
          <w:rFonts w:asciiTheme="minorHAnsi" w:eastAsia="ArialMT" w:hAnsiTheme="minorHAnsi" w:cs="ArialMT"/>
          <w:color w:val="000000"/>
          <w:vertAlign w:val="subscript"/>
        </w:rPr>
        <w:t>m</w:t>
      </w:r>
      <w:proofErr w:type="spellEnd"/>
      <w:r w:rsidRPr="00DB5A2D">
        <w:rPr>
          <w:rFonts w:asciiTheme="minorHAnsi" w:eastAsia="ArialMT" w:hAnsiTheme="minorHAnsi" w:cs="ArialMT"/>
          <w:color w:val="000000"/>
        </w:rPr>
        <w:t xml:space="preserve"> = </w:t>
      </w:r>
      <w:r>
        <w:rPr>
          <w:rFonts w:asciiTheme="minorHAnsi" w:eastAsia="ArialMT" w:hAnsiTheme="minorHAnsi" w:cs="ArialMT"/>
          <w:color w:val="000000"/>
        </w:rPr>
        <w:t>T</w:t>
      </w:r>
      <w:r w:rsidRPr="00DB5A2D">
        <w:rPr>
          <w:rFonts w:asciiTheme="minorHAnsi" w:eastAsiaTheme="minorHAnsi" w:hAnsiTheme="minorHAnsi" w:cs="TimesNewRomanPSMT"/>
          <w:color w:val="000000"/>
        </w:rPr>
        <w:t>otal daily production of methane per animal (M</w:t>
      </w:r>
      <w:r w:rsidRPr="00DB5A2D">
        <w:rPr>
          <w:rFonts w:asciiTheme="minorHAnsi" w:eastAsiaTheme="minorHAnsi" w:hAnsiTheme="minorHAnsi" w:cs="TimesNewRomanPSMT"/>
          <w:color w:val="000000"/>
          <w:vertAlign w:val="subscript"/>
        </w:rPr>
        <w:t>ijkl</w:t>
      </w:r>
      <w:r w:rsidRPr="00DB5A2D">
        <w:rPr>
          <w:rFonts w:asciiTheme="minorHAnsi" w:eastAsiaTheme="minorHAnsi" w:hAnsiTheme="minorHAnsi" w:cs="TimesNewRomanPSMT"/>
          <w:color w:val="000000"/>
        </w:rPr>
        <w:t xml:space="preserve"> kg CH</w:t>
      </w:r>
      <w:r w:rsidRPr="00DB5A2D">
        <w:rPr>
          <w:rFonts w:asciiTheme="minorHAnsi" w:eastAsiaTheme="minorHAnsi" w:hAnsiTheme="minorHAnsi" w:cs="TimesNewRomanPSMT"/>
          <w:color w:val="000000"/>
          <w:vertAlign w:val="subscript"/>
        </w:rPr>
        <w:t>4</w:t>
      </w:r>
      <w:r w:rsidRPr="00DB5A2D">
        <w:rPr>
          <w:rFonts w:asciiTheme="minorHAnsi" w:eastAsiaTheme="minorHAnsi" w:hAnsiTheme="minorHAnsi" w:cs="TimesNewRomanPSMT"/>
          <w:color w:val="000000"/>
        </w:rPr>
        <w:t xml:space="preserve">/head/day) </w:t>
      </w:r>
      <w:r w:rsidRPr="00DB5A2D">
        <w:rPr>
          <w:rFonts w:asciiTheme="minorHAnsi" w:hAnsiTheme="minorHAnsi"/>
        </w:rPr>
        <w:t xml:space="preserve">located in State (i) region (j) during season (k) of each animal class (l) </w:t>
      </w:r>
      <w:r w:rsidR="00B2223E">
        <w:rPr>
          <w:rFonts w:asciiTheme="minorHAnsi" w:hAnsiTheme="minorHAnsi"/>
        </w:rPr>
        <w:t xml:space="preserve">in the project reporting </w:t>
      </w:r>
      <w:r>
        <w:rPr>
          <w:rFonts w:asciiTheme="minorHAnsi" w:hAnsiTheme="minorHAnsi"/>
        </w:rPr>
        <w:t>year t.</w:t>
      </w:r>
    </w:p>
    <w:p w:rsidR="00A07FC6" w:rsidRDefault="00A07FC6" w:rsidP="00A07FC6">
      <w:pPr>
        <w:rPr>
          <w:rFonts w:asciiTheme="minorHAnsi" w:hAnsiTheme="minorHAnsi"/>
        </w:rPr>
      </w:pPr>
      <w:proofErr w:type="spellStart"/>
      <w:r w:rsidRPr="00DB5A2D">
        <w:rPr>
          <w:rFonts w:asciiTheme="minorHAnsi" w:hAnsiTheme="minorHAnsi" w:cs="Calibri"/>
        </w:rPr>
        <w:t>DMI</w:t>
      </w:r>
      <w:r>
        <w:rPr>
          <w:rFonts w:asciiTheme="minorHAnsi" w:hAnsiTheme="minorHAnsi" w:cs="Calibri"/>
        </w:rPr>
        <w:t>t</w:t>
      </w:r>
      <w:r w:rsidRPr="00DB5A2D">
        <w:rPr>
          <w:rFonts w:asciiTheme="minorHAnsi" w:hAnsiTheme="minorHAnsi" w:cs="Calibri"/>
          <w:vertAlign w:val="subscript"/>
        </w:rPr>
        <w:t>PPijkl</w:t>
      </w:r>
      <w:r w:rsidR="00E4304D">
        <w:rPr>
          <w:rFonts w:asciiTheme="minorHAnsi" w:hAnsiTheme="minorHAnsi" w:cs="Calibri"/>
          <w:vertAlign w:val="subscript"/>
        </w:rPr>
        <w:t>m</w:t>
      </w:r>
      <w:proofErr w:type="spellEnd"/>
      <w:r w:rsidRPr="00DB5A2D">
        <w:rPr>
          <w:rFonts w:asciiTheme="minorHAnsi" w:hAnsiTheme="minorHAnsi" w:cs="Calibri"/>
        </w:rPr>
        <w:t xml:space="preserve"> = </w:t>
      </w:r>
      <w:r>
        <w:rPr>
          <w:rFonts w:asciiTheme="minorHAnsi" w:hAnsiTheme="minorHAnsi" w:cs="Calibri"/>
        </w:rPr>
        <w:t>T</w:t>
      </w:r>
      <w:r w:rsidRPr="00DB5A2D">
        <w:rPr>
          <w:rFonts w:asciiTheme="minorHAnsi" w:hAnsiTheme="minorHAnsi" w:cs="Calibri"/>
        </w:rPr>
        <w:t xml:space="preserve">otal </w:t>
      </w:r>
      <w:r>
        <w:rPr>
          <w:rFonts w:asciiTheme="minorHAnsi" w:hAnsiTheme="minorHAnsi" w:cs="Calibri"/>
        </w:rPr>
        <w:t>dry matter intake</w:t>
      </w:r>
      <w:r w:rsidRPr="00DB5A2D">
        <w:rPr>
          <w:rFonts w:asciiTheme="minorHAnsi" w:hAnsiTheme="minorHAnsi" w:cs="Calibri"/>
        </w:rPr>
        <w:t xml:space="preserve"> (kg DM head</w:t>
      </w:r>
      <w:r w:rsidRPr="00DB5A2D">
        <w:rPr>
          <w:rFonts w:asciiTheme="minorHAnsi" w:hAnsiTheme="minorHAnsi" w:cs="Calibri"/>
          <w:vertAlign w:val="superscript"/>
        </w:rPr>
        <w:t>-1</w:t>
      </w:r>
      <w:r w:rsidRPr="00DB5A2D">
        <w:rPr>
          <w:rFonts w:asciiTheme="minorHAnsi" w:hAnsiTheme="minorHAnsi" w:cs="Calibri"/>
        </w:rPr>
        <w:t xml:space="preserve"> day</w:t>
      </w:r>
      <w:r w:rsidRPr="00DB5A2D">
        <w:rPr>
          <w:rFonts w:asciiTheme="minorHAnsi" w:hAnsiTheme="minorHAnsi" w:cs="Calibri"/>
          <w:vertAlign w:val="superscript"/>
        </w:rPr>
        <w:t>-1</w:t>
      </w:r>
      <w:r w:rsidRPr="00DB5A2D">
        <w:rPr>
          <w:rFonts w:asciiTheme="minorHAnsi" w:hAnsiTheme="minorHAnsi"/>
        </w:rPr>
        <w:t>)</w:t>
      </w:r>
      <w:r>
        <w:rPr>
          <w:rFonts w:asciiTheme="minorHAnsi" w:hAnsiTheme="minorHAnsi"/>
        </w:rPr>
        <w:t xml:space="preserve"> for the herd </w:t>
      </w:r>
      <w:r w:rsidRPr="00DB5A2D">
        <w:rPr>
          <w:rFonts w:asciiTheme="minorHAnsi" w:hAnsiTheme="minorHAnsi"/>
        </w:rPr>
        <w:t xml:space="preserve">in State (i) region (j) during season (k) of each animal class (l) </w:t>
      </w:r>
      <w:r>
        <w:rPr>
          <w:rFonts w:asciiTheme="minorHAnsi" w:hAnsiTheme="minorHAnsi"/>
        </w:rPr>
        <w:t xml:space="preserve">for </w:t>
      </w:r>
      <w:r w:rsidR="00E4304D">
        <w:rPr>
          <w:rFonts w:asciiTheme="minorHAnsi" w:hAnsiTheme="minorHAnsi"/>
        </w:rPr>
        <w:t>project reporting</w:t>
      </w:r>
      <w:r>
        <w:rPr>
          <w:rFonts w:asciiTheme="minorHAnsi" w:hAnsiTheme="minorHAnsi"/>
        </w:rPr>
        <w:t xml:space="preserve"> year t</w:t>
      </w:r>
      <w:r w:rsidRPr="00DB5A2D">
        <w:rPr>
          <w:rFonts w:asciiTheme="minorHAnsi" w:hAnsiTheme="minorHAnsi"/>
        </w:rPr>
        <w:t>.</w:t>
      </w:r>
    </w:p>
    <w:p w:rsidR="00342F1B" w:rsidRDefault="008A0316" w:rsidP="00342F1B">
      <w:pPr>
        <w:pStyle w:val="Text"/>
        <w:spacing w:after="120" w:line="240" w:lineRule="auto"/>
        <w:rPr>
          <w:b/>
        </w:rPr>
      </w:pPr>
      <w:r w:rsidRPr="008A0316">
        <w:rPr>
          <w:b/>
          <w:noProof/>
          <w:lang w:val="en-US" w:eastAsia="zh-TW"/>
        </w:rPr>
        <w:pict>
          <v:shape id="_x0000_s1027" type="#_x0000_t202" style="position:absolute;margin-left:-3.75pt;margin-top:11.3pt;width:437.6pt;height:35.4pt;z-index:251660288;mso-height-percent:200;mso-height-percent:200;mso-width-relative:margin;mso-height-relative:margin">
            <v:textbox style="mso-fit-shape-to-text:t">
              <w:txbxContent>
                <w:p w:rsidR="00906A61" w:rsidRDefault="00906A61" w:rsidP="00342F1B">
                  <w:r w:rsidRPr="009002C6">
                    <w:rPr>
                      <w:rFonts w:ascii="Times New Roman" w:hAnsi="Times New Roman"/>
                      <w:b/>
                      <w:i/>
                    </w:rPr>
                    <w:t>Consultation note</w:t>
                  </w:r>
                  <w:r w:rsidRPr="009002C6">
                    <w:rPr>
                      <w:rFonts w:ascii="Times New Roman" w:hAnsi="Times New Roman"/>
                    </w:rPr>
                    <w:t>:</w:t>
                  </w:r>
                  <w:r>
                    <w:t xml:space="preserve"> </w:t>
                  </w:r>
                  <w:r>
                    <w:rPr>
                      <w:rFonts w:ascii="Times New Roman" w:hAnsi="Times New Roman"/>
                    </w:rPr>
                    <w:t>The</w:t>
                  </w:r>
                  <w:r w:rsidRPr="009002C6">
                    <w:rPr>
                      <w:rFonts w:ascii="Times New Roman" w:hAnsi="Times New Roman"/>
                    </w:rPr>
                    <w:t xml:space="preserve"> parameters for </w:t>
                  </w:r>
                  <w:r>
                    <w:rPr>
                      <w:rFonts w:ascii="Times New Roman" w:hAnsi="Times New Roman"/>
                    </w:rPr>
                    <w:t xml:space="preserve">gross energy intake that is yielded as methane </w:t>
                  </w:r>
                  <w:r w:rsidRPr="009002C6">
                    <w:rPr>
                      <w:rFonts w:ascii="Times New Roman" w:hAnsi="Times New Roman"/>
                    </w:rPr>
                    <w:t>are being updated for the 2015 National Inventory.  The values for parameters in Equation (</w:t>
                  </w:r>
                  <w:r>
                    <w:rPr>
                      <w:rFonts w:ascii="Times New Roman" w:hAnsi="Times New Roman"/>
                    </w:rPr>
                    <w:t>3</w:t>
                  </w:r>
                  <w:r w:rsidRPr="009002C6">
                    <w:rPr>
                      <w:rFonts w:ascii="Times New Roman" w:hAnsi="Times New Roman"/>
                    </w:rPr>
                    <w:t xml:space="preserve">) are indicative and may change prior to finalising the Determination, but the values will be consistent with the National Inventory as updated from time to time. </w:t>
                  </w:r>
                </w:p>
              </w:txbxContent>
            </v:textbox>
          </v:shape>
        </w:pict>
      </w:r>
    </w:p>
    <w:p w:rsidR="00342F1B" w:rsidRDefault="00342F1B" w:rsidP="00342F1B">
      <w:pPr>
        <w:pStyle w:val="Text"/>
        <w:spacing w:after="120" w:line="240" w:lineRule="auto"/>
        <w:rPr>
          <w:b/>
        </w:rPr>
      </w:pPr>
    </w:p>
    <w:p w:rsidR="00342F1B" w:rsidRDefault="00342F1B" w:rsidP="00342F1B">
      <w:pPr>
        <w:pStyle w:val="Text"/>
        <w:spacing w:after="120" w:line="240" w:lineRule="auto"/>
        <w:rPr>
          <w:b/>
        </w:rPr>
      </w:pPr>
    </w:p>
    <w:p w:rsidR="00342F1B" w:rsidRDefault="00342F1B" w:rsidP="00342F1B">
      <w:pPr>
        <w:pStyle w:val="Text"/>
        <w:spacing w:after="120" w:line="240" w:lineRule="auto"/>
        <w:rPr>
          <w:b/>
        </w:rPr>
      </w:pPr>
    </w:p>
    <w:p w:rsidR="00342F1B" w:rsidRPr="00DB5A2D" w:rsidRDefault="00342F1B" w:rsidP="00991182">
      <w:pPr>
        <w:autoSpaceDE w:val="0"/>
        <w:autoSpaceDN w:val="0"/>
        <w:adjustRightInd w:val="0"/>
        <w:rPr>
          <w:rFonts w:asciiTheme="minorHAnsi" w:hAnsiTheme="minorHAnsi"/>
        </w:rPr>
      </w:pPr>
    </w:p>
    <w:p w:rsidR="00991182" w:rsidRPr="00DB5A2D" w:rsidRDefault="00991182" w:rsidP="00351D5F">
      <w:pPr>
        <w:pStyle w:val="ListParagraph"/>
        <w:numPr>
          <w:ilvl w:val="0"/>
          <w:numId w:val="42"/>
        </w:numPr>
        <w:spacing w:after="240"/>
        <w:ind w:left="0" w:firstLine="284"/>
        <w:rPr>
          <w:rFonts w:asciiTheme="minorHAnsi" w:hAnsiTheme="minorHAnsi" w:cs="Calibri"/>
        </w:rPr>
      </w:pPr>
      <w:r w:rsidRPr="00DB5A2D">
        <w:rPr>
          <w:rFonts w:asciiTheme="minorHAnsi" w:hAnsiTheme="minorHAnsi" w:cs="Calibri"/>
        </w:rPr>
        <w:t>Annual total enteric emissions of CH</w:t>
      </w:r>
      <w:r w:rsidRPr="00FA5AC5">
        <w:rPr>
          <w:rFonts w:asciiTheme="minorHAnsi" w:hAnsiTheme="minorHAnsi" w:cs="Calibri"/>
          <w:vertAlign w:val="subscript"/>
        </w:rPr>
        <w:t>4</w:t>
      </w:r>
      <w:r w:rsidRPr="00DB5A2D">
        <w:rPr>
          <w:rFonts w:asciiTheme="minorHAnsi" w:hAnsiTheme="minorHAnsi" w:cs="Calibri"/>
        </w:rPr>
        <w:t xml:space="preserve"> (t C</w:t>
      </w:r>
      <w:r w:rsidRPr="00FF1F74">
        <w:rPr>
          <w:rFonts w:asciiTheme="minorHAnsi" w:hAnsiTheme="minorHAnsi" w:cs="Calibri"/>
        </w:rPr>
        <w:t>H</w:t>
      </w:r>
      <w:r w:rsidRPr="00FA5AC5">
        <w:rPr>
          <w:rFonts w:asciiTheme="minorHAnsi" w:hAnsiTheme="minorHAnsi" w:cs="Calibri"/>
          <w:vertAlign w:val="subscript"/>
        </w:rPr>
        <w:t>4</w:t>
      </w:r>
      <w:r w:rsidRPr="00DB5A2D">
        <w:rPr>
          <w:rFonts w:asciiTheme="minorHAnsi" w:hAnsiTheme="minorHAnsi" w:cs="Calibri"/>
        </w:rPr>
        <w:t xml:space="preserve">) for the beef cattle herd in the project </w:t>
      </w:r>
      <w:r w:rsidR="00DB5A2D">
        <w:rPr>
          <w:rFonts w:asciiTheme="minorHAnsi" w:hAnsiTheme="minorHAnsi" w:cs="Calibri"/>
        </w:rPr>
        <w:t>reporting year</w:t>
      </w:r>
      <w:r w:rsidRPr="00DB5A2D">
        <w:rPr>
          <w:rFonts w:asciiTheme="minorHAnsi" w:hAnsiTheme="minorHAnsi" w:cs="Calibri"/>
        </w:rPr>
        <w:t xml:space="preserve"> (</w:t>
      </w:r>
      <w:proofErr w:type="spellStart"/>
      <w:r w:rsidRPr="00DB5A2D">
        <w:rPr>
          <w:rFonts w:asciiTheme="minorHAnsi" w:hAnsiTheme="minorHAnsi" w:cs="Calibri"/>
        </w:rPr>
        <w:t>EEt</w:t>
      </w:r>
      <w:r w:rsidRPr="00E22776">
        <w:rPr>
          <w:rFonts w:asciiTheme="minorHAnsi" w:hAnsiTheme="minorHAnsi" w:cs="Calibri"/>
          <w:vertAlign w:val="subscript"/>
        </w:rPr>
        <w:t>P</w:t>
      </w:r>
      <w:proofErr w:type="spellEnd"/>
      <w:r w:rsidRPr="00DB5A2D">
        <w:rPr>
          <w:rFonts w:asciiTheme="minorHAnsi" w:hAnsiTheme="minorHAnsi" w:cs="Calibri"/>
        </w:rPr>
        <w:t>) for the project reporting year are calculated as: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5230"/>
        <w:gridCol w:w="3766"/>
      </w:tblGrid>
      <w:tr w:rsidR="00991182" w:rsidRPr="00DB5A2D" w:rsidTr="00991182">
        <w:tc>
          <w:tcPr>
            <w:tcW w:w="5230" w:type="dxa"/>
            <w:tcBorders>
              <w:top w:val="single" w:sz="12" w:space="0" w:color="auto"/>
              <w:left w:val="single" w:sz="12" w:space="0" w:color="auto"/>
              <w:bottom w:val="single" w:sz="12" w:space="0" w:color="auto"/>
              <w:right w:val="single" w:sz="12" w:space="0" w:color="auto"/>
            </w:tcBorders>
          </w:tcPr>
          <w:p w:rsidR="00991182" w:rsidRPr="00DB5A2D" w:rsidRDefault="00991182" w:rsidP="00991182">
            <w:pPr>
              <w:spacing w:line="240" w:lineRule="auto"/>
              <w:rPr>
                <w:rFonts w:asciiTheme="minorHAnsi" w:hAnsiTheme="minorHAnsi" w:cs="Calibri"/>
              </w:rPr>
            </w:pPr>
            <w:proofErr w:type="spellStart"/>
            <w:r w:rsidRPr="00DB5A2D">
              <w:rPr>
                <w:rFonts w:asciiTheme="minorHAnsi" w:hAnsiTheme="minorHAnsi" w:cs="Calibri"/>
              </w:rPr>
              <w:t>EEt</w:t>
            </w:r>
            <w:r w:rsidRPr="00DB5A2D">
              <w:rPr>
                <w:rFonts w:asciiTheme="minorHAnsi" w:hAnsiTheme="minorHAnsi" w:cs="Calibri"/>
                <w:vertAlign w:val="subscript"/>
              </w:rPr>
              <w:t>P</w:t>
            </w:r>
            <w:proofErr w:type="spellEnd"/>
            <w:r w:rsidRPr="00DB5A2D">
              <w:rPr>
                <w:rFonts w:asciiTheme="minorHAnsi" w:hAnsiTheme="minorHAnsi" w:cs="Calibri"/>
              </w:rPr>
              <w:t xml:space="preserve"> = (</w:t>
            </w:r>
            <w:proofErr w:type="spellStart"/>
            <w:r w:rsidRPr="00DB5A2D">
              <w:rPr>
                <w:rFonts w:asciiTheme="minorHAnsi" w:hAnsiTheme="minorHAnsi" w:cs="Calibri"/>
              </w:rPr>
              <w:t>Σ</w:t>
            </w:r>
            <w:r w:rsidRPr="00DB5A2D">
              <w:rPr>
                <w:rFonts w:asciiTheme="minorHAnsi" w:hAnsiTheme="minorHAnsi" w:cs="Calibri"/>
                <w:vertAlign w:val="subscript"/>
              </w:rPr>
              <w:t>i</w:t>
            </w:r>
            <w:r w:rsidRPr="00DB5A2D">
              <w:rPr>
                <w:rFonts w:asciiTheme="minorHAnsi" w:hAnsiTheme="minorHAnsi" w:cs="Calibri"/>
              </w:rPr>
              <w:t>Σ</w:t>
            </w:r>
            <w:r w:rsidRPr="00DB5A2D">
              <w:rPr>
                <w:rFonts w:asciiTheme="minorHAnsi" w:hAnsiTheme="minorHAnsi" w:cs="Calibri"/>
                <w:vertAlign w:val="subscript"/>
              </w:rPr>
              <w:t>j</w:t>
            </w:r>
            <w:r w:rsidRPr="00DB5A2D">
              <w:rPr>
                <w:rFonts w:asciiTheme="minorHAnsi" w:hAnsiTheme="minorHAnsi" w:cs="Calibri"/>
              </w:rPr>
              <w:t>Σ</w:t>
            </w:r>
            <w:r w:rsidRPr="00DB5A2D">
              <w:rPr>
                <w:rFonts w:asciiTheme="minorHAnsi" w:hAnsiTheme="minorHAnsi" w:cs="Calibri"/>
                <w:vertAlign w:val="subscript"/>
              </w:rPr>
              <w:t>k</w:t>
            </w:r>
            <w:r w:rsidRPr="00DB5A2D">
              <w:rPr>
                <w:rFonts w:asciiTheme="minorHAnsi" w:hAnsiTheme="minorHAnsi" w:cs="Calibri"/>
              </w:rPr>
              <w:t>Σ</w:t>
            </w:r>
            <w:r w:rsidRPr="00DB5A2D">
              <w:rPr>
                <w:rFonts w:asciiTheme="minorHAnsi" w:hAnsiTheme="minorHAnsi" w:cs="Calibri"/>
                <w:vertAlign w:val="subscript"/>
              </w:rPr>
              <w:t>l</w:t>
            </w:r>
            <w:r w:rsidRPr="00DB5A2D">
              <w:rPr>
                <w:rFonts w:asciiTheme="minorHAnsi" w:hAnsiTheme="minorHAnsi" w:cs="Calibri"/>
              </w:rPr>
              <w:t>Σ</w:t>
            </w:r>
            <w:r w:rsidRPr="00DB5A2D">
              <w:rPr>
                <w:rFonts w:asciiTheme="minorHAnsi" w:hAnsiTheme="minorHAnsi" w:cs="Calibri"/>
                <w:vertAlign w:val="subscript"/>
              </w:rPr>
              <w:t>m</w:t>
            </w:r>
            <w:proofErr w:type="spellEnd"/>
            <w:r w:rsidRPr="00DB5A2D">
              <w:rPr>
                <w:rFonts w:asciiTheme="minorHAnsi" w:hAnsiTheme="minorHAnsi" w:cs="Calibri"/>
              </w:rPr>
              <w:t xml:space="preserve"> [</w:t>
            </w:r>
            <w:proofErr w:type="spellStart"/>
            <w:r w:rsidRPr="00DB5A2D">
              <w:rPr>
                <w:rFonts w:asciiTheme="minorHAnsi" w:hAnsiTheme="minorHAnsi" w:cs="Calibri"/>
              </w:rPr>
              <w:t>FS</w:t>
            </w:r>
            <w:r w:rsidR="0053642C">
              <w:rPr>
                <w:rFonts w:asciiTheme="minorHAnsi" w:hAnsiTheme="minorHAnsi" w:cs="Calibri"/>
              </w:rPr>
              <w:t>t</w:t>
            </w:r>
            <w:r w:rsidRPr="00DB5A2D">
              <w:rPr>
                <w:rFonts w:asciiTheme="minorHAnsi" w:hAnsiTheme="minorHAnsi" w:cs="Calibri"/>
                <w:vertAlign w:val="subscript"/>
              </w:rPr>
              <w:t>Pijklm</w:t>
            </w:r>
            <w:proofErr w:type="spellEnd"/>
            <w:r w:rsidRPr="00DB5A2D">
              <w:rPr>
                <w:rFonts w:asciiTheme="minorHAnsi" w:hAnsiTheme="minorHAnsi" w:cs="Calibri"/>
                <w:vertAlign w:val="subscript"/>
              </w:rPr>
              <w:t xml:space="preserve"> </w:t>
            </w:r>
            <w:r w:rsidRPr="00DB5A2D">
              <w:rPr>
                <w:rFonts w:asciiTheme="minorHAnsi" w:hAnsiTheme="minorHAnsi" w:cs="Calibri"/>
              </w:rPr>
              <w:t xml:space="preserve">x </w:t>
            </w:r>
            <w:proofErr w:type="spellStart"/>
            <w:r w:rsidRPr="00DB5A2D">
              <w:rPr>
                <w:rFonts w:asciiTheme="minorHAnsi" w:hAnsiTheme="minorHAnsi" w:cs="Calibri"/>
              </w:rPr>
              <w:t>Nt</w:t>
            </w:r>
            <w:r w:rsidRPr="00DB5A2D">
              <w:rPr>
                <w:rFonts w:asciiTheme="minorHAnsi" w:hAnsiTheme="minorHAnsi" w:cs="Calibri"/>
                <w:vertAlign w:val="subscript"/>
              </w:rPr>
              <w:t>Pijk</w:t>
            </w:r>
            <w:r w:rsidR="00E4304D">
              <w:rPr>
                <w:rFonts w:asciiTheme="minorHAnsi" w:hAnsiTheme="minorHAnsi" w:cs="Calibri"/>
                <w:vertAlign w:val="subscript"/>
              </w:rPr>
              <w:t>m</w:t>
            </w:r>
            <w:r w:rsidRPr="00DB5A2D">
              <w:rPr>
                <w:rFonts w:asciiTheme="minorHAnsi" w:hAnsiTheme="minorHAnsi" w:cs="Calibri"/>
                <w:vertAlign w:val="subscript"/>
              </w:rPr>
              <w:t>l</w:t>
            </w:r>
            <w:proofErr w:type="spellEnd"/>
            <w:r w:rsidRPr="00DB5A2D">
              <w:rPr>
                <w:rFonts w:asciiTheme="minorHAnsi" w:hAnsiTheme="minorHAnsi" w:cs="Calibri"/>
              </w:rPr>
              <w:t xml:space="preserve"> x </w:t>
            </w:r>
            <w:proofErr w:type="spellStart"/>
            <w:r w:rsidRPr="00DB5A2D">
              <w:rPr>
                <w:rFonts w:asciiTheme="minorHAnsi" w:hAnsiTheme="minorHAnsi" w:cs="Calibri"/>
              </w:rPr>
              <w:t>M</w:t>
            </w:r>
            <w:r w:rsidR="0053642C">
              <w:rPr>
                <w:rFonts w:asciiTheme="minorHAnsi" w:hAnsiTheme="minorHAnsi" w:cs="Calibri"/>
              </w:rPr>
              <w:t>t</w:t>
            </w:r>
            <w:r w:rsidRPr="00DB5A2D">
              <w:rPr>
                <w:rFonts w:asciiTheme="minorHAnsi" w:hAnsiTheme="minorHAnsi" w:cs="Calibri"/>
                <w:vertAlign w:val="subscript"/>
              </w:rPr>
              <w:t>Pijklm</w:t>
            </w:r>
            <w:proofErr w:type="spellEnd"/>
            <w:r w:rsidRPr="00DB5A2D">
              <w:rPr>
                <w:rFonts w:asciiTheme="minorHAnsi" w:hAnsiTheme="minorHAnsi" w:cs="Calibri"/>
              </w:rPr>
              <w:t>] x 10</w:t>
            </w:r>
            <w:r w:rsidRPr="00DB5A2D">
              <w:rPr>
                <w:rFonts w:asciiTheme="minorHAnsi" w:hAnsiTheme="minorHAnsi" w:cs="Calibri"/>
                <w:vertAlign w:val="superscript"/>
              </w:rPr>
              <w:t>-3</w:t>
            </w:r>
            <w:r w:rsidRPr="00DB5A2D">
              <w:rPr>
                <w:rFonts w:asciiTheme="minorHAnsi" w:hAnsiTheme="minorHAnsi"/>
              </w:rPr>
              <w:t xml:space="preserve"> )</w:t>
            </w:r>
          </w:p>
        </w:tc>
        <w:tc>
          <w:tcPr>
            <w:tcW w:w="3766" w:type="dxa"/>
            <w:tcBorders>
              <w:top w:val="single" w:sz="12" w:space="0" w:color="auto"/>
              <w:left w:val="single" w:sz="12" w:space="0" w:color="auto"/>
              <w:bottom w:val="single" w:sz="12" w:space="0" w:color="auto"/>
              <w:right w:val="single" w:sz="12" w:space="0" w:color="auto"/>
            </w:tcBorders>
          </w:tcPr>
          <w:p w:rsidR="00991182" w:rsidRPr="00DB5A2D" w:rsidRDefault="00991182" w:rsidP="00DC7E46">
            <w:pPr>
              <w:spacing w:line="240" w:lineRule="auto"/>
              <w:rPr>
                <w:rFonts w:asciiTheme="minorHAnsi" w:hAnsiTheme="minorHAnsi" w:cs="Calibri"/>
              </w:rPr>
            </w:pPr>
            <w:r w:rsidRPr="00DB5A2D">
              <w:rPr>
                <w:rFonts w:asciiTheme="minorHAnsi" w:hAnsiTheme="minorHAnsi" w:cs="Calibri"/>
              </w:rPr>
              <w:t>Equation 2</w:t>
            </w:r>
            <w:r w:rsidR="00DC7E46">
              <w:rPr>
                <w:rFonts w:asciiTheme="minorHAnsi" w:hAnsiTheme="minorHAnsi" w:cs="Calibri"/>
              </w:rPr>
              <w:t>6</w:t>
            </w:r>
            <w:r w:rsidRPr="00DB5A2D">
              <w:rPr>
                <w:rFonts w:asciiTheme="minorHAnsi" w:hAnsiTheme="minorHAnsi" w:cs="Calibri"/>
              </w:rPr>
              <w:t>/ derived from 4A.1b_8</w:t>
            </w:r>
          </w:p>
        </w:tc>
      </w:tr>
    </w:tbl>
    <w:p w:rsidR="00991182" w:rsidRPr="00DB5A2D" w:rsidRDefault="00991182" w:rsidP="00991182">
      <w:pPr>
        <w:rPr>
          <w:rFonts w:asciiTheme="minorHAnsi" w:hAnsiTheme="minorHAnsi" w:cs="Calibri"/>
        </w:rPr>
      </w:pPr>
      <w:r w:rsidRPr="00DB5A2D">
        <w:rPr>
          <w:rFonts w:asciiTheme="minorHAnsi" w:hAnsiTheme="minorHAnsi" w:cs="Calibri"/>
        </w:rPr>
        <w:t>Where:</w:t>
      </w:r>
    </w:p>
    <w:p w:rsidR="00991182" w:rsidRPr="00DB5A2D" w:rsidRDefault="00991182" w:rsidP="00991182">
      <w:pPr>
        <w:rPr>
          <w:rFonts w:asciiTheme="minorHAnsi" w:hAnsiTheme="minorHAnsi" w:cs="Calibri"/>
        </w:rPr>
      </w:pPr>
      <w:proofErr w:type="spellStart"/>
      <w:r w:rsidRPr="00DB5A2D">
        <w:rPr>
          <w:rFonts w:asciiTheme="minorHAnsi" w:hAnsiTheme="minorHAnsi" w:cs="Calibri"/>
        </w:rPr>
        <w:t>EEt</w:t>
      </w:r>
      <w:r w:rsidRPr="00DB5A2D">
        <w:rPr>
          <w:rFonts w:asciiTheme="minorHAnsi" w:hAnsiTheme="minorHAnsi" w:cs="Calibri"/>
          <w:vertAlign w:val="subscript"/>
        </w:rPr>
        <w:t>P</w:t>
      </w:r>
      <w:proofErr w:type="spellEnd"/>
      <w:r w:rsidRPr="00DB5A2D">
        <w:rPr>
          <w:rFonts w:asciiTheme="minorHAnsi" w:hAnsiTheme="minorHAnsi" w:cs="Calibri"/>
          <w:vertAlign w:val="subscript"/>
        </w:rPr>
        <w:t xml:space="preserve"> </w:t>
      </w:r>
      <w:r w:rsidRPr="00DB5A2D">
        <w:rPr>
          <w:rFonts w:asciiTheme="minorHAnsi" w:hAnsiTheme="minorHAnsi" w:cs="Calibri"/>
        </w:rPr>
        <w:t>= Annual enteric emissions of CH</w:t>
      </w:r>
      <w:r w:rsidRPr="00DB5A2D">
        <w:rPr>
          <w:rFonts w:asciiTheme="minorHAnsi" w:hAnsiTheme="minorHAnsi" w:cs="Calibri"/>
          <w:vertAlign w:val="subscript"/>
        </w:rPr>
        <w:t>4</w:t>
      </w:r>
      <w:r w:rsidRPr="00DB5A2D">
        <w:rPr>
          <w:rFonts w:asciiTheme="minorHAnsi" w:hAnsiTheme="minorHAnsi" w:cs="Calibri"/>
        </w:rPr>
        <w:t xml:space="preserve"> of the beef cattle herd in the project </w:t>
      </w:r>
      <w:r w:rsidR="00DB5A2D">
        <w:rPr>
          <w:rFonts w:asciiTheme="minorHAnsi" w:hAnsiTheme="minorHAnsi" w:cs="Calibri"/>
        </w:rPr>
        <w:t>reporting year</w:t>
      </w:r>
      <w:r w:rsidR="000C5E0A">
        <w:rPr>
          <w:rFonts w:asciiTheme="minorHAnsi" w:hAnsiTheme="minorHAnsi" w:cs="Calibri"/>
        </w:rPr>
        <w:t xml:space="preserve"> t</w:t>
      </w:r>
      <w:r w:rsidRPr="00DB5A2D">
        <w:rPr>
          <w:rFonts w:asciiTheme="minorHAnsi" w:hAnsiTheme="minorHAnsi" w:cs="Calibri"/>
        </w:rPr>
        <w:t xml:space="preserve"> (t CH</w:t>
      </w:r>
      <w:r w:rsidRPr="00DB5A2D">
        <w:rPr>
          <w:rFonts w:asciiTheme="minorHAnsi" w:hAnsiTheme="minorHAnsi" w:cs="Calibri"/>
          <w:vertAlign w:val="subscript"/>
        </w:rPr>
        <w:t>4</w:t>
      </w:r>
      <w:r w:rsidRPr="00DB5A2D">
        <w:rPr>
          <w:rFonts w:asciiTheme="minorHAnsi" w:hAnsiTheme="minorHAnsi" w:cs="Calibri"/>
        </w:rPr>
        <w:t>).</w:t>
      </w:r>
    </w:p>
    <w:p w:rsidR="00991182" w:rsidRPr="00DB5A2D" w:rsidRDefault="00991182" w:rsidP="00991182">
      <w:pPr>
        <w:rPr>
          <w:rFonts w:asciiTheme="minorHAnsi" w:hAnsiTheme="minorHAnsi"/>
        </w:rPr>
      </w:pPr>
      <w:proofErr w:type="spellStart"/>
      <w:r w:rsidRPr="00DB5A2D">
        <w:rPr>
          <w:rFonts w:asciiTheme="minorHAnsi" w:hAnsiTheme="minorHAnsi"/>
        </w:rPr>
        <w:t>FS</w:t>
      </w:r>
      <w:r w:rsidR="000C5E0A">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The feeding period (days) for the herd in the project located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 year</w:t>
      </w:r>
      <w:r w:rsidR="000C5E0A">
        <w:rPr>
          <w:rFonts w:asciiTheme="minorHAnsi" w:hAnsiTheme="minorHAnsi"/>
        </w:rPr>
        <w:t xml:space="preserve"> t</w:t>
      </w:r>
      <w:r w:rsidRPr="00DB5A2D">
        <w:rPr>
          <w:rFonts w:asciiTheme="minorHAnsi" w:hAnsiTheme="minorHAnsi"/>
        </w:rPr>
        <w:t xml:space="preserve"> for feeds 1 to </w:t>
      </w:r>
      <w:r w:rsidR="00B2223E">
        <w:rPr>
          <w:rFonts w:asciiTheme="minorHAnsi" w:hAnsiTheme="minorHAnsi"/>
        </w:rPr>
        <w:t>8</w:t>
      </w:r>
      <w:r w:rsidRPr="00DB5A2D">
        <w:rPr>
          <w:rFonts w:asciiTheme="minorHAnsi" w:hAnsiTheme="minorHAnsi"/>
        </w:rPr>
        <w:t xml:space="preserve">. </w:t>
      </w:r>
    </w:p>
    <w:p w:rsidR="008F2078" w:rsidRDefault="00991182" w:rsidP="00991182">
      <w:pPr>
        <w:rPr>
          <w:rFonts w:asciiTheme="minorHAnsi" w:hAnsiTheme="minorHAnsi"/>
        </w:rPr>
      </w:pPr>
      <w:proofErr w:type="spellStart"/>
      <w:r w:rsidRPr="00DB5A2D">
        <w:rPr>
          <w:rFonts w:asciiTheme="minorHAnsi" w:hAnsiTheme="minorHAnsi" w:cs="Calibri"/>
        </w:rPr>
        <w:t>Nt</w:t>
      </w:r>
      <w:r w:rsidRPr="00DB5A2D">
        <w:rPr>
          <w:rFonts w:asciiTheme="minorHAnsi" w:hAnsiTheme="minorHAnsi" w:cs="Calibri"/>
          <w:vertAlign w:val="subscript"/>
        </w:rPr>
        <w:t>Pijkl</w:t>
      </w:r>
      <w:r w:rsidR="00E4304D">
        <w:rPr>
          <w:rFonts w:asciiTheme="minorHAnsi" w:hAnsiTheme="minorHAnsi" w:cs="Calibri"/>
          <w:vertAlign w:val="subscript"/>
        </w:rPr>
        <w:t>m</w:t>
      </w:r>
      <w:proofErr w:type="spellEnd"/>
      <w:r w:rsidRPr="00DB5A2D">
        <w:rPr>
          <w:rFonts w:asciiTheme="minorHAnsi" w:hAnsiTheme="minorHAnsi" w:cs="Calibri"/>
        </w:rPr>
        <w:t xml:space="preserve"> = </w:t>
      </w:r>
      <w:r w:rsidR="001956F5">
        <w:rPr>
          <w:rFonts w:asciiTheme="minorHAnsi" w:hAnsiTheme="minorHAnsi"/>
        </w:rPr>
        <w:t>H</w:t>
      </w:r>
      <w:r w:rsidRPr="00DB5A2D">
        <w:rPr>
          <w:rFonts w:asciiTheme="minorHAnsi" w:hAnsiTheme="minorHAnsi"/>
        </w:rPr>
        <w:t>ead of beef cattle located in State (i) region (j) during season (k) of each animal class (l) (head)in the project reporting year</w:t>
      </w:r>
      <w:r w:rsidR="000C5E0A">
        <w:rPr>
          <w:rFonts w:asciiTheme="minorHAnsi" w:hAnsiTheme="minorHAnsi"/>
        </w:rPr>
        <w:t xml:space="preserve"> t</w:t>
      </w:r>
      <w:r w:rsidRPr="00DB5A2D">
        <w:rPr>
          <w:rFonts w:asciiTheme="minorHAnsi" w:hAnsiTheme="minorHAnsi"/>
        </w:rPr>
        <w:t xml:space="preserve">. </w:t>
      </w:r>
    </w:p>
    <w:p w:rsidR="00991182" w:rsidRPr="00DB5A2D" w:rsidRDefault="00991182" w:rsidP="00991182">
      <w:pPr>
        <w:rPr>
          <w:rFonts w:asciiTheme="minorHAnsi" w:hAnsiTheme="minorHAnsi"/>
        </w:rPr>
      </w:pPr>
      <w:proofErr w:type="spellStart"/>
      <w:r w:rsidRPr="00DB5A2D">
        <w:rPr>
          <w:rFonts w:asciiTheme="minorHAnsi" w:eastAsia="ArialMT" w:hAnsiTheme="minorHAnsi" w:cs="ArialMT"/>
          <w:color w:val="000000"/>
        </w:rPr>
        <w:t>M</w:t>
      </w:r>
      <w:r w:rsidR="000C5E0A">
        <w:rPr>
          <w:rFonts w:asciiTheme="minorHAnsi" w:eastAsia="ArialMT" w:hAnsiTheme="minorHAnsi" w:cs="ArialMT"/>
          <w:color w:val="000000"/>
        </w:rPr>
        <w:t>t</w:t>
      </w:r>
      <w:r w:rsidRPr="00DB5A2D">
        <w:rPr>
          <w:rFonts w:asciiTheme="minorHAnsi" w:hAnsiTheme="minorHAnsi" w:cs="Calibri"/>
          <w:vertAlign w:val="subscript"/>
        </w:rPr>
        <w:t>P</w:t>
      </w:r>
      <w:r w:rsidRPr="00DB5A2D">
        <w:rPr>
          <w:rFonts w:asciiTheme="minorHAnsi" w:eastAsia="ArialMT" w:hAnsiTheme="minorHAnsi" w:cs="ArialMT"/>
          <w:color w:val="000000"/>
          <w:vertAlign w:val="subscript"/>
        </w:rPr>
        <w:t>ijklm</w:t>
      </w:r>
      <w:proofErr w:type="spellEnd"/>
      <w:r w:rsidRPr="00DB5A2D">
        <w:rPr>
          <w:rFonts w:asciiTheme="minorHAnsi" w:eastAsia="ArialMT" w:hAnsiTheme="minorHAnsi" w:cs="ArialMT"/>
          <w:color w:val="000000"/>
        </w:rPr>
        <w:t xml:space="preserve"> = </w:t>
      </w:r>
      <w:r w:rsidR="001956F5">
        <w:rPr>
          <w:rFonts w:asciiTheme="minorHAnsi" w:eastAsia="ArialMT" w:hAnsiTheme="minorHAnsi" w:cs="ArialMT"/>
          <w:color w:val="000000"/>
        </w:rPr>
        <w:t>T</w:t>
      </w:r>
      <w:r w:rsidRPr="00DB5A2D">
        <w:rPr>
          <w:rFonts w:asciiTheme="minorHAnsi" w:eastAsiaTheme="minorHAnsi" w:hAnsiTheme="minorHAnsi" w:cs="TimesNewRomanPSMT"/>
          <w:color w:val="000000"/>
        </w:rPr>
        <w:t>he total daily production in the project of methane per animal (</w:t>
      </w:r>
      <w:proofErr w:type="spellStart"/>
      <w:r w:rsidRPr="00DB5A2D">
        <w:rPr>
          <w:rFonts w:asciiTheme="minorHAnsi" w:eastAsiaTheme="minorHAnsi" w:hAnsiTheme="minorHAnsi" w:cs="TimesNewRomanPSMT"/>
          <w:color w:val="000000"/>
        </w:rPr>
        <w:t>M</w:t>
      </w:r>
      <w:r w:rsidRPr="00DB5A2D">
        <w:rPr>
          <w:rFonts w:asciiTheme="minorHAnsi" w:eastAsiaTheme="minorHAnsi" w:hAnsiTheme="minorHAnsi" w:cs="TimesNewRomanPSMT"/>
          <w:color w:val="000000"/>
          <w:vertAlign w:val="subscript"/>
        </w:rPr>
        <w:t>ijklm</w:t>
      </w:r>
      <w:proofErr w:type="spellEnd"/>
      <w:r w:rsidRPr="00DB5A2D">
        <w:rPr>
          <w:rFonts w:asciiTheme="minorHAnsi" w:eastAsiaTheme="minorHAnsi" w:hAnsiTheme="minorHAnsi" w:cs="TimesNewRomanPSMT"/>
          <w:color w:val="000000"/>
        </w:rPr>
        <w:t>, kg CH</w:t>
      </w:r>
      <w:r w:rsidRPr="00DB5A2D">
        <w:rPr>
          <w:rFonts w:asciiTheme="minorHAnsi" w:eastAsiaTheme="minorHAnsi" w:hAnsiTheme="minorHAnsi" w:cs="TimesNewRomanPSMT"/>
          <w:color w:val="000000"/>
          <w:vertAlign w:val="subscript"/>
        </w:rPr>
        <w:t>4</w:t>
      </w:r>
      <w:r w:rsidRPr="00DB5A2D">
        <w:rPr>
          <w:rFonts w:asciiTheme="minorHAnsi" w:eastAsiaTheme="minorHAnsi" w:hAnsiTheme="minorHAnsi" w:cs="TimesNewRomanPSMT"/>
          <w:color w:val="000000"/>
        </w:rPr>
        <w:t>/head/day</w:t>
      </w:r>
      <w:r w:rsidRPr="00DB5A2D">
        <w:rPr>
          <w:rFonts w:asciiTheme="minorHAnsi" w:hAnsiTheme="minorHAnsi"/>
        </w:rPr>
        <w:t xml:space="preserve"> located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the project </w:t>
      </w:r>
      <w:r w:rsidR="00DB5A2D">
        <w:rPr>
          <w:rFonts w:asciiTheme="minorHAnsi" w:hAnsiTheme="minorHAnsi"/>
        </w:rPr>
        <w:t>reporting year</w:t>
      </w:r>
      <w:r w:rsidR="000C5E0A">
        <w:rPr>
          <w:rFonts w:asciiTheme="minorHAnsi" w:hAnsiTheme="minorHAnsi"/>
        </w:rPr>
        <w:t xml:space="preserve"> t</w:t>
      </w:r>
      <w:r w:rsidRPr="00DB5A2D">
        <w:rPr>
          <w:rFonts w:asciiTheme="minorHAnsi" w:hAnsiTheme="minorHAnsi"/>
        </w:rPr>
        <w:t>, as calculated in Equation 3.</w:t>
      </w:r>
    </w:p>
    <w:p w:rsidR="00991182" w:rsidRPr="00DB5A2D" w:rsidRDefault="00991182" w:rsidP="00991182">
      <w:pPr>
        <w:rPr>
          <w:rFonts w:asciiTheme="minorHAnsi" w:eastAsia="ArialMT" w:hAnsiTheme="minorHAnsi" w:cs="ArialMT"/>
          <w:color w:val="000000"/>
        </w:rPr>
      </w:pPr>
    </w:p>
    <w:p w:rsidR="00991182" w:rsidRPr="00DB5A2D" w:rsidRDefault="00991182" w:rsidP="00351D5F">
      <w:pPr>
        <w:pStyle w:val="ListParagraph"/>
        <w:numPr>
          <w:ilvl w:val="0"/>
          <w:numId w:val="42"/>
        </w:numPr>
        <w:spacing w:after="240"/>
        <w:ind w:left="0" w:firstLine="284"/>
        <w:rPr>
          <w:rFonts w:asciiTheme="minorHAnsi" w:hAnsiTheme="minorHAnsi" w:cs="Calibri"/>
        </w:rPr>
      </w:pPr>
      <w:r w:rsidRPr="00DB5A2D">
        <w:rPr>
          <w:rFonts w:asciiTheme="minorHAnsi" w:hAnsiTheme="minorHAnsi" w:cs="Calibri"/>
        </w:rPr>
        <w:t>The project enteric emissions from feed consumption are estimated as follows: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947"/>
        <w:gridCol w:w="4049"/>
      </w:tblGrid>
      <w:tr w:rsidR="00991182" w:rsidRPr="00DB5A2D" w:rsidTr="00991182">
        <w:trPr>
          <w:trHeight w:val="530"/>
        </w:trPr>
        <w:tc>
          <w:tcPr>
            <w:tcW w:w="4947" w:type="dxa"/>
            <w:tcBorders>
              <w:top w:val="single" w:sz="12" w:space="0" w:color="auto"/>
              <w:left w:val="single" w:sz="12" w:space="0" w:color="auto"/>
              <w:bottom w:val="single" w:sz="12" w:space="0" w:color="auto"/>
              <w:right w:val="single" w:sz="12" w:space="0" w:color="auto"/>
            </w:tcBorders>
          </w:tcPr>
          <w:p w:rsidR="00991182" w:rsidRPr="00DB5A2D" w:rsidRDefault="00991182" w:rsidP="00F06916">
            <w:pPr>
              <w:spacing w:line="240" w:lineRule="auto"/>
              <w:rPr>
                <w:rFonts w:asciiTheme="minorHAnsi" w:hAnsiTheme="minorHAnsi" w:cs="Calibri"/>
                <w:lang w:val="de-DE"/>
              </w:rPr>
            </w:pPr>
            <w:r w:rsidRPr="00DB5A2D">
              <w:rPr>
                <w:rFonts w:asciiTheme="minorHAnsi" w:hAnsiTheme="minorHAnsi" w:cs="Calibri"/>
                <w:lang w:val="de-DE"/>
              </w:rPr>
              <w:t>ECt</w:t>
            </w:r>
            <w:r w:rsidRPr="00DB5A2D">
              <w:rPr>
                <w:rFonts w:asciiTheme="minorHAnsi" w:hAnsiTheme="minorHAnsi" w:cs="Calibri"/>
                <w:vertAlign w:val="subscript"/>
                <w:lang w:val="de-DE"/>
              </w:rPr>
              <w:t>P</w:t>
            </w:r>
            <w:r w:rsidRPr="00DB5A2D">
              <w:rPr>
                <w:rFonts w:asciiTheme="minorHAnsi" w:hAnsiTheme="minorHAnsi" w:cs="Calibri"/>
                <w:lang w:val="de-DE"/>
              </w:rPr>
              <w:t xml:space="preserve"> = (EEt</w:t>
            </w:r>
            <w:r w:rsidRPr="00DB5A2D">
              <w:rPr>
                <w:rFonts w:asciiTheme="minorHAnsi" w:hAnsiTheme="minorHAnsi" w:cs="Calibri"/>
                <w:vertAlign w:val="subscript"/>
                <w:lang w:val="de-DE"/>
              </w:rPr>
              <w:t>P</w:t>
            </w:r>
            <w:r w:rsidRPr="00DB5A2D">
              <w:rPr>
                <w:rFonts w:asciiTheme="minorHAnsi" w:hAnsiTheme="minorHAnsi" w:cs="Calibri"/>
                <w:lang w:val="de-DE"/>
              </w:rPr>
              <w:t xml:space="preserve"> </w:t>
            </w:r>
            <w:r w:rsidRPr="00DB5A2D">
              <w:rPr>
                <w:rFonts w:asciiTheme="minorHAnsi" w:hAnsiTheme="minorHAnsi" w:cs="Calibri"/>
                <w:vertAlign w:val="subscript"/>
                <w:lang w:val="de-DE"/>
              </w:rPr>
              <w:t xml:space="preserve"> </w:t>
            </w:r>
            <w:r w:rsidRPr="00DB5A2D">
              <w:rPr>
                <w:rFonts w:asciiTheme="minorHAnsi" w:hAnsiTheme="minorHAnsi" w:cs="Calibri"/>
                <w:lang w:val="de-DE"/>
              </w:rPr>
              <w:t>x GWP CH</w:t>
            </w:r>
            <w:r w:rsidRPr="00DB5A2D">
              <w:rPr>
                <w:rFonts w:asciiTheme="minorHAnsi" w:hAnsiTheme="minorHAnsi" w:cs="Calibri"/>
                <w:vertAlign w:val="subscript"/>
                <w:lang w:val="de-DE"/>
              </w:rPr>
              <w:t>4</w:t>
            </w:r>
            <w:r w:rsidRPr="00DB5A2D">
              <w:rPr>
                <w:rFonts w:asciiTheme="minorHAnsi" w:hAnsiTheme="minorHAnsi" w:cs="Calibri"/>
                <w:lang w:val="de-DE"/>
              </w:rPr>
              <w:t>)</w:t>
            </w:r>
          </w:p>
        </w:tc>
        <w:tc>
          <w:tcPr>
            <w:tcW w:w="4049" w:type="dxa"/>
            <w:tcBorders>
              <w:top w:val="single" w:sz="12" w:space="0" w:color="auto"/>
              <w:left w:val="single" w:sz="12" w:space="0" w:color="auto"/>
              <w:bottom w:val="single" w:sz="12" w:space="0" w:color="auto"/>
              <w:right w:val="single" w:sz="12" w:space="0" w:color="auto"/>
            </w:tcBorders>
          </w:tcPr>
          <w:p w:rsidR="00991182" w:rsidRPr="00DB5A2D" w:rsidRDefault="00991182" w:rsidP="00DC7E46">
            <w:pPr>
              <w:spacing w:line="240" w:lineRule="auto"/>
              <w:rPr>
                <w:rFonts w:asciiTheme="minorHAnsi" w:hAnsiTheme="minorHAnsi" w:cs="Calibri"/>
              </w:rPr>
            </w:pPr>
            <w:r w:rsidRPr="00DB5A2D">
              <w:rPr>
                <w:rFonts w:asciiTheme="minorHAnsi" w:hAnsiTheme="minorHAnsi" w:cs="Calibri"/>
              </w:rPr>
              <w:t>Equation 2</w:t>
            </w:r>
            <w:r w:rsidR="00DC7E46">
              <w:rPr>
                <w:rFonts w:asciiTheme="minorHAnsi" w:hAnsiTheme="minorHAnsi" w:cs="Calibri"/>
              </w:rPr>
              <w:t>7</w:t>
            </w:r>
            <w:r w:rsidRPr="00DB5A2D">
              <w:rPr>
                <w:rFonts w:asciiTheme="minorHAnsi" w:hAnsiTheme="minorHAnsi" w:cs="Calibri"/>
              </w:rPr>
              <w:t>/Project based equation</w:t>
            </w:r>
          </w:p>
        </w:tc>
      </w:tr>
    </w:tbl>
    <w:p w:rsidR="00991182" w:rsidRPr="00DB5A2D" w:rsidRDefault="00991182" w:rsidP="00991182">
      <w:pPr>
        <w:rPr>
          <w:rFonts w:asciiTheme="minorHAnsi" w:hAnsiTheme="minorHAnsi" w:cs="Calibri"/>
        </w:rPr>
      </w:pPr>
      <w:r w:rsidRPr="00DB5A2D">
        <w:rPr>
          <w:rFonts w:asciiTheme="minorHAnsi" w:hAnsiTheme="minorHAnsi" w:cs="Calibri"/>
        </w:rPr>
        <w:t>Where:</w:t>
      </w:r>
    </w:p>
    <w:p w:rsidR="00991182" w:rsidRPr="00DB5A2D" w:rsidRDefault="00991182" w:rsidP="00991182">
      <w:pPr>
        <w:rPr>
          <w:rFonts w:asciiTheme="minorHAnsi" w:hAnsiTheme="minorHAnsi" w:cs="Calibri"/>
        </w:rPr>
      </w:pPr>
      <w:proofErr w:type="spellStart"/>
      <w:r w:rsidRPr="00DB5A2D">
        <w:rPr>
          <w:rFonts w:asciiTheme="minorHAnsi" w:hAnsiTheme="minorHAnsi" w:cs="Calibri"/>
        </w:rPr>
        <w:t>ECt</w:t>
      </w:r>
      <w:r w:rsidRPr="00DB5A2D">
        <w:rPr>
          <w:rFonts w:asciiTheme="minorHAnsi" w:hAnsiTheme="minorHAnsi" w:cs="Calibri"/>
          <w:vertAlign w:val="subscript"/>
        </w:rPr>
        <w:t>P</w:t>
      </w:r>
      <w:proofErr w:type="spellEnd"/>
      <w:r w:rsidRPr="00DB5A2D">
        <w:rPr>
          <w:rFonts w:asciiTheme="minorHAnsi" w:hAnsiTheme="minorHAnsi" w:cs="Calibri"/>
        </w:rPr>
        <w:t xml:space="preserve"> = </w:t>
      </w:r>
      <w:r w:rsidR="00172EA8">
        <w:rPr>
          <w:rFonts w:asciiTheme="minorHAnsi" w:hAnsiTheme="minorHAnsi" w:cs="Calibri"/>
        </w:rPr>
        <w:t>Annual</w:t>
      </w:r>
      <w:r w:rsidRPr="00DB5A2D">
        <w:rPr>
          <w:rFonts w:asciiTheme="minorHAnsi" w:hAnsiTheme="minorHAnsi" w:cs="Calibri"/>
        </w:rPr>
        <w:t xml:space="preserve"> emissions from feed consumption under the project </w:t>
      </w:r>
      <w:r w:rsidR="00DB5A2D">
        <w:rPr>
          <w:rFonts w:asciiTheme="minorHAnsi" w:hAnsiTheme="minorHAnsi" w:cs="Calibri"/>
        </w:rPr>
        <w:t>reporting year</w:t>
      </w:r>
      <w:r w:rsidRPr="00DB5A2D">
        <w:rPr>
          <w:rFonts w:asciiTheme="minorHAnsi" w:hAnsiTheme="minorHAnsi" w:cs="Calibri"/>
        </w:rPr>
        <w:t xml:space="preserve"> </w:t>
      </w:r>
      <w:r w:rsidR="00B2223E">
        <w:rPr>
          <w:rFonts w:asciiTheme="minorHAnsi" w:hAnsiTheme="minorHAnsi" w:cs="Calibri"/>
        </w:rPr>
        <w:t xml:space="preserve">t </w:t>
      </w:r>
      <w:r w:rsidRPr="00DB5A2D">
        <w:rPr>
          <w:rFonts w:asciiTheme="minorHAnsi" w:hAnsiTheme="minorHAnsi" w:cs="Calibri"/>
        </w:rPr>
        <w:t>(t CO</w:t>
      </w:r>
      <w:r w:rsidRPr="00DB5A2D">
        <w:rPr>
          <w:rFonts w:asciiTheme="minorHAnsi" w:hAnsiTheme="minorHAnsi" w:cs="Calibri"/>
          <w:vertAlign w:val="subscript"/>
        </w:rPr>
        <w:t>2</w:t>
      </w:r>
      <w:r w:rsidRPr="00DB5A2D">
        <w:rPr>
          <w:rFonts w:asciiTheme="minorHAnsi" w:hAnsiTheme="minorHAnsi" w:cs="Calibri"/>
        </w:rPr>
        <w:t>-e).</w:t>
      </w:r>
    </w:p>
    <w:p w:rsidR="00991182" w:rsidRPr="00DB5A2D" w:rsidRDefault="00E22776" w:rsidP="00991182">
      <w:pPr>
        <w:rPr>
          <w:rFonts w:asciiTheme="minorHAnsi" w:hAnsiTheme="minorHAnsi" w:cs="Calibri"/>
        </w:rPr>
      </w:pPr>
      <w:proofErr w:type="spellStart"/>
      <w:r w:rsidRPr="00DB5A2D">
        <w:rPr>
          <w:rFonts w:asciiTheme="minorHAnsi" w:hAnsiTheme="minorHAnsi" w:cs="Calibri"/>
        </w:rPr>
        <w:t>EEt</w:t>
      </w:r>
      <w:r w:rsidRPr="00DB5A2D">
        <w:rPr>
          <w:rFonts w:asciiTheme="minorHAnsi" w:hAnsiTheme="minorHAnsi" w:cs="Calibri"/>
          <w:vertAlign w:val="subscript"/>
        </w:rPr>
        <w:t>P</w:t>
      </w:r>
      <w:proofErr w:type="spellEnd"/>
      <w:r w:rsidRPr="00DB5A2D">
        <w:rPr>
          <w:rFonts w:asciiTheme="minorHAnsi" w:hAnsiTheme="minorHAnsi" w:cs="Calibri"/>
          <w:vertAlign w:val="subscript"/>
        </w:rPr>
        <w:t xml:space="preserve"> </w:t>
      </w:r>
      <w:r w:rsidRPr="008A3871">
        <w:rPr>
          <w:rFonts w:asciiTheme="minorHAnsi" w:hAnsiTheme="minorHAnsi" w:cs="Calibri"/>
        </w:rPr>
        <w:t>=</w:t>
      </w:r>
      <w:r w:rsidR="00991182" w:rsidRPr="008A3871">
        <w:rPr>
          <w:rFonts w:asciiTheme="minorHAnsi" w:hAnsiTheme="minorHAnsi" w:cs="Calibri"/>
        </w:rPr>
        <w:t xml:space="preserve"> </w:t>
      </w:r>
      <w:r w:rsidR="00172EA8">
        <w:rPr>
          <w:rFonts w:asciiTheme="minorHAnsi" w:hAnsiTheme="minorHAnsi" w:cs="Calibri"/>
        </w:rPr>
        <w:t>Annual</w:t>
      </w:r>
      <w:r w:rsidR="00991182" w:rsidRPr="00DB5A2D">
        <w:rPr>
          <w:rFonts w:asciiTheme="minorHAnsi" w:hAnsiTheme="minorHAnsi" w:cs="Calibri"/>
        </w:rPr>
        <w:t xml:space="preserve"> CH</w:t>
      </w:r>
      <w:r w:rsidR="00991182" w:rsidRPr="00DB5A2D">
        <w:rPr>
          <w:rFonts w:asciiTheme="minorHAnsi" w:hAnsiTheme="minorHAnsi" w:cs="Calibri"/>
          <w:vertAlign w:val="subscript"/>
        </w:rPr>
        <w:t>4</w:t>
      </w:r>
      <w:r w:rsidR="00991182" w:rsidRPr="00DB5A2D">
        <w:rPr>
          <w:rFonts w:asciiTheme="minorHAnsi" w:hAnsiTheme="minorHAnsi" w:cs="Calibri"/>
        </w:rPr>
        <w:t xml:space="preserve"> production for beef cattle managed at pasture under the project </w:t>
      </w:r>
      <w:r w:rsidR="00DB5A2D">
        <w:rPr>
          <w:rFonts w:asciiTheme="minorHAnsi" w:hAnsiTheme="minorHAnsi" w:cs="Calibri"/>
        </w:rPr>
        <w:t>reporting year</w:t>
      </w:r>
      <w:r w:rsidR="00206906">
        <w:rPr>
          <w:rFonts w:asciiTheme="minorHAnsi" w:hAnsiTheme="minorHAnsi" w:cs="Calibri"/>
        </w:rPr>
        <w:t xml:space="preserve"> t</w:t>
      </w:r>
      <w:r w:rsidR="00991182" w:rsidRPr="00DB5A2D">
        <w:rPr>
          <w:rFonts w:asciiTheme="minorHAnsi" w:hAnsiTheme="minorHAnsi" w:cs="Calibri"/>
        </w:rPr>
        <w:t xml:space="preserve"> (t CH</w:t>
      </w:r>
      <w:r w:rsidR="00991182" w:rsidRPr="00DB5A2D">
        <w:rPr>
          <w:rFonts w:asciiTheme="minorHAnsi" w:hAnsiTheme="minorHAnsi" w:cs="Calibri"/>
          <w:vertAlign w:val="subscript"/>
        </w:rPr>
        <w:t>4</w:t>
      </w:r>
      <w:r w:rsidR="00991182" w:rsidRPr="00DB5A2D">
        <w:rPr>
          <w:rFonts w:asciiTheme="minorHAnsi" w:hAnsiTheme="minorHAnsi" w:cs="Calibri"/>
        </w:rPr>
        <w:t xml:space="preserve">). </w:t>
      </w:r>
    </w:p>
    <w:p w:rsidR="00991182" w:rsidRPr="00DB5A2D" w:rsidRDefault="00991182" w:rsidP="00991182">
      <w:pPr>
        <w:rPr>
          <w:rFonts w:asciiTheme="minorHAnsi" w:eastAsiaTheme="minorHAnsi" w:hAnsiTheme="minorHAnsi" w:cs="TimesNewRomanPSMT"/>
        </w:rPr>
      </w:pPr>
      <w:r w:rsidRPr="00DB5A2D">
        <w:rPr>
          <w:rFonts w:asciiTheme="minorHAnsi" w:hAnsiTheme="minorHAnsi" w:cs="Calibri"/>
        </w:rPr>
        <w:t>GWP CH</w:t>
      </w:r>
      <w:r w:rsidRPr="00DB5A2D">
        <w:rPr>
          <w:rFonts w:asciiTheme="minorHAnsi" w:hAnsiTheme="minorHAnsi" w:cs="Calibri"/>
          <w:vertAlign w:val="subscript"/>
        </w:rPr>
        <w:t>4</w:t>
      </w:r>
      <w:r w:rsidRPr="00DB5A2D">
        <w:rPr>
          <w:rFonts w:asciiTheme="minorHAnsi" w:hAnsiTheme="minorHAnsi" w:cs="Calibri"/>
        </w:rPr>
        <w:t xml:space="preserve"> = </w:t>
      </w:r>
      <w:r w:rsidRPr="00DB5A2D">
        <w:rPr>
          <w:rFonts w:asciiTheme="minorHAnsi" w:hAnsiTheme="minorHAnsi"/>
          <w:bCs/>
        </w:rPr>
        <w:t>(kg CO</w:t>
      </w:r>
      <w:r w:rsidRPr="00F06916">
        <w:rPr>
          <w:rFonts w:asciiTheme="minorHAnsi" w:hAnsiTheme="minorHAnsi"/>
          <w:bCs/>
          <w:vertAlign w:val="subscript"/>
        </w:rPr>
        <w:t>2</w:t>
      </w:r>
      <w:r w:rsidRPr="00DB5A2D">
        <w:rPr>
          <w:rFonts w:asciiTheme="minorHAnsi" w:hAnsiTheme="minorHAnsi"/>
          <w:bCs/>
        </w:rPr>
        <w:t>-e.kg CH</w:t>
      </w:r>
      <w:r w:rsidRPr="00DB5A2D">
        <w:rPr>
          <w:rFonts w:asciiTheme="minorHAnsi" w:hAnsiTheme="minorHAnsi"/>
          <w:bCs/>
          <w:vertAlign w:val="subscript"/>
        </w:rPr>
        <w:t>4</w:t>
      </w:r>
      <w:r w:rsidRPr="00DB5A2D">
        <w:rPr>
          <w:rFonts w:asciiTheme="minorHAnsi" w:hAnsiTheme="minorHAnsi"/>
          <w:bCs/>
          <w:vertAlign w:val="superscript"/>
        </w:rPr>
        <w:t>-1</w:t>
      </w:r>
      <w:r w:rsidRPr="00DB5A2D">
        <w:rPr>
          <w:rFonts w:asciiTheme="minorHAnsi" w:hAnsiTheme="minorHAnsi"/>
          <w:bCs/>
        </w:rPr>
        <w:t xml:space="preserve">) </w:t>
      </w:r>
      <w:r w:rsidRPr="00DB5A2D">
        <w:rPr>
          <w:rFonts w:asciiTheme="minorHAnsi" w:hAnsiTheme="minorHAnsi" w:cs="Calibri"/>
        </w:rPr>
        <w:t>global warming potential of CH</w:t>
      </w:r>
      <w:r w:rsidRPr="00DB5A2D">
        <w:rPr>
          <w:rFonts w:asciiTheme="minorHAnsi" w:hAnsiTheme="minorHAnsi" w:cs="Calibri"/>
          <w:vertAlign w:val="subscript"/>
        </w:rPr>
        <w:t>4</w:t>
      </w:r>
      <w:r w:rsidRPr="00DB5A2D">
        <w:rPr>
          <w:rFonts w:asciiTheme="minorHAnsi" w:hAnsiTheme="minorHAnsi" w:cs="Calibri"/>
        </w:rPr>
        <w:t xml:space="preserve"> (current </w:t>
      </w:r>
      <w:r w:rsidRPr="00DB5A2D">
        <w:rPr>
          <w:rFonts w:asciiTheme="minorHAnsi" w:eastAsiaTheme="minorHAnsi" w:hAnsiTheme="minorHAnsi" w:cs="TimesNewRomanPSMT"/>
        </w:rPr>
        <w:t>CH</w:t>
      </w:r>
      <w:r w:rsidRPr="00DB5A2D">
        <w:rPr>
          <w:rFonts w:asciiTheme="minorHAnsi" w:eastAsiaTheme="minorHAnsi" w:hAnsiTheme="minorHAnsi" w:cs="TimesNewRomanPSMT"/>
          <w:vertAlign w:val="subscript"/>
        </w:rPr>
        <w:t>4</w:t>
      </w:r>
      <w:r w:rsidRPr="00DB5A2D">
        <w:rPr>
          <w:rFonts w:asciiTheme="minorHAnsi" w:eastAsiaTheme="minorHAnsi" w:hAnsiTheme="minorHAnsi" w:cs="TimesNewRomanPSMT"/>
        </w:rPr>
        <w:t xml:space="preserve"> = 25) from the NGERS Regulations for the relevant reporting year.</w:t>
      </w:r>
    </w:p>
    <w:p w:rsidR="00991182" w:rsidRPr="00DB5A2D" w:rsidRDefault="00991182" w:rsidP="00991182">
      <w:pPr>
        <w:rPr>
          <w:rFonts w:asciiTheme="minorHAnsi" w:eastAsiaTheme="minorHAnsi" w:hAnsiTheme="minorHAnsi" w:cs="TimesNewRomanPSMT"/>
        </w:rPr>
      </w:pPr>
    </w:p>
    <w:p w:rsidR="00991182" w:rsidRPr="00FF1F74" w:rsidRDefault="00991182" w:rsidP="00FF1F74">
      <w:pPr>
        <w:pStyle w:val="ListParagraph"/>
        <w:numPr>
          <w:ilvl w:val="0"/>
          <w:numId w:val="30"/>
        </w:numPr>
        <w:spacing w:after="0" w:line="276" w:lineRule="exact"/>
        <w:ind w:left="0" w:right="140" w:firstLine="0"/>
        <w:rPr>
          <w:rFonts w:asciiTheme="minorHAnsi" w:hAnsiTheme="minorHAnsi"/>
        </w:rPr>
      </w:pPr>
      <w:r w:rsidRPr="00FF1F74">
        <w:rPr>
          <w:rFonts w:asciiTheme="minorHAnsi" w:hAnsiTheme="minorHAnsi"/>
        </w:rPr>
        <w:t xml:space="preserve">Nitrous Oxide emissions from dung and urine </w:t>
      </w:r>
    </w:p>
    <w:p w:rsidR="00991182" w:rsidRPr="00DB5A2D" w:rsidRDefault="00991182" w:rsidP="00991182">
      <w:pPr>
        <w:rPr>
          <w:rFonts w:asciiTheme="minorHAnsi" w:hAnsiTheme="minorHAnsi"/>
        </w:rPr>
      </w:pPr>
      <w:r w:rsidRPr="00DB5A2D">
        <w:rPr>
          <w:rFonts w:asciiTheme="minorHAnsi" w:hAnsiTheme="minorHAnsi"/>
        </w:rPr>
        <w:t>N</w:t>
      </w:r>
      <w:r w:rsidRPr="00DB5A2D">
        <w:rPr>
          <w:rFonts w:asciiTheme="minorHAnsi" w:hAnsiTheme="minorHAnsi"/>
          <w:vertAlign w:val="subscript"/>
        </w:rPr>
        <w:t>2</w:t>
      </w:r>
      <w:r w:rsidRPr="00DB5A2D">
        <w:rPr>
          <w:rFonts w:asciiTheme="minorHAnsi" w:hAnsiTheme="minorHAnsi"/>
        </w:rPr>
        <w:t xml:space="preserve">O emissions from beef cattle managed at pasture are a function of dry matter digestibility and intake and crude protein concentration. The algorithms incorporated in </w:t>
      </w:r>
      <w:r w:rsidR="00B2223E">
        <w:rPr>
          <w:rFonts w:asciiTheme="minorHAnsi" w:hAnsiTheme="minorHAnsi"/>
        </w:rPr>
        <w:t>the</w:t>
      </w:r>
      <w:r w:rsidRPr="00DB5A2D">
        <w:rPr>
          <w:rFonts w:asciiTheme="minorHAnsi" w:hAnsiTheme="minorHAnsi"/>
        </w:rPr>
        <w:t xml:space="preserve"> </w:t>
      </w:r>
      <w:r w:rsidR="00F06916">
        <w:rPr>
          <w:rFonts w:asciiTheme="minorHAnsi" w:hAnsiTheme="minorHAnsi"/>
        </w:rPr>
        <w:t>Herd Management</w:t>
      </w:r>
      <w:r w:rsidRPr="00DB5A2D">
        <w:rPr>
          <w:rFonts w:asciiTheme="minorHAnsi" w:hAnsiTheme="minorHAnsi"/>
        </w:rPr>
        <w:t xml:space="preserve"> Calculator estimate N</w:t>
      </w:r>
      <w:r w:rsidRPr="00DB5A2D">
        <w:rPr>
          <w:rFonts w:asciiTheme="minorHAnsi" w:hAnsiTheme="minorHAnsi"/>
          <w:vertAlign w:val="subscript"/>
        </w:rPr>
        <w:t>2</w:t>
      </w:r>
      <w:r w:rsidRPr="00DB5A2D">
        <w:rPr>
          <w:rFonts w:asciiTheme="minorHAnsi" w:hAnsiTheme="minorHAnsi"/>
        </w:rPr>
        <w:t xml:space="preserve">O emissions from dung and urine </w:t>
      </w:r>
      <w:r w:rsidR="00B2223E">
        <w:rPr>
          <w:rFonts w:asciiTheme="minorHAnsi" w:hAnsiTheme="minorHAnsi"/>
        </w:rPr>
        <w:t xml:space="preserve">which </w:t>
      </w:r>
      <w:r w:rsidRPr="00DB5A2D">
        <w:rPr>
          <w:rFonts w:asciiTheme="minorHAnsi" w:hAnsiTheme="minorHAnsi"/>
        </w:rPr>
        <w:t>are based on the NIR method. The equivalent equation numbers from the NIR reports are listed for transparency. The estimation of nitrous oxide emissions is based on DMI adjusted for incremental intake for milk production</w:t>
      </w:r>
      <w:r w:rsidR="001B1932">
        <w:rPr>
          <w:rFonts w:asciiTheme="minorHAnsi" w:hAnsiTheme="minorHAnsi"/>
        </w:rPr>
        <w:t xml:space="preserve"> and </w:t>
      </w:r>
      <w:r w:rsidRPr="00DB5A2D">
        <w:rPr>
          <w:rFonts w:asciiTheme="minorHAnsi" w:hAnsiTheme="minorHAnsi"/>
        </w:rPr>
        <w:t xml:space="preserve">consumption in cows and unweaned calves (see Equation </w:t>
      </w:r>
      <w:r w:rsidR="00F06916">
        <w:rPr>
          <w:rFonts w:asciiTheme="minorHAnsi" w:hAnsiTheme="minorHAnsi"/>
        </w:rPr>
        <w:t>2</w:t>
      </w:r>
      <w:r w:rsidR="009F0319">
        <w:rPr>
          <w:rFonts w:asciiTheme="minorHAnsi" w:hAnsiTheme="minorHAnsi"/>
        </w:rPr>
        <w:t>3</w:t>
      </w:r>
      <w:r w:rsidRPr="00DB5A2D">
        <w:rPr>
          <w:rFonts w:asciiTheme="minorHAnsi" w:hAnsiTheme="minorHAnsi"/>
        </w:rPr>
        <w:t>).</w:t>
      </w:r>
    </w:p>
    <w:p w:rsidR="00991182" w:rsidRPr="00DB5A2D" w:rsidRDefault="00991182" w:rsidP="00991182">
      <w:pPr>
        <w:spacing w:after="240"/>
        <w:rPr>
          <w:rFonts w:asciiTheme="minorHAnsi" w:hAnsiTheme="minorHAnsi"/>
        </w:rPr>
      </w:pPr>
      <w:r w:rsidRPr="00DB5A2D">
        <w:rPr>
          <w:rFonts w:asciiTheme="minorHAnsi" w:hAnsiTheme="minorHAnsi"/>
        </w:rPr>
        <w:t xml:space="preserve">Nitrogen excretion from beef cattle in the project </w:t>
      </w:r>
      <w:r w:rsidR="00DB5A2D">
        <w:rPr>
          <w:rFonts w:asciiTheme="minorHAnsi" w:hAnsiTheme="minorHAnsi"/>
        </w:rPr>
        <w:t>reporting year</w:t>
      </w:r>
      <w:r w:rsidRPr="00DB5A2D">
        <w:rPr>
          <w:rFonts w:asciiTheme="minorHAnsi" w:hAnsiTheme="minorHAnsi"/>
        </w:rPr>
        <w:t xml:space="preserve"> is estimated using algorithms to calculate crude protein (CPI</w:t>
      </w:r>
      <w:r w:rsidRPr="00DB5A2D">
        <w:rPr>
          <w:rFonts w:asciiTheme="minorHAnsi" w:hAnsiTheme="minorHAnsi"/>
          <w:vertAlign w:val="subscript"/>
        </w:rPr>
        <w:t>Pijk</w:t>
      </w:r>
      <w:r w:rsidRPr="00DB5A2D">
        <w:rPr>
          <w:rFonts w:asciiTheme="minorHAnsi" w:hAnsiTheme="minorHAnsi"/>
        </w:rPr>
        <w:t>) intake and animal storage (NR</w:t>
      </w:r>
      <w:r w:rsidRPr="00DB5A2D">
        <w:rPr>
          <w:rFonts w:asciiTheme="minorHAnsi" w:hAnsiTheme="minorHAnsi"/>
          <w:vertAlign w:val="subscript"/>
        </w:rPr>
        <w:t>Pijk</w:t>
      </w:r>
      <w:r w:rsidRPr="00DB5A2D">
        <w:rPr>
          <w:rFonts w:asciiTheme="minorHAnsi" w:hAnsiTheme="minorHAnsi"/>
        </w:rPr>
        <w:t>). Using these inputs nitrogen deposited in the faeces and urine is calculated.</w:t>
      </w:r>
    </w:p>
    <w:p w:rsidR="00991182" w:rsidRPr="00FF1F74" w:rsidRDefault="00991182" w:rsidP="00035306">
      <w:pPr>
        <w:pStyle w:val="ListParagraph"/>
        <w:numPr>
          <w:ilvl w:val="0"/>
          <w:numId w:val="37"/>
        </w:numPr>
        <w:spacing w:after="240"/>
        <w:ind w:left="0" w:firstLine="284"/>
        <w:rPr>
          <w:rFonts w:asciiTheme="minorHAnsi" w:hAnsiTheme="minorHAnsi" w:cs="Calibri"/>
        </w:rPr>
      </w:pPr>
      <w:r w:rsidRPr="00FF1F74">
        <w:rPr>
          <w:rFonts w:asciiTheme="minorHAnsi" w:hAnsiTheme="minorHAnsi" w:cs="Calibri"/>
        </w:rPr>
        <w:t>Total crude protein intake is calculated as follows to allow for the combined input of pasture and supplement protein in the project compared to the baseline (refer to Equation 1 for calculation of DMI prior to calculating CPI):</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364"/>
        <w:gridCol w:w="2632"/>
      </w:tblGrid>
      <w:tr w:rsidR="00991182" w:rsidRPr="00DB5A2D" w:rsidTr="00991182">
        <w:trPr>
          <w:trHeight w:val="713"/>
        </w:trPr>
        <w:tc>
          <w:tcPr>
            <w:tcW w:w="6364" w:type="dxa"/>
          </w:tcPr>
          <w:p w:rsidR="00991182" w:rsidRPr="00F11009" w:rsidRDefault="00991182" w:rsidP="00991182">
            <w:pPr>
              <w:rPr>
                <w:rFonts w:asciiTheme="minorHAnsi" w:hAnsiTheme="minorHAnsi"/>
                <w:sz w:val="22"/>
                <w:szCs w:val="22"/>
              </w:rPr>
            </w:pPr>
            <w:proofErr w:type="spellStart"/>
            <w:r w:rsidRPr="00F11009">
              <w:rPr>
                <w:rFonts w:asciiTheme="minorHAnsi" w:hAnsiTheme="minorHAnsi"/>
                <w:sz w:val="22"/>
                <w:szCs w:val="22"/>
              </w:rPr>
              <w:t>CPI</w:t>
            </w:r>
            <w:r w:rsidR="000C5E0A" w:rsidRPr="00F11009">
              <w:rPr>
                <w:rFonts w:asciiTheme="minorHAnsi" w:hAnsiTheme="minorHAnsi"/>
                <w:sz w:val="22"/>
                <w:szCs w:val="22"/>
              </w:rPr>
              <w:t>t</w:t>
            </w:r>
            <w:r w:rsidRPr="00F11009">
              <w:rPr>
                <w:rFonts w:asciiTheme="minorHAnsi" w:hAnsiTheme="minorHAnsi"/>
                <w:sz w:val="22"/>
                <w:szCs w:val="22"/>
                <w:vertAlign w:val="subscript"/>
              </w:rPr>
              <w:t>Pijklm</w:t>
            </w:r>
            <w:proofErr w:type="spellEnd"/>
            <w:r w:rsidRPr="00F11009">
              <w:rPr>
                <w:rFonts w:asciiTheme="minorHAnsi" w:hAnsiTheme="minorHAnsi"/>
                <w:sz w:val="22"/>
                <w:szCs w:val="22"/>
              </w:rPr>
              <w:t xml:space="preserve"> = </w:t>
            </w:r>
            <w:proofErr w:type="spellStart"/>
            <w:r w:rsidRPr="00F11009">
              <w:rPr>
                <w:rFonts w:asciiTheme="minorHAnsi" w:hAnsiTheme="minorHAnsi"/>
                <w:sz w:val="22"/>
                <w:szCs w:val="22"/>
              </w:rPr>
              <w:t>DMI</w:t>
            </w:r>
            <w:r w:rsidR="000C5E0A" w:rsidRPr="00F11009">
              <w:rPr>
                <w:rFonts w:asciiTheme="minorHAnsi" w:hAnsiTheme="minorHAnsi"/>
                <w:sz w:val="22"/>
                <w:szCs w:val="22"/>
              </w:rPr>
              <w:t>t</w:t>
            </w:r>
            <w:r w:rsidRPr="00F11009">
              <w:rPr>
                <w:rFonts w:asciiTheme="minorHAnsi" w:hAnsiTheme="minorHAnsi"/>
                <w:sz w:val="22"/>
                <w:szCs w:val="22"/>
                <w:vertAlign w:val="subscript"/>
              </w:rPr>
              <w:t>Pijklm</w:t>
            </w:r>
            <w:proofErr w:type="spellEnd"/>
            <w:r w:rsidRPr="00F11009">
              <w:rPr>
                <w:rFonts w:asciiTheme="minorHAnsi" w:hAnsiTheme="minorHAnsi"/>
                <w:sz w:val="22"/>
                <w:szCs w:val="22"/>
              </w:rPr>
              <w:t xml:space="preserve"> x </w:t>
            </w:r>
            <w:proofErr w:type="spellStart"/>
            <w:r w:rsidRPr="00F11009">
              <w:rPr>
                <w:rFonts w:asciiTheme="minorHAnsi" w:hAnsiTheme="minorHAnsi"/>
                <w:sz w:val="22"/>
                <w:szCs w:val="22"/>
              </w:rPr>
              <w:t>CP</w:t>
            </w:r>
            <w:r w:rsidR="000C5E0A" w:rsidRPr="00F11009">
              <w:rPr>
                <w:rFonts w:asciiTheme="minorHAnsi" w:hAnsiTheme="minorHAnsi"/>
                <w:sz w:val="22"/>
                <w:szCs w:val="22"/>
              </w:rPr>
              <w:t>t</w:t>
            </w:r>
            <w:r w:rsidRPr="00F11009">
              <w:rPr>
                <w:rFonts w:asciiTheme="minorHAnsi" w:hAnsiTheme="minorHAnsi"/>
                <w:sz w:val="22"/>
                <w:szCs w:val="22"/>
                <w:vertAlign w:val="subscript"/>
              </w:rPr>
              <w:t>Pijklm</w:t>
            </w:r>
            <w:proofErr w:type="spellEnd"/>
            <w:r w:rsidRPr="00F11009">
              <w:rPr>
                <w:rFonts w:asciiTheme="minorHAnsi" w:hAnsiTheme="minorHAnsi"/>
                <w:sz w:val="22"/>
                <w:szCs w:val="22"/>
                <w:vertAlign w:val="subscript"/>
              </w:rPr>
              <w:t xml:space="preserve"> </w:t>
            </w:r>
            <w:r w:rsidR="00BE1DBA" w:rsidRPr="00B842BC">
              <w:rPr>
                <w:rFonts w:asciiTheme="minorHAnsi" w:hAnsiTheme="minorHAnsi"/>
                <w:sz w:val="22"/>
                <w:szCs w:val="22"/>
              </w:rPr>
              <w:t>+</w:t>
            </w:r>
            <w:r w:rsidR="00BE1DBA">
              <w:rPr>
                <w:rFonts w:asciiTheme="minorHAnsi" w:hAnsiTheme="minorHAnsi"/>
                <w:sz w:val="22"/>
                <w:szCs w:val="22"/>
              </w:rPr>
              <w:t>(</w:t>
            </w:r>
            <w:r w:rsidR="00BE1DBA">
              <w:rPr>
                <w:rFonts w:asciiTheme="minorHAnsi" w:hAnsiTheme="minorHAnsi"/>
                <w:sz w:val="22"/>
                <w:szCs w:val="22"/>
                <w:vertAlign w:val="superscript"/>
              </w:rPr>
              <w:t xml:space="preserve"> </w:t>
            </w:r>
            <w:proofErr w:type="spellStart"/>
            <w:r w:rsidR="00BE1DBA" w:rsidRPr="00DB5A2D">
              <w:rPr>
                <w:rFonts w:asciiTheme="minorHAnsi" w:hAnsiTheme="minorHAnsi"/>
                <w:sz w:val="22"/>
                <w:szCs w:val="22"/>
              </w:rPr>
              <w:t>MA</w:t>
            </w:r>
            <w:r w:rsidR="00BE1DBA">
              <w:rPr>
                <w:rFonts w:asciiTheme="minorHAnsi" w:hAnsiTheme="minorHAnsi"/>
                <w:sz w:val="22"/>
                <w:szCs w:val="22"/>
              </w:rPr>
              <w:t>t</w:t>
            </w:r>
            <w:r w:rsidR="00BE1DBA" w:rsidRPr="00BE1DBA">
              <w:rPr>
                <w:rFonts w:asciiTheme="minorHAnsi" w:hAnsiTheme="minorHAnsi"/>
                <w:sz w:val="22"/>
                <w:szCs w:val="22"/>
                <w:vertAlign w:val="subscript"/>
              </w:rPr>
              <w:t>P</w:t>
            </w:r>
            <w:r w:rsidR="00BE1DBA" w:rsidRPr="00DB5A2D">
              <w:rPr>
                <w:rStyle w:val="Subscript"/>
                <w:rFonts w:asciiTheme="minorHAnsi" w:hAnsiTheme="minorHAnsi"/>
                <w:sz w:val="22"/>
                <w:szCs w:val="22"/>
              </w:rPr>
              <w:t>ijk</w:t>
            </w:r>
            <w:proofErr w:type="spellEnd"/>
            <w:r w:rsidR="00BE1DBA">
              <w:rPr>
                <w:rStyle w:val="Subscript"/>
                <w:rFonts w:asciiTheme="minorHAnsi" w:hAnsiTheme="minorHAnsi"/>
                <w:sz w:val="22"/>
                <w:szCs w:val="22"/>
              </w:rPr>
              <w:t xml:space="preserve">) </w:t>
            </w:r>
            <w:r w:rsidR="00BE1DBA" w:rsidRPr="00B842BC">
              <w:rPr>
                <w:rStyle w:val="Subscript"/>
                <w:rFonts w:asciiTheme="minorHAnsi" w:hAnsiTheme="minorHAnsi"/>
                <w:sz w:val="22"/>
                <w:szCs w:val="22"/>
                <w:vertAlign w:val="baseline"/>
              </w:rPr>
              <w:t>x</w:t>
            </w:r>
            <w:r w:rsidR="00BE1DBA">
              <w:rPr>
                <w:rStyle w:val="Subscript"/>
                <w:rFonts w:asciiTheme="minorHAnsi" w:hAnsiTheme="minorHAnsi"/>
                <w:sz w:val="22"/>
                <w:szCs w:val="22"/>
                <w:vertAlign w:val="baseline"/>
              </w:rPr>
              <w:t xml:space="preserve"> </w:t>
            </w:r>
            <w:r w:rsidR="00BE1DBA" w:rsidRPr="00F66CBA">
              <w:t>0.032</w:t>
            </w:r>
            <w:r w:rsidR="00BE1DBA" w:rsidRPr="00B842BC">
              <w:rPr>
                <w:rStyle w:val="Subscript"/>
                <w:rFonts w:asciiTheme="minorHAnsi" w:hAnsiTheme="minorHAnsi"/>
                <w:sz w:val="22"/>
                <w:szCs w:val="22"/>
                <w:vertAlign w:val="baseline"/>
              </w:rPr>
              <w:t>)</w:t>
            </w:r>
          </w:p>
        </w:tc>
        <w:tc>
          <w:tcPr>
            <w:tcW w:w="2632"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Equation 2</w:t>
            </w:r>
            <w:r w:rsidR="00DC7E46">
              <w:rPr>
                <w:rFonts w:asciiTheme="minorHAnsi" w:hAnsiTheme="minorHAnsi"/>
                <w:sz w:val="22"/>
                <w:szCs w:val="22"/>
              </w:rPr>
              <w:t>8</w:t>
            </w:r>
            <w:r w:rsidRPr="00F11009">
              <w:rPr>
                <w:rFonts w:asciiTheme="minorHAnsi" w:hAnsiTheme="minorHAnsi"/>
                <w:sz w:val="22"/>
                <w:szCs w:val="22"/>
              </w:rPr>
              <w:t>/Derived from 4B.1b_3</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CPI</w:t>
      </w:r>
      <w:r w:rsidR="000C5E0A">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w:t>
      </w:r>
      <w:r w:rsidR="001956F5">
        <w:rPr>
          <w:rFonts w:asciiTheme="minorHAnsi" w:hAnsiTheme="minorHAnsi"/>
        </w:rPr>
        <w:t>C</w:t>
      </w:r>
      <w:r w:rsidRPr="00DB5A2D">
        <w:rPr>
          <w:rFonts w:asciiTheme="minorHAnsi" w:hAnsiTheme="minorHAnsi"/>
        </w:rPr>
        <w:t xml:space="preserve">rude protein intake of the beef cattle in the project </w:t>
      </w:r>
      <w:r w:rsidR="00DB5A2D">
        <w:rPr>
          <w:rFonts w:asciiTheme="minorHAnsi" w:hAnsiTheme="minorHAnsi"/>
        </w:rPr>
        <w:t>reporting year</w:t>
      </w:r>
      <w:r w:rsidR="00206906">
        <w:rPr>
          <w:rFonts w:asciiTheme="minorHAnsi" w:hAnsiTheme="minorHAnsi"/>
        </w:rPr>
        <w:t xml:space="preserve"> t</w:t>
      </w:r>
      <w:r w:rsidRPr="00DB5A2D">
        <w:rPr>
          <w:rFonts w:asciiTheme="minorHAnsi" w:hAnsiTheme="minorHAnsi"/>
        </w:rPr>
        <w:t xml:space="preserve"> (kg </w:t>
      </w:r>
      <w:r w:rsidRPr="00DB5A2D">
        <w:rPr>
          <w:rFonts w:asciiTheme="minorHAnsi" w:eastAsiaTheme="minorHAnsi" w:hAnsiTheme="minorHAnsi" w:cs="TimesNewRomanPSMT"/>
        </w:rPr>
        <w:t>head</w:t>
      </w:r>
      <w:r w:rsidRPr="00DB5A2D">
        <w:rPr>
          <w:rFonts w:asciiTheme="minorHAnsi" w:eastAsiaTheme="minorHAnsi" w:hAnsiTheme="minorHAnsi" w:cs="TimesNewRomanPSMT"/>
          <w:vertAlign w:val="superscript"/>
        </w:rPr>
        <w:t>-1</w:t>
      </w:r>
      <w:r w:rsidRPr="00DB5A2D">
        <w:rPr>
          <w:rFonts w:asciiTheme="minorHAnsi" w:eastAsiaTheme="minorHAnsi" w:hAnsiTheme="minorHAnsi" w:cs="TimesNewRomanPSMT"/>
        </w:rPr>
        <w:t xml:space="preserve"> day</w:t>
      </w:r>
      <w:r w:rsidRPr="00DB5A2D">
        <w:rPr>
          <w:rFonts w:asciiTheme="minorHAnsi" w:eastAsiaTheme="minorHAnsi" w:hAnsiTheme="minorHAnsi" w:cs="TimesNewRomanPSMT"/>
          <w:vertAlign w:val="superscript"/>
        </w:rPr>
        <w:t>-1</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 year </w:t>
      </w:r>
      <w:r w:rsidR="004415D9">
        <w:rPr>
          <w:rFonts w:asciiTheme="minorHAnsi" w:hAnsiTheme="minorHAnsi"/>
        </w:rPr>
        <w:t xml:space="preserve">t </w:t>
      </w:r>
      <w:r w:rsidRPr="00DB5A2D">
        <w:rPr>
          <w:rFonts w:asciiTheme="minorHAnsi" w:hAnsiTheme="minorHAnsi"/>
        </w:rPr>
        <w:t xml:space="preserve">– </w:t>
      </w:r>
      <w:r w:rsidRPr="00DB5A2D">
        <w:rPr>
          <w:rFonts w:asciiTheme="minorHAnsi" w:hAnsiTheme="minorHAnsi" w:cs="Calibri"/>
        </w:rPr>
        <w:t>Use NIR table 6.B.4 of the relevant year.</w:t>
      </w:r>
    </w:p>
    <w:p w:rsidR="00991182" w:rsidRPr="00DB5A2D" w:rsidRDefault="00991182" w:rsidP="00991182">
      <w:pPr>
        <w:rPr>
          <w:rFonts w:asciiTheme="minorHAnsi" w:hAnsiTheme="minorHAnsi"/>
        </w:rPr>
      </w:pPr>
      <w:proofErr w:type="spellStart"/>
      <w:r w:rsidRPr="00DB5A2D">
        <w:rPr>
          <w:rFonts w:asciiTheme="minorHAnsi" w:hAnsiTheme="minorHAnsi"/>
        </w:rPr>
        <w:t>DMI</w:t>
      </w:r>
      <w:r w:rsidR="004415D9">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w:t>
      </w:r>
      <w:r w:rsidR="001956F5">
        <w:rPr>
          <w:rFonts w:asciiTheme="minorHAnsi" w:hAnsiTheme="minorHAnsi"/>
        </w:rPr>
        <w:t>D</w:t>
      </w:r>
      <w:r w:rsidRPr="00DB5A2D">
        <w:rPr>
          <w:rFonts w:asciiTheme="minorHAnsi" w:hAnsiTheme="minorHAnsi"/>
        </w:rPr>
        <w:t xml:space="preserve">ry matter intake </w:t>
      </w:r>
      <w:r w:rsidR="00206906">
        <w:rPr>
          <w:rFonts w:asciiTheme="minorHAnsi" w:hAnsiTheme="minorHAnsi"/>
        </w:rPr>
        <w:t xml:space="preserve">of cattle </w:t>
      </w:r>
      <w:r w:rsidRPr="00DB5A2D">
        <w:rPr>
          <w:rFonts w:asciiTheme="minorHAnsi" w:hAnsiTheme="minorHAnsi"/>
        </w:rPr>
        <w:t>(kg head</w:t>
      </w:r>
      <w:r w:rsidRPr="00DB5A2D">
        <w:rPr>
          <w:rFonts w:asciiTheme="minorHAnsi" w:hAnsiTheme="minorHAnsi"/>
          <w:vertAlign w:val="superscript"/>
        </w:rPr>
        <w:t>-1</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 year </w:t>
      </w:r>
      <w:r w:rsidR="004415D9">
        <w:rPr>
          <w:rFonts w:asciiTheme="minorHAnsi" w:hAnsiTheme="minorHAnsi"/>
        </w:rPr>
        <w:t xml:space="preserve">t </w:t>
      </w:r>
      <w:r w:rsidRPr="00DB5A2D">
        <w:rPr>
          <w:rFonts w:asciiTheme="minorHAnsi" w:hAnsiTheme="minorHAnsi"/>
        </w:rPr>
        <w:t xml:space="preserve">as calculated in Equation </w:t>
      </w:r>
      <w:r w:rsidR="00F06916">
        <w:rPr>
          <w:rFonts w:asciiTheme="minorHAnsi" w:hAnsiTheme="minorHAnsi"/>
        </w:rPr>
        <w:t>2</w:t>
      </w:r>
      <w:r w:rsidR="009F0319">
        <w:rPr>
          <w:rFonts w:asciiTheme="minorHAnsi" w:hAnsiTheme="minorHAnsi"/>
        </w:rPr>
        <w:t>3</w:t>
      </w:r>
      <w:r w:rsidRPr="00DB5A2D">
        <w:rPr>
          <w:rFonts w:asciiTheme="minorHAnsi" w:hAnsiTheme="minorHAnsi"/>
        </w:rPr>
        <w:t xml:space="preserve">. </w:t>
      </w:r>
    </w:p>
    <w:p w:rsidR="00991182" w:rsidRDefault="00991182" w:rsidP="00991182">
      <w:pPr>
        <w:rPr>
          <w:rFonts w:asciiTheme="minorHAnsi" w:hAnsiTheme="minorHAnsi" w:cs="Calibri"/>
        </w:rPr>
      </w:pPr>
      <w:proofErr w:type="spellStart"/>
      <w:r w:rsidRPr="00DB5A2D">
        <w:rPr>
          <w:rFonts w:asciiTheme="minorHAnsi" w:hAnsiTheme="minorHAnsi"/>
        </w:rPr>
        <w:t>CP</w:t>
      </w:r>
      <w:r w:rsidR="004415D9">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w:t>
      </w:r>
      <w:r w:rsidR="001956F5">
        <w:rPr>
          <w:rFonts w:asciiTheme="minorHAnsi" w:hAnsiTheme="minorHAnsi"/>
        </w:rPr>
        <w:t>C</w:t>
      </w:r>
      <w:r w:rsidRPr="00DB5A2D">
        <w:rPr>
          <w:rFonts w:asciiTheme="minorHAnsi" w:hAnsiTheme="minorHAnsi"/>
        </w:rPr>
        <w:t xml:space="preserve">rude protein content of the feed intake expressed as a fraction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w:t>
      </w:r>
      <w:r w:rsidR="004415D9">
        <w:rPr>
          <w:rFonts w:asciiTheme="minorHAnsi" w:hAnsiTheme="minorHAnsi"/>
        </w:rPr>
        <w:t>project</w:t>
      </w:r>
      <w:r w:rsidR="004415D9" w:rsidRPr="00DB5A2D">
        <w:rPr>
          <w:rFonts w:asciiTheme="minorHAnsi" w:hAnsiTheme="minorHAnsi"/>
        </w:rPr>
        <w:t xml:space="preserve"> </w:t>
      </w:r>
      <w:r w:rsidRPr="00DB5A2D">
        <w:rPr>
          <w:rFonts w:asciiTheme="minorHAnsi" w:hAnsiTheme="minorHAnsi"/>
        </w:rPr>
        <w:t>reporting year</w:t>
      </w:r>
      <w:r w:rsidR="004415D9">
        <w:rPr>
          <w:rFonts w:asciiTheme="minorHAnsi" w:hAnsiTheme="minorHAnsi"/>
        </w:rPr>
        <w:t xml:space="preserve"> t</w:t>
      </w:r>
      <w:r w:rsidRPr="00DB5A2D">
        <w:rPr>
          <w:rFonts w:asciiTheme="minorHAnsi" w:hAnsiTheme="minorHAnsi"/>
        </w:rPr>
        <w:t xml:space="preserve">.  Use NIR table </w:t>
      </w:r>
      <w:r w:rsidRPr="00DB5A2D">
        <w:rPr>
          <w:rFonts w:asciiTheme="minorHAnsi" w:hAnsiTheme="minorHAnsi" w:cs="Calibri"/>
        </w:rPr>
        <w:t>6.B.4 of the relevant year.</w:t>
      </w:r>
    </w:p>
    <w:p w:rsidR="00BE1DBA" w:rsidRPr="00DB5A2D" w:rsidRDefault="00BE1DBA" w:rsidP="00BE1DBA">
      <w:pPr>
        <w:pStyle w:val="EquationNote"/>
        <w:rPr>
          <w:rFonts w:asciiTheme="minorHAnsi" w:hAnsiTheme="minorHAnsi"/>
        </w:rPr>
      </w:pPr>
      <w:proofErr w:type="spellStart"/>
      <w:r w:rsidRPr="00DB5A2D">
        <w:rPr>
          <w:rFonts w:asciiTheme="minorHAnsi" w:hAnsiTheme="minorHAnsi"/>
          <w:sz w:val="22"/>
          <w:szCs w:val="22"/>
        </w:rPr>
        <w:t>MA</w:t>
      </w:r>
      <w:r>
        <w:rPr>
          <w:rFonts w:asciiTheme="minorHAnsi" w:hAnsiTheme="minorHAnsi"/>
          <w:sz w:val="22"/>
          <w:szCs w:val="22"/>
        </w:rPr>
        <w:t>t</w:t>
      </w:r>
      <w:r w:rsidRPr="00BE1DBA">
        <w:rPr>
          <w:rFonts w:asciiTheme="minorHAnsi" w:hAnsiTheme="minorHAnsi"/>
          <w:sz w:val="22"/>
          <w:szCs w:val="22"/>
          <w:vertAlign w:val="subscript"/>
        </w:rPr>
        <w:t>P</w:t>
      </w:r>
      <w:r w:rsidRPr="00DB5A2D">
        <w:rPr>
          <w:rStyle w:val="Subscript"/>
          <w:rFonts w:asciiTheme="minorHAnsi" w:hAnsiTheme="minorHAnsi"/>
          <w:sz w:val="22"/>
          <w:szCs w:val="22"/>
        </w:rPr>
        <w:t>ijkl</w:t>
      </w:r>
      <w:proofErr w:type="spellEnd"/>
      <w:r w:rsidRPr="00DB5A2D">
        <w:rPr>
          <w:rStyle w:val="Subscript"/>
          <w:rFonts w:asciiTheme="minorHAnsi" w:hAnsiTheme="minorHAnsi"/>
          <w:sz w:val="22"/>
          <w:szCs w:val="22"/>
        </w:rPr>
        <w:t xml:space="preserve"> </w:t>
      </w:r>
      <w:r w:rsidRPr="004873A8">
        <w:rPr>
          <w:rStyle w:val="Subscript"/>
          <w:rFonts w:asciiTheme="minorHAnsi" w:hAnsiTheme="minorHAnsi"/>
          <w:sz w:val="22"/>
          <w:szCs w:val="22"/>
          <w:vertAlign w:val="baseline"/>
        </w:rPr>
        <w:t>=</w:t>
      </w:r>
      <w:r w:rsidRPr="00DB5A2D">
        <w:rPr>
          <w:rFonts w:asciiTheme="minorHAnsi" w:hAnsiTheme="minorHAnsi"/>
          <w:sz w:val="22"/>
          <w:szCs w:val="22"/>
        </w:rPr>
        <w:t xml:space="preserve"> </w:t>
      </w:r>
      <w:proofErr w:type="gramStart"/>
      <w:r>
        <w:rPr>
          <w:rFonts w:asciiTheme="minorHAnsi" w:hAnsiTheme="minorHAnsi"/>
          <w:sz w:val="22"/>
          <w:szCs w:val="22"/>
        </w:rPr>
        <w:t>T</w:t>
      </w:r>
      <w:r w:rsidRPr="00DB5A2D">
        <w:rPr>
          <w:rFonts w:asciiTheme="minorHAnsi" w:hAnsiTheme="minorHAnsi"/>
          <w:sz w:val="22"/>
          <w:szCs w:val="22"/>
        </w:rPr>
        <w:t>he</w:t>
      </w:r>
      <w:proofErr w:type="gramEnd"/>
      <w:r w:rsidRPr="00DB5A2D">
        <w:rPr>
          <w:rFonts w:asciiTheme="minorHAnsi" w:hAnsiTheme="minorHAnsi"/>
          <w:sz w:val="22"/>
          <w:szCs w:val="22"/>
        </w:rPr>
        <w:t xml:space="preserve"> additional intake for milk production</w:t>
      </w:r>
      <w:r>
        <w:rPr>
          <w:rFonts w:asciiTheme="minorHAnsi" w:hAnsiTheme="minorHAnsi"/>
          <w:sz w:val="22"/>
          <w:szCs w:val="22"/>
        </w:rPr>
        <w:t xml:space="preserve"> of lactating cows in project reporting year t.</w:t>
      </w:r>
    </w:p>
    <w:p w:rsidR="00991182" w:rsidRPr="00DB5A2D" w:rsidRDefault="00991182" w:rsidP="00991182">
      <w:pPr>
        <w:rPr>
          <w:rFonts w:asciiTheme="minorHAnsi" w:hAnsiTheme="minorHAnsi"/>
          <w:u w:val="single"/>
        </w:rPr>
      </w:pPr>
    </w:p>
    <w:p w:rsidR="00991182" w:rsidRPr="004B6933" w:rsidRDefault="00991182" w:rsidP="00035306">
      <w:pPr>
        <w:pStyle w:val="ListParagraph"/>
        <w:numPr>
          <w:ilvl w:val="0"/>
          <w:numId w:val="37"/>
        </w:numPr>
        <w:spacing w:after="240"/>
        <w:ind w:left="0" w:firstLine="284"/>
        <w:rPr>
          <w:rFonts w:asciiTheme="minorHAnsi" w:hAnsiTheme="minorHAnsi" w:cs="Calibri"/>
        </w:rPr>
      </w:pPr>
      <w:r w:rsidRPr="004B6933">
        <w:rPr>
          <w:rFonts w:asciiTheme="minorHAnsi" w:hAnsiTheme="minorHAnsi" w:cs="Calibri"/>
        </w:rPr>
        <w:t>In accordance with the NGGI approach, nitrogen excreted in the faeces is calculated as the indigestible fraction of the un-degraded protein from solid feed and the microbial crude protein plus the endogenous faecal protein:</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364"/>
        <w:gridCol w:w="2632"/>
      </w:tblGrid>
      <w:tr w:rsidR="00991182" w:rsidRPr="00DB5A2D" w:rsidTr="00991182">
        <w:trPr>
          <w:trHeight w:val="756"/>
        </w:trPr>
        <w:tc>
          <w:tcPr>
            <w:tcW w:w="6364" w:type="dxa"/>
          </w:tcPr>
          <w:p w:rsidR="00991182" w:rsidRPr="007C40B0" w:rsidRDefault="00991182" w:rsidP="00991182">
            <w:pPr>
              <w:rPr>
                <w:rFonts w:asciiTheme="minorHAnsi" w:hAnsiTheme="minorHAnsi"/>
                <w:sz w:val="22"/>
                <w:szCs w:val="22"/>
              </w:rPr>
            </w:pPr>
            <w:proofErr w:type="spellStart"/>
            <w:r w:rsidRPr="007C40B0">
              <w:rPr>
                <w:rFonts w:asciiTheme="minorHAnsi" w:hAnsiTheme="minorHAnsi"/>
                <w:sz w:val="22"/>
                <w:szCs w:val="22"/>
              </w:rPr>
              <w:t>F</w:t>
            </w:r>
            <w:r w:rsidR="004415D9" w:rsidRPr="007C40B0">
              <w:rPr>
                <w:rFonts w:asciiTheme="minorHAnsi" w:hAnsiTheme="minorHAnsi"/>
                <w:sz w:val="22"/>
                <w:szCs w:val="22"/>
              </w:rPr>
              <w:t>t</w:t>
            </w:r>
            <w:r w:rsidRPr="007C40B0">
              <w:rPr>
                <w:rFonts w:asciiTheme="minorHAnsi" w:hAnsiTheme="minorHAnsi"/>
                <w:sz w:val="22"/>
                <w:szCs w:val="22"/>
                <w:vertAlign w:val="subscript"/>
              </w:rPr>
              <w:t>Pijklm</w:t>
            </w:r>
            <w:proofErr w:type="spellEnd"/>
            <w:r w:rsidRPr="007C40B0">
              <w:rPr>
                <w:rFonts w:asciiTheme="minorHAnsi" w:hAnsiTheme="minorHAnsi"/>
                <w:sz w:val="22"/>
                <w:szCs w:val="22"/>
              </w:rPr>
              <w:t xml:space="preserve"> = {0.3(</w:t>
            </w:r>
            <w:proofErr w:type="spellStart"/>
            <w:r w:rsidRPr="007C40B0">
              <w:rPr>
                <w:rFonts w:asciiTheme="minorHAnsi" w:hAnsiTheme="minorHAnsi"/>
                <w:sz w:val="22"/>
                <w:szCs w:val="22"/>
              </w:rPr>
              <w:t>CPI</w:t>
            </w:r>
            <w:r w:rsidR="004415D9" w:rsidRPr="007C40B0">
              <w:rPr>
                <w:rFonts w:asciiTheme="minorHAnsi" w:hAnsiTheme="minorHAnsi"/>
                <w:sz w:val="22"/>
                <w:szCs w:val="22"/>
              </w:rPr>
              <w:t>t</w:t>
            </w:r>
            <w:r w:rsidRPr="007C40B0">
              <w:rPr>
                <w:rFonts w:asciiTheme="minorHAnsi" w:hAnsiTheme="minorHAnsi"/>
                <w:sz w:val="22"/>
                <w:szCs w:val="22"/>
                <w:vertAlign w:val="subscript"/>
              </w:rPr>
              <w:t>Pijklm</w:t>
            </w:r>
            <w:proofErr w:type="spellEnd"/>
            <w:r w:rsidRPr="007C40B0">
              <w:rPr>
                <w:rFonts w:asciiTheme="minorHAnsi" w:hAnsiTheme="minorHAnsi"/>
                <w:sz w:val="22"/>
                <w:szCs w:val="22"/>
              </w:rPr>
              <w:t xml:space="preserve"> x (1- [(</w:t>
            </w:r>
            <w:proofErr w:type="spellStart"/>
            <w:r w:rsidRPr="007C40B0">
              <w:rPr>
                <w:rFonts w:asciiTheme="minorHAnsi" w:hAnsiTheme="minorHAnsi"/>
                <w:sz w:val="22"/>
                <w:szCs w:val="22"/>
              </w:rPr>
              <w:t>DMD</w:t>
            </w:r>
            <w:r w:rsidR="004415D9" w:rsidRPr="007C40B0">
              <w:rPr>
                <w:rFonts w:asciiTheme="minorHAnsi" w:hAnsiTheme="minorHAnsi"/>
                <w:sz w:val="22"/>
                <w:szCs w:val="22"/>
              </w:rPr>
              <w:t>t</w:t>
            </w:r>
            <w:r w:rsidRPr="007C40B0">
              <w:rPr>
                <w:rFonts w:asciiTheme="minorHAnsi" w:hAnsiTheme="minorHAnsi"/>
                <w:sz w:val="22"/>
                <w:szCs w:val="22"/>
                <w:vertAlign w:val="subscript"/>
              </w:rPr>
              <w:t>Pijklm</w:t>
            </w:r>
            <w:proofErr w:type="spellEnd"/>
            <w:r w:rsidRPr="007C40B0">
              <w:rPr>
                <w:rFonts w:asciiTheme="minorHAnsi" w:hAnsiTheme="minorHAnsi"/>
                <w:sz w:val="22"/>
                <w:szCs w:val="22"/>
              </w:rPr>
              <w:t xml:space="preserve"> +10) / 100])) + 0.105(</w:t>
            </w:r>
            <w:proofErr w:type="spellStart"/>
            <w:r w:rsidRPr="007C40B0">
              <w:rPr>
                <w:rFonts w:asciiTheme="minorHAnsi" w:hAnsiTheme="minorHAnsi"/>
                <w:sz w:val="22"/>
                <w:szCs w:val="22"/>
              </w:rPr>
              <w:t>ME</w:t>
            </w:r>
            <w:r w:rsidRPr="007C40B0">
              <w:rPr>
                <w:rFonts w:asciiTheme="minorHAnsi" w:hAnsiTheme="minorHAnsi"/>
                <w:sz w:val="22"/>
                <w:szCs w:val="22"/>
                <w:vertAlign w:val="subscript"/>
              </w:rPr>
              <w:t>Pijklm</w:t>
            </w:r>
            <w:proofErr w:type="spellEnd"/>
            <w:r w:rsidRPr="007C40B0">
              <w:rPr>
                <w:rFonts w:asciiTheme="minorHAnsi" w:hAnsiTheme="minorHAnsi"/>
                <w:sz w:val="22"/>
                <w:szCs w:val="22"/>
              </w:rPr>
              <w:t xml:space="preserve"> x </w:t>
            </w:r>
            <w:proofErr w:type="spellStart"/>
            <w:r w:rsidRPr="007C40B0">
              <w:rPr>
                <w:rFonts w:asciiTheme="minorHAnsi" w:hAnsiTheme="minorHAnsi"/>
                <w:sz w:val="22"/>
                <w:szCs w:val="22"/>
              </w:rPr>
              <w:t>DMI</w:t>
            </w:r>
            <w:r w:rsidR="004415D9" w:rsidRPr="007C40B0">
              <w:rPr>
                <w:rFonts w:asciiTheme="minorHAnsi" w:hAnsiTheme="minorHAnsi"/>
                <w:sz w:val="22"/>
                <w:szCs w:val="22"/>
              </w:rPr>
              <w:t>t</w:t>
            </w:r>
            <w:r w:rsidRPr="007C40B0">
              <w:rPr>
                <w:rFonts w:asciiTheme="minorHAnsi" w:hAnsiTheme="minorHAnsi"/>
                <w:sz w:val="22"/>
                <w:szCs w:val="22"/>
                <w:vertAlign w:val="subscript"/>
              </w:rPr>
              <w:t>Pijklm</w:t>
            </w:r>
            <w:proofErr w:type="spellEnd"/>
            <w:r w:rsidRPr="007C40B0">
              <w:rPr>
                <w:rFonts w:asciiTheme="minorHAnsi" w:hAnsiTheme="minorHAnsi"/>
                <w:sz w:val="22"/>
                <w:szCs w:val="22"/>
              </w:rPr>
              <w:t xml:space="preserve"> x 0.008) + (0.0152 x </w:t>
            </w:r>
            <w:proofErr w:type="spellStart"/>
            <w:r w:rsidRPr="007C40B0">
              <w:rPr>
                <w:rFonts w:asciiTheme="minorHAnsi" w:hAnsiTheme="minorHAnsi"/>
                <w:sz w:val="22"/>
                <w:szCs w:val="22"/>
              </w:rPr>
              <w:t>DMI</w:t>
            </w:r>
            <w:r w:rsidRPr="007C40B0">
              <w:rPr>
                <w:rFonts w:asciiTheme="minorHAnsi" w:hAnsiTheme="minorHAnsi"/>
                <w:sz w:val="22"/>
                <w:szCs w:val="22"/>
                <w:vertAlign w:val="subscript"/>
              </w:rPr>
              <w:t>Pijklm</w:t>
            </w:r>
            <w:proofErr w:type="spellEnd"/>
            <w:r w:rsidRPr="007C40B0">
              <w:rPr>
                <w:rFonts w:asciiTheme="minorHAnsi" w:hAnsiTheme="minorHAnsi"/>
                <w:sz w:val="22"/>
                <w:szCs w:val="22"/>
              </w:rPr>
              <w:t xml:space="preserve">)} </w:t>
            </w:r>
            <w:r w:rsidR="00DD1D74" w:rsidRPr="007C40B0">
              <w:rPr>
                <w:rFonts w:asciiTheme="minorHAnsi" w:hAnsiTheme="minorHAnsi"/>
                <w:sz w:val="22"/>
                <w:szCs w:val="22"/>
              </w:rPr>
              <w:t>/</w:t>
            </w:r>
            <w:r w:rsidRPr="007C40B0">
              <w:rPr>
                <w:rFonts w:asciiTheme="minorHAnsi" w:hAnsiTheme="minorHAnsi"/>
                <w:sz w:val="22"/>
                <w:szCs w:val="22"/>
              </w:rPr>
              <w:t xml:space="preserve"> 6.25</w:t>
            </w:r>
          </w:p>
        </w:tc>
        <w:tc>
          <w:tcPr>
            <w:tcW w:w="2632" w:type="dxa"/>
          </w:tcPr>
          <w:p w:rsidR="00991182" w:rsidRPr="007C40B0" w:rsidRDefault="00991182" w:rsidP="00DC7E46">
            <w:pPr>
              <w:rPr>
                <w:rFonts w:asciiTheme="minorHAnsi" w:hAnsiTheme="minorHAnsi"/>
                <w:sz w:val="22"/>
                <w:szCs w:val="22"/>
              </w:rPr>
            </w:pPr>
            <w:r w:rsidRPr="007C40B0">
              <w:rPr>
                <w:rFonts w:asciiTheme="minorHAnsi" w:hAnsiTheme="minorHAnsi"/>
                <w:sz w:val="22"/>
                <w:szCs w:val="22"/>
              </w:rPr>
              <w:t xml:space="preserve">Equation </w:t>
            </w:r>
            <w:r w:rsidR="00010392" w:rsidRPr="007C40B0">
              <w:rPr>
                <w:rFonts w:asciiTheme="minorHAnsi" w:hAnsiTheme="minorHAnsi"/>
                <w:sz w:val="22"/>
                <w:szCs w:val="22"/>
              </w:rPr>
              <w:t>2</w:t>
            </w:r>
            <w:r w:rsidR="00DC7E46">
              <w:rPr>
                <w:rFonts w:asciiTheme="minorHAnsi" w:hAnsiTheme="minorHAnsi"/>
                <w:sz w:val="22"/>
                <w:szCs w:val="22"/>
              </w:rPr>
              <w:t>9</w:t>
            </w:r>
            <w:r w:rsidRPr="007C40B0">
              <w:rPr>
                <w:rFonts w:asciiTheme="minorHAnsi" w:hAnsiTheme="minorHAnsi"/>
                <w:sz w:val="22"/>
                <w:szCs w:val="22"/>
              </w:rPr>
              <w:t>/Derived from 4B.1b_4</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F</w:t>
      </w:r>
      <w:r w:rsidR="004415D9">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w:t>
      </w:r>
      <w:r w:rsidR="001956F5">
        <w:rPr>
          <w:rFonts w:asciiTheme="minorHAnsi" w:hAnsiTheme="minorHAnsi"/>
        </w:rPr>
        <w:t>N</w:t>
      </w:r>
      <w:r w:rsidRPr="00DB5A2D">
        <w:rPr>
          <w:rFonts w:asciiTheme="minorHAnsi" w:hAnsiTheme="minorHAnsi"/>
        </w:rPr>
        <w:t xml:space="preserve">itrogen excreted in the faeces </w:t>
      </w:r>
      <w:r w:rsidR="00206906">
        <w:rPr>
          <w:rFonts w:asciiTheme="minorHAnsi" w:hAnsiTheme="minorHAnsi"/>
        </w:rPr>
        <w:t>of cattle</w:t>
      </w:r>
      <w:r w:rsidR="004415D9">
        <w:rPr>
          <w:rFonts w:asciiTheme="minorHAnsi" w:hAnsiTheme="minorHAnsi"/>
        </w:rPr>
        <w:t xml:space="preserve"> </w:t>
      </w:r>
      <w:r w:rsidRPr="00DB5A2D">
        <w:rPr>
          <w:rFonts w:asciiTheme="minorHAnsi" w:hAnsiTheme="minorHAnsi"/>
        </w:rPr>
        <w:t xml:space="preserve">(kg N </w:t>
      </w:r>
      <w:r w:rsidRPr="00DB5A2D">
        <w:rPr>
          <w:rFonts w:asciiTheme="minorHAnsi" w:eastAsiaTheme="minorHAnsi" w:hAnsiTheme="minorHAnsi" w:cs="TimesNewRomanPSMT"/>
        </w:rPr>
        <w:t>head</w:t>
      </w:r>
      <w:r w:rsidRPr="00DB5A2D">
        <w:rPr>
          <w:rFonts w:asciiTheme="minorHAnsi" w:eastAsiaTheme="minorHAnsi" w:hAnsiTheme="minorHAnsi" w:cs="TimesNewRomanPSMT"/>
          <w:vertAlign w:val="superscript"/>
        </w:rPr>
        <w:t>-1</w:t>
      </w:r>
      <w:r w:rsidRPr="00DB5A2D">
        <w:rPr>
          <w:rFonts w:asciiTheme="minorHAnsi" w:eastAsiaTheme="minorHAnsi" w:hAnsiTheme="minorHAnsi" w:cs="TimesNewRomanPSMT"/>
        </w:rPr>
        <w:t xml:space="preserve"> day</w:t>
      </w:r>
      <w:r w:rsidRPr="00DB5A2D">
        <w:rPr>
          <w:rFonts w:asciiTheme="minorHAnsi" w:eastAsiaTheme="minorHAnsi" w:hAnsiTheme="minorHAnsi" w:cs="TimesNewRomanPSMT"/>
          <w:vertAlign w:val="superscript"/>
        </w:rPr>
        <w:t>-1</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w:t>
      </w:r>
      <w:r w:rsidR="00E22776" w:rsidRPr="00DB5A2D">
        <w:rPr>
          <w:rFonts w:asciiTheme="minorHAnsi" w:hAnsiTheme="minorHAnsi"/>
        </w:rPr>
        <w:t>in project</w:t>
      </w:r>
      <w:r w:rsidRPr="00DB5A2D">
        <w:rPr>
          <w:rFonts w:asciiTheme="minorHAnsi" w:hAnsiTheme="minorHAnsi"/>
        </w:rPr>
        <w:t xml:space="preserve"> reporting year</w:t>
      </w:r>
      <w:r w:rsidR="00206906">
        <w:rPr>
          <w:rFonts w:asciiTheme="minorHAnsi" w:hAnsiTheme="minorHAnsi"/>
        </w:rPr>
        <w:t xml:space="preserve"> t</w:t>
      </w:r>
      <w:r w:rsidR="00F06916">
        <w:rPr>
          <w:rFonts w:asciiTheme="minorHAnsi" w:hAnsiTheme="minorHAnsi"/>
        </w:rPr>
        <w:t xml:space="preserve"> using Equation 2</w:t>
      </w:r>
      <w:r w:rsidR="009F0319">
        <w:rPr>
          <w:rFonts w:asciiTheme="minorHAnsi" w:hAnsiTheme="minorHAnsi"/>
        </w:rPr>
        <w:t>8</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CPI</w:t>
      </w:r>
      <w:r w:rsidR="004415D9">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w:t>
      </w:r>
      <w:r w:rsidR="001956F5">
        <w:rPr>
          <w:rFonts w:asciiTheme="minorHAnsi" w:hAnsiTheme="minorHAnsi"/>
        </w:rPr>
        <w:t>C</w:t>
      </w:r>
      <w:r w:rsidRPr="00DB5A2D">
        <w:rPr>
          <w:rFonts w:asciiTheme="minorHAnsi" w:hAnsiTheme="minorHAnsi"/>
        </w:rPr>
        <w:t xml:space="preserve">rude protein intake of the beef </w:t>
      </w:r>
      <w:r w:rsidR="00E22776" w:rsidRPr="00DB5A2D">
        <w:rPr>
          <w:rFonts w:asciiTheme="minorHAnsi" w:hAnsiTheme="minorHAnsi"/>
        </w:rPr>
        <w:t>cattle (</w:t>
      </w:r>
      <w:r w:rsidRPr="00DB5A2D">
        <w:rPr>
          <w:rFonts w:asciiTheme="minorHAnsi" w:hAnsiTheme="minorHAnsi"/>
        </w:rPr>
        <w:t xml:space="preserve">kg </w:t>
      </w:r>
      <w:r w:rsidRPr="00DB5A2D">
        <w:rPr>
          <w:rFonts w:asciiTheme="minorHAnsi" w:eastAsiaTheme="minorHAnsi" w:hAnsiTheme="minorHAnsi" w:cs="TimesNewRomanPSMT"/>
        </w:rPr>
        <w:t>head</w:t>
      </w:r>
      <w:r w:rsidRPr="00DB5A2D">
        <w:rPr>
          <w:rFonts w:asciiTheme="minorHAnsi" w:eastAsiaTheme="minorHAnsi" w:hAnsiTheme="minorHAnsi" w:cs="TimesNewRomanPSMT"/>
          <w:vertAlign w:val="superscript"/>
        </w:rPr>
        <w:t>-1</w:t>
      </w:r>
      <w:r w:rsidRPr="00DB5A2D">
        <w:rPr>
          <w:rFonts w:asciiTheme="minorHAnsi" w:eastAsiaTheme="minorHAnsi" w:hAnsiTheme="minorHAnsi" w:cs="TimesNewRomanPSMT"/>
        </w:rPr>
        <w:t>day</w:t>
      </w:r>
      <w:r w:rsidRPr="00DB5A2D">
        <w:rPr>
          <w:rFonts w:asciiTheme="minorHAnsi" w:eastAsiaTheme="minorHAnsi" w:hAnsiTheme="minorHAnsi" w:cs="TimesNewRomanPSMT"/>
          <w:vertAlign w:val="superscript"/>
        </w:rPr>
        <w:t>-1</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 year</w:t>
      </w:r>
      <w:r w:rsidR="004415D9">
        <w:rPr>
          <w:rFonts w:asciiTheme="minorHAnsi" w:hAnsiTheme="minorHAnsi"/>
        </w:rPr>
        <w:t xml:space="preserve"> t</w:t>
      </w:r>
      <w:r w:rsidRPr="00DB5A2D">
        <w:rPr>
          <w:rFonts w:asciiTheme="minorHAnsi" w:hAnsiTheme="minorHAnsi"/>
        </w:rPr>
        <w:t>.</w:t>
      </w:r>
    </w:p>
    <w:p w:rsidR="00991182" w:rsidRPr="00DB5A2D" w:rsidRDefault="00991182" w:rsidP="00991182">
      <w:pPr>
        <w:rPr>
          <w:rFonts w:asciiTheme="minorHAnsi" w:hAnsiTheme="minorHAnsi" w:cs="Calibri"/>
        </w:rPr>
      </w:pPr>
      <w:proofErr w:type="spellStart"/>
      <w:r w:rsidRPr="00DB5A2D">
        <w:rPr>
          <w:rFonts w:asciiTheme="minorHAnsi" w:hAnsiTheme="minorHAnsi"/>
        </w:rPr>
        <w:t>DMD</w:t>
      </w:r>
      <w:r w:rsidR="004415D9">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w:t>
      </w:r>
      <w:r w:rsidR="009A22AC">
        <w:rPr>
          <w:rFonts w:asciiTheme="minorHAnsi" w:hAnsiTheme="minorHAnsi" w:cs="Calibri"/>
        </w:rPr>
        <w:t>A</w:t>
      </w:r>
      <w:r w:rsidRPr="00DB5A2D">
        <w:rPr>
          <w:rFonts w:asciiTheme="minorHAnsi" w:hAnsiTheme="minorHAnsi" w:cs="Calibri"/>
        </w:rPr>
        <w:t xml:space="preserve">verage dry matter digestibility based on the </w:t>
      </w:r>
      <w:r w:rsidR="0053642C">
        <w:rPr>
          <w:rFonts w:asciiTheme="minorHAnsi" w:hAnsiTheme="minorHAnsi" w:cs="Calibri"/>
        </w:rPr>
        <w:t>supplements</w:t>
      </w:r>
      <w:r w:rsidRPr="00DB5A2D">
        <w:rPr>
          <w:rFonts w:asciiTheme="minorHAnsi" w:hAnsiTheme="minorHAnsi" w:cs="Calibri"/>
        </w:rPr>
        <w:t xml:space="preserve"> fed to the beef herd </w:t>
      </w:r>
      <w:r w:rsidRPr="00DB5A2D">
        <w:rPr>
          <w:rFonts w:asciiTheme="minorHAnsi" w:hAnsiTheme="minorHAnsi"/>
        </w:rPr>
        <w:t xml:space="preserve">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 year</w:t>
      </w:r>
      <w:r w:rsidR="004415D9">
        <w:rPr>
          <w:rFonts w:asciiTheme="minorHAnsi" w:hAnsiTheme="minorHAnsi"/>
        </w:rPr>
        <w:t xml:space="preserve"> t</w:t>
      </w:r>
      <w:r w:rsidRPr="00DB5A2D">
        <w:rPr>
          <w:rFonts w:asciiTheme="minorHAnsi" w:hAnsiTheme="minorHAnsi" w:cs="Calibri"/>
        </w:rPr>
        <w:t xml:space="preserve"> - Use the  NIR table 6.B.3 of the relevant year expressed as a percentage.  </w:t>
      </w:r>
    </w:p>
    <w:p w:rsidR="00991182" w:rsidRPr="00DB5A2D" w:rsidRDefault="00991182" w:rsidP="00991182">
      <w:pPr>
        <w:rPr>
          <w:rFonts w:asciiTheme="minorHAnsi" w:hAnsiTheme="minorHAnsi"/>
        </w:rPr>
      </w:pPr>
      <w:proofErr w:type="spellStart"/>
      <w:r w:rsidRPr="00DB5A2D">
        <w:rPr>
          <w:rFonts w:asciiTheme="minorHAnsi" w:hAnsiTheme="minorHAnsi"/>
        </w:rPr>
        <w:t>ME</w:t>
      </w:r>
      <w:r w:rsidRPr="00DB5A2D">
        <w:rPr>
          <w:rFonts w:asciiTheme="minorHAnsi" w:hAnsiTheme="minorHAnsi"/>
          <w:vertAlign w:val="subscript"/>
        </w:rPr>
        <w:t>Pijlkm</w:t>
      </w:r>
      <w:proofErr w:type="spellEnd"/>
      <w:r w:rsidRPr="00DB5A2D">
        <w:rPr>
          <w:rFonts w:asciiTheme="minorHAnsi" w:hAnsiTheme="minorHAnsi"/>
        </w:rPr>
        <w:t xml:space="preserve"> = </w:t>
      </w:r>
      <w:proofErr w:type="spellStart"/>
      <w:r w:rsidR="001956F5">
        <w:rPr>
          <w:rFonts w:asciiTheme="minorHAnsi" w:hAnsiTheme="minorHAnsi"/>
        </w:rPr>
        <w:t>M</w:t>
      </w:r>
      <w:r w:rsidRPr="00DB5A2D">
        <w:rPr>
          <w:rFonts w:asciiTheme="minorHAnsi" w:hAnsiTheme="minorHAnsi"/>
        </w:rPr>
        <w:t>etabolisable</w:t>
      </w:r>
      <w:proofErr w:type="spellEnd"/>
      <w:r w:rsidRPr="00DB5A2D">
        <w:rPr>
          <w:rFonts w:asciiTheme="minorHAnsi" w:hAnsiTheme="minorHAnsi"/>
        </w:rPr>
        <w:t xml:space="preserve"> energy </w:t>
      </w:r>
      <w:r w:rsidR="00206906">
        <w:rPr>
          <w:rFonts w:asciiTheme="minorHAnsi" w:hAnsiTheme="minorHAnsi"/>
        </w:rPr>
        <w:t xml:space="preserve">of </w:t>
      </w:r>
      <w:r w:rsidR="00F06916">
        <w:rPr>
          <w:rFonts w:asciiTheme="minorHAnsi" w:hAnsiTheme="minorHAnsi"/>
        </w:rPr>
        <w:t>feed</w:t>
      </w:r>
      <w:r w:rsidRPr="00DB5A2D">
        <w:rPr>
          <w:rFonts w:asciiTheme="minorHAnsi" w:hAnsiTheme="minorHAnsi"/>
        </w:rPr>
        <w:t xml:space="preserve"> (MJ kg DM</w:t>
      </w:r>
      <w:r w:rsidRPr="00DB5A2D">
        <w:rPr>
          <w:rFonts w:asciiTheme="minorHAnsi" w:hAnsiTheme="minorHAnsi"/>
          <w:vertAlign w:val="superscript"/>
        </w:rPr>
        <w:t>-1</w:t>
      </w:r>
      <w:r w:rsidRPr="00DB5A2D">
        <w:rPr>
          <w:rFonts w:asciiTheme="minorHAnsi" w:hAnsiTheme="minorHAnsi"/>
        </w:rPr>
        <w:t>) in State (i) region (j) during season (k) when feeding on feed (m) in</w:t>
      </w:r>
      <w:r w:rsidR="00377CEB">
        <w:rPr>
          <w:rFonts w:asciiTheme="minorHAnsi" w:hAnsiTheme="minorHAnsi"/>
        </w:rPr>
        <w:t xml:space="preserve"> </w:t>
      </w:r>
      <w:r w:rsidRPr="00DB5A2D">
        <w:rPr>
          <w:rFonts w:asciiTheme="minorHAnsi" w:hAnsiTheme="minorHAnsi"/>
        </w:rPr>
        <w:t>reporting year</w:t>
      </w:r>
      <w:r w:rsidR="00206906">
        <w:rPr>
          <w:rFonts w:asciiTheme="minorHAnsi" w:hAnsiTheme="minorHAnsi"/>
        </w:rPr>
        <w:t xml:space="preserve"> t</w:t>
      </w:r>
      <w:r w:rsidRPr="00DB5A2D">
        <w:rPr>
          <w:rFonts w:asciiTheme="minorHAnsi" w:hAnsiTheme="minorHAnsi" w:cs="Calibri"/>
        </w:rPr>
        <w:t xml:space="preserve"> </w:t>
      </w:r>
      <w:r w:rsidRPr="00DB5A2D">
        <w:rPr>
          <w:rFonts w:asciiTheme="minorHAnsi" w:hAnsiTheme="minorHAnsi"/>
        </w:rPr>
        <w:t>calculated as: 0.1604</w:t>
      </w:r>
      <w:r w:rsidR="00DD1D74">
        <w:rPr>
          <w:rFonts w:asciiTheme="minorHAnsi" w:hAnsiTheme="minorHAnsi"/>
        </w:rPr>
        <w:t>DMD</w:t>
      </w:r>
      <w:r w:rsidR="00A4419B">
        <w:rPr>
          <w:rFonts w:asciiTheme="minorHAnsi" w:hAnsiTheme="minorHAnsi"/>
        </w:rPr>
        <w:t>t</w:t>
      </w:r>
      <w:r w:rsidR="00A4419B" w:rsidRPr="007C40B0">
        <w:rPr>
          <w:rFonts w:asciiTheme="minorHAnsi" w:hAnsiTheme="minorHAnsi"/>
          <w:vertAlign w:val="subscript"/>
        </w:rPr>
        <w:t>Pijklm</w:t>
      </w:r>
      <w:r w:rsidRPr="00DB5A2D">
        <w:rPr>
          <w:rFonts w:asciiTheme="minorHAnsi" w:hAnsiTheme="minorHAnsi"/>
        </w:rPr>
        <w:t xml:space="preserve"> – 1.037 (Minson and McDonald 1987)</w:t>
      </w:r>
      <w:r w:rsidR="00A4419B">
        <w:rPr>
          <w:rFonts w:asciiTheme="minorHAnsi" w:hAnsiTheme="minorHAnsi"/>
        </w:rPr>
        <w:t xml:space="preserve"> from Table 6.B.3</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DMI</w:t>
      </w:r>
      <w:r w:rsidR="006A33E4">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w:t>
      </w:r>
      <w:r w:rsidR="001956F5">
        <w:rPr>
          <w:rFonts w:asciiTheme="minorHAnsi" w:hAnsiTheme="minorHAnsi"/>
        </w:rPr>
        <w:t>D</w:t>
      </w:r>
      <w:r w:rsidRPr="00DB5A2D">
        <w:rPr>
          <w:rFonts w:asciiTheme="minorHAnsi" w:hAnsiTheme="minorHAnsi"/>
        </w:rPr>
        <w:t xml:space="preserve">ry matter intake </w:t>
      </w:r>
      <w:r w:rsidR="00206906">
        <w:rPr>
          <w:rFonts w:asciiTheme="minorHAnsi" w:hAnsiTheme="minorHAnsi"/>
        </w:rPr>
        <w:t>of cattle</w:t>
      </w:r>
      <w:r w:rsidRPr="00DB5A2D">
        <w:rPr>
          <w:rFonts w:asciiTheme="minorHAnsi" w:hAnsiTheme="minorHAnsi"/>
        </w:rPr>
        <w:t xml:space="preserve"> (kg </w:t>
      </w:r>
      <w:r w:rsidRPr="00DB5A2D">
        <w:rPr>
          <w:rFonts w:asciiTheme="minorHAnsi" w:eastAsiaTheme="minorHAnsi" w:hAnsiTheme="minorHAnsi" w:cs="TimesNewRomanPSMT"/>
        </w:rPr>
        <w:t>head</w:t>
      </w:r>
      <w:r w:rsidR="00A4419B">
        <w:rPr>
          <w:rFonts w:asciiTheme="minorHAnsi" w:eastAsiaTheme="minorHAnsi" w:hAnsiTheme="minorHAnsi" w:cs="TimesNewRomanPSMT"/>
          <w:vertAlign w:val="superscript"/>
        </w:rPr>
        <w:t xml:space="preserve"> </w:t>
      </w:r>
      <w:r w:rsidR="00A4419B" w:rsidRPr="00A4419B">
        <w:rPr>
          <w:rFonts w:asciiTheme="minorHAnsi" w:eastAsiaTheme="minorHAnsi" w:hAnsiTheme="minorHAnsi" w:cs="TimesNewRomanPSMT"/>
        </w:rPr>
        <w:t>per day</w:t>
      </w:r>
      <w:r w:rsidR="00A4419B">
        <w:rPr>
          <w:rFonts w:asciiTheme="minorHAnsi" w:eastAsiaTheme="minorHAnsi" w:hAnsiTheme="minorHAnsi" w:cs="TimesNewRomanPSMT"/>
          <w:vertAlign w:val="superscript"/>
        </w:rPr>
        <w:t xml:space="preserve"> </w:t>
      </w:r>
      <w:r w:rsidRPr="00DB5A2D">
        <w:rPr>
          <w:rFonts w:asciiTheme="minorHAnsi" w:eastAsiaTheme="minorHAnsi" w:hAnsiTheme="minorHAnsi" w:cs="TimesNewRomanPSMT"/>
          <w:vertAlign w:val="superscript"/>
        </w:rPr>
        <w:t>1</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 year</w:t>
      </w:r>
      <w:r w:rsidR="006A33E4">
        <w:rPr>
          <w:rFonts w:asciiTheme="minorHAnsi" w:hAnsiTheme="minorHAnsi"/>
        </w:rPr>
        <w:t xml:space="preserve"> t</w:t>
      </w:r>
      <w:r w:rsidRPr="00DB5A2D">
        <w:rPr>
          <w:rFonts w:asciiTheme="minorHAnsi" w:hAnsiTheme="minorHAnsi"/>
        </w:rPr>
        <w:t>.</w:t>
      </w:r>
    </w:p>
    <w:p w:rsidR="00991182" w:rsidRDefault="00991182" w:rsidP="00991182">
      <w:pPr>
        <w:rPr>
          <w:rFonts w:asciiTheme="minorHAnsi" w:hAnsiTheme="minorHAnsi"/>
        </w:rPr>
      </w:pPr>
      <w:r w:rsidRPr="00DB5A2D">
        <w:rPr>
          <w:rFonts w:asciiTheme="minorHAnsi" w:hAnsiTheme="minorHAnsi"/>
        </w:rPr>
        <w:t xml:space="preserve">1/6.25 = </w:t>
      </w:r>
      <w:r w:rsidR="001956F5">
        <w:rPr>
          <w:rFonts w:asciiTheme="minorHAnsi" w:hAnsiTheme="minorHAnsi"/>
        </w:rPr>
        <w:t>F</w:t>
      </w:r>
      <w:r w:rsidRPr="00DB5A2D">
        <w:rPr>
          <w:rFonts w:asciiTheme="minorHAnsi" w:hAnsiTheme="minorHAnsi"/>
        </w:rPr>
        <w:t>actor for converting crude protein into nitrogen.</w:t>
      </w:r>
    </w:p>
    <w:p w:rsidR="005558A0" w:rsidRPr="00DB5A2D" w:rsidRDefault="005558A0" w:rsidP="00991182">
      <w:pPr>
        <w:rPr>
          <w:rFonts w:asciiTheme="minorHAnsi" w:hAnsiTheme="minorHAnsi"/>
        </w:rPr>
      </w:pPr>
    </w:p>
    <w:p w:rsidR="00991182" w:rsidRDefault="005558A0" w:rsidP="00991182">
      <w:pPr>
        <w:rPr>
          <w:rFonts w:asciiTheme="minorHAnsi" w:hAnsiTheme="minorHAnsi"/>
        </w:rPr>
      </w:pPr>
      <w:r>
        <w:rPr>
          <w:rFonts w:asciiTheme="minorHAnsi" w:hAnsiTheme="minorHAnsi"/>
        </w:rPr>
        <w:t xml:space="preserve">Nitrogen Retention </w:t>
      </w:r>
    </w:p>
    <w:p w:rsidR="00351D5F" w:rsidRPr="00285713" w:rsidRDefault="00351D5F" w:rsidP="00351D5F">
      <w:pPr>
        <w:autoSpaceDE w:val="0"/>
        <w:autoSpaceDN w:val="0"/>
        <w:adjustRightInd w:val="0"/>
        <w:spacing w:after="240"/>
      </w:pPr>
      <w:r w:rsidRPr="00285713">
        <w:rPr>
          <w:rFonts w:eastAsiaTheme="minorHAnsi" w:cs="TimesNewRomanPSMT"/>
          <w:color w:val="000000"/>
        </w:rPr>
        <w:t>The intake of the animals relative to that needed for maintenance (</w:t>
      </w:r>
      <w:proofErr w:type="spellStart"/>
      <w:r w:rsidRPr="00285713">
        <w:rPr>
          <w:rFonts w:eastAsiaTheme="minorHAnsi" w:cs="TimesNewRomanPSMT"/>
          <w:color w:val="000000"/>
        </w:rPr>
        <w:t>L</w:t>
      </w:r>
      <w:r w:rsidRPr="00285713">
        <w:rPr>
          <w:rFonts w:eastAsiaTheme="minorHAnsi" w:cs="TimesNewRomanPSMT"/>
          <w:color w:val="000000"/>
          <w:vertAlign w:val="subscript"/>
        </w:rPr>
        <w:t>PP</w:t>
      </w:r>
      <w:r w:rsidRPr="00285713">
        <w:rPr>
          <w:rFonts w:eastAsia="ArialMT" w:cs="ArialMT"/>
          <w:color w:val="000000"/>
          <w:vertAlign w:val="subscript"/>
        </w:rPr>
        <w:t>ijkl</w:t>
      </w:r>
      <w:proofErr w:type="spellEnd"/>
      <w:r w:rsidRPr="00285713">
        <w:rPr>
          <w:rFonts w:eastAsiaTheme="minorHAnsi" w:cs="TimesNewRomanPSMT"/>
          <w:color w:val="000000"/>
        </w:rPr>
        <w:t>) is calculated as actual intake divided by maintenance intake (i.e. intake of non-lactating animal with live-weight gain is set to zero):</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5372"/>
        <w:gridCol w:w="3624"/>
      </w:tblGrid>
      <w:tr w:rsidR="00351D5F" w:rsidRPr="00285713" w:rsidTr="006B4A42">
        <w:tc>
          <w:tcPr>
            <w:tcW w:w="5372" w:type="dxa"/>
            <w:tcBorders>
              <w:top w:val="single" w:sz="12" w:space="0" w:color="auto"/>
              <w:left w:val="single" w:sz="12" w:space="0" w:color="auto"/>
              <w:bottom w:val="single" w:sz="12" w:space="0" w:color="auto"/>
              <w:right w:val="single" w:sz="12" w:space="0" w:color="auto"/>
            </w:tcBorders>
          </w:tcPr>
          <w:p w:rsidR="00351D5F" w:rsidRPr="00285713" w:rsidRDefault="00351D5F" w:rsidP="00351D5F">
            <w:pPr>
              <w:autoSpaceDE w:val="0"/>
              <w:autoSpaceDN w:val="0"/>
              <w:adjustRightInd w:val="0"/>
              <w:spacing w:after="0" w:line="240" w:lineRule="auto"/>
              <w:rPr>
                <w:rFonts w:cs="Calibri"/>
                <w:vertAlign w:val="superscript"/>
              </w:rPr>
            </w:pPr>
            <w:proofErr w:type="spellStart"/>
            <w:r w:rsidRPr="00285713">
              <w:rPr>
                <w:rFonts w:eastAsia="ArialMT" w:cs="ArialMT"/>
                <w:color w:val="000000"/>
              </w:rPr>
              <w:t>Lt</w:t>
            </w:r>
            <w:r w:rsidRPr="00285713">
              <w:rPr>
                <w:rFonts w:eastAsia="ArialMT" w:cs="ArialMT"/>
                <w:color w:val="000000"/>
                <w:vertAlign w:val="subscript"/>
              </w:rPr>
              <w:t>Pijkl</w:t>
            </w:r>
            <w:proofErr w:type="spellEnd"/>
            <w:r w:rsidRPr="00285713">
              <w:rPr>
                <w:rFonts w:eastAsia="ArialMT" w:cs="ArialMT"/>
                <w:color w:val="000000"/>
                <w:vertAlign w:val="subscript"/>
              </w:rPr>
              <w:t xml:space="preserve"> </w:t>
            </w:r>
            <w:r w:rsidRPr="00285713">
              <w:rPr>
                <w:rFonts w:eastAsia="ArialMT" w:cs="ArialMT"/>
                <w:color w:val="000000"/>
              </w:rPr>
              <w:t xml:space="preserve">= </w:t>
            </w:r>
            <w:proofErr w:type="spellStart"/>
            <w:r w:rsidRPr="00285713">
              <w:rPr>
                <w:rFonts w:eastAsia="ArialMT" w:cs="ArialMT"/>
                <w:color w:val="000000"/>
              </w:rPr>
              <w:t>DMI</w:t>
            </w:r>
            <w:r>
              <w:rPr>
                <w:rFonts w:eastAsia="ArialMT" w:cs="ArialMT"/>
                <w:color w:val="000000"/>
                <w:vertAlign w:val="subscript"/>
              </w:rPr>
              <w:t>P</w:t>
            </w:r>
            <w:r w:rsidRPr="00285713">
              <w:rPr>
                <w:rFonts w:eastAsia="ArialMT" w:cs="ArialMT"/>
                <w:color w:val="000000"/>
                <w:vertAlign w:val="subscript"/>
              </w:rPr>
              <w:t>ijkl</w:t>
            </w:r>
            <w:proofErr w:type="spellEnd"/>
            <w:r w:rsidRPr="00285713">
              <w:rPr>
                <w:rFonts w:eastAsia="ArialMT" w:cs="ArialMT"/>
                <w:color w:val="000000"/>
              </w:rPr>
              <w:t xml:space="preserve"> / (1.185 + 0.00454W</w:t>
            </w:r>
            <w:r w:rsidRPr="00285713">
              <w:rPr>
                <w:rFonts w:eastAsia="ArialMT" w:cs="ArialMT"/>
                <w:color w:val="000000"/>
                <w:vertAlign w:val="subscript"/>
              </w:rPr>
              <w:t>ijkl</w:t>
            </w:r>
            <w:r w:rsidRPr="00285713">
              <w:rPr>
                <w:rFonts w:eastAsia="ArialMT" w:cs="ArialMT"/>
                <w:color w:val="000000"/>
              </w:rPr>
              <w:t xml:space="preserve"> – 0.0000026W</w:t>
            </w:r>
            <w:r w:rsidRPr="00285713">
              <w:rPr>
                <w:rFonts w:eastAsia="ArialMT" w:cs="ArialMT"/>
                <w:color w:val="000000"/>
                <w:vertAlign w:val="subscript"/>
              </w:rPr>
              <w:t>ijkl</w:t>
            </w:r>
            <w:r w:rsidRPr="00285713">
              <w:rPr>
                <w:rFonts w:eastAsia="ArialMT" w:cs="ArialMT"/>
                <w:color w:val="000000"/>
                <w:vertAlign w:val="superscript"/>
              </w:rPr>
              <w:t>2</w:t>
            </w:r>
            <w:r w:rsidRPr="00285713">
              <w:rPr>
                <w:rFonts w:eastAsia="ArialMT" w:cs="ArialMT"/>
                <w:color w:val="000000"/>
              </w:rPr>
              <w:t xml:space="preserve"> + (0.315 x LWG</w:t>
            </w:r>
            <w:r w:rsidRPr="00285713">
              <w:rPr>
                <w:rFonts w:eastAsia="ArialMT" w:cs="ArialMT"/>
                <w:color w:val="000000"/>
                <w:vertAlign w:val="subscript"/>
              </w:rPr>
              <w:t>ijkl</w:t>
            </w:r>
            <w:r w:rsidRPr="00285713">
              <w:rPr>
                <w:rFonts w:eastAsia="ArialMT" w:cs="ArialMT"/>
                <w:color w:val="000000"/>
              </w:rPr>
              <w:t>))</w:t>
            </w:r>
            <w:r w:rsidRPr="00285713">
              <w:rPr>
                <w:rFonts w:eastAsia="ArialMT" w:cs="ArialMT"/>
                <w:color w:val="000000"/>
                <w:vertAlign w:val="superscript"/>
              </w:rPr>
              <w:t>2</w:t>
            </w:r>
          </w:p>
        </w:tc>
        <w:tc>
          <w:tcPr>
            <w:tcW w:w="3624" w:type="dxa"/>
            <w:tcBorders>
              <w:top w:val="single" w:sz="12" w:space="0" w:color="auto"/>
              <w:left w:val="single" w:sz="12" w:space="0" w:color="auto"/>
              <w:bottom w:val="single" w:sz="12" w:space="0" w:color="auto"/>
              <w:right w:val="single" w:sz="12" w:space="0" w:color="auto"/>
            </w:tcBorders>
          </w:tcPr>
          <w:p w:rsidR="00351D5F" w:rsidRPr="00285713" w:rsidRDefault="00351D5F" w:rsidP="00351D5F">
            <w:pPr>
              <w:spacing w:line="240" w:lineRule="auto"/>
              <w:rPr>
                <w:rFonts w:cs="Calibri"/>
              </w:rPr>
            </w:pPr>
            <w:r w:rsidRPr="00285713">
              <w:rPr>
                <w:rFonts w:cs="Calibri"/>
              </w:rPr>
              <w:t xml:space="preserve">Equation </w:t>
            </w:r>
            <w:r>
              <w:rPr>
                <w:rFonts w:cs="Calibri"/>
              </w:rPr>
              <w:t>30</w:t>
            </w:r>
            <w:r w:rsidRPr="00285713">
              <w:rPr>
                <w:rFonts w:cs="Calibri"/>
              </w:rPr>
              <w:t>/Derived from 4A.1b_4</w:t>
            </w:r>
          </w:p>
        </w:tc>
      </w:tr>
    </w:tbl>
    <w:p w:rsidR="00351D5F" w:rsidRPr="00285713" w:rsidRDefault="00351D5F" w:rsidP="00351D5F">
      <w:pPr>
        <w:autoSpaceDE w:val="0"/>
        <w:autoSpaceDN w:val="0"/>
        <w:adjustRightInd w:val="0"/>
        <w:rPr>
          <w:rFonts w:eastAsiaTheme="minorHAnsi" w:cs="TimesNewRomanPSMT"/>
          <w:color w:val="000000"/>
        </w:rPr>
      </w:pPr>
      <w:r w:rsidRPr="00285713">
        <w:rPr>
          <w:rFonts w:eastAsiaTheme="minorHAnsi" w:cs="TimesNewRomanPSMT"/>
          <w:color w:val="000000"/>
        </w:rPr>
        <w:t>Where:</w:t>
      </w:r>
    </w:p>
    <w:p w:rsidR="00351D5F" w:rsidRPr="00285713" w:rsidRDefault="00351D5F" w:rsidP="00351D5F">
      <w:pPr>
        <w:autoSpaceDE w:val="0"/>
        <w:autoSpaceDN w:val="0"/>
        <w:adjustRightInd w:val="0"/>
        <w:rPr>
          <w:rFonts w:eastAsiaTheme="minorHAnsi" w:cs="TimesNewRomanPSMT"/>
          <w:color w:val="000000"/>
        </w:rPr>
      </w:pPr>
      <w:proofErr w:type="spellStart"/>
      <w:r w:rsidRPr="00285713">
        <w:rPr>
          <w:rFonts w:eastAsiaTheme="minorHAnsi" w:cs="TimesNewRomanPSMT"/>
          <w:color w:val="000000"/>
        </w:rPr>
        <w:t>Lt</w:t>
      </w:r>
      <w:r w:rsidRPr="00285713">
        <w:rPr>
          <w:rFonts w:eastAsiaTheme="minorHAnsi" w:cs="TimesNewRomanPSMT"/>
          <w:color w:val="000000"/>
          <w:vertAlign w:val="subscript"/>
        </w:rPr>
        <w:t>P</w:t>
      </w:r>
      <w:r w:rsidRPr="00285713">
        <w:rPr>
          <w:rFonts w:eastAsia="ArialMT" w:cs="ArialMT"/>
          <w:color w:val="000000"/>
          <w:vertAlign w:val="subscript"/>
        </w:rPr>
        <w:t>ijkl</w:t>
      </w:r>
      <w:proofErr w:type="spellEnd"/>
      <w:r w:rsidRPr="00285713">
        <w:rPr>
          <w:rFonts w:eastAsia="ArialMT" w:cs="ArialMT"/>
          <w:color w:val="000000"/>
          <w:vertAlign w:val="subscript"/>
        </w:rPr>
        <w:t xml:space="preserve"> </w:t>
      </w:r>
      <w:r w:rsidRPr="00285713">
        <w:rPr>
          <w:rFonts w:cs="Calibri"/>
        </w:rPr>
        <w:t xml:space="preserve">= feed </w:t>
      </w:r>
      <w:r w:rsidRPr="00285713">
        <w:rPr>
          <w:rFonts w:eastAsiaTheme="minorHAnsi" w:cs="TimesNewRomanPSMT"/>
          <w:color w:val="000000"/>
        </w:rPr>
        <w:t>intake (kg DMI day</w:t>
      </w:r>
      <w:r w:rsidRPr="00285713">
        <w:rPr>
          <w:rFonts w:eastAsiaTheme="minorHAnsi" w:cs="TimesNewRomanPSMT"/>
          <w:color w:val="000000"/>
          <w:vertAlign w:val="superscript"/>
        </w:rPr>
        <w:t xml:space="preserve">-1 </w:t>
      </w:r>
      <w:r w:rsidRPr="00285713">
        <w:rPr>
          <w:rFonts w:eastAsiaTheme="minorHAnsi" w:cs="TimesNewRomanPSMT"/>
          <w:color w:val="000000"/>
        </w:rPr>
        <w:t>kg</w:t>
      </w:r>
      <w:r w:rsidRPr="00285713">
        <w:rPr>
          <w:rFonts w:eastAsiaTheme="minorHAnsi" w:cs="TimesNewRomanPSMT"/>
          <w:color w:val="000000"/>
          <w:vertAlign w:val="superscript"/>
        </w:rPr>
        <w:t xml:space="preserve">-1 </w:t>
      </w:r>
      <w:r w:rsidRPr="00285713">
        <w:rPr>
          <w:rFonts w:eastAsiaTheme="minorHAnsi" w:cs="TimesNewRomanPSMT"/>
          <w:color w:val="000000"/>
        </w:rPr>
        <w:t>LW) of the animals relative to that needed for maintenance (dimensionless)</w:t>
      </w:r>
      <w:r w:rsidRPr="00285713">
        <w:t xml:space="preserve"> on the proponent’s farm which is located in State (i), region (j) during season (k) of each animal class (l) in each </w:t>
      </w:r>
      <w:r>
        <w:rPr>
          <w:rFonts w:asciiTheme="minorHAnsi" w:hAnsiTheme="minorHAnsi"/>
        </w:rPr>
        <w:t xml:space="preserve">project reporting </w:t>
      </w:r>
      <w:r>
        <w:t>year</w:t>
      </w:r>
      <w:r w:rsidRPr="00285713">
        <w:t xml:space="preserve"> </w:t>
      </w:r>
      <w:r w:rsidRPr="00285713">
        <w:rPr>
          <w:rFonts w:eastAsiaTheme="minorHAnsi" w:cs="TimesNewRomanPSMT"/>
          <w:color w:val="000000"/>
        </w:rPr>
        <w:t>calculated as actual intake divided by maintenance intake (i.e. intake of non-lactating animal with a zero live weight gain).</w:t>
      </w:r>
    </w:p>
    <w:p w:rsidR="00351D5F" w:rsidRPr="00285713" w:rsidRDefault="00351D5F" w:rsidP="00351D5F">
      <w:r w:rsidRPr="00285713">
        <w:rPr>
          <w:rFonts w:cs="Calibri"/>
        </w:rPr>
        <w:t>DMI</w:t>
      </w:r>
      <w:r w:rsidRPr="00285713">
        <w:rPr>
          <w:rFonts w:cs="Calibri"/>
          <w:vertAlign w:val="subscript"/>
        </w:rPr>
        <w:t>Pijkl</w:t>
      </w:r>
      <w:r w:rsidRPr="00285713">
        <w:rPr>
          <w:rFonts w:cs="Calibri"/>
        </w:rPr>
        <w:t xml:space="preserve"> = total dry matter intake in the pre-project </w:t>
      </w:r>
      <w:r>
        <w:rPr>
          <w:rFonts w:cs="Calibri"/>
        </w:rPr>
        <w:t>period</w:t>
      </w:r>
      <w:r w:rsidRPr="00285713">
        <w:rPr>
          <w:rFonts w:cs="Calibri"/>
        </w:rPr>
        <w:t xml:space="preserve"> (kg DM head</w:t>
      </w:r>
      <w:r w:rsidRPr="00285713">
        <w:rPr>
          <w:rFonts w:cs="Calibri"/>
          <w:vertAlign w:val="superscript"/>
        </w:rPr>
        <w:t>-1</w:t>
      </w:r>
      <w:r w:rsidRPr="00285713">
        <w:rPr>
          <w:rFonts w:cs="Calibri"/>
        </w:rPr>
        <w:t xml:space="preserve"> day</w:t>
      </w:r>
      <w:r w:rsidRPr="00285713">
        <w:rPr>
          <w:rFonts w:cs="Calibri"/>
          <w:vertAlign w:val="superscript"/>
        </w:rPr>
        <w:t>-1</w:t>
      </w:r>
      <w:r w:rsidRPr="00285713">
        <w:t>) on the proponent’s farm which is located in State (i) region (j) during season (k) of each animal class (l) in each</w:t>
      </w:r>
      <w:r>
        <w:t xml:space="preserve"> project reporting year as</w:t>
      </w:r>
      <w:r w:rsidR="002A7DCF">
        <w:t xml:space="preserve"> calculated in Equation 23</w:t>
      </w:r>
      <w:r w:rsidRPr="00285713">
        <w:t xml:space="preserve">. </w:t>
      </w:r>
    </w:p>
    <w:p w:rsidR="00351D5F" w:rsidRPr="00285713" w:rsidRDefault="00351D5F" w:rsidP="00351D5F">
      <w:pPr>
        <w:rPr>
          <w:rFonts w:cs="Calibri"/>
        </w:rPr>
      </w:pPr>
      <w:r w:rsidRPr="00285713">
        <w:rPr>
          <w:rFonts w:cs="Calibri"/>
        </w:rPr>
        <w:t>W</w:t>
      </w:r>
      <w:r w:rsidRPr="00285713">
        <w:rPr>
          <w:rFonts w:cs="Calibri"/>
          <w:vertAlign w:val="subscript"/>
        </w:rPr>
        <w:t>ijkl</w:t>
      </w:r>
      <w:r w:rsidRPr="00285713">
        <w:rPr>
          <w:rFonts w:cs="Calibri"/>
        </w:rPr>
        <w:t xml:space="preserve"> = live weight of beef animal in kilograms </w:t>
      </w:r>
      <w:r w:rsidRPr="00285713">
        <w:t>on the proponent’s farm which is located in State (i) region (j) during season (k) of each animal class (l)</w:t>
      </w:r>
      <w:r w:rsidRPr="00285713">
        <w:rPr>
          <w:rFonts w:cs="Calibri"/>
        </w:rPr>
        <w:t xml:space="preserve"> – if not known use NIR table 6.B.1 for the relevant year.</w:t>
      </w:r>
    </w:p>
    <w:p w:rsidR="00351D5F" w:rsidRPr="00285713" w:rsidRDefault="00351D5F" w:rsidP="00351D5F">
      <w:pPr>
        <w:autoSpaceDE w:val="0"/>
        <w:autoSpaceDN w:val="0"/>
        <w:adjustRightInd w:val="0"/>
        <w:rPr>
          <w:rFonts w:cs="Calibri"/>
        </w:rPr>
      </w:pPr>
      <w:r w:rsidRPr="00285713">
        <w:t>LWG</w:t>
      </w:r>
      <w:r w:rsidRPr="00285713">
        <w:rPr>
          <w:vertAlign w:val="subscript"/>
        </w:rPr>
        <w:t>ijkl</w:t>
      </w:r>
      <w:r w:rsidRPr="00285713">
        <w:t xml:space="preserve"> = live-weight gain (kg head</w:t>
      </w:r>
      <w:r w:rsidRPr="00285713">
        <w:rPr>
          <w:vertAlign w:val="superscript"/>
        </w:rPr>
        <w:t>-1</w:t>
      </w:r>
      <w:r w:rsidRPr="00285713">
        <w:t xml:space="preserve"> day</w:t>
      </w:r>
      <w:r w:rsidRPr="00285713">
        <w:rPr>
          <w:vertAlign w:val="superscript"/>
        </w:rPr>
        <w:t>-1</w:t>
      </w:r>
      <w:r w:rsidRPr="00285713">
        <w:t xml:space="preserve">) for each animal class on the proponent’s farm which is located in State (i) region (j) during season (k) of each animal class (l) in each year in the </w:t>
      </w:r>
      <w:r>
        <w:rPr>
          <w:rFonts w:asciiTheme="minorHAnsi" w:hAnsiTheme="minorHAnsi"/>
        </w:rPr>
        <w:t>intensity reference period</w:t>
      </w:r>
      <w:r w:rsidRPr="00285713">
        <w:t xml:space="preserve">- if not known </w:t>
      </w:r>
      <w:r w:rsidRPr="00285713">
        <w:rPr>
          <w:rFonts w:cs="Calibri"/>
        </w:rPr>
        <w:t xml:space="preserve">use appropriate NIR table 6.B.2. </w:t>
      </w:r>
    </w:p>
    <w:p w:rsidR="00351D5F" w:rsidRPr="00C54E9F" w:rsidRDefault="00351D5F" w:rsidP="00351D5F">
      <w:pPr>
        <w:autoSpaceDE w:val="0"/>
        <w:autoSpaceDN w:val="0"/>
        <w:adjustRightInd w:val="0"/>
        <w:rPr>
          <w:rFonts w:cs="Calibri"/>
        </w:rPr>
      </w:pPr>
    </w:p>
    <w:p w:rsidR="00351D5F" w:rsidRPr="00DB5A2D" w:rsidRDefault="00351D5F" w:rsidP="00991182">
      <w:pPr>
        <w:rPr>
          <w:rFonts w:asciiTheme="minorHAnsi" w:hAnsiTheme="minorHAnsi"/>
        </w:rPr>
      </w:pPr>
    </w:p>
    <w:p w:rsidR="00991182" w:rsidRPr="004B6933" w:rsidRDefault="00991182" w:rsidP="00035306">
      <w:pPr>
        <w:pStyle w:val="ListParagraph"/>
        <w:numPr>
          <w:ilvl w:val="0"/>
          <w:numId w:val="37"/>
        </w:numPr>
        <w:spacing w:after="240"/>
        <w:ind w:left="0" w:firstLine="284"/>
        <w:rPr>
          <w:rFonts w:asciiTheme="minorHAnsi" w:hAnsiTheme="minorHAnsi" w:cs="Calibri"/>
        </w:rPr>
      </w:pPr>
      <w:r w:rsidRPr="004B6933">
        <w:rPr>
          <w:rFonts w:asciiTheme="minorHAnsi" w:hAnsiTheme="minorHAnsi" w:cs="Calibri"/>
        </w:rPr>
        <w:t>The amount of nitrogen retained by the body (</w:t>
      </w:r>
      <w:proofErr w:type="spellStart"/>
      <w:r w:rsidRPr="004B6933">
        <w:rPr>
          <w:rFonts w:asciiTheme="minorHAnsi" w:hAnsiTheme="minorHAnsi" w:cs="Calibri"/>
        </w:rPr>
        <w:t>NR</w:t>
      </w:r>
      <w:r w:rsidRPr="00A4419B">
        <w:rPr>
          <w:rFonts w:asciiTheme="minorHAnsi" w:hAnsiTheme="minorHAnsi" w:cs="Calibri"/>
          <w:vertAlign w:val="subscript"/>
        </w:rPr>
        <w:t>Pijkl</w:t>
      </w:r>
      <w:r w:rsidR="00A4419B">
        <w:rPr>
          <w:rFonts w:asciiTheme="minorHAnsi" w:hAnsiTheme="minorHAnsi" w:cs="Calibri"/>
          <w:vertAlign w:val="subscript"/>
        </w:rPr>
        <w:t>m</w:t>
      </w:r>
      <w:proofErr w:type="spellEnd"/>
      <w:r w:rsidRPr="004B6933">
        <w:rPr>
          <w:rFonts w:asciiTheme="minorHAnsi" w:hAnsiTheme="minorHAnsi" w:cs="Calibri"/>
        </w:rPr>
        <w:t xml:space="preserve"> kg N head-1 day-1) in the project </w:t>
      </w:r>
      <w:r w:rsidR="00DB5A2D" w:rsidRPr="004B6933">
        <w:rPr>
          <w:rFonts w:asciiTheme="minorHAnsi" w:hAnsiTheme="minorHAnsi" w:cs="Calibri"/>
        </w:rPr>
        <w:t>reporting year</w:t>
      </w:r>
      <w:r w:rsidRPr="004B6933">
        <w:rPr>
          <w:rFonts w:asciiTheme="minorHAnsi" w:hAnsiTheme="minorHAnsi" w:cs="Calibri"/>
        </w:rPr>
        <w:t xml:space="preserve"> </w:t>
      </w:r>
      <w:r w:rsidR="006A33E4" w:rsidRPr="004B6933">
        <w:rPr>
          <w:rFonts w:asciiTheme="minorHAnsi" w:hAnsiTheme="minorHAnsi" w:cs="Calibri"/>
        </w:rPr>
        <w:t xml:space="preserve">t </w:t>
      </w:r>
      <w:r w:rsidRPr="004B6933">
        <w:rPr>
          <w:rFonts w:asciiTheme="minorHAnsi" w:hAnsiTheme="minorHAnsi" w:cs="Calibri"/>
        </w:rPr>
        <w:t>is calculated as the amount of nitrogen retained in milk and body tissue:</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364"/>
        <w:gridCol w:w="2632"/>
      </w:tblGrid>
      <w:tr w:rsidR="00991182" w:rsidRPr="00DB5A2D" w:rsidTr="00991182">
        <w:trPr>
          <w:trHeight w:val="924"/>
        </w:trPr>
        <w:tc>
          <w:tcPr>
            <w:tcW w:w="6364" w:type="dxa"/>
          </w:tcPr>
          <w:p w:rsidR="00991182" w:rsidRPr="00F11009" w:rsidRDefault="00991182" w:rsidP="00991182">
            <w:pPr>
              <w:autoSpaceDE w:val="0"/>
              <w:autoSpaceDN w:val="0"/>
              <w:adjustRightInd w:val="0"/>
              <w:rPr>
                <w:rFonts w:asciiTheme="minorHAnsi" w:hAnsiTheme="minorHAnsi"/>
                <w:sz w:val="22"/>
                <w:szCs w:val="22"/>
              </w:rPr>
            </w:pPr>
            <w:proofErr w:type="spellStart"/>
            <w:r w:rsidRPr="00F11009">
              <w:rPr>
                <w:rFonts w:asciiTheme="minorHAnsi" w:eastAsia="ArialMT" w:hAnsiTheme="minorHAnsi" w:cs="ArialMT"/>
                <w:sz w:val="22"/>
                <w:szCs w:val="22"/>
              </w:rPr>
              <w:t>NR</w:t>
            </w:r>
            <w:r w:rsidR="006A33E4" w:rsidRPr="00F11009">
              <w:rPr>
                <w:rFonts w:asciiTheme="minorHAnsi" w:eastAsia="ArialMT" w:hAnsiTheme="minorHAnsi" w:cs="ArialMT"/>
                <w:sz w:val="22"/>
                <w:szCs w:val="22"/>
              </w:rPr>
              <w:t>t</w:t>
            </w:r>
            <w:r w:rsidRPr="00F11009">
              <w:rPr>
                <w:rFonts w:asciiTheme="minorHAnsi" w:eastAsia="ArialMT" w:hAnsiTheme="minorHAnsi" w:cs="ArialMT"/>
                <w:sz w:val="22"/>
                <w:szCs w:val="22"/>
                <w:vertAlign w:val="subscript"/>
              </w:rPr>
              <w:t>Pijklm</w:t>
            </w:r>
            <w:proofErr w:type="spellEnd"/>
            <w:r w:rsidRPr="00F11009">
              <w:rPr>
                <w:rFonts w:asciiTheme="minorHAnsi" w:eastAsia="ArialMT" w:hAnsiTheme="minorHAnsi" w:cs="ArialMT"/>
                <w:sz w:val="22"/>
                <w:szCs w:val="22"/>
                <w:vertAlign w:val="subscript"/>
              </w:rPr>
              <w:t xml:space="preserve"> </w:t>
            </w:r>
            <w:r w:rsidRPr="00F11009">
              <w:rPr>
                <w:rFonts w:asciiTheme="minorHAnsi" w:eastAsia="ArialMT" w:hAnsiTheme="minorHAnsi"/>
                <w:sz w:val="22"/>
                <w:szCs w:val="22"/>
              </w:rPr>
              <w:t xml:space="preserve">= </w:t>
            </w:r>
            <w:r w:rsidRPr="00F11009">
              <w:rPr>
                <w:rFonts w:asciiTheme="minorHAnsi" w:hAnsiTheme="minorHAnsi"/>
                <w:sz w:val="22"/>
                <w:szCs w:val="22"/>
              </w:rPr>
              <w:t>{</w:t>
            </w:r>
            <w:r w:rsidRPr="00F11009">
              <w:rPr>
                <w:rFonts w:asciiTheme="minorHAnsi" w:eastAsia="ArialMT" w:hAnsiTheme="minorHAnsi" w:cstheme="minorHAnsi"/>
                <w:sz w:val="22"/>
                <w:szCs w:val="22"/>
              </w:rPr>
              <w:t>{0.212-0.008(</w:t>
            </w:r>
            <w:proofErr w:type="spellStart"/>
            <w:r w:rsidRPr="00F11009">
              <w:rPr>
                <w:rFonts w:asciiTheme="minorHAnsi" w:eastAsia="ArialMT" w:hAnsiTheme="minorHAnsi" w:cstheme="minorHAnsi"/>
                <w:sz w:val="22"/>
                <w:szCs w:val="22"/>
              </w:rPr>
              <w:t>L</w:t>
            </w:r>
            <w:r w:rsidRPr="00F11009">
              <w:rPr>
                <w:rFonts w:asciiTheme="minorHAnsi" w:eastAsia="ArialMT" w:hAnsiTheme="minorHAnsi" w:cstheme="minorHAnsi"/>
                <w:sz w:val="22"/>
                <w:szCs w:val="22"/>
                <w:vertAlign w:val="subscript"/>
              </w:rPr>
              <w:t>Pijklm</w:t>
            </w:r>
            <w:proofErr w:type="spellEnd"/>
            <w:r w:rsidRPr="00F11009">
              <w:rPr>
                <w:rFonts w:asciiTheme="minorHAnsi" w:eastAsia="ArialMT" w:hAnsiTheme="minorHAnsi" w:cstheme="minorHAnsi"/>
                <w:sz w:val="22"/>
                <w:szCs w:val="22"/>
              </w:rPr>
              <w:t xml:space="preserve">  - 2) - [(0.140-0.008(</w:t>
            </w:r>
            <w:proofErr w:type="spellStart"/>
            <w:r w:rsidRPr="00F11009">
              <w:rPr>
                <w:rFonts w:asciiTheme="minorHAnsi" w:eastAsia="ArialMT" w:hAnsiTheme="minorHAnsi" w:cstheme="minorHAnsi"/>
                <w:sz w:val="22"/>
                <w:szCs w:val="22"/>
              </w:rPr>
              <w:t>L</w:t>
            </w:r>
            <w:r w:rsidRPr="00F11009">
              <w:rPr>
                <w:rFonts w:asciiTheme="minorHAnsi" w:eastAsia="ArialMT" w:hAnsiTheme="minorHAnsi" w:cstheme="minorHAnsi"/>
                <w:sz w:val="22"/>
                <w:szCs w:val="22"/>
                <w:vertAlign w:val="subscript"/>
              </w:rPr>
              <w:t>Pijklm</w:t>
            </w:r>
            <w:proofErr w:type="spellEnd"/>
            <w:r w:rsidRPr="00F11009">
              <w:rPr>
                <w:rFonts w:asciiTheme="minorHAnsi" w:eastAsia="ArialMT" w:hAnsiTheme="minorHAnsi" w:cstheme="minorHAnsi"/>
                <w:sz w:val="22"/>
                <w:szCs w:val="22"/>
              </w:rPr>
              <w:t xml:space="preserve"> - 2)) / (1+exp(-6(</w:t>
            </w:r>
            <w:proofErr w:type="spellStart"/>
            <w:r w:rsidRPr="00F11009">
              <w:rPr>
                <w:rFonts w:asciiTheme="minorHAnsi" w:eastAsia="ArialMT" w:hAnsiTheme="minorHAnsi" w:cstheme="minorHAnsi"/>
                <w:sz w:val="22"/>
                <w:szCs w:val="22"/>
              </w:rPr>
              <w:t>Z</w:t>
            </w:r>
            <w:r w:rsidRPr="00F11009">
              <w:rPr>
                <w:rFonts w:asciiTheme="minorHAnsi" w:eastAsia="ArialMT" w:hAnsiTheme="minorHAnsi" w:cstheme="minorHAnsi"/>
                <w:sz w:val="22"/>
                <w:szCs w:val="22"/>
                <w:vertAlign w:val="subscript"/>
              </w:rPr>
              <w:t>ijklm</w:t>
            </w:r>
            <w:proofErr w:type="spellEnd"/>
            <w:r w:rsidRPr="00F11009">
              <w:rPr>
                <w:rFonts w:asciiTheme="minorHAnsi" w:eastAsia="ArialMT" w:hAnsiTheme="minorHAnsi" w:cstheme="minorHAnsi"/>
                <w:sz w:val="22"/>
                <w:szCs w:val="22"/>
              </w:rPr>
              <w:t xml:space="preserve"> - 0.4)))]} x (</w:t>
            </w:r>
            <w:proofErr w:type="spellStart"/>
            <w:r w:rsidRPr="00F11009">
              <w:rPr>
                <w:rFonts w:asciiTheme="minorHAnsi" w:eastAsia="ArialMT" w:hAnsiTheme="minorHAnsi" w:cstheme="minorHAnsi"/>
                <w:sz w:val="22"/>
                <w:szCs w:val="22"/>
              </w:rPr>
              <w:t>LWG</w:t>
            </w:r>
            <w:r w:rsidR="00A4419B">
              <w:rPr>
                <w:rFonts w:asciiTheme="minorHAnsi" w:eastAsia="ArialMT" w:hAnsiTheme="minorHAnsi" w:cstheme="minorHAnsi"/>
                <w:sz w:val="22"/>
                <w:szCs w:val="22"/>
              </w:rPr>
              <w:t>t</w:t>
            </w:r>
            <w:r w:rsidRPr="00F11009">
              <w:rPr>
                <w:rFonts w:asciiTheme="minorHAnsi" w:eastAsia="ArialMT" w:hAnsiTheme="minorHAnsi" w:cstheme="minorHAnsi"/>
                <w:sz w:val="22"/>
                <w:szCs w:val="22"/>
                <w:vertAlign w:val="subscript"/>
              </w:rPr>
              <w:t>ijklm</w:t>
            </w:r>
            <w:proofErr w:type="spellEnd"/>
            <w:r w:rsidRPr="00F11009">
              <w:rPr>
                <w:rFonts w:asciiTheme="minorHAnsi" w:eastAsia="ArialMT" w:hAnsiTheme="minorHAnsi" w:cstheme="minorHAnsi"/>
                <w:sz w:val="22"/>
                <w:szCs w:val="22"/>
              </w:rPr>
              <w:t xml:space="preserve">  x 0.92)}/6.25</w:t>
            </w:r>
          </w:p>
        </w:tc>
        <w:tc>
          <w:tcPr>
            <w:tcW w:w="2632"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 xml:space="preserve">Equation </w:t>
            </w:r>
            <w:r w:rsidR="002A7DCF">
              <w:rPr>
                <w:rFonts w:asciiTheme="minorHAnsi" w:hAnsiTheme="minorHAnsi"/>
                <w:sz w:val="22"/>
                <w:szCs w:val="22"/>
              </w:rPr>
              <w:t>31</w:t>
            </w:r>
            <w:r w:rsidRPr="00F11009">
              <w:rPr>
                <w:rFonts w:asciiTheme="minorHAnsi" w:hAnsiTheme="minorHAnsi"/>
                <w:sz w:val="22"/>
                <w:szCs w:val="22"/>
              </w:rPr>
              <w:t>/Derived from 4B.1b_5</w:t>
            </w:r>
          </w:p>
        </w:tc>
      </w:tr>
    </w:tbl>
    <w:p w:rsidR="00991182" w:rsidRPr="00DB5A2D" w:rsidRDefault="00991182" w:rsidP="00991182">
      <w:pPr>
        <w:rPr>
          <w:rFonts w:asciiTheme="minorHAnsi" w:hAnsiTheme="minorHAnsi"/>
        </w:rPr>
      </w:pPr>
      <w:r w:rsidRPr="00DB5A2D">
        <w:rPr>
          <w:rFonts w:asciiTheme="minorHAnsi" w:hAnsiTheme="minorHAnsi"/>
        </w:rPr>
        <w:t>Where:</w:t>
      </w:r>
    </w:p>
    <w:p w:rsidR="007C40B0" w:rsidRDefault="00991182" w:rsidP="00991182">
      <w:pPr>
        <w:rPr>
          <w:rFonts w:asciiTheme="minorHAnsi" w:hAnsiTheme="minorHAnsi"/>
        </w:rPr>
      </w:pPr>
      <w:proofErr w:type="spellStart"/>
      <w:r w:rsidRPr="00DB5A2D">
        <w:rPr>
          <w:rFonts w:asciiTheme="minorHAnsi" w:hAnsiTheme="minorHAnsi"/>
        </w:rPr>
        <w:t>NR</w:t>
      </w:r>
      <w:r w:rsidR="006A33E4">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w:t>
      </w:r>
      <w:r w:rsidR="001956F5">
        <w:rPr>
          <w:rFonts w:asciiTheme="minorHAnsi" w:hAnsiTheme="minorHAnsi"/>
        </w:rPr>
        <w:t>A</w:t>
      </w:r>
      <w:r w:rsidRPr="00DB5A2D">
        <w:rPr>
          <w:rFonts w:asciiTheme="minorHAnsi" w:hAnsiTheme="minorHAnsi"/>
        </w:rPr>
        <w:t>mount of nitrogen retained by the body</w:t>
      </w:r>
      <w:r w:rsidR="00206906">
        <w:rPr>
          <w:rFonts w:asciiTheme="minorHAnsi" w:hAnsiTheme="minorHAnsi"/>
        </w:rPr>
        <w:t xml:space="preserve"> of cattle</w:t>
      </w:r>
      <w:r w:rsidRPr="00DB5A2D">
        <w:rPr>
          <w:rFonts w:asciiTheme="minorHAnsi" w:hAnsiTheme="minorHAnsi"/>
        </w:rPr>
        <w:t xml:space="preserve"> (kg</w:t>
      </w:r>
      <w:r w:rsidRPr="00DB5A2D">
        <w:rPr>
          <w:rFonts w:asciiTheme="minorHAnsi" w:eastAsiaTheme="minorHAnsi" w:hAnsiTheme="minorHAnsi" w:cs="TimesNewRomanPSMT"/>
        </w:rPr>
        <w:t xml:space="preserve"> head</w:t>
      </w:r>
      <w:r w:rsidRPr="00DB5A2D">
        <w:rPr>
          <w:rFonts w:asciiTheme="minorHAnsi" w:eastAsiaTheme="minorHAnsi" w:hAnsiTheme="minorHAnsi" w:cs="TimesNewRomanPSMT"/>
          <w:vertAlign w:val="superscript"/>
        </w:rPr>
        <w:t>-1</w:t>
      </w:r>
      <w:r w:rsidRPr="00DB5A2D">
        <w:rPr>
          <w:rFonts w:asciiTheme="minorHAnsi" w:eastAsiaTheme="minorHAnsi" w:hAnsiTheme="minorHAnsi" w:cs="TimesNewRomanPSMT"/>
        </w:rPr>
        <w:t xml:space="preserve"> day</w:t>
      </w:r>
      <w:r w:rsidRPr="00DB5A2D">
        <w:rPr>
          <w:rFonts w:asciiTheme="minorHAnsi" w:eastAsiaTheme="minorHAnsi" w:hAnsiTheme="minorHAnsi" w:cs="TimesNewRomanPSMT"/>
          <w:vertAlign w:val="superscript"/>
        </w:rPr>
        <w:t>-1</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w:t>
      </w:r>
      <w:r w:rsidR="00A4419B">
        <w:rPr>
          <w:rFonts w:asciiTheme="minorHAnsi" w:hAnsiTheme="minorHAnsi"/>
        </w:rPr>
        <w:t>)</w:t>
      </w:r>
      <w:r w:rsidR="00206906" w:rsidRPr="00206906">
        <w:rPr>
          <w:rFonts w:asciiTheme="minorHAnsi" w:hAnsiTheme="minorHAnsi"/>
        </w:rPr>
        <w:t xml:space="preserve"> </w:t>
      </w:r>
      <w:r w:rsidR="00206906" w:rsidRPr="00DB5A2D">
        <w:rPr>
          <w:rFonts w:asciiTheme="minorHAnsi" w:hAnsiTheme="minorHAnsi"/>
        </w:rPr>
        <w:t xml:space="preserve">in the project </w:t>
      </w:r>
      <w:r w:rsidR="00206906">
        <w:rPr>
          <w:rFonts w:asciiTheme="minorHAnsi" w:hAnsiTheme="minorHAnsi"/>
        </w:rPr>
        <w:t>reporting year t</w:t>
      </w:r>
    </w:p>
    <w:p w:rsidR="00991182" w:rsidRPr="00DB5A2D" w:rsidRDefault="00991182" w:rsidP="00991182">
      <w:pPr>
        <w:rPr>
          <w:rFonts w:asciiTheme="minorHAnsi" w:hAnsiTheme="minorHAnsi"/>
        </w:rPr>
      </w:pPr>
      <w:proofErr w:type="spellStart"/>
      <w:r w:rsidRPr="00DB5A2D">
        <w:rPr>
          <w:rFonts w:asciiTheme="minorHAnsi" w:hAnsiTheme="minorHAnsi"/>
        </w:rPr>
        <w:t>L</w:t>
      </w:r>
      <w:r w:rsidRPr="00DB5A2D">
        <w:rPr>
          <w:rFonts w:asciiTheme="minorHAnsi" w:hAnsiTheme="minorHAnsi"/>
          <w:vertAlign w:val="subscript"/>
        </w:rPr>
        <w:t>Pijklm</w:t>
      </w:r>
      <w:proofErr w:type="spellEnd"/>
      <w:r w:rsidRPr="00DB5A2D">
        <w:rPr>
          <w:rFonts w:asciiTheme="minorHAnsi" w:hAnsiTheme="minorHAnsi"/>
        </w:rPr>
        <w:t xml:space="preserve"> = </w:t>
      </w:r>
      <w:r w:rsidR="001956F5">
        <w:rPr>
          <w:rFonts w:asciiTheme="minorHAnsi" w:hAnsiTheme="minorHAnsi"/>
        </w:rPr>
        <w:t>I</w:t>
      </w:r>
      <w:r w:rsidRPr="00DB5A2D">
        <w:rPr>
          <w:rFonts w:asciiTheme="minorHAnsi" w:hAnsiTheme="minorHAnsi"/>
        </w:rPr>
        <w:t>ntake relative to that needed for maintenance</w:t>
      </w:r>
      <w:r w:rsidR="00206906">
        <w:rPr>
          <w:rFonts w:asciiTheme="minorHAnsi" w:hAnsiTheme="minorHAnsi"/>
        </w:rPr>
        <w:t xml:space="preserve"> of cattle</w:t>
      </w:r>
      <w:r w:rsidRPr="00DB5A2D">
        <w:rPr>
          <w:rFonts w:asciiTheme="minorHAnsi" w:hAnsiTheme="minorHAnsi"/>
        </w:rPr>
        <w:t xml:space="preserve"> kg head</w:t>
      </w:r>
      <w:r w:rsidRPr="00DB5A2D">
        <w:rPr>
          <w:rFonts w:asciiTheme="minorHAnsi" w:hAnsiTheme="minorHAnsi"/>
          <w:vertAlign w:val="superscript"/>
        </w:rPr>
        <w:t>-1</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w:t>
      </w:r>
      <w:r w:rsidR="00206906" w:rsidRPr="00DB5A2D">
        <w:rPr>
          <w:rFonts w:asciiTheme="minorHAnsi" w:hAnsiTheme="minorHAnsi"/>
        </w:rPr>
        <w:t xml:space="preserve">in the project </w:t>
      </w:r>
      <w:r w:rsidR="00206906">
        <w:rPr>
          <w:rFonts w:asciiTheme="minorHAnsi" w:hAnsiTheme="minorHAnsi"/>
        </w:rPr>
        <w:t>reporting year t.</w:t>
      </w:r>
      <w:r w:rsidRPr="00DB5A2D">
        <w:rPr>
          <w:rFonts w:asciiTheme="minorHAnsi" w:hAnsiTheme="minorHAnsi"/>
        </w:rPr>
        <w:t xml:space="preserve"> </w:t>
      </w:r>
    </w:p>
    <w:p w:rsidR="00991182" w:rsidRPr="00DB5A2D" w:rsidRDefault="00991182" w:rsidP="00991182">
      <w:pPr>
        <w:rPr>
          <w:rFonts w:asciiTheme="minorHAnsi" w:hAnsiTheme="minorHAnsi"/>
        </w:rPr>
      </w:pPr>
      <w:proofErr w:type="spellStart"/>
      <w:r w:rsidRPr="00DB5A2D">
        <w:rPr>
          <w:rFonts w:asciiTheme="minorHAnsi" w:hAnsiTheme="minorHAnsi"/>
        </w:rPr>
        <w:t>Z</w:t>
      </w:r>
      <w:r w:rsidRPr="00DB5A2D">
        <w:rPr>
          <w:rFonts w:asciiTheme="minorHAnsi" w:hAnsiTheme="minorHAnsi"/>
          <w:vertAlign w:val="subscript"/>
        </w:rPr>
        <w:t>ijklm</w:t>
      </w:r>
      <w:proofErr w:type="spellEnd"/>
      <w:r w:rsidRPr="00DB5A2D">
        <w:rPr>
          <w:rFonts w:asciiTheme="minorHAnsi" w:hAnsiTheme="minorHAnsi"/>
        </w:rPr>
        <w:t xml:space="preserve"> = </w:t>
      </w:r>
      <w:r w:rsidR="001956F5">
        <w:rPr>
          <w:rFonts w:asciiTheme="minorHAnsi" w:hAnsiTheme="minorHAnsi"/>
        </w:rPr>
        <w:t>R</w:t>
      </w:r>
      <w:r w:rsidRPr="00DB5A2D">
        <w:rPr>
          <w:rFonts w:asciiTheme="minorHAnsi" w:hAnsiTheme="minorHAnsi"/>
        </w:rPr>
        <w:t>elative size (live-weight / standard reference weight)</w:t>
      </w:r>
      <w:r w:rsidR="00206906">
        <w:rPr>
          <w:rFonts w:asciiTheme="minorHAnsi" w:hAnsiTheme="minorHAnsi"/>
        </w:rPr>
        <w:t xml:space="preserve"> of </w:t>
      </w:r>
      <w:r w:rsidR="00E22776">
        <w:rPr>
          <w:rFonts w:asciiTheme="minorHAnsi" w:hAnsiTheme="minorHAnsi"/>
        </w:rPr>
        <w:t>cattle</w:t>
      </w:r>
      <w:r w:rsidR="00E22776" w:rsidRPr="00DB5A2D">
        <w:rPr>
          <w:rFonts w:asciiTheme="minorHAnsi" w:hAnsiTheme="minorHAnsi"/>
        </w:rPr>
        <w:t xml:space="preserve"> in</w:t>
      </w:r>
      <w:r w:rsidRPr="00DB5A2D">
        <w:rPr>
          <w:rFonts w:asciiTheme="minorHAnsi" w:hAnsiTheme="minorHAnsi"/>
        </w:rPr>
        <w:t xml:space="preserve">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w:t>
      </w:r>
      <w:r w:rsidR="006A33E4">
        <w:rPr>
          <w:rFonts w:asciiTheme="minorHAnsi" w:hAnsiTheme="minorHAnsi"/>
        </w:rPr>
        <w:t xml:space="preserve"> each</w:t>
      </w:r>
      <w:r w:rsidRPr="00DB5A2D">
        <w:rPr>
          <w:rFonts w:asciiTheme="minorHAnsi" w:hAnsiTheme="minorHAnsi"/>
        </w:rPr>
        <w:t xml:space="preserve"> project reporting year – if not known use appropriate NIR tables 6.</w:t>
      </w:r>
      <w:r w:rsidR="005D3252">
        <w:rPr>
          <w:rFonts w:asciiTheme="minorHAnsi" w:hAnsiTheme="minorHAnsi"/>
        </w:rPr>
        <w:t>B</w:t>
      </w:r>
      <w:r w:rsidRPr="00DB5A2D">
        <w:rPr>
          <w:rFonts w:asciiTheme="minorHAnsi" w:hAnsiTheme="minorHAnsi"/>
        </w:rPr>
        <w:t>.1 and 6.</w:t>
      </w:r>
      <w:r w:rsidR="005D3252">
        <w:rPr>
          <w:rFonts w:asciiTheme="minorHAnsi" w:hAnsiTheme="minorHAnsi"/>
        </w:rPr>
        <w:t>B</w:t>
      </w:r>
      <w:r w:rsidRPr="00DB5A2D">
        <w:rPr>
          <w:rFonts w:asciiTheme="minorHAnsi" w:hAnsiTheme="minorHAnsi"/>
        </w:rPr>
        <w:t>.6.</w:t>
      </w:r>
    </w:p>
    <w:p w:rsidR="00991182" w:rsidRPr="00DB5A2D" w:rsidRDefault="00991182" w:rsidP="00991182">
      <w:pPr>
        <w:rPr>
          <w:rFonts w:asciiTheme="minorHAnsi" w:hAnsiTheme="minorHAnsi" w:cs="Calibri"/>
        </w:rPr>
      </w:pPr>
      <w:proofErr w:type="spellStart"/>
      <w:r w:rsidRPr="00DB5A2D">
        <w:rPr>
          <w:rFonts w:asciiTheme="minorHAnsi" w:hAnsiTheme="minorHAnsi"/>
        </w:rPr>
        <w:t>LWG</w:t>
      </w:r>
      <w:r w:rsidR="006A33E4">
        <w:rPr>
          <w:rFonts w:asciiTheme="minorHAnsi" w:hAnsiTheme="minorHAnsi"/>
        </w:rPr>
        <w:t>t</w:t>
      </w:r>
      <w:r w:rsidRPr="00DB5A2D">
        <w:rPr>
          <w:rFonts w:asciiTheme="minorHAnsi" w:hAnsiTheme="minorHAnsi"/>
          <w:vertAlign w:val="subscript"/>
        </w:rPr>
        <w:t>ijklm</w:t>
      </w:r>
      <w:proofErr w:type="spellEnd"/>
      <w:r w:rsidRPr="00DB5A2D">
        <w:rPr>
          <w:rFonts w:asciiTheme="minorHAnsi" w:hAnsiTheme="minorHAnsi"/>
        </w:rPr>
        <w:t xml:space="preserve"> = </w:t>
      </w:r>
      <w:r w:rsidR="001956F5">
        <w:rPr>
          <w:rFonts w:asciiTheme="minorHAnsi" w:hAnsiTheme="minorHAnsi"/>
        </w:rPr>
        <w:t>L</w:t>
      </w:r>
      <w:r w:rsidRPr="00DB5A2D">
        <w:rPr>
          <w:rFonts w:asciiTheme="minorHAnsi" w:hAnsiTheme="minorHAnsi"/>
        </w:rPr>
        <w:t>ive-weight gain (kg day</w:t>
      </w:r>
      <w:r w:rsidRPr="00DB5A2D">
        <w:rPr>
          <w:rFonts w:asciiTheme="minorHAnsi" w:hAnsiTheme="minorHAnsi"/>
          <w:vertAlign w:val="superscript"/>
        </w:rPr>
        <w:t>-1</w:t>
      </w:r>
      <w:r w:rsidRPr="00DB5A2D">
        <w:rPr>
          <w:rFonts w:asciiTheme="minorHAnsi" w:hAnsiTheme="minorHAnsi"/>
        </w:rPr>
        <w:t xml:space="preserve">) </w:t>
      </w:r>
      <w:r w:rsidR="00206906">
        <w:rPr>
          <w:rFonts w:asciiTheme="minorHAnsi" w:hAnsiTheme="minorHAnsi"/>
        </w:rPr>
        <w:t>of cattle</w:t>
      </w:r>
      <w:r w:rsidRPr="00DB5A2D">
        <w:rPr>
          <w:rFonts w:asciiTheme="minorHAnsi" w:hAnsiTheme="minorHAnsi"/>
        </w:rPr>
        <w:t xml:space="preserve"> in State (i) region (j) during season (k) of each animal class (l) when feeding on feed (m)  in </w:t>
      </w:r>
      <w:r w:rsidR="006A33E4">
        <w:rPr>
          <w:rFonts w:asciiTheme="minorHAnsi" w:hAnsiTheme="minorHAnsi"/>
        </w:rPr>
        <w:t>the</w:t>
      </w:r>
      <w:r w:rsidR="00E22776">
        <w:rPr>
          <w:rFonts w:asciiTheme="minorHAnsi" w:hAnsiTheme="minorHAnsi"/>
        </w:rPr>
        <w:t xml:space="preserve"> </w:t>
      </w:r>
      <w:r w:rsidRPr="00DB5A2D">
        <w:rPr>
          <w:rFonts w:asciiTheme="minorHAnsi" w:hAnsiTheme="minorHAnsi"/>
        </w:rPr>
        <w:t>project reporting year</w:t>
      </w:r>
      <w:r w:rsidR="006A33E4">
        <w:rPr>
          <w:rFonts w:asciiTheme="minorHAnsi" w:hAnsiTheme="minorHAnsi"/>
        </w:rPr>
        <w:t xml:space="preserve"> t</w:t>
      </w:r>
      <w:r w:rsidRPr="00DB5A2D">
        <w:rPr>
          <w:rFonts w:asciiTheme="minorHAnsi" w:hAnsiTheme="minorHAnsi"/>
        </w:rPr>
        <w:t xml:space="preserve"> –use </w:t>
      </w:r>
      <w:r w:rsidRPr="00DB5A2D">
        <w:rPr>
          <w:rFonts w:asciiTheme="minorHAnsi" w:hAnsiTheme="minorHAnsi" w:cs="Calibri"/>
        </w:rPr>
        <w:t>appropriate NIR table 6.B.2.</w:t>
      </w:r>
    </w:p>
    <w:p w:rsidR="00906A61" w:rsidRPr="00285713" w:rsidRDefault="00906A61" w:rsidP="00906A61">
      <w:pPr>
        <w:autoSpaceDE w:val="0"/>
        <w:autoSpaceDN w:val="0"/>
        <w:adjustRightInd w:val="0"/>
        <w:spacing w:after="240"/>
      </w:pPr>
      <w:r w:rsidRPr="00285713">
        <w:rPr>
          <w:rFonts w:eastAsiaTheme="minorHAnsi" w:cs="TimesNewRomanPSMT"/>
          <w:color w:val="000000"/>
        </w:rPr>
        <w:t>The intake of the animals relative to that needed for maintenance (</w:t>
      </w:r>
      <w:proofErr w:type="spellStart"/>
      <w:r w:rsidRPr="00285713">
        <w:rPr>
          <w:rFonts w:eastAsiaTheme="minorHAnsi" w:cs="TimesNewRomanPSMT"/>
          <w:color w:val="000000"/>
        </w:rPr>
        <w:t>L</w:t>
      </w:r>
      <w:r w:rsidRPr="00285713">
        <w:rPr>
          <w:rFonts w:eastAsiaTheme="minorHAnsi" w:cs="TimesNewRomanPSMT"/>
          <w:color w:val="000000"/>
          <w:vertAlign w:val="subscript"/>
        </w:rPr>
        <w:t>PP</w:t>
      </w:r>
      <w:r w:rsidRPr="00285713">
        <w:rPr>
          <w:rFonts w:eastAsia="ArialMT" w:cs="ArialMT"/>
          <w:color w:val="000000"/>
          <w:vertAlign w:val="subscript"/>
        </w:rPr>
        <w:t>ijkl</w:t>
      </w:r>
      <w:proofErr w:type="spellEnd"/>
      <w:r w:rsidRPr="00285713">
        <w:rPr>
          <w:rFonts w:eastAsiaTheme="minorHAnsi" w:cs="TimesNewRomanPSMT"/>
          <w:color w:val="000000"/>
        </w:rPr>
        <w:t>) is calculated as actual intake divided by maintenance intake (i.e. intake of non-lactating animal with live-weight gain is set to zero):</w:t>
      </w:r>
    </w:p>
    <w:p w:rsidR="00991182" w:rsidRPr="00DB5A2D" w:rsidRDefault="00991182" w:rsidP="00991182">
      <w:pPr>
        <w:rPr>
          <w:rFonts w:asciiTheme="minorHAnsi" w:hAnsiTheme="minorHAnsi"/>
        </w:rPr>
      </w:pPr>
    </w:p>
    <w:p w:rsidR="00991182" w:rsidRPr="004B6933" w:rsidRDefault="00991182" w:rsidP="00035306">
      <w:pPr>
        <w:pStyle w:val="ListParagraph"/>
        <w:numPr>
          <w:ilvl w:val="0"/>
          <w:numId w:val="37"/>
        </w:numPr>
        <w:spacing w:after="240"/>
        <w:ind w:left="0" w:firstLine="284"/>
        <w:rPr>
          <w:rFonts w:asciiTheme="minorHAnsi" w:hAnsiTheme="minorHAnsi" w:cs="Calibri"/>
        </w:rPr>
      </w:pPr>
      <w:r w:rsidRPr="004B6933">
        <w:rPr>
          <w:rFonts w:asciiTheme="minorHAnsi" w:hAnsiTheme="minorHAnsi" w:cs="Calibri"/>
        </w:rPr>
        <w:t>The total annual faecal (</w:t>
      </w:r>
      <w:proofErr w:type="spellStart"/>
      <w:r w:rsidRPr="004B6933">
        <w:rPr>
          <w:rFonts w:asciiTheme="minorHAnsi" w:hAnsiTheme="minorHAnsi" w:cs="Calibri"/>
        </w:rPr>
        <w:t>AFtp</w:t>
      </w:r>
      <w:proofErr w:type="spellEnd"/>
      <w:r w:rsidRPr="004B6933">
        <w:rPr>
          <w:rFonts w:asciiTheme="minorHAnsi" w:hAnsiTheme="minorHAnsi" w:cs="Calibri"/>
        </w:rPr>
        <w:t>, N) nitrogen is calculated as: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372"/>
        <w:gridCol w:w="3624"/>
      </w:tblGrid>
      <w:tr w:rsidR="00991182" w:rsidRPr="00DB5A2D" w:rsidTr="00991182">
        <w:trPr>
          <w:trHeight w:val="714"/>
        </w:trPr>
        <w:tc>
          <w:tcPr>
            <w:tcW w:w="5372" w:type="dxa"/>
          </w:tcPr>
          <w:p w:rsidR="00991182" w:rsidRPr="00F11009" w:rsidRDefault="00991182" w:rsidP="00991182">
            <w:pPr>
              <w:rPr>
                <w:rFonts w:asciiTheme="minorHAnsi" w:hAnsiTheme="minorHAnsi"/>
                <w:sz w:val="22"/>
                <w:szCs w:val="22"/>
              </w:rPr>
            </w:pPr>
            <w:proofErr w:type="spellStart"/>
            <w:r w:rsidRPr="00F11009">
              <w:rPr>
                <w:rFonts w:asciiTheme="minorHAnsi" w:hAnsiTheme="minorHAnsi"/>
                <w:sz w:val="22"/>
                <w:szCs w:val="22"/>
              </w:rPr>
              <w:t>AFt</w:t>
            </w:r>
            <w:r w:rsidRPr="00F11009">
              <w:rPr>
                <w:rFonts w:asciiTheme="minorHAnsi" w:hAnsiTheme="minorHAnsi"/>
                <w:sz w:val="22"/>
                <w:szCs w:val="22"/>
                <w:vertAlign w:val="subscript"/>
              </w:rPr>
              <w:t>Pijklm</w:t>
            </w:r>
            <w:proofErr w:type="spellEnd"/>
            <w:r w:rsidRPr="00F11009">
              <w:rPr>
                <w:rFonts w:asciiTheme="minorHAnsi" w:hAnsiTheme="minorHAnsi"/>
                <w:sz w:val="22"/>
                <w:szCs w:val="22"/>
              </w:rPr>
              <w:t xml:space="preserve"> = </w:t>
            </w:r>
            <w:proofErr w:type="spellStart"/>
            <w:r w:rsidRPr="00F11009">
              <w:rPr>
                <w:rFonts w:asciiTheme="minorHAnsi" w:hAnsiTheme="minorHAnsi"/>
                <w:sz w:val="22"/>
                <w:szCs w:val="22"/>
              </w:rPr>
              <w:t>Σ</w:t>
            </w:r>
            <w:r w:rsidRPr="00F11009">
              <w:rPr>
                <w:rFonts w:asciiTheme="minorHAnsi" w:hAnsiTheme="minorHAnsi"/>
                <w:sz w:val="22"/>
                <w:szCs w:val="22"/>
                <w:vertAlign w:val="subscript"/>
              </w:rPr>
              <w:t>i</w:t>
            </w:r>
            <w:r w:rsidRPr="00F11009">
              <w:rPr>
                <w:rFonts w:asciiTheme="minorHAnsi" w:hAnsiTheme="minorHAnsi"/>
                <w:sz w:val="22"/>
                <w:szCs w:val="22"/>
              </w:rPr>
              <w:t>Σ</w:t>
            </w:r>
            <w:r w:rsidRPr="00F11009">
              <w:rPr>
                <w:rFonts w:asciiTheme="minorHAnsi" w:hAnsiTheme="minorHAnsi"/>
                <w:sz w:val="22"/>
                <w:szCs w:val="22"/>
                <w:vertAlign w:val="subscript"/>
              </w:rPr>
              <w:t>j</w:t>
            </w:r>
            <w:r w:rsidRPr="00F11009">
              <w:rPr>
                <w:rFonts w:asciiTheme="minorHAnsi" w:hAnsiTheme="minorHAnsi"/>
                <w:sz w:val="22"/>
                <w:szCs w:val="22"/>
              </w:rPr>
              <w:t>Σ</w:t>
            </w:r>
            <w:r w:rsidRPr="00F11009">
              <w:rPr>
                <w:rFonts w:asciiTheme="minorHAnsi" w:hAnsiTheme="minorHAnsi"/>
                <w:sz w:val="22"/>
                <w:szCs w:val="22"/>
                <w:vertAlign w:val="subscript"/>
              </w:rPr>
              <w:t>k</w:t>
            </w:r>
            <w:r w:rsidRPr="00F11009">
              <w:rPr>
                <w:rFonts w:asciiTheme="minorHAnsi" w:hAnsiTheme="minorHAnsi"/>
                <w:sz w:val="22"/>
                <w:szCs w:val="22"/>
              </w:rPr>
              <w:t>Σ</w:t>
            </w:r>
            <w:r w:rsidRPr="00F11009">
              <w:rPr>
                <w:rFonts w:asciiTheme="minorHAnsi" w:hAnsiTheme="minorHAnsi"/>
                <w:sz w:val="22"/>
                <w:szCs w:val="22"/>
                <w:vertAlign w:val="subscript"/>
              </w:rPr>
              <w:t>l</w:t>
            </w:r>
            <w:r w:rsidRPr="00F11009">
              <w:rPr>
                <w:rFonts w:asciiTheme="minorHAnsi" w:hAnsiTheme="minorHAnsi"/>
                <w:sz w:val="22"/>
                <w:szCs w:val="22"/>
              </w:rPr>
              <w:t>Σ</w:t>
            </w:r>
            <w:r w:rsidRPr="00F11009">
              <w:rPr>
                <w:rFonts w:asciiTheme="minorHAnsi" w:hAnsiTheme="minorHAnsi"/>
                <w:sz w:val="22"/>
                <w:szCs w:val="22"/>
                <w:vertAlign w:val="subscript"/>
              </w:rPr>
              <w:t>m</w:t>
            </w:r>
            <w:proofErr w:type="spellEnd"/>
            <w:r w:rsidRPr="00F11009">
              <w:rPr>
                <w:rFonts w:asciiTheme="minorHAnsi" w:hAnsiTheme="minorHAnsi"/>
                <w:sz w:val="22"/>
                <w:szCs w:val="22"/>
              </w:rPr>
              <w:t>(</w:t>
            </w:r>
            <w:proofErr w:type="spellStart"/>
            <w:r w:rsidRPr="00F11009">
              <w:rPr>
                <w:rFonts w:asciiTheme="minorHAnsi" w:hAnsiTheme="minorHAnsi"/>
                <w:sz w:val="22"/>
                <w:szCs w:val="22"/>
              </w:rPr>
              <w:t>FS</w:t>
            </w:r>
            <w:r w:rsidR="005D3252">
              <w:rPr>
                <w:rFonts w:asciiTheme="minorHAnsi" w:hAnsiTheme="minorHAnsi"/>
                <w:sz w:val="22"/>
                <w:szCs w:val="22"/>
              </w:rPr>
              <w:t>t</w:t>
            </w:r>
            <w:r w:rsidRPr="00F11009">
              <w:rPr>
                <w:rFonts w:asciiTheme="minorHAnsi" w:hAnsiTheme="minorHAnsi"/>
                <w:sz w:val="22"/>
                <w:szCs w:val="22"/>
                <w:vertAlign w:val="subscript"/>
              </w:rPr>
              <w:t>ijklm</w:t>
            </w:r>
            <w:proofErr w:type="spellEnd"/>
            <w:r w:rsidRPr="00F11009">
              <w:rPr>
                <w:rFonts w:asciiTheme="minorHAnsi" w:hAnsiTheme="minorHAnsi"/>
                <w:sz w:val="22"/>
                <w:szCs w:val="22"/>
              </w:rPr>
              <w:t xml:space="preserve"> x </w:t>
            </w:r>
            <w:proofErr w:type="spellStart"/>
            <w:r w:rsidRPr="00F11009">
              <w:rPr>
                <w:rFonts w:asciiTheme="minorHAnsi" w:hAnsiTheme="minorHAnsi"/>
                <w:sz w:val="22"/>
                <w:szCs w:val="22"/>
              </w:rPr>
              <w:t>Nt</w:t>
            </w:r>
            <w:r w:rsidRPr="00F11009">
              <w:rPr>
                <w:rFonts w:asciiTheme="minorHAnsi" w:hAnsiTheme="minorHAnsi"/>
                <w:sz w:val="22"/>
                <w:szCs w:val="22"/>
                <w:vertAlign w:val="subscript"/>
              </w:rPr>
              <w:t>Pijklm</w:t>
            </w:r>
            <w:proofErr w:type="spellEnd"/>
            <w:r w:rsidRPr="00F11009">
              <w:rPr>
                <w:rFonts w:asciiTheme="minorHAnsi" w:hAnsiTheme="minorHAnsi"/>
                <w:sz w:val="22"/>
                <w:szCs w:val="22"/>
              </w:rPr>
              <w:t xml:space="preserve"> x </w:t>
            </w:r>
            <w:proofErr w:type="spellStart"/>
            <w:r w:rsidRPr="00F11009">
              <w:rPr>
                <w:rFonts w:asciiTheme="minorHAnsi" w:hAnsiTheme="minorHAnsi"/>
                <w:sz w:val="22"/>
                <w:szCs w:val="22"/>
              </w:rPr>
              <w:t>F</w:t>
            </w:r>
            <w:r w:rsidRPr="00F11009">
              <w:rPr>
                <w:rFonts w:asciiTheme="minorHAnsi" w:hAnsiTheme="minorHAnsi"/>
                <w:sz w:val="22"/>
                <w:szCs w:val="22"/>
                <w:vertAlign w:val="subscript"/>
              </w:rPr>
              <w:t>Pijklm</w:t>
            </w:r>
            <w:proofErr w:type="spellEnd"/>
            <w:r w:rsidRPr="00F11009">
              <w:rPr>
                <w:rFonts w:asciiTheme="minorHAnsi" w:hAnsiTheme="minorHAnsi"/>
                <w:sz w:val="22"/>
                <w:szCs w:val="22"/>
              </w:rPr>
              <w:t>) x 10</w:t>
            </w:r>
            <w:r w:rsidRPr="00F11009">
              <w:rPr>
                <w:rFonts w:asciiTheme="minorHAnsi" w:hAnsiTheme="minorHAnsi"/>
                <w:sz w:val="22"/>
                <w:szCs w:val="22"/>
                <w:vertAlign w:val="superscript"/>
              </w:rPr>
              <w:t>-3</w:t>
            </w:r>
          </w:p>
        </w:tc>
        <w:tc>
          <w:tcPr>
            <w:tcW w:w="3624"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Equation 3</w:t>
            </w:r>
            <w:r w:rsidR="002A7DCF">
              <w:rPr>
                <w:rFonts w:asciiTheme="minorHAnsi" w:hAnsiTheme="minorHAnsi"/>
                <w:sz w:val="22"/>
                <w:szCs w:val="22"/>
              </w:rPr>
              <w:t>2</w:t>
            </w:r>
            <w:r w:rsidRPr="00F11009">
              <w:rPr>
                <w:rFonts w:asciiTheme="minorHAnsi" w:hAnsiTheme="minorHAnsi"/>
                <w:sz w:val="22"/>
                <w:szCs w:val="22"/>
              </w:rPr>
              <w:t>/Derived from 4B.1b_7a</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AFt</w:t>
      </w:r>
      <w:r w:rsidRPr="00DB5A2D">
        <w:rPr>
          <w:rFonts w:asciiTheme="minorHAnsi" w:hAnsiTheme="minorHAnsi"/>
          <w:vertAlign w:val="subscript"/>
        </w:rPr>
        <w:t>Pijklm</w:t>
      </w:r>
      <w:proofErr w:type="spellEnd"/>
      <w:r w:rsidRPr="00DB5A2D">
        <w:rPr>
          <w:rFonts w:asciiTheme="minorHAnsi" w:hAnsiTheme="minorHAnsi"/>
        </w:rPr>
        <w:t xml:space="preserve"> = </w:t>
      </w:r>
      <w:r w:rsidR="00172EA8">
        <w:rPr>
          <w:rFonts w:asciiTheme="minorHAnsi" w:hAnsiTheme="minorHAnsi"/>
        </w:rPr>
        <w:t>T</w:t>
      </w:r>
      <w:r w:rsidRPr="00DB5A2D">
        <w:rPr>
          <w:rFonts w:asciiTheme="minorHAnsi" w:hAnsiTheme="minorHAnsi"/>
        </w:rPr>
        <w:t>otal annual faecal nitrogen excrete</w:t>
      </w:r>
      <w:r w:rsidR="00206906">
        <w:rPr>
          <w:rFonts w:asciiTheme="minorHAnsi" w:hAnsiTheme="minorHAnsi"/>
        </w:rPr>
        <w:t>d by cattle</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the reporting year (t N).</w:t>
      </w:r>
    </w:p>
    <w:p w:rsidR="00991182" w:rsidRPr="00DB5A2D" w:rsidRDefault="00991182" w:rsidP="00991182">
      <w:pPr>
        <w:rPr>
          <w:rFonts w:asciiTheme="minorHAnsi" w:hAnsiTheme="minorHAnsi"/>
        </w:rPr>
      </w:pPr>
      <w:proofErr w:type="spellStart"/>
      <w:r w:rsidRPr="00DB5A2D">
        <w:rPr>
          <w:rFonts w:asciiTheme="minorHAnsi" w:hAnsiTheme="minorHAnsi"/>
        </w:rPr>
        <w:t>FS</w:t>
      </w:r>
      <w:r w:rsidR="006A33E4">
        <w:rPr>
          <w:rFonts w:asciiTheme="minorHAnsi" w:hAnsiTheme="minorHAnsi"/>
        </w:rPr>
        <w:t>t</w:t>
      </w:r>
      <w:r w:rsidRPr="00DB5A2D">
        <w:rPr>
          <w:rFonts w:asciiTheme="minorHAnsi" w:hAnsiTheme="minorHAnsi"/>
          <w:vertAlign w:val="subscript"/>
        </w:rPr>
        <w:t>ijklm</w:t>
      </w:r>
      <w:proofErr w:type="spellEnd"/>
      <w:r w:rsidRPr="00DB5A2D">
        <w:rPr>
          <w:rFonts w:asciiTheme="minorHAnsi" w:hAnsiTheme="minorHAnsi"/>
        </w:rPr>
        <w:t xml:space="preserve"> = Feed supplementation period</w:t>
      </w:r>
      <w:r w:rsidR="00206906">
        <w:rPr>
          <w:rFonts w:asciiTheme="minorHAnsi" w:hAnsiTheme="minorHAnsi"/>
        </w:rPr>
        <w:t xml:space="preserve"> of cattle</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w:t>
      </w:r>
      <w:r w:rsidR="006A33E4">
        <w:rPr>
          <w:rFonts w:asciiTheme="minorHAnsi" w:hAnsiTheme="minorHAnsi"/>
        </w:rPr>
        <w:t xml:space="preserve">project </w:t>
      </w:r>
      <w:r w:rsidRPr="00DB5A2D">
        <w:rPr>
          <w:rFonts w:asciiTheme="minorHAnsi" w:hAnsiTheme="minorHAnsi"/>
        </w:rPr>
        <w:t>reporting year</w:t>
      </w:r>
      <w:r w:rsidR="006A33E4">
        <w:rPr>
          <w:rFonts w:asciiTheme="minorHAnsi" w:hAnsiTheme="minorHAnsi"/>
        </w:rPr>
        <w:t xml:space="preserve"> t</w:t>
      </w:r>
      <w:r w:rsidRPr="00DB5A2D">
        <w:rPr>
          <w:rFonts w:asciiTheme="minorHAnsi" w:hAnsiTheme="minorHAnsi"/>
        </w:rPr>
        <w:t xml:space="preserve"> (t N).</w:t>
      </w:r>
    </w:p>
    <w:p w:rsidR="00991182" w:rsidRPr="00DB5A2D" w:rsidRDefault="00991182" w:rsidP="00991182">
      <w:pPr>
        <w:rPr>
          <w:rFonts w:asciiTheme="minorHAnsi" w:hAnsiTheme="minorHAnsi"/>
        </w:rPr>
      </w:pPr>
      <w:proofErr w:type="spellStart"/>
      <w:r w:rsidRPr="00DB5A2D">
        <w:rPr>
          <w:rFonts w:asciiTheme="minorHAnsi" w:hAnsiTheme="minorHAnsi" w:cs="Calibri"/>
        </w:rPr>
        <w:t>Nt</w:t>
      </w:r>
      <w:r w:rsidRPr="00DB5A2D">
        <w:rPr>
          <w:rFonts w:asciiTheme="minorHAnsi" w:hAnsiTheme="minorHAnsi" w:cs="Calibri"/>
          <w:vertAlign w:val="subscript"/>
        </w:rPr>
        <w:t>Pijklm</w:t>
      </w:r>
      <w:proofErr w:type="spellEnd"/>
      <w:r w:rsidRPr="00DB5A2D">
        <w:rPr>
          <w:rFonts w:asciiTheme="minorHAnsi" w:hAnsiTheme="minorHAnsi" w:cs="Calibri"/>
        </w:rPr>
        <w:t xml:space="preserve"> = </w:t>
      </w:r>
      <w:r w:rsidRPr="00DB5A2D">
        <w:rPr>
          <w:rFonts w:asciiTheme="minorHAnsi" w:hAnsiTheme="minorHAnsi"/>
        </w:rPr>
        <w:t xml:space="preserve">Head of </w:t>
      </w:r>
      <w:r w:rsidR="00DD1D74">
        <w:rPr>
          <w:rFonts w:asciiTheme="minorHAnsi" w:hAnsiTheme="minorHAnsi"/>
        </w:rPr>
        <w:t>cattle</w:t>
      </w:r>
      <w:r w:rsidRPr="00DB5A2D">
        <w:rPr>
          <w:rFonts w:asciiTheme="minorHAnsi" w:hAnsiTheme="minorHAnsi"/>
        </w:rPr>
        <w:t xml:space="preserve"> fed in State (i) region (j) during season (k) of each class (l) whilst feeding on feed </w:t>
      </w:r>
      <w:r w:rsidR="0053642C">
        <w:rPr>
          <w:rFonts w:asciiTheme="minorHAnsi" w:hAnsiTheme="minorHAnsi"/>
        </w:rPr>
        <w:t>supplement</w:t>
      </w:r>
      <w:r w:rsidRPr="00DB5A2D">
        <w:rPr>
          <w:rFonts w:asciiTheme="minorHAnsi" w:hAnsiTheme="minorHAnsi"/>
        </w:rPr>
        <w:t xml:space="preserve"> (m) in  project reporting year</w:t>
      </w:r>
      <w:r w:rsidR="006A33E4">
        <w:rPr>
          <w:rFonts w:asciiTheme="minorHAnsi" w:hAnsiTheme="minorHAnsi"/>
        </w:rPr>
        <w:t xml:space="preserve"> t</w:t>
      </w:r>
      <w:r w:rsidRPr="00DB5A2D">
        <w:rPr>
          <w:rFonts w:asciiTheme="minorHAnsi" w:hAnsiTheme="minorHAnsi"/>
        </w:rPr>
        <w:t xml:space="preserve"> (head).</w:t>
      </w:r>
    </w:p>
    <w:p w:rsidR="00991182" w:rsidRDefault="00991182" w:rsidP="00991182">
      <w:pPr>
        <w:rPr>
          <w:rFonts w:asciiTheme="minorHAnsi" w:hAnsiTheme="minorHAnsi"/>
        </w:rPr>
      </w:pPr>
      <w:proofErr w:type="spellStart"/>
      <w:r w:rsidRPr="00DB5A2D">
        <w:rPr>
          <w:rFonts w:asciiTheme="minorHAnsi" w:hAnsiTheme="minorHAnsi"/>
        </w:rPr>
        <w:t>F</w:t>
      </w:r>
      <w:r w:rsidRPr="00DB5A2D">
        <w:rPr>
          <w:rFonts w:asciiTheme="minorHAnsi" w:hAnsiTheme="minorHAnsi"/>
          <w:vertAlign w:val="subscript"/>
        </w:rPr>
        <w:t>Pijklm</w:t>
      </w:r>
      <w:proofErr w:type="spellEnd"/>
      <w:r w:rsidRPr="00DB5A2D">
        <w:rPr>
          <w:rFonts w:asciiTheme="minorHAnsi" w:hAnsiTheme="minorHAnsi"/>
        </w:rPr>
        <w:t xml:space="preserve"> = </w:t>
      </w:r>
      <w:r w:rsidR="00172EA8">
        <w:rPr>
          <w:rFonts w:asciiTheme="minorHAnsi" w:hAnsiTheme="minorHAnsi"/>
        </w:rPr>
        <w:t>N</w:t>
      </w:r>
      <w:r w:rsidRPr="00DB5A2D">
        <w:rPr>
          <w:rFonts w:asciiTheme="minorHAnsi" w:hAnsiTheme="minorHAnsi"/>
        </w:rPr>
        <w:t xml:space="preserve">itrogen excreted in the faeces </w:t>
      </w:r>
      <w:r w:rsidR="00206906">
        <w:rPr>
          <w:rFonts w:asciiTheme="minorHAnsi" w:hAnsiTheme="minorHAnsi"/>
        </w:rPr>
        <w:t>of cattle</w:t>
      </w:r>
      <w:r w:rsidRPr="00DB5A2D">
        <w:rPr>
          <w:rFonts w:asciiTheme="minorHAnsi" w:hAnsiTheme="minorHAnsi"/>
        </w:rPr>
        <w:t xml:space="preserve"> (kg N </w:t>
      </w:r>
      <w:r w:rsidRPr="00DB5A2D">
        <w:rPr>
          <w:rFonts w:asciiTheme="minorHAnsi" w:eastAsiaTheme="minorHAnsi" w:hAnsiTheme="minorHAnsi" w:cs="TimesNewRomanPSMT"/>
        </w:rPr>
        <w:t>head</w:t>
      </w:r>
      <w:r w:rsidRPr="00DB5A2D">
        <w:rPr>
          <w:rFonts w:asciiTheme="minorHAnsi" w:eastAsiaTheme="minorHAnsi" w:hAnsiTheme="minorHAnsi" w:cs="TimesNewRomanPSMT"/>
          <w:vertAlign w:val="superscript"/>
        </w:rPr>
        <w:t>-1</w:t>
      </w:r>
      <w:r w:rsidRPr="00DB5A2D">
        <w:rPr>
          <w:rFonts w:asciiTheme="minorHAnsi" w:eastAsiaTheme="minorHAnsi" w:hAnsiTheme="minorHAnsi" w:cs="TimesNewRomanPSMT"/>
        </w:rPr>
        <w:t xml:space="preserve"> day</w:t>
      </w:r>
      <w:r w:rsidRPr="00DB5A2D">
        <w:rPr>
          <w:rFonts w:asciiTheme="minorHAnsi" w:eastAsiaTheme="minorHAnsi" w:hAnsiTheme="minorHAnsi" w:cs="TimesNewRomanPSMT"/>
          <w:vertAlign w:val="superscript"/>
        </w:rPr>
        <w:t>-1</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 year</w:t>
      </w:r>
      <w:r w:rsidR="00206906">
        <w:rPr>
          <w:rFonts w:asciiTheme="minorHAnsi" w:hAnsiTheme="minorHAnsi"/>
        </w:rPr>
        <w:t xml:space="preserve"> t</w:t>
      </w:r>
      <w:r w:rsidRPr="00DB5A2D">
        <w:rPr>
          <w:rFonts w:asciiTheme="minorHAnsi" w:hAnsiTheme="minorHAnsi"/>
        </w:rPr>
        <w:t>.</w:t>
      </w:r>
    </w:p>
    <w:p w:rsidR="004B6933" w:rsidRPr="00DB5A2D" w:rsidRDefault="004B6933" w:rsidP="00991182">
      <w:pPr>
        <w:rPr>
          <w:rFonts w:asciiTheme="minorHAnsi" w:hAnsiTheme="minorHAnsi"/>
        </w:rPr>
      </w:pPr>
    </w:p>
    <w:p w:rsidR="00991182" w:rsidRPr="004B6933" w:rsidRDefault="00991182" w:rsidP="00035306">
      <w:pPr>
        <w:pStyle w:val="ListParagraph"/>
        <w:numPr>
          <w:ilvl w:val="0"/>
          <w:numId w:val="37"/>
        </w:numPr>
        <w:spacing w:after="240"/>
        <w:ind w:left="0" w:firstLine="284"/>
        <w:rPr>
          <w:rFonts w:asciiTheme="minorHAnsi" w:hAnsiTheme="minorHAnsi" w:cs="Calibri"/>
        </w:rPr>
      </w:pPr>
      <w:r w:rsidRPr="004B6933">
        <w:rPr>
          <w:rFonts w:asciiTheme="minorHAnsi" w:hAnsiTheme="minorHAnsi" w:cs="Calibri"/>
        </w:rPr>
        <w:t>Nitrogen excreted in the urine (</w:t>
      </w:r>
      <w:proofErr w:type="spellStart"/>
      <w:r w:rsidR="005D3252" w:rsidRPr="00DB5A2D">
        <w:rPr>
          <w:rFonts w:asciiTheme="minorHAnsi" w:hAnsiTheme="minorHAnsi"/>
        </w:rPr>
        <w:t>U</w:t>
      </w:r>
      <w:r w:rsidR="005D3252">
        <w:rPr>
          <w:rFonts w:asciiTheme="minorHAnsi" w:hAnsiTheme="minorHAnsi"/>
        </w:rPr>
        <w:t>t</w:t>
      </w:r>
      <w:r w:rsidR="005D3252" w:rsidRPr="00DB5A2D">
        <w:rPr>
          <w:rFonts w:asciiTheme="minorHAnsi" w:hAnsiTheme="minorHAnsi"/>
          <w:vertAlign w:val="subscript"/>
        </w:rPr>
        <w:t>Pijklm</w:t>
      </w:r>
      <w:proofErr w:type="spellEnd"/>
      <w:r w:rsidR="005D3252" w:rsidRPr="004B6933">
        <w:rPr>
          <w:rFonts w:asciiTheme="minorHAnsi" w:hAnsiTheme="minorHAnsi" w:cs="Calibri"/>
        </w:rPr>
        <w:t xml:space="preserve"> </w:t>
      </w:r>
      <w:r w:rsidRPr="004B6933">
        <w:rPr>
          <w:rFonts w:asciiTheme="minorHAnsi" w:hAnsiTheme="minorHAnsi" w:cs="Calibri"/>
        </w:rPr>
        <w:t xml:space="preserve">l in kg N head-1 day-1) is calculated by subtracting </w:t>
      </w:r>
      <w:proofErr w:type="spellStart"/>
      <w:r w:rsidRPr="004B6933">
        <w:rPr>
          <w:rFonts w:asciiTheme="minorHAnsi" w:hAnsiTheme="minorHAnsi" w:cs="Calibri"/>
        </w:rPr>
        <w:t>NR</w:t>
      </w:r>
      <w:r w:rsidRPr="007C40B0">
        <w:rPr>
          <w:rFonts w:asciiTheme="minorHAnsi" w:hAnsiTheme="minorHAnsi" w:cs="Calibri"/>
          <w:vertAlign w:val="subscript"/>
        </w:rPr>
        <w:t>Pijkl</w:t>
      </w:r>
      <w:proofErr w:type="spellEnd"/>
      <w:r w:rsidRPr="004B6933">
        <w:rPr>
          <w:rFonts w:asciiTheme="minorHAnsi" w:hAnsiTheme="minorHAnsi" w:cs="Calibri"/>
        </w:rPr>
        <w:t xml:space="preserve"> , </w:t>
      </w:r>
      <w:proofErr w:type="spellStart"/>
      <w:r w:rsidRPr="004B6933">
        <w:rPr>
          <w:rFonts w:asciiTheme="minorHAnsi" w:hAnsiTheme="minorHAnsi" w:cs="Calibri"/>
        </w:rPr>
        <w:t>F</w:t>
      </w:r>
      <w:r w:rsidR="007C40B0">
        <w:rPr>
          <w:rFonts w:asciiTheme="minorHAnsi" w:hAnsiTheme="minorHAnsi" w:cs="Calibri"/>
        </w:rPr>
        <w:t>t</w:t>
      </w:r>
      <w:r w:rsidRPr="007C40B0">
        <w:rPr>
          <w:rFonts w:asciiTheme="minorHAnsi" w:hAnsiTheme="minorHAnsi" w:cs="Calibri"/>
          <w:vertAlign w:val="subscript"/>
        </w:rPr>
        <w:t>Pijkl</w:t>
      </w:r>
      <w:proofErr w:type="spellEnd"/>
      <w:r w:rsidRPr="004B6933">
        <w:rPr>
          <w:rFonts w:asciiTheme="minorHAnsi" w:hAnsiTheme="minorHAnsi" w:cs="Calibri"/>
        </w:rPr>
        <w:t xml:space="preserve"> and dermal protein loss from the nitrogen intake:</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364"/>
        <w:gridCol w:w="2632"/>
      </w:tblGrid>
      <w:tr w:rsidR="00991182" w:rsidRPr="00DB5A2D" w:rsidTr="00991182">
        <w:trPr>
          <w:trHeight w:val="561"/>
        </w:trPr>
        <w:tc>
          <w:tcPr>
            <w:tcW w:w="6364" w:type="dxa"/>
          </w:tcPr>
          <w:p w:rsidR="00991182" w:rsidRPr="00F11009" w:rsidRDefault="00991182" w:rsidP="00991182">
            <w:pPr>
              <w:rPr>
                <w:rFonts w:asciiTheme="minorHAnsi" w:hAnsiTheme="minorHAnsi"/>
                <w:sz w:val="22"/>
                <w:szCs w:val="22"/>
              </w:rPr>
            </w:pPr>
            <w:proofErr w:type="spellStart"/>
            <w:r w:rsidRPr="00F11009">
              <w:rPr>
                <w:rFonts w:asciiTheme="minorHAnsi" w:hAnsiTheme="minorHAnsi"/>
                <w:sz w:val="22"/>
                <w:szCs w:val="22"/>
              </w:rPr>
              <w:t>U</w:t>
            </w:r>
            <w:r w:rsidR="006A33E4" w:rsidRPr="00F11009">
              <w:rPr>
                <w:rFonts w:asciiTheme="minorHAnsi" w:hAnsiTheme="minorHAnsi"/>
                <w:sz w:val="22"/>
                <w:szCs w:val="22"/>
              </w:rPr>
              <w:t>t</w:t>
            </w:r>
            <w:r w:rsidRPr="00F11009">
              <w:rPr>
                <w:rFonts w:asciiTheme="minorHAnsi" w:hAnsiTheme="minorHAnsi"/>
                <w:sz w:val="22"/>
                <w:szCs w:val="22"/>
                <w:vertAlign w:val="subscript"/>
              </w:rPr>
              <w:t>Pijklm</w:t>
            </w:r>
            <w:proofErr w:type="spellEnd"/>
            <w:r w:rsidRPr="00F11009">
              <w:rPr>
                <w:rFonts w:asciiTheme="minorHAnsi" w:hAnsiTheme="minorHAnsi"/>
                <w:sz w:val="22"/>
                <w:szCs w:val="22"/>
              </w:rPr>
              <w:t xml:space="preserve"> = (</w:t>
            </w:r>
            <w:proofErr w:type="spellStart"/>
            <w:r w:rsidRPr="00F11009">
              <w:rPr>
                <w:rFonts w:asciiTheme="minorHAnsi" w:hAnsiTheme="minorHAnsi"/>
                <w:sz w:val="22"/>
                <w:szCs w:val="22"/>
              </w:rPr>
              <w:t>CPI</w:t>
            </w:r>
            <w:r w:rsidR="006A33E4" w:rsidRPr="00F11009">
              <w:rPr>
                <w:rFonts w:asciiTheme="minorHAnsi" w:hAnsiTheme="minorHAnsi"/>
                <w:sz w:val="22"/>
                <w:szCs w:val="22"/>
              </w:rPr>
              <w:t>t</w:t>
            </w:r>
            <w:r w:rsidRPr="00F11009">
              <w:rPr>
                <w:rFonts w:asciiTheme="minorHAnsi" w:hAnsiTheme="minorHAnsi"/>
                <w:sz w:val="22"/>
                <w:szCs w:val="22"/>
                <w:vertAlign w:val="subscript"/>
              </w:rPr>
              <w:t>Pijklm</w:t>
            </w:r>
            <w:proofErr w:type="spellEnd"/>
            <w:r w:rsidRPr="00F11009">
              <w:rPr>
                <w:rFonts w:asciiTheme="minorHAnsi" w:hAnsiTheme="minorHAnsi"/>
                <w:sz w:val="22"/>
                <w:szCs w:val="22"/>
              </w:rPr>
              <w:t xml:space="preserve"> / 6.25) – </w:t>
            </w:r>
            <w:proofErr w:type="spellStart"/>
            <w:r w:rsidRPr="00F11009">
              <w:rPr>
                <w:rFonts w:asciiTheme="minorHAnsi" w:hAnsiTheme="minorHAnsi"/>
                <w:sz w:val="22"/>
                <w:szCs w:val="22"/>
              </w:rPr>
              <w:t>NR</w:t>
            </w:r>
            <w:r w:rsidR="006A33E4" w:rsidRPr="00F11009">
              <w:rPr>
                <w:rFonts w:asciiTheme="minorHAnsi" w:hAnsiTheme="minorHAnsi"/>
                <w:sz w:val="22"/>
                <w:szCs w:val="22"/>
              </w:rPr>
              <w:t>t</w:t>
            </w:r>
            <w:r w:rsidRPr="00F11009">
              <w:rPr>
                <w:rFonts w:asciiTheme="minorHAnsi" w:hAnsiTheme="minorHAnsi"/>
                <w:sz w:val="22"/>
                <w:szCs w:val="22"/>
                <w:vertAlign w:val="subscript"/>
              </w:rPr>
              <w:t>Pijklm</w:t>
            </w:r>
            <w:proofErr w:type="spellEnd"/>
            <w:r w:rsidRPr="00F11009">
              <w:rPr>
                <w:rFonts w:asciiTheme="minorHAnsi" w:hAnsiTheme="minorHAnsi"/>
                <w:sz w:val="22"/>
                <w:szCs w:val="22"/>
              </w:rPr>
              <w:t xml:space="preserve"> – </w:t>
            </w:r>
            <w:proofErr w:type="spellStart"/>
            <w:r w:rsidRPr="00F11009">
              <w:rPr>
                <w:rFonts w:asciiTheme="minorHAnsi" w:hAnsiTheme="minorHAnsi"/>
                <w:sz w:val="22"/>
                <w:szCs w:val="22"/>
              </w:rPr>
              <w:t>F</w:t>
            </w:r>
            <w:r w:rsidR="006A33E4" w:rsidRPr="00F11009">
              <w:rPr>
                <w:rFonts w:asciiTheme="minorHAnsi" w:hAnsiTheme="minorHAnsi"/>
                <w:sz w:val="22"/>
                <w:szCs w:val="22"/>
              </w:rPr>
              <w:t>t</w:t>
            </w:r>
            <w:r w:rsidRPr="00F11009">
              <w:rPr>
                <w:rFonts w:asciiTheme="minorHAnsi" w:hAnsiTheme="minorHAnsi"/>
                <w:sz w:val="22"/>
                <w:szCs w:val="22"/>
                <w:vertAlign w:val="subscript"/>
              </w:rPr>
              <w:t>Pijklm</w:t>
            </w:r>
            <w:proofErr w:type="spellEnd"/>
            <w:r w:rsidRPr="00F11009">
              <w:rPr>
                <w:rFonts w:asciiTheme="minorHAnsi" w:hAnsiTheme="minorHAnsi"/>
                <w:sz w:val="22"/>
                <w:szCs w:val="22"/>
              </w:rPr>
              <w:t xml:space="preserve"> – [(1.1 x 10</w:t>
            </w:r>
            <w:r w:rsidRPr="00F11009">
              <w:rPr>
                <w:rFonts w:asciiTheme="minorHAnsi" w:hAnsiTheme="minorHAnsi"/>
                <w:sz w:val="22"/>
                <w:szCs w:val="22"/>
                <w:vertAlign w:val="superscript"/>
              </w:rPr>
              <w:t>-4</w:t>
            </w:r>
            <w:r w:rsidRPr="00F11009">
              <w:rPr>
                <w:rFonts w:asciiTheme="minorHAnsi" w:hAnsiTheme="minorHAnsi"/>
                <w:sz w:val="22"/>
                <w:szCs w:val="22"/>
              </w:rPr>
              <w:t xml:space="preserve"> x W</w:t>
            </w:r>
            <w:r w:rsidRPr="00F11009">
              <w:rPr>
                <w:rFonts w:asciiTheme="minorHAnsi" w:hAnsiTheme="minorHAnsi"/>
                <w:sz w:val="22"/>
                <w:szCs w:val="22"/>
                <w:vertAlign w:val="subscript"/>
              </w:rPr>
              <w:t>ijklm</w:t>
            </w:r>
            <w:r w:rsidRPr="00F11009">
              <w:rPr>
                <w:rFonts w:asciiTheme="minorHAnsi" w:hAnsiTheme="minorHAnsi"/>
                <w:sz w:val="22"/>
                <w:szCs w:val="22"/>
                <w:vertAlign w:val="superscript"/>
              </w:rPr>
              <w:t>0.75</w:t>
            </w:r>
            <w:r w:rsidRPr="00F11009">
              <w:rPr>
                <w:rFonts w:asciiTheme="minorHAnsi" w:hAnsiTheme="minorHAnsi"/>
                <w:sz w:val="22"/>
                <w:szCs w:val="22"/>
              </w:rPr>
              <w:t>) / 6.25]</w:t>
            </w:r>
          </w:p>
        </w:tc>
        <w:tc>
          <w:tcPr>
            <w:tcW w:w="2632" w:type="dxa"/>
          </w:tcPr>
          <w:p w:rsidR="00991182" w:rsidRPr="00F11009" w:rsidRDefault="00991182" w:rsidP="00DC7E46">
            <w:pPr>
              <w:rPr>
                <w:rFonts w:asciiTheme="minorHAnsi" w:hAnsiTheme="minorHAnsi"/>
                <w:sz w:val="22"/>
                <w:szCs w:val="22"/>
              </w:rPr>
            </w:pPr>
            <w:r w:rsidRPr="00F11009">
              <w:rPr>
                <w:rFonts w:asciiTheme="minorHAnsi" w:hAnsiTheme="minorHAnsi"/>
                <w:sz w:val="22"/>
                <w:szCs w:val="22"/>
              </w:rPr>
              <w:t>Equation 3</w:t>
            </w:r>
            <w:r w:rsidR="002A7DCF">
              <w:rPr>
                <w:rFonts w:asciiTheme="minorHAnsi" w:hAnsiTheme="minorHAnsi"/>
                <w:sz w:val="22"/>
                <w:szCs w:val="22"/>
              </w:rPr>
              <w:t>3</w:t>
            </w:r>
            <w:r w:rsidRPr="00F11009">
              <w:rPr>
                <w:rFonts w:asciiTheme="minorHAnsi" w:hAnsiTheme="minorHAnsi"/>
                <w:sz w:val="22"/>
                <w:szCs w:val="22"/>
              </w:rPr>
              <w:t>/Derived from 4B.1b_6</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U</w:t>
      </w:r>
      <w:r w:rsidR="006A33E4">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w:t>
      </w:r>
      <w:r w:rsidR="001956F5">
        <w:rPr>
          <w:rFonts w:asciiTheme="minorHAnsi" w:hAnsiTheme="minorHAnsi"/>
        </w:rPr>
        <w:t>N</w:t>
      </w:r>
      <w:r w:rsidRPr="00DB5A2D">
        <w:rPr>
          <w:rFonts w:asciiTheme="minorHAnsi" w:hAnsiTheme="minorHAnsi"/>
        </w:rPr>
        <w:t xml:space="preserve">itrogen excreted in the urine </w:t>
      </w:r>
      <w:r w:rsidR="00206906">
        <w:rPr>
          <w:rFonts w:asciiTheme="minorHAnsi" w:hAnsiTheme="minorHAnsi"/>
        </w:rPr>
        <w:t>of cattle</w:t>
      </w:r>
      <w:r w:rsidRPr="00DB5A2D">
        <w:rPr>
          <w:rFonts w:asciiTheme="minorHAnsi" w:hAnsiTheme="minorHAnsi"/>
        </w:rPr>
        <w:t xml:space="preserve"> (kg N </w:t>
      </w:r>
      <w:r w:rsidRPr="00DB5A2D">
        <w:rPr>
          <w:rFonts w:asciiTheme="minorHAnsi" w:eastAsiaTheme="minorHAnsi" w:hAnsiTheme="minorHAnsi" w:cs="TimesNewRomanPSMT"/>
        </w:rPr>
        <w:t>head</w:t>
      </w:r>
      <w:r w:rsidRPr="00DB5A2D">
        <w:rPr>
          <w:rFonts w:asciiTheme="minorHAnsi" w:eastAsiaTheme="minorHAnsi" w:hAnsiTheme="minorHAnsi" w:cs="TimesNewRomanPSMT"/>
          <w:vertAlign w:val="superscript"/>
        </w:rPr>
        <w:t>-1</w:t>
      </w:r>
      <w:r w:rsidRPr="00DB5A2D">
        <w:rPr>
          <w:rFonts w:asciiTheme="minorHAnsi" w:eastAsiaTheme="minorHAnsi" w:hAnsiTheme="minorHAnsi" w:cs="TimesNewRomanPSMT"/>
        </w:rPr>
        <w:t xml:space="preserve"> day</w:t>
      </w:r>
      <w:r w:rsidRPr="00DB5A2D">
        <w:rPr>
          <w:rFonts w:asciiTheme="minorHAnsi" w:eastAsiaTheme="minorHAnsi" w:hAnsiTheme="minorHAnsi" w:cs="TimesNewRomanPSMT"/>
          <w:vertAlign w:val="superscript"/>
        </w:rPr>
        <w:t>-1</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w:t>
      </w:r>
      <w:r w:rsidR="00E22776" w:rsidRPr="00DB5A2D">
        <w:rPr>
          <w:rFonts w:asciiTheme="minorHAnsi" w:hAnsiTheme="minorHAnsi"/>
        </w:rPr>
        <w:t>in project</w:t>
      </w:r>
      <w:r w:rsidRPr="00DB5A2D">
        <w:rPr>
          <w:rFonts w:asciiTheme="minorHAnsi" w:hAnsiTheme="minorHAnsi"/>
        </w:rPr>
        <w:t xml:space="preserve"> reporting year</w:t>
      </w:r>
      <w:r w:rsidR="006A33E4">
        <w:rPr>
          <w:rFonts w:asciiTheme="minorHAnsi" w:hAnsiTheme="minorHAnsi"/>
        </w:rPr>
        <w:t xml:space="preserve"> t</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CPI</w:t>
      </w:r>
      <w:r w:rsidR="006A33E4">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w:t>
      </w:r>
      <w:r w:rsidR="001956F5">
        <w:rPr>
          <w:rFonts w:asciiTheme="minorHAnsi" w:hAnsiTheme="minorHAnsi"/>
        </w:rPr>
        <w:t>C</w:t>
      </w:r>
      <w:r w:rsidRPr="00DB5A2D">
        <w:rPr>
          <w:rFonts w:asciiTheme="minorHAnsi" w:hAnsiTheme="minorHAnsi"/>
        </w:rPr>
        <w:t xml:space="preserve">rude protein intake of cattle  (kg </w:t>
      </w:r>
      <w:r w:rsidRPr="00DB5A2D">
        <w:rPr>
          <w:rFonts w:asciiTheme="minorHAnsi" w:eastAsiaTheme="minorHAnsi" w:hAnsiTheme="minorHAnsi" w:cs="TimesNewRomanPSMT"/>
        </w:rPr>
        <w:t>head</w:t>
      </w:r>
      <w:r w:rsidRPr="00DB5A2D">
        <w:rPr>
          <w:rFonts w:asciiTheme="minorHAnsi" w:eastAsiaTheme="minorHAnsi" w:hAnsiTheme="minorHAnsi" w:cs="TimesNewRomanPSMT"/>
          <w:vertAlign w:val="superscript"/>
        </w:rPr>
        <w:t>-1</w:t>
      </w:r>
      <w:r w:rsidRPr="00DB5A2D">
        <w:rPr>
          <w:rFonts w:asciiTheme="minorHAnsi" w:eastAsiaTheme="minorHAnsi" w:hAnsiTheme="minorHAnsi" w:cs="TimesNewRomanPSMT"/>
        </w:rPr>
        <w:t xml:space="preserve"> day</w:t>
      </w:r>
      <w:r w:rsidRPr="00DB5A2D">
        <w:rPr>
          <w:rFonts w:asciiTheme="minorHAnsi" w:eastAsiaTheme="minorHAnsi" w:hAnsiTheme="minorHAnsi" w:cs="TimesNewRomanPSMT"/>
          <w:vertAlign w:val="superscript"/>
        </w:rPr>
        <w:t>-1</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 year</w:t>
      </w:r>
      <w:r w:rsidR="006A33E4">
        <w:rPr>
          <w:rFonts w:asciiTheme="minorHAnsi" w:hAnsiTheme="minorHAnsi"/>
        </w:rPr>
        <w:t xml:space="preserve"> t</w:t>
      </w:r>
      <w:r w:rsidRPr="00DB5A2D">
        <w:rPr>
          <w:rFonts w:asciiTheme="minorHAnsi" w:hAnsiTheme="minorHAnsi" w:cs="Calibri"/>
        </w:rPr>
        <w:t xml:space="preserve"> </w:t>
      </w:r>
      <w:r w:rsidRPr="00DB5A2D">
        <w:rPr>
          <w:rFonts w:asciiTheme="minorHAnsi" w:hAnsiTheme="minorHAnsi"/>
        </w:rPr>
        <w:t>as calculated in Equation 2</w:t>
      </w:r>
      <w:r w:rsidR="009F0319">
        <w:rPr>
          <w:rFonts w:asciiTheme="minorHAnsi" w:hAnsiTheme="minorHAnsi"/>
        </w:rPr>
        <w:t>8</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NR</w:t>
      </w:r>
      <w:r w:rsidR="006A33E4">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w:t>
      </w:r>
      <w:r w:rsidR="001956F5">
        <w:rPr>
          <w:rFonts w:asciiTheme="minorHAnsi" w:hAnsiTheme="minorHAnsi"/>
        </w:rPr>
        <w:t>A</w:t>
      </w:r>
      <w:r w:rsidRPr="00DB5A2D">
        <w:rPr>
          <w:rFonts w:asciiTheme="minorHAnsi" w:hAnsiTheme="minorHAnsi"/>
        </w:rPr>
        <w:t xml:space="preserve">mount of nitrogen retained by the body </w:t>
      </w:r>
      <w:r w:rsidR="00206906">
        <w:rPr>
          <w:rFonts w:asciiTheme="minorHAnsi" w:hAnsiTheme="minorHAnsi"/>
        </w:rPr>
        <w:t>of cattle</w:t>
      </w:r>
      <w:r w:rsidRPr="00DB5A2D">
        <w:rPr>
          <w:rFonts w:asciiTheme="minorHAnsi" w:hAnsiTheme="minorHAnsi"/>
        </w:rPr>
        <w:t xml:space="preserve"> (kg N </w:t>
      </w:r>
      <w:r w:rsidRPr="00DB5A2D">
        <w:rPr>
          <w:rFonts w:asciiTheme="minorHAnsi" w:eastAsiaTheme="minorHAnsi" w:hAnsiTheme="minorHAnsi" w:cs="TimesNewRomanPSMT"/>
        </w:rPr>
        <w:t>head</w:t>
      </w:r>
      <w:r w:rsidRPr="00DB5A2D">
        <w:rPr>
          <w:rFonts w:asciiTheme="minorHAnsi" w:eastAsiaTheme="minorHAnsi" w:hAnsiTheme="minorHAnsi" w:cs="TimesNewRomanPSMT"/>
          <w:vertAlign w:val="superscript"/>
        </w:rPr>
        <w:t>-1</w:t>
      </w:r>
      <w:r w:rsidRPr="00DB5A2D">
        <w:rPr>
          <w:rFonts w:asciiTheme="minorHAnsi" w:eastAsiaTheme="minorHAnsi" w:hAnsiTheme="minorHAnsi" w:cs="TimesNewRomanPSMT"/>
        </w:rPr>
        <w:t xml:space="preserve"> day</w:t>
      </w:r>
      <w:r w:rsidRPr="00DB5A2D">
        <w:rPr>
          <w:rFonts w:asciiTheme="minorHAnsi" w:eastAsiaTheme="minorHAnsi" w:hAnsiTheme="minorHAnsi" w:cs="TimesNewRomanPSMT"/>
          <w:vertAlign w:val="superscript"/>
        </w:rPr>
        <w:t>-1</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 year</w:t>
      </w:r>
      <w:r w:rsidRPr="00DB5A2D">
        <w:rPr>
          <w:rFonts w:asciiTheme="minorHAnsi" w:hAnsiTheme="minorHAnsi" w:cs="Calibri"/>
        </w:rPr>
        <w:t xml:space="preserve"> </w:t>
      </w:r>
      <w:r w:rsidR="006A33E4">
        <w:rPr>
          <w:rFonts w:asciiTheme="minorHAnsi" w:hAnsiTheme="minorHAnsi" w:cs="Calibri"/>
        </w:rPr>
        <w:t xml:space="preserve">t </w:t>
      </w:r>
      <w:r w:rsidRPr="00DB5A2D">
        <w:rPr>
          <w:rFonts w:asciiTheme="minorHAnsi" w:hAnsiTheme="minorHAnsi"/>
        </w:rPr>
        <w:t>as calculated in Equation 3</w:t>
      </w:r>
      <w:r w:rsidR="009F0319">
        <w:rPr>
          <w:rFonts w:asciiTheme="minorHAnsi" w:hAnsiTheme="minorHAnsi"/>
        </w:rPr>
        <w:t>0</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F</w:t>
      </w:r>
      <w:r w:rsidR="006A33E4">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w:t>
      </w:r>
      <w:r w:rsidR="001956F5">
        <w:rPr>
          <w:rFonts w:asciiTheme="minorHAnsi" w:hAnsiTheme="minorHAnsi"/>
        </w:rPr>
        <w:t>N</w:t>
      </w:r>
      <w:r w:rsidRPr="00DB5A2D">
        <w:rPr>
          <w:rFonts w:asciiTheme="minorHAnsi" w:hAnsiTheme="minorHAnsi"/>
        </w:rPr>
        <w:t xml:space="preserve">itrogen excreted in the faeces </w:t>
      </w:r>
      <w:r w:rsidR="00206906">
        <w:rPr>
          <w:rFonts w:asciiTheme="minorHAnsi" w:hAnsiTheme="minorHAnsi"/>
        </w:rPr>
        <w:t>of cattle</w:t>
      </w:r>
      <w:r w:rsidRPr="00DB5A2D">
        <w:rPr>
          <w:rFonts w:asciiTheme="minorHAnsi" w:hAnsiTheme="minorHAnsi"/>
        </w:rPr>
        <w:t xml:space="preserve"> (kg N </w:t>
      </w:r>
      <w:r w:rsidRPr="00DB5A2D">
        <w:rPr>
          <w:rFonts w:asciiTheme="minorHAnsi" w:eastAsiaTheme="minorHAnsi" w:hAnsiTheme="minorHAnsi" w:cs="TimesNewRomanPSMT"/>
        </w:rPr>
        <w:t>head</w:t>
      </w:r>
      <w:r w:rsidRPr="00DB5A2D">
        <w:rPr>
          <w:rFonts w:asciiTheme="minorHAnsi" w:eastAsiaTheme="minorHAnsi" w:hAnsiTheme="minorHAnsi" w:cs="TimesNewRomanPSMT"/>
          <w:vertAlign w:val="superscript"/>
        </w:rPr>
        <w:t>-1</w:t>
      </w:r>
      <w:r w:rsidRPr="00DB5A2D">
        <w:rPr>
          <w:rFonts w:asciiTheme="minorHAnsi" w:eastAsiaTheme="minorHAnsi" w:hAnsiTheme="minorHAnsi" w:cs="TimesNewRomanPSMT"/>
        </w:rPr>
        <w:t xml:space="preserve"> day</w:t>
      </w:r>
      <w:r w:rsidRPr="00DB5A2D">
        <w:rPr>
          <w:rFonts w:asciiTheme="minorHAnsi" w:eastAsiaTheme="minorHAnsi" w:hAnsiTheme="minorHAnsi" w:cs="TimesNewRomanPSMT"/>
          <w:vertAlign w:val="superscript"/>
        </w:rPr>
        <w:t>-1</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 year</w:t>
      </w:r>
      <w:r w:rsidR="006A33E4">
        <w:rPr>
          <w:rFonts w:asciiTheme="minorHAnsi" w:hAnsiTheme="minorHAnsi"/>
        </w:rPr>
        <w:t xml:space="preserve"> t</w:t>
      </w:r>
      <w:r w:rsidRPr="00DB5A2D">
        <w:rPr>
          <w:rFonts w:asciiTheme="minorHAnsi" w:hAnsiTheme="minorHAnsi" w:cs="Calibri"/>
        </w:rPr>
        <w:t xml:space="preserve"> </w:t>
      </w:r>
      <w:r w:rsidRPr="00DB5A2D">
        <w:rPr>
          <w:rFonts w:asciiTheme="minorHAnsi" w:hAnsiTheme="minorHAnsi"/>
        </w:rPr>
        <w:t xml:space="preserve">as calculated in Equation </w:t>
      </w:r>
      <w:r w:rsidR="005D3252">
        <w:rPr>
          <w:rFonts w:asciiTheme="minorHAnsi" w:hAnsiTheme="minorHAnsi"/>
        </w:rPr>
        <w:t>2</w:t>
      </w:r>
      <w:r w:rsidR="009F0319">
        <w:rPr>
          <w:rFonts w:asciiTheme="minorHAnsi" w:hAnsiTheme="minorHAnsi"/>
        </w:rPr>
        <w:t>9</w:t>
      </w:r>
      <w:r w:rsidRPr="00DB5A2D">
        <w:rPr>
          <w:rFonts w:asciiTheme="minorHAnsi" w:hAnsiTheme="minorHAnsi"/>
        </w:rPr>
        <w:t>.</w:t>
      </w:r>
    </w:p>
    <w:p w:rsidR="00991182" w:rsidRPr="00DB5A2D" w:rsidRDefault="00991182" w:rsidP="00991182">
      <w:pPr>
        <w:rPr>
          <w:rFonts w:asciiTheme="minorHAnsi" w:hAnsiTheme="minorHAnsi" w:cs="Calibri"/>
        </w:rPr>
      </w:pPr>
      <w:proofErr w:type="spellStart"/>
      <w:r w:rsidRPr="00DB5A2D">
        <w:rPr>
          <w:rFonts w:asciiTheme="minorHAnsi" w:hAnsiTheme="minorHAnsi" w:cs="Calibri"/>
        </w:rPr>
        <w:t>W</w:t>
      </w:r>
      <w:r w:rsidRPr="00DB5A2D">
        <w:rPr>
          <w:rFonts w:asciiTheme="minorHAnsi" w:hAnsiTheme="minorHAnsi" w:cs="Calibri"/>
          <w:vertAlign w:val="subscript"/>
        </w:rPr>
        <w:t>ijklm</w:t>
      </w:r>
      <w:proofErr w:type="spellEnd"/>
      <w:r w:rsidRPr="00DB5A2D">
        <w:rPr>
          <w:rFonts w:asciiTheme="minorHAnsi" w:hAnsiTheme="minorHAnsi" w:cs="Calibri"/>
        </w:rPr>
        <w:t xml:space="preserve"> = </w:t>
      </w:r>
      <w:r w:rsidR="001956F5">
        <w:rPr>
          <w:rFonts w:asciiTheme="minorHAnsi" w:hAnsiTheme="minorHAnsi" w:cs="Calibri"/>
        </w:rPr>
        <w:t>L</w:t>
      </w:r>
      <w:r w:rsidRPr="00DB5A2D">
        <w:rPr>
          <w:rFonts w:asciiTheme="minorHAnsi" w:hAnsiTheme="minorHAnsi" w:cs="Calibri"/>
        </w:rPr>
        <w:t>ive-weight in kilograms</w:t>
      </w:r>
      <w:r w:rsidR="00206906">
        <w:rPr>
          <w:rFonts w:asciiTheme="minorHAnsi" w:hAnsiTheme="minorHAnsi" w:cs="Calibri"/>
        </w:rPr>
        <w:t xml:space="preserve"> of cattle</w:t>
      </w:r>
      <w:r w:rsidRPr="00DB5A2D">
        <w:rPr>
          <w:rFonts w:asciiTheme="minorHAnsi" w:hAnsiTheme="minorHAnsi" w:cs="Calibri"/>
        </w:rPr>
        <w:t xml:space="preserve"> </w:t>
      </w:r>
      <w:r w:rsidRPr="00DB5A2D">
        <w:rPr>
          <w:rFonts w:asciiTheme="minorHAnsi" w:hAnsiTheme="minorHAnsi"/>
        </w:rPr>
        <w:t xml:space="preserve">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w:t>
      </w:r>
      <w:r w:rsidR="00A0483B">
        <w:rPr>
          <w:rFonts w:asciiTheme="minorHAnsi" w:hAnsiTheme="minorHAnsi"/>
        </w:rPr>
        <w:t xml:space="preserve">n </w:t>
      </w:r>
      <w:r w:rsidRPr="00DB5A2D">
        <w:rPr>
          <w:rFonts w:asciiTheme="minorHAnsi" w:hAnsiTheme="minorHAnsi"/>
        </w:rPr>
        <w:t>project reporting year</w:t>
      </w:r>
      <w:r w:rsidR="001956F5">
        <w:rPr>
          <w:rFonts w:asciiTheme="minorHAnsi" w:hAnsiTheme="minorHAnsi"/>
        </w:rPr>
        <w:t xml:space="preserve"> t</w:t>
      </w:r>
      <w:r w:rsidRPr="00DB5A2D">
        <w:rPr>
          <w:rFonts w:asciiTheme="minorHAnsi" w:hAnsiTheme="minorHAnsi" w:cs="Calibri"/>
        </w:rPr>
        <w:t xml:space="preserve"> from farm records or use NIR table 6.B.1 of the relevant year.</w:t>
      </w:r>
    </w:p>
    <w:p w:rsidR="00991182" w:rsidRPr="00DB5A2D" w:rsidRDefault="00991182" w:rsidP="00991182">
      <w:pPr>
        <w:rPr>
          <w:rFonts w:asciiTheme="minorHAnsi" w:hAnsiTheme="minorHAnsi"/>
        </w:rPr>
      </w:pPr>
    </w:p>
    <w:p w:rsidR="00991182" w:rsidRPr="004B6933" w:rsidRDefault="00991182" w:rsidP="00035306">
      <w:pPr>
        <w:pStyle w:val="ListParagraph"/>
        <w:numPr>
          <w:ilvl w:val="0"/>
          <w:numId w:val="37"/>
        </w:numPr>
        <w:spacing w:after="240"/>
        <w:ind w:left="0" w:firstLine="284"/>
        <w:rPr>
          <w:rFonts w:asciiTheme="minorHAnsi" w:hAnsiTheme="minorHAnsi" w:cs="Calibri"/>
        </w:rPr>
      </w:pPr>
      <w:r w:rsidRPr="004B6933">
        <w:rPr>
          <w:rFonts w:asciiTheme="minorHAnsi" w:hAnsiTheme="minorHAnsi" w:cs="Calibri"/>
        </w:rPr>
        <w:t>The total annual urinary nitrogen (</w:t>
      </w:r>
      <w:proofErr w:type="spellStart"/>
      <w:r w:rsidRPr="004B6933">
        <w:rPr>
          <w:rFonts w:asciiTheme="minorHAnsi" w:hAnsiTheme="minorHAnsi" w:cs="Calibri"/>
        </w:rPr>
        <w:t>AU</w:t>
      </w:r>
      <w:r w:rsidR="006A33E4" w:rsidRPr="004B6933">
        <w:rPr>
          <w:rFonts w:asciiTheme="minorHAnsi" w:hAnsiTheme="minorHAnsi" w:cs="Calibri"/>
        </w:rPr>
        <w:t>t</w:t>
      </w:r>
      <w:r w:rsidR="007C40B0" w:rsidRPr="007C40B0">
        <w:rPr>
          <w:rFonts w:asciiTheme="minorHAnsi" w:hAnsiTheme="minorHAnsi" w:cs="Calibri"/>
          <w:vertAlign w:val="subscript"/>
        </w:rPr>
        <w:t>p</w:t>
      </w:r>
      <w:r w:rsidRPr="007C40B0">
        <w:rPr>
          <w:rFonts w:asciiTheme="minorHAnsi" w:hAnsiTheme="minorHAnsi" w:cs="Calibri"/>
          <w:vertAlign w:val="subscript"/>
        </w:rPr>
        <w:t>ijkl</w:t>
      </w:r>
      <w:r w:rsidR="005B0023">
        <w:rPr>
          <w:rFonts w:asciiTheme="minorHAnsi" w:hAnsiTheme="minorHAnsi" w:cs="Calibri"/>
          <w:vertAlign w:val="subscript"/>
        </w:rPr>
        <w:t>m</w:t>
      </w:r>
      <w:proofErr w:type="spellEnd"/>
      <w:r w:rsidRPr="004B6933">
        <w:rPr>
          <w:rFonts w:asciiTheme="minorHAnsi" w:hAnsiTheme="minorHAnsi" w:cs="Calibri"/>
        </w:rPr>
        <w:t>) is calculated as: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364"/>
        <w:gridCol w:w="2632"/>
      </w:tblGrid>
      <w:tr w:rsidR="00991182" w:rsidRPr="00DB5A2D" w:rsidTr="00991182">
        <w:trPr>
          <w:trHeight w:val="799"/>
        </w:trPr>
        <w:tc>
          <w:tcPr>
            <w:tcW w:w="6364" w:type="dxa"/>
          </w:tcPr>
          <w:p w:rsidR="00991182" w:rsidRPr="00A0483B" w:rsidRDefault="00991182" w:rsidP="005B0023">
            <w:pPr>
              <w:rPr>
                <w:rFonts w:asciiTheme="minorHAnsi" w:hAnsiTheme="minorHAnsi"/>
                <w:sz w:val="22"/>
                <w:szCs w:val="22"/>
              </w:rPr>
            </w:pPr>
            <w:proofErr w:type="spellStart"/>
            <w:r w:rsidRPr="00A0483B">
              <w:rPr>
                <w:rFonts w:asciiTheme="minorHAnsi" w:hAnsiTheme="minorHAnsi"/>
                <w:sz w:val="22"/>
                <w:szCs w:val="22"/>
              </w:rPr>
              <w:t>AUt</w:t>
            </w:r>
            <w:r w:rsidRPr="00A0483B">
              <w:rPr>
                <w:rFonts w:asciiTheme="minorHAnsi" w:hAnsiTheme="minorHAnsi"/>
                <w:sz w:val="22"/>
                <w:szCs w:val="22"/>
                <w:vertAlign w:val="subscript"/>
              </w:rPr>
              <w:t>Pijklm</w:t>
            </w:r>
            <w:proofErr w:type="spellEnd"/>
            <w:r w:rsidRPr="00A0483B">
              <w:rPr>
                <w:rFonts w:asciiTheme="minorHAnsi" w:hAnsiTheme="minorHAnsi"/>
                <w:sz w:val="22"/>
                <w:szCs w:val="22"/>
              </w:rPr>
              <w:t xml:space="preserve"> = </w:t>
            </w:r>
            <w:proofErr w:type="spellStart"/>
            <w:r w:rsidRPr="00A0483B">
              <w:rPr>
                <w:rFonts w:asciiTheme="minorHAnsi" w:hAnsiTheme="minorHAnsi"/>
                <w:sz w:val="22"/>
                <w:szCs w:val="22"/>
              </w:rPr>
              <w:t>Σ</w:t>
            </w:r>
            <w:r w:rsidRPr="00A0483B">
              <w:rPr>
                <w:rFonts w:asciiTheme="minorHAnsi" w:hAnsiTheme="minorHAnsi"/>
                <w:sz w:val="22"/>
                <w:szCs w:val="22"/>
                <w:vertAlign w:val="subscript"/>
              </w:rPr>
              <w:t>i</w:t>
            </w:r>
            <w:proofErr w:type="spellEnd"/>
            <w:r w:rsidRPr="00A0483B">
              <w:rPr>
                <w:rFonts w:asciiTheme="minorHAnsi" w:hAnsiTheme="minorHAnsi"/>
                <w:sz w:val="22"/>
                <w:szCs w:val="22"/>
                <w:vertAlign w:val="subscript"/>
              </w:rPr>
              <w:t xml:space="preserve"> </w:t>
            </w:r>
            <w:proofErr w:type="spellStart"/>
            <w:r w:rsidRPr="00A0483B">
              <w:rPr>
                <w:rFonts w:asciiTheme="minorHAnsi" w:hAnsiTheme="minorHAnsi"/>
                <w:sz w:val="22"/>
                <w:szCs w:val="22"/>
              </w:rPr>
              <w:t>Σ</w:t>
            </w:r>
            <w:r w:rsidRPr="00A0483B">
              <w:rPr>
                <w:rFonts w:asciiTheme="minorHAnsi" w:hAnsiTheme="minorHAnsi"/>
                <w:sz w:val="22"/>
                <w:szCs w:val="22"/>
                <w:vertAlign w:val="subscript"/>
              </w:rPr>
              <w:t>j</w:t>
            </w:r>
            <w:r w:rsidRPr="00A0483B">
              <w:rPr>
                <w:rFonts w:asciiTheme="minorHAnsi" w:hAnsiTheme="minorHAnsi"/>
                <w:sz w:val="22"/>
                <w:szCs w:val="22"/>
              </w:rPr>
              <w:t>Σ</w:t>
            </w:r>
            <w:r w:rsidRPr="00A0483B">
              <w:rPr>
                <w:rFonts w:asciiTheme="minorHAnsi" w:hAnsiTheme="minorHAnsi"/>
                <w:sz w:val="22"/>
                <w:szCs w:val="22"/>
                <w:vertAlign w:val="subscript"/>
              </w:rPr>
              <w:t>k</w:t>
            </w:r>
            <w:r w:rsidRPr="00A0483B">
              <w:rPr>
                <w:rFonts w:asciiTheme="minorHAnsi" w:hAnsiTheme="minorHAnsi"/>
                <w:sz w:val="22"/>
                <w:szCs w:val="22"/>
              </w:rPr>
              <w:t>Σ</w:t>
            </w:r>
            <w:r w:rsidRPr="00A0483B">
              <w:rPr>
                <w:rFonts w:asciiTheme="minorHAnsi" w:hAnsiTheme="minorHAnsi"/>
                <w:sz w:val="22"/>
                <w:szCs w:val="22"/>
                <w:vertAlign w:val="subscript"/>
              </w:rPr>
              <w:t>l</w:t>
            </w:r>
            <w:r w:rsidRPr="00A0483B">
              <w:rPr>
                <w:rFonts w:asciiTheme="minorHAnsi" w:hAnsiTheme="minorHAnsi"/>
                <w:sz w:val="22"/>
                <w:szCs w:val="22"/>
              </w:rPr>
              <w:t>Σ</w:t>
            </w:r>
            <w:r w:rsidRPr="00A0483B">
              <w:rPr>
                <w:rFonts w:asciiTheme="minorHAnsi" w:hAnsiTheme="minorHAnsi"/>
                <w:sz w:val="22"/>
                <w:szCs w:val="22"/>
                <w:vertAlign w:val="subscript"/>
              </w:rPr>
              <w:t>m</w:t>
            </w:r>
            <w:proofErr w:type="spellEnd"/>
            <w:r w:rsidRPr="00A0483B">
              <w:rPr>
                <w:rFonts w:asciiTheme="minorHAnsi" w:hAnsiTheme="minorHAnsi"/>
                <w:sz w:val="22"/>
                <w:szCs w:val="22"/>
              </w:rPr>
              <w:t xml:space="preserve"> (</w:t>
            </w:r>
            <w:proofErr w:type="spellStart"/>
            <w:r w:rsidRPr="00A0483B">
              <w:rPr>
                <w:rFonts w:asciiTheme="minorHAnsi" w:hAnsiTheme="minorHAnsi"/>
                <w:sz w:val="22"/>
                <w:szCs w:val="22"/>
              </w:rPr>
              <w:t>FS</w:t>
            </w:r>
            <w:r w:rsidR="006A33E4" w:rsidRPr="00A0483B">
              <w:rPr>
                <w:rFonts w:asciiTheme="minorHAnsi" w:hAnsiTheme="minorHAnsi"/>
                <w:sz w:val="22"/>
                <w:szCs w:val="22"/>
              </w:rPr>
              <w:t>t</w:t>
            </w:r>
            <w:r w:rsidRPr="00A0483B">
              <w:rPr>
                <w:rFonts w:asciiTheme="minorHAnsi" w:hAnsiTheme="minorHAnsi"/>
                <w:sz w:val="22"/>
                <w:szCs w:val="22"/>
                <w:vertAlign w:val="subscript"/>
              </w:rPr>
              <w:t>Pijklm</w:t>
            </w:r>
            <w:proofErr w:type="spellEnd"/>
            <w:r w:rsidRPr="00A0483B">
              <w:rPr>
                <w:rFonts w:asciiTheme="minorHAnsi" w:hAnsiTheme="minorHAnsi"/>
                <w:sz w:val="22"/>
                <w:szCs w:val="22"/>
              </w:rPr>
              <w:t xml:space="preserve"> x </w:t>
            </w:r>
            <w:proofErr w:type="spellStart"/>
            <w:r w:rsidRPr="00A0483B">
              <w:rPr>
                <w:rFonts w:asciiTheme="minorHAnsi" w:hAnsiTheme="minorHAnsi"/>
                <w:sz w:val="22"/>
                <w:szCs w:val="22"/>
              </w:rPr>
              <w:t>Nt</w:t>
            </w:r>
            <w:r w:rsidRPr="00A0483B">
              <w:rPr>
                <w:rFonts w:asciiTheme="minorHAnsi" w:hAnsiTheme="minorHAnsi" w:cs="Calibri"/>
                <w:sz w:val="22"/>
                <w:szCs w:val="22"/>
                <w:vertAlign w:val="subscript"/>
              </w:rPr>
              <w:t>P</w:t>
            </w:r>
            <w:r w:rsidRPr="00A0483B">
              <w:rPr>
                <w:rFonts w:asciiTheme="minorHAnsi" w:hAnsiTheme="minorHAnsi"/>
                <w:sz w:val="22"/>
                <w:szCs w:val="22"/>
                <w:vertAlign w:val="subscript"/>
              </w:rPr>
              <w:t>ijklm</w:t>
            </w:r>
            <w:proofErr w:type="spellEnd"/>
            <w:r w:rsidRPr="00A0483B">
              <w:rPr>
                <w:rFonts w:asciiTheme="minorHAnsi" w:hAnsiTheme="minorHAnsi"/>
                <w:sz w:val="22"/>
                <w:szCs w:val="22"/>
              </w:rPr>
              <w:t xml:space="preserve"> x </w:t>
            </w:r>
            <w:proofErr w:type="spellStart"/>
            <w:r w:rsidRPr="00A0483B">
              <w:rPr>
                <w:rFonts w:asciiTheme="minorHAnsi" w:hAnsiTheme="minorHAnsi"/>
                <w:sz w:val="22"/>
                <w:szCs w:val="22"/>
              </w:rPr>
              <w:t>U</w:t>
            </w:r>
            <w:r w:rsidR="006A33E4" w:rsidRPr="00A0483B">
              <w:rPr>
                <w:rFonts w:asciiTheme="minorHAnsi" w:hAnsiTheme="minorHAnsi"/>
                <w:sz w:val="22"/>
                <w:szCs w:val="22"/>
              </w:rPr>
              <w:t>t</w:t>
            </w:r>
            <w:r w:rsidRPr="00A0483B">
              <w:rPr>
                <w:rFonts w:asciiTheme="minorHAnsi" w:hAnsiTheme="minorHAnsi"/>
                <w:sz w:val="22"/>
                <w:szCs w:val="22"/>
                <w:vertAlign w:val="subscript"/>
              </w:rPr>
              <w:t>Pijklm</w:t>
            </w:r>
            <w:proofErr w:type="spellEnd"/>
            <w:r w:rsidRPr="00A0483B">
              <w:rPr>
                <w:rFonts w:asciiTheme="minorHAnsi" w:hAnsiTheme="minorHAnsi"/>
                <w:sz w:val="22"/>
                <w:szCs w:val="22"/>
              </w:rPr>
              <w:t>) x 10</w:t>
            </w:r>
            <w:r w:rsidRPr="00A0483B">
              <w:rPr>
                <w:rFonts w:asciiTheme="minorHAnsi" w:hAnsiTheme="minorHAnsi"/>
                <w:sz w:val="22"/>
                <w:szCs w:val="22"/>
                <w:vertAlign w:val="superscript"/>
              </w:rPr>
              <w:t>-3</w:t>
            </w:r>
            <w:r w:rsidRPr="00A0483B">
              <w:rPr>
                <w:rFonts w:asciiTheme="minorHAnsi" w:hAnsiTheme="minorHAnsi"/>
                <w:sz w:val="22"/>
                <w:szCs w:val="22"/>
              </w:rPr>
              <w:t xml:space="preserve"> </w:t>
            </w:r>
          </w:p>
        </w:tc>
        <w:tc>
          <w:tcPr>
            <w:tcW w:w="2632" w:type="dxa"/>
          </w:tcPr>
          <w:p w:rsidR="00991182" w:rsidRPr="00A0483B" w:rsidRDefault="00991182" w:rsidP="00DC7E46">
            <w:pPr>
              <w:rPr>
                <w:rFonts w:asciiTheme="minorHAnsi" w:hAnsiTheme="minorHAnsi"/>
                <w:sz w:val="22"/>
                <w:szCs w:val="22"/>
              </w:rPr>
            </w:pPr>
            <w:r w:rsidRPr="00A0483B">
              <w:rPr>
                <w:rFonts w:asciiTheme="minorHAnsi" w:hAnsiTheme="minorHAnsi"/>
                <w:sz w:val="22"/>
                <w:szCs w:val="22"/>
              </w:rPr>
              <w:t>Equation 3</w:t>
            </w:r>
            <w:r w:rsidR="002A7DCF">
              <w:rPr>
                <w:rFonts w:asciiTheme="minorHAnsi" w:hAnsiTheme="minorHAnsi"/>
                <w:sz w:val="22"/>
                <w:szCs w:val="22"/>
              </w:rPr>
              <w:t>4</w:t>
            </w:r>
            <w:r w:rsidRPr="00A0483B">
              <w:rPr>
                <w:rFonts w:asciiTheme="minorHAnsi" w:hAnsiTheme="minorHAnsi"/>
                <w:sz w:val="22"/>
                <w:szCs w:val="22"/>
              </w:rPr>
              <w:t>/Derived from 4B.1b_7b</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AUt</w:t>
      </w:r>
      <w:r w:rsidRPr="00DB5A2D">
        <w:rPr>
          <w:rFonts w:asciiTheme="minorHAnsi" w:hAnsiTheme="minorHAnsi"/>
          <w:vertAlign w:val="subscript"/>
        </w:rPr>
        <w:t>Pijklm</w:t>
      </w:r>
      <w:proofErr w:type="spellEnd"/>
      <w:r w:rsidRPr="00DB5A2D">
        <w:rPr>
          <w:rFonts w:asciiTheme="minorHAnsi" w:hAnsiTheme="minorHAnsi"/>
        </w:rPr>
        <w:t xml:space="preserve"> = </w:t>
      </w:r>
      <w:r w:rsidR="001956F5">
        <w:rPr>
          <w:rFonts w:asciiTheme="minorHAnsi" w:hAnsiTheme="minorHAnsi"/>
        </w:rPr>
        <w:t>U</w:t>
      </w:r>
      <w:r w:rsidRPr="00DB5A2D">
        <w:rPr>
          <w:rFonts w:asciiTheme="minorHAnsi" w:hAnsiTheme="minorHAnsi"/>
        </w:rPr>
        <w:t>rinary nitrogen excreted onto the soil (t N) in State (i) region (j) during season (k) of each animal class (l) when feeding on feed (m) in  project reporting year</w:t>
      </w:r>
      <w:r w:rsidR="006A33E4">
        <w:rPr>
          <w:rFonts w:asciiTheme="minorHAnsi" w:hAnsiTheme="minorHAnsi"/>
        </w:rPr>
        <w:t xml:space="preserve"> t</w:t>
      </w:r>
      <w:r w:rsidRPr="00DB5A2D">
        <w:rPr>
          <w:rFonts w:asciiTheme="minorHAnsi" w:hAnsiTheme="minorHAnsi"/>
        </w:rPr>
        <w:t xml:space="preserve">. </w:t>
      </w:r>
    </w:p>
    <w:p w:rsidR="00991182" w:rsidRPr="00DB5A2D" w:rsidRDefault="00991182" w:rsidP="00991182">
      <w:pPr>
        <w:rPr>
          <w:rFonts w:asciiTheme="minorHAnsi" w:hAnsiTheme="minorHAnsi"/>
        </w:rPr>
      </w:pPr>
      <w:proofErr w:type="spellStart"/>
      <w:r w:rsidRPr="00DB5A2D">
        <w:rPr>
          <w:rFonts w:asciiTheme="minorHAnsi" w:hAnsiTheme="minorHAnsi"/>
        </w:rPr>
        <w:t>FS</w:t>
      </w:r>
      <w:r w:rsidR="006A33E4">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Feeding period </w:t>
      </w:r>
      <w:r w:rsidR="00206906">
        <w:rPr>
          <w:rFonts w:asciiTheme="minorHAnsi" w:hAnsiTheme="minorHAnsi"/>
        </w:rPr>
        <w:t>of cattle</w:t>
      </w:r>
      <w:r w:rsidRPr="00DB5A2D">
        <w:rPr>
          <w:rFonts w:asciiTheme="minorHAnsi" w:hAnsiTheme="minorHAnsi"/>
        </w:rPr>
        <w:t xml:space="preserve"> </w:t>
      </w:r>
      <w:r w:rsidR="005C6D11">
        <w:rPr>
          <w:rFonts w:asciiTheme="minorHAnsi" w:hAnsiTheme="minorHAnsi"/>
        </w:rPr>
        <w:t xml:space="preserve">of animals </w:t>
      </w:r>
      <w:r w:rsidRPr="00DB5A2D">
        <w:rPr>
          <w:rFonts w:asciiTheme="minorHAnsi" w:hAnsiTheme="minorHAnsi"/>
        </w:rPr>
        <w:t xml:space="preserve">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reporting year</w:t>
      </w:r>
      <w:r w:rsidR="00206906">
        <w:rPr>
          <w:rFonts w:asciiTheme="minorHAnsi" w:hAnsiTheme="minorHAnsi"/>
        </w:rPr>
        <w:t xml:space="preserve"> t</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cs="Calibri"/>
        </w:rPr>
        <w:t>Nt</w:t>
      </w:r>
      <w:r w:rsidRPr="00DB5A2D">
        <w:rPr>
          <w:rFonts w:asciiTheme="minorHAnsi" w:hAnsiTheme="minorHAnsi" w:cs="Calibri"/>
          <w:vertAlign w:val="subscript"/>
        </w:rPr>
        <w:t>Pijklm</w:t>
      </w:r>
      <w:proofErr w:type="spellEnd"/>
      <w:r w:rsidRPr="00DB5A2D">
        <w:rPr>
          <w:rFonts w:asciiTheme="minorHAnsi" w:hAnsiTheme="minorHAnsi" w:cs="Calibri"/>
        </w:rPr>
        <w:t xml:space="preserve"> = </w:t>
      </w:r>
      <w:r w:rsidR="001956F5">
        <w:rPr>
          <w:rFonts w:asciiTheme="minorHAnsi" w:hAnsiTheme="minorHAnsi"/>
        </w:rPr>
        <w:t>H</w:t>
      </w:r>
      <w:r w:rsidRPr="00DB5A2D">
        <w:rPr>
          <w:rFonts w:asciiTheme="minorHAnsi" w:hAnsiTheme="minorHAnsi"/>
        </w:rPr>
        <w:t xml:space="preserve">ead of supplemented beef cattle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 year</w:t>
      </w:r>
      <w:r w:rsidR="00206906">
        <w:rPr>
          <w:rFonts w:asciiTheme="minorHAnsi" w:hAnsiTheme="minorHAnsi"/>
        </w:rPr>
        <w:t xml:space="preserve"> t</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U</w:t>
      </w:r>
      <w:r w:rsidR="006A33E4">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w:t>
      </w:r>
      <w:r w:rsidR="001956F5">
        <w:rPr>
          <w:rFonts w:asciiTheme="minorHAnsi" w:hAnsiTheme="minorHAnsi"/>
        </w:rPr>
        <w:t>N</w:t>
      </w:r>
      <w:r w:rsidRPr="00DB5A2D">
        <w:rPr>
          <w:rFonts w:asciiTheme="minorHAnsi" w:hAnsiTheme="minorHAnsi"/>
        </w:rPr>
        <w:t>itrogen excreted in the urine</w:t>
      </w:r>
      <w:r w:rsidR="00206906">
        <w:rPr>
          <w:rFonts w:asciiTheme="minorHAnsi" w:hAnsiTheme="minorHAnsi"/>
        </w:rPr>
        <w:t xml:space="preserve"> of animals</w:t>
      </w:r>
      <w:r w:rsidRPr="00DB5A2D">
        <w:rPr>
          <w:rFonts w:asciiTheme="minorHAnsi" w:hAnsiTheme="minorHAnsi"/>
        </w:rPr>
        <w:t xml:space="preserve"> (kg N </w:t>
      </w:r>
      <w:r w:rsidRPr="00DB5A2D">
        <w:rPr>
          <w:rFonts w:asciiTheme="minorHAnsi" w:eastAsiaTheme="minorHAnsi" w:hAnsiTheme="minorHAnsi" w:cs="TimesNewRomanPSMT"/>
        </w:rPr>
        <w:t>head</w:t>
      </w:r>
      <w:r w:rsidRPr="00DB5A2D">
        <w:rPr>
          <w:rFonts w:asciiTheme="minorHAnsi" w:eastAsiaTheme="minorHAnsi" w:hAnsiTheme="minorHAnsi" w:cs="TimesNewRomanPSMT"/>
          <w:vertAlign w:val="superscript"/>
        </w:rPr>
        <w:t>-1</w:t>
      </w:r>
      <w:r w:rsidRPr="00DB5A2D">
        <w:rPr>
          <w:rFonts w:asciiTheme="minorHAnsi" w:eastAsiaTheme="minorHAnsi" w:hAnsiTheme="minorHAnsi" w:cs="TimesNewRomanPSMT"/>
        </w:rPr>
        <w:t xml:space="preserve"> day</w:t>
      </w:r>
      <w:r w:rsidRPr="00DB5A2D">
        <w:rPr>
          <w:rFonts w:asciiTheme="minorHAnsi" w:eastAsiaTheme="minorHAnsi" w:hAnsiTheme="minorHAnsi" w:cs="TimesNewRomanPSMT"/>
          <w:vertAlign w:val="superscript"/>
        </w:rPr>
        <w:t>-1</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 year</w:t>
      </w:r>
      <w:r w:rsidR="00206906">
        <w:rPr>
          <w:rFonts w:asciiTheme="minorHAnsi" w:hAnsiTheme="minorHAnsi"/>
        </w:rPr>
        <w:t xml:space="preserve">  t</w:t>
      </w:r>
      <w:r w:rsidR="004B6933">
        <w:rPr>
          <w:rFonts w:asciiTheme="minorHAnsi" w:hAnsiTheme="minorHAnsi"/>
        </w:rPr>
        <w:t xml:space="preserve"> </w:t>
      </w:r>
      <w:r w:rsidRPr="00DB5A2D">
        <w:rPr>
          <w:rFonts w:asciiTheme="minorHAnsi" w:hAnsiTheme="minorHAnsi"/>
        </w:rPr>
        <w:t>from Equation 3</w:t>
      </w:r>
      <w:r w:rsidR="005B0023">
        <w:rPr>
          <w:rFonts w:asciiTheme="minorHAnsi" w:hAnsiTheme="minorHAnsi"/>
        </w:rPr>
        <w:t>1</w:t>
      </w:r>
      <w:r w:rsidRPr="00DB5A2D">
        <w:rPr>
          <w:rFonts w:asciiTheme="minorHAnsi" w:hAnsiTheme="minorHAnsi"/>
        </w:rPr>
        <w:t>.</w:t>
      </w:r>
    </w:p>
    <w:p w:rsidR="00991182" w:rsidRPr="00DB5A2D" w:rsidRDefault="00991182" w:rsidP="00991182">
      <w:pPr>
        <w:rPr>
          <w:rFonts w:asciiTheme="minorHAnsi" w:hAnsiTheme="minorHAnsi"/>
        </w:rPr>
      </w:pPr>
    </w:p>
    <w:p w:rsidR="00991182" w:rsidRPr="004B6933" w:rsidRDefault="00991182" w:rsidP="004B6933">
      <w:pPr>
        <w:pStyle w:val="ListParagraph"/>
        <w:numPr>
          <w:ilvl w:val="0"/>
          <w:numId w:val="30"/>
        </w:numPr>
        <w:spacing w:after="240" w:line="276" w:lineRule="exact"/>
        <w:ind w:left="0" w:right="140" w:firstLine="0"/>
        <w:rPr>
          <w:rFonts w:asciiTheme="minorHAnsi" w:hAnsiTheme="minorHAnsi"/>
          <w:u w:val="single"/>
        </w:rPr>
      </w:pPr>
      <w:r w:rsidRPr="004B6933">
        <w:rPr>
          <w:rFonts w:asciiTheme="minorHAnsi" w:hAnsiTheme="minorHAnsi"/>
        </w:rPr>
        <w:t>Nitrous Oxide Emissions from Agricultural Soils</w:t>
      </w:r>
    </w:p>
    <w:p w:rsidR="00DD1FDA" w:rsidRDefault="00991182" w:rsidP="00DD1FDA">
      <w:pPr>
        <w:spacing w:before="240" w:after="240"/>
        <w:rPr>
          <w:rFonts w:asciiTheme="minorHAnsi" w:hAnsiTheme="minorHAnsi"/>
        </w:rPr>
      </w:pPr>
      <w:r w:rsidRPr="00DB5A2D">
        <w:rPr>
          <w:rFonts w:asciiTheme="minorHAnsi" w:hAnsiTheme="minorHAnsi"/>
        </w:rPr>
        <w:t xml:space="preserve">Using the NIR approach, nitrous oxide emissions from animals at pasture are considered to be soil emissions and are calculated according to NIR (2011) Section 6.6.2.2. </w:t>
      </w:r>
    </w:p>
    <w:p w:rsidR="00DD1FDA" w:rsidRPr="00DD1FDA" w:rsidRDefault="00DD1FDA" w:rsidP="00DD1FDA">
      <w:pPr>
        <w:spacing w:before="240" w:after="240"/>
        <w:rPr>
          <w:rFonts w:asciiTheme="minorHAnsi" w:hAnsiTheme="minorHAnsi"/>
          <w:sz w:val="2"/>
          <w:szCs w:val="2"/>
        </w:rPr>
      </w:pPr>
    </w:p>
    <w:p w:rsidR="004B6933" w:rsidRPr="00DD1FDA" w:rsidRDefault="00991182" w:rsidP="00DD1FDA">
      <w:pPr>
        <w:spacing w:before="240" w:after="240"/>
        <w:rPr>
          <w:rFonts w:asciiTheme="minorHAnsi" w:hAnsiTheme="minorHAnsi"/>
        </w:rPr>
      </w:pPr>
      <w:r w:rsidRPr="00DD1FDA">
        <w:rPr>
          <w:rFonts w:asciiTheme="minorHAnsi" w:hAnsiTheme="minorHAnsi" w:cs="Calibri"/>
        </w:rPr>
        <w:t>Annual</w:t>
      </w:r>
      <w:r w:rsidR="0053642C" w:rsidRPr="00DD1FDA">
        <w:rPr>
          <w:rFonts w:asciiTheme="minorHAnsi" w:hAnsiTheme="minorHAnsi" w:cs="Calibri"/>
        </w:rPr>
        <w:t xml:space="preserve"> direct</w:t>
      </w:r>
      <w:r w:rsidRPr="00DD1FDA">
        <w:rPr>
          <w:rFonts w:asciiTheme="minorHAnsi" w:hAnsiTheme="minorHAnsi" w:cs="Calibri"/>
        </w:rPr>
        <w:t xml:space="preserve"> nitrous oxide production is calculated as: </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364"/>
        <w:gridCol w:w="2632"/>
      </w:tblGrid>
      <w:tr w:rsidR="00991182" w:rsidRPr="00DB5A2D" w:rsidTr="00991182">
        <w:trPr>
          <w:trHeight w:val="537"/>
        </w:trPr>
        <w:tc>
          <w:tcPr>
            <w:tcW w:w="6364" w:type="dxa"/>
          </w:tcPr>
          <w:p w:rsidR="00991182" w:rsidRPr="00A0483B" w:rsidRDefault="00991182" w:rsidP="005B0023">
            <w:pPr>
              <w:rPr>
                <w:rFonts w:asciiTheme="minorHAnsi" w:hAnsiTheme="minorHAnsi"/>
                <w:sz w:val="22"/>
                <w:szCs w:val="22"/>
              </w:rPr>
            </w:pPr>
            <w:proofErr w:type="spellStart"/>
            <w:r w:rsidRPr="00A0483B">
              <w:rPr>
                <w:rFonts w:asciiTheme="minorHAnsi" w:hAnsiTheme="minorHAnsi"/>
                <w:sz w:val="22"/>
                <w:szCs w:val="22"/>
              </w:rPr>
              <w:t>EA</w:t>
            </w:r>
            <w:r w:rsidR="00470B15" w:rsidRPr="00A0483B">
              <w:rPr>
                <w:rFonts w:asciiTheme="minorHAnsi" w:hAnsiTheme="minorHAnsi"/>
                <w:sz w:val="22"/>
                <w:szCs w:val="22"/>
              </w:rPr>
              <w:t>t</w:t>
            </w:r>
            <w:r w:rsidRPr="00A0483B">
              <w:rPr>
                <w:rFonts w:asciiTheme="minorHAnsi" w:hAnsiTheme="minorHAnsi"/>
                <w:sz w:val="22"/>
                <w:szCs w:val="22"/>
                <w:vertAlign w:val="subscript"/>
              </w:rPr>
              <w:t>P</w:t>
            </w:r>
            <w:proofErr w:type="spellEnd"/>
            <w:r w:rsidRPr="00A0483B">
              <w:rPr>
                <w:rFonts w:asciiTheme="minorHAnsi" w:hAnsiTheme="minorHAnsi"/>
                <w:sz w:val="22"/>
                <w:szCs w:val="22"/>
                <w:vertAlign w:val="subscript"/>
              </w:rPr>
              <w:t xml:space="preserve"> </w:t>
            </w:r>
            <w:r w:rsidRPr="00A0483B">
              <w:rPr>
                <w:rFonts w:asciiTheme="minorHAnsi" w:hAnsiTheme="minorHAnsi"/>
                <w:sz w:val="22"/>
                <w:szCs w:val="22"/>
              </w:rPr>
              <w:t>=  ((</w:t>
            </w:r>
            <w:proofErr w:type="spellStart"/>
            <w:r w:rsidRPr="00A0483B">
              <w:rPr>
                <w:rFonts w:asciiTheme="minorHAnsi" w:hAnsiTheme="minorHAnsi"/>
                <w:sz w:val="22"/>
                <w:szCs w:val="22"/>
              </w:rPr>
              <w:t>A</w:t>
            </w:r>
            <w:r w:rsidR="005B0023">
              <w:rPr>
                <w:rFonts w:asciiTheme="minorHAnsi" w:hAnsiTheme="minorHAnsi"/>
                <w:sz w:val="22"/>
                <w:szCs w:val="22"/>
              </w:rPr>
              <w:t>F</w:t>
            </w:r>
            <w:r w:rsidRPr="00A0483B">
              <w:rPr>
                <w:rFonts w:asciiTheme="minorHAnsi" w:hAnsiTheme="minorHAnsi"/>
                <w:sz w:val="22"/>
                <w:szCs w:val="22"/>
              </w:rPr>
              <w:t>t</w:t>
            </w:r>
            <w:r w:rsidRPr="00A0483B">
              <w:rPr>
                <w:rFonts w:asciiTheme="minorHAnsi" w:hAnsiTheme="minorHAnsi"/>
                <w:sz w:val="22"/>
                <w:szCs w:val="22"/>
                <w:vertAlign w:val="subscript"/>
              </w:rPr>
              <w:t>P</w:t>
            </w:r>
            <w:r w:rsidR="0053642C" w:rsidRPr="00A0483B">
              <w:rPr>
                <w:rFonts w:asciiTheme="minorHAnsi" w:hAnsiTheme="minorHAnsi"/>
                <w:sz w:val="22"/>
                <w:szCs w:val="22"/>
                <w:vertAlign w:val="subscript"/>
              </w:rPr>
              <w:t>ijklm</w:t>
            </w:r>
            <w:proofErr w:type="spellEnd"/>
            <w:r w:rsidRPr="00A0483B">
              <w:rPr>
                <w:rFonts w:asciiTheme="minorHAnsi" w:hAnsiTheme="minorHAnsi"/>
                <w:sz w:val="22"/>
                <w:szCs w:val="22"/>
              </w:rPr>
              <w:t xml:space="preserve"> x  EF x CF N</w:t>
            </w:r>
            <w:r w:rsidRPr="00A0483B">
              <w:rPr>
                <w:rFonts w:asciiTheme="minorHAnsi" w:hAnsiTheme="minorHAnsi"/>
                <w:sz w:val="22"/>
                <w:szCs w:val="22"/>
                <w:vertAlign w:val="subscript"/>
              </w:rPr>
              <w:t>2</w:t>
            </w:r>
            <w:r w:rsidRPr="00A0483B">
              <w:rPr>
                <w:rFonts w:asciiTheme="minorHAnsi" w:hAnsiTheme="minorHAnsi"/>
                <w:sz w:val="22"/>
                <w:szCs w:val="22"/>
              </w:rPr>
              <w:t>O) + (</w:t>
            </w:r>
            <w:proofErr w:type="spellStart"/>
            <w:r w:rsidRPr="00A0483B">
              <w:rPr>
                <w:rFonts w:asciiTheme="minorHAnsi" w:hAnsiTheme="minorHAnsi"/>
                <w:sz w:val="22"/>
                <w:szCs w:val="22"/>
              </w:rPr>
              <w:t>AUt</w:t>
            </w:r>
            <w:r w:rsidRPr="00A0483B">
              <w:rPr>
                <w:rFonts w:asciiTheme="minorHAnsi" w:hAnsiTheme="minorHAnsi"/>
                <w:sz w:val="22"/>
                <w:szCs w:val="22"/>
                <w:vertAlign w:val="subscript"/>
              </w:rPr>
              <w:t>Pijklm</w:t>
            </w:r>
            <w:proofErr w:type="spellEnd"/>
            <w:r w:rsidRPr="00A0483B">
              <w:rPr>
                <w:rFonts w:asciiTheme="minorHAnsi" w:hAnsiTheme="minorHAnsi"/>
                <w:sz w:val="22"/>
                <w:szCs w:val="22"/>
                <w:vertAlign w:val="subscript"/>
              </w:rPr>
              <w:t xml:space="preserve">  </w:t>
            </w:r>
            <w:r w:rsidRPr="00A0483B">
              <w:rPr>
                <w:rFonts w:asciiTheme="minorHAnsi" w:hAnsiTheme="minorHAnsi"/>
                <w:sz w:val="22"/>
                <w:szCs w:val="22"/>
              </w:rPr>
              <w:t>x EF x CF N</w:t>
            </w:r>
            <w:r w:rsidRPr="00A0483B">
              <w:rPr>
                <w:rFonts w:asciiTheme="minorHAnsi" w:hAnsiTheme="minorHAnsi"/>
                <w:sz w:val="22"/>
                <w:szCs w:val="22"/>
                <w:vertAlign w:val="subscript"/>
              </w:rPr>
              <w:t>2</w:t>
            </w:r>
            <w:r w:rsidRPr="00A0483B">
              <w:rPr>
                <w:rFonts w:asciiTheme="minorHAnsi" w:hAnsiTheme="minorHAnsi"/>
                <w:sz w:val="22"/>
                <w:szCs w:val="22"/>
              </w:rPr>
              <w:t>O))</w:t>
            </w:r>
          </w:p>
        </w:tc>
        <w:tc>
          <w:tcPr>
            <w:tcW w:w="2632" w:type="dxa"/>
          </w:tcPr>
          <w:p w:rsidR="00991182" w:rsidRPr="00A0483B" w:rsidRDefault="00991182" w:rsidP="00DC7E46">
            <w:pPr>
              <w:rPr>
                <w:rFonts w:asciiTheme="minorHAnsi" w:hAnsiTheme="minorHAnsi"/>
                <w:sz w:val="22"/>
                <w:szCs w:val="22"/>
              </w:rPr>
            </w:pPr>
            <w:r w:rsidRPr="00A0483B">
              <w:rPr>
                <w:rFonts w:asciiTheme="minorHAnsi" w:hAnsiTheme="minorHAnsi"/>
                <w:sz w:val="22"/>
                <w:szCs w:val="22"/>
              </w:rPr>
              <w:t>Equation 3</w:t>
            </w:r>
            <w:r w:rsidR="002A7DCF">
              <w:rPr>
                <w:rFonts w:asciiTheme="minorHAnsi" w:hAnsiTheme="minorHAnsi"/>
                <w:sz w:val="22"/>
                <w:szCs w:val="22"/>
              </w:rPr>
              <w:t>5</w:t>
            </w:r>
            <w:r w:rsidRPr="00A0483B">
              <w:rPr>
                <w:rFonts w:asciiTheme="minorHAnsi" w:hAnsiTheme="minorHAnsi"/>
                <w:sz w:val="22"/>
                <w:szCs w:val="22"/>
              </w:rPr>
              <w:t>/Derived from 4D2_3</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EA</w:t>
      </w:r>
      <w:r w:rsidR="00470B15">
        <w:rPr>
          <w:rFonts w:asciiTheme="minorHAnsi" w:hAnsiTheme="minorHAnsi"/>
        </w:rPr>
        <w:t>t</w:t>
      </w:r>
      <w:r w:rsidRPr="00DB5A2D">
        <w:rPr>
          <w:rFonts w:asciiTheme="minorHAnsi" w:hAnsiTheme="minorHAnsi"/>
          <w:vertAlign w:val="subscript"/>
        </w:rPr>
        <w:t>P</w:t>
      </w:r>
      <w:proofErr w:type="spellEnd"/>
      <w:r w:rsidRPr="00DB5A2D">
        <w:rPr>
          <w:rFonts w:asciiTheme="minorHAnsi" w:hAnsiTheme="minorHAnsi"/>
        </w:rPr>
        <w:t xml:space="preserve"> = </w:t>
      </w:r>
      <w:r w:rsidR="00172EA8">
        <w:rPr>
          <w:rFonts w:asciiTheme="minorHAnsi" w:hAnsiTheme="minorHAnsi"/>
        </w:rPr>
        <w:t>Annual</w:t>
      </w:r>
      <w:r w:rsidRPr="00DB5A2D">
        <w:rPr>
          <w:rFonts w:asciiTheme="minorHAnsi" w:hAnsiTheme="minorHAnsi"/>
        </w:rPr>
        <w:t xml:space="preserve"> </w:t>
      </w:r>
      <w:r w:rsidR="00E22776" w:rsidRPr="00DB5A2D">
        <w:rPr>
          <w:rFonts w:asciiTheme="minorHAnsi" w:hAnsiTheme="minorHAnsi"/>
        </w:rPr>
        <w:t>emissions from</w:t>
      </w:r>
      <w:r w:rsidRPr="00DB5A2D">
        <w:rPr>
          <w:rFonts w:asciiTheme="minorHAnsi" w:hAnsiTheme="minorHAnsi"/>
        </w:rPr>
        <w:t xml:space="preserve"> animal waste deposited on the paddock in the project </w:t>
      </w:r>
      <w:r w:rsidR="00DB5A2D">
        <w:rPr>
          <w:rFonts w:asciiTheme="minorHAnsi" w:hAnsiTheme="minorHAnsi"/>
        </w:rPr>
        <w:t>reporting year</w:t>
      </w:r>
      <w:r w:rsidR="00470B15">
        <w:rPr>
          <w:rFonts w:asciiTheme="minorHAnsi" w:hAnsiTheme="minorHAnsi"/>
        </w:rPr>
        <w:t xml:space="preserve"> t</w:t>
      </w:r>
      <w:r w:rsidRPr="00DB5A2D">
        <w:rPr>
          <w:rFonts w:asciiTheme="minorHAnsi" w:hAnsiTheme="minorHAnsi"/>
        </w:rPr>
        <w:t xml:space="preserve"> (t N</w:t>
      </w:r>
      <w:r w:rsidRPr="00DB5A2D">
        <w:rPr>
          <w:rFonts w:asciiTheme="minorHAnsi" w:hAnsiTheme="minorHAnsi"/>
          <w:vertAlign w:val="subscript"/>
        </w:rPr>
        <w:t>2</w:t>
      </w:r>
      <w:r w:rsidRPr="00DB5A2D">
        <w:rPr>
          <w:rFonts w:asciiTheme="minorHAnsi" w:hAnsiTheme="minorHAnsi"/>
        </w:rPr>
        <w:t>O).</w:t>
      </w:r>
    </w:p>
    <w:p w:rsidR="00991182" w:rsidRPr="00DB5A2D" w:rsidRDefault="00991182" w:rsidP="00991182">
      <w:pPr>
        <w:rPr>
          <w:rFonts w:asciiTheme="minorHAnsi" w:hAnsiTheme="minorHAnsi"/>
        </w:rPr>
      </w:pPr>
      <w:proofErr w:type="spellStart"/>
      <w:r w:rsidRPr="00DB5A2D">
        <w:rPr>
          <w:rFonts w:asciiTheme="minorHAnsi" w:hAnsiTheme="minorHAnsi"/>
        </w:rPr>
        <w:t>AFt</w:t>
      </w:r>
      <w:r w:rsidRPr="00DB5A2D">
        <w:rPr>
          <w:rFonts w:asciiTheme="minorHAnsi" w:hAnsiTheme="minorHAnsi"/>
          <w:vertAlign w:val="subscript"/>
        </w:rPr>
        <w:t>P</w:t>
      </w:r>
      <w:r w:rsidR="0053642C">
        <w:rPr>
          <w:rFonts w:asciiTheme="minorHAnsi" w:hAnsiTheme="minorHAnsi"/>
          <w:vertAlign w:val="subscript"/>
        </w:rPr>
        <w:t>ijklm</w:t>
      </w:r>
      <w:proofErr w:type="spellEnd"/>
      <w:r w:rsidRPr="00DB5A2D">
        <w:rPr>
          <w:rFonts w:asciiTheme="minorHAnsi" w:hAnsiTheme="minorHAnsi"/>
        </w:rPr>
        <w:t xml:space="preserve"> = </w:t>
      </w:r>
      <w:r w:rsidR="00172EA8">
        <w:rPr>
          <w:rFonts w:asciiTheme="minorHAnsi" w:hAnsiTheme="minorHAnsi"/>
        </w:rPr>
        <w:t>F</w:t>
      </w:r>
      <w:r w:rsidRPr="00DB5A2D">
        <w:rPr>
          <w:rFonts w:asciiTheme="minorHAnsi" w:hAnsiTheme="minorHAnsi"/>
        </w:rPr>
        <w:t xml:space="preserve">aecal nitrogen excreted onto the soil </w:t>
      </w:r>
      <w:r w:rsidR="0053642C">
        <w:rPr>
          <w:rFonts w:asciiTheme="minorHAnsi" w:hAnsiTheme="minorHAnsi"/>
        </w:rPr>
        <w:t xml:space="preserve">by cattle located in State(i), Region (j), Season (k) animal class (l) </w:t>
      </w:r>
      <w:r w:rsidR="0053642C" w:rsidRPr="00DB5A2D">
        <w:rPr>
          <w:rFonts w:asciiTheme="minorHAnsi" w:hAnsiTheme="minorHAnsi"/>
        </w:rPr>
        <w:t xml:space="preserve">whilst feeding on feed </w:t>
      </w:r>
      <w:r w:rsidR="0053642C">
        <w:rPr>
          <w:rFonts w:asciiTheme="minorHAnsi" w:hAnsiTheme="minorHAnsi"/>
        </w:rPr>
        <w:t>supplement</w:t>
      </w:r>
      <w:r w:rsidR="0053642C" w:rsidRPr="00DB5A2D">
        <w:rPr>
          <w:rFonts w:asciiTheme="minorHAnsi" w:hAnsiTheme="minorHAnsi"/>
        </w:rPr>
        <w:t xml:space="preserve"> (m) </w:t>
      </w:r>
      <w:r w:rsidRPr="00DB5A2D">
        <w:rPr>
          <w:rFonts w:asciiTheme="minorHAnsi" w:hAnsiTheme="minorHAnsi"/>
        </w:rPr>
        <w:t xml:space="preserve">in the project </w:t>
      </w:r>
      <w:r w:rsidR="00DB5A2D">
        <w:rPr>
          <w:rFonts w:asciiTheme="minorHAnsi" w:hAnsiTheme="minorHAnsi"/>
        </w:rPr>
        <w:t>reporting year</w:t>
      </w:r>
      <w:r w:rsidR="00470B15">
        <w:rPr>
          <w:rFonts w:asciiTheme="minorHAnsi" w:hAnsiTheme="minorHAnsi"/>
        </w:rPr>
        <w:t xml:space="preserve"> t</w:t>
      </w:r>
      <w:r w:rsidRPr="00DB5A2D">
        <w:rPr>
          <w:rFonts w:asciiTheme="minorHAnsi" w:hAnsiTheme="minorHAnsi"/>
        </w:rPr>
        <w:t xml:space="preserve"> (t N) from Equation 3</w:t>
      </w:r>
      <w:r w:rsidR="009F0319">
        <w:rPr>
          <w:rFonts w:asciiTheme="minorHAnsi" w:hAnsiTheme="minorHAnsi"/>
        </w:rPr>
        <w:t>1</w:t>
      </w:r>
      <w:r w:rsidRPr="00DB5A2D">
        <w:rPr>
          <w:rFonts w:asciiTheme="minorHAnsi" w:hAnsiTheme="minorHAnsi"/>
        </w:rPr>
        <w:t>.</w:t>
      </w:r>
    </w:p>
    <w:p w:rsidR="00991182" w:rsidRPr="00DB5A2D" w:rsidRDefault="00991182" w:rsidP="00991182">
      <w:pPr>
        <w:rPr>
          <w:rFonts w:asciiTheme="minorHAnsi" w:hAnsiTheme="minorHAnsi"/>
        </w:rPr>
      </w:pPr>
      <w:r w:rsidRPr="00DB5A2D">
        <w:rPr>
          <w:rFonts w:asciiTheme="minorHAnsi" w:hAnsiTheme="minorHAnsi"/>
        </w:rPr>
        <w:t xml:space="preserve">EF = </w:t>
      </w:r>
      <w:r w:rsidR="001956F5">
        <w:rPr>
          <w:rFonts w:asciiTheme="minorHAnsi" w:hAnsiTheme="minorHAnsi"/>
        </w:rPr>
        <w:t>E</w:t>
      </w:r>
      <w:r w:rsidRPr="00DB5A2D">
        <w:rPr>
          <w:rFonts w:asciiTheme="minorHAnsi" w:hAnsiTheme="minorHAnsi"/>
        </w:rPr>
        <w:t>mission factor (t N</w:t>
      </w:r>
      <w:r w:rsidRPr="00DB5A2D">
        <w:rPr>
          <w:rFonts w:asciiTheme="minorHAnsi" w:hAnsiTheme="minorHAnsi"/>
          <w:vertAlign w:val="subscript"/>
        </w:rPr>
        <w:t>2</w:t>
      </w:r>
      <w:r w:rsidRPr="00DB5A2D">
        <w:rPr>
          <w:rFonts w:asciiTheme="minorHAnsi" w:hAnsiTheme="minorHAnsi"/>
        </w:rPr>
        <w:t>O-N (t N deposited)</w:t>
      </w:r>
      <w:r w:rsidRPr="00DB5A2D">
        <w:rPr>
          <w:rFonts w:asciiTheme="minorHAnsi" w:hAnsiTheme="minorHAnsi"/>
          <w:vertAlign w:val="superscript"/>
        </w:rPr>
        <w:t>-1</w:t>
      </w:r>
      <w:r w:rsidRPr="00DB5A2D">
        <w:rPr>
          <w:rFonts w:asciiTheme="minorHAnsi" w:hAnsiTheme="minorHAnsi"/>
        </w:rPr>
        <w:t>), equivalent to 0.00</w:t>
      </w:r>
      <w:r w:rsidR="005B0023">
        <w:rPr>
          <w:rFonts w:asciiTheme="minorHAnsi" w:hAnsiTheme="minorHAnsi"/>
        </w:rPr>
        <w:t>5</w:t>
      </w:r>
      <w:r w:rsidRPr="00DB5A2D">
        <w:rPr>
          <w:rFonts w:asciiTheme="minorHAnsi" w:hAnsiTheme="minorHAnsi"/>
        </w:rPr>
        <w:t xml:space="preserve"> for faeces and</w:t>
      </w:r>
      <w:r w:rsidR="005B0023">
        <w:rPr>
          <w:rFonts w:asciiTheme="minorHAnsi" w:hAnsiTheme="minorHAnsi"/>
        </w:rPr>
        <w:t xml:space="preserve"> 0.004 for</w:t>
      </w:r>
      <w:r w:rsidRPr="00DB5A2D">
        <w:rPr>
          <w:rFonts w:asciiTheme="minorHAnsi" w:hAnsiTheme="minorHAnsi"/>
        </w:rPr>
        <w:t xml:space="preserve"> urine (NIR, 2011).</w:t>
      </w:r>
    </w:p>
    <w:p w:rsidR="00991182" w:rsidRPr="00DB5A2D" w:rsidRDefault="00991182" w:rsidP="00991182">
      <w:pPr>
        <w:rPr>
          <w:rFonts w:asciiTheme="minorHAnsi" w:hAnsiTheme="minorHAnsi"/>
        </w:rPr>
      </w:pPr>
      <w:r w:rsidRPr="00DB5A2D">
        <w:rPr>
          <w:rFonts w:asciiTheme="minorHAnsi" w:hAnsiTheme="minorHAnsi"/>
        </w:rPr>
        <w:t>CF N</w:t>
      </w:r>
      <w:r w:rsidRPr="00DB5A2D">
        <w:rPr>
          <w:rFonts w:asciiTheme="minorHAnsi" w:hAnsiTheme="minorHAnsi"/>
          <w:vertAlign w:val="subscript"/>
        </w:rPr>
        <w:t>2</w:t>
      </w:r>
      <w:r w:rsidRPr="00DB5A2D">
        <w:rPr>
          <w:rFonts w:asciiTheme="minorHAnsi" w:hAnsiTheme="minorHAnsi"/>
        </w:rPr>
        <w:t>O = 44/28 factor to convert elemental mass of N</w:t>
      </w:r>
      <w:r w:rsidRPr="00DB5A2D">
        <w:rPr>
          <w:rFonts w:asciiTheme="minorHAnsi" w:hAnsiTheme="minorHAnsi"/>
          <w:vertAlign w:val="subscript"/>
        </w:rPr>
        <w:t>2</w:t>
      </w:r>
      <w:r w:rsidRPr="00DB5A2D">
        <w:rPr>
          <w:rFonts w:asciiTheme="minorHAnsi" w:hAnsiTheme="minorHAnsi"/>
        </w:rPr>
        <w:t>O to molecular mass.</w:t>
      </w:r>
    </w:p>
    <w:p w:rsidR="00991182" w:rsidRPr="00DB5A2D" w:rsidRDefault="00991182" w:rsidP="00991182">
      <w:pPr>
        <w:rPr>
          <w:rFonts w:asciiTheme="minorHAnsi" w:hAnsiTheme="minorHAnsi"/>
        </w:rPr>
      </w:pPr>
      <w:proofErr w:type="spellStart"/>
      <w:r w:rsidRPr="00DB5A2D">
        <w:rPr>
          <w:rFonts w:asciiTheme="minorHAnsi" w:hAnsiTheme="minorHAnsi"/>
        </w:rPr>
        <w:t>AUt</w:t>
      </w:r>
      <w:r w:rsidRPr="00DB5A2D">
        <w:rPr>
          <w:rFonts w:asciiTheme="minorHAnsi" w:hAnsiTheme="minorHAnsi"/>
          <w:vertAlign w:val="subscript"/>
        </w:rPr>
        <w:t>Pijklm</w:t>
      </w:r>
      <w:proofErr w:type="spellEnd"/>
      <w:r w:rsidRPr="00DB5A2D">
        <w:rPr>
          <w:rFonts w:asciiTheme="minorHAnsi" w:hAnsiTheme="minorHAnsi"/>
        </w:rPr>
        <w:t xml:space="preserve"> = </w:t>
      </w:r>
      <w:r w:rsidR="00172EA8">
        <w:rPr>
          <w:rFonts w:asciiTheme="minorHAnsi" w:hAnsiTheme="minorHAnsi"/>
        </w:rPr>
        <w:t>U</w:t>
      </w:r>
      <w:r w:rsidRPr="00DB5A2D">
        <w:rPr>
          <w:rFonts w:asciiTheme="minorHAnsi" w:hAnsiTheme="minorHAnsi"/>
        </w:rPr>
        <w:t>rinary nitrogen excreted onto the so</w:t>
      </w:r>
      <w:r w:rsidR="0053642C">
        <w:rPr>
          <w:rFonts w:asciiTheme="minorHAnsi" w:hAnsiTheme="minorHAnsi"/>
        </w:rPr>
        <w:t>il</w:t>
      </w:r>
      <w:r w:rsidRPr="00DB5A2D">
        <w:rPr>
          <w:rFonts w:asciiTheme="minorHAnsi" w:hAnsiTheme="minorHAnsi"/>
        </w:rPr>
        <w:t xml:space="preserve">(t N)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 year </w:t>
      </w:r>
      <w:r w:rsidR="00470B15">
        <w:rPr>
          <w:rFonts w:asciiTheme="minorHAnsi" w:hAnsiTheme="minorHAnsi"/>
        </w:rPr>
        <w:t xml:space="preserve">t </w:t>
      </w:r>
      <w:r w:rsidRPr="00DB5A2D">
        <w:rPr>
          <w:rFonts w:asciiTheme="minorHAnsi" w:hAnsiTheme="minorHAnsi"/>
        </w:rPr>
        <w:t>from Equation 3</w:t>
      </w:r>
      <w:r w:rsidR="009F0319">
        <w:rPr>
          <w:rFonts w:asciiTheme="minorHAnsi" w:hAnsiTheme="minorHAnsi"/>
        </w:rPr>
        <w:t>3</w:t>
      </w:r>
      <w:r w:rsidRPr="00DB5A2D">
        <w:rPr>
          <w:rFonts w:asciiTheme="minorHAnsi" w:hAnsiTheme="minorHAnsi"/>
        </w:rPr>
        <w:t>.</w:t>
      </w:r>
    </w:p>
    <w:p w:rsidR="00991182" w:rsidRPr="00DB5A2D" w:rsidRDefault="00991182" w:rsidP="00991182">
      <w:pPr>
        <w:rPr>
          <w:rFonts w:asciiTheme="minorHAnsi" w:hAnsiTheme="minorHAnsi"/>
        </w:rPr>
      </w:pPr>
    </w:p>
    <w:p w:rsidR="00991182" w:rsidRPr="00663E52" w:rsidRDefault="00991182" w:rsidP="00035306">
      <w:pPr>
        <w:pStyle w:val="ListParagraph"/>
        <w:numPr>
          <w:ilvl w:val="0"/>
          <w:numId w:val="32"/>
        </w:numPr>
        <w:spacing w:after="240"/>
        <w:ind w:left="0" w:firstLine="284"/>
        <w:rPr>
          <w:rFonts w:asciiTheme="minorHAnsi" w:hAnsiTheme="minorHAnsi" w:cs="Calibri"/>
        </w:rPr>
      </w:pPr>
      <w:r w:rsidRPr="00663E52">
        <w:rPr>
          <w:rFonts w:asciiTheme="minorHAnsi" w:hAnsiTheme="minorHAnsi" w:cs="Calibri"/>
        </w:rPr>
        <w:t>Nitrous oxide emissions from atmospheric deposition are estimated based on the mass of animal waste volatilised is calculated for manure deposited on pasture</w:t>
      </w:r>
      <w:r w:rsidR="001B1932">
        <w:rPr>
          <w:rFonts w:asciiTheme="minorHAnsi" w:hAnsiTheme="minorHAnsi" w:cs="Calibri"/>
        </w:rPr>
        <w:t xml:space="preserve"> </w:t>
      </w:r>
      <w:r w:rsidRPr="00663E52">
        <w:rPr>
          <w:rFonts w:asciiTheme="minorHAnsi" w:hAnsiTheme="minorHAnsi" w:cs="Calibri"/>
        </w:rPr>
        <w:t xml:space="preserve">as: </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364"/>
        <w:gridCol w:w="2632"/>
      </w:tblGrid>
      <w:tr w:rsidR="00991182" w:rsidRPr="00DB5A2D" w:rsidTr="00991182">
        <w:trPr>
          <w:trHeight w:val="597"/>
        </w:trPr>
        <w:tc>
          <w:tcPr>
            <w:tcW w:w="6364" w:type="dxa"/>
          </w:tcPr>
          <w:p w:rsidR="00991182" w:rsidRPr="00A0483B" w:rsidRDefault="00991182" w:rsidP="00991182">
            <w:pPr>
              <w:rPr>
                <w:rFonts w:asciiTheme="minorHAnsi" w:hAnsiTheme="minorHAnsi"/>
                <w:sz w:val="22"/>
                <w:szCs w:val="22"/>
              </w:rPr>
            </w:pPr>
            <w:proofErr w:type="spellStart"/>
            <w:r w:rsidRPr="00A0483B">
              <w:rPr>
                <w:rFonts w:asciiTheme="minorHAnsi" w:hAnsiTheme="minorHAnsi"/>
                <w:sz w:val="22"/>
                <w:szCs w:val="22"/>
              </w:rPr>
              <w:t>MAW</w:t>
            </w:r>
            <w:r w:rsidR="00470B15" w:rsidRPr="00A0483B">
              <w:rPr>
                <w:rFonts w:asciiTheme="minorHAnsi" w:hAnsiTheme="minorHAnsi"/>
                <w:sz w:val="22"/>
                <w:szCs w:val="22"/>
              </w:rPr>
              <w:t>t</w:t>
            </w:r>
            <w:r w:rsidRPr="00A0483B">
              <w:rPr>
                <w:rFonts w:asciiTheme="minorHAnsi" w:hAnsiTheme="minorHAnsi"/>
                <w:sz w:val="22"/>
                <w:szCs w:val="22"/>
                <w:vertAlign w:val="subscript"/>
              </w:rPr>
              <w:t>Pijklm</w:t>
            </w:r>
            <w:proofErr w:type="spellEnd"/>
            <w:r w:rsidRPr="00A0483B">
              <w:rPr>
                <w:rFonts w:asciiTheme="minorHAnsi" w:hAnsiTheme="minorHAnsi"/>
                <w:sz w:val="22"/>
                <w:szCs w:val="22"/>
              </w:rPr>
              <w:t xml:space="preserve"> = (</w:t>
            </w:r>
            <w:proofErr w:type="spellStart"/>
            <w:r w:rsidRPr="00A0483B">
              <w:rPr>
                <w:rFonts w:asciiTheme="minorHAnsi" w:hAnsiTheme="minorHAnsi"/>
                <w:sz w:val="22"/>
                <w:szCs w:val="22"/>
              </w:rPr>
              <w:t>AE</w:t>
            </w:r>
            <w:r w:rsidR="00470B15" w:rsidRPr="00A0483B">
              <w:rPr>
                <w:rFonts w:asciiTheme="minorHAnsi" w:hAnsiTheme="minorHAnsi"/>
                <w:sz w:val="22"/>
                <w:szCs w:val="22"/>
              </w:rPr>
              <w:t>t</w:t>
            </w:r>
            <w:r w:rsidRPr="00A0483B">
              <w:rPr>
                <w:rFonts w:asciiTheme="minorHAnsi" w:hAnsiTheme="minorHAnsi"/>
                <w:sz w:val="22"/>
                <w:szCs w:val="22"/>
                <w:vertAlign w:val="subscript"/>
              </w:rPr>
              <w:t>Pijklm</w:t>
            </w:r>
            <w:proofErr w:type="spellEnd"/>
            <w:r w:rsidRPr="00A0483B">
              <w:rPr>
                <w:rFonts w:asciiTheme="minorHAnsi" w:hAnsiTheme="minorHAnsi"/>
                <w:sz w:val="22"/>
                <w:szCs w:val="22"/>
              </w:rPr>
              <w:t xml:space="preserve"> x FracGASM)</w:t>
            </w:r>
          </w:p>
        </w:tc>
        <w:tc>
          <w:tcPr>
            <w:tcW w:w="2632" w:type="dxa"/>
          </w:tcPr>
          <w:p w:rsidR="00991182" w:rsidRPr="00A0483B" w:rsidRDefault="00991182" w:rsidP="00DC7E46">
            <w:pPr>
              <w:rPr>
                <w:rFonts w:asciiTheme="minorHAnsi" w:hAnsiTheme="minorHAnsi"/>
                <w:sz w:val="22"/>
                <w:szCs w:val="22"/>
              </w:rPr>
            </w:pPr>
            <w:r w:rsidRPr="00A0483B">
              <w:rPr>
                <w:rFonts w:asciiTheme="minorHAnsi" w:hAnsiTheme="minorHAnsi"/>
                <w:sz w:val="22"/>
                <w:szCs w:val="22"/>
              </w:rPr>
              <w:t>Equation 3</w:t>
            </w:r>
            <w:r w:rsidR="002A7DCF">
              <w:rPr>
                <w:rFonts w:asciiTheme="minorHAnsi" w:hAnsiTheme="minorHAnsi"/>
                <w:sz w:val="22"/>
                <w:szCs w:val="22"/>
              </w:rPr>
              <w:t>6</w:t>
            </w:r>
            <w:r w:rsidRPr="00A0483B">
              <w:rPr>
                <w:rFonts w:asciiTheme="minorHAnsi" w:hAnsiTheme="minorHAnsi"/>
                <w:sz w:val="22"/>
                <w:szCs w:val="22"/>
              </w:rPr>
              <w:t>/Derived from 4D3_2</w:t>
            </w:r>
          </w:p>
        </w:tc>
      </w:tr>
    </w:tbl>
    <w:p w:rsidR="00991182" w:rsidRPr="00DB5A2D" w:rsidRDefault="00991182" w:rsidP="00991182">
      <w:pPr>
        <w:rPr>
          <w:rFonts w:asciiTheme="minorHAnsi" w:hAnsiTheme="minorHAnsi"/>
        </w:rPr>
      </w:pPr>
      <w:r w:rsidRPr="00DB5A2D">
        <w:rPr>
          <w:rFonts w:asciiTheme="minorHAnsi" w:hAnsiTheme="minorHAnsi"/>
        </w:rPr>
        <w:t xml:space="preserve">Where: </w:t>
      </w:r>
    </w:p>
    <w:p w:rsidR="00991182" w:rsidRPr="00DB5A2D" w:rsidRDefault="00991182" w:rsidP="00991182">
      <w:pPr>
        <w:autoSpaceDE w:val="0"/>
        <w:autoSpaceDN w:val="0"/>
        <w:adjustRightInd w:val="0"/>
        <w:rPr>
          <w:rFonts w:asciiTheme="minorHAnsi" w:hAnsiTheme="minorHAnsi"/>
        </w:rPr>
      </w:pPr>
      <w:proofErr w:type="spellStart"/>
      <w:r w:rsidRPr="00DB5A2D">
        <w:rPr>
          <w:rFonts w:asciiTheme="minorHAnsi" w:hAnsiTheme="minorHAnsi"/>
        </w:rPr>
        <w:t>MAW</w:t>
      </w:r>
      <w:r w:rsidR="00470B15">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w:t>
      </w:r>
      <w:r w:rsidR="00172EA8">
        <w:rPr>
          <w:rFonts w:asciiTheme="minorHAnsi" w:hAnsiTheme="minorHAnsi"/>
        </w:rPr>
        <w:t>M</w:t>
      </w:r>
      <w:r w:rsidRPr="00DB5A2D">
        <w:rPr>
          <w:rFonts w:asciiTheme="minorHAnsi" w:hAnsiTheme="minorHAnsi"/>
        </w:rPr>
        <w:t xml:space="preserve">ass of nitrogen from animal waste </w:t>
      </w:r>
      <w:r w:rsidR="00206906">
        <w:rPr>
          <w:rFonts w:asciiTheme="minorHAnsi" w:hAnsiTheme="minorHAnsi"/>
        </w:rPr>
        <w:t>volatilised</w:t>
      </w:r>
      <w:r w:rsidRPr="00DB5A2D">
        <w:rPr>
          <w:rFonts w:asciiTheme="minorHAnsi" w:hAnsiTheme="minorHAnsi"/>
        </w:rPr>
        <w:t xml:space="preserve"> (t N)</w:t>
      </w:r>
      <w:r w:rsidR="00206906">
        <w:rPr>
          <w:rFonts w:asciiTheme="minorHAnsi" w:hAnsiTheme="minorHAnsi"/>
        </w:rPr>
        <w:t xml:space="preserve"> of cattle</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 year</w:t>
      </w:r>
      <w:r w:rsidR="00470B15">
        <w:rPr>
          <w:rFonts w:asciiTheme="minorHAnsi" w:hAnsiTheme="minorHAnsi"/>
        </w:rPr>
        <w:t xml:space="preserve"> t</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AE</w:t>
      </w:r>
      <w:r w:rsidR="00470B15">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w:t>
      </w:r>
      <w:r w:rsidR="00172EA8">
        <w:rPr>
          <w:rFonts w:asciiTheme="minorHAnsi" w:hAnsiTheme="minorHAnsi"/>
        </w:rPr>
        <w:t>M</w:t>
      </w:r>
      <w:r w:rsidRPr="00DB5A2D">
        <w:rPr>
          <w:rFonts w:asciiTheme="minorHAnsi" w:hAnsiTheme="minorHAnsi"/>
        </w:rPr>
        <w:t>ass of nitrogen excreted from dung and urine calculated as the sum of faecal (</w:t>
      </w:r>
      <w:proofErr w:type="spellStart"/>
      <w:r w:rsidRPr="00DB5A2D">
        <w:rPr>
          <w:rFonts w:asciiTheme="minorHAnsi" w:hAnsiTheme="minorHAnsi"/>
        </w:rPr>
        <w:t>AFt</w:t>
      </w:r>
      <w:r w:rsidRPr="00DB5A2D">
        <w:rPr>
          <w:rFonts w:asciiTheme="minorHAnsi" w:hAnsiTheme="minorHAnsi"/>
          <w:vertAlign w:val="subscript"/>
        </w:rPr>
        <w:t>P</w:t>
      </w:r>
      <w:proofErr w:type="spellEnd"/>
      <w:r w:rsidRPr="00DB5A2D">
        <w:rPr>
          <w:rFonts w:asciiTheme="minorHAnsi" w:hAnsiTheme="minorHAnsi"/>
        </w:rPr>
        <w:t xml:space="preserve"> Equation 3</w:t>
      </w:r>
      <w:r w:rsidR="009F0319">
        <w:rPr>
          <w:rFonts w:asciiTheme="minorHAnsi" w:hAnsiTheme="minorHAnsi"/>
        </w:rPr>
        <w:t>1</w:t>
      </w:r>
      <w:r w:rsidRPr="00DB5A2D">
        <w:rPr>
          <w:rFonts w:asciiTheme="minorHAnsi" w:hAnsiTheme="minorHAnsi"/>
        </w:rPr>
        <w:t>) and urinary (</w:t>
      </w:r>
      <w:proofErr w:type="spellStart"/>
      <w:r w:rsidRPr="00DB5A2D">
        <w:rPr>
          <w:rFonts w:asciiTheme="minorHAnsi" w:hAnsiTheme="minorHAnsi"/>
        </w:rPr>
        <w:t>AUt</w:t>
      </w:r>
      <w:r w:rsidRPr="00DB5A2D">
        <w:rPr>
          <w:rFonts w:asciiTheme="minorHAnsi" w:hAnsiTheme="minorHAnsi"/>
          <w:vertAlign w:val="subscript"/>
        </w:rPr>
        <w:t>Pijklm</w:t>
      </w:r>
      <w:proofErr w:type="spellEnd"/>
      <w:r w:rsidRPr="00DB5A2D">
        <w:rPr>
          <w:rFonts w:asciiTheme="minorHAnsi" w:hAnsiTheme="minorHAnsi"/>
        </w:rPr>
        <w:t>, Equation 3</w:t>
      </w:r>
      <w:r w:rsidR="005B0023">
        <w:rPr>
          <w:rFonts w:asciiTheme="minorHAnsi" w:hAnsiTheme="minorHAnsi"/>
        </w:rPr>
        <w:t>2</w:t>
      </w:r>
      <w:r w:rsidRPr="00DB5A2D">
        <w:rPr>
          <w:rFonts w:asciiTheme="minorHAnsi" w:hAnsiTheme="minorHAnsi"/>
        </w:rPr>
        <w:t xml:space="preserve">) nitrogen (t N)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 year</w:t>
      </w:r>
      <w:r w:rsidR="00470B15">
        <w:rPr>
          <w:rFonts w:asciiTheme="minorHAnsi" w:hAnsiTheme="minorHAnsi"/>
        </w:rPr>
        <w:t xml:space="preserve"> t</w:t>
      </w:r>
      <w:r w:rsidRPr="00DB5A2D">
        <w:rPr>
          <w:rFonts w:asciiTheme="minorHAnsi" w:hAnsiTheme="minorHAnsi"/>
        </w:rPr>
        <w:t xml:space="preserve">. </w:t>
      </w:r>
    </w:p>
    <w:p w:rsidR="00991182" w:rsidRPr="00DB5A2D" w:rsidRDefault="00991182" w:rsidP="00991182">
      <w:pPr>
        <w:rPr>
          <w:rFonts w:asciiTheme="minorHAnsi" w:hAnsiTheme="minorHAnsi"/>
        </w:rPr>
      </w:pPr>
      <w:r w:rsidRPr="00DB5A2D">
        <w:rPr>
          <w:rFonts w:asciiTheme="minorHAnsi" w:hAnsiTheme="minorHAnsi"/>
        </w:rPr>
        <w:t xml:space="preserve">FracGASM = </w:t>
      </w:r>
      <w:r w:rsidR="00172EA8">
        <w:rPr>
          <w:rFonts w:asciiTheme="minorHAnsi" w:hAnsiTheme="minorHAnsi"/>
        </w:rPr>
        <w:t>F</w:t>
      </w:r>
      <w:r w:rsidRPr="00DB5A2D">
        <w:rPr>
          <w:rFonts w:asciiTheme="minorHAnsi" w:hAnsiTheme="minorHAnsi"/>
        </w:rPr>
        <w:t>raction of N volatilised in pasture systems given as a default of 0.2 in NIR (2011).</w:t>
      </w:r>
    </w:p>
    <w:p w:rsidR="00991182" w:rsidRPr="00DB5A2D" w:rsidRDefault="00991182" w:rsidP="00991182">
      <w:pPr>
        <w:rPr>
          <w:rFonts w:asciiTheme="minorHAnsi" w:hAnsiTheme="minorHAnsi"/>
        </w:rPr>
      </w:pPr>
    </w:p>
    <w:p w:rsidR="00991182" w:rsidRPr="004B6933" w:rsidRDefault="00991182" w:rsidP="00035306">
      <w:pPr>
        <w:pStyle w:val="ListParagraph"/>
        <w:numPr>
          <w:ilvl w:val="0"/>
          <w:numId w:val="32"/>
        </w:numPr>
        <w:spacing w:after="240"/>
        <w:ind w:left="0" w:firstLine="284"/>
        <w:rPr>
          <w:rFonts w:asciiTheme="minorHAnsi" w:hAnsiTheme="minorHAnsi" w:cs="Calibri"/>
        </w:rPr>
      </w:pPr>
      <w:r w:rsidRPr="004B6933">
        <w:rPr>
          <w:rFonts w:asciiTheme="minorHAnsi" w:hAnsiTheme="minorHAnsi" w:cs="Calibri"/>
        </w:rPr>
        <w:t>Annual N</w:t>
      </w:r>
      <w:r w:rsidRPr="005B0023">
        <w:rPr>
          <w:rFonts w:asciiTheme="minorHAnsi" w:hAnsiTheme="minorHAnsi" w:cs="Calibri"/>
          <w:vertAlign w:val="subscript"/>
        </w:rPr>
        <w:t>2</w:t>
      </w:r>
      <w:r w:rsidRPr="004B6933">
        <w:rPr>
          <w:rFonts w:asciiTheme="minorHAnsi" w:hAnsiTheme="minorHAnsi" w:cs="Calibri"/>
        </w:rPr>
        <w:t>O production from atmospheric deposition is calculated as: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364"/>
        <w:gridCol w:w="2632"/>
      </w:tblGrid>
      <w:tr w:rsidR="00991182" w:rsidRPr="00DB5A2D" w:rsidTr="00991182">
        <w:trPr>
          <w:trHeight w:val="509"/>
        </w:trPr>
        <w:tc>
          <w:tcPr>
            <w:tcW w:w="6364" w:type="dxa"/>
          </w:tcPr>
          <w:p w:rsidR="00991182" w:rsidRPr="00A0483B" w:rsidRDefault="00991182" w:rsidP="00991182">
            <w:pPr>
              <w:rPr>
                <w:rFonts w:asciiTheme="minorHAnsi" w:hAnsiTheme="minorHAnsi"/>
                <w:sz w:val="22"/>
                <w:szCs w:val="22"/>
              </w:rPr>
            </w:pPr>
            <w:proofErr w:type="spellStart"/>
            <w:r w:rsidRPr="00A0483B">
              <w:rPr>
                <w:rFonts w:asciiTheme="minorHAnsi" w:hAnsiTheme="minorHAnsi"/>
                <w:sz w:val="22"/>
                <w:szCs w:val="22"/>
              </w:rPr>
              <w:t>EAD</w:t>
            </w:r>
            <w:r w:rsidR="00470B15" w:rsidRPr="00A0483B">
              <w:rPr>
                <w:rFonts w:asciiTheme="minorHAnsi" w:hAnsiTheme="minorHAnsi"/>
                <w:sz w:val="22"/>
                <w:szCs w:val="22"/>
              </w:rPr>
              <w:t>t</w:t>
            </w:r>
            <w:r w:rsidRPr="00A0483B">
              <w:rPr>
                <w:rFonts w:asciiTheme="minorHAnsi" w:hAnsiTheme="minorHAnsi"/>
                <w:sz w:val="22"/>
                <w:szCs w:val="22"/>
                <w:vertAlign w:val="subscript"/>
              </w:rPr>
              <w:t>P</w:t>
            </w:r>
            <w:proofErr w:type="spellEnd"/>
            <w:r w:rsidRPr="00A0483B">
              <w:rPr>
                <w:rFonts w:asciiTheme="minorHAnsi" w:hAnsiTheme="minorHAnsi"/>
                <w:sz w:val="22"/>
                <w:szCs w:val="22"/>
              </w:rPr>
              <w:t xml:space="preserve"> =  </w:t>
            </w:r>
            <w:proofErr w:type="spellStart"/>
            <w:r w:rsidRPr="00A0483B">
              <w:rPr>
                <w:rFonts w:asciiTheme="minorHAnsi" w:hAnsiTheme="minorHAnsi"/>
                <w:sz w:val="22"/>
                <w:szCs w:val="22"/>
              </w:rPr>
              <w:t>Σ</w:t>
            </w:r>
            <w:r w:rsidRPr="00A0483B">
              <w:rPr>
                <w:rFonts w:asciiTheme="minorHAnsi" w:hAnsiTheme="minorHAnsi"/>
                <w:sz w:val="22"/>
                <w:szCs w:val="22"/>
                <w:vertAlign w:val="subscript"/>
              </w:rPr>
              <w:t>i</w:t>
            </w:r>
            <w:proofErr w:type="spellEnd"/>
            <w:r w:rsidRPr="00A0483B">
              <w:rPr>
                <w:rFonts w:asciiTheme="minorHAnsi" w:hAnsiTheme="minorHAnsi"/>
                <w:sz w:val="22"/>
                <w:szCs w:val="22"/>
                <w:vertAlign w:val="subscript"/>
              </w:rPr>
              <w:t xml:space="preserve"> </w:t>
            </w:r>
            <w:proofErr w:type="spellStart"/>
            <w:r w:rsidRPr="00A0483B">
              <w:rPr>
                <w:rFonts w:asciiTheme="minorHAnsi" w:hAnsiTheme="minorHAnsi"/>
                <w:sz w:val="22"/>
                <w:szCs w:val="22"/>
              </w:rPr>
              <w:t>Σ</w:t>
            </w:r>
            <w:r w:rsidRPr="00A0483B">
              <w:rPr>
                <w:rFonts w:asciiTheme="minorHAnsi" w:hAnsiTheme="minorHAnsi"/>
                <w:sz w:val="22"/>
                <w:szCs w:val="22"/>
                <w:vertAlign w:val="subscript"/>
              </w:rPr>
              <w:t>j</w:t>
            </w:r>
            <w:proofErr w:type="spellEnd"/>
            <w:r w:rsidRPr="00A0483B">
              <w:rPr>
                <w:rFonts w:asciiTheme="minorHAnsi" w:hAnsiTheme="minorHAnsi"/>
                <w:sz w:val="22"/>
                <w:szCs w:val="22"/>
                <w:vertAlign w:val="subscript"/>
              </w:rPr>
              <w:t xml:space="preserve"> </w:t>
            </w:r>
            <w:proofErr w:type="spellStart"/>
            <w:r w:rsidRPr="00A0483B">
              <w:rPr>
                <w:rFonts w:asciiTheme="minorHAnsi" w:hAnsiTheme="minorHAnsi"/>
                <w:sz w:val="22"/>
                <w:szCs w:val="22"/>
              </w:rPr>
              <w:t>Σ</w:t>
            </w:r>
            <w:r w:rsidRPr="00A0483B">
              <w:rPr>
                <w:rFonts w:asciiTheme="minorHAnsi" w:hAnsiTheme="minorHAnsi"/>
                <w:sz w:val="22"/>
                <w:szCs w:val="22"/>
                <w:vertAlign w:val="subscript"/>
              </w:rPr>
              <w:t>k</w:t>
            </w:r>
            <w:proofErr w:type="spellEnd"/>
            <w:r w:rsidRPr="00A0483B">
              <w:rPr>
                <w:rFonts w:asciiTheme="minorHAnsi" w:hAnsiTheme="minorHAnsi"/>
                <w:sz w:val="22"/>
                <w:szCs w:val="22"/>
                <w:vertAlign w:val="subscript"/>
              </w:rPr>
              <w:t xml:space="preserve">  </w:t>
            </w:r>
            <w:r w:rsidRPr="00A0483B">
              <w:rPr>
                <w:rFonts w:asciiTheme="minorHAnsi" w:hAnsiTheme="minorHAnsi"/>
                <w:sz w:val="22"/>
                <w:szCs w:val="22"/>
              </w:rPr>
              <w:t>(</w:t>
            </w:r>
            <w:proofErr w:type="spellStart"/>
            <w:r w:rsidRPr="00A0483B">
              <w:rPr>
                <w:rFonts w:asciiTheme="minorHAnsi" w:hAnsiTheme="minorHAnsi"/>
                <w:sz w:val="22"/>
                <w:szCs w:val="22"/>
              </w:rPr>
              <w:t>MAW</w:t>
            </w:r>
            <w:r w:rsidR="00470B15" w:rsidRPr="00A0483B">
              <w:rPr>
                <w:rFonts w:asciiTheme="minorHAnsi" w:hAnsiTheme="minorHAnsi"/>
                <w:sz w:val="22"/>
                <w:szCs w:val="22"/>
              </w:rPr>
              <w:t>t</w:t>
            </w:r>
            <w:r w:rsidRPr="00A0483B">
              <w:rPr>
                <w:rFonts w:asciiTheme="minorHAnsi" w:hAnsiTheme="minorHAnsi"/>
                <w:sz w:val="22"/>
                <w:szCs w:val="22"/>
                <w:vertAlign w:val="subscript"/>
              </w:rPr>
              <w:t>Pijklm</w:t>
            </w:r>
            <w:proofErr w:type="spellEnd"/>
            <w:r w:rsidRPr="00A0483B">
              <w:rPr>
                <w:rFonts w:asciiTheme="minorHAnsi" w:hAnsiTheme="minorHAnsi"/>
                <w:sz w:val="22"/>
                <w:szCs w:val="22"/>
              </w:rPr>
              <w:t xml:space="preserve"> x EF x CF N</w:t>
            </w:r>
            <w:r w:rsidRPr="00A0483B">
              <w:rPr>
                <w:rFonts w:asciiTheme="minorHAnsi" w:hAnsiTheme="minorHAnsi"/>
                <w:sz w:val="22"/>
                <w:szCs w:val="22"/>
                <w:vertAlign w:val="subscript"/>
              </w:rPr>
              <w:t>2</w:t>
            </w:r>
            <w:r w:rsidRPr="00A0483B">
              <w:rPr>
                <w:rFonts w:asciiTheme="minorHAnsi" w:hAnsiTheme="minorHAnsi"/>
                <w:sz w:val="22"/>
                <w:szCs w:val="22"/>
              </w:rPr>
              <w:t>O)</w:t>
            </w:r>
          </w:p>
        </w:tc>
        <w:tc>
          <w:tcPr>
            <w:tcW w:w="2632" w:type="dxa"/>
          </w:tcPr>
          <w:p w:rsidR="00991182" w:rsidRPr="00A0483B" w:rsidRDefault="00991182" w:rsidP="00DC7E46">
            <w:pPr>
              <w:rPr>
                <w:rFonts w:asciiTheme="minorHAnsi" w:hAnsiTheme="minorHAnsi"/>
                <w:sz w:val="22"/>
                <w:szCs w:val="22"/>
              </w:rPr>
            </w:pPr>
            <w:r w:rsidRPr="00A0483B">
              <w:rPr>
                <w:rFonts w:asciiTheme="minorHAnsi" w:hAnsiTheme="minorHAnsi"/>
                <w:sz w:val="22"/>
                <w:szCs w:val="22"/>
              </w:rPr>
              <w:t>Equation 3</w:t>
            </w:r>
            <w:r w:rsidR="002A7DCF">
              <w:rPr>
                <w:rFonts w:asciiTheme="minorHAnsi" w:hAnsiTheme="minorHAnsi"/>
                <w:sz w:val="22"/>
                <w:szCs w:val="22"/>
              </w:rPr>
              <w:t>7</w:t>
            </w:r>
            <w:r w:rsidRPr="00A0483B">
              <w:rPr>
                <w:rFonts w:asciiTheme="minorHAnsi" w:hAnsiTheme="minorHAnsi"/>
                <w:sz w:val="22"/>
                <w:szCs w:val="22"/>
              </w:rPr>
              <w:t>/Derived from 4D3</w:t>
            </w:r>
            <w:r w:rsidRPr="00A0483B">
              <w:rPr>
                <w:rFonts w:asciiTheme="minorHAnsi" w:hAnsiTheme="minorHAnsi"/>
                <w:sz w:val="22"/>
                <w:szCs w:val="22"/>
              </w:rPr>
              <w:cr/>
              <w:t>_5</w:t>
            </w:r>
          </w:p>
        </w:tc>
      </w:tr>
    </w:tbl>
    <w:p w:rsidR="00991182" w:rsidRPr="00DB5A2D" w:rsidRDefault="00991182" w:rsidP="00991182">
      <w:pPr>
        <w:rPr>
          <w:rFonts w:asciiTheme="minorHAnsi" w:hAnsiTheme="minorHAnsi"/>
        </w:rPr>
      </w:pPr>
      <w:r w:rsidRPr="00DB5A2D">
        <w:rPr>
          <w:rFonts w:asciiTheme="minorHAnsi" w:hAnsiTheme="minorHAnsi"/>
        </w:rPr>
        <w:t xml:space="preserve">Where: </w:t>
      </w:r>
    </w:p>
    <w:p w:rsidR="00991182" w:rsidRPr="00DB5A2D" w:rsidRDefault="00991182" w:rsidP="00991182">
      <w:pPr>
        <w:rPr>
          <w:rFonts w:asciiTheme="minorHAnsi" w:hAnsiTheme="minorHAnsi"/>
        </w:rPr>
      </w:pPr>
      <w:proofErr w:type="spellStart"/>
      <w:r w:rsidRPr="00DB5A2D">
        <w:rPr>
          <w:rFonts w:asciiTheme="minorHAnsi" w:hAnsiTheme="minorHAnsi"/>
        </w:rPr>
        <w:t>EAD</w:t>
      </w:r>
      <w:r w:rsidR="00470B15">
        <w:rPr>
          <w:rFonts w:asciiTheme="minorHAnsi" w:hAnsiTheme="minorHAnsi"/>
        </w:rPr>
        <w:t>t</w:t>
      </w:r>
      <w:r w:rsidRPr="00DB5A2D">
        <w:rPr>
          <w:rFonts w:asciiTheme="minorHAnsi" w:hAnsiTheme="minorHAnsi"/>
          <w:vertAlign w:val="subscript"/>
        </w:rPr>
        <w:t>P</w:t>
      </w:r>
      <w:proofErr w:type="spellEnd"/>
      <w:r w:rsidRPr="00DB5A2D">
        <w:rPr>
          <w:rFonts w:asciiTheme="minorHAnsi" w:hAnsiTheme="minorHAnsi"/>
        </w:rPr>
        <w:t xml:space="preserve"> = </w:t>
      </w:r>
      <w:r w:rsidR="00172EA8">
        <w:rPr>
          <w:rFonts w:asciiTheme="minorHAnsi" w:hAnsiTheme="minorHAnsi"/>
        </w:rPr>
        <w:t>A</w:t>
      </w:r>
      <w:r w:rsidRPr="00DB5A2D">
        <w:rPr>
          <w:rFonts w:asciiTheme="minorHAnsi" w:hAnsiTheme="minorHAnsi"/>
        </w:rPr>
        <w:t xml:space="preserve">nnual emissions from atmospheric deposition in the project </w:t>
      </w:r>
      <w:r w:rsidR="00DB5A2D">
        <w:rPr>
          <w:rFonts w:asciiTheme="minorHAnsi" w:hAnsiTheme="minorHAnsi"/>
        </w:rPr>
        <w:t>reporting year</w:t>
      </w:r>
      <w:r w:rsidR="00470B15">
        <w:rPr>
          <w:rFonts w:asciiTheme="minorHAnsi" w:hAnsiTheme="minorHAnsi"/>
        </w:rPr>
        <w:t xml:space="preserve"> t</w:t>
      </w:r>
      <w:r w:rsidRPr="00DB5A2D">
        <w:rPr>
          <w:rFonts w:asciiTheme="minorHAnsi" w:hAnsiTheme="minorHAnsi"/>
        </w:rPr>
        <w:t xml:space="preserve"> (t N</w:t>
      </w:r>
      <w:r w:rsidRPr="00DB5A2D">
        <w:rPr>
          <w:rFonts w:asciiTheme="minorHAnsi" w:hAnsiTheme="minorHAnsi"/>
          <w:vertAlign w:val="subscript"/>
        </w:rPr>
        <w:t>2</w:t>
      </w:r>
      <w:r w:rsidRPr="00DB5A2D">
        <w:rPr>
          <w:rFonts w:asciiTheme="minorHAnsi" w:hAnsiTheme="minorHAnsi"/>
        </w:rPr>
        <w:t>O).</w:t>
      </w:r>
    </w:p>
    <w:p w:rsidR="00991182" w:rsidRPr="00DB5A2D" w:rsidRDefault="00991182" w:rsidP="00991182">
      <w:pPr>
        <w:rPr>
          <w:rFonts w:asciiTheme="minorHAnsi" w:hAnsiTheme="minorHAnsi"/>
        </w:rPr>
      </w:pPr>
      <w:proofErr w:type="spellStart"/>
      <w:proofErr w:type="gramStart"/>
      <w:r w:rsidRPr="00DB5A2D">
        <w:rPr>
          <w:rFonts w:asciiTheme="minorHAnsi" w:hAnsiTheme="minorHAnsi"/>
        </w:rPr>
        <w:t>MAW</w:t>
      </w:r>
      <w:r w:rsidR="00470B15">
        <w:rPr>
          <w:rFonts w:asciiTheme="minorHAnsi" w:hAnsiTheme="minorHAnsi"/>
        </w:rPr>
        <w:t>t</w:t>
      </w:r>
      <w:r w:rsidRPr="00DB5A2D">
        <w:rPr>
          <w:rFonts w:asciiTheme="minorHAnsi" w:hAnsiTheme="minorHAnsi"/>
          <w:vertAlign w:val="subscript"/>
        </w:rPr>
        <w:t>Pijklm</w:t>
      </w:r>
      <w:proofErr w:type="spellEnd"/>
      <w:r w:rsidR="008A3871">
        <w:rPr>
          <w:rFonts w:asciiTheme="minorHAnsi" w:hAnsiTheme="minorHAnsi"/>
          <w:vertAlign w:val="subscript"/>
        </w:rPr>
        <w:t xml:space="preserve"> </w:t>
      </w:r>
      <w:r w:rsidRPr="00DB5A2D">
        <w:rPr>
          <w:rFonts w:asciiTheme="minorHAnsi" w:hAnsiTheme="minorHAnsi"/>
          <w:vertAlign w:val="subscript"/>
        </w:rPr>
        <w:t xml:space="preserve"> </w:t>
      </w:r>
      <w:r w:rsidRPr="00DB5A2D">
        <w:rPr>
          <w:rFonts w:asciiTheme="minorHAnsi" w:hAnsiTheme="minorHAnsi"/>
        </w:rPr>
        <w:t>=</w:t>
      </w:r>
      <w:proofErr w:type="gramEnd"/>
      <w:r w:rsidRPr="00DB5A2D">
        <w:rPr>
          <w:rFonts w:asciiTheme="minorHAnsi" w:hAnsiTheme="minorHAnsi"/>
        </w:rPr>
        <w:t xml:space="preserve"> </w:t>
      </w:r>
      <w:r w:rsidR="00172EA8">
        <w:rPr>
          <w:rFonts w:asciiTheme="minorHAnsi" w:hAnsiTheme="minorHAnsi"/>
        </w:rPr>
        <w:t>M</w:t>
      </w:r>
      <w:r w:rsidRPr="00DB5A2D">
        <w:rPr>
          <w:rFonts w:asciiTheme="minorHAnsi" w:hAnsiTheme="minorHAnsi"/>
        </w:rPr>
        <w:t xml:space="preserve">ass of nitrogen from animal waste volatilised (t N)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w:t>
      </w:r>
      <w:r w:rsidR="00E22776" w:rsidRPr="00DB5A2D">
        <w:rPr>
          <w:rFonts w:asciiTheme="minorHAnsi" w:hAnsiTheme="minorHAnsi"/>
        </w:rPr>
        <w:t>in project</w:t>
      </w:r>
      <w:r w:rsidRPr="00DB5A2D">
        <w:rPr>
          <w:rFonts w:asciiTheme="minorHAnsi" w:hAnsiTheme="minorHAnsi"/>
        </w:rPr>
        <w:t xml:space="preserve"> reporting year</w:t>
      </w:r>
      <w:r w:rsidR="00206906">
        <w:rPr>
          <w:rFonts w:asciiTheme="minorHAnsi" w:hAnsiTheme="minorHAnsi"/>
        </w:rPr>
        <w:t xml:space="preserve"> t</w:t>
      </w:r>
      <w:r w:rsidRPr="00DB5A2D">
        <w:rPr>
          <w:rFonts w:asciiTheme="minorHAnsi" w:hAnsiTheme="minorHAnsi"/>
        </w:rPr>
        <w:t>.</w:t>
      </w:r>
    </w:p>
    <w:p w:rsidR="00991182" w:rsidRPr="00DB5A2D" w:rsidRDefault="00991182" w:rsidP="00991182">
      <w:pPr>
        <w:rPr>
          <w:rFonts w:asciiTheme="minorHAnsi" w:hAnsiTheme="minorHAnsi"/>
        </w:rPr>
      </w:pPr>
      <w:r w:rsidRPr="00DB5A2D">
        <w:rPr>
          <w:rFonts w:asciiTheme="minorHAnsi" w:hAnsiTheme="minorHAnsi"/>
        </w:rPr>
        <w:t xml:space="preserve">EF = </w:t>
      </w:r>
      <w:r w:rsidR="00172EA8">
        <w:rPr>
          <w:rFonts w:asciiTheme="minorHAnsi" w:hAnsiTheme="minorHAnsi"/>
        </w:rPr>
        <w:t>E</w:t>
      </w:r>
      <w:r w:rsidRPr="00DB5A2D">
        <w:rPr>
          <w:rFonts w:asciiTheme="minorHAnsi" w:hAnsiTheme="minorHAnsi"/>
        </w:rPr>
        <w:t>missions factor (t N</w:t>
      </w:r>
      <w:r w:rsidRPr="00DB5A2D">
        <w:rPr>
          <w:rFonts w:asciiTheme="minorHAnsi" w:hAnsiTheme="minorHAnsi"/>
          <w:vertAlign w:val="subscript"/>
        </w:rPr>
        <w:t>2</w:t>
      </w:r>
      <w:r w:rsidRPr="00DB5A2D">
        <w:rPr>
          <w:rFonts w:asciiTheme="minorHAnsi" w:hAnsiTheme="minorHAnsi"/>
        </w:rPr>
        <w:t>O-N t N</w:t>
      </w:r>
      <w:r w:rsidRPr="00DB5A2D">
        <w:rPr>
          <w:rFonts w:asciiTheme="minorHAnsi" w:hAnsiTheme="minorHAnsi"/>
          <w:vertAlign w:val="superscript"/>
        </w:rPr>
        <w:t>-1</w:t>
      </w:r>
      <w:r w:rsidRPr="00DB5A2D">
        <w:rPr>
          <w:rFonts w:asciiTheme="minorHAnsi" w:hAnsiTheme="minorHAnsi"/>
        </w:rPr>
        <w:t>) IPCC default emission factor of 0.01 (NIR, 2010).</w:t>
      </w:r>
    </w:p>
    <w:p w:rsidR="00991182" w:rsidRPr="00DB5A2D" w:rsidRDefault="00991182" w:rsidP="00991182">
      <w:pPr>
        <w:rPr>
          <w:rFonts w:asciiTheme="minorHAnsi" w:hAnsiTheme="minorHAnsi"/>
        </w:rPr>
      </w:pPr>
      <w:r w:rsidRPr="00DB5A2D">
        <w:rPr>
          <w:rFonts w:asciiTheme="minorHAnsi" w:hAnsiTheme="minorHAnsi"/>
        </w:rPr>
        <w:t>CF N</w:t>
      </w:r>
      <w:r w:rsidRPr="00DB5A2D">
        <w:rPr>
          <w:rFonts w:asciiTheme="minorHAnsi" w:hAnsiTheme="minorHAnsi"/>
          <w:vertAlign w:val="subscript"/>
        </w:rPr>
        <w:t>2</w:t>
      </w:r>
      <w:r w:rsidRPr="00DB5A2D">
        <w:rPr>
          <w:rFonts w:asciiTheme="minorHAnsi" w:hAnsiTheme="minorHAnsi"/>
        </w:rPr>
        <w:t>O = 44/28 factor to convert elemental mass of N</w:t>
      </w:r>
      <w:r w:rsidRPr="00DB5A2D">
        <w:rPr>
          <w:rFonts w:asciiTheme="minorHAnsi" w:hAnsiTheme="minorHAnsi"/>
          <w:vertAlign w:val="subscript"/>
        </w:rPr>
        <w:t>2</w:t>
      </w:r>
      <w:r w:rsidRPr="00DB5A2D">
        <w:rPr>
          <w:rFonts w:asciiTheme="minorHAnsi" w:hAnsiTheme="minorHAnsi"/>
        </w:rPr>
        <w:t>O to molecular mass.</w:t>
      </w:r>
    </w:p>
    <w:p w:rsidR="00991182" w:rsidRPr="00DB5A2D" w:rsidRDefault="00991182" w:rsidP="00991182">
      <w:pPr>
        <w:rPr>
          <w:rFonts w:asciiTheme="minorHAnsi" w:hAnsiTheme="minorHAnsi"/>
          <w:u w:val="single"/>
        </w:rPr>
      </w:pPr>
    </w:p>
    <w:p w:rsidR="00991182" w:rsidRPr="00663E52" w:rsidRDefault="00991182" w:rsidP="00035306">
      <w:pPr>
        <w:pStyle w:val="ListParagraph"/>
        <w:numPr>
          <w:ilvl w:val="0"/>
          <w:numId w:val="32"/>
        </w:numPr>
        <w:spacing w:after="240"/>
        <w:ind w:left="0" w:firstLine="284"/>
        <w:rPr>
          <w:rFonts w:asciiTheme="minorHAnsi" w:hAnsiTheme="minorHAnsi" w:cs="Calibri"/>
        </w:rPr>
      </w:pPr>
      <w:r w:rsidRPr="00663E52">
        <w:rPr>
          <w:rFonts w:asciiTheme="minorHAnsi" w:hAnsiTheme="minorHAnsi" w:cs="Calibri"/>
        </w:rPr>
        <w:t xml:space="preserve">The mass of animal waste N </w:t>
      </w:r>
      <w:r w:rsidR="0053642C" w:rsidRPr="00663E52">
        <w:rPr>
          <w:rFonts w:asciiTheme="minorHAnsi" w:hAnsiTheme="minorHAnsi" w:cs="Calibri"/>
        </w:rPr>
        <w:t>deposited on</w:t>
      </w:r>
      <w:r w:rsidRPr="00663E52">
        <w:rPr>
          <w:rFonts w:asciiTheme="minorHAnsi" w:hAnsiTheme="minorHAnsi" w:cs="Calibri"/>
        </w:rPr>
        <w:t xml:space="preserve"> soils that</w:t>
      </w:r>
      <w:r w:rsidR="0053642C" w:rsidRPr="00663E52">
        <w:rPr>
          <w:rFonts w:asciiTheme="minorHAnsi" w:hAnsiTheme="minorHAnsi" w:cs="Calibri"/>
        </w:rPr>
        <w:t xml:space="preserve"> </w:t>
      </w:r>
      <w:r w:rsidRPr="00663E52">
        <w:rPr>
          <w:rFonts w:asciiTheme="minorHAnsi" w:hAnsiTheme="minorHAnsi" w:cs="Calibri"/>
        </w:rPr>
        <w:t>is lost through leaching and runoff is calculated as: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364"/>
        <w:gridCol w:w="2632"/>
      </w:tblGrid>
      <w:tr w:rsidR="00991182" w:rsidRPr="00DB5A2D" w:rsidTr="00991182">
        <w:trPr>
          <w:trHeight w:val="554"/>
        </w:trPr>
        <w:tc>
          <w:tcPr>
            <w:tcW w:w="6364" w:type="dxa"/>
          </w:tcPr>
          <w:p w:rsidR="00991182" w:rsidRPr="00A0483B" w:rsidRDefault="00991182" w:rsidP="00991182">
            <w:pPr>
              <w:rPr>
                <w:rFonts w:asciiTheme="minorHAnsi" w:hAnsiTheme="minorHAnsi"/>
                <w:sz w:val="22"/>
                <w:szCs w:val="22"/>
              </w:rPr>
            </w:pPr>
            <w:proofErr w:type="spellStart"/>
            <w:r w:rsidRPr="00A0483B">
              <w:rPr>
                <w:rFonts w:asciiTheme="minorHAnsi" w:hAnsiTheme="minorHAnsi"/>
                <w:sz w:val="22"/>
                <w:szCs w:val="22"/>
              </w:rPr>
              <w:t>NLR</w:t>
            </w:r>
            <w:r w:rsidR="00470B15" w:rsidRPr="00A0483B">
              <w:rPr>
                <w:rFonts w:asciiTheme="minorHAnsi" w:hAnsiTheme="minorHAnsi"/>
                <w:sz w:val="22"/>
                <w:szCs w:val="22"/>
              </w:rPr>
              <w:t>t</w:t>
            </w:r>
            <w:r w:rsidRPr="00A0483B">
              <w:rPr>
                <w:rFonts w:asciiTheme="minorHAnsi" w:hAnsiTheme="minorHAnsi"/>
                <w:sz w:val="22"/>
                <w:szCs w:val="22"/>
                <w:vertAlign w:val="subscript"/>
              </w:rPr>
              <w:t>Pijklm</w:t>
            </w:r>
            <w:proofErr w:type="spellEnd"/>
            <w:r w:rsidRPr="00A0483B">
              <w:rPr>
                <w:rFonts w:asciiTheme="minorHAnsi" w:hAnsiTheme="minorHAnsi"/>
                <w:sz w:val="22"/>
                <w:szCs w:val="22"/>
              </w:rPr>
              <w:t xml:space="preserve"> = (</w:t>
            </w:r>
            <w:proofErr w:type="spellStart"/>
            <w:r w:rsidRPr="00A0483B">
              <w:rPr>
                <w:rFonts w:asciiTheme="minorHAnsi" w:hAnsiTheme="minorHAnsi"/>
                <w:sz w:val="22"/>
                <w:szCs w:val="22"/>
              </w:rPr>
              <w:t>AUt</w:t>
            </w:r>
            <w:r w:rsidRPr="00A0483B">
              <w:rPr>
                <w:rFonts w:asciiTheme="minorHAnsi" w:hAnsiTheme="minorHAnsi"/>
                <w:sz w:val="22"/>
                <w:szCs w:val="22"/>
                <w:vertAlign w:val="subscript"/>
              </w:rPr>
              <w:t>Pijklm</w:t>
            </w:r>
            <w:proofErr w:type="spellEnd"/>
            <w:r w:rsidRPr="00A0483B">
              <w:rPr>
                <w:rFonts w:asciiTheme="minorHAnsi" w:hAnsiTheme="minorHAnsi"/>
                <w:sz w:val="22"/>
                <w:szCs w:val="22"/>
              </w:rPr>
              <w:t xml:space="preserve"> + </w:t>
            </w:r>
            <w:proofErr w:type="spellStart"/>
            <w:r w:rsidRPr="00A0483B">
              <w:rPr>
                <w:rFonts w:asciiTheme="minorHAnsi" w:hAnsiTheme="minorHAnsi"/>
                <w:sz w:val="22"/>
                <w:szCs w:val="22"/>
              </w:rPr>
              <w:t>AFt</w:t>
            </w:r>
            <w:r w:rsidRPr="00A0483B">
              <w:rPr>
                <w:rFonts w:asciiTheme="minorHAnsi" w:hAnsiTheme="minorHAnsi"/>
                <w:sz w:val="22"/>
                <w:szCs w:val="22"/>
                <w:vertAlign w:val="subscript"/>
              </w:rPr>
              <w:t>Pijklm</w:t>
            </w:r>
            <w:proofErr w:type="spellEnd"/>
            <w:r w:rsidRPr="00A0483B">
              <w:rPr>
                <w:rFonts w:asciiTheme="minorHAnsi" w:hAnsiTheme="minorHAnsi"/>
                <w:sz w:val="22"/>
                <w:szCs w:val="22"/>
              </w:rPr>
              <w:t xml:space="preserve">) x </w:t>
            </w:r>
            <w:proofErr w:type="spellStart"/>
            <w:r w:rsidRPr="00A0483B">
              <w:rPr>
                <w:rFonts w:asciiTheme="minorHAnsi" w:hAnsiTheme="minorHAnsi"/>
                <w:sz w:val="22"/>
                <w:szCs w:val="22"/>
              </w:rPr>
              <w:t>FracWET</w:t>
            </w:r>
            <w:proofErr w:type="spellEnd"/>
            <w:r w:rsidRPr="00A0483B">
              <w:rPr>
                <w:rFonts w:asciiTheme="minorHAnsi" w:hAnsiTheme="minorHAnsi"/>
                <w:sz w:val="22"/>
                <w:szCs w:val="22"/>
              </w:rPr>
              <w:t xml:space="preserve"> x FracLEACH</w:t>
            </w:r>
          </w:p>
        </w:tc>
        <w:tc>
          <w:tcPr>
            <w:tcW w:w="2632" w:type="dxa"/>
          </w:tcPr>
          <w:p w:rsidR="00991182" w:rsidRPr="00A0483B" w:rsidRDefault="00991182" w:rsidP="00DC7E46">
            <w:pPr>
              <w:rPr>
                <w:rFonts w:asciiTheme="minorHAnsi" w:hAnsiTheme="minorHAnsi"/>
                <w:sz w:val="22"/>
                <w:szCs w:val="22"/>
              </w:rPr>
            </w:pPr>
            <w:r w:rsidRPr="00A0483B">
              <w:rPr>
                <w:rFonts w:asciiTheme="minorHAnsi" w:hAnsiTheme="minorHAnsi"/>
                <w:sz w:val="22"/>
                <w:szCs w:val="22"/>
              </w:rPr>
              <w:t>Equation 3</w:t>
            </w:r>
            <w:r w:rsidR="002A7DCF">
              <w:rPr>
                <w:rFonts w:asciiTheme="minorHAnsi" w:hAnsiTheme="minorHAnsi"/>
                <w:sz w:val="22"/>
                <w:szCs w:val="22"/>
              </w:rPr>
              <w:t>8</w:t>
            </w:r>
            <w:r w:rsidRPr="00A0483B">
              <w:rPr>
                <w:rFonts w:asciiTheme="minorHAnsi" w:hAnsiTheme="minorHAnsi"/>
                <w:sz w:val="22"/>
                <w:szCs w:val="22"/>
              </w:rPr>
              <w:t>/ Derived from 4D3_7</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NLR</w:t>
      </w:r>
      <w:r w:rsidR="00470B15">
        <w:rPr>
          <w:rFonts w:asciiTheme="minorHAnsi" w:hAnsiTheme="minorHAnsi"/>
        </w:rPr>
        <w:t>t</w:t>
      </w:r>
      <w:r w:rsidRPr="00DB5A2D">
        <w:rPr>
          <w:rFonts w:asciiTheme="minorHAnsi" w:hAnsiTheme="minorHAnsi"/>
          <w:vertAlign w:val="subscript"/>
        </w:rPr>
        <w:t>Pijlkm</w:t>
      </w:r>
      <w:proofErr w:type="spellEnd"/>
      <w:r w:rsidRPr="00DB5A2D">
        <w:rPr>
          <w:rFonts w:asciiTheme="minorHAnsi" w:hAnsiTheme="minorHAnsi"/>
        </w:rPr>
        <w:t xml:space="preserve"> = </w:t>
      </w:r>
      <w:r w:rsidR="001956F5">
        <w:rPr>
          <w:rFonts w:asciiTheme="minorHAnsi" w:hAnsiTheme="minorHAnsi"/>
        </w:rPr>
        <w:t>M</w:t>
      </w:r>
      <w:r w:rsidRPr="00DB5A2D">
        <w:rPr>
          <w:rFonts w:asciiTheme="minorHAnsi" w:hAnsiTheme="minorHAnsi"/>
        </w:rPr>
        <w:t xml:space="preserve">ass of animal waste N lost through leaching and runoff (t N)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 year</w:t>
      </w:r>
      <w:r w:rsidR="00470B15">
        <w:rPr>
          <w:rFonts w:asciiTheme="minorHAnsi" w:hAnsiTheme="minorHAnsi"/>
        </w:rPr>
        <w:t xml:space="preserve"> t</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AUt</w:t>
      </w:r>
      <w:r w:rsidRPr="00DB5A2D">
        <w:rPr>
          <w:rFonts w:asciiTheme="minorHAnsi" w:hAnsiTheme="minorHAnsi"/>
          <w:vertAlign w:val="subscript"/>
        </w:rPr>
        <w:t>Pijklm</w:t>
      </w:r>
      <w:proofErr w:type="spellEnd"/>
      <w:r w:rsidRPr="00DB5A2D">
        <w:rPr>
          <w:rFonts w:asciiTheme="minorHAnsi" w:hAnsiTheme="minorHAnsi"/>
        </w:rPr>
        <w:t xml:space="preserve"> = </w:t>
      </w:r>
      <w:r w:rsidR="001956F5">
        <w:rPr>
          <w:rFonts w:asciiTheme="minorHAnsi" w:hAnsiTheme="minorHAnsi"/>
        </w:rPr>
        <w:t>M</w:t>
      </w:r>
      <w:r w:rsidRPr="00DB5A2D">
        <w:rPr>
          <w:rFonts w:asciiTheme="minorHAnsi" w:hAnsiTheme="minorHAnsi"/>
        </w:rPr>
        <w:t>ass of urinary N excreted to soils (t N) in State (i) region (j) during season (k) of each animal class (l) in  project reporting year</w:t>
      </w:r>
      <w:r w:rsidR="00470B15">
        <w:rPr>
          <w:rFonts w:asciiTheme="minorHAnsi" w:hAnsiTheme="minorHAnsi"/>
        </w:rPr>
        <w:t xml:space="preserve"> t</w:t>
      </w:r>
      <w:r w:rsidRPr="00DB5A2D">
        <w:rPr>
          <w:rFonts w:asciiTheme="minorHAnsi" w:hAnsiTheme="minorHAnsi"/>
        </w:rPr>
        <w:t xml:space="preserve"> as calculated in Equation 3</w:t>
      </w:r>
      <w:r w:rsidR="00DC7E46">
        <w:rPr>
          <w:rFonts w:asciiTheme="minorHAnsi" w:hAnsiTheme="minorHAnsi"/>
        </w:rPr>
        <w:t>3</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AFt</w:t>
      </w:r>
      <w:r w:rsidRPr="00DB5A2D">
        <w:rPr>
          <w:rFonts w:asciiTheme="minorHAnsi" w:hAnsiTheme="minorHAnsi"/>
          <w:vertAlign w:val="subscript"/>
        </w:rPr>
        <w:t>P</w:t>
      </w:r>
      <w:r w:rsidR="0053642C">
        <w:rPr>
          <w:rFonts w:asciiTheme="minorHAnsi" w:hAnsiTheme="minorHAnsi"/>
          <w:vertAlign w:val="subscript"/>
        </w:rPr>
        <w:t>ijklm</w:t>
      </w:r>
      <w:proofErr w:type="spellEnd"/>
      <w:r w:rsidRPr="00DB5A2D">
        <w:rPr>
          <w:rFonts w:asciiTheme="minorHAnsi" w:hAnsiTheme="minorHAnsi"/>
        </w:rPr>
        <w:t xml:space="preserve"> = </w:t>
      </w:r>
      <w:r w:rsidR="001956F5">
        <w:rPr>
          <w:rFonts w:asciiTheme="minorHAnsi" w:hAnsiTheme="minorHAnsi"/>
        </w:rPr>
        <w:t>M</w:t>
      </w:r>
      <w:r w:rsidRPr="00DB5A2D">
        <w:rPr>
          <w:rFonts w:asciiTheme="minorHAnsi" w:hAnsiTheme="minorHAnsi"/>
        </w:rPr>
        <w:t>ass of faecal N excreted to soils in each project reporting year as calculated in Equation 3</w:t>
      </w:r>
      <w:r w:rsidR="005B0023">
        <w:rPr>
          <w:rFonts w:asciiTheme="minorHAnsi" w:hAnsiTheme="minorHAnsi"/>
        </w:rPr>
        <w:t>0</w:t>
      </w:r>
      <w:r w:rsidRPr="00DB5A2D">
        <w:rPr>
          <w:rFonts w:asciiTheme="minorHAnsi" w:hAnsiTheme="minorHAnsi"/>
        </w:rPr>
        <w:t xml:space="preserve"> in State (i) region (j) during season (k) of each animal class (l) whilst feeding on feed </w:t>
      </w:r>
      <w:r w:rsidR="0053642C">
        <w:rPr>
          <w:rFonts w:asciiTheme="minorHAnsi" w:hAnsiTheme="minorHAnsi"/>
        </w:rPr>
        <w:t>supplement</w:t>
      </w:r>
      <w:r w:rsidRPr="00DB5A2D">
        <w:rPr>
          <w:rFonts w:asciiTheme="minorHAnsi" w:hAnsiTheme="minorHAnsi"/>
        </w:rPr>
        <w:t xml:space="preserve"> (m) in project reporting</w:t>
      </w:r>
      <w:r w:rsidR="00470B15">
        <w:rPr>
          <w:rFonts w:asciiTheme="minorHAnsi" w:hAnsiTheme="minorHAnsi"/>
        </w:rPr>
        <w:t xml:space="preserve"> </w:t>
      </w:r>
      <w:r w:rsidRPr="00DB5A2D">
        <w:rPr>
          <w:rFonts w:asciiTheme="minorHAnsi" w:hAnsiTheme="minorHAnsi"/>
        </w:rPr>
        <w:t xml:space="preserve"> year</w:t>
      </w:r>
      <w:r w:rsidR="00470B15">
        <w:rPr>
          <w:rFonts w:asciiTheme="minorHAnsi" w:hAnsiTheme="minorHAnsi"/>
        </w:rPr>
        <w:t xml:space="preserve"> t</w:t>
      </w:r>
      <w:r w:rsidRPr="00DB5A2D">
        <w:rPr>
          <w:rFonts w:asciiTheme="minorHAnsi" w:hAnsiTheme="minorHAnsi"/>
        </w:rPr>
        <w:t>.</w:t>
      </w:r>
    </w:p>
    <w:p w:rsidR="00991182" w:rsidRPr="00DB5A2D" w:rsidRDefault="00991182" w:rsidP="00991182">
      <w:pPr>
        <w:rPr>
          <w:rFonts w:asciiTheme="minorHAnsi" w:hAnsiTheme="minorHAnsi"/>
        </w:rPr>
      </w:pPr>
      <w:r w:rsidRPr="00DB5A2D">
        <w:rPr>
          <w:rFonts w:asciiTheme="minorHAnsi" w:hAnsiTheme="minorHAnsi"/>
        </w:rPr>
        <w:t>FracWET</w:t>
      </w:r>
      <w:r w:rsidR="008A3871">
        <w:rPr>
          <w:rFonts w:asciiTheme="minorHAnsi" w:hAnsiTheme="minorHAnsi"/>
        </w:rPr>
        <w:t xml:space="preserve"> </w:t>
      </w:r>
      <w:r w:rsidRPr="00DB5A2D">
        <w:rPr>
          <w:rFonts w:asciiTheme="minorHAnsi" w:hAnsiTheme="minorHAnsi"/>
        </w:rPr>
        <w:t xml:space="preserve">= </w:t>
      </w:r>
      <w:r w:rsidR="001956F5">
        <w:rPr>
          <w:rFonts w:asciiTheme="minorHAnsi" w:hAnsiTheme="minorHAnsi"/>
        </w:rPr>
        <w:t>F</w:t>
      </w:r>
      <w:r w:rsidRPr="00DB5A2D">
        <w:rPr>
          <w:rFonts w:asciiTheme="minorHAnsi" w:hAnsiTheme="minorHAnsi"/>
        </w:rPr>
        <w:t>raction of N available for leaching and runoff from animal waste from free range beef cattle. Use Appendix table 6.J.2 NIR (2011).</w:t>
      </w:r>
    </w:p>
    <w:p w:rsidR="00991182" w:rsidRPr="00DB5A2D" w:rsidRDefault="00991182" w:rsidP="00991182">
      <w:pPr>
        <w:rPr>
          <w:rFonts w:asciiTheme="minorHAnsi" w:hAnsiTheme="minorHAnsi"/>
        </w:rPr>
      </w:pPr>
      <w:r w:rsidRPr="00DB5A2D">
        <w:rPr>
          <w:rFonts w:asciiTheme="minorHAnsi" w:hAnsiTheme="minorHAnsi"/>
        </w:rPr>
        <w:t>FracLEACH = 0.</w:t>
      </w:r>
      <w:r w:rsidR="00CD313A">
        <w:rPr>
          <w:rFonts w:asciiTheme="minorHAnsi" w:hAnsiTheme="minorHAnsi"/>
        </w:rPr>
        <w:t>4</w:t>
      </w:r>
      <w:r w:rsidRPr="00DB5A2D">
        <w:rPr>
          <w:rFonts w:asciiTheme="minorHAnsi" w:hAnsiTheme="minorHAnsi"/>
        </w:rPr>
        <w:t xml:space="preserve"> (t N/t applied) IPCC default fraction of N lost through leaching and runoff.</w:t>
      </w:r>
    </w:p>
    <w:p w:rsidR="00991182" w:rsidRPr="00DB5A2D" w:rsidRDefault="00991182" w:rsidP="00991182">
      <w:pPr>
        <w:rPr>
          <w:rFonts w:asciiTheme="minorHAnsi" w:hAnsiTheme="minorHAnsi"/>
        </w:rPr>
      </w:pPr>
    </w:p>
    <w:p w:rsidR="00991182" w:rsidRPr="00DB5A2D" w:rsidRDefault="00991182" w:rsidP="00991182">
      <w:pPr>
        <w:autoSpaceDE w:val="0"/>
        <w:autoSpaceDN w:val="0"/>
        <w:adjustRightInd w:val="0"/>
        <w:snapToGrid w:val="0"/>
        <w:rPr>
          <w:rFonts w:asciiTheme="minorHAnsi" w:eastAsia="ArialMT" w:hAnsiTheme="minorHAnsi" w:cs="ArialMT"/>
          <w:color w:val="000000"/>
          <w:sz w:val="18"/>
          <w:szCs w:val="24"/>
          <w:lang w:val="en-NZ" w:eastAsia="en-NZ"/>
        </w:rPr>
      </w:pPr>
    </w:p>
    <w:p w:rsidR="00991182" w:rsidRPr="00663E52" w:rsidRDefault="00991182" w:rsidP="00035306">
      <w:pPr>
        <w:pStyle w:val="ListParagraph"/>
        <w:numPr>
          <w:ilvl w:val="0"/>
          <w:numId w:val="32"/>
        </w:numPr>
        <w:spacing w:after="240"/>
        <w:ind w:left="0" w:firstLine="284"/>
        <w:rPr>
          <w:rFonts w:asciiTheme="minorHAnsi" w:hAnsiTheme="minorHAnsi" w:cs="Calibri"/>
        </w:rPr>
      </w:pPr>
      <w:r w:rsidRPr="00663E52">
        <w:rPr>
          <w:rFonts w:asciiTheme="minorHAnsi" w:hAnsiTheme="minorHAnsi" w:cs="Calibri"/>
        </w:rPr>
        <w:t>Annual nitrous oxide production from leaching and runoff is calculated as: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364"/>
        <w:gridCol w:w="2632"/>
      </w:tblGrid>
      <w:tr w:rsidR="00991182" w:rsidRPr="00DB5A2D" w:rsidTr="00991182">
        <w:trPr>
          <w:trHeight w:val="742"/>
        </w:trPr>
        <w:tc>
          <w:tcPr>
            <w:tcW w:w="6364" w:type="dxa"/>
          </w:tcPr>
          <w:p w:rsidR="00991182" w:rsidRPr="00A0483B" w:rsidRDefault="00991182" w:rsidP="00991182">
            <w:pPr>
              <w:rPr>
                <w:rFonts w:asciiTheme="minorHAnsi" w:hAnsiTheme="minorHAnsi"/>
                <w:sz w:val="22"/>
                <w:szCs w:val="22"/>
              </w:rPr>
            </w:pPr>
            <w:proofErr w:type="spellStart"/>
            <w:r w:rsidRPr="00A0483B">
              <w:rPr>
                <w:rFonts w:asciiTheme="minorHAnsi" w:hAnsiTheme="minorHAnsi"/>
                <w:sz w:val="22"/>
                <w:szCs w:val="22"/>
              </w:rPr>
              <w:t>ELRt</w:t>
            </w:r>
            <w:r w:rsidRPr="00A0483B">
              <w:rPr>
                <w:rFonts w:asciiTheme="minorHAnsi" w:hAnsiTheme="minorHAnsi"/>
                <w:sz w:val="22"/>
                <w:szCs w:val="22"/>
                <w:vertAlign w:val="subscript"/>
              </w:rPr>
              <w:t>P</w:t>
            </w:r>
            <w:proofErr w:type="spellEnd"/>
            <w:r w:rsidRPr="00A0483B">
              <w:rPr>
                <w:rFonts w:asciiTheme="minorHAnsi" w:hAnsiTheme="minorHAnsi"/>
                <w:sz w:val="22"/>
                <w:szCs w:val="22"/>
              </w:rPr>
              <w:t xml:space="preserve"> = </w:t>
            </w:r>
            <w:r w:rsidRPr="00A0483B">
              <w:rPr>
                <w:rFonts w:asciiTheme="minorHAnsi" w:hAnsiTheme="minorHAnsi"/>
                <w:sz w:val="22"/>
                <w:szCs w:val="22"/>
                <w:vertAlign w:val="subscript"/>
              </w:rPr>
              <w:t xml:space="preserve"> </w:t>
            </w:r>
            <w:proofErr w:type="spellStart"/>
            <w:r w:rsidRPr="00A0483B">
              <w:rPr>
                <w:rFonts w:asciiTheme="minorHAnsi" w:hAnsiTheme="minorHAnsi"/>
                <w:sz w:val="22"/>
                <w:szCs w:val="22"/>
              </w:rPr>
              <w:t>Σ</w:t>
            </w:r>
            <w:r w:rsidRPr="00A0483B">
              <w:rPr>
                <w:rFonts w:asciiTheme="minorHAnsi" w:hAnsiTheme="minorHAnsi"/>
                <w:sz w:val="22"/>
                <w:szCs w:val="22"/>
                <w:vertAlign w:val="subscript"/>
              </w:rPr>
              <w:t>i</w:t>
            </w:r>
            <w:proofErr w:type="spellEnd"/>
            <w:r w:rsidRPr="00A0483B">
              <w:rPr>
                <w:rFonts w:asciiTheme="minorHAnsi" w:hAnsiTheme="minorHAnsi"/>
                <w:sz w:val="22"/>
                <w:szCs w:val="22"/>
                <w:vertAlign w:val="subscript"/>
              </w:rPr>
              <w:t xml:space="preserve"> </w:t>
            </w:r>
            <w:proofErr w:type="spellStart"/>
            <w:r w:rsidRPr="00A0483B">
              <w:rPr>
                <w:rFonts w:asciiTheme="minorHAnsi" w:hAnsiTheme="minorHAnsi"/>
                <w:sz w:val="22"/>
                <w:szCs w:val="22"/>
              </w:rPr>
              <w:t>Σ</w:t>
            </w:r>
            <w:r w:rsidRPr="00A0483B">
              <w:rPr>
                <w:rFonts w:asciiTheme="minorHAnsi" w:hAnsiTheme="minorHAnsi"/>
                <w:sz w:val="22"/>
                <w:szCs w:val="22"/>
                <w:vertAlign w:val="subscript"/>
              </w:rPr>
              <w:t>j</w:t>
            </w:r>
            <w:proofErr w:type="spellEnd"/>
            <w:r w:rsidRPr="00A0483B">
              <w:rPr>
                <w:rFonts w:asciiTheme="minorHAnsi" w:hAnsiTheme="minorHAnsi"/>
                <w:sz w:val="22"/>
                <w:szCs w:val="22"/>
                <w:vertAlign w:val="subscript"/>
              </w:rPr>
              <w:t xml:space="preserve"> </w:t>
            </w:r>
            <w:proofErr w:type="spellStart"/>
            <w:r w:rsidRPr="00A0483B">
              <w:rPr>
                <w:rFonts w:asciiTheme="minorHAnsi" w:hAnsiTheme="minorHAnsi"/>
                <w:sz w:val="22"/>
                <w:szCs w:val="22"/>
              </w:rPr>
              <w:t>Σ</w:t>
            </w:r>
            <w:r w:rsidRPr="00A0483B">
              <w:rPr>
                <w:rFonts w:asciiTheme="minorHAnsi" w:hAnsiTheme="minorHAnsi"/>
                <w:sz w:val="22"/>
                <w:szCs w:val="22"/>
                <w:vertAlign w:val="subscript"/>
              </w:rPr>
              <w:t>k</w:t>
            </w:r>
            <w:proofErr w:type="spellEnd"/>
            <w:r w:rsidRPr="00A0483B">
              <w:rPr>
                <w:rFonts w:asciiTheme="minorHAnsi" w:hAnsiTheme="minorHAnsi"/>
                <w:sz w:val="22"/>
                <w:szCs w:val="22"/>
                <w:vertAlign w:val="subscript"/>
              </w:rPr>
              <w:t xml:space="preserve"> </w:t>
            </w:r>
            <w:r w:rsidRPr="00A0483B">
              <w:rPr>
                <w:rFonts w:asciiTheme="minorHAnsi" w:hAnsiTheme="minorHAnsi"/>
                <w:sz w:val="22"/>
                <w:szCs w:val="22"/>
              </w:rPr>
              <w:t>(</w:t>
            </w:r>
            <w:proofErr w:type="spellStart"/>
            <w:r w:rsidRPr="00A0483B">
              <w:rPr>
                <w:rFonts w:asciiTheme="minorHAnsi" w:hAnsiTheme="minorHAnsi"/>
                <w:sz w:val="22"/>
                <w:szCs w:val="22"/>
              </w:rPr>
              <w:t>NLR</w:t>
            </w:r>
            <w:r w:rsidR="00470B15" w:rsidRPr="00A0483B">
              <w:rPr>
                <w:rFonts w:asciiTheme="minorHAnsi" w:hAnsiTheme="minorHAnsi"/>
                <w:sz w:val="22"/>
                <w:szCs w:val="22"/>
              </w:rPr>
              <w:t>t</w:t>
            </w:r>
            <w:r w:rsidRPr="00A0483B">
              <w:rPr>
                <w:rFonts w:asciiTheme="minorHAnsi" w:hAnsiTheme="minorHAnsi"/>
                <w:sz w:val="22"/>
                <w:szCs w:val="22"/>
                <w:vertAlign w:val="subscript"/>
              </w:rPr>
              <w:t>Pijklm</w:t>
            </w:r>
            <w:proofErr w:type="spellEnd"/>
            <w:r w:rsidRPr="00A0483B">
              <w:rPr>
                <w:rFonts w:asciiTheme="minorHAnsi" w:hAnsiTheme="minorHAnsi"/>
                <w:sz w:val="22"/>
                <w:szCs w:val="22"/>
              </w:rPr>
              <w:t xml:space="preserve"> x </w:t>
            </w:r>
            <w:proofErr w:type="spellStart"/>
            <w:r w:rsidRPr="00A0483B">
              <w:rPr>
                <w:rFonts w:asciiTheme="minorHAnsi" w:hAnsiTheme="minorHAnsi"/>
                <w:sz w:val="22"/>
                <w:szCs w:val="22"/>
              </w:rPr>
              <w:t>EF</w:t>
            </w:r>
            <w:r w:rsidRPr="00A0483B">
              <w:rPr>
                <w:rFonts w:asciiTheme="minorHAnsi" w:hAnsiTheme="minorHAnsi"/>
                <w:sz w:val="22"/>
                <w:szCs w:val="22"/>
                <w:vertAlign w:val="subscript"/>
              </w:rPr>
              <w:t>lr</w:t>
            </w:r>
            <w:proofErr w:type="spellEnd"/>
            <w:r w:rsidRPr="00A0483B">
              <w:rPr>
                <w:rFonts w:asciiTheme="minorHAnsi" w:hAnsiTheme="minorHAnsi"/>
                <w:sz w:val="22"/>
                <w:szCs w:val="22"/>
                <w:vertAlign w:val="subscript"/>
              </w:rPr>
              <w:t xml:space="preserve"> </w:t>
            </w:r>
            <w:r w:rsidRPr="00A0483B">
              <w:rPr>
                <w:rFonts w:asciiTheme="minorHAnsi" w:hAnsiTheme="minorHAnsi"/>
                <w:sz w:val="22"/>
                <w:szCs w:val="22"/>
              </w:rPr>
              <w:t>x CF N</w:t>
            </w:r>
            <w:r w:rsidRPr="00A0483B">
              <w:rPr>
                <w:rFonts w:asciiTheme="minorHAnsi" w:hAnsiTheme="minorHAnsi"/>
                <w:sz w:val="22"/>
                <w:szCs w:val="22"/>
                <w:vertAlign w:val="subscript"/>
              </w:rPr>
              <w:t>2</w:t>
            </w:r>
            <w:r w:rsidRPr="00A0483B">
              <w:rPr>
                <w:rFonts w:asciiTheme="minorHAnsi" w:hAnsiTheme="minorHAnsi"/>
                <w:sz w:val="22"/>
                <w:szCs w:val="22"/>
              </w:rPr>
              <w:t>O)</w:t>
            </w:r>
            <w:r w:rsidRPr="00A0483B">
              <w:rPr>
                <w:rFonts w:asciiTheme="minorHAnsi" w:eastAsia="ArialMT" w:hAnsiTheme="minorHAnsi" w:cs="ArialMT"/>
                <w:color w:val="000000"/>
                <w:sz w:val="22"/>
                <w:szCs w:val="22"/>
                <w:lang w:eastAsia="en-NZ"/>
              </w:rPr>
              <w:t xml:space="preserve"> </w:t>
            </w:r>
          </w:p>
        </w:tc>
        <w:tc>
          <w:tcPr>
            <w:tcW w:w="2632" w:type="dxa"/>
          </w:tcPr>
          <w:p w:rsidR="00991182" w:rsidRPr="00A0483B" w:rsidRDefault="00991182" w:rsidP="00DC7E46">
            <w:pPr>
              <w:rPr>
                <w:rFonts w:asciiTheme="minorHAnsi" w:hAnsiTheme="minorHAnsi"/>
                <w:sz w:val="22"/>
                <w:szCs w:val="22"/>
              </w:rPr>
            </w:pPr>
            <w:r w:rsidRPr="00A0483B">
              <w:rPr>
                <w:rFonts w:asciiTheme="minorHAnsi" w:hAnsiTheme="minorHAnsi"/>
                <w:sz w:val="22"/>
                <w:szCs w:val="22"/>
              </w:rPr>
              <w:t>Equation 3</w:t>
            </w:r>
            <w:r w:rsidR="002A7DCF">
              <w:rPr>
                <w:rFonts w:asciiTheme="minorHAnsi" w:hAnsiTheme="minorHAnsi"/>
                <w:sz w:val="22"/>
                <w:szCs w:val="22"/>
              </w:rPr>
              <w:t>9</w:t>
            </w:r>
            <w:r w:rsidRPr="00A0483B">
              <w:rPr>
                <w:rFonts w:asciiTheme="minorHAnsi" w:hAnsiTheme="minorHAnsi"/>
                <w:sz w:val="22"/>
                <w:szCs w:val="22"/>
              </w:rPr>
              <w:t>/Derived from 4D3_9</w:t>
            </w:r>
          </w:p>
        </w:tc>
      </w:tr>
    </w:tbl>
    <w:p w:rsidR="00991182" w:rsidRPr="00DB5A2D" w:rsidRDefault="00991182" w:rsidP="00991182">
      <w:pPr>
        <w:rPr>
          <w:rFonts w:asciiTheme="minorHAnsi" w:hAnsiTheme="minorHAnsi"/>
        </w:rPr>
      </w:pPr>
      <w:r w:rsidRPr="00DB5A2D">
        <w:rPr>
          <w:rFonts w:asciiTheme="minorHAnsi" w:hAnsiTheme="minorHAnsi"/>
        </w:rPr>
        <w:t xml:space="preserve">Where: </w:t>
      </w:r>
    </w:p>
    <w:p w:rsidR="00991182" w:rsidRPr="00DB5A2D" w:rsidRDefault="00991182" w:rsidP="00991182">
      <w:pPr>
        <w:rPr>
          <w:rFonts w:asciiTheme="minorHAnsi" w:hAnsiTheme="minorHAnsi"/>
        </w:rPr>
      </w:pPr>
      <w:proofErr w:type="spellStart"/>
      <w:r w:rsidRPr="00DB5A2D">
        <w:rPr>
          <w:rFonts w:asciiTheme="minorHAnsi" w:hAnsiTheme="minorHAnsi"/>
        </w:rPr>
        <w:t>ELRt</w:t>
      </w:r>
      <w:r w:rsidRPr="00DB5A2D">
        <w:rPr>
          <w:rFonts w:asciiTheme="minorHAnsi" w:hAnsiTheme="minorHAnsi"/>
          <w:vertAlign w:val="subscript"/>
        </w:rPr>
        <w:t>P</w:t>
      </w:r>
      <w:proofErr w:type="spellEnd"/>
      <w:r w:rsidRPr="00DB5A2D">
        <w:rPr>
          <w:rFonts w:asciiTheme="minorHAnsi" w:hAnsiTheme="minorHAnsi"/>
        </w:rPr>
        <w:t xml:space="preserve"> = </w:t>
      </w:r>
      <w:r w:rsidR="00172EA8">
        <w:rPr>
          <w:rFonts w:asciiTheme="minorHAnsi" w:hAnsiTheme="minorHAnsi"/>
        </w:rPr>
        <w:t>A</w:t>
      </w:r>
      <w:r w:rsidRPr="00DB5A2D">
        <w:rPr>
          <w:rFonts w:asciiTheme="minorHAnsi" w:hAnsiTheme="minorHAnsi"/>
        </w:rPr>
        <w:t>nnual emissions from leaching and runoff (t N</w:t>
      </w:r>
      <w:r w:rsidRPr="00DB5A2D">
        <w:rPr>
          <w:rFonts w:asciiTheme="minorHAnsi" w:hAnsiTheme="minorHAnsi"/>
          <w:vertAlign w:val="subscript"/>
        </w:rPr>
        <w:t>2</w:t>
      </w:r>
      <w:r w:rsidRPr="00DB5A2D">
        <w:rPr>
          <w:rFonts w:asciiTheme="minorHAnsi" w:hAnsiTheme="minorHAnsi"/>
        </w:rPr>
        <w:t xml:space="preserve">O) </w:t>
      </w:r>
      <w:r w:rsidR="00470B15">
        <w:rPr>
          <w:rFonts w:asciiTheme="minorHAnsi" w:hAnsiTheme="minorHAnsi"/>
        </w:rPr>
        <w:t>in</w:t>
      </w:r>
      <w:r w:rsidRPr="00DB5A2D">
        <w:rPr>
          <w:rFonts w:asciiTheme="minorHAnsi" w:hAnsiTheme="minorHAnsi"/>
        </w:rPr>
        <w:t xml:space="preserve"> project</w:t>
      </w:r>
      <w:r w:rsidR="00470B15">
        <w:rPr>
          <w:rFonts w:asciiTheme="minorHAnsi" w:hAnsiTheme="minorHAnsi"/>
        </w:rPr>
        <w:t xml:space="preserve"> reporting year t</w:t>
      </w:r>
    </w:p>
    <w:p w:rsidR="00991182" w:rsidRPr="00DB5A2D" w:rsidRDefault="00991182" w:rsidP="00991182">
      <w:pPr>
        <w:rPr>
          <w:rFonts w:asciiTheme="minorHAnsi" w:hAnsiTheme="minorHAnsi"/>
        </w:rPr>
      </w:pPr>
      <w:proofErr w:type="spellStart"/>
      <w:r w:rsidRPr="00DB5A2D">
        <w:rPr>
          <w:rFonts w:asciiTheme="minorHAnsi" w:hAnsiTheme="minorHAnsi"/>
        </w:rPr>
        <w:t>NLR</w:t>
      </w:r>
      <w:r w:rsidR="00470B15">
        <w:rPr>
          <w:rFonts w:asciiTheme="minorHAnsi" w:hAnsiTheme="minorHAnsi"/>
        </w:rPr>
        <w:t>t</w:t>
      </w:r>
      <w:r w:rsidRPr="00DB5A2D">
        <w:rPr>
          <w:rFonts w:asciiTheme="minorHAnsi" w:hAnsiTheme="minorHAnsi"/>
          <w:vertAlign w:val="subscript"/>
        </w:rPr>
        <w:t>Pijklm</w:t>
      </w:r>
      <w:proofErr w:type="spellEnd"/>
      <w:r w:rsidRPr="00DB5A2D">
        <w:rPr>
          <w:rFonts w:asciiTheme="minorHAnsi" w:hAnsiTheme="minorHAnsi"/>
        </w:rPr>
        <w:t xml:space="preserve"> = </w:t>
      </w:r>
      <w:r w:rsidR="00172EA8">
        <w:rPr>
          <w:rFonts w:asciiTheme="minorHAnsi" w:hAnsiTheme="minorHAnsi"/>
        </w:rPr>
        <w:t>M</w:t>
      </w:r>
      <w:r w:rsidRPr="00DB5A2D">
        <w:rPr>
          <w:rFonts w:asciiTheme="minorHAnsi" w:hAnsiTheme="minorHAnsi"/>
        </w:rPr>
        <w:t>ass of N lost through leaching and runoff (t N) in State (i) region (j) during season (k) of each animal class (l) in project reporting year</w:t>
      </w:r>
      <w:r w:rsidR="00470B15">
        <w:rPr>
          <w:rFonts w:asciiTheme="minorHAnsi" w:hAnsiTheme="minorHAnsi"/>
        </w:rPr>
        <w:t xml:space="preserve"> t</w:t>
      </w:r>
      <w:r w:rsidRPr="00DB5A2D">
        <w:rPr>
          <w:rFonts w:asciiTheme="minorHAnsi" w:hAnsiTheme="minorHAnsi"/>
        </w:rPr>
        <w:t xml:space="preserve"> </w:t>
      </w:r>
      <w:r w:rsidR="0053642C">
        <w:rPr>
          <w:rFonts w:asciiTheme="minorHAnsi" w:hAnsiTheme="minorHAnsi"/>
        </w:rPr>
        <w:t>whilst feeding on feed supplement (m)</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EF</w:t>
      </w:r>
      <w:r w:rsidRPr="00DB5A2D">
        <w:rPr>
          <w:rFonts w:asciiTheme="minorHAnsi" w:hAnsiTheme="minorHAnsi"/>
          <w:vertAlign w:val="subscript"/>
        </w:rPr>
        <w:t>lr</w:t>
      </w:r>
      <w:proofErr w:type="spellEnd"/>
      <w:r w:rsidRPr="00DB5A2D">
        <w:rPr>
          <w:rFonts w:asciiTheme="minorHAnsi" w:hAnsiTheme="minorHAnsi"/>
          <w:vertAlign w:val="subscript"/>
        </w:rPr>
        <w:t xml:space="preserve"> </w:t>
      </w:r>
      <w:r w:rsidRPr="00DB5A2D">
        <w:rPr>
          <w:rFonts w:asciiTheme="minorHAnsi" w:hAnsiTheme="minorHAnsi"/>
        </w:rPr>
        <w:t>= 0.0125 (t N2 O-N t N</w:t>
      </w:r>
      <w:r w:rsidRPr="00DB5A2D">
        <w:rPr>
          <w:rFonts w:asciiTheme="minorHAnsi" w:hAnsiTheme="minorHAnsi"/>
          <w:vertAlign w:val="superscript"/>
        </w:rPr>
        <w:t>-1</w:t>
      </w:r>
      <w:r w:rsidRPr="00DB5A2D">
        <w:rPr>
          <w:rFonts w:asciiTheme="minorHAnsi" w:hAnsiTheme="minorHAnsi"/>
        </w:rPr>
        <w:t>), (NIR 2011 Equation 4D2 _ 3).</w:t>
      </w:r>
    </w:p>
    <w:p w:rsidR="00991182" w:rsidRPr="00DB5A2D" w:rsidRDefault="00991182" w:rsidP="00991182">
      <w:pPr>
        <w:rPr>
          <w:rFonts w:asciiTheme="minorHAnsi" w:hAnsiTheme="minorHAnsi"/>
        </w:rPr>
      </w:pPr>
      <w:r w:rsidRPr="00DB5A2D">
        <w:rPr>
          <w:rFonts w:asciiTheme="minorHAnsi" w:hAnsiTheme="minorHAnsi"/>
        </w:rPr>
        <w:t>CF N</w:t>
      </w:r>
      <w:r w:rsidRPr="00DB5A2D">
        <w:rPr>
          <w:rFonts w:asciiTheme="minorHAnsi" w:hAnsiTheme="minorHAnsi"/>
          <w:vertAlign w:val="subscript"/>
        </w:rPr>
        <w:t>2</w:t>
      </w:r>
      <w:r w:rsidRPr="00DB5A2D">
        <w:rPr>
          <w:rFonts w:asciiTheme="minorHAnsi" w:hAnsiTheme="minorHAnsi"/>
        </w:rPr>
        <w:t>O = 44/28 factor to convert elemental mass of N</w:t>
      </w:r>
      <w:r w:rsidRPr="00DB5A2D">
        <w:rPr>
          <w:rFonts w:asciiTheme="minorHAnsi" w:hAnsiTheme="minorHAnsi"/>
          <w:vertAlign w:val="subscript"/>
        </w:rPr>
        <w:t>2</w:t>
      </w:r>
      <w:r w:rsidRPr="00DB5A2D">
        <w:rPr>
          <w:rFonts w:asciiTheme="minorHAnsi" w:hAnsiTheme="minorHAnsi"/>
        </w:rPr>
        <w:t>O to molecular mass.</w:t>
      </w:r>
    </w:p>
    <w:p w:rsidR="00991182" w:rsidRPr="00DB5A2D" w:rsidRDefault="00991182" w:rsidP="00991182">
      <w:pPr>
        <w:rPr>
          <w:rFonts w:asciiTheme="minorHAnsi" w:hAnsiTheme="minorHAnsi"/>
        </w:rPr>
      </w:pPr>
    </w:p>
    <w:p w:rsidR="00991182" w:rsidRPr="00663E52" w:rsidRDefault="00991182" w:rsidP="00035306">
      <w:pPr>
        <w:pStyle w:val="ListParagraph"/>
        <w:numPr>
          <w:ilvl w:val="0"/>
          <w:numId w:val="32"/>
        </w:numPr>
        <w:spacing w:after="240"/>
        <w:ind w:left="0" w:firstLine="284"/>
        <w:rPr>
          <w:rFonts w:asciiTheme="minorHAnsi" w:hAnsiTheme="minorHAnsi" w:cs="Calibri"/>
        </w:rPr>
      </w:pPr>
      <w:r w:rsidRPr="00663E52">
        <w:rPr>
          <w:rFonts w:asciiTheme="minorHAnsi" w:hAnsiTheme="minorHAnsi" w:cs="Calibri"/>
        </w:rPr>
        <w:t>The total emissions of nitrous oxide from agricultural soils can then be calculated as follows: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364"/>
        <w:gridCol w:w="2632"/>
      </w:tblGrid>
      <w:tr w:rsidR="00991182" w:rsidRPr="00DB5A2D" w:rsidTr="00991182">
        <w:trPr>
          <w:trHeight w:val="520"/>
        </w:trPr>
        <w:tc>
          <w:tcPr>
            <w:tcW w:w="6364" w:type="dxa"/>
          </w:tcPr>
          <w:p w:rsidR="00991182" w:rsidRPr="00A0483B" w:rsidRDefault="00991182" w:rsidP="00564656">
            <w:pPr>
              <w:rPr>
                <w:rFonts w:asciiTheme="minorHAnsi" w:hAnsiTheme="minorHAnsi"/>
                <w:sz w:val="22"/>
                <w:szCs w:val="22"/>
              </w:rPr>
            </w:pPr>
            <w:r w:rsidRPr="00A0483B">
              <w:rPr>
                <w:rFonts w:asciiTheme="minorHAnsi" w:hAnsiTheme="minorHAnsi"/>
                <w:sz w:val="22"/>
                <w:szCs w:val="22"/>
              </w:rPr>
              <w:t>EDUt</w:t>
            </w:r>
            <w:r w:rsidRPr="00A0483B">
              <w:rPr>
                <w:rFonts w:asciiTheme="minorHAnsi" w:hAnsiTheme="minorHAnsi"/>
                <w:sz w:val="22"/>
                <w:szCs w:val="22"/>
                <w:vertAlign w:val="subscript"/>
              </w:rPr>
              <w:t>P</w:t>
            </w:r>
            <w:r w:rsidRPr="00A0483B">
              <w:rPr>
                <w:rFonts w:asciiTheme="minorHAnsi" w:hAnsiTheme="minorHAnsi"/>
                <w:sz w:val="22"/>
                <w:szCs w:val="22"/>
              </w:rPr>
              <w:t>N</w:t>
            </w:r>
            <w:r w:rsidRPr="00A0483B">
              <w:rPr>
                <w:rFonts w:asciiTheme="minorHAnsi" w:hAnsiTheme="minorHAnsi"/>
                <w:sz w:val="22"/>
                <w:szCs w:val="22"/>
                <w:vertAlign w:val="subscript"/>
              </w:rPr>
              <w:t>2</w:t>
            </w:r>
            <w:r w:rsidRPr="00A0483B">
              <w:rPr>
                <w:rFonts w:asciiTheme="minorHAnsi" w:hAnsiTheme="minorHAnsi"/>
                <w:sz w:val="22"/>
                <w:szCs w:val="22"/>
              </w:rPr>
              <w:t>O = (</w:t>
            </w:r>
            <w:proofErr w:type="spellStart"/>
            <w:r w:rsidRPr="00A0483B">
              <w:rPr>
                <w:rFonts w:asciiTheme="minorHAnsi" w:hAnsiTheme="minorHAnsi"/>
                <w:sz w:val="22"/>
                <w:szCs w:val="22"/>
              </w:rPr>
              <w:t>EA</w:t>
            </w:r>
            <w:r w:rsidR="00470B15" w:rsidRPr="00A0483B">
              <w:rPr>
                <w:rFonts w:asciiTheme="minorHAnsi" w:hAnsiTheme="minorHAnsi"/>
                <w:sz w:val="22"/>
                <w:szCs w:val="22"/>
              </w:rPr>
              <w:t>t</w:t>
            </w:r>
            <w:r w:rsidRPr="00A0483B">
              <w:rPr>
                <w:rFonts w:asciiTheme="minorHAnsi" w:hAnsiTheme="minorHAnsi"/>
                <w:sz w:val="22"/>
                <w:szCs w:val="22"/>
                <w:vertAlign w:val="subscript"/>
              </w:rPr>
              <w:t>P</w:t>
            </w:r>
            <w:proofErr w:type="spellEnd"/>
            <w:r w:rsidRPr="00A0483B">
              <w:rPr>
                <w:rFonts w:asciiTheme="minorHAnsi" w:hAnsiTheme="minorHAnsi"/>
                <w:sz w:val="22"/>
                <w:szCs w:val="22"/>
                <w:vertAlign w:val="subscript"/>
              </w:rPr>
              <w:t xml:space="preserve">  </w:t>
            </w:r>
            <w:r w:rsidRPr="00A0483B">
              <w:rPr>
                <w:rFonts w:asciiTheme="minorHAnsi" w:hAnsiTheme="minorHAnsi"/>
                <w:sz w:val="22"/>
                <w:szCs w:val="22"/>
              </w:rPr>
              <w:t xml:space="preserve">+ </w:t>
            </w:r>
            <w:proofErr w:type="spellStart"/>
            <w:r w:rsidRPr="00A0483B">
              <w:rPr>
                <w:rFonts w:asciiTheme="minorHAnsi" w:hAnsiTheme="minorHAnsi"/>
                <w:sz w:val="22"/>
                <w:szCs w:val="22"/>
              </w:rPr>
              <w:t>EAD</w:t>
            </w:r>
            <w:r w:rsidR="00470B15" w:rsidRPr="00A0483B">
              <w:rPr>
                <w:rFonts w:asciiTheme="minorHAnsi" w:hAnsiTheme="minorHAnsi"/>
                <w:sz w:val="22"/>
                <w:szCs w:val="22"/>
              </w:rPr>
              <w:t>t</w:t>
            </w:r>
            <w:r w:rsidRPr="00A0483B">
              <w:rPr>
                <w:rFonts w:asciiTheme="minorHAnsi" w:hAnsiTheme="minorHAnsi"/>
                <w:sz w:val="22"/>
                <w:szCs w:val="22"/>
                <w:vertAlign w:val="subscript"/>
              </w:rPr>
              <w:t>P</w:t>
            </w:r>
            <w:proofErr w:type="spellEnd"/>
            <w:r w:rsidRPr="00A0483B">
              <w:rPr>
                <w:rFonts w:asciiTheme="minorHAnsi" w:hAnsiTheme="minorHAnsi"/>
                <w:sz w:val="22"/>
                <w:szCs w:val="22"/>
              </w:rPr>
              <w:t xml:space="preserve"> + </w:t>
            </w:r>
            <w:proofErr w:type="spellStart"/>
            <w:r w:rsidRPr="00A0483B">
              <w:rPr>
                <w:rFonts w:asciiTheme="minorHAnsi" w:hAnsiTheme="minorHAnsi"/>
                <w:sz w:val="22"/>
                <w:szCs w:val="22"/>
              </w:rPr>
              <w:t>ELRt</w:t>
            </w:r>
            <w:r w:rsidRPr="00A0483B">
              <w:rPr>
                <w:rFonts w:asciiTheme="minorHAnsi" w:hAnsiTheme="minorHAnsi"/>
                <w:sz w:val="22"/>
                <w:szCs w:val="22"/>
                <w:vertAlign w:val="subscript"/>
              </w:rPr>
              <w:t>P</w:t>
            </w:r>
            <w:proofErr w:type="spellEnd"/>
            <w:r w:rsidRPr="00A0483B">
              <w:rPr>
                <w:rFonts w:asciiTheme="minorHAnsi" w:hAnsiTheme="minorHAnsi"/>
                <w:sz w:val="22"/>
                <w:szCs w:val="22"/>
              </w:rPr>
              <w:t>) x GWP N</w:t>
            </w:r>
            <w:r w:rsidRPr="00A0483B">
              <w:rPr>
                <w:rFonts w:asciiTheme="minorHAnsi" w:hAnsiTheme="minorHAnsi"/>
                <w:sz w:val="22"/>
                <w:szCs w:val="22"/>
                <w:vertAlign w:val="subscript"/>
              </w:rPr>
              <w:t>2</w:t>
            </w:r>
            <w:r w:rsidRPr="00A0483B">
              <w:rPr>
                <w:rFonts w:asciiTheme="minorHAnsi" w:hAnsiTheme="minorHAnsi"/>
                <w:sz w:val="22"/>
                <w:szCs w:val="22"/>
              </w:rPr>
              <w:t>O</w:t>
            </w:r>
          </w:p>
        </w:tc>
        <w:tc>
          <w:tcPr>
            <w:tcW w:w="2632" w:type="dxa"/>
          </w:tcPr>
          <w:p w:rsidR="00991182" w:rsidRPr="00A0483B" w:rsidRDefault="00991182" w:rsidP="00DC7E46">
            <w:pPr>
              <w:rPr>
                <w:rFonts w:asciiTheme="minorHAnsi" w:hAnsiTheme="minorHAnsi"/>
                <w:sz w:val="22"/>
                <w:szCs w:val="22"/>
              </w:rPr>
            </w:pPr>
            <w:r w:rsidRPr="00A0483B">
              <w:rPr>
                <w:rFonts w:asciiTheme="minorHAnsi" w:hAnsiTheme="minorHAnsi"/>
                <w:sz w:val="22"/>
                <w:szCs w:val="22"/>
              </w:rPr>
              <w:t xml:space="preserve">Equation </w:t>
            </w:r>
            <w:r w:rsidR="002A7DCF">
              <w:rPr>
                <w:rFonts w:asciiTheme="minorHAnsi" w:hAnsiTheme="minorHAnsi"/>
                <w:sz w:val="22"/>
                <w:szCs w:val="22"/>
              </w:rPr>
              <w:t>40</w:t>
            </w:r>
            <w:r w:rsidRPr="00A0483B">
              <w:rPr>
                <w:rFonts w:asciiTheme="minorHAnsi" w:hAnsiTheme="minorHAnsi"/>
                <w:sz w:val="22"/>
                <w:szCs w:val="22"/>
              </w:rPr>
              <w:t>/Project based equation</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991182" w:rsidP="00991182">
      <w:pPr>
        <w:rPr>
          <w:rFonts w:asciiTheme="minorHAnsi" w:hAnsiTheme="minorHAnsi"/>
        </w:rPr>
      </w:pPr>
      <w:proofErr w:type="spellStart"/>
      <w:r w:rsidRPr="00DB5A2D">
        <w:rPr>
          <w:rFonts w:asciiTheme="minorHAnsi" w:hAnsiTheme="minorHAnsi"/>
        </w:rPr>
        <w:t>EDUt</w:t>
      </w:r>
      <w:r w:rsidRPr="00DB5A2D">
        <w:rPr>
          <w:rFonts w:asciiTheme="minorHAnsi" w:hAnsiTheme="minorHAnsi"/>
          <w:vertAlign w:val="subscript"/>
        </w:rPr>
        <w:t>P</w:t>
      </w:r>
      <w:proofErr w:type="spellEnd"/>
      <w:r w:rsidRPr="00DB5A2D">
        <w:rPr>
          <w:rFonts w:asciiTheme="minorHAnsi" w:hAnsiTheme="minorHAnsi"/>
        </w:rPr>
        <w:t xml:space="preserve"> N</w:t>
      </w:r>
      <w:r w:rsidRPr="00DB5A2D">
        <w:rPr>
          <w:rFonts w:asciiTheme="minorHAnsi" w:hAnsiTheme="minorHAnsi"/>
          <w:vertAlign w:val="subscript"/>
        </w:rPr>
        <w:t>2</w:t>
      </w:r>
      <w:r w:rsidRPr="00DB5A2D">
        <w:rPr>
          <w:rFonts w:asciiTheme="minorHAnsi" w:hAnsiTheme="minorHAnsi"/>
        </w:rPr>
        <w:t xml:space="preserve">O = </w:t>
      </w:r>
      <w:r w:rsidR="001956F5">
        <w:rPr>
          <w:rFonts w:asciiTheme="minorHAnsi" w:hAnsiTheme="minorHAnsi"/>
        </w:rPr>
        <w:t>T</w:t>
      </w:r>
      <w:r w:rsidRPr="00DB5A2D">
        <w:rPr>
          <w:rFonts w:asciiTheme="minorHAnsi" w:hAnsiTheme="minorHAnsi"/>
        </w:rPr>
        <w:t>otal N</w:t>
      </w:r>
      <w:r w:rsidRPr="00DB5A2D">
        <w:rPr>
          <w:rFonts w:asciiTheme="minorHAnsi" w:hAnsiTheme="minorHAnsi"/>
          <w:vertAlign w:val="subscript"/>
        </w:rPr>
        <w:t>2</w:t>
      </w:r>
      <w:r w:rsidRPr="00DB5A2D">
        <w:rPr>
          <w:rFonts w:asciiTheme="minorHAnsi" w:hAnsiTheme="minorHAnsi"/>
        </w:rPr>
        <w:t>O emissions from dung/</w:t>
      </w:r>
      <w:r w:rsidR="00E22776" w:rsidRPr="00DB5A2D">
        <w:rPr>
          <w:rFonts w:asciiTheme="minorHAnsi" w:hAnsiTheme="minorHAnsi"/>
        </w:rPr>
        <w:t>urine in</w:t>
      </w:r>
      <w:r w:rsidRPr="00DB5A2D">
        <w:rPr>
          <w:rFonts w:asciiTheme="minorHAnsi" w:hAnsiTheme="minorHAnsi"/>
        </w:rPr>
        <w:t xml:space="preserve"> the reporting year </w:t>
      </w:r>
      <w:r w:rsidR="00E22776">
        <w:rPr>
          <w:rFonts w:asciiTheme="minorHAnsi" w:hAnsiTheme="minorHAnsi"/>
        </w:rPr>
        <w:t>t</w:t>
      </w:r>
      <w:r w:rsidR="00E22776" w:rsidRPr="00DB5A2D">
        <w:rPr>
          <w:rFonts w:asciiTheme="minorHAnsi" w:hAnsiTheme="minorHAnsi"/>
        </w:rPr>
        <w:t xml:space="preserve"> (</w:t>
      </w:r>
      <w:r w:rsidRPr="00DB5A2D">
        <w:rPr>
          <w:rFonts w:asciiTheme="minorHAnsi" w:hAnsiTheme="minorHAnsi"/>
        </w:rPr>
        <w:t>t CO</w:t>
      </w:r>
      <w:r w:rsidRPr="00DB5A2D">
        <w:rPr>
          <w:rFonts w:asciiTheme="minorHAnsi" w:hAnsiTheme="minorHAnsi"/>
          <w:vertAlign w:val="subscript"/>
        </w:rPr>
        <w:t>2</w:t>
      </w:r>
      <w:r w:rsidRPr="00DB5A2D">
        <w:rPr>
          <w:rFonts w:asciiTheme="minorHAnsi" w:hAnsiTheme="minorHAnsi"/>
        </w:rPr>
        <w:t>-e).</w:t>
      </w:r>
    </w:p>
    <w:p w:rsidR="00991182" w:rsidRPr="00DB5A2D" w:rsidRDefault="00991182" w:rsidP="00991182">
      <w:pPr>
        <w:rPr>
          <w:rFonts w:asciiTheme="minorHAnsi" w:hAnsiTheme="minorHAnsi"/>
        </w:rPr>
      </w:pPr>
      <w:r w:rsidRPr="00DB5A2D">
        <w:rPr>
          <w:rFonts w:asciiTheme="minorHAnsi" w:hAnsiTheme="minorHAnsi"/>
        </w:rPr>
        <w:t>EA</w:t>
      </w:r>
      <w:r w:rsidRPr="00DB5A2D">
        <w:rPr>
          <w:rFonts w:asciiTheme="minorHAnsi" w:hAnsiTheme="minorHAnsi"/>
          <w:vertAlign w:val="subscript"/>
        </w:rPr>
        <w:t xml:space="preserve">P </w:t>
      </w:r>
      <w:r w:rsidRPr="00DB5A2D">
        <w:rPr>
          <w:rFonts w:asciiTheme="minorHAnsi" w:hAnsiTheme="minorHAnsi"/>
        </w:rPr>
        <w:t xml:space="preserve">= </w:t>
      </w:r>
      <w:r w:rsidR="00172EA8">
        <w:rPr>
          <w:rFonts w:asciiTheme="minorHAnsi" w:hAnsiTheme="minorHAnsi"/>
        </w:rPr>
        <w:t>Annual</w:t>
      </w:r>
      <w:r w:rsidRPr="00DB5A2D">
        <w:rPr>
          <w:rFonts w:asciiTheme="minorHAnsi" w:hAnsiTheme="minorHAnsi"/>
        </w:rPr>
        <w:t xml:space="preserve"> N</w:t>
      </w:r>
      <w:r w:rsidRPr="00DB5A2D">
        <w:rPr>
          <w:rFonts w:asciiTheme="minorHAnsi" w:hAnsiTheme="minorHAnsi"/>
          <w:vertAlign w:val="subscript"/>
        </w:rPr>
        <w:t>2</w:t>
      </w:r>
      <w:r w:rsidRPr="00DB5A2D">
        <w:rPr>
          <w:rFonts w:asciiTheme="minorHAnsi" w:hAnsiTheme="minorHAnsi"/>
        </w:rPr>
        <w:t xml:space="preserve">O production from animals in the project </w:t>
      </w:r>
      <w:r w:rsidR="00DB5A2D">
        <w:rPr>
          <w:rFonts w:asciiTheme="minorHAnsi" w:hAnsiTheme="minorHAnsi"/>
        </w:rPr>
        <w:t>reporting year</w:t>
      </w:r>
      <w:r w:rsidR="004D059A">
        <w:rPr>
          <w:rFonts w:asciiTheme="minorHAnsi" w:hAnsiTheme="minorHAnsi"/>
        </w:rPr>
        <w:t xml:space="preserve"> t</w:t>
      </w:r>
      <w:r w:rsidRPr="00DB5A2D">
        <w:rPr>
          <w:rFonts w:asciiTheme="minorHAnsi" w:hAnsiTheme="minorHAnsi"/>
        </w:rPr>
        <w:t xml:space="preserve"> (t N</w:t>
      </w:r>
      <w:r w:rsidRPr="00DB5A2D">
        <w:rPr>
          <w:rFonts w:asciiTheme="minorHAnsi" w:hAnsiTheme="minorHAnsi"/>
          <w:vertAlign w:val="subscript"/>
        </w:rPr>
        <w:t>2</w:t>
      </w:r>
      <w:r w:rsidRPr="00DB5A2D">
        <w:rPr>
          <w:rFonts w:asciiTheme="minorHAnsi" w:hAnsiTheme="minorHAnsi"/>
        </w:rPr>
        <w:t xml:space="preserve">O) as calculated in Equation </w:t>
      </w:r>
      <w:r w:rsidR="00564656">
        <w:rPr>
          <w:rFonts w:asciiTheme="minorHAnsi" w:hAnsiTheme="minorHAnsi"/>
        </w:rPr>
        <w:t>3</w:t>
      </w:r>
      <w:r w:rsidR="00DC7E46">
        <w:rPr>
          <w:rFonts w:asciiTheme="minorHAnsi" w:hAnsiTheme="minorHAnsi"/>
        </w:rPr>
        <w:t>4</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EAD</w:t>
      </w:r>
      <w:r w:rsidR="00DD1FDA">
        <w:rPr>
          <w:rFonts w:asciiTheme="minorHAnsi" w:hAnsiTheme="minorHAnsi"/>
        </w:rPr>
        <w:t>t</w:t>
      </w:r>
      <w:r w:rsidRPr="00DB5A2D">
        <w:rPr>
          <w:rFonts w:asciiTheme="minorHAnsi" w:hAnsiTheme="minorHAnsi"/>
          <w:vertAlign w:val="subscript"/>
        </w:rPr>
        <w:t>P</w:t>
      </w:r>
      <w:proofErr w:type="spellEnd"/>
      <w:r w:rsidRPr="00DB5A2D">
        <w:rPr>
          <w:rFonts w:asciiTheme="minorHAnsi" w:hAnsiTheme="minorHAnsi"/>
        </w:rPr>
        <w:t xml:space="preserve"> = </w:t>
      </w:r>
      <w:r w:rsidR="00172EA8">
        <w:rPr>
          <w:rFonts w:asciiTheme="minorHAnsi" w:hAnsiTheme="minorHAnsi"/>
        </w:rPr>
        <w:t>Annual</w:t>
      </w:r>
      <w:r w:rsidRPr="00DB5A2D">
        <w:rPr>
          <w:rFonts w:asciiTheme="minorHAnsi" w:hAnsiTheme="minorHAnsi"/>
        </w:rPr>
        <w:t xml:space="preserve"> emissions from atmospheric deposition in the project </w:t>
      </w:r>
      <w:r w:rsidR="00DB5A2D">
        <w:rPr>
          <w:rFonts w:asciiTheme="minorHAnsi" w:hAnsiTheme="minorHAnsi"/>
        </w:rPr>
        <w:t>reporting year</w:t>
      </w:r>
      <w:r w:rsidR="004D059A">
        <w:rPr>
          <w:rFonts w:asciiTheme="minorHAnsi" w:hAnsiTheme="minorHAnsi"/>
        </w:rPr>
        <w:t xml:space="preserve"> t</w:t>
      </w:r>
      <w:r w:rsidRPr="00DB5A2D">
        <w:rPr>
          <w:rFonts w:asciiTheme="minorHAnsi" w:hAnsiTheme="minorHAnsi"/>
        </w:rPr>
        <w:t xml:space="preserve"> (t N</w:t>
      </w:r>
      <w:r w:rsidRPr="00DB5A2D">
        <w:rPr>
          <w:rFonts w:asciiTheme="minorHAnsi" w:hAnsiTheme="minorHAnsi"/>
          <w:vertAlign w:val="subscript"/>
        </w:rPr>
        <w:t>2</w:t>
      </w:r>
      <w:r w:rsidRPr="00DB5A2D">
        <w:rPr>
          <w:rFonts w:asciiTheme="minorHAnsi" w:hAnsiTheme="minorHAnsi"/>
        </w:rPr>
        <w:t>O) as calculated in Equation 3</w:t>
      </w:r>
      <w:r w:rsidR="00DC7E46">
        <w:rPr>
          <w:rFonts w:asciiTheme="minorHAnsi" w:hAnsiTheme="minorHAnsi"/>
        </w:rPr>
        <w:t>6</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ELRt</w:t>
      </w:r>
      <w:r w:rsidRPr="00DB5A2D">
        <w:rPr>
          <w:rFonts w:asciiTheme="minorHAnsi" w:hAnsiTheme="minorHAnsi"/>
          <w:vertAlign w:val="subscript"/>
        </w:rPr>
        <w:t>P</w:t>
      </w:r>
      <w:proofErr w:type="spellEnd"/>
      <w:r w:rsidRPr="00DB5A2D">
        <w:rPr>
          <w:rFonts w:asciiTheme="minorHAnsi" w:hAnsiTheme="minorHAnsi"/>
        </w:rPr>
        <w:t xml:space="preserve"> = </w:t>
      </w:r>
      <w:r w:rsidR="00172EA8">
        <w:rPr>
          <w:rFonts w:asciiTheme="minorHAnsi" w:hAnsiTheme="minorHAnsi"/>
        </w:rPr>
        <w:t>Annual</w:t>
      </w:r>
      <w:r w:rsidRPr="00DB5A2D">
        <w:rPr>
          <w:rFonts w:asciiTheme="minorHAnsi" w:hAnsiTheme="minorHAnsi"/>
        </w:rPr>
        <w:t xml:space="preserve"> emissions from leaching and runoff in the project </w:t>
      </w:r>
      <w:r w:rsidR="00DB5A2D">
        <w:rPr>
          <w:rFonts w:asciiTheme="minorHAnsi" w:hAnsiTheme="minorHAnsi"/>
        </w:rPr>
        <w:t>reporting year</w:t>
      </w:r>
      <w:r w:rsidRPr="00DB5A2D">
        <w:rPr>
          <w:rFonts w:asciiTheme="minorHAnsi" w:hAnsiTheme="minorHAnsi"/>
        </w:rPr>
        <w:t xml:space="preserve"> </w:t>
      </w:r>
      <w:r w:rsidR="004D059A">
        <w:rPr>
          <w:rFonts w:asciiTheme="minorHAnsi" w:hAnsiTheme="minorHAnsi"/>
        </w:rPr>
        <w:t xml:space="preserve">t </w:t>
      </w:r>
      <w:r w:rsidRPr="00DB5A2D">
        <w:rPr>
          <w:rFonts w:asciiTheme="minorHAnsi" w:hAnsiTheme="minorHAnsi"/>
        </w:rPr>
        <w:t>(t N</w:t>
      </w:r>
      <w:r w:rsidRPr="00DB5A2D">
        <w:rPr>
          <w:rFonts w:asciiTheme="minorHAnsi" w:hAnsiTheme="minorHAnsi"/>
          <w:vertAlign w:val="subscript"/>
        </w:rPr>
        <w:t>2</w:t>
      </w:r>
      <w:r w:rsidRPr="00DB5A2D">
        <w:rPr>
          <w:rFonts w:asciiTheme="minorHAnsi" w:hAnsiTheme="minorHAnsi"/>
        </w:rPr>
        <w:t>O) as calculated in Equation 3</w:t>
      </w:r>
      <w:r w:rsidR="00DC7E46">
        <w:rPr>
          <w:rFonts w:asciiTheme="minorHAnsi" w:hAnsiTheme="minorHAnsi"/>
        </w:rPr>
        <w:t>8</w:t>
      </w:r>
      <w:r w:rsidRPr="00DB5A2D">
        <w:rPr>
          <w:rFonts w:asciiTheme="minorHAnsi" w:hAnsiTheme="minorHAnsi"/>
        </w:rPr>
        <w:t>.</w:t>
      </w:r>
    </w:p>
    <w:p w:rsidR="00991182" w:rsidRPr="00DB5A2D" w:rsidRDefault="00991182" w:rsidP="00991182">
      <w:pPr>
        <w:rPr>
          <w:rFonts w:asciiTheme="minorHAnsi" w:hAnsiTheme="minorHAnsi"/>
        </w:rPr>
      </w:pPr>
      <w:r w:rsidRPr="00DB5A2D">
        <w:rPr>
          <w:rFonts w:asciiTheme="minorHAnsi" w:hAnsiTheme="minorHAnsi"/>
        </w:rPr>
        <w:t>GWP N</w:t>
      </w:r>
      <w:r w:rsidRPr="00DB5A2D">
        <w:rPr>
          <w:rFonts w:asciiTheme="minorHAnsi" w:hAnsiTheme="minorHAnsi"/>
          <w:vertAlign w:val="subscript"/>
        </w:rPr>
        <w:t>2</w:t>
      </w:r>
      <w:r w:rsidRPr="00DB5A2D">
        <w:rPr>
          <w:rFonts w:asciiTheme="minorHAnsi" w:hAnsiTheme="minorHAnsi"/>
        </w:rPr>
        <w:t xml:space="preserve">O = </w:t>
      </w:r>
      <w:r w:rsidRPr="00DB5A2D">
        <w:rPr>
          <w:rFonts w:asciiTheme="minorHAnsi" w:hAnsiTheme="minorHAnsi"/>
          <w:bCs/>
        </w:rPr>
        <w:t>(kg CO</w:t>
      </w:r>
      <w:r w:rsidRPr="00DB5A2D">
        <w:rPr>
          <w:rFonts w:asciiTheme="minorHAnsi" w:hAnsiTheme="minorHAnsi"/>
          <w:bCs/>
          <w:vertAlign w:val="superscript"/>
        </w:rPr>
        <w:t>2</w:t>
      </w:r>
      <w:r w:rsidRPr="00DB5A2D">
        <w:rPr>
          <w:rFonts w:asciiTheme="minorHAnsi" w:hAnsiTheme="minorHAnsi"/>
          <w:bCs/>
        </w:rPr>
        <w:t>-e.kg CH</w:t>
      </w:r>
      <w:r w:rsidRPr="00DB5A2D">
        <w:rPr>
          <w:rFonts w:asciiTheme="minorHAnsi" w:hAnsiTheme="minorHAnsi"/>
          <w:bCs/>
          <w:vertAlign w:val="subscript"/>
        </w:rPr>
        <w:t>4</w:t>
      </w:r>
      <w:r w:rsidRPr="00DB5A2D">
        <w:rPr>
          <w:rFonts w:asciiTheme="minorHAnsi" w:hAnsiTheme="minorHAnsi"/>
          <w:bCs/>
          <w:vertAlign w:val="superscript"/>
        </w:rPr>
        <w:t>-1</w:t>
      </w:r>
      <w:r w:rsidRPr="00DB5A2D">
        <w:rPr>
          <w:rFonts w:asciiTheme="minorHAnsi" w:hAnsiTheme="minorHAnsi"/>
          <w:bCs/>
        </w:rPr>
        <w:t>).</w:t>
      </w:r>
      <w:r w:rsidRPr="00DB5A2D">
        <w:rPr>
          <w:rFonts w:asciiTheme="minorHAnsi" w:hAnsiTheme="minorHAnsi"/>
        </w:rPr>
        <w:t>global warming potential of N</w:t>
      </w:r>
      <w:r w:rsidRPr="00DB5A2D">
        <w:rPr>
          <w:rFonts w:asciiTheme="minorHAnsi" w:hAnsiTheme="minorHAnsi"/>
          <w:vertAlign w:val="subscript"/>
        </w:rPr>
        <w:t>2</w:t>
      </w:r>
      <w:r w:rsidRPr="00DB5A2D">
        <w:rPr>
          <w:rFonts w:asciiTheme="minorHAnsi" w:hAnsiTheme="minorHAnsi"/>
        </w:rPr>
        <w:t>O (currently 298) from the NGERS Regulations of the relevant reporting year.</w:t>
      </w:r>
    </w:p>
    <w:p w:rsidR="00991182" w:rsidRPr="00DB5A2D" w:rsidRDefault="00991182" w:rsidP="00991182">
      <w:pPr>
        <w:rPr>
          <w:rFonts w:asciiTheme="minorHAnsi" w:hAnsiTheme="minorHAnsi"/>
        </w:rPr>
      </w:pPr>
    </w:p>
    <w:p w:rsidR="00991182" w:rsidRPr="00663E52" w:rsidRDefault="00991182" w:rsidP="00663E52">
      <w:pPr>
        <w:pStyle w:val="ListParagraph"/>
        <w:numPr>
          <w:ilvl w:val="0"/>
          <w:numId w:val="30"/>
        </w:numPr>
        <w:spacing w:after="240" w:line="276" w:lineRule="exact"/>
        <w:ind w:left="0" w:right="140" w:firstLine="0"/>
        <w:rPr>
          <w:rFonts w:asciiTheme="minorHAnsi" w:hAnsiTheme="minorHAnsi"/>
        </w:rPr>
      </w:pPr>
      <w:r w:rsidRPr="00663E52">
        <w:rPr>
          <w:rFonts w:asciiTheme="minorHAnsi" w:hAnsiTheme="minorHAnsi"/>
        </w:rPr>
        <w:t>Total Project Emissions</w:t>
      </w:r>
    </w:p>
    <w:p w:rsidR="00991182" w:rsidRPr="00DB5A2D" w:rsidRDefault="00991182" w:rsidP="00991182">
      <w:pPr>
        <w:jc w:val="both"/>
        <w:rPr>
          <w:rFonts w:asciiTheme="minorHAnsi" w:hAnsiTheme="minorHAnsi"/>
          <w:b/>
        </w:rPr>
      </w:pPr>
    </w:p>
    <w:p w:rsidR="00991182" w:rsidRPr="00663E52" w:rsidRDefault="00991182" w:rsidP="00035306">
      <w:pPr>
        <w:pStyle w:val="ListParagraph"/>
        <w:numPr>
          <w:ilvl w:val="0"/>
          <w:numId w:val="33"/>
        </w:numPr>
        <w:spacing w:after="240"/>
        <w:ind w:left="0" w:firstLine="284"/>
        <w:rPr>
          <w:rFonts w:asciiTheme="minorHAnsi" w:hAnsiTheme="minorHAnsi" w:cs="Calibri"/>
        </w:rPr>
      </w:pPr>
      <w:r w:rsidRPr="00663E52">
        <w:rPr>
          <w:rFonts w:asciiTheme="minorHAnsi" w:hAnsiTheme="minorHAnsi" w:cs="Calibri"/>
        </w:rPr>
        <w:t>Project</w:t>
      </w:r>
      <w:r w:rsidR="00DB5A2D" w:rsidRPr="00663E52">
        <w:rPr>
          <w:rFonts w:asciiTheme="minorHAnsi" w:hAnsiTheme="minorHAnsi" w:cs="Calibri"/>
        </w:rPr>
        <w:t xml:space="preserve"> reporting year</w:t>
      </w:r>
      <w:r w:rsidRPr="00663E52">
        <w:rPr>
          <w:rFonts w:asciiTheme="minorHAnsi" w:hAnsiTheme="minorHAnsi" w:cs="Calibri"/>
        </w:rPr>
        <w:t xml:space="preserve"> emissions are subsequently estimated as the enteric CH</w:t>
      </w:r>
      <w:r w:rsidRPr="00564656">
        <w:rPr>
          <w:rFonts w:asciiTheme="minorHAnsi" w:hAnsiTheme="minorHAnsi" w:cs="Calibri"/>
          <w:vertAlign w:val="subscript"/>
        </w:rPr>
        <w:t>4</w:t>
      </w:r>
      <w:r w:rsidRPr="00663E52">
        <w:rPr>
          <w:rFonts w:asciiTheme="minorHAnsi" w:hAnsiTheme="minorHAnsi" w:cs="Calibri"/>
        </w:rPr>
        <w:t xml:space="preserve"> emissions from feed consumption and CH</w:t>
      </w:r>
      <w:r w:rsidRPr="00564656">
        <w:rPr>
          <w:rFonts w:asciiTheme="minorHAnsi" w:hAnsiTheme="minorHAnsi" w:cs="Calibri"/>
          <w:vertAlign w:val="subscript"/>
        </w:rPr>
        <w:t>4</w:t>
      </w:r>
      <w:r w:rsidRPr="00663E52">
        <w:rPr>
          <w:rFonts w:asciiTheme="minorHAnsi" w:hAnsiTheme="minorHAnsi" w:cs="Calibri"/>
        </w:rPr>
        <w:t xml:space="preserve"> and N</w:t>
      </w:r>
      <w:r w:rsidRPr="00564656">
        <w:rPr>
          <w:rFonts w:asciiTheme="minorHAnsi" w:hAnsiTheme="minorHAnsi" w:cs="Calibri"/>
          <w:vertAlign w:val="subscript"/>
        </w:rPr>
        <w:t>2</w:t>
      </w:r>
      <w:r w:rsidRPr="00663E52">
        <w:rPr>
          <w:rFonts w:asciiTheme="minorHAnsi" w:hAnsiTheme="minorHAnsi" w:cs="Calibri"/>
        </w:rPr>
        <w:t>O emissions from dung and urine: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372"/>
        <w:gridCol w:w="3624"/>
      </w:tblGrid>
      <w:tr w:rsidR="00991182" w:rsidRPr="00DB5A2D" w:rsidTr="00991182">
        <w:tc>
          <w:tcPr>
            <w:tcW w:w="5372" w:type="dxa"/>
          </w:tcPr>
          <w:p w:rsidR="00991182" w:rsidRPr="00A0483B" w:rsidRDefault="00991182" w:rsidP="00564656">
            <w:pPr>
              <w:rPr>
                <w:rFonts w:asciiTheme="minorHAnsi" w:hAnsiTheme="minorHAnsi"/>
                <w:sz w:val="22"/>
                <w:szCs w:val="22"/>
              </w:rPr>
            </w:pPr>
            <w:proofErr w:type="spellStart"/>
            <w:r w:rsidRPr="00A0483B">
              <w:rPr>
                <w:rFonts w:asciiTheme="minorHAnsi" w:hAnsiTheme="minorHAnsi" w:cstheme="minorHAnsi"/>
                <w:spacing w:val="6"/>
                <w:sz w:val="22"/>
                <w:szCs w:val="22"/>
              </w:rPr>
              <w:t>Et</w:t>
            </w:r>
            <w:r w:rsidRPr="00A0483B">
              <w:rPr>
                <w:rFonts w:asciiTheme="minorHAnsi" w:hAnsiTheme="minorHAnsi" w:cstheme="minorHAnsi"/>
                <w:spacing w:val="6"/>
                <w:sz w:val="22"/>
                <w:szCs w:val="22"/>
                <w:vertAlign w:val="subscript"/>
              </w:rPr>
              <w:t>P</w:t>
            </w:r>
            <w:proofErr w:type="spellEnd"/>
            <w:r w:rsidRPr="00A0483B">
              <w:rPr>
                <w:rFonts w:asciiTheme="minorHAnsi" w:hAnsiTheme="minorHAnsi" w:cstheme="minorHAnsi"/>
                <w:spacing w:val="6"/>
                <w:sz w:val="22"/>
                <w:szCs w:val="22"/>
              </w:rPr>
              <w:t xml:space="preserve"> = </w:t>
            </w:r>
            <w:r w:rsidR="00805DF2" w:rsidRPr="00A0483B">
              <w:rPr>
                <w:rFonts w:asciiTheme="minorHAnsi" w:hAnsiTheme="minorHAnsi"/>
                <w:sz w:val="22"/>
                <w:szCs w:val="22"/>
                <w:lang w:eastAsia="en-US"/>
              </w:rPr>
              <w:t>(</w:t>
            </w:r>
            <w:proofErr w:type="spellStart"/>
            <w:r w:rsidR="00805DF2" w:rsidRPr="00A0483B">
              <w:rPr>
                <w:rFonts w:asciiTheme="minorHAnsi" w:hAnsiTheme="minorHAnsi"/>
                <w:sz w:val="22"/>
                <w:szCs w:val="22"/>
                <w:lang w:eastAsia="en-US"/>
              </w:rPr>
              <w:t>ECt</w:t>
            </w:r>
            <w:r w:rsidR="00805DF2" w:rsidRPr="00A0483B">
              <w:rPr>
                <w:rFonts w:asciiTheme="minorHAnsi" w:hAnsiTheme="minorHAnsi"/>
                <w:sz w:val="22"/>
                <w:szCs w:val="22"/>
                <w:vertAlign w:val="subscript"/>
                <w:lang w:eastAsia="en-US"/>
              </w:rPr>
              <w:t>P</w:t>
            </w:r>
            <w:proofErr w:type="spellEnd"/>
            <w:r w:rsidR="00805DF2" w:rsidRPr="00A0483B">
              <w:rPr>
                <w:rFonts w:asciiTheme="minorHAnsi" w:hAnsiTheme="minorHAnsi"/>
                <w:sz w:val="22"/>
                <w:szCs w:val="22"/>
                <w:lang w:eastAsia="en-US"/>
              </w:rPr>
              <w:t xml:space="preserve"> + </w:t>
            </w:r>
            <w:proofErr w:type="spellStart"/>
            <w:r w:rsidR="00564656" w:rsidRPr="00DB5A2D">
              <w:rPr>
                <w:rFonts w:asciiTheme="minorHAnsi" w:hAnsiTheme="minorHAnsi" w:cstheme="minorHAnsi"/>
                <w:spacing w:val="6"/>
              </w:rPr>
              <w:t>EDUt</w:t>
            </w:r>
            <w:r w:rsidR="00564656" w:rsidRPr="00DB5A2D">
              <w:rPr>
                <w:rFonts w:asciiTheme="minorHAnsi" w:hAnsiTheme="minorHAnsi" w:cstheme="minorHAnsi"/>
                <w:spacing w:val="6"/>
                <w:vertAlign w:val="subscript"/>
              </w:rPr>
              <w:t>P</w:t>
            </w:r>
            <w:proofErr w:type="spellEnd"/>
            <w:r w:rsidR="00564656" w:rsidRPr="00DB5A2D">
              <w:rPr>
                <w:rFonts w:asciiTheme="minorHAnsi" w:hAnsiTheme="minorHAnsi" w:cstheme="minorHAnsi"/>
                <w:spacing w:val="6"/>
              </w:rPr>
              <w:t xml:space="preserve"> </w:t>
            </w:r>
            <w:r w:rsidR="00564656">
              <w:rPr>
                <w:rFonts w:asciiTheme="minorHAnsi" w:hAnsiTheme="minorHAnsi" w:cstheme="minorHAnsi"/>
                <w:spacing w:val="6"/>
              </w:rPr>
              <w:t>N</w:t>
            </w:r>
            <w:r w:rsidR="00564656" w:rsidRPr="00564656">
              <w:rPr>
                <w:rFonts w:asciiTheme="minorHAnsi" w:hAnsiTheme="minorHAnsi" w:cstheme="minorHAnsi"/>
                <w:spacing w:val="6"/>
                <w:vertAlign w:val="subscript"/>
              </w:rPr>
              <w:t>2</w:t>
            </w:r>
            <w:r w:rsidR="00564656">
              <w:rPr>
                <w:rFonts w:asciiTheme="minorHAnsi" w:hAnsiTheme="minorHAnsi" w:cstheme="minorHAnsi"/>
                <w:spacing w:val="6"/>
              </w:rPr>
              <w:t>0</w:t>
            </w:r>
            <w:r w:rsidR="00805DF2" w:rsidRPr="00A0483B">
              <w:rPr>
                <w:rFonts w:asciiTheme="minorHAnsi" w:hAnsiTheme="minorHAnsi"/>
                <w:sz w:val="22"/>
                <w:szCs w:val="22"/>
                <w:lang w:eastAsia="en-US"/>
              </w:rPr>
              <w:t>) + (∑</w:t>
            </w:r>
            <w:r w:rsidR="00805DF2" w:rsidRPr="00A0483B">
              <w:rPr>
                <w:rFonts w:asciiTheme="minorHAnsi" w:hAnsiTheme="minorHAnsi"/>
                <w:sz w:val="22"/>
                <w:szCs w:val="22"/>
                <w:vertAlign w:val="subscript"/>
                <w:lang w:eastAsia="en-US"/>
              </w:rPr>
              <w:t>t=1..7</w:t>
            </w:r>
            <w:r w:rsidR="00805DF2" w:rsidRPr="00A0483B">
              <w:rPr>
                <w:rFonts w:asciiTheme="minorHAnsi" w:hAnsiTheme="minorHAnsi"/>
                <w:sz w:val="22"/>
                <w:szCs w:val="22"/>
                <w:lang w:eastAsia="en-US"/>
              </w:rPr>
              <w:t xml:space="preserve"> </w:t>
            </w:r>
            <w:proofErr w:type="spellStart"/>
            <w:r w:rsidR="00805DF2" w:rsidRPr="00A0483B">
              <w:rPr>
                <w:rFonts w:asciiTheme="minorHAnsi" w:hAnsiTheme="minorHAnsi"/>
                <w:sz w:val="22"/>
                <w:szCs w:val="22"/>
              </w:rPr>
              <w:t>AENSt</w:t>
            </w:r>
            <w:r w:rsidR="00805DF2" w:rsidRPr="00A0483B">
              <w:rPr>
                <w:rFonts w:asciiTheme="minorHAnsi" w:hAnsiTheme="minorHAnsi"/>
                <w:sz w:val="22"/>
                <w:szCs w:val="22"/>
                <w:vertAlign w:val="subscript"/>
              </w:rPr>
              <w:t>P</w:t>
            </w:r>
            <w:proofErr w:type="spellEnd"/>
            <w:r w:rsidR="00805DF2" w:rsidRPr="00A0483B">
              <w:rPr>
                <w:rFonts w:asciiTheme="minorHAnsi" w:hAnsiTheme="minorHAnsi"/>
                <w:sz w:val="22"/>
                <w:szCs w:val="22"/>
                <w:lang w:eastAsia="en-US"/>
              </w:rPr>
              <w:t xml:space="preserve"> x IEF/365</w:t>
            </w:r>
            <w:r w:rsidR="00805DF2" w:rsidRPr="00A0483B">
              <w:rPr>
                <w:rFonts w:asciiTheme="minorHAnsi" w:hAnsiTheme="minorHAnsi" w:cs="Calibri"/>
                <w:sz w:val="22"/>
                <w:szCs w:val="22"/>
                <w:lang w:val="de-DE"/>
              </w:rPr>
              <w:t xml:space="preserve"> x ED</w:t>
            </w:r>
            <w:r w:rsidR="00805DF2" w:rsidRPr="00A0483B">
              <w:rPr>
                <w:rFonts w:asciiTheme="minorHAnsi" w:hAnsiTheme="minorHAnsi" w:cs="Calibri"/>
                <w:sz w:val="22"/>
                <w:szCs w:val="22"/>
                <w:vertAlign w:val="subscript"/>
                <w:lang w:val="de-DE"/>
              </w:rPr>
              <w:t>P</w:t>
            </w:r>
            <w:r w:rsidR="00805DF2" w:rsidRPr="00A0483B">
              <w:rPr>
                <w:rFonts w:asciiTheme="minorHAnsi" w:hAnsiTheme="minorHAnsi" w:cs="Calibri"/>
                <w:sz w:val="22"/>
                <w:szCs w:val="22"/>
                <w:lang w:val="de-DE"/>
              </w:rPr>
              <w:t xml:space="preserve"> x GWP CH</w:t>
            </w:r>
            <w:r w:rsidR="00805DF2" w:rsidRPr="00A0483B">
              <w:rPr>
                <w:rFonts w:asciiTheme="minorHAnsi" w:hAnsiTheme="minorHAnsi" w:cs="Calibri"/>
                <w:sz w:val="22"/>
                <w:szCs w:val="22"/>
                <w:vertAlign w:val="subscript"/>
                <w:lang w:val="de-DE"/>
              </w:rPr>
              <w:t>4</w:t>
            </w:r>
            <w:r w:rsidR="00805DF2" w:rsidRPr="00A0483B">
              <w:rPr>
                <w:rFonts w:asciiTheme="minorHAnsi" w:hAnsiTheme="minorHAnsi" w:cs="Calibri"/>
                <w:sz w:val="22"/>
                <w:szCs w:val="22"/>
                <w:lang w:val="de-DE"/>
              </w:rPr>
              <w:t>)</w:t>
            </w:r>
            <w:r w:rsidR="008F2078">
              <w:rPr>
                <w:rFonts w:asciiTheme="minorHAnsi" w:hAnsiTheme="minorHAnsi" w:cs="Calibri"/>
                <w:sz w:val="22"/>
                <w:szCs w:val="22"/>
                <w:lang w:val="de-DE"/>
              </w:rPr>
              <w:t xml:space="preserve"> x 10</w:t>
            </w:r>
            <w:r w:rsidR="008F2078" w:rsidRPr="008F2078">
              <w:rPr>
                <w:rFonts w:asciiTheme="minorHAnsi" w:hAnsiTheme="minorHAnsi" w:cs="Calibri"/>
                <w:sz w:val="22"/>
                <w:szCs w:val="22"/>
                <w:vertAlign w:val="superscript"/>
                <w:lang w:val="de-DE"/>
              </w:rPr>
              <w:t>-3</w:t>
            </w:r>
          </w:p>
        </w:tc>
        <w:tc>
          <w:tcPr>
            <w:tcW w:w="3624" w:type="dxa"/>
          </w:tcPr>
          <w:p w:rsidR="00991182" w:rsidRPr="00A0483B" w:rsidRDefault="00991182" w:rsidP="00DC7E46">
            <w:pPr>
              <w:rPr>
                <w:rFonts w:asciiTheme="minorHAnsi" w:hAnsiTheme="minorHAnsi"/>
                <w:sz w:val="22"/>
                <w:szCs w:val="22"/>
              </w:rPr>
            </w:pPr>
            <w:r w:rsidRPr="00A0483B">
              <w:rPr>
                <w:rFonts w:asciiTheme="minorHAnsi" w:hAnsiTheme="minorHAnsi"/>
                <w:sz w:val="22"/>
                <w:szCs w:val="22"/>
              </w:rPr>
              <w:t xml:space="preserve">Equation </w:t>
            </w:r>
            <w:r w:rsidR="002A7DCF">
              <w:rPr>
                <w:rFonts w:asciiTheme="minorHAnsi" w:hAnsiTheme="minorHAnsi"/>
                <w:sz w:val="22"/>
                <w:szCs w:val="22"/>
              </w:rPr>
              <w:t>41</w:t>
            </w:r>
            <w:r w:rsidRPr="00A0483B">
              <w:rPr>
                <w:rFonts w:asciiTheme="minorHAnsi" w:hAnsiTheme="minorHAnsi"/>
                <w:sz w:val="22"/>
                <w:szCs w:val="22"/>
              </w:rPr>
              <w:t xml:space="preserve"> (Project based equation)</w:t>
            </w:r>
          </w:p>
        </w:tc>
      </w:tr>
    </w:tbl>
    <w:p w:rsidR="00991182" w:rsidRPr="00DB5A2D" w:rsidRDefault="00991182" w:rsidP="00991182">
      <w:pPr>
        <w:rPr>
          <w:rFonts w:asciiTheme="minorHAnsi" w:hAnsiTheme="minorHAnsi" w:cstheme="minorHAnsi"/>
          <w:spacing w:val="-4"/>
        </w:rPr>
      </w:pPr>
      <w:r w:rsidRPr="00DB5A2D">
        <w:rPr>
          <w:rFonts w:asciiTheme="minorHAnsi" w:hAnsiTheme="minorHAnsi" w:cstheme="minorHAnsi"/>
          <w:spacing w:val="6"/>
        </w:rPr>
        <w:t>Where</w:t>
      </w:r>
      <w:r w:rsidRPr="00DB5A2D">
        <w:rPr>
          <w:rFonts w:asciiTheme="minorHAnsi" w:hAnsiTheme="minorHAnsi" w:cstheme="minorHAnsi"/>
          <w:spacing w:val="-4"/>
        </w:rPr>
        <w:t>:</w:t>
      </w:r>
    </w:p>
    <w:p w:rsidR="00991182" w:rsidRPr="00DB5A2D" w:rsidRDefault="00991182" w:rsidP="00991182">
      <w:pPr>
        <w:rPr>
          <w:rFonts w:asciiTheme="minorHAnsi" w:hAnsiTheme="minorHAnsi" w:cstheme="minorHAnsi"/>
          <w:spacing w:val="10"/>
        </w:rPr>
      </w:pPr>
      <w:proofErr w:type="spellStart"/>
      <w:r w:rsidRPr="00DB5A2D">
        <w:rPr>
          <w:rFonts w:asciiTheme="minorHAnsi" w:hAnsiTheme="minorHAnsi" w:cstheme="minorHAnsi"/>
          <w:spacing w:val="6"/>
        </w:rPr>
        <w:t>Et</w:t>
      </w:r>
      <w:r w:rsidRPr="00DB5A2D">
        <w:rPr>
          <w:rFonts w:asciiTheme="minorHAnsi" w:hAnsiTheme="minorHAnsi" w:cstheme="minorHAnsi"/>
          <w:spacing w:val="6"/>
          <w:vertAlign w:val="subscript"/>
        </w:rPr>
        <w:t>P</w:t>
      </w:r>
      <w:proofErr w:type="spellEnd"/>
      <w:r w:rsidRPr="00DB5A2D">
        <w:rPr>
          <w:rFonts w:asciiTheme="minorHAnsi" w:hAnsiTheme="minorHAnsi" w:cstheme="minorHAnsi"/>
          <w:spacing w:val="6"/>
        </w:rPr>
        <w:t xml:space="preserve"> = </w:t>
      </w:r>
      <w:r w:rsidR="001956F5">
        <w:rPr>
          <w:rFonts w:asciiTheme="minorHAnsi" w:hAnsiTheme="minorHAnsi" w:cstheme="minorHAnsi"/>
          <w:spacing w:val="6"/>
        </w:rPr>
        <w:t>S</w:t>
      </w:r>
      <w:r w:rsidRPr="00DB5A2D">
        <w:rPr>
          <w:rFonts w:asciiTheme="minorHAnsi" w:hAnsiTheme="minorHAnsi" w:cstheme="minorHAnsi"/>
          <w:spacing w:val="6"/>
        </w:rPr>
        <w:t xml:space="preserve">um of the emissions in the </w:t>
      </w:r>
      <w:r w:rsidR="00DB5A2D">
        <w:rPr>
          <w:rFonts w:asciiTheme="minorHAnsi" w:hAnsiTheme="minorHAnsi" w:cstheme="minorHAnsi"/>
          <w:spacing w:val="6"/>
        </w:rPr>
        <w:t xml:space="preserve">project </w:t>
      </w:r>
      <w:r w:rsidRPr="00DB5A2D">
        <w:rPr>
          <w:rFonts w:asciiTheme="minorHAnsi" w:hAnsiTheme="minorHAnsi" w:cstheme="minorHAnsi"/>
          <w:spacing w:val="6"/>
        </w:rPr>
        <w:t>reporting year</w:t>
      </w:r>
      <w:r w:rsidR="004D059A">
        <w:rPr>
          <w:rFonts w:asciiTheme="minorHAnsi" w:hAnsiTheme="minorHAnsi" w:cstheme="minorHAnsi"/>
          <w:spacing w:val="6"/>
        </w:rPr>
        <w:t xml:space="preserve"> t</w:t>
      </w:r>
      <w:r w:rsidRPr="00DB5A2D">
        <w:rPr>
          <w:rFonts w:asciiTheme="minorHAnsi" w:hAnsiTheme="minorHAnsi" w:cstheme="minorHAnsi"/>
          <w:spacing w:val="6"/>
        </w:rPr>
        <w:t xml:space="preserve"> (t CO</w:t>
      </w:r>
      <w:r w:rsidRPr="00DB5A2D">
        <w:rPr>
          <w:rFonts w:asciiTheme="minorHAnsi" w:hAnsiTheme="minorHAnsi" w:cstheme="minorHAnsi"/>
          <w:spacing w:val="6"/>
          <w:vertAlign w:val="subscript"/>
        </w:rPr>
        <w:t>2</w:t>
      </w:r>
      <w:r w:rsidRPr="00DB5A2D">
        <w:rPr>
          <w:rFonts w:asciiTheme="minorHAnsi" w:hAnsiTheme="minorHAnsi" w:cstheme="minorHAnsi"/>
          <w:spacing w:val="10"/>
        </w:rPr>
        <w:t>-e).</w:t>
      </w:r>
    </w:p>
    <w:p w:rsidR="00991182" w:rsidRPr="00DB5A2D" w:rsidRDefault="00E22776" w:rsidP="00991182">
      <w:pPr>
        <w:rPr>
          <w:rFonts w:asciiTheme="minorHAnsi" w:hAnsiTheme="minorHAnsi" w:cstheme="minorHAnsi"/>
          <w:spacing w:val="6"/>
        </w:rPr>
      </w:pPr>
      <w:proofErr w:type="spellStart"/>
      <w:r w:rsidRPr="00DB5A2D">
        <w:rPr>
          <w:rFonts w:asciiTheme="minorHAnsi" w:hAnsiTheme="minorHAnsi" w:cstheme="minorHAnsi"/>
          <w:spacing w:val="6"/>
        </w:rPr>
        <w:t>EFCt</w:t>
      </w:r>
      <w:r w:rsidRPr="00DB5A2D">
        <w:rPr>
          <w:rFonts w:asciiTheme="minorHAnsi" w:hAnsiTheme="minorHAnsi" w:cstheme="minorHAnsi"/>
          <w:spacing w:val="6"/>
          <w:vertAlign w:val="subscript"/>
        </w:rPr>
        <w:t>P</w:t>
      </w:r>
      <w:proofErr w:type="spellEnd"/>
      <w:r w:rsidRPr="00DB5A2D">
        <w:rPr>
          <w:rFonts w:asciiTheme="minorHAnsi" w:hAnsiTheme="minorHAnsi" w:cstheme="minorHAnsi"/>
          <w:spacing w:val="6"/>
        </w:rPr>
        <w:t xml:space="preserve"> = </w:t>
      </w:r>
      <w:r>
        <w:rPr>
          <w:rFonts w:asciiTheme="minorHAnsi" w:hAnsiTheme="minorHAnsi" w:cstheme="minorHAnsi"/>
          <w:spacing w:val="6"/>
        </w:rPr>
        <w:t>E</w:t>
      </w:r>
      <w:r w:rsidRPr="00DB5A2D">
        <w:rPr>
          <w:rFonts w:asciiTheme="minorHAnsi" w:hAnsiTheme="minorHAnsi" w:cstheme="minorHAnsi"/>
          <w:spacing w:val="6"/>
        </w:rPr>
        <w:t>missions from feed consumption</w:t>
      </w:r>
      <w:r>
        <w:rPr>
          <w:rFonts w:asciiTheme="minorHAnsi" w:hAnsiTheme="minorHAnsi" w:cstheme="minorHAnsi"/>
          <w:spacing w:val="6"/>
        </w:rPr>
        <w:t xml:space="preserve"> </w:t>
      </w:r>
      <w:r w:rsidRPr="00DB5A2D">
        <w:rPr>
          <w:rFonts w:asciiTheme="minorHAnsi" w:hAnsiTheme="minorHAnsi" w:cstheme="minorHAnsi"/>
          <w:spacing w:val="6"/>
        </w:rPr>
        <w:t>in the reporting year</w:t>
      </w:r>
      <w:r>
        <w:rPr>
          <w:rFonts w:asciiTheme="minorHAnsi" w:hAnsiTheme="minorHAnsi" w:cstheme="minorHAnsi"/>
          <w:spacing w:val="6"/>
        </w:rPr>
        <w:t xml:space="preserve"> t</w:t>
      </w:r>
      <w:r w:rsidRPr="00DB5A2D">
        <w:rPr>
          <w:rFonts w:asciiTheme="minorHAnsi" w:hAnsiTheme="minorHAnsi" w:cstheme="minorHAnsi"/>
          <w:spacing w:val="6"/>
        </w:rPr>
        <w:t xml:space="preserve"> (t CO</w:t>
      </w:r>
      <w:r w:rsidRPr="00DB5A2D">
        <w:rPr>
          <w:rFonts w:asciiTheme="minorHAnsi" w:hAnsiTheme="minorHAnsi" w:cstheme="minorHAnsi"/>
          <w:spacing w:val="6"/>
          <w:vertAlign w:val="subscript"/>
        </w:rPr>
        <w:t>2</w:t>
      </w:r>
      <w:r w:rsidRPr="00DB5A2D">
        <w:rPr>
          <w:rFonts w:asciiTheme="minorHAnsi" w:hAnsiTheme="minorHAnsi" w:cstheme="minorHAnsi"/>
          <w:spacing w:val="6"/>
        </w:rPr>
        <w:t>-e)</w:t>
      </w:r>
      <w:r w:rsidRPr="00DB5A2D">
        <w:rPr>
          <w:rFonts w:asciiTheme="minorHAnsi" w:hAnsiTheme="minorHAnsi"/>
        </w:rPr>
        <w:t xml:space="preserve"> as calculated in Equation 2</w:t>
      </w:r>
      <w:r w:rsidR="00DC7E46">
        <w:rPr>
          <w:rFonts w:asciiTheme="minorHAnsi" w:hAnsiTheme="minorHAnsi"/>
        </w:rPr>
        <w:t>7</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cstheme="minorHAnsi"/>
          <w:spacing w:val="6"/>
        </w:rPr>
        <w:t>EDUt</w:t>
      </w:r>
      <w:r w:rsidRPr="00DB5A2D">
        <w:rPr>
          <w:rFonts w:asciiTheme="minorHAnsi" w:hAnsiTheme="minorHAnsi" w:cstheme="minorHAnsi"/>
          <w:spacing w:val="6"/>
          <w:vertAlign w:val="subscript"/>
        </w:rPr>
        <w:t>P</w:t>
      </w:r>
      <w:proofErr w:type="spellEnd"/>
      <w:r w:rsidRPr="00DB5A2D">
        <w:rPr>
          <w:rFonts w:asciiTheme="minorHAnsi" w:hAnsiTheme="minorHAnsi" w:cstheme="minorHAnsi"/>
          <w:spacing w:val="6"/>
        </w:rPr>
        <w:t xml:space="preserve"> </w:t>
      </w:r>
      <w:r w:rsidR="00564656">
        <w:rPr>
          <w:rFonts w:asciiTheme="minorHAnsi" w:hAnsiTheme="minorHAnsi" w:cstheme="minorHAnsi"/>
          <w:spacing w:val="6"/>
        </w:rPr>
        <w:t>N</w:t>
      </w:r>
      <w:r w:rsidR="00564656" w:rsidRPr="00564656">
        <w:rPr>
          <w:rFonts w:asciiTheme="minorHAnsi" w:hAnsiTheme="minorHAnsi" w:cstheme="minorHAnsi"/>
          <w:spacing w:val="6"/>
          <w:vertAlign w:val="subscript"/>
        </w:rPr>
        <w:t>2</w:t>
      </w:r>
      <w:r w:rsidR="00564656">
        <w:rPr>
          <w:rFonts w:asciiTheme="minorHAnsi" w:hAnsiTheme="minorHAnsi" w:cstheme="minorHAnsi"/>
          <w:spacing w:val="6"/>
        </w:rPr>
        <w:t>0</w:t>
      </w:r>
      <w:r w:rsidR="00AD03D1">
        <w:rPr>
          <w:rFonts w:asciiTheme="minorHAnsi" w:hAnsiTheme="minorHAnsi" w:cstheme="minorHAnsi"/>
          <w:spacing w:val="6"/>
        </w:rPr>
        <w:t xml:space="preserve"> </w:t>
      </w:r>
      <w:r w:rsidRPr="00DB5A2D">
        <w:rPr>
          <w:rFonts w:asciiTheme="minorHAnsi" w:hAnsiTheme="minorHAnsi" w:cstheme="minorHAnsi"/>
          <w:spacing w:val="6"/>
        </w:rPr>
        <w:t xml:space="preserve">= </w:t>
      </w:r>
      <w:r w:rsidR="001956F5">
        <w:rPr>
          <w:rFonts w:asciiTheme="minorHAnsi" w:hAnsiTheme="minorHAnsi" w:cstheme="minorHAnsi"/>
          <w:spacing w:val="6"/>
        </w:rPr>
        <w:t>E</w:t>
      </w:r>
      <w:r w:rsidRPr="00DB5A2D">
        <w:rPr>
          <w:rFonts w:asciiTheme="minorHAnsi" w:hAnsiTheme="minorHAnsi" w:cstheme="minorHAnsi"/>
          <w:spacing w:val="6"/>
        </w:rPr>
        <w:t>missions from dung and urine</w:t>
      </w:r>
      <w:r w:rsidR="00DB5A2D">
        <w:rPr>
          <w:rFonts w:asciiTheme="minorHAnsi" w:hAnsiTheme="minorHAnsi" w:cstheme="minorHAnsi"/>
          <w:spacing w:val="6"/>
        </w:rPr>
        <w:t xml:space="preserve"> in</w:t>
      </w:r>
      <w:r w:rsidRPr="00DB5A2D">
        <w:rPr>
          <w:rFonts w:asciiTheme="minorHAnsi" w:hAnsiTheme="minorHAnsi" w:cstheme="minorHAnsi"/>
          <w:spacing w:val="6"/>
        </w:rPr>
        <w:t xml:space="preserve"> the</w:t>
      </w:r>
      <w:r w:rsidR="00805DF2">
        <w:rPr>
          <w:rFonts w:asciiTheme="minorHAnsi" w:hAnsiTheme="minorHAnsi" w:cstheme="minorHAnsi"/>
          <w:spacing w:val="6"/>
        </w:rPr>
        <w:t xml:space="preserve"> </w:t>
      </w:r>
      <w:r w:rsidR="00DB5A2D">
        <w:rPr>
          <w:rFonts w:asciiTheme="minorHAnsi" w:hAnsiTheme="minorHAnsi" w:cstheme="minorHAnsi"/>
          <w:spacing w:val="6"/>
        </w:rPr>
        <w:t>project</w:t>
      </w:r>
      <w:r w:rsidRPr="00DB5A2D">
        <w:rPr>
          <w:rFonts w:asciiTheme="minorHAnsi" w:hAnsiTheme="minorHAnsi" w:cstheme="minorHAnsi"/>
          <w:spacing w:val="6"/>
        </w:rPr>
        <w:t xml:space="preserve"> </w:t>
      </w:r>
      <w:r w:rsidR="00DB5A2D">
        <w:rPr>
          <w:rFonts w:asciiTheme="minorHAnsi" w:hAnsiTheme="minorHAnsi" w:cstheme="minorHAnsi"/>
          <w:spacing w:val="6"/>
        </w:rPr>
        <w:t>reporting year</w:t>
      </w:r>
      <w:r w:rsidR="004D059A">
        <w:rPr>
          <w:rFonts w:asciiTheme="minorHAnsi" w:hAnsiTheme="minorHAnsi" w:cstheme="minorHAnsi"/>
          <w:spacing w:val="6"/>
        </w:rPr>
        <w:t xml:space="preserve"> t</w:t>
      </w:r>
      <w:r w:rsidRPr="00DB5A2D">
        <w:rPr>
          <w:rFonts w:asciiTheme="minorHAnsi" w:hAnsiTheme="minorHAnsi" w:cstheme="minorHAnsi"/>
          <w:spacing w:val="6"/>
        </w:rPr>
        <w:t xml:space="preserve"> (t CO</w:t>
      </w:r>
      <w:r w:rsidRPr="00DB5A2D">
        <w:rPr>
          <w:rFonts w:asciiTheme="minorHAnsi" w:hAnsiTheme="minorHAnsi" w:cstheme="minorHAnsi"/>
          <w:spacing w:val="6"/>
          <w:vertAlign w:val="subscript"/>
        </w:rPr>
        <w:t>2</w:t>
      </w:r>
      <w:r w:rsidRPr="00DB5A2D">
        <w:rPr>
          <w:rFonts w:asciiTheme="minorHAnsi" w:hAnsiTheme="minorHAnsi" w:cstheme="minorHAnsi"/>
          <w:spacing w:val="6"/>
        </w:rPr>
        <w:t>-e)</w:t>
      </w:r>
      <w:r w:rsidRPr="00DB5A2D">
        <w:rPr>
          <w:rFonts w:asciiTheme="minorHAnsi" w:hAnsiTheme="minorHAnsi"/>
        </w:rPr>
        <w:t xml:space="preserve"> as calculated in Equation </w:t>
      </w:r>
      <w:r w:rsidR="00564656">
        <w:rPr>
          <w:rFonts w:asciiTheme="minorHAnsi" w:hAnsiTheme="minorHAnsi"/>
        </w:rPr>
        <w:t>3</w:t>
      </w:r>
      <w:r w:rsidR="00DC7E46">
        <w:rPr>
          <w:rFonts w:asciiTheme="minorHAnsi" w:hAnsiTheme="minorHAnsi"/>
        </w:rPr>
        <w:t>9</w:t>
      </w:r>
      <w:r w:rsidRPr="00DB5A2D">
        <w:rPr>
          <w:rFonts w:asciiTheme="minorHAnsi" w:hAnsiTheme="minorHAnsi" w:cstheme="minorHAnsi"/>
          <w:spacing w:val="6"/>
        </w:rPr>
        <w:t>.</w:t>
      </w:r>
    </w:p>
    <w:p w:rsidR="005143CA" w:rsidRDefault="005143CA" w:rsidP="005143CA">
      <w:pPr>
        <w:rPr>
          <w:rFonts w:asciiTheme="minorHAnsi" w:hAnsiTheme="minorHAnsi"/>
        </w:rPr>
      </w:pPr>
      <w:proofErr w:type="spellStart"/>
      <w:r>
        <w:rPr>
          <w:rFonts w:asciiTheme="minorHAnsi" w:hAnsiTheme="minorHAnsi"/>
        </w:rPr>
        <w:t>AENS</w:t>
      </w:r>
      <w:r w:rsidR="00790C47">
        <w:rPr>
          <w:rFonts w:asciiTheme="minorHAnsi" w:hAnsiTheme="minorHAnsi"/>
        </w:rPr>
        <w:t>t</w:t>
      </w:r>
      <w:r w:rsidR="00790C47" w:rsidRPr="00790C47">
        <w:rPr>
          <w:rFonts w:asciiTheme="minorHAnsi" w:hAnsiTheme="minorHAnsi"/>
          <w:vertAlign w:val="subscript"/>
        </w:rPr>
        <w:t>P</w:t>
      </w:r>
      <w:proofErr w:type="spellEnd"/>
      <w:r w:rsidR="00AD03D1">
        <w:rPr>
          <w:rFonts w:asciiTheme="minorHAnsi" w:hAnsiTheme="minorHAnsi"/>
          <w:vertAlign w:val="subscript"/>
        </w:rPr>
        <w:t xml:space="preserve"> </w:t>
      </w:r>
      <w:r>
        <w:rPr>
          <w:rFonts w:asciiTheme="minorHAnsi" w:hAnsiTheme="minorHAnsi"/>
        </w:rPr>
        <w:t>= Total number of cattle of all classes sold for purposes other than export or slaughter in project reporting year t.</w:t>
      </w:r>
    </w:p>
    <w:p w:rsidR="005143CA" w:rsidRDefault="005143CA" w:rsidP="005143CA">
      <w:pPr>
        <w:rPr>
          <w:rFonts w:asciiTheme="minorHAnsi" w:hAnsiTheme="minorHAnsi"/>
        </w:rPr>
      </w:pPr>
      <w:r>
        <w:rPr>
          <w:rFonts w:asciiTheme="minorHAnsi" w:hAnsiTheme="minorHAnsi"/>
        </w:rPr>
        <w:t>IEF</w:t>
      </w:r>
      <w:r w:rsidR="00AD03D1">
        <w:rPr>
          <w:rFonts w:asciiTheme="minorHAnsi" w:hAnsiTheme="minorHAnsi"/>
        </w:rPr>
        <w:t xml:space="preserve"> </w:t>
      </w:r>
      <w:r>
        <w:rPr>
          <w:rFonts w:asciiTheme="minorHAnsi" w:hAnsiTheme="minorHAnsi"/>
        </w:rPr>
        <w:t xml:space="preserve">= Implied </w:t>
      </w:r>
      <w:r w:rsidR="004D059A">
        <w:rPr>
          <w:rFonts w:asciiTheme="minorHAnsi" w:hAnsiTheme="minorHAnsi"/>
        </w:rPr>
        <w:t xml:space="preserve">annual </w:t>
      </w:r>
      <w:r>
        <w:rPr>
          <w:rFonts w:asciiTheme="minorHAnsi" w:hAnsiTheme="minorHAnsi"/>
        </w:rPr>
        <w:t xml:space="preserve">emissions factor for beef cattle in Australia (NIR Table 6.9 as updated from time to time). </w:t>
      </w:r>
      <w:proofErr w:type="gramStart"/>
      <w:r>
        <w:rPr>
          <w:rFonts w:asciiTheme="minorHAnsi" w:hAnsiTheme="minorHAnsi"/>
        </w:rPr>
        <w:t xml:space="preserve">Currently 72 kg methane per </w:t>
      </w:r>
      <w:r w:rsidR="00564656">
        <w:rPr>
          <w:rFonts w:asciiTheme="minorHAnsi" w:hAnsiTheme="minorHAnsi"/>
        </w:rPr>
        <w:t xml:space="preserve">head per </w:t>
      </w:r>
      <w:r>
        <w:rPr>
          <w:rFonts w:asciiTheme="minorHAnsi" w:hAnsiTheme="minorHAnsi"/>
        </w:rPr>
        <w:t>year.</w:t>
      </w:r>
      <w:proofErr w:type="gramEnd"/>
    </w:p>
    <w:p w:rsidR="005143CA" w:rsidRPr="00DB5A2D" w:rsidRDefault="005143CA" w:rsidP="005143CA">
      <w:pPr>
        <w:rPr>
          <w:rFonts w:asciiTheme="minorHAnsi" w:hAnsiTheme="minorHAnsi"/>
        </w:rPr>
      </w:pPr>
      <w:r>
        <w:rPr>
          <w:rFonts w:asciiTheme="minorHAnsi" w:hAnsiTheme="minorHAnsi"/>
        </w:rPr>
        <w:t>ED</w:t>
      </w:r>
      <w:r w:rsidRPr="00C46FE7">
        <w:rPr>
          <w:rFonts w:asciiTheme="minorHAnsi" w:hAnsiTheme="minorHAnsi"/>
          <w:vertAlign w:val="subscript"/>
        </w:rPr>
        <w:t>P</w:t>
      </w:r>
      <w:r>
        <w:rPr>
          <w:rFonts w:asciiTheme="minorHAnsi" w:hAnsiTheme="minorHAnsi"/>
        </w:rPr>
        <w:t xml:space="preserve"> = </w:t>
      </w:r>
      <w:r w:rsidR="001956F5">
        <w:rPr>
          <w:rFonts w:asciiTheme="minorHAnsi" w:hAnsiTheme="minorHAnsi"/>
        </w:rPr>
        <w:t>E</w:t>
      </w:r>
      <w:r>
        <w:rPr>
          <w:rFonts w:asciiTheme="minorHAnsi" w:hAnsiTheme="minorHAnsi"/>
        </w:rPr>
        <w:t>missions days between date of sale</w:t>
      </w:r>
      <w:r w:rsidR="004D059A">
        <w:rPr>
          <w:rFonts w:asciiTheme="minorHAnsi" w:hAnsiTheme="minorHAnsi"/>
        </w:rPr>
        <w:t xml:space="preserve"> for purposes other than export or slaughter</w:t>
      </w:r>
      <w:r>
        <w:rPr>
          <w:rFonts w:asciiTheme="minorHAnsi" w:hAnsiTheme="minorHAnsi"/>
        </w:rPr>
        <w:t xml:space="preserve"> and date of end of </w:t>
      </w:r>
      <w:r w:rsidR="00790C47">
        <w:rPr>
          <w:rFonts w:asciiTheme="minorHAnsi" w:hAnsiTheme="minorHAnsi"/>
        </w:rPr>
        <w:t>crediting</w:t>
      </w:r>
      <w:r>
        <w:rPr>
          <w:rFonts w:asciiTheme="minorHAnsi" w:hAnsiTheme="minorHAnsi"/>
        </w:rPr>
        <w:t xml:space="preserve"> period</w:t>
      </w:r>
      <w:r w:rsidR="00DD1FDA">
        <w:rPr>
          <w:rFonts w:asciiTheme="minorHAnsi" w:hAnsiTheme="minorHAnsi"/>
        </w:rPr>
        <w:t>.</w:t>
      </w:r>
    </w:p>
    <w:p w:rsidR="005143CA" w:rsidRPr="00DB5A2D" w:rsidRDefault="005143CA" w:rsidP="005143CA">
      <w:pPr>
        <w:rPr>
          <w:rFonts w:asciiTheme="minorHAnsi" w:eastAsiaTheme="minorHAnsi" w:hAnsiTheme="minorHAnsi" w:cs="TimesNewRomanPSMT"/>
        </w:rPr>
      </w:pPr>
      <w:r w:rsidRPr="00DB5A2D">
        <w:rPr>
          <w:rFonts w:asciiTheme="minorHAnsi" w:hAnsiTheme="minorHAnsi" w:cs="Calibri"/>
        </w:rPr>
        <w:t>GWP CH</w:t>
      </w:r>
      <w:r w:rsidRPr="00DB5A2D">
        <w:rPr>
          <w:rFonts w:asciiTheme="minorHAnsi" w:hAnsiTheme="minorHAnsi" w:cs="Calibri"/>
          <w:vertAlign w:val="subscript"/>
        </w:rPr>
        <w:t>4</w:t>
      </w:r>
      <w:r w:rsidRPr="00DB5A2D">
        <w:rPr>
          <w:rFonts w:asciiTheme="minorHAnsi" w:hAnsiTheme="minorHAnsi" w:cs="Calibri"/>
        </w:rPr>
        <w:t xml:space="preserve"> = </w:t>
      </w:r>
      <w:r w:rsidRPr="00DB5A2D">
        <w:rPr>
          <w:rFonts w:asciiTheme="minorHAnsi" w:hAnsiTheme="minorHAnsi"/>
          <w:bCs/>
        </w:rPr>
        <w:t>(kg CO</w:t>
      </w:r>
      <w:r w:rsidRPr="00DB5A2D">
        <w:rPr>
          <w:rFonts w:asciiTheme="minorHAnsi" w:hAnsiTheme="minorHAnsi"/>
          <w:bCs/>
          <w:vertAlign w:val="superscript"/>
        </w:rPr>
        <w:t>2</w:t>
      </w:r>
      <w:r w:rsidRPr="00DB5A2D">
        <w:rPr>
          <w:rFonts w:asciiTheme="minorHAnsi" w:hAnsiTheme="minorHAnsi"/>
          <w:bCs/>
        </w:rPr>
        <w:t>-e.kg CH</w:t>
      </w:r>
      <w:r w:rsidRPr="00DB5A2D">
        <w:rPr>
          <w:rFonts w:asciiTheme="minorHAnsi" w:hAnsiTheme="minorHAnsi"/>
          <w:bCs/>
          <w:vertAlign w:val="subscript"/>
        </w:rPr>
        <w:t>4</w:t>
      </w:r>
      <w:r w:rsidRPr="00DB5A2D">
        <w:rPr>
          <w:rFonts w:asciiTheme="minorHAnsi" w:hAnsiTheme="minorHAnsi"/>
          <w:bCs/>
          <w:vertAlign w:val="superscript"/>
        </w:rPr>
        <w:t>-1</w:t>
      </w:r>
      <w:r w:rsidRPr="00DB5A2D">
        <w:rPr>
          <w:rFonts w:asciiTheme="minorHAnsi" w:hAnsiTheme="minorHAnsi"/>
          <w:bCs/>
        </w:rPr>
        <w:t xml:space="preserve">) </w:t>
      </w:r>
      <w:r w:rsidRPr="00DB5A2D">
        <w:rPr>
          <w:rFonts w:asciiTheme="minorHAnsi" w:hAnsiTheme="minorHAnsi" w:cs="Calibri"/>
        </w:rPr>
        <w:t>global warming potential of CH</w:t>
      </w:r>
      <w:r w:rsidRPr="00DB5A2D">
        <w:rPr>
          <w:rFonts w:asciiTheme="minorHAnsi" w:hAnsiTheme="minorHAnsi" w:cs="Calibri"/>
          <w:vertAlign w:val="subscript"/>
        </w:rPr>
        <w:t>4</w:t>
      </w:r>
      <w:r w:rsidRPr="00DB5A2D">
        <w:rPr>
          <w:rFonts w:asciiTheme="minorHAnsi" w:hAnsiTheme="minorHAnsi" w:cs="Calibri"/>
        </w:rPr>
        <w:t xml:space="preserve"> (current </w:t>
      </w:r>
      <w:r w:rsidRPr="00DB5A2D">
        <w:rPr>
          <w:rFonts w:asciiTheme="minorHAnsi" w:eastAsiaTheme="minorHAnsi" w:hAnsiTheme="minorHAnsi" w:cs="TimesNewRomanPSMT"/>
        </w:rPr>
        <w:t>CH</w:t>
      </w:r>
      <w:r w:rsidRPr="00DB5A2D">
        <w:rPr>
          <w:rFonts w:asciiTheme="minorHAnsi" w:eastAsiaTheme="minorHAnsi" w:hAnsiTheme="minorHAnsi" w:cs="TimesNewRomanPSMT"/>
          <w:vertAlign w:val="subscript"/>
        </w:rPr>
        <w:t>4</w:t>
      </w:r>
      <w:r w:rsidRPr="00DB5A2D">
        <w:rPr>
          <w:rFonts w:asciiTheme="minorHAnsi" w:eastAsiaTheme="minorHAnsi" w:hAnsiTheme="minorHAnsi" w:cs="TimesNewRomanPSMT"/>
        </w:rPr>
        <w:t xml:space="preserve"> = 25) from NGERS Regulations for </w:t>
      </w:r>
      <w:r w:rsidR="00790C47">
        <w:rPr>
          <w:rFonts w:asciiTheme="minorHAnsi" w:eastAsiaTheme="minorHAnsi" w:hAnsiTheme="minorHAnsi" w:cs="TimesNewRomanPSMT"/>
        </w:rPr>
        <w:t>crediting period</w:t>
      </w:r>
      <w:r w:rsidRPr="00DB5A2D">
        <w:rPr>
          <w:rFonts w:asciiTheme="minorHAnsi" w:eastAsiaTheme="minorHAnsi" w:hAnsiTheme="minorHAnsi" w:cs="TimesNewRomanPSMT"/>
        </w:rPr>
        <w:t xml:space="preserve"> years.</w:t>
      </w:r>
    </w:p>
    <w:p w:rsidR="00991182" w:rsidRPr="00DB5A2D" w:rsidRDefault="00991182" w:rsidP="000B5D3F">
      <w:pPr>
        <w:spacing w:line="240" w:lineRule="auto"/>
        <w:rPr>
          <w:rFonts w:asciiTheme="minorHAnsi" w:hAnsiTheme="minorHAnsi"/>
          <w:sz w:val="24"/>
          <w:szCs w:val="24"/>
        </w:rPr>
      </w:pPr>
    </w:p>
    <w:p w:rsidR="00991182" w:rsidRPr="00663E52" w:rsidRDefault="00991182" w:rsidP="00035306">
      <w:pPr>
        <w:pStyle w:val="ListParagraph"/>
        <w:numPr>
          <w:ilvl w:val="0"/>
          <w:numId w:val="33"/>
        </w:numPr>
        <w:spacing w:after="240"/>
        <w:ind w:left="0" w:firstLine="284"/>
        <w:rPr>
          <w:rFonts w:asciiTheme="minorHAnsi" w:hAnsiTheme="minorHAnsi" w:cs="Calibri"/>
        </w:rPr>
      </w:pPr>
      <w:r w:rsidRPr="00663E52">
        <w:rPr>
          <w:rFonts w:asciiTheme="minorHAnsi" w:hAnsiTheme="minorHAnsi" w:cs="Calibri"/>
        </w:rPr>
        <w:t>Abatement of greenhouse gases in th</w:t>
      </w:r>
      <w:r w:rsidR="00BF0F04">
        <w:rPr>
          <w:rFonts w:asciiTheme="minorHAnsi" w:hAnsiTheme="minorHAnsi" w:cs="Calibri"/>
        </w:rPr>
        <w:t>e draft Determination</w:t>
      </w:r>
      <w:r w:rsidRPr="00663E52">
        <w:rPr>
          <w:rFonts w:asciiTheme="minorHAnsi" w:hAnsiTheme="minorHAnsi" w:cs="Calibri"/>
        </w:rPr>
        <w:t xml:space="preserve"> is calculated as the difference in emissions between baseline and project for two sources of emissions, methane and nitrous oxide.</w:t>
      </w:r>
    </w:p>
    <w:p w:rsidR="00991182" w:rsidRPr="00DB5A2D" w:rsidRDefault="00991182" w:rsidP="00DD1FDA">
      <w:pPr>
        <w:spacing w:before="240" w:after="360"/>
        <w:rPr>
          <w:rFonts w:asciiTheme="minorHAnsi" w:hAnsiTheme="minorHAnsi"/>
        </w:rPr>
      </w:pPr>
      <w:r w:rsidRPr="00DB5A2D">
        <w:rPr>
          <w:rFonts w:asciiTheme="minorHAnsi" w:hAnsiTheme="minorHAnsi"/>
        </w:rPr>
        <w:t xml:space="preserve">The calculation methodologies presented </w:t>
      </w:r>
      <w:r w:rsidR="00336946">
        <w:rPr>
          <w:rFonts w:asciiTheme="minorHAnsi" w:hAnsiTheme="minorHAnsi"/>
        </w:rPr>
        <w:t>here</w:t>
      </w:r>
      <w:r w:rsidRPr="00DB5A2D">
        <w:rPr>
          <w:rFonts w:asciiTheme="minorHAnsi" w:hAnsiTheme="minorHAnsi"/>
        </w:rPr>
        <w:t xml:space="preserve"> serve to complete the following equation for calculating the net greenhouse gas abatement in the project reporting year as the difference between total emissions in the project </w:t>
      </w:r>
      <w:r w:rsidR="00DB5A2D">
        <w:rPr>
          <w:rFonts w:asciiTheme="minorHAnsi" w:hAnsiTheme="minorHAnsi"/>
        </w:rPr>
        <w:t>reporting year</w:t>
      </w:r>
      <w:r w:rsidRPr="00DB5A2D">
        <w:rPr>
          <w:rFonts w:asciiTheme="minorHAnsi" w:hAnsiTheme="minorHAnsi"/>
        </w:rPr>
        <w:t xml:space="preserve"> and total emissions in the baseline </w:t>
      </w:r>
      <w:r w:rsidR="00DB5A2D">
        <w:rPr>
          <w:rFonts w:asciiTheme="minorHAnsi" w:hAnsiTheme="minorHAnsi"/>
        </w:rPr>
        <w:t>reporting year</w:t>
      </w:r>
      <w:r w:rsidRPr="00DB5A2D">
        <w:rPr>
          <w:rFonts w:asciiTheme="minorHAnsi" w:hAnsiTheme="minorHAnsi"/>
        </w:rPr>
        <w:t xml:space="preserve"> from both feed consumption and dung and urine deposition: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372"/>
        <w:gridCol w:w="3624"/>
      </w:tblGrid>
      <w:tr w:rsidR="00991182" w:rsidRPr="00DB5A2D" w:rsidTr="00991182">
        <w:trPr>
          <w:trHeight w:val="740"/>
        </w:trPr>
        <w:tc>
          <w:tcPr>
            <w:tcW w:w="5372" w:type="dxa"/>
          </w:tcPr>
          <w:p w:rsidR="00991182" w:rsidRPr="00A0483B" w:rsidRDefault="00991182" w:rsidP="002A76D9">
            <w:pPr>
              <w:spacing w:after="240"/>
              <w:rPr>
                <w:rFonts w:asciiTheme="minorHAnsi" w:hAnsiTheme="minorHAnsi"/>
                <w:sz w:val="22"/>
                <w:szCs w:val="22"/>
              </w:rPr>
            </w:pPr>
            <w:proofErr w:type="spellStart"/>
            <w:r w:rsidRPr="00A0483B">
              <w:rPr>
                <w:rFonts w:asciiTheme="minorHAnsi" w:hAnsiTheme="minorHAnsi"/>
                <w:sz w:val="22"/>
                <w:szCs w:val="22"/>
              </w:rPr>
              <w:t>E</w:t>
            </w:r>
            <w:r w:rsidR="00564656" w:rsidRPr="002A76D9">
              <w:rPr>
                <w:rFonts w:asciiTheme="minorHAnsi" w:hAnsiTheme="minorHAnsi"/>
                <w:sz w:val="22"/>
                <w:szCs w:val="22"/>
                <w:vertAlign w:val="subscript"/>
              </w:rPr>
              <w:t>net</w:t>
            </w:r>
            <w:proofErr w:type="spellEnd"/>
            <w:r w:rsidRPr="00A0483B">
              <w:rPr>
                <w:rFonts w:asciiTheme="minorHAnsi" w:hAnsiTheme="minorHAnsi"/>
                <w:sz w:val="22"/>
                <w:szCs w:val="22"/>
              </w:rPr>
              <w:t xml:space="preserve"> = </w:t>
            </w:r>
            <w:proofErr w:type="spellStart"/>
            <w:r w:rsidRPr="00A0483B">
              <w:rPr>
                <w:rFonts w:asciiTheme="minorHAnsi" w:hAnsiTheme="minorHAnsi"/>
                <w:sz w:val="22"/>
                <w:szCs w:val="22"/>
              </w:rPr>
              <w:t>EBt-Et</w:t>
            </w:r>
            <w:r w:rsidR="002A76D9">
              <w:rPr>
                <w:rFonts w:asciiTheme="minorHAnsi" w:hAnsiTheme="minorHAnsi"/>
                <w:sz w:val="22"/>
                <w:szCs w:val="22"/>
              </w:rPr>
              <w:t>p</w:t>
            </w:r>
            <w:proofErr w:type="spellEnd"/>
            <w:r w:rsidRPr="00A0483B">
              <w:rPr>
                <w:rFonts w:asciiTheme="minorHAnsi" w:hAnsiTheme="minorHAnsi"/>
                <w:sz w:val="22"/>
                <w:szCs w:val="22"/>
              </w:rPr>
              <w:t xml:space="preserve"> </w:t>
            </w:r>
          </w:p>
        </w:tc>
        <w:tc>
          <w:tcPr>
            <w:tcW w:w="3624" w:type="dxa"/>
          </w:tcPr>
          <w:p w:rsidR="00991182" w:rsidRPr="00A0483B" w:rsidRDefault="00991182" w:rsidP="002A7DCF">
            <w:pPr>
              <w:rPr>
                <w:rFonts w:asciiTheme="minorHAnsi" w:hAnsiTheme="minorHAnsi"/>
                <w:sz w:val="22"/>
                <w:szCs w:val="22"/>
              </w:rPr>
            </w:pPr>
            <w:r w:rsidRPr="00A0483B">
              <w:rPr>
                <w:rFonts w:asciiTheme="minorHAnsi" w:hAnsiTheme="minorHAnsi"/>
                <w:sz w:val="22"/>
                <w:szCs w:val="22"/>
              </w:rPr>
              <w:t>Equation 4</w:t>
            </w:r>
            <w:r w:rsidR="002A7DCF">
              <w:rPr>
                <w:rFonts w:asciiTheme="minorHAnsi" w:hAnsiTheme="minorHAnsi"/>
                <w:sz w:val="22"/>
                <w:szCs w:val="22"/>
              </w:rPr>
              <w:t>2</w:t>
            </w:r>
            <w:r w:rsidRPr="00A0483B">
              <w:rPr>
                <w:rFonts w:asciiTheme="minorHAnsi" w:hAnsiTheme="minorHAnsi"/>
                <w:sz w:val="22"/>
                <w:szCs w:val="22"/>
              </w:rPr>
              <w:t>/Project derived equation</w:t>
            </w:r>
          </w:p>
        </w:tc>
      </w:tr>
    </w:tbl>
    <w:p w:rsidR="00991182" w:rsidRPr="00DB5A2D" w:rsidRDefault="00991182" w:rsidP="00991182">
      <w:pPr>
        <w:rPr>
          <w:rFonts w:asciiTheme="minorHAnsi" w:hAnsiTheme="minorHAnsi"/>
        </w:rPr>
      </w:pPr>
      <w:r w:rsidRPr="00DB5A2D">
        <w:rPr>
          <w:rFonts w:asciiTheme="minorHAnsi" w:hAnsiTheme="minorHAnsi"/>
        </w:rPr>
        <w:t>Where:</w:t>
      </w:r>
    </w:p>
    <w:p w:rsidR="00991182" w:rsidRPr="00DB5A2D" w:rsidRDefault="002A76D9" w:rsidP="00991182">
      <w:pPr>
        <w:rPr>
          <w:rFonts w:asciiTheme="minorHAnsi" w:hAnsiTheme="minorHAnsi"/>
        </w:rPr>
      </w:pPr>
      <w:proofErr w:type="spellStart"/>
      <w:r w:rsidRPr="00A0483B">
        <w:rPr>
          <w:rFonts w:asciiTheme="minorHAnsi" w:hAnsiTheme="minorHAnsi"/>
        </w:rPr>
        <w:t>E</w:t>
      </w:r>
      <w:r w:rsidRPr="002A76D9">
        <w:rPr>
          <w:rFonts w:asciiTheme="minorHAnsi" w:hAnsiTheme="minorHAnsi"/>
          <w:vertAlign w:val="subscript"/>
        </w:rPr>
        <w:t>net</w:t>
      </w:r>
      <w:proofErr w:type="spellEnd"/>
      <w:r w:rsidR="00991182" w:rsidRPr="00DB5A2D">
        <w:rPr>
          <w:rFonts w:asciiTheme="minorHAnsi" w:hAnsiTheme="minorHAnsi"/>
        </w:rPr>
        <w:t xml:space="preserve"> = </w:t>
      </w:r>
      <w:r w:rsidR="001956F5">
        <w:rPr>
          <w:rFonts w:asciiTheme="minorHAnsi" w:hAnsiTheme="minorHAnsi"/>
        </w:rPr>
        <w:t>T</w:t>
      </w:r>
      <w:r w:rsidR="00991182" w:rsidRPr="00DB5A2D">
        <w:rPr>
          <w:rFonts w:asciiTheme="minorHAnsi" w:hAnsiTheme="minorHAnsi"/>
        </w:rPr>
        <w:t>otal net greenhouse gas abatement in the project reporting year (t CO</w:t>
      </w:r>
      <w:r w:rsidR="00991182" w:rsidRPr="00DB5A2D">
        <w:rPr>
          <w:rFonts w:asciiTheme="minorHAnsi" w:hAnsiTheme="minorHAnsi"/>
          <w:vertAlign w:val="subscript"/>
        </w:rPr>
        <w:t>2</w:t>
      </w:r>
      <w:r w:rsidR="00991182" w:rsidRPr="00DB5A2D">
        <w:rPr>
          <w:rFonts w:asciiTheme="minorHAnsi" w:hAnsiTheme="minorHAnsi"/>
        </w:rPr>
        <w:t>-e).</w:t>
      </w:r>
    </w:p>
    <w:p w:rsidR="00991182" w:rsidRPr="00DB5A2D" w:rsidRDefault="00991182" w:rsidP="00991182">
      <w:pPr>
        <w:rPr>
          <w:rFonts w:asciiTheme="minorHAnsi" w:hAnsiTheme="minorHAnsi"/>
        </w:rPr>
      </w:pPr>
      <w:r w:rsidRPr="00DB5A2D">
        <w:rPr>
          <w:rFonts w:asciiTheme="minorHAnsi" w:hAnsiTheme="minorHAnsi"/>
        </w:rPr>
        <w:t>EBt = Total baseline emissions of methane from enteric fermentation and nitrous oxide from dung and urine (t CO2-e)</w:t>
      </w:r>
      <w:r w:rsidR="002A76D9">
        <w:rPr>
          <w:rFonts w:asciiTheme="minorHAnsi" w:hAnsiTheme="minorHAnsi"/>
        </w:rPr>
        <w:t xml:space="preserve"> calculated using Equation 2</w:t>
      </w:r>
      <w:r w:rsidR="00DC7E46">
        <w:rPr>
          <w:rFonts w:asciiTheme="minorHAnsi" w:hAnsiTheme="minorHAnsi"/>
        </w:rPr>
        <w:t>2</w:t>
      </w:r>
      <w:r w:rsidRPr="00DB5A2D">
        <w:rPr>
          <w:rFonts w:asciiTheme="minorHAnsi" w:hAnsiTheme="minorHAnsi"/>
        </w:rPr>
        <w:t>.</w:t>
      </w:r>
    </w:p>
    <w:p w:rsidR="00991182" w:rsidRPr="00DB5A2D" w:rsidRDefault="00991182" w:rsidP="00991182">
      <w:pPr>
        <w:rPr>
          <w:rFonts w:asciiTheme="minorHAnsi" w:hAnsiTheme="minorHAnsi"/>
        </w:rPr>
      </w:pPr>
      <w:proofErr w:type="spellStart"/>
      <w:r w:rsidRPr="00DB5A2D">
        <w:rPr>
          <w:rFonts w:asciiTheme="minorHAnsi" w:hAnsiTheme="minorHAnsi"/>
        </w:rPr>
        <w:t>Et</w:t>
      </w:r>
      <w:r w:rsidR="002A76D9">
        <w:rPr>
          <w:rFonts w:asciiTheme="minorHAnsi" w:hAnsiTheme="minorHAnsi"/>
        </w:rPr>
        <w:t>p</w:t>
      </w:r>
      <w:proofErr w:type="spellEnd"/>
      <w:r w:rsidRPr="00DB5A2D">
        <w:rPr>
          <w:rFonts w:asciiTheme="minorHAnsi" w:hAnsiTheme="minorHAnsi"/>
        </w:rPr>
        <w:t xml:space="preserve"> = Total project emissions of methane from enteric fermentation and nitrous oxide from dung and urine (t CO2-e) in project year t</w:t>
      </w:r>
      <w:r w:rsidR="002A76D9">
        <w:rPr>
          <w:rFonts w:asciiTheme="minorHAnsi" w:hAnsiTheme="minorHAnsi"/>
        </w:rPr>
        <w:t xml:space="preserve"> calculated using Equation </w:t>
      </w:r>
      <w:r w:rsidR="00DC7E46">
        <w:rPr>
          <w:rFonts w:asciiTheme="minorHAnsi" w:hAnsiTheme="minorHAnsi"/>
        </w:rPr>
        <w:t>40</w:t>
      </w:r>
      <w:r w:rsidRPr="00DB5A2D">
        <w:rPr>
          <w:rFonts w:asciiTheme="minorHAnsi" w:hAnsiTheme="minorHAnsi"/>
        </w:rPr>
        <w:t>.</w:t>
      </w:r>
    </w:p>
    <w:p w:rsidR="00720C1B" w:rsidRPr="00DB5A2D" w:rsidRDefault="00720C1B" w:rsidP="000B5D3F">
      <w:pPr>
        <w:spacing w:line="240" w:lineRule="auto"/>
        <w:rPr>
          <w:rFonts w:asciiTheme="minorHAnsi" w:hAnsiTheme="minorHAnsi"/>
          <w:sz w:val="24"/>
          <w:szCs w:val="24"/>
        </w:rPr>
      </w:pPr>
    </w:p>
    <w:p w:rsidR="000B5D3F" w:rsidRPr="00DB5A2D" w:rsidRDefault="000B5D3F" w:rsidP="000B5D3F">
      <w:pPr>
        <w:rPr>
          <w:rFonts w:asciiTheme="minorHAnsi" w:hAnsiTheme="minorHAnsi"/>
          <w:sz w:val="24"/>
          <w:szCs w:val="24"/>
        </w:rPr>
      </w:pPr>
    </w:p>
    <w:p w:rsidR="000B5D3F" w:rsidRPr="00DB5A2D" w:rsidRDefault="000B5D3F">
      <w:pPr>
        <w:rPr>
          <w:rFonts w:asciiTheme="minorHAnsi" w:hAnsiTheme="minorHAnsi"/>
          <w:sz w:val="24"/>
          <w:szCs w:val="24"/>
        </w:rPr>
      </w:pPr>
    </w:p>
    <w:sectPr w:rsidR="000B5D3F" w:rsidRPr="00DB5A2D" w:rsidSect="00720C1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C11" w:rsidRDefault="004F1C11" w:rsidP="00875A61">
      <w:pPr>
        <w:spacing w:before="0" w:after="0" w:line="240" w:lineRule="auto"/>
      </w:pPr>
      <w:r>
        <w:separator/>
      </w:r>
    </w:p>
  </w:endnote>
  <w:endnote w:type="continuationSeparator" w:id="0">
    <w:p w:rsidR="004F1C11" w:rsidRDefault="004F1C11" w:rsidP="00875A6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92" w:rsidRDefault="00E254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2089"/>
      <w:docPartObj>
        <w:docPartGallery w:val="Page Numbers (Bottom of Page)"/>
        <w:docPartUnique/>
      </w:docPartObj>
    </w:sdtPr>
    <w:sdtContent>
      <w:p w:rsidR="00906A61" w:rsidRDefault="008A0316">
        <w:pPr>
          <w:pStyle w:val="Footer"/>
          <w:jc w:val="right"/>
        </w:pPr>
        <w:fldSimple w:instr=" PAGE   \* MERGEFORMAT ">
          <w:r w:rsidR="00E25492">
            <w:rPr>
              <w:noProof/>
            </w:rPr>
            <w:t>1</w:t>
          </w:r>
        </w:fldSimple>
      </w:p>
    </w:sdtContent>
  </w:sdt>
  <w:p w:rsidR="00906A61" w:rsidRDefault="00906A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92" w:rsidRDefault="00E254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C11" w:rsidRDefault="004F1C11" w:rsidP="00875A61">
      <w:pPr>
        <w:spacing w:before="0" w:after="0" w:line="240" w:lineRule="auto"/>
      </w:pPr>
      <w:r>
        <w:separator/>
      </w:r>
    </w:p>
  </w:footnote>
  <w:footnote w:type="continuationSeparator" w:id="0">
    <w:p w:rsidR="004F1C11" w:rsidRDefault="004F1C11" w:rsidP="00875A6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92" w:rsidRDefault="00E254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2088"/>
      <w:docPartObj>
        <w:docPartGallery w:val="Watermarks"/>
        <w:docPartUnique/>
      </w:docPartObj>
    </w:sdtPr>
    <w:sdtContent>
      <w:p w:rsidR="00906A61" w:rsidRDefault="008A0316">
        <w:pPr>
          <w:pStyle w:val="Header"/>
        </w:pPr>
        <w:r w:rsidRPr="008A0316">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92" w:rsidRDefault="00E254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ED0FCA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E2657B"/>
    <w:multiLevelType w:val="hybridMultilevel"/>
    <w:tmpl w:val="C09E1F86"/>
    <w:lvl w:ilvl="0" w:tplc="A464155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F844BF"/>
    <w:multiLevelType w:val="hybridMultilevel"/>
    <w:tmpl w:val="87147C6A"/>
    <w:lvl w:ilvl="0" w:tplc="0C090017">
      <w:start w:val="1"/>
      <w:numFmt w:val="lowerLetter"/>
      <w:lvlText w:val="%1)"/>
      <w:lvlJc w:val="left"/>
      <w:pPr>
        <w:ind w:left="36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3">
    <w:nsid w:val="05F11F98"/>
    <w:multiLevelType w:val="hybridMultilevel"/>
    <w:tmpl w:val="C0C494F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477324"/>
    <w:multiLevelType w:val="hybridMultilevel"/>
    <w:tmpl w:val="FAC279E6"/>
    <w:lvl w:ilvl="0" w:tplc="2F764ED0">
      <w:start w:val="1"/>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620701"/>
    <w:multiLevelType w:val="hybridMultilevel"/>
    <w:tmpl w:val="A3CC76D4"/>
    <w:lvl w:ilvl="0" w:tplc="3780A6A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B86C15"/>
    <w:multiLevelType w:val="hybridMultilevel"/>
    <w:tmpl w:val="70FC0A1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1B17281"/>
    <w:multiLevelType w:val="multilevel"/>
    <w:tmpl w:val="3796E964"/>
    <w:lvl w:ilvl="0">
      <w:start w:val="1"/>
      <w:numFmt w:val="bullet"/>
      <w:pStyle w:val="Bullet"/>
      <w:lvlText w:val="•"/>
      <w:lvlJc w:val="left"/>
      <w:pPr>
        <w:tabs>
          <w:tab w:val="num" w:pos="520"/>
        </w:tabs>
        <w:ind w:left="520" w:hanging="520"/>
      </w:pPr>
      <w:rPr>
        <w:rFonts w:ascii="Times New Roman" w:hAnsi="Times New Roman"/>
      </w:rPr>
    </w:lvl>
    <w:lvl w:ilvl="1">
      <w:start w:val="1"/>
      <w:numFmt w:val="bullet"/>
      <w:pStyle w:val="Dash"/>
      <w:lvlText w:val="–"/>
      <w:lvlJc w:val="left"/>
      <w:pPr>
        <w:tabs>
          <w:tab w:val="num" w:pos="1040"/>
        </w:tabs>
        <w:ind w:left="1040"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8">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9">
    <w:nsid w:val="13DE508E"/>
    <w:multiLevelType w:val="hybridMultilevel"/>
    <w:tmpl w:val="59D6BE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547049D"/>
    <w:multiLevelType w:val="hybridMultilevel"/>
    <w:tmpl w:val="4F76C03E"/>
    <w:lvl w:ilvl="0" w:tplc="0C14AE4C">
      <w:start w:val="1"/>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0E5660"/>
    <w:multiLevelType w:val="multilevel"/>
    <w:tmpl w:val="91363FF2"/>
    <w:lvl w:ilvl="0">
      <w:start w:val="1"/>
      <w:numFmt w:val="decimal"/>
      <w:pStyle w:val="OutlineNumbered1"/>
      <w:lvlText w:val="%1."/>
      <w:lvlJc w:val="left"/>
      <w:pPr>
        <w:tabs>
          <w:tab w:val="num" w:pos="1240"/>
        </w:tabs>
        <w:ind w:left="1240" w:hanging="520"/>
      </w:pPr>
      <w:rPr>
        <w:rFonts w:cs="Times New Roman" w:hint="default"/>
      </w:rPr>
    </w:lvl>
    <w:lvl w:ilvl="1">
      <w:start w:val="1"/>
      <w:numFmt w:val="decimal"/>
      <w:pStyle w:val="OutlineNumbered2"/>
      <w:lvlText w:val="%1.%2."/>
      <w:lvlJc w:val="left"/>
      <w:pPr>
        <w:tabs>
          <w:tab w:val="num" w:pos="1760"/>
        </w:tabs>
        <w:ind w:left="1760" w:hanging="520"/>
      </w:pPr>
      <w:rPr>
        <w:rFonts w:cs="Times New Roman" w:hint="default"/>
      </w:rPr>
    </w:lvl>
    <w:lvl w:ilvl="2">
      <w:start w:val="1"/>
      <w:numFmt w:val="decimal"/>
      <w:pStyle w:val="OutlineNumbered3"/>
      <w:lvlText w:val="%1.%2.%3."/>
      <w:lvlJc w:val="left"/>
      <w:pPr>
        <w:tabs>
          <w:tab w:val="num" w:pos="2280"/>
        </w:tabs>
        <w:ind w:left="2280" w:hanging="52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2">
    <w:nsid w:val="18FE6C1B"/>
    <w:multiLevelType w:val="hybridMultilevel"/>
    <w:tmpl w:val="110419D2"/>
    <w:lvl w:ilvl="0" w:tplc="C62C3F34">
      <w:start w:val="1"/>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99E73D5"/>
    <w:multiLevelType w:val="hybridMultilevel"/>
    <w:tmpl w:val="0B4A7C5A"/>
    <w:lvl w:ilvl="0" w:tplc="4FACDFA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BA6630F"/>
    <w:multiLevelType w:val="hybridMultilevel"/>
    <w:tmpl w:val="0F324C70"/>
    <w:lvl w:ilvl="0" w:tplc="9ED0FCC8">
      <w:start w:val="1"/>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DC47F0"/>
    <w:multiLevelType w:val="hybridMultilevel"/>
    <w:tmpl w:val="17F099A2"/>
    <w:lvl w:ilvl="0" w:tplc="7F1251B0">
      <w:start w:val="2"/>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DE6456B"/>
    <w:multiLevelType w:val="hybridMultilevel"/>
    <w:tmpl w:val="D942363E"/>
    <w:lvl w:ilvl="0" w:tplc="A6F23546">
      <w:start w:val="2"/>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29A13B0"/>
    <w:multiLevelType w:val="hybridMultilevel"/>
    <w:tmpl w:val="D97E494A"/>
    <w:lvl w:ilvl="0" w:tplc="957E6932">
      <w:start w:val="1"/>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63B61AD"/>
    <w:multiLevelType w:val="hybridMultilevel"/>
    <w:tmpl w:val="CBF02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0">
    <w:nsid w:val="26D56B35"/>
    <w:multiLevelType w:val="hybridMultilevel"/>
    <w:tmpl w:val="4FB68DF4"/>
    <w:lvl w:ilvl="0" w:tplc="43DE1D7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C903E1C"/>
    <w:multiLevelType w:val="hybridMultilevel"/>
    <w:tmpl w:val="DEE22430"/>
    <w:lvl w:ilvl="0" w:tplc="81C004CC">
      <w:start w:val="1"/>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DD20324"/>
    <w:multiLevelType w:val="hybridMultilevel"/>
    <w:tmpl w:val="76F4EEFC"/>
    <w:lvl w:ilvl="0" w:tplc="922ABA66">
      <w:start w:val="2"/>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03939AB"/>
    <w:multiLevelType w:val="hybridMultilevel"/>
    <w:tmpl w:val="2DEC0CE2"/>
    <w:lvl w:ilvl="0" w:tplc="DE3E764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58D2C27"/>
    <w:multiLevelType w:val="hybridMultilevel"/>
    <w:tmpl w:val="38C67652"/>
    <w:lvl w:ilvl="0" w:tplc="6874C63C">
      <w:start w:val="1"/>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987385A"/>
    <w:multiLevelType w:val="hybridMultilevel"/>
    <w:tmpl w:val="339C67B6"/>
    <w:lvl w:ilvl="0" w:tplc="E508171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9A11766"/>
    <w:multiLevelType w:val="hybridMultilevel"/>
    <w:tmpl w:val="A538E458"/>
    <w:lvl w:ilvl="0" w:tplc="F5100BF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A8F3839"/>
    <w:multiLevelType w:val="hybridMultilevel"/>
    <w:tmpl w:val="B8087B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B40168C"/>
    <w:multiLevelType w:val="hybridMultilevel"/>
    <w:tmpl w:val="59D6BE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EC936FD"/>
    <w:multiLevelType w:val="hybridMultilevel"/>
    <w:tmpl w:val="9D148FC0"/>
    <w:lvl w:ilvl="0" w:tplc="1B88978E">
      <w:start w:val="1"/>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534C4F7A"/>
    <w:multiLevelType w:val="hybridMultilevel"/>
    <w:tmpl w:val="6D7A6444"/>
    <w:lvl w:ilvl="0" w:tplc="DBAC18E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48377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6913CB8"/>
    <w:multiLevelType w:val="hybridMultilevel"/>
    <w:tmpl w:val="412460AE"/>
    <w:lvl w:ilvl="0" w:tplc="08BA405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B2A2F37"/>
    <w:multiLevelType w:val="hybridMultilevel"/>
    <w:tmpl w:val="304061C0"/>
    <w:lvl w:ilvl="0" w:tplc="281280DA">
      <w:start w:val="1"/>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7A2724E"/>
    <w:multiLevelType w:val="hybridMultilevel"/>
    <w:tmpl w:val="E1307E34"/>
    <w:lvl w:ilvl="0" w:tplc="CBF28496">
      <w:start w:val="1"/>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F3A4C69"/>
    <w:multiLevelType w:val="hybridMultilevel"/>
    <w:tmpl w:val="7EB2EC20"/>
    <w:lvl w:ilvl="0" w:tplc="CBF2849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2D239D2"/>
    <w:multiLevelType w:val="hybridMultilevel"/>
    <w:tmpl w:val="C590B246"/>
    <w:lvl w:ilvl="0" w:tplc="8FDA09E0">
      <w:start w:val="1"/>
      <w:numFmt w:val="decimal"/>
      <w:pStyle w:val="bullets"/>
      <w:lvlText w:val="%1."/>
      <w:lvlJc w:val="left"/>
      <w:pPr>
        <w:ind w:left="2880" w:hanging="360"/>
      </w:pPr>
      <w:rPr>
        <w:rFonts w:hint="default"/>
      </w:rPr>
    </w:lvl>
    <w:lvl w:ilvl="1" w:tplc="3350D608" w:tentative="1">
      <w:start w:val="1"/>
      <w:numFmt w:val="bullet"/>
      <w:lvlText w:val="o"/>
      <w:lvlJc w:val="left"/>
      <w:pPr>
        <w:ind w:left="3600" w:hanging="360"/>
      </w:pPr>
      <w:rPr>
        <w:rFonts w:ascii="Courier New" w:hAnsi="Courier New" w:cs="Symbol" w:hint="default"/>
      </w:rPr>
    </w:lvl>
    <w:lvl w:ilvl="2" w:tplc="8228C9B2" w:tentative="1">
      <w:start w:val="1"/>
      <w:numFmt w:val="bullet"/>
      <w:lvlText w:val=""/>
      <w:lvlJc w:val="left"/>
      <w:pPr>
        <w:ind w:left="4320" w:hanging="360"/>
      </w:pPr>
      <w:rPr>
        <w:rFonts w:ascii="Wingdings" w:hAnsi="Wingdings" w:hint="default"/>
      </w:rPr>
    </w:lvl>
    <w:lvl w:ilvl="3" w:tplc="47CE3FE8" w:tentative="1">
      <w:start w:val="1"/>
      <w:numFmt w:val="bullet"/>
      <w:lvlText w:val=""/>
      <w:lvlJc w:val="left"/>
      <w:pPr>
        <w:ind w:left="5040" w:hanging="360"/>
      </w:pPr>
      <w:rPr>
        <w:rFonts w:ascii="Symbol" w:hAnsi="Symbol" w:hint="default"/>
      </w:rPr>
    </w:lvl>
    <w:lvl w:ilvl="4" w:tplc="FD7C2850" w:tentative="1">
      <w:start w:val="1"/>
      <w:numFmt w:val="bullet"/>
      <w:lvlText w:val="o"/>
      <w:lvlJc w:val="left"/>
      <w:pPr>
        <w:ind w:left="5760" w:hanging="360"/>
      </w:pPr>
      <w:rPr>
        <w:rFonts w:ascii="Courier New" w:hAnsi="Courier New" w:cs="Symbol" w:hint="default"/>
      </w:rPr>
    </w:lvl>
    <w:lvl w:ilvl="5" w:tplc="CF1A8F00" w:tentative="1">
      <w:start w:val="1"/>
      <w:numFmt w:val="bullet"/>
      <w:lvlText w:val=""/>
      <w:lvlJc w:val="left"/>
      <w:pPr>
        <w:ind w:left="6480" w:hanging="360"/>
      </w:pPr>
      <w:rPr>
        <w:rFonts w:ascii="Wingdings" w:hAnsi="Wingdings" w:hint="default"/>
      </w:rPr>
    </w:lvl>
    <w:lvl w:ilvl="6" w:tplc="9640B0B2" w:tentative="1">
      <w:start w:val="1"/>
      <w:numFmt w:val="bullet"/>
      <w:lvlText w:val=""/>
      <w:lvlJc w:val="left"/>
      <w:pPr>
        <w:ind w:left="7200" w:hanging="360"/>
      </w:pPr>
      <w:rPr>
        <w:rFonts w:ascii="Symbol" w:hAnsi="Symbol" w:hint="default"/>
      </w:rPr>
    </w:lvl>
    <w:lvl w:ilvl="7" w:tplc="2F04F9AC" w:tentative="1">
      <w:start w:val="1"/>
      <w:numFmt w:val="bullet"/>
      <w:lvlText w:val="o"/>
      <w:lvlJc w:val="left"/>
      <w:pPr>
        <w:ind w:left="7920" w:hanging="360"/>
      </w:pPr>
      <w:rPr>
        <w:rFonts w:ascii="Courier New" w:hAnsi="Courier New" w:cs="Symbol" w:hint="default"/>
      </w:rPr>
    </w:lvl>
    <w:lvl w:ilvl="8" w:tplc="C15EED6C" w:tentative="1">
      <w:start w:val="1"/>
      <w:numFmt w:val="bullet"/>
      <w:lvlText w:val=""/>
      <w:lvlJc w:val="left"/>
      <w:pPr>
        <w:ind w:left="8640" w:hanging="360"/>
      </w:pPr>
      <w:rPr>
        <w:rFonts w:ascii="Wingdings" w:hAnsi="Wingdings" w:hint="default"/>
      </w:rPr>
    </w:lvl>
  </w:abstractNum>
  <w:abstractNum w:abstractNumId="38">
    <w:nsid w:val="75DB3317"/>
    <w:multiLevelType w:val="hybridMultilevel"/>
    <w:tmpl w:val="7D0CBD24"/>
    <w:lvl w:ilvl="0" w:tplc="E2B4D3AC">
      <w:start w:val="1"/>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93B2F1A"/>
    <w:multiLevelType w:val="hybridMultilevel"/>
    <w:tmpl w:val="CE1C9BAC"/>
    <w:lvl w:ilvl="0" w:tplc="0C090011">
      <w:start w:val="1"/>
      <w:numFmt w:val="decimal"/>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0">
    <w:nsid w:val="7B3912F7"/>
    <w:multiLevelType w:val="hybridMultilevel"/>
    <w:tmpl w:val="9E1C447E"/>
    <w:lvl w:ilvl="0" w:tplc="F286BE82">
      <w:start w:val="4"/>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7"/>
  </w:num>
  <w:num w:numId="3">
    <w:abstractNumId w:val="19"/>
  </w:num>
  <w:num w:numId="4">
    <w:abstractNumId w:val="8"/>
  </w:num>
  <w:num w:numId="5">
    <w:abstractNumId w:val="30"/>
  </w:num>
  <w:num w:numId="6">
    <w:abstractNumId w:val="37"/>
  </w:num>
  <w:num w:numId="7">
    <w:abstractNumId w:val="36"/>
  </w:num>
  <w:num w:numId="8">
    <w:abstractNumId w:val="0"/>
  </w:num>
  <w:num w:numId="9">
    <w:abstractNumId w:val="18"/>
  </w:num>
  <w:num w:numId="10">
    <w:abstractNumId w:val="6"/>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2"/>
  </w:num>
  <w:num w:numId="14">
    <w:abstractNumId w:val="2"/>
  </w:num>
  <w:num w:numId="15">
    <w:abstractNumId w:val="25"/>
  </w:num>
  <w:num w:numId="16">
    <w:abstractNumId w:val="23"/>
  </w:num>
  <w:num w:numId="17">
    <w:abstractNumId w:val="27"/>
  </w:num>
  <w:num w:numId="18">
    <w:abstractNumId w:val="3"/>
  </w:num>
  <w:num w:numId="19">
    <w:abstractNumId w:val="9"/>
  </w:num>
  <w:num w:numId="20">
    <w:abstractNumId w:val="22"/>
  </w:num>
  <w:num w:numId="21">
    <w:abstractNumId w:val="29"/>
  </w:num>
  <w:num w:numId="22">
    <w:abstractNumId w:val="24"/>
  </w:num>
  <w:num w:numId="23">
    <w:abstractNumId w:val="15"/>
  </w:num>
  <w:num w:numId="24">
    <w:abstractNumId w:val="4"/>
  </w:num>
  <w:num w:numId="25">
    <w:abstractNumId w:val="10"/>
  </w:num>
  <w:num w:numId="26">
    <w:abstractNumId w:val="21"/>
  </w:num>
  <w:num w:numId="27">
    <w:abstractNumId w:val="33"/>
  </w:num>
  <w:num w:numId="28">
    <w:abstractNumId w:val="20"/>
  </w:num>
  <w:num w:numId="29">
    <w:abstractNumId w:val="12"/>
  </w:num>
  <w:num w:numId="30">
    <w:abstractNumId w:val="13"/>
  </w:num>
  <w:num w:numId="31">
    <w:abstractNumId w:val="34"/>
  </w:num>
  <w:num w:numId="32">
    <w:abstractNumId w:val="14"/>
  </w:num>
  <w:num w:numId="33">
    <w:abstractNumId w:val="17"/>
  </w:num>
  <w:num w:numId="34">
    <w:abstractNumId w:val="31"/>
  </w:num>
  <w:num w:numId="35">
    <w:abstractNumId w:val="1"/>
  </w:num>
  <w:num w:numId="36">
    <w:abstractNumId w:val="35"/>
  </w:num>
  <w:num w:numId="37">
    <w:abstractNumId w:val="38"/>
  </w:num>
  <w:num w:numId="38">
    <w:abstractNumId w:val="5"/>
  </w:num>
  <w:num w:numId="39">
    <w:abstractNumId w:val="28"/>
  </w:num>
  <w:num w:numId="40">
    <w:abstractNumId w:val="26"/>
  </w:num>
  <w:num w:numId="41">
    <w:abstractNumId w:val="16"/>
  </w:num>
  <w:num w:numId="42">
    <w:abstractNumId w:val="4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0B5D3F"/>
    <w:rsid w:val="00010392"/>
    <w:rsid w:val="000112B2"/>
    <w:rsid w:val="00035306"/>
    <w:rsid w:val="00035F6B"/>
    <w:rsid w:val="00071C68"/>
    <w:rsid w:val="0008395F"/>
    <w:rsid w:val="00087F71"/>
    <w:rsid w:val="0009590F"/>
    <w:rsid w:val="000B5D3F"/>
    <w:rsid w:val="000C5E0A"/>
    <w:rsid w:val="000E02C6"/>
    <w:rsid w:val="001029AE"/>
    <w:rsid w:val="00120FA2"/>
    <w:rsid w:val="00121182"/>
    <w:rsid w:val="001253C3"/>
    <w:rsid w:val="00160DF9"/>
    <w:rsid w:val="0016550B"/>
    <w:rsid w:val="0016724F"/>
    <w:rsid w:val="001676CB"/>
    <w:rsid w:val="00172EA8"/>
    <w:rsid w:val="001876ED"/>
    <w:rsid w:val="001919F6"/>
    <w:rsid w:val="001956F5"/>
    <w:rsid w:val="001A12DA"/>
    <w:rsid w:val="001A4037"/>
    <w:rsid w:val="001B1932"/>
    <w:rsid w:val="001F193B"/>
    <w:rsid w:val="00200F78"/>
    <w:rsid w:val="00206906"/>
    <w:rsid w:val="0023335A"/>
    <w:rsid w:val="00285713"/>
    <w:rsid w:val="002A76D9"/>
    <w:rsid w:val="002A7DCF"/>
    <w:rsid w:val="002C3577"/>
    <w:rsid w:val="002D0C61"/>
    <w:rsid w:val="002D53FE"/>
    <w:rsid w:val="002F4193"/>
    <w:rsid w:val="0030750F"/>
    <w:rsid w:val="00313141"/>
    <w:rsid w:val="00317E1E"/>
    <w:rsid w:val="003225C5"/>
    <w:rsid w:val="0032625D"/>
    <w:rsid w:val="00327BE0"/>
    <w:rsid w:val="00335BFD"/>
    <w:rsid w:val="00336946"/>
    <w:rsid w:val="00342F1B"/>
    <w:rsid w:val="00343AAB"/>
    <w:rsid w:val="00345E80"/>
    <w:rsid w:val="00351D5F"/>
    <w:rsid w:val="003639A1"/>
    <w:rsid w:val="00372BB8"/>
    <w:rsid w:val="0037369A"/>
    <w:rsid w:val="00377CEB"/>
    <w:rsid w:val="00384DB7"/>
    <w:rsid w:val="003A533C"/>
    <w:rsid w:val="003A62BB"/>
    <w:rsid w:val="003D5414"/>
    <w:rsid w:val="003F5328"/>
    <w:rsid w:val="003F5558"/>
    <w:rsid w:val="003F556B"/>
    <w:rsid w:val="003F739F"/>
    <w:rsid w:val="00413CCF"/>
    <w:rsid w:val="004325F4"/>
    <w:rsid w:val="00432976"/>
    <w:rsid w:val="004415D9"/>
    <w:rsid w:val="004550BE"/>
    <w:rsid w:val="00470B15"/>
    <w:rsid w:val="004843A1"/>
    <w:rsid w:val="00486B3A"/>
    <w:rsid w:val="004873A8"/>
    <w:rsid w:val="004979E2"/>
    <w:rsid w:val="004B6933"/>
    <w:rsid w:val="004D059A"/>
    <w:rsid w:val="004E3FC8"/>
    <w:rsid w:val="004F1C11"/>
    <w:rsid w:val="004F49AC"/>
    <w:rsid w:val="004F6A3F"/>
    <w:rsid w:val="00512B79"/>
    <w:rsid w:val="005143CA"/>
    <w:rsid w:val="0051572B"/>
    <w:rsid w:val="00520737"/>
    <w:rsid w:val="0053642C"/>
    <w:rsid w:val="00551B01"/>
    <w:rsid w:val="005558A0"/>
    <w:rsid w:val="00564656"/>
    <w:rsid w:val="005A32F7"/>
    <w:rsid w:val="005B0023"/>
    <w:rsid w:val="005C65D4"/>
    <w:rsid w:val="005C6D11"/>
    <w:rsid w:val="005D0D2D"/>
    <w:rsid w:val="005D3252"/>
    <w:rsid w:val="005E1370"/>
    <w:rsid w:val="005F0C0D"/>
    <w:rsid w:val="006134C1"/>
    <w:rsid w:val="0061745A"/>
    <w:rsid w:val="006252C0"/>
    <w:rsid w:val="00642A1F"/>
    <w:rsid w:val="006540FB"/>
    <w:rsid w:val="00663E52"/>
    <w:rsid w:val="00673922"/>
    <w:rsid w:val="00676F0D"/>
    <w:rsid w:val="006A33E4"/>
    <w:rsid w:val="006C748A"/>
    <w:rsid w:val="006D6DF5"/>
    <w:rsid w:val="006F7B15"/>
    <w:rsid w:val="007035F7"/>
    <w:rsid w:val="007078CC"/>
    <w:rsid w:val="00720C1B"/>
    <w:rsid w:val="0074036C"/>
    <w:rsid w:val="007417BB"/>
    <w:rsid w:val="00767AD9"/>
    <w:rsid w:val="00770918"/>
    <w:rsid w:val="00790C47"/>
    <w:rsid w:val="00796A25"/>
    <w:rsid w:val="007C3740"/>
    <w:rsid w:val="007C40B0"/>
    <w:rsid w:val="007E69C7"/>
    <w:rsid w:val="007F0656"/>
    <w:rsid w:val="00805DF2"/>
    <w:rsid w:val="0081464C"/>
    <w:rsid w:val="00817E8F"/>
    <w:rsid w:val="008232E9"/>
    <w:rsid w:val="0083511B"/>
    <w:rsid w:val="008659AF"/>
    <w:rsid w:val="00866440"/>
    <w:rsid w:val="00875A61"/>
    <w:rsid w:val="00876E3C"/>
    <w:rsid w:val="00884C9C"/>
    <w:rsid w:val="008A0316"/>
    <w:rsid w:val="008A3871"/>
    <w:rsid w:val="008A46B8"/>
    <w:rsid w:val="008A5FBC"/>
    <w:rsid w:val="008E349D"/>
    <w:rsid w:val="008E3F24"/>
    <w:rsid w:val="008F029B"/>
    <w:rsid w:val="008F2078"/>
    <w:rsid w:val="008F7A61"/>
    <w:rsid w:val="00906A61"/>
    <w:rsid w:val="0091608B"/>
    <w:rsid w:val="00922FC6"/>
    <w:rsid w:val="009264F6"/>
    <w:rsid w:val="00926A9A"/>
    <w:rsid w:val="00937E0F"/>
    <w:rsid w:val="0094090A"/>
    <w:rsid w:val="0094196B"/>
    <w:rsid w:val="00944049"/>
    <w:rsid w:val="00947737"/>
    <w:rsid w:val="00964825"/>
    <w:rsid w:val="009710B3"/>
    <w:rsid w:val="00974EFA"/>
    <w:rsid w:val="00991182"/>
    <w:rsid w:val="00995148"/>
    <w:rsid w:val="009A22AC"/>
    <w:rsid w:val="009A59DC"/>
    <w:rsid w:val="009C3CE0"/>
    <w:rsid w:val="009C70BF"/>
    <w:rsid w:val="009C7123"/>
    <w:rsid w:val="009F0319"/>
    <w:rsid w:val="00A0483B"/>
    <w:rsid w:val="00A07FC6"/>
    <w:rsid w:val="00A13658"/>
    <w:rsid w:val="00A14CFD"/>
    <w:rsid w:val="00A166F9"/>
    <w:rsid w:val="00A4419B"/>
    <w:rsid w:val="00A53946"/>
    <w:rsid w:val="00A65ADF"/>
    <w:rsid w:val="00A934AF"/>
    <w:rsid w:val="00AA61F0"/>
    <w:rsid w:val="00AB60CD"/>
    <w:rsid w:val="00AB688A"/>
    <w:rsid w:val="00AC0D3D"/>
    <w:rsid w:val="00AD03D1"/>
    <w:rsid w:val="00AD1A98"/>
    <w:rsid w:val="00B0595E"/>
    <w:rsid w:val="00B2223E"/>
    <w:rsid w:val="00B2629F"/>
    <w:rsid w:val="00B26449"/>
    <w:rsid w:val="00B273F9"/>
    <w:rsid w:val="00B339EF"/>
    <w:rsid w:val="00B33CA8"/>
    <w:rsid w:val="00B34927"/>
    <w:rsid w:val="00B60D9A"/>
    <w:rsid w:val="00B63F1F"/>
    <w:rsid w:val="00B7105D"/>
    <w:rsid w:val="00B842BC"/>
    <w:rsid w:val="00B849E6"/>
    <w:rsid w:val="00B9209B"/>
    <w:rsid w:val="00B93CB4"/>
    <w:rsid w:val="00B962F2"/>
    <w:rsid w:val="00BA52EF"/>
    <w:rsid w:val="00BC3E19"/>
    <w:rsid w:val="00BE1DBA"/>
    <w:rsid w:val="00BE53C6"/>
    <w:rsid w:val="00BF0F04"/>
    <w:rsid w:val="00C34B05"/>
    <w:rsid w:val="00C46FE7"/>
    <w:rsid w:val="00C7325F"/>
    <w:rsid w:val="00C83A17"/>
    <w:rsid w:val="00C8420F"/>
    <w:rsid w:val="00C8478A"/>
    <w:rsid w:val="00CA561A"/>
    <w:rsid w:val="00CB50B3"/>
    <w:rsid w:val="00CC271F"/>
    <w:rsid w:val="00CD313A"/>
    <w:rsid w:val="00CD57E1"/>
    <w:rsid w:val="00D000B2"/>
    <w:rsid w:val="00D3355B"/>
    <w:rsid w:val="00D642C3"/>
    <w:rsid w:val="00D64C55"/>
    <w:rsid w:val="00D94D28"/>
    <w:rsid w:val="00DA4768"/>
    <w:rsid w:val="00DB0D3C"/>
    <w:rsid w:val="00DB5A2D"/>
    <w:rsid w:val="00DC7E46"/>
    <w:rsid w:val="00DD12D7"/>
    <w:rsid w:val="00DD1D74"/>
    <w:rsid w:val="00DD1FDA"/>
    <w:rsid w:val="00DE1782"/>
    <w:rsid w:val="00E04655"/>
    <w:rsid w:val="00E22776"/>
    <w:rsid w:val="00E25492"/>
    <w:rsid w:val="00E41183"/>
    <w:rsid w:val="00E4304D"/>
    <w:rsid w:val="00E53CC7"/>
    <w:rsid w:val="00E5781C"/>
    <w:rsid w:val="00E6740D"/>
    <w:rsid w:val="00E72883"/>
    <w:rsid w:val="00E73177"/>
    <w:rsid w:val="00E76C0E"/>
    <w:rsid w:val="00E87A6E"/>
    <w:rsid w:val="00EB21E1"/>
    <w:rsid w:val="00EB6839"/>
    <w:rsid w:val="00ED2F17"/>
    <w:rsid w:val="00EF3646"/>
    <w:rsid w:val="00F06916"/>
    <w:rsid w:val="00F106E8"/>
    <w:rsid w:val="00F11009"/>
    <w:rsid w:val="00F1266A"/>
    <w:rsid w:val="00F21FE9"/>
    <w:rsid w:val="00F41603"/>
    <w:rsid w:val="00FA1168"/>
    <w:rsid w:val="00FA5AC5"/>
    <w:rsid w:val="00FB49A7"/>
    <w:rsid w:val="00FC5267"/>
    <w:rsid w:val="00FF1F74"/>
    <w:rsid w:val="00FF5C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D3F"/>
    <w:pPr>
      <w:spacing w:before="120" w:after="120"/>
    </w:pPr>
    <w:rPr>
      <w:rFonts w:ascii="Calibri" w:eastAsia="Times New Roman" w:hAnsi="Calibri" w:cs="Times New Roman"/>
    </w:rPr>
  </w:style>
  <w:style w:type="paragraph" w:styleId="Heading1">
    <w:name w:val="heading 1"/>
    <w:basedOn w:val="Normal"/>
    <w:next w:val="Normal"/>
    <w:link w:val="Heading1Char"/>
    <w:uiPriority w:val="9"/>
    <w:qFormat/>
    <w:rsid w:val="000B5D3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0B5D3F"/>
    <w:pPr>
      <w:keepNext/>
      <w:keepLines/>
      <w:spacing w:before="240" w:after="6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0B5D3F"/>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0B5D3F"/>
    <w:pPr>
      <w:keepNext/>
      <w:keepLines/>
      <w:spacing w:before="200" w:after="0" w:line="480" w:lineRule="auto"/>
      <w:ind w:left="864" w:hanging="144"/>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0B5D3F"/>
    <w:pPr>
      <w:keepNext/>
      <w:keepLines/>
      <w:spacing w:before="200" w:after="0" w:line="480" w:lineRule="auto"/>
      <w:ind w:left="1008" w:hanging="432"/>
      <w:outlineLvl w:val="4"/>
    </w:pPr>
    <w:rPr>
      <w:rFonts w:ascii="Cambria" w:hAnsi="Cambria"/>
      <w:color w:val="243F60"/>
    </w:rPr>
  </w:style>
  <w:style w:type="paragraph" w:styleId="Heading6">
    <w:name w:val="heading 6"/>
    <w:basedOn w:val="Normal"/>
    <w:next w:val="Normal"/>
    <w:link w:val="Heading6Char"/>
    <w:uiPriority w:val="9"/>
    <w:unhideWhenUsed/>
    <w:qFormat/>
    <w:rsid w:val="000B5D3F"/>
    <w:pPr>
      <w:keepNext/>
      <w:keepLines/>
      <w:spacing w:before="200" w:after="0" w:line="480" w:lineRule="auto"/>
      <w:ind w:left="1152" w:hanging="432"/>
      <w:outlineLvl w:val="5"/>
    </w:pPr>
    <w:rPr>
      <w:rFonts w:ascii="Cambria" w:hAnsi="Cambria"/>
      <w:i/>
      <w:iCs/>
      <w:color w:val="243F60"/>
    </w:rPr>
  </w:style>
  <w:style w:type="paragraph" w:styleId="Heading7">
    <w:name w:val="heading 7"/>
    <w:basedOn w:val="Normal"/>
    <w:next w:val="Normal"/>
    <w:link w:val="Heading7Char"/>
    <w:uiPriority w:val="9"/>
    <w:unhideWhenUsed/>
    <w:qFormat/>
    <w:rsid w:val="000B5D3F"/>
    <w:pPr>
      <w:keepNext/>
      <w:keepLines/>
      <w:spacing w:before="200" w:after="0" w:line="480" w:lineRule="auto"/>
      <w:ind w:left="1296" w:hanging="288"/>
      <w:outlineLvl w:val="6"/>
    </w:pPr>
    <w:rPr>
      <w:rFonts w:ascii="Cambria" w:hAnsi="Cambria"/>
      <w:i/>
      <w:iCs/>
      <w:color w:val="404040"/>
    </w:rPr>
  </w:style>
  <w:style w:type="paragraph" w:styleId="Heading8">
    <w:name w:val="heading 8"/>
    <w:basedOn w:val="Normal"/>
    <w:next w:val="Normal"/>
    <w:link w:val="Heading8Char"/>
    <w:uiPriority w:val="9"/>
    <w:unhideWhenUsed/>
    <w:qFormat/>
    <w:rsid w:val="000B5D3F"/>
    <w:pPr>
      <w:keepNext/>
      <w:keepLines/>
      <w:spacing w:before="200" w:after="0" w:line="480" w:lineRule="auto"/>
      <w:ind w:left="1440" w:hanging="432"/>
      <w:outlineLvl w:val="7"/>
    </w:pPr>
    <w:rPr>
      <w:rFonts w:ascii="Cambria" w:hAnsi="Cambria"/>
      <w:color w:val="404040"/>
      <w:sz w:val="20"/>
      <w:szCs w:val="20"/>
    </w:rPr>
  </w:style>
  <w:style w:type="paragraph" w:styleId="Heading9">
    <w:name w:val="heading 9"/>
    <w:basedOn w:val="Normal"/>
    <w:next w:val="Normal"/>
    <w:link w:val="Heading9Char"/>
    <w:uiPriority w:val="9"/>
    <w:unhideWhenUsed/>
    <w:qFormat/>
    <w:rsid w:val="000B5D3F"/>
    <w:pPr>
      <w:keepNext/>
      <w:keepLines/>
      <w:spacing w:before="200" w:after="0" w:line="480" w:lineRule="auto"/>
      <w:ind w:left="1584" w:hanging="144"/>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D3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B5D3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B5D3F"/>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0B5D3F"/>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0B5D3F"/>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0B5D3F"/>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0B5D3F"/>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0B5D3F"/>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0B5D3F"/>
    <w:rPr>
      <w:rFonts w:ascii="Cambria" w:eastAsia="Times New Roman" w:hAnsi="Cambria" w:cs="Times New Roman"/>
      <w:i/>
      <w:iCs/>
      <w:color w:val="404040"/>
      <w:sz w:val="20"/>
      <w:szCs w:val="20"/>
    </w:rPr>
  </w:style>
  <w:style w:type="paragraph" w:styleId="Footer">
    <w:name w:val="footer"/>
    <w:basedOn w:val="Normal"/>
    <w:link w:val="FooterChar"/>
    <w:uiPriority w:val="99"/>
    <w:unhideWhenUsed/>
    <w:rsid w:val="000B5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D3F"/>
    <w:rPr>
      <w:rFonts w:ascii="Calibri" w:eastAsia="Times New Roman" w:hAnsi="Calibri" w:cs="Times New Roman"/>
    </w:rPr>
  </w:style>
  <w:style w:type="paragraph" w:customStyle="1" w:styleId="OutlineNumbered1">
    <w:name w:val="Outline Numbered 1"/>
    <w:basedOn w:val="Normal"/>
    <w:link w:val="OutlineNumbered1Char"/>
    <w:rsid w:val="000B5D3F"/>
    <w:pPr>
      <w:numPr>
        <w:numId w:val="1"/>
      </w:numPr>
    </w:pPr>
  </w:style>
  <w:style w:type="character" w:customStyle="1" w:styleId="OutlineNumbered1Char">
    <w:name w:val="Outline Numbered 1 Char"/>
    <w:basedOn w:val="DefaultParagraphFont"/>
    <w:link w:val="OutlineNumbered1"/>
    <w:locked/>
    <w:rsid w:val="000B5D3F"/>
    <w:rPr>
      <w:rFonts w:ascii="Calibri" w:eastAsia="Times New Roman" w:hAnsi="Calibri" w:cs="Times New Roman"/>
    </w:rPr>
  </w:style>
  <w:style w:type="paragraph" w:customStyle="1" w:styleId="OutlineNumbered2">
    <w:name w:val="Outline Numbered 2"/>
    <w:basedOn w:val="Normal"/>
    <w:rsid w:val="000B5D3F"/>
    <w:pPr>
      <w:numPr>
        <w:ilvl w:val="1"/>
        <w:numId w:val="1"/>
      </w:numPr>
    </w:pPr>
  </w:style>
  <w:style w:type="paragraph" w:customStyle="1" w:styleId="OutlineNumbered3">
    <w:name w:val="Outline Numbered 3"/>
    <w:basedOn w:val="Normal"/>
    <w:rsid w:val="000B5D3F"/>
    <w:pPr>
      <w:numPr>
        <w:ilvl w:val="2"/>
        <w:numId w:val="1"/>
      </w:numPr>
    </w:pPr>
  </w:style>
  <w:style w:type="character" w:styleId="Hyperlink">
    <w:name w:val="Hyperlink"/>
    <w:basedOn w:val="DefaultParagraphFont"/>
    <w:uiPriority w:val="99"/>
    <w:unhideWhenUsed/>
    <w:rsid w:val="000B5D3F"/>
    <w:rPr>
      <w:rFonts w:cs="Times New Roman"/>
      <w:color w:val="0000FF"/>
      <w:u w:val="single"/>
    </w:rPr>
  </w:style>
  <w:style w:type="paragraph" w:styleId="TOCHeading">
    <w:name w:val="TOC Heading"/>
    <w:basedOn w:val="Heading1"/>
    <w:next w:val="Normal"/>
    <w:uiPriority w:val="39"/>
    <w:unhideWhenUsed/>
    <w:qFormat/>
    <w:rsid w:val="000B5D3F"/>
    <w:pPr>
      <w:outlineLvl w:val="9"/>
    </w:pPr>
    <w:rPr>
      <w:lang w:val="en-US"/>
    </w:rPr>
  </w:style>
  <w:style w:type="paragraph" w:styleId="TOC1">
    <w:name w:val="toc 1"/>
    <w:basedOn w:val="Normal"/>
    <w:next w:val="Normal"/>
    <w:autoRedefine/>
    <w:uiPriority w:val="39"/>
    <w:unhideWhenUsed/>
    <w:qFormat/>
    <w:rsid w:val="000B5D3F"/>
    <w:pPr>
      <w:tabs>
        <w:tab w:val="right" w:leader="dot" w:pos="9016"/>
      </w:tabs>
      <w:spacing w:after="100"/>
    </w:pPr>
    <w:rPr>
      <w:noProof/>
    </w:rPr>
  </w:style>
  <w:style w:type="paragraph" w:styleId="TOC2">
    <w:name w:val="toc 2"/>
    <w:basedOn w:val="Normal"/>
    <w:next w:val="Normal"/>
    <w:autoRedefine/>
    <w:uiPriority w:val="39"/>
    <w:unhideWhenUsed/>
    <w:qFormat/>
    <w:rsid w:val="000B5D3F"/>
    <w:pPr>
      <w:tabs>
        <w:tab w:val="right" w:leader="dot" w:pos="9016"/>
      </w:tabs>
      <w:spacing w:after="100"/>
      <w:ind w:left="567"/>
    </w:pPr>
    <w:rPr>
      <w:noProof/>
    </w:rPr>
  </w:style>
  <w:style w:type="paragraph" w:styleId="BalloonText">
    <w:name w:val="Balloon Text"/>
    <w:basedOn w:val="Normal"/>
    <w:link w:val="BalloonTextChar"/>
    <w:uiPriority w:val="99"/>
    <w:semiHidden/>
    <w:unhideWhenUsed/>
    <w:rsid w:val="000B5D3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3F"/>
    <w:rPr>
      <w:rFonts w:ascii="Tahoma" w:eastAsia="Times New Roman" w:hAnsi="Tahoma" w:cs="Tahoma"/>
      <w:sz w:val="16"/>
      <w:szCs w:val="16"/>
    </w:rPr>
  </w:style>
  <w:style w:type="table" w:styleId="TableGrid">
    <w:name w:val="Table Grid"/>
    <w:basedOn w:val="TableNormal"/>
    <w:uiPriority w:val="59"/>
    <w:rsid w:val="000B5D3F"/>
    <w:pPr>
      <w:spacing w:after="0" w:line="240" w:lineRule="auto"/>
    </w:pPr>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5D3F"/>
    <w:pPr>
      <w:ind w:left="720"/>
      <w:contextualSpacing/>
    </w:pPr>
  </w:style>
  <w:style w:type="paragraph" w:styleId="DocumentMap">
    <w:name w:val="Document Map"/>
    <w:basedOn w:val="Normal"/>
    <w:link w:val="DocumentMapChar"/>
    <w:uiPriority w:val="99"/>
    <w:semiHidden/>
    <w:unhideWhenUsed/>
    <w:rsid w:val="000B5D3F"/>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B5D3F"/>
    <w:rPr>
      <w:rFonts w:ascii="Tahoma" w:eastAsia="Times New Roman" w:hAnsi="Tahoma" w:cs="Tahoma"/>
      <w:sz w:val="16"/>
      <w:szCs w:val="16"/>
    </w:rPr>
  </w:style>
  <w:style w:type="character" w:styleId="CommentReference">
    <w:name w:val="annotation reference"/>
    <w:basedOn w:val="DefaultParagraphFont"/>
    <w:uiPriority w:val="99"/>
    <w:unhideWhenUsed/>
    <w:rsid w:val="000B5D3F"/>
    <w:rPr>
      <w:sz w:val="16"/>
      <w:szCs w:val="16"/>
    </w:rPr>
  </w:style>
  <w:style w:type="paragraph" w:styleId="CommentText">
    <w:name w:val="annotation text"/>
    <w:basedOn w:val="Normal"/>
    <w:link w:val="CommentTextChar"/>
    <w:unhideWhenUsed/>
    <w:rsid w:val="000B5D3F"/>
    <w:pPr>
      <w:spacing w:line="240" w:lineRule="auto"/>
    </w:pPr>
    <w:rPr>
      <w:sz w:val="20"/>
      <w:szCs w:val="20"/>
    </w:rPr>
  </w:style>
  <w:style w:type="character" w:customStyle="1" w:styleId="CommentTextChar">
    <w:name w:val="Comment Text Char"/>
    <w:basedOn w:val="DefaultParagraphFont"/>
    <w:link w:val="CommentText"/>
    <w:rsid w:val="000B5D3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5D3F"/>
    <w:rPr>
      <w:b/>
      <w:bCs/>
    </w:rPr>
  </w:style>
  <w:style w:type="character" w:customStyle="1" w:styleId="CommentSubjectChar">
    <w:name w:val="Comment Subject Char"/>
    <w:basedOn w:val="CommentTextChar"/>
    <w:link w:val="CommentSubject"/>
    <w:uiPriority w:val="99"/>
    <w:semiHidden/>
    <w:rsid w:val="000B5D3F"/>
    <w:rPr>
      <w:b/>
      <w:bCs/>
    </w:rPr>
  </w:style>
  <w:style w:type="paragraph" w:customStyle="1" w:styleId="Bullet">
    <w:name w:val="Bullet"/>
    <w:aliases w:val="b,Body,bullet,bu,B,b Char Char Char Char Char Char Char Char,b Char Char Char,b Char Char Char Char Char Char,b Char Char,Body Char1 Char1,body,Body1"/>
    <w:basedOn w:val="Normal"/>
    <w:link w:val="BulletChar"/>
    <w:qFormat/>
    <w:rsid w:val="000B5D3F"/>
    <w:pPr>
      <w:numPr>
        <w:numId w:val="2"/>
      </w:numPr>
    </w:pPr>
  </w:style>
  <w:style w:type="paragraph" w:customStyle="1" w:styleId="Dash">
    <w:name w:val="Dash"/>
    <w:basedOn w:val="Normal"/>
    <w:link w:val="DashChar"/>
    <w:qFormat/>
    <w:rsid w:val="000B5D3F"/>
    <w:pPr>
      <w:numPr>
        <w:ilvl w:val="1"/>
        <w:numId w:val="2"/>
      </w:numPr>
    </w:pPr>
  </w:style>
  <w:style w:type="character" w:customStyle="1" w:styleId="DashChar">
    <w:name w:val="Dash Char"/>
    <w:basedOn w:val="DefaultParagraphFont"/>
    <w:link w:val="Dash"/>
    <w:locked/>
    <w:rsid w:val="000B5D3F"/>
    <w:rPr>
      <w:rFonts w:ascii="Calibri" w:eastAsia="Times New Roman" w:hAnsi="Calibri" w:cs="Times New Roman"/>
    </w:rPr>
  </w:style>
  <w:style w:type="paragraph" w:customStyle="1" w:styleId="DoubleDot">
    <w:name w:val="Double Dot"/>
    <w:basedOn w:val="Normal"/>
    <w:link w:val="DoubleDotChar"/>
    <w:rsid w:val="000B5D3F"/>
    <w:pPr>
      <w:numPr>
        <w:ilvl w:val="2"/>
        <w:numId w:val="2"/>
      </w:numPr>
    </w:pPr>
  </w:style>
  <w:style w:type="paragraph" w:customStyle="1" w:styleId="Quotation">
    <w:name w:val="Quotation"/>
    <w:basedOn w:val="Normal"/>
    <w:semiHidden/>
    <w:rsid w:val="000B5D3F"/>
    <w:pPr>
      <w:numPr>
        <w:numId w:val="3"/>
      </w:numPr>
      <w:spacing w:before="0" w:after="140" w:line="260" w:lineRule="atLeast"/>
    </w:pPr>
    <w:rPr>
      <w:rFonts w:ascii="Arial" w:hAnsi="Arial" w:cs="Arial"/>
      <w:sz w:val="20"/>
      <w:lang w:eastAsia="en-AU"/>
    </w:rPr>
  </w:style>
  <w:style w:type="paragraph" w:customStyle="1" w:styleId="Quotation1">
    <w:name w:val="Quotation 1"/>
    <w:basedOn w:val="Normal"/>
    <w:rsid w:val="000B5D3F"/>
    <w:pPr>
      <w:numPr>
        <w:ilvl w:val="1"/>
        <w:numId w:val="3"/>
      </w:numPr>
      <w:spacing w:before="0" w:after="140" w:line="260" w:lineRule="atLeast"/>
    </w:pPr>
    <w:rPr>
      <w:rFonts w:ascii="Arial" w:hAnsi="Arial" w:cs="Arial"/>
      <w:sz w:val="20"/>
      <w:lang w:eastAsia="en-AU"/>
    </w:rPr>
  </w:style>
  <w:style w:type="paragraph" w:customStyle="1" w:styleId="Quotation2">
    <w:name w:val="Quotation 2"/>
    <w:basedOn w:val="Normal"/>
    <w:semiHidden/>
    <w:rsid w:val="000B5D3F"/>
    <w:pPr>
      <w:numPr>
        <w:ilvl w:val="2"/>
        <w:numId w:val="3"/>
      </w:numPr>
      <w:spacing w:before="0" w:after="140" w:line="260" w:lineRule="atLeast"/>
    </w:pPr>
    <w:rPr>
      <w:rFonts w:ascii="Arial" w:hAnsi="Arial" w:cs="Arial"/>
      <w:sz w:val="20"/>
      <w:lang w:eastAsia="en-AU"/>
    </w:rPr>
  </w:style>
  <w:style w:type="paragraph" w:customStyle="1" w:styleId="Quotation3">
    <w:name w:val="Quotation 3"/>
    <w:basedOn w:val="Normal"/>
    <w:semiHidden/>
    <w:rsid w:val="000B5D3F"/>
    <w:pPr>
      <w:numPr>
        <w:ilvl w:val="3"/>
        <w:numId w:val="3"/>
      </w:numPr>
      <w:spacing w:before="0" w:after="140" w:line="260" w:lineRule="atLeast"/>
    </w:pPr>
    <w:rPr>
      <w:rFonts w:ascii="Arial" w:hAnsi="Arial" w:cs="Arial"/>
      <w:sz w:val="20"/>
      <w:lang w:eastAsia="en-AU"/>
    </w:rPr>
  </w:style>
  <w:style w:type="paragraph" w:customStyle="1" w:styleId="Quotation4">
    <w:name w:val="Quotation 4"/>
    <w:basedOn w:val="Normal"/>
    <w:semiHidden/>
    <w:rsid w:val="000B5D3F"/>
    <w:pPr>
      <w:numPr>
        <w:ilvl w:val="4"/>
        <w:numId w:val="3"/>
      </w:numPr>
      <w:spacing w:before="0" w:after="140" w:line="260" w:lineRule="atLeast"/>
    </w:pPr>
    <w:rPr>
      <w:rFonts w:ascii="Arial" w:hAnsi="Arial" w:cs="Arial"/>
      <w:sz w:val="20"/>
      <w:lang w:eastAsia="en-AU"/>
    </w:rPr>
  </w:style>
  <w:style w:type="paragraph" w:customStyle="1" w:styleId="Quotation5">
    <w:name w:val="Quotation 5"/>
    <w:basedOn w:val="Normal"/>
    <w:semiHidden/>
    <w:rsid w:val="000B5D3F"/>
    <w:pPr>
      <w:numPr>
        <w:ilvl w:val="5"/>
        <w:numId w:val="3"/>
      </w:numPr>
      <w:spacing w:before="0" w:after="140" w:line="260" w:lineRule="atLeast"/>
    </w:pPr>
    <w:rPr>
      <w:rFonts w:ascii="Arial" w:hAnsi="Arial" w:cs="Arial"/>
      <w:sz w:val="20"/>
      <w:lang w:eastAsia="en-AU"/>
    </w:rPr>
  </w:style>
  <w:style w:type="paragraph" w:customStyle="1" w:styleId="Quotation6">
    <w:name w:val="Quotation 6"/>
    <w:basedOn w:val="Normal"/>
    <w:semiHidden/>
    <w:rsid w:val="000B5D3F"/>
    <w:pPr>
      <w:numPr>
        <w:ilvl w:val="6"/>
        <w:numId w:val="3"/>
      </w:numPr>
      <w:spacing w:before="0" w:after="140" w:line="260" w:lineRule="atLeast"/>
    </w:pPr>
    <w:rPr>
      <w:rFonts w:ascii="Arial" w:hAnsi="Arial" w:cs="Arial"/>
      <w:sz w:val="20"/>
      <w:lang w:eastAsia="en-AU"/>
    </w:rPr>
  </w:style>
  <w:style w:type="paragraph" w:customStyle="1" w:styleId="Quotation7">
    <w:name w:val="Quotation 7"/>
    <w:basedOn w:val="Normal"/>
    <w:semiHidden/>
    <w:rsid w:val="000B5D3F"/>
    <w:pPr>
      <w:numPr>
        <w:ilvl w:val="7"/>
        <w:numId w:val="3"/>
      </w:numPr>
      <w:spacing w:before="0" w:after="140" w:line="260" w:lineRule="atLeast"/>
    </w:pPr>
    <w:rPr>
      <w:rFonts w:ascii="Arial" w:hAnsi="Arial" w:cs="Arial"/>
      <w:sz w:val="20"/>
      <w:lang w:eastAsia="en-AU"/>
    </w:rPr>
  </w:style>
  <w:style w:type="paragraph" w:customStyle="1" w:styleId="Quotation8">
    <w:name w:val="Quotation 8"/>
    <w:basedOn w:val="Normal"/>
    <w:semiHidden/>
    <w:rsid w:val="000B5D3F"/>
    <w:pPr>
      <w:numPr>
        <w:ilvl w:val="8"/>
        <w:numId w:val="3"/>
      </w:numPr>
      <w:spacing w:before="0" w:after="140" w:line="260" w:lineRule="atLeast"/>
    </w:pPr>
    <w:rPr>
      <w:rFonts w:ascii="Arial" w:hAnsi="Arial" w:cs="Arial"/>
      <w:sz w:val="20"/>
      <w:lang w:eastAsia="en-AU"/>
    </w:rPr>
  </w:style>
  <w:style w:type="paragraph" w:styleId="NormalWeb">
    <w:name w:val="Normal (Web)"/>
    <w:basedOn w:val="Normal"/>
    <w:uiPriority w:val="99"/>
    <w:unhideWhenUsed/>
    <w:rsid w:val="000B5D3F"/>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0B5D3F"/>
    <w:rPr>
      <w:i/>
      <w:iCs/>
    </w:rPr>
  </w:style>
  <w:style w:type="character" w:styleId="Strong">
    <w:name w:val="Strong"/>
    <w:basedOn w:val="DefaultParagraphFont"/>
    <w:uiPriority w:val="22"/>
    <w:qFormat/>
    <w:rsid w:val="000B5D3F"/>
    <w:rPr>
      <w:b/>
      <w:bCs/>
    </w:rPr>
  </w:style>
  <w:style w:type="paragraph" w:styleId="Title">
    <w:name w:val="Title"/>
    <w:basedOn w:val="Normal"/>
    <w:link w:val="TitleChar"/>
    <w:uiPriority w:val="10"/>
    <w:qFormat/>
    <w:rsid w:val="000B5D3F"/>
    <w:pPr>
      <w:spacing w:before="100" w:beforeAutospacing="1" w:after="100" w:afterAutospacing="1" w:line="240" w:lineRule="auto"/>
    </w:pPr>
    <w:rPr>
      <w:rFonts w:ascii="Times New Roman" w:hAnsi="Times New Roman"/>
      <w:sz w:val="24"/>
      <w:szCs w:val="24"/>
      <w:lang w:eastAsia="en-AU"/>
    </w:rPr>
  </w:style>
  <w:style w:type="character" w:customStyle="1" w:styleId="TitleChar">
    <w:name w:val="Title Char"/>
    <w:basedOn w:val="DefaultParagraphFont"/>
    <w:link w:val="Title"/>
    <w:uiPriority w:val="10"/>
    <w:rsid w:val="000B5D3F"/>
    <w:rPr>
      <w:rFonts w:ascii="Times New Roman" w:eastAsia="Times New Roman" w:hAnsi="Times New Roman" w:cs="Times New Roman"/>
      <w:sz w:val="24"/>
      <w:szCs w:val="24"/>
      <w:lang w:eastAsia="en-AU"/>
    </w:rPr>
  </w:style>
  <w:style w:type="paragraph" w:styleId="Revision">
    <w:name w:val="Revision"/>
    <w:hidden/>
    <w:uiPriority w:val="99"/>
    <w:rsid w:val="000B5D3F"/>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0B5D3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B5D3F"/>
    <w:rPr>
      <w:rFonts w:ascii="Calibri" w:eastAsia="Times New Roman" w:hAnsi="Calibri" w:cs="Times New Roman"/>
    </w:rPr>
  </w:style>
  <w:style w:type="paragraph" w:styleId="EndnoteText">
    <w:name w:val="endnote text"/>
    <w:basedOn w:val="Normal"/>
    <w:link w:val="EndnoteTextChar"/>
    <w:uiPriority w:val="99"/>
    <w:unhideWhenUsed/>
    <w:rsid w:val="000B5D3F"/>
    <w:pPr>
      <w:spacing w:before="0" w:after="0" w:line="240" w:lineRule="auto"/>
    </w:pPr>
    <w:rPr>
      <w:rFonts w:eastAsia="Calibri"/>
      <w:sz w:val="20"/>
      <w:szCs w:val="20"/>
    </w:rPr>
  </w:style>
  <w:style w:type="character" w:customStyle="1" w:styleId="EndnoteTextChar">
    <w:name w:val="Endnote Text Char"/>
    <w:basedOn w:val="DefaultParagraphFont"/>
    <w:link w:val="EndnoteText"/>
    <w:uiPriority w:val="99"/>
    <w:rsid w:val="000B5D3F"/>
    <w:rPr>
      <w:rFonts w:ascii="Calibri" w:eastAsia="Calibri" w:hAnsi="Calibri" w:cs="Times New Roman"/>
      <w:sz w:val="20"/>
      <w:szCs w:val="20"/>
    </w:rPr>
  </w:style>
  <w:style w:type="character" w:styleId="EndnoteReference">
    <w:name w:val="endnote reference"/>
    <w:basedOn w:val="DefaultParagraphFont"/>
    <w:uiPriority w:val="99"/>
    <w:unhideWhenUsed/>
    <w:rsid w:val="000B5D3F"/>
    <w:rPr>
      <w:vertAlign w:val="superscript"/>
    </w:rPr>
  </w:style>
  <w:style w:type="paragraph" w:customStyle="1" w:styleId="Default">
    <w:name w:val="Default"/>
    <w:rsid w:val="000B5D3F"/>
    <w:pPr>
      <w:autoSpaceDE w:val="0"/>
      <w:autoSpaceDN w:val="0"/>
      <w:adjustRightInd w:val="0"/>
      <w:spacing w:after="0" w:line="240" w:lineRule="auto"/>
    </w:pPr>
    <w:rPr>
      <w:rFonts w:ascii="Calibri" w:eastAsia="Calibri" w:hAnsi="Calibri" w:cs="Calibri"/>
      <w:color w:val="000000"/>
      <w:sz w:val="24"/>
      <w:szCs w:val="24"/>
    </w:rPr>
  </w:style>
  <w:style w:type="character" w:customStyle="1" w:styleId="BulletChar">
    <w:name w:val="Bullet Char"/>
    <w:aliases w:val="b Char"/>
    <w:basedOn w:val="DefaultParagraphFont"/>
    <w:link w:val="Bullet"/>
    <w:locked/>
    <w:rsid w:val="000B5D3F"/>
    <w:rPr>
      <w:rFonts w:ascii="Calibri" w:eastAsia="Times New Roman" w:hAnsi="Calibri" w:cs="Times New Roman"/>
    </w:rPr>
  </w:style>
  <w:style w:type="table" w:customStyle="1" w:styleId="TableGrid1">
    <w:name w:val="Table Grid1"/>
    <w:basedOn w:val="TableNormal"/>
    <w:next w:val="TableGrid"/>
    <w:uiPriority w:val="59"/>
    <w:rsid w:val="000B5D3F"/>
    <w:pPr>
      <w:spacing w:after="0" w:line="240" w:lineRule="auto"/>
    </w:pPr>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B5D3F"/>
    <w:pPr>
      <w:spacing w:after="0" w:line="240" w:lineRule="auto"/>
    </w:pPr>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B5D3F"/>
    <w:pPr>
      <w:spacing w:after="0" w:line="240" w:lineRule="auto"/>
    </w:pPr>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0B5D3F"/>
    <w:pPr>
      <w:spacing w:after="100"/>
      <w:ind w:left="660"/>
    </w:pPr>
  </w:style>
  <w:style w:type="paragraph" w:styleId="FootnoteText">
    <w:name w:val="footnote text"/>
    <w:basedOn w:val="Normal"/>
    <w:link w:val="FootnoteTextChar"/>
    <w:uiPriority w:val="99"/>
    <w:unhideWhenUsed/>
    <w:qFormat/>
    <w:rsid w:val="000B5D3F"/>
    <w:pPr>
      <w:spacing w:before="0" w:after="0" w:line="240" w:lineRule="auto"/>
    </w:pPr>
    <w:rPr>
      <w:sz w:val="20"/>
      <w:szCs w:val="20"/>
    </w:rPr>
  </w:style>
  <w:style w:type="character" w:customStyle="1" w:styleId="FootnoteTextChar">
    <w:name w:val="Footnote Text Char"/>
    <w:basedOn w:val="DefaultParagraphFont"/>
    <w:link w:val="FootnoteText"/>
    <w:uiPriority w:val="99"/>
    <w:rsid w:val="000B5D3F"/>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0B5D3F"/>
    <w:rPr>
      <w:vertAlign w:val="superscript"/>
    </w:rPr>
  </w:style>
  <w:style w:type="paragraph" w:styleId="TOC3">
    <w:name w:val="toc 3"/>
    <w:basedOn w:val="Normal"/>
    <w:next w:val="Normal"/>
    <w:autoRedefine/>
    <w:uiPriority w:val="39"/>
    <w:unhideWhenUsed/>
    <w:qFormat/>
    <w:rsid w:val="000B5D3F"/>
    <w:pPr>
      <w:spacing w:after="100"/>
      <w:ind w:left="440"/>
    </w:pPr>
  </w:style>
  <w:style w:type="character" w:styleId="FollowedHyperlink">
    <w:name w:val="FollowedHyperlink"/>
    <w:basedOn w:val="DefaultParagraphFont"/>
    <w:uiPriority w:val="99"/>
    <w:unhideWhenUsed/>
    <w:rsid w:val="000B5D3F"/>
    <w:rPr>
      <w:color w:val="800080"/>
      <w:u w:val="single"/>
    </w:rPr>
  </w:style>
  <w:style w:type="character" w:styleId="PlaceholderText">
    <w:name w:val="Placeholder Text"/>
    <w:basedOn w:val="DefaultParagraphFont"/>
    <w:uiPriority w:val="99"/>
    <w:rsid w:val="000B5D3F"/>
    <w:rPr>
      <w:color w:val="808080"/>
    </w:rPr>
  </w:style>
  <w:style w:type="character" w:customStyle="1" w:styleId="st">
    <w:name w:val="st"/>
    <w:basedOn w:val="DefaultParagraphFont"/>
    <w:rsid w:val="000B5D3F"/>
  </w:style>
  <w:style w:type="character" w:customStyle="1" w:styleId="apple-style-span">
    <w:name w:val="apple-style-span"/>
    <w:basedOn w:val="DefaultParagraphFont"/>
    <w:rsid w:val="000B5D3F"/>
  </w:style>
  <w:style w:type="character" w:customStyle="1" w:styleId="ssens">
    <w:name w:val="ssens"/>
    <w:basedOn w:val="DefaultParagraphFont"/>
    <w:rsid w:val="000B5D3F"/>
  </w:style>
  <w:style w:type="character" w:customStyle="1" w:styleId="NoSpacingChar">
    <w:name w:val="No Spacing Char"/>
    <w:basedOn w:val="DefaultParagraphFont"/>
    <w:link w:val="NoSpacing"/>
    <w:uiPriority w:val="1"/>
    <w:locked/>
    <w:rsid w:val="000B5D3F"/>
    <w:rPr>
      <w:rFonts w:ascii="Arial" w:eastAsia="SimSun" w:hAnsi="Arial"/>
      <w:lang w:eastAsia="zh-CN"/>
    </w:rPr>
  </w:style>
  <w:style w:type="paragraph" w:styleId="NoSpacing">
    <w:name w:val="No Spacing"/>
    <w:link w:val="NoSpacingChar"/>
    <w:uiPriority w:val="1"/>
    <w:qFormat/>
    <w:rsid w:val="000B5D3F"/>
    <w:pPr>
      <w:spacing w:after="0" w:line="240" w:lineRule="auto"/>
    </w:pPr>
    <w:rPr>
      <w:rFonts w:ascii="Arial" w:eastAsia="SimSun" w:hAnsi="Arial"/>
      <w:lang w:eastAsia="zh-CN"/>
    </w:rPr>
  </w:style>
  <w:style w:type="numbering" w:customStyle="1" w:styleId="NoList1">
    <w:name w:val="No List1"/>
    <w:next w:val="NoList"/>
    <w:uiPriority w:val="99"/>
    <w:semiHidden/>
    <w:unhideWhenUsed/>
    <w:rsid w:val="000B5D3F"/>
  </w:style>
  <w:style w:type="character" w:customStyle="1" w:styleId="DoubleDotChar">
    <w:name w:val="Double Dot Char"/>
    <w:basedOn w:val="DefaultParagraphFont"/>
    <w:link w:val="DoubleDot"/>
    <w:locked/>
    <w:rsid w:val="000B5D3F"/>
    <w:rPr>
      <w:rFonts w:ascii="Calibri" w:eastAsia="Times New Roman" w:hAnsi="Calibri" w:cs="Times New Roman"/>
    </w:rPr>
  </w:style>
  <w:style w:type="paragraph" w:customStyle="1" w:styleId="CABNETParagraph">
    <w:name w:val="CABNET Paragraph"/>
    <w:basedOn w:val="Normal"/>
    <w:link w:val="CABNETParagraphChar"/>
    <w:qFormat/>
    <w:rsid w:val="000B5D3F"/>
    <w:pPr>
      <w:spacing w:before="0" w:after="160" w:line="240" w:lineRule="auto"/>
    </w:pPr>
    <w:rPr>
      <w:rFonts w:ascii="Verdana" w:hAnsi="Verdana"/>
    </w:rPr>
  </w:style>
  <w:style w:type="character" w:customStyle="1" w:styleId="CABNETParagraphChar">
    <w:name w:val="CABNET Paragraph Char"/>
    <w:basedOn w:val="DefaultParagraphFont"/>
    <w:link w:val="CABNETParagraph"/>
    <w:locked/>
    <w:rsid w:val="000B5D3F"/>
    <w:rPr>
      <w:rFonts w:ascii="Verdana" w:eastAsia="Times New Roman" w:hAnsi="Verdana" w:cs="Times New Roman"/>
    </w:rPr>
  </w:style>
  <w:style w:type="paragraph" w:customStyle="1" w:styleId="RegPara">
    <w:name w:val="RegPara"/>
    <w:basedOn w:val="Default"/>
    <w:next w:val="Default"/>
    <w:uiPriority w:val="99"/>
    <w:rsid w:val="000B5D3F"/>
    <w:rPr>
      <w:rFonts w:ascii="Times New Roman" w:eastAsia="Times New Roman" w:hAnsi="Times New Roman" w:cs="Times New Roman"/>
      <w:color w:val="auto"/>
      <w:lang w:eastAsia="en-AU"/>
    </w:rPr>
  </w:style>
  <w:style w:type="paragraph" w:customStyle="1" w:styleId="TableNormal1">
    <w:name w:val="Table Normal1"/>
    <w:basedOn w:val="Normal"/>
    <w:uiPriority w:val="99"/>
    <w:rsid w:val="000B5D3F"/>
    <w:pPr>
      <w:spacing w:before="40" w:after="0" w:line="240" w:lineRule="exact"/>
    </w:pPr>
    <w:rPr>
      <w:rFonts w:ascii="Arial" w:hAnsi="Arial"/>
      <w:sz w:val="20"/>
      <w:szCs w:val="24"/>
    </w:rPr>
  </w:style>
  <w:style w:type="character" w:customStyle="1" w:styleId="journalabstract1">
    <w:name w:val="journal_abstract1"/>
    <w:basedOn w:val="DefaultParagraphFont"/>
    <w:rsid w:val="000B5D3F"/>
    <w:rPr>
      <w:rFonts w:ascii="Arial" w:hAnsi="Arial" w:cs="Arial"/>
      <w:sz w:val="18"/>
      <w:szCs w:val="18"/>
    </w:rPr>
  </w:style>
  <w:style w:type="paragraph" w:styleId="Caption">
    <w:name w:val="caption"/>
    <w:basedOn w:val="Normal"/>
    <w:next w:val="Normal"/>
    <w:uiPriority w:val="35"/>
    <w:unhideWhenUsed/>
    <w:qFormat/>
    <w:rsid w:val="000B5D3F"/>
    <w:pPr>
      <w:spacing w:before="0" w:after="200" w:line="240" w:lineRule="auto"/>
    </w:pPr>
    <w:rPr>
      <w:b/>
      <w:bCs/>
      <w:sz w:val="18"/>
      <w:szCs w:val="18"/>
    </w:rPr>
  </w:style>
  <w:style w:type="numbering" w:customStyle="1" w:styleId="CABNETList">
    <w:name w:val="CABNET List"/>
    <w:rsid w:val="000B5D3F"/>
    <w:pPr>
      <w:numPr>
        <w:numId w:val="4"/>
      </w:numPr>
    </w:pPr>
  </w:style>
  <w:style w:type="numbering" w:styleId="ArticleSection">
    <w:name w:val="Outline List 3"/>
    <w:basedOn w:val="NoList"/>
    <w:uiPriority w:val="99"/>
    <w:unhideWhenUsed/>
    <w:rsid w:val="000B5D3F"/>
    <w:pPr>
      <w:numPr>
        <w:numId w:val="5"/>
      </w:numPr>
    </w:pPr>
  </w:style>
  <w:style w:type="paragraph" w:customStyle="1" w:styleId="subsection">
    <w:name w:val="subsection"/>
    <w:aliases w:val="ss"/>
    <w:basedOn w:val="Normal"/>
    <w:link w:val="subsectionChar"/>
    <w:rsid w:val="000B5D3F"/>
    <w:pPr>
      <w:tabs>
        <w:tab w:val="right" w:pos="1021"/>
      </w:tabs>
      <w:spacing w:before="180" w:after="0" w:line="240" w:lineRule="auto"/>
      <w:ind w:left="1134" w:hanging="1134"/>
    </w:pPr>
    <w:rPr>
      <w:rFonts w:ascii="Times New Roman" w:hAnsi="Times New Roman"/>
      <w:szCs w:val="20"/>
      <w:lang w:eastAsia="en-AU"/>
    </w:rPr>
  </w:style>
  <w:style w:type="paragraph" w:customStyle="1" w:styleId="paragraph">
    <w:name w:val="paragraph"/>
    <w:aliases w:val="a"/>
    <w:basedOn w:val="Normal"/>
    <w:link w:val="paragraphChar"/>
    <w:rsid w:val="000B5D3F"/>
    <w:pPr>
      <w:tabs>
        <w:tab w:val="right" w:pos="1531"/>
      </w:tabs>
      <w:spacing w:before="40" w:after="0" w:line="240" w:lineRule="auto"/>
      <w:ind w:left="1644" w:hanging="1644"/>
    </w:pPr>
    <w:rPr>
      <w:rFonts w:ascii="Times New Roman" w:hAnsi="Times New Roman"/>
      <w:szCs w:val="20"/>
      <w:lang w:eastAsia="en-AU"/>
    </w:rPr>
  </w:style>
  <w:style w:type="paragraph" w:customStyle="1" w:styleId="subsection2">
    <w:name w:val="subsection2"/>
    <w:aliases w:val="ss2"/>
    <w:basedOn w:val="Normal"/>
    <w:next w:val="subsection"/>
    <w:rsid w:val="000B5D3F"/>
    <w:pPr>
      <w:spacing w:before="40" w:after="0" w:line="240" w:lineRule="auto"/>
      <w:ind w:left="1134"/>
    </w:pPr>
    <w:rPr>
      <w:rFonts w:ascii="Times New Roman" w:hAnsi="Times New Roman"/>
      <w:szCs w:val="20"/>
      <w:lang w:eastAsia="en-AU"/>
    </w:rPr>
  </w:style>
  <w:style w:type="character" w:customStyle="1" w:styleId="subsectionChar">
    <w:name w:val="subsection Char"/>
    <w:aliases w:val="ss Char"/>
    <w:basedOn w:val="DefaultParagraphFont"/>
    <w:link w:val="subsection"/>
    <w:rsid w:val="000B5D3F"/>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0B5D3F"/>
    <w:rPr>
      <w:rFonts w:ascii="Times New Roman" w:eastAsia="Times New Roman" w:hAnsi="Times New Roman" w:cs="Times New Roman"/>
      <w:szCs w:val="20"/>
      <w:lang w:eastAsia="en-AU"/>
    </w:rPr>
  </w:style>
  <w:style w:type="table" w:customStyle="1" w:styleId="EASSimpleTable">
    <w:name w:val="EAS Simple Table"/>
    <w:basedOn w:val="TableNormal"/>
    <w:uiPriority w:val="99"/>
    <w:qFormat/>
    <w:rsid w:val="000B5D3F"/>
    <w:pPr>
      <w:spacing w:after="0" w:line="240" w:lineRule="auto"/>
    </w:pPr>
    <w:rPr>
      <w:rFonts w:ascii="Arial" w:eastAsia="Calibri" w:hAnsi="Arial" w:cs="Times New Roman"/>
      <w:bCs/>
      <w:color w:val="000000"/>
      <w:sz w:val="20"/>
      <w:szCs w:val="18"/>
      <w:lang w:eastAsia="en-AU"/>
    </w:rPr>
    <w:tblPr>
      <w:tblInd w:w="0" w:type="dxa"/>
      <w:tblBorders>
        <w:bottom w:val="single" w:sz="4" w:space="0" w:color="000000"/>
      </w:tblBorders>
      <w:tblCellMar>
        <w:top w:w="0" w:type="dxa"/>
        <w:left w:w="108" w:type="dxa"/>
        <w:bottom w:w="0" w:type="dxa"/>
        <w:right w:w="108" w:type="dxa"/>
      </w:tblCellMar>
    </w:tblPr>
    <w:tblStylePr w:type="firstRow">
      <w:rPr>
        <w:b/>
      </w:rPr>
      <w:tblPr/>
      <w:trPr>
        <w:cantSplit/>
        <w:tblHeader/>
      </w:trPr>
      <w:tcPr>
        <w:tcBorders>
          <w:top w:val="single" w:sz="4" w:space="0" w:color="000000"/>
          <w:bottom w:val="single" w:sz="4" w:space="0" w:color="000000"/>
        </w:tcBorders>
        <w:shd w:val="clear" w:color="auto" w:fill="D9D9D9"/>
      </w:tcPr>
    </w:tblStylePr>
    <w:tblStylePr w:type="lastRow">
      <w:tblPr/>
      <w:tcPr>
        <w:tcBorders>
          <w:bottom w:val="single" w:sz="4" w:space="0" w:color="000000"/>
        </w:tcBorders>
      </w:tcPr>
    </w:tblStylePr>
  </w:style>
  <w:style w:type="table" w:customStyle="1" w:styleId="EASXYTable">
    <w:name w:val="EAS XY Table"/>
    <w:basedOn w:val="EASSimpleTable"/>
    <w:uiPriority w:val="99"/>
    <w:qFormat/>
    <w:rsid w:val="000B5D3F"/>
    <w:tblPr>
      <w:tblInd w:w="0" w:type="dxa"/>
      <w:tblBorders>
        <w:bottom w:val="single" w:sz="4" w:space="0" w:color="000000"/>
      </w:tblBorders>
      <w:tblCellMar>
        <w:top w:w="0" w:type="dxa"/>
        <w:left w:w="108" w:type="dxa"/>
        <w:bottom w:w="0" w:type="dxa"/>
        <w:right w:w="108" w:type="dxa"/>
      </w:tblCellMar>
    </w:tblPr>
    <w:tblStylePr w:type="firstRow">
      <w:rPr>
        <w:b/>
      </w:rPr>
      <w:tblPr/>
      <w:trPr>
        <w:cantSplit/>
        <w:tblHeader/>
      </w:trPr>
      <w:tcPr>
        <w:tcBorders>
          <w:top w:val="single" w:sz="4" w:space="0" w:color="000000"/>
          <w:bottom w:val="single" w:sz="4" w:space="0" w:color="000000"/>
        </w:tcBorders>
        <w:shd w:val="clear" w:color="auto" w:fill="D9D9D9"/>
      </w:tcPr>
    </w:tblStylePr>
    <w:tblStylePr w:type="lastRow">
      <w:tblPr/>
      <w:tcPr>
        <w:tcBorders>
          <w:bottom w:val="single" w:sz="4" w:space="0" w:color="000000"/>
        </w:tcBorders>
      </w:tcPr>
    </w:tblStylePr>
    <w:tblStylePr w:type="firstCol">
      <w:rPr>
        <w:b/>
      </w:rPr>
      <w:tblPr/>
      <w:tcPr>
        <w:tcBorders>
          <w:right w:val="single" w:sz="4" w:space="0" w:color="000000"/>
        </w:tcBorders>
        <w:shd w:val="clear" w:color="auto" w:fill="D9D9D9"/>
      </w:tcPr>
    </w:tblStylePr>
    <w:tblStylePr w:type="nwCell">
      <w:tblPr/>
      <w:tcPr>
        <w:shd w:val="clear" w:color="auto" w:fill="D9D9D9"/>
      </w:tcPr>
    </w:tblStylePr>
  </w:style>
  <w:style w:type="paragraph" w:styleId="TableofFigures">
    <w:name w:val="table of figures"/>
    <w:basedOn w:val="Normal"/>
    <w:next w:val="Normal"/>
    <w:uiPriority w:val="99"/>
    <w:unhideWhenUsed/>
    <w:rsid w:val="000B5D3F"/>
    <w:pPr>
      <w:tabs>
        <w:tab w:val="right" w:pos="9350"/>
      </w:tabs>
      <w:spacing w:before="0" w:after="0" w:line="360" w:lineRule="auto"/>
    </w:pPr>
  </w:style>
  <w:style w:type="paragraph" w:customStyle="1" w:styleId="Footnote">
    <w:name w:val="Footnote"/>
    <w:basedOn w:val="Normal"/>
    <w:link w:val="FootnoteChar"/>
    <w:qFormat/>
    <w:rsid w:val="000B5D3F"/>
    <w:pPr>
      <w:spacing w:before="0" w:after="240" w:line="240" w:lineRule="auto"/>
    </w:pPr>
    <w:rPr>
      <w:sz w:val="16"/>
      <w:szCs w:val="20"/>
    </w:rPr>
  </w:style>
  <w:style w:type="character" w:customStyle="1" w:styleId="FootnoteChar">
    <w:name w:val="Footnote Char"/>
    <w:basedOn w:val="DefaultParagraphFont"/>
    <w:link w:val="Footnote"/>
    <w:rsid w:val="000B5D3F"/>
    <w:rPr>
      <w:rFonts w:ascii="Calibri" w:eastAsia="Times New Roman" w:hAnsi="Calibri" w:cs="Times New Roman"/>
      <w:sz w:val="16"/>
      <w:szCs w:val="20"/>
    </w:rPr>
  </w:style>
  <w:style w:type="paragraph" w:styleId="TOC5">
    <w:name w:val="toc 5"/>
    <w:basedOn w:val="Normal"/>
    <w:next w:val="Normal"/>
    <w:autoRedefine/>
    <w:uiPriority w:val="39"/>
    <w:unhideWhenUsed/>
    <w:rsid w:val="000B5D3F"/>
    <w:pPr>
      <w:spacing w:before="0" w:after="0" w:line="480" w:lineRule="auto"/>
      <w:ind w:left="960"/>
    </w:pPr>
    <w:rPr>
      <w:szCs w:val="20"/>
    </w:rPr>
  </w:style>
  <w:style w:type="paragraph" w:styleId="TOC6">
    <w:name w:val="toc 6"/>
    <w:basedOn w:val="Normal"/>
    <w:next w:val="Normal"/>
    <w:autoRedefine/>
    <w:uiPriority w:val="39"/>
    <w:unhideWhenUsed/>
    <w:rsid w:val="000B5D3F"/>
    <w:pPr>
      <w:spacing w:before="0" w:after="0" w:line="480" w:lineRule="auto"/>
      <w:ind w:left="1200"/>
    </w:pPr>
    <w:rPr>
      <w:szCs w:val="20"/>
    </w:rPr>
  </w:style>
  <w:style w:type="paragraph" w:styleId="TOC7">
    <w:name w:val="toc 7"/>
    <w:basedOn w:val="Normal"/>
    <w:next w:val="Normal"/>
    <w:autoRedefine/>
    <w:uiPriority w:val="39"/>
    <w:unhideWhenUsed/>
    <w:rsid w:val="000B5D3F"/>
    <w:pPr>
      <w:spacing w:before="0" w:after="0" w:line="480" w:lineRule="auto"/>
      <w:ind w:left="1440"/>
    </w:pPr>
    <w:rPr>
      <w:szCs w:val="20"/>
    </w:rPr>
  </w:style>
  <w:style w:type="paragraph" w:styleId="TOC8">
    <w:name w:val="toc 8"/>
    <w:basedOn w:val="Normal"/>
    <w:next w:val="Normal"/>
    <w:autoRedefine/>
    <w:uiPriority w:val="39"/>
    <w:unhideWhenUsed/>
    <w:rsid w:val="000B5D3F"/>
    <w:pPr>
      <w:spacing w:before="0" w:after="0" w:line="480" w:lineRule="auto"/>
      <w:ind w:left="1680"/>
    </w:pPr>
    <w:rPr>
      <w:szCs w:val="20"/>
    </w:rPr>
  </w:style>
  <w:style w:type="paragraph" w:styleId="TOC9">
    <w:name w:val="toc 9"/>
    <w:basedOn w:val="Normal"/>
    <w:next w:val="Normal"/>
    <w:autoRedefine/>
    <w:uiPriority w:val="39"/>
    <w:unhideWhenUsed/>
    <w:rsid w:val="000B5D3F"/>
    <w:pPr>
      <w:spacing w:before="0" w:after="0" w:line="480" w:lineRule="auto"/>
      <w:ind w:left="1920"/>
    </w:pPr>
    <w:rPr>
      <w:szCs w:val="20"/>
    </w:rPr>
  </w:style>
  <w:style w:type="paragraph" w:styleId="Subtitle">
    <w:name w:val="Subtitle"/>
    <w:next w:val="Normal"/>
    <w:link w:val="SubtitleChar"/>
    <w:uiPriority w:val="11"/>
    <w:qFormat/>
    <w:rsid w:val="000B5D3F"/>
    <w:pPr>
      <w:spacing w:after="600" w:line="240" w:lineRule="auto"/>
    </w:pPr>
    <w:rPr>
      <w:rFonts w:ascii="Calibri" w:eastAsia="Times New Roman" w:hAnsi="Calibri" w:cs="Times New Roman"/>
      <w:smallCaps/>
      <w:color w:val="938953"/>
      <w:spacing w:val="5"/>
      <w:sz w:val="28"/>
      <w:szCs w:val="28"/>
      <w:lang w:val="en-US" w:bidi="en-US"/>
    </w:rPr>
  </w:style>
  <w:style w:type="character" w:customStyle="1" w:styleId="SubtitleChar">
    <w:name w:val="Subtitle Char"/>
    <w:basedOn w:val="DefaultParagraphFont"/>
    <w:link w:val="Subtitle"/>
    <w:uiPriority w:val="11"/>
    <w:rsid w:val="000B5D3F"/>
    <w:rPr>
      <w:rFonts w:ascii="Calibri" w:eastAsia="Times New Roman" w:hAnsi="Calibri" w:cs="Times New Roman"/>
      <w:smallCaps/>
      <w:color w:val="938953"/>
      <w:spacing w:val="5"/>
      <w:sz w:val="28"/>
      <w:szCs w:val="28"/>
      <w:lang w:val="en-US" w:bidi="en-US"/>
    </w:rPr>
  </w:style>
  <w:style w:type="paragraph" w:styleId="Quote">
    <w:name w:val="Quote"/>
    <w:basedOn w:val="Normal"/>
    <w:next w:val="Normal"/>
    <w:link w:val="QuoteChar"/>
    <w:uiPriority w:val="29"/>
    <w:qFormat/>
    <w:rsid w:val="000B5D3F"/>
    <w:pPr>
      <w:spacing w:before="0" w:after="160" w:line="480" w:lineRule="auto"/>
    </w:pPr>
    <w:rPr>
      <w:i/>
      <w:iCs/>
    </w:rPr>
  </w:style>
  <w:style w:type="character" w:customStyle="1" w:styleId="QuoteChar">
    <w:name w:val="Quote Char"/>
    <w:basedOn w:val="DefaultParagraphFont"/>
    <w:link w:val="Quote"/>
    <w:uiPriority w:val="29"/>
    <w:rsid w:val="000B5D3F"/>
    <w:rPr>
      <w:rFonts w:ascii="Calibri" w:eastAsia="Times New Roman" w:hAnsi="Calibri" w:cs="Times New Roman"/>
      <w:i/>
      <w:iCs/>
    </w:rPr>
  </w:style>
  <w:style w:type="paragraph" w:styleId="IntenseQuote">
    <w:name w:val="Intense Quote"/>
    <w:basedOn w:val="Normal"/>
    <w:next w:val="Normal"/>
    <w:link w:val="IntenseQuoteChar"/>
    <w:uiPriority w:val="30"/>
    <w:qFormat/>
    <w:rsid w:val="000B5D3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before="0" w:after="160" w:line="300" w:lineRule="auto"/>
      <w:ind w:left="2506" w:right="432"/>
    </w:pPr>
    <w:rPr>
      <w:rFonts w:ascii="Cambria" w:hAnsi="Cambria"/>
      <w:smallCaps/>
      <w:color w:val="365F91"/>
    </w:rPr>
  </w:style>
  <w:style w:type="character" w:customStyle="1" w:styleId="IntenseQuoteChar">
    <w:name w:val="Intense Quote Char"/>
    <w:basedOn w:val="DefaultParagraphFont"/>
    <w:link w:val="IntenseQuote"/>
    <w:uiPriority w:val="30"/>
    <w:rsid w:val="000B5D3F"/>
    <w:rPr>
      <w:rFonts w:ascii="Cambria" w:eastAsia="Times New Roman" w:hAnsi="Cambria" w:cs="Times New Roman"/>
      <w:smallCaps/>
      <w:color w:val="365F91"/>
    </w:rPr>
  </w:style>
  <w:style w:type="character" w:styleId="SubtleEmphasis">
    <w:name w:val="Subtle Emphasis"/>
    <w:uiPriority w:val="19"/>
    <w:qFormat/>
    <w:rsid w:val="000B5D3F"/>
    <w:rPr>
      <w:b/>
      <w:smallCaps/>
      <w:color w:val="auto"/>
    </w:rPr>
  </w:style>
  <w:style w:type="character" w:styleId="IntenseEmphasis">
    <w:name w:val="Intense Emphasis"/>
    <w:uiPriority w:val="21"/>
    <w:qFormat/>
    <w:rsid w:val="000B5D3F"/>
    <w:rPr>
      <w:b/>
      <w:bCs/>
      <w:smallCaps/>
      <w:color w:val="4F81BD"/>
      <w:spacing w:val="40"/>
    </w:rPr>
  </w:style>
  <w:style w:type="character" w:styleId="SubtleReference">
    <w:name w:val="Subtle Reference"/>
    <w:uiPriority w:val="31"/>
    <w:qFormat/>
    <w:rsid w:val="000B5D3F"/>
    <w:rPr>
      <w:rFonts w:ascii="Cambria" w:eastAsia="Times New Roman" w:hAnsi="Cambria" w:cs="Times New Roman"/>
      <w:i/>
      <w:iCs/>
      <w:smallCaps/>
      <w:color w:val="5A5A5A"/>
      <w:spacing w:val="20"/>
    </w:rPr>
  </w:style>
  <w:style w:type="character" w:styleId="IntenseReference">
    <w:name w:val="Intense Reference"/>
    <w:uiPriority w:val="32"/>
    <w:qFormat/>
    <w:rsid w:val="000B5D3F"/>
    <w:rPr>
      <w:rFonts w:ascii="Cambria" w:eastAsia="Times New Roman" w:hAnsi="Cambria" w:cs="Times New Roman"/>
      <w:b/>
      <w:bCs/>
      <w:i/>
      <w:iCs/>
      <w:smallCaps/>
      <w:color w:val="17365D"/>
      <w:spacing w:val="20"/>
    </w:rPr>
  </w:style>
  <w:style w:type="character" w:styleId="BookTitle">
    <w:name w:val="Book Title"/>
    <w:uiPriority w:val="33"/>
    <w:qFormat/>
    <w:rsid w:val="000B5D3F"/>
    <w:rPr>
      <w:rFonts w:ascii="Cambria" w:eastAsia="Times New Roman" w:hAnsi="Cambria" w:cs="Times New Roman"/>
      <w:b/>
      <w:bCs/>
      <w:smallCaps/>
      <w:color w:val="17365D"/>
      <w:spacing w:val="10"/>
      <w:u w:val="single"/>
    </w:rPr>
  </w:style>
  <w:style w:type="paragraph" w:customStyle="1" w:styleId="bullets">
    <w:name w:val="bullets"/>
    <w:basedOn w:val="ListParagraph"/>
    <w:qFormat/>
    <w:rsid w:val="000B5D3F"/>
    <w:pPr>
      <w:numPr>
        <w:numId w:val="6"/>
      </w:numPr>
      <w:spacing w:before="0" w:after="160" w:line="480" w:lineRule="auto"/>
      <w:contextualSpacing w:val="0"/>
    </w:pPr>
  </w:style>
  <w:style w:type="paragraph" w:customStyle="1" w:styleId="DecimalAligned">
    <w:name w:val="Decimal Aligned"/>
    <w:basedOn w:val="Normal"/>
    <w:uiPriority w:val="40"/>
    <w:qFormat/>
    <w:rsid w:val="000B5D3F"/>
    <w:pPr>
      <w:tabs>
        <w:tab w:val="decimal" w:pos="360"/>
      </w:tabs>
      <w:spacing w:before="0" w:after="160" w:line="480" w:lineRule="auto"/>
    </w:pPr>
  </w:style>
  <w:style w:type="table" w:customStyle="1" w:styleId="LightShading-Accent11">
    <w:name w:val="Light Shading - Accent 11"/>
    <w:basedOn w:val="TableNormal"/>
    <w:uiPriority w:val="60"/>
    <w:rsid w:val="000B5D3F"/>
    <w:pPr>
      <w:spacing w:after="0" w:line="240" w:lineRule="auto"/>
    </w:pPr>
    <w:rPr>
      <w:rFonts w:ascii="Calibri" w:eastAsia="Times New Roman" w:hAnsi="Calibri" w:cs="Times New Roman"/>
      <w:color w:val="365F91"/>
      <w:sz w:val="20"/>
      <w:szCs w:val="20"/>
      <w:lang w:val="en-US" w:eastAsia="en-AU"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atus">
    <w:name w:val="Status"/>
    <w:basedOn w:val="Normal"/>
    <w:rsid w:val="000B5D3F"/>
    <w:pPr>
      <w:spacing w:before="60" w:after="160" w:line="280" w:lineRule="atLeast"/>
    </w:pPr>
    <w:rPr>
      <w:rFonts w:eastAsia="SimSun"/>
      <w:szCs w:val="20"/>
    </w:rPr>
  </w:style>
  <w:style w:type="paragraph" w:customStyle="1" w:styleId="FigureCaption">
    <w:name w:val="Figure Caption"/>
    <w:basedOn w:val="Caption"/>
    <w:next w:val="Normal"/>
    <w:qFormat/>
    <w:rsid w:val="000B5D3F"/>
    <w:pPr>
      <w:spacing w:before="120" w:after="120"/>
    </w:pPr>
    <w:rPr>
      <w:b w:val="0"/>
      <w:bCs w:val="0"/>
      <w:sz w:val="22"/>
      <w:szCs w:val="22"/>
    </w:rPr>
  </w:style>
  <w:style w:type="paragraph" w:customStyle="1" w:styleId="TableCaption">
    <w:name w:val="Table Caption"/>
    <w:basedOn w:val="Caption"/>
    <w:qFormat/>
    <w:rsid w:val="000B5D3F"/>
    <w:pPr>
      <w:keepNext/>
      <w:spacing w:before="120" w:after="120"/>
    </w:pPr>
    <w:rPr>
      <w:b w:val="0"/>
      <w:bCs w:val="0"/>
      <w:sz w:val="22"/>
      <w:szCs w:val="22"/>
    </w:rPr>
  </w:style>
  <w:style w:type="paragraph" w:customStyle="1" w:styleId="Code">
    <w:name w:val="Code"/>
    <w:basedOn w:val="Normal"/>
    <w:qFormat/>
    <w:rsid w:val="000B5D3F"/>
    <w:pPr>
      <w:pBdr>
        <w:top w:val="single" w:sz="4" w:space="1" w:color="auto"/>
        <w:left w:val="single" w:sz="4" w:space="4" w:color="auto"/>
        <w:bottom w:val="single" w:sz="4" w:space="1" w:color="auto"/>
        <w:right w:val="single" w:sz="4" w:space="4" w:color="auto"/>
      </w:pBdr>
      <w:shd w:val="clear" w:color="auto" w:fill="D9D9D9"/>
      <w:spacing w:before="0" w:after="0" w:line="240" w:lineRule="auto"/>
      <w:contextualSpacing/>
    </w:pPr>
    <w:rPr>
      <w:rFonts w:ascii="Courier New" w:hAnsi="Courier New"/>
      <w:sz w:val="18"/>
      <w:lang w:val="en-NZ" w:eastAsia="en-NZ"/>
    </w:rPr>
  </w:style>
  <w:style w:type="paragraph" w:styleId="HTMLPreformatted">
    <w:name w:val="HTML Preformatted"/>
    <w:basedOn w:val="Normal"/>
    <w:link w:val="HTMLPreformattedChar"/>
    <w:uiPriority w:val="99"/>
    <w:unhideWhenUsed/>
    <w:rsid w:val="000B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sz w:val="20"/>
      <w:szCs w:val="20"/>
      <w:lang w:val="en-NZ" w:eastAsia="en-NZ"/>
    </w:rPr>
  </w:style>
  <w:style w:type="character" w:customStyle="1" w:styleId="HTMLPreformattedChar">
    <w:name w:val="HTML Preformatted Char"/>
    <w:basedOn w:val="DefaultParagraphFont"/>
    <w:link w:val="HTMLPreformatted"/>
    <w:uiPriority w:val="99"/>
    <w:rsid w:val="000B5D3F"/>
    <w:rPr>
      <w:rFonts w:ascii="Courier New" w:eastAsia="Times New Roman" w:hAnsi="Courier New" w:cs="Courier New"/>
      <w:sz w:val="20"/>
      <w:szCs w:val="20"/>
      <w:lang w:val="en-NZ" w:eastAsia="en-NZ"/>
    </w:rPr>
  </w:style>
  <w:style w:type="character" w:customStyle="1" w:styleId="personname">
    <w:name w:val="person_name"/>
    <w:basedOn w:val="DefaultParagraphFont"/>
    <w:rsid w:val="000B5D3F"/>
  </w:style>
  <w:style w:type="character" w:customStyle="1" w:styleId="journaltitle1">
    <w:name w:val="journal_title1"/>
    <w:basedOn w:val="DefaultParagraphFont"/>
    <w:rsid w:val="000B5D3F"/>
    <w:rPr>
      <w:rFonts w:ascii="Arial" w:hAnsi="Arial" w:cs="Arial" w:hint="default"/>
      <w:b/>
      <w:bCs/>
      <w:caps w:val="0"/>
      <w:color w:val="006699"/>
      <w:sz w:val="20"/>
      <w:szCs w:val="20"/>
    </w:rPr>
  </w:style>
  <w:style w:type="character" w:customStyle="1" w:styleId="journalauthors1">
    <w:name w:val="journal_authors1"/>
    <w:basedOn w:val="DefaultParagraphFont"/>
    <w:rsid w:val="000B5D3F"/>
    <w:rPr>
      <w:rFonts w:ascii="Arial" w:hAnsi="Arial" w:cs="Arial" w:hint="default"/>
      <w:b w:val="0"/>
      <w:bCs w:val="0"/>
      <w:caps w:val="0"/>
      <w:sz w:val="17"/>
      <w:szCs w:val="17"/>
    </w:rPr>
  </w:style>
  <w:style w:type="character" w:customStyle="1" w:styleId="journalmeta">
    <w:name w:val="journal_meta"/>
    <w:basedOn w:val="DefaultParagraphFont"/>
    <w:rsid w:val="000B5D3F"/>
  </w:style>
  <w:style w:type="table" w:styleId="MediumShading1-Accent5">
    <w:name w:val="Medium Shading 1 Accent 5"/>
    <w:basedOn w:val="TableNormal"/>
    <w:uiPriority w:val="63"/>
    <w:rsid w:val="000B5D3F"/>
    <w:pPr>
      <w:spacing w:after="0" w:line="240" w:lineRule="auto"/>
    </w:pPr>
    <w:rPr>
      <w:rFonts w:ascii="Calibri" w:eastAsia="Times New Roman" w:hAnsi="Calibri" w:cs="Times New Roman"/>
      <w:sz w:val="24"/>
      <w:szCs w:val="24"/>
      <w:lang w:val="en-US" w:eastAsia="en-A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Grid3-Accent5">
    <w:name w:val="Medium Grid 3 Accent 5"/>
    <w:basedOn w:val="TableNormal"/>
    <w:uiPriority w:val="69"/>
    <w:rsid w:val="000B5D3F"/>
    <w:pPr>
      <w:spacing w:after="0" w:line="240" w:lineRule="auto"/>
    </w:pPr>
    <w:rPr>
      <w:rFonts w:ascii="Calibri" w:eastAsia="Times New Roman" w:hAnsi="Calibri" w:cs="Times New Roman"/>
      <w:sz w:val="24"/>
      <w:szCs w:val="24"/>
      <w:lang w:val="en-US"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it-gray1">
    <w:name w:val="cit-gray1"/>
    <w:basedOn w:val="DefaultParagraphFont"/>
    <w:rsid w:val="000B5D3F"/>
    <w:rPr>
      <w:color w:val="666666"/>
    </w:rPr>
  </w:style>
  <w:style w:type="character" w:styleId="HTMLCite">
    <w:name w:val="HTML Cite"/>
    <w:basedOn w:val="DefaultParagraphFont"/>
    <w:uiPriority w:val="99"/>
    <w:semiHidden/>
    <w:unhideWhenUsed/>
    <w:rsid w:val="000B5D3F"/>
    <w:rPr>
      <w:i/>
      <w:iCs/>
    </w:rPr>
  </w:style>
  <w:style w:type="numbering" w:customStyle="1" w:styleId="NoList2">
    <w:name w:val="No List2"/>
    <w:next w:val="NoList"/>
    <w:uiPriority w:val="99"/>
    <w:semiHidden/>
    <w:unhideWhenUsed/>
    <w:rsid w:val="000B5D3F"/>
  </w:style>
  <w:style w:type="table" w:customStyle="1" w:styleId="TableGrid4">
    <w:name w:val="Table Grid4"/>
    <w:basedOn w:val="TableNormal"/>
    <w:next w:val="TableGrid"/>
    <w:uiPriority w:val="59"/>
    <w:rsid w:val="000B5D3F"/>
    <w:pPr>
      <w:spacing w:after="0" w:line="240" w:lineRule="auto"/>
    </w:pPr>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B5D3F"/>
    <w:pPr>
      <w:spacing w:after="0" w:line="240" w:lineRule="auto"/>
    </w:pPr>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B5D3F"/>
    <w:pPr>
      <w:spacing w:after="0" w:line="240" w:lineRule="auto"/>
    </w:pPr>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0B5D3F"/>
    <w:pPr>
      <w:spacing w:after="0" w:line="240" w:lineRule="auto"/>
    </w:pPr>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0B5D3F"/>
  </w:style>
  <w:style w:type="table" w:customStyle="1" w:styleId="EASSimpleTable1">
    <w:name w:val="EAS Simple Table1"/>
    <w:basedOn w:val="TableNormal"/>
    <w:uiPriority w:val="99"/>
    <w:qFormat/>
    <w:rsid w:val="000B5D3F"/>
    <w:pPr>
      <w:spacing w:after="0" w:line="240" w:lineRule="auto"/>
    </w:pPr>
    <w:rPr>
      <w:rFonts w:ascii="Arial" w:eastAsia="Calibri" w:hAnsi="Arial" w:cs="Times New Roman"/>
      <w:bCs/>
      <w:color w:val="000000"/>
      <w:sz w:val="20"/>
      <w:szCs w:val="18"/>
      <w:lang w:eastAsia="en-AU"/>
    </w:rPr>
    <w:tblPr>
      <w:tblInd w:w="0" w:type="dxa"/>
      <w:tblBorders>
        <w:bottom w:val="single" w:sz="4" w:space="0" w:color="000000"/>
      </w:tblBorders>
      <w:tblCellMar>
        <w:top w:w="0" w:type="dxa"/>
        <w:left w:w="108" w:type="dxa"/>
        <w:bottom w:w="0" w:type="dxa"/>
        <w:right w:w="108" w:type="dxa"/>
      </w:tblCellMar>
    </w:tblPr>
    <w:tblStylePr w:type="firstRow">
      <w:rPr>
        <w:b/>
      </w:rPr>
      <w:tblPr/>
      <w:trPr>
        <w:cantSplit/>
        <w:tblHeader/>
      </w:trPr>
      <w:tcPr>
        <w:tcBorders>
          <w:top w:val="single" w:sz="4" w:space="0" w:color="000000"/>
          <w:bottom w:val="single" w:sz="4" w:space="0" w:color="000000"/>
        </w:tcBorders>
        <w:shd w:val="clear" w:color="auto" w:fill="D9D9D9"/>
      </w:tcPr>
    </w:tblStylePr>
    <w:tblStylePr w:type="lastRow">
      <w:tblPr/>
      <w:tcPr>
        <w:tcBorders>
          <w:bottom w:val="single" w:sz="4" w:space="0" w:color="000000"/>
        </w:tcBorders>
      </w:tcPr>
    </w:tblStylePr>
  </w:style>
  <w:style w:type="table" w:customStyle="1" w:styleId="EASXYTable1">
    <w:name w:val="EAS XY Table1"/>
    <w:basedOn w:val="EASSimpleTable"/>
    <w:uiPriority w:val="99"/>
    <w:qFormat/>
    <w:rsid w:val="000B5D3F"/>
    <w:tblPr>
      <w:tblInd w:w="0" w:type="dxa"/>
      <w:tblBorders>
        <w:bottom w:val="single" w:sz="4" w:space="0" w:color="000000"/>
      </w:tblBorders>
      <w:tblCellMar>
        <w:top w:w="0" w:type="dxa"/>
        <w:left w:w="108" w:type="dxa"/>
        <w:bottom w:w="0" w:type="dxa"/>
        <w:right w:w="108" w:type="dxa"/>
      </w:tblCellMar>
    </w:tblPr>
    <w:tblStylePr w:type="firstRow">
      <w:rPr>
        <w:b/>
      </w:rPr>
      <w:tblPr/>
      <w:trPr>
        <w:cantSplit/>
        <w:tblHeader/>
      </w:trPr>
      <w:tcPr>
        <w:tcBorders>
          <w:top w:val="single" w:sz="4" w:space="0" w:color="000000"/>
          <w:bottom w:val="single" w:sz="4" w:space="0" w:color="000000"/>
        </w:tcBorders>
        <w:shd w:val="clear" w:color="auto" w:fill="D9D9D9"/>
      </w:tcPr>
    </w:tblStylePr>
    <w:tblStylePr w:type="lastRow">
      <w:tblPr/>
      <w:tcPr>
        <w:tcBorders>
          <w:bottom w:val="single" w:sz="4" w:space="0" w:color="000000"/>
        </w:tcBorders>
      </w:tcPr>
    </w:tblStylePr>
    <w:tblStylePr w:type="firstCol">
      <w:rPr>
        <w:b/>
      </w:rPr>
      <w:tblPr/>
      <w:tcPr>
        <w:tcBorders>
          <w:right w:val="single" w:sz="4" w:space="0" w:color="000000"/>
        </w:tcBorders>
        <w:shd w:val="clear" w:color="auto" w:fill="D9D9D9"/>
      </w:tcPr>
    </w:tblStylePr>
    <w:tblStylePr w:type="nwCell">
      <w:tblPr/>
      <w:tcPr>
        <w:shd w:val="clear" w:color="auto" w:fill="D9D9D9"/>
      </w:tcPr>
    </w:tblStylePr>
  </w:style>
  <w:style w:type="table" w:customStyle="1" w:styleId="LightShading-Accent111">
    <w:name w:val="Light Shading - Accent 111"/>
    <w:basedOn w:val="TableNormal"/>
    <w:uiPriority w:val="60"/>
    <w:rsid w:val="000B5D3F"/>
    <w:pPr>
      <w:spacing w:after="0" w:line="240" w:lineRule="auto"/>
    </w:pPr>
    <w:rPr>
      <w:rFonts w:ascii="Calibri" w:eastAsia="Times New Roman" w:hAnsi="Calibri" w:cs="Times New Roman"/>
      <w:color w:val="365F91"/>
      <w:sz w:val="20"/>
      <w:szCs w:val="20"/>
      <w:lang w:val="en-US" w:eastAsia="en-AU"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51">
    <w:name w:val="Medium Shading 1 - Accent 51"/>
    <w:basedOn w:val="TableNormal"/>
    <w:next w:val="MediumShading1-Accent5"/>
    <w:uiPriority w:val="63"/>
    <w:rsid w:val="000B5D3F"/>
    <w:pPr>
      <w:spacing w:after="0" w:line="240" w:lineRule="auto"/>
    </w:pPr>
    <w:rPr>
      <w:rFonts w:ascii="Calibri" w:eastAsia="Times New Roman" w:hAnsi="Calibri" w:cs="Times New Roman"/>
      <w:sz w:val="24"/>
      <w:szCs w:val="24"/>
      <w:lang w:val="en-US" w:eastAsia="en-A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Grid3-Accent51">
    <w:name w:val="Medium Grid 3 - Accent 51"/>
    <w:basedOn w:val="TableNormal"/>
    <w:next w:val="MediumGrid3-Accent5"/>
    <w:uiPriority w:val="69"/>
    <w:rsid w:val="000B5D3F"/>
    <w:pPr>
      <w:spacing w:after="0" w:line="240" w:lineRule="auto"/>
    </w:pPr>
    <w:rPr>
      <w:rFonts w:ascii="Calibri" w:eastAsia="Times New Roman" w:hAnsi="Calibri" w:cs="Times New Roman"/>
      <w:sz w:val="24"/>
      <w:szCs w:val="24"/>
      <w:lang w:val="en-US"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Text">
    <w:name w:val="Text"/>
    <w:link w:val="TextChar"/>
    <w:rsid w:val="000B5D3F"/>
    <w:pPr>
      <w:spacing w:before="240" w:after="0" w:line="312" w:lineRule="auto"/>
    </w:pPr>
    <w:rPr>
      <w:rFonts w:ascii="Times New Roman" w:eastAsia="Times New Roman" w:hAnsi="Times New Roman" w:cs="Times New Roman"/>
      <w:szCs w:val="20"/>
    </w:rPr>
  </w:style>
  <w:style w:type="paragraph" w:customStyle="1" w:styleId="Equation">
    <w:name w:val="Equation"/>
    <w:basedOn w:val="Text"/>
    <w:uiPriority w:val="99"/>
    <w:rsid w:val="000B5D3F"/>
    <w:pPr>
      <w:pBdr>
        <w:top w:val="single" w:sz="4" w:space="1" w:color="auto"/>
        <w:left w:val="single" w:sz="4" w:space="4" w:color="auto"/>
        <w:bottom w:val="single" w:sz="4" w:space="1" w:color="auto"/>
        <w:right w:val="single" w:sz="4" w:space="4" w:color="auto"/>
      </w:pBdr>
      <w:tabs>
        <w:tab w:val="right" w:leader="dot" w:pos="9000"/>
      </w:tabs>
    </w:pPr>
    <w:rPr>
      <w:rFonts w:ascii="Arial" w:hAnsi="Arial" w:cs="Arial"/>
      <w:sz w:val="20"/>
    </w:rPr>
  </w:style>
  <w:style w:type="paragraph" w:customStyle="1" w:styleId="EquationNote">
    <w:name w:val="EquationNote"/>
    <w:basedOn w:val="Equation"/>
    <w:uiPriority w:val="99"/>
    <w:rsid w:val="000B5D3F"/>
    <w:pPr>
      <w:pBdr>
        <w:top w:val="none" w:sz="0" w:space="0" w:color="auto"/>
        <w:left w:val="none" w:sz="0" w:space="0" w:color="auto"/>
        <w:bottom w:val="none" w:sz="0" w:space="0" w:color="auto"/>
        <w:right w:val="none" w:sz="0" w:space="0" w:color="auto"/>
      </w:pBdr>
      <w:tabs>
        <w:tab w:val="right" w:pos="9000"/>
      </w:tabs>
      <w:spacing w:before="60" w:line="240" w:lineRule="auto"/>
      <w:ind w:left="720" w:hanging="720"/>
    </w:pPr>
    <w:rPr>
      <w:sz w:val="18"/>
    </w:rPr>
  </w:style>
  <w:style w:type="character" w:customStyle="1" w:styleId="Subscript">
    <w:name w:val="Subscript"/>
    <w:rsid w:val="000B5D3F"/>
    <w:rPr>
      <w:color w:val="auto"/>
      <w:sz w:val="20"/>
      <w:vertAlign w:val="subscript"/>
    </w:rPr>
  </w:style>
  <w:style w:type="character" w:customStyle="1" w:styleId="TextChar">
    <w:name w:val="Text Char"/>
    <w:link w:val="Text"/>
    <w:rsid w:val="000B5D3F"/>
    <w:rPr>
      <w:rFonts w:ascii="Times New Roman" w:eastAsia="Times New Roman" w:hAnsi="Times New Roman" w:cs="Times New Roman"/>
      <w:szCs w:val="20"/>
    </w:rPr>
  </w:style>
  <w:style w:type="paragraph" w:customStyle="1" w:styleId="LightGrid-Accent31">
    <w:name w:val="Light Grid - Accent 31"/>
    <w:basedOn w:val="Normal"/>
    <w:uiPriority w:val="99"/>
    <w:qFormat/>
    <w:rsid w:val="00991182"/>
    <w:pPr>
      <w:ind w:left="720"/>
      <w:contextualSpacing/>
    </w:pPr>
  </w:style>
  <w:style w:type="paragraph" w:customStyle="1" w:styleId="LightList-Accent31">
    <w:name w:val="Light List - Accent 31"/>
    <w:hidden/>
    <w:uiPriority w:val="99"/>
    <w:semiHidden/>
    <w:rsid w:val="00991182"/>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991182"/>
  </w:style>
  <w:style w:type="paragraph" w:customStyle="1" w:styleId="MediumGrid1-Accent21">
    <w:name w:val="Medium Grid 1 - Accent 21"/>
    <w:basedOn w:val="Normal"/>
    <w:uiPriority w:val="99"/>
    <w:qFormat/>
    <w:rsid w:val="00991182"/>
    <w:pPr>
      <w:ind w:left="720"/>
      <w:contextualSpacing/>
    </w:pPr>
  </w:style>
  <w:style w:type="paragraph" w:customStyle="1" w:styleId="MediumList2-Accent21">
    <w:name w:val="Medium List 2 - Accent 21"/>
    <w:hidden/>
    <w:uiPriority w:val="99"/>
    <w:rsid w:val="00991182"/>
    <w:pPr>
      <w:spacing w:after="0" w:line="240" w:lineRule="auto"/>
    </w:pPr>
    <w:rPr>
      <w:rFonts w:ascii="Calibri" w:eastAsia="Times New Roman" w:hAnsi="Calibri" w:cs="Times New Roman"/>
    </w:rPr>
  </w:style>
  <w:style w:type="character" w:customStyle="1" w:styleId="body1">
    <w:name w:val="body1"/>
    <w:basedOn w:val="DefaultParagraphFont"/>
    <w:uiPriority w:val="99"/>
    <w:rsid w:val="00991182"/>
    <w:rPr>
      <w:rFonts w:ascii="Arial" w:hAnsi="Arial" w:cs="Arial" w:hint="default"/>
      <w:b w:val="0"/>
      <w:bCs w:val="0"/>
      <w:i w:val="0"/>
      <w:iCs w:val="0"/>
      <w:caps w:val="0"/>
      <w:smallCaps w:val="0"/>
      <w:strike w:val="0"/>
      <w:dstrike w:val="0"/>
      <w:color w:val="333333"/>
      <w:u w:val="none"/>
      <w:effect w:val="none"/>
    </w:rPr>
  </w:style>
  <w:style w:type="character" w:customStyle="1" w:styleId="journalabstracttitle1">
    <w:name w:val="journal_abstract_title1"/>
    <w:basedOn w:val="DefaultParagraphFont"/>
    <w:rsid w:val="00991182"/>
    <w:rPr>
      <w:rFonts w:ascii="Arial" w:hAnsi="Arial" w:cs="Arial" w:hint="default"/>
      <w:b/>
      <w:bCs/>
      <w:caps w:val="0"/>
      <w:sz w:val="23"/>
      <w:szCs w:val="23"/>
    </w:rPr>
  </w:style>
  <w:style w:type="paragraph" w:customStyle="1" w:styleId="Style5">
    <w:name w:val="Style 5"/>
    <w:basedOn w:val="Normal"/>
    <w:uiPriority w:val="99"/>
    <w:rsid w:val="00991182"/>
    <w:pPr>
      <w:widowControl w:val="0"/>
      <w:autoSpaceDE w:val="0"/>
      <w:autoSpaceDN w:val="0"/>
      <w:spacing w:before="108" w:after="0" w:line="240" w:lineRule="auto"/>
      <w:ind w:left="72"/>
    </w:pPr>
    <w:rPr>
      <w:rFonts w:ascii="Times New Roman" w:eastAsiaTheme="minorEastAsia" w:hAnsi="Times New Roman"/>
      <w:sz w:val="24"/>
      <w:szCs w:val="24"/>
      <w:lang w:val="en-US" w:eastAsia="en-AU"/>
    </w:rPr>
  </w:style>
  <w:style w:type="character" w:customStyle="1" w:styleId="BalloonTextChar1">
    <w:name w:val="Balloon Text Char1"/>
    <w:basedOn w:val="DefaultParagraphFont"/>
    <w:uiPriority w:val="99"/>
    <w:semiHidden/>
    <w:rsid w:val="00991182"/>
    <w:rPr>
      <w:rFonts w:ascii="Tahoma" w:eastAsia="Times New Roman" w:hAnsi="Tahoma" w:cs="Tahoma"/>
      <w:sz w:val="16"/>
      <w:szCs w:val="16"/>
    </w:rPr>
  </w:style>
  <w:style w:type="character" w:customStyle="1" w:styleId="name">
    <w:name w:val="name"/>
    <w:basedOn w:val="DefaultParagraphFont"/>
    <w:rsid w:val="00991182"/>
  </w:style>
  <w:style w:type="character" w:customStyle="1" w:styleId="xref-sep2">
    <w:name w:val="xref-sep2"/>
    <w:basedOn w:val="DefaultParagraphFont"/>
    <w:rsid w:val="00991182"/>
  </w:style>
  <w:style w:type="paragraph" w:styleId="ListBullet2">
    <w:name w:val="List Bullet 2"/>
    <w:basedOn w:val="Normal"/>
    <w:uiPriority w:val="99"/>
    <w:rsid w:val="00991182"/>
    <w:pPr>
      <w:numPr>
        <w:numId w:val="8"/>
      </w:numPr>
      <w:spacing w:before="240" w:after="0" w:line="312" w:lineRule="auto"/>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1833912743">
      <w:bodyDiv w:val="1"/>
      <w:marLeft w:val="0"/>
      <w:marRight w:val="0"/>
      <w:marTop w:val="0"/>
      <w:marBottom w:val="0"/>
      <w:divBdr>
        <w:top w:val="none" w:sz="0" w:space="0" w:color="auto"/>
        <w:left w:val="none" w:sz="0" w:space="0" w:color="auto"/>
        <w:bottom w:val="none" w:sz="0" w:space="0" w:color="auto"/>
        <w:right w:val="none" w:sz="0" w:space="0" w:color="auto"/>
      </w:divBdr>
    </w:div>
    <w:div w:id="21162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726DA-5D60-45B0-96E6-5D115CE8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8818</Words>
  <Characters>50269</Characters>
  <Application>Microsoft Office Word</Application>
  <DocSecurity>0</DocSecurity>
  <Lines>418</Lines>
  <Paragraphs>117</Paragraphs>
  <ScaleCrop>false</ScaleCrop>
  <Company/>
  <LinksUpToDate>false</LinksUpToDate>
  <CharactersWithSpaces>58970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Calculations - Carbon Credits (Carbon Farming Initiative - Beef Cattle Herd Management) Methodology Determination</dc:title>
  <dc:creator/>
  <cp:lastModifiedBy/>
  <cp:revision>1</cp:revision>
  <dcterms:created xsi:type="dcterms:W3CDTF">2014-12-11T04:17:00Z</dcterms:created>
  <dcterms:modified xsi:type="dcterms:W3CDTF">2014-12-11T04:17:00Z</dcterms:modified>
</cp:coreProperties>
</file>