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4"/>
      </w:tblGrid>
      <w:tr w:rsidR="00DD43B9" w:rsidRPr="00DD43B9">
        <w:trPr>
          <w:trHeight w:val="678"/>
        </w:trPr>
        <w:tc>
          <w:tcPr>
            <w:tcW w:w="8424" w:type="dxa"/>
            <w:tcBorders>
              <w:top w:val="none" w:sz="6" w:space="0" w:color="auto"/>
              <w:bottom w:val="none" w:sz="6" w:space="0" w:color="auto"/>
            </w:tcBorders>
          </w:tcPr>
          <w:p w:rsidR="00DD43B9" w:rsidRPr="00DD43B9" w:rsidRDefault="00DD43B9" w:rsidP="00DD43B9">
            <w:pPr>
              <w:jc w:val="center"/>
            </w:pPr>
            <w:r w:rsidRPr="00DD43B9">
              <w:rPr>
                <w:b/>
                <w:bCs/>
              </w:rPr>
              <w:t>CRUCE A NADO LAGO ALUMINE</w:t>
            </w:r>
          </w:p>
          <w:p w:rsidR="00DD43B9" w:rsidRPr="00DD43B9" w:rsidRDefault="00DD43B9" w:rsidP="00DD43B9">
            <w:pPr>
              <w:jc w:val="center"/>
            </w:pPr>
            <w:r w:rsidRPr="00DD43B9">
              <w:rPr>
                <w:b/>
                <w:bCs/>
              </w:rPr>
              <w:t>VILLA PEHUENIA MOQUEHUE - PROVINCIA DE NEUQUÉN</w:t>
            </w:r>
          </w:p>
          <w:p w:rsidR="00DD43B9" w:rsidRPr="00DD43B9" w:rsidRDefault="00DD43B9" w:rsidP="00DD43B9">
            <w:pPr>
              <w:jc w:val="center"/>
            </w:pPr>
            <w:r w:rsidRPr="00DD43B9">
              <w:rPr>
                <w:b/>
                <w:bCs/>
              </w:rPr>
              <w:t>Sábado 2</w:t>
            </w:r>
            <w:r w:rsidR="00C835C1">
              <w:rPr>
                <w:b/>
                <w:bCs/>
              </w:rPr>
              <w:t>4</w:t>
            </w:r>
            <w:r w:rsidRPr="00DD43B9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e</w:t>
            </w:r>
            <w:r w:rsidRPr="00DD43B9">
              <w:rPr>
                <w:b/>
                <w:bCs/>
              </w:rPr>
              <w:t>nero de 202</w:t>
            </w:r>
            <w:r w:rsidR="00C835C1">
              <w:rPr>
                <w:b/>
                <w:bCs/>
              </w:rPr>
              <w:t>6</w:t>
            </w:r>
          </w:p>
        </w:tc>
      </w:tr>
    </w:tbl>
    <w:p w:rsidR="00DD43B9" w:rsidRPr="00DD43B9" w:rsidRDefault="00DD43B9" w:rsidP="00DD43B9"/>
    <w:p w:rsidR="00DD43B9" w:rsidRPr="00DD43B9" w:rsidRDefault="00DD43B9" w:rsidP="00DD43B9">
      <w:r w:rsidRPr="00DD43B9">
        <w:t xml:space="preserve"> </w:t>
      </w:r>
      <w:r w:rsidRPr="00DD43B9">
        <w:rPr>
          <w:b/>
          <w:bCs/>
        </w:rPr>
        <w:t xml:space="preserve">FOLLETO INFORMATIVO PARA NADADORES/AS PARTICIPANTES </w:t>
      </w:r>
    </w:p>
    <w:p w:rsidR="00DD43B9" w:rsidRPr="00DD43B9" w:rsidRDefault="00DD43B9" w:rsidP="00DD43B9">
      <w:r w:rsidRPr="00DD43B9">
        <w:t xml:space="preserve">Las pruebas de nado en aguas abiertas en el LAGO ALUMINE, están organizadas por </w:t>
      </w:r>
      <w:r>
        <w:t>la Organización a cargo de Santiago Ruiz</w:t>
      </w:r>
      <w:r w:rsidRPr="00DD43B9">
        <w:t>, realizándose la misma, el día 2</w:t>
      </w:r>
      <w:r w:rsidR="00C835C1">
        <w:t>4</w:t>
      </w:r>
      <w:r w:rsidRPr="00DD43B9">
        <w:t xml:space="preserve"> de </w:t>
      </w:r>
      <w:r>
        <w:t>enero</w:t>
      </w:r>
      <w:r w:rsidRPr="00DD43B9">
        <w:t xml:space="preserve"> de 202</w:t>
      </w:r>
      <w:r w:rsidR="00C835C1">
        <w:t>6</w:t>
      </w:r>
      <w:r w:rsidRPr="00DD43B9">
        <w:t xml:space="preserve">. </w:t>
      </w:r>
    </w:p>
    <w:p w:rsidR="00DD43B9" w:rsidRDefault="00DD43B9" w:rsidP="00DD43B9"/>
    <w:p w:rsidR="00DD43B9" w:rsidRPr="00DD43B9" w:rsidRDefault="00DD43B9" w:rsidP="00DD43B9">
      <w:r w:rsidRPr="00DD43B9">
        <w:rPr>
          <w:b/>
          <w:bCs/>
        </w:rPr>
        <w:t xml:space="preserve">PRUEBA PRINCIPAL </w:t>
      </w:r>
    </w:p>
    <w:p w:rsidR="00DD43B9" w:rsidRPr="00DD43B9" w:rsidRDefault="00DD43B9" w:rsidP="00DD43B9">
      <w:r w:rsidRPr="00DD43B9">
        <w:t xml:space="preserve">Esta Prueba SE INICIA Y FINALIZA en el muelle de Villa Pehuenia, GIRANDO EN LA Isla Radal-co, totalizando una distancia de aproximadamente </w:t>
      </w:r>
      <w:r w:rsidRPr="00DD43B9">
        <w:rPr>
          <w:b/>
          <w:bCs/>
        </w:rPr>
        <w:t>3.200 mts</w:t>
      </w:r>
      <w:r w:rsidRPr="00DD43B9">
        <w:t xml:space="preserve">. (Ver mapa satelital en anexo I) </w:t>
      </w:r>
    </w:p>
    <w:p w:rsidR="00DD43B9" w:rsidRPr="00DD43B9" w:rsidRDefault="00DD43B9" w:rsidP="00DD43B9">
      <w:r w:rsidRPr="00DD43B9">
        <w:t xml:space="preserve">La acreditación de nadadores/as para esta prueba </w:t>
      </w:r>
      <w:r w:rsidR="00C835C1" w:rsidRPr="00DD43B9">
        <w:t>está</w:t>
      </w:r>
      <w:r w:rsidRPr="00DD43B9">
        <w:t xml:space="preserve"> prevista a partir de las </w:t>
      </w:r>
      <w:r>
        <w:t>8.30 am hasta las 9.30 am</w:t>
      </w:r>
      <w:r w:rsidRPr="00DD43B9">
        <w:t xml:space="preserve"> </w:t>
      </w:r>
      <w:r>
        <w:t>el mismo dia del evento</w:t>
      </w:r>
      <w:r w:rsidRPr="00DD43B9">
        <w:t xml:space="preserve">, en el muelle principal de Villa Pehuenia, donde estará ubicado el </w:t>
      </w:r>
      <w:r w:rsidRPr="00DD43B9">
        <w:rPr>
          <w:b/>
          <w:bCs/>
        </w:rPr>
        <w:t>Puesto de Control General</w:t>
      </w:r>
      <w:r w:rsidRPr="00DD43B9">
        <w:t xml:space="preserve">. Allí </w:t>
      </w:r>
      <w:r>
        <w:t xml:space="preserve">se </w:t>
      </w:r>
      <w:r w:rsidRPr="00DD43B9">
        <w:t xml:space="preserve">marcará con un número la mano derecha, y se realizará una charla de instrucción sobre el procedimiento de seguridad y emergencia en el agua. Luego se organizará armónicamente la partida en flotación, para que después de una cuenta regresiva de diez; dar comienzo a la prueba principal a las </w:t>
      </w:r>
      <w:r w:rsidRPr="00DD43B9">
        <w:rPr>
          <w:b/>
          <w:bCs/>
        </w:rPr>
        <w:t>10</w:t>
      </w:r>
      <w:r>
        <w:rPr>
          <w:b/>
          <w:bCs/>
        </w:rPr>
        <w:t xml:space="preserve"> am</w:t>
      </w:r>
      <w:r w:rsidRPr="00DD43B9">
        <w:t xml:space="preserve">. </w:t>
      </w:r>
    </w:p>
    <w:p w:rsidR="00DD43B9" w:rsidRPr="00DD43B9" w:rsidRDefault="00DD43B9" w:rsidP="00DD43B9">
      <w:r w:rsidRPr="00DD43B9">
        <w:t xml:space="preserve">El cupo de nadadores/as para esta prueba es de </w:t>
      </w:r>
      <w:r w:rsidRPr="00DD43B9">
        <w:rPr>
          <w:b/>
          <w:bCs/>
        </w:rPr>
        <w:t>1</w:t>
      </w:r>
      <w:r w:rsidR="00C835C1">
        <w:rPr>
          <w:b/>
          <w:bCs/>
        </w:rPr>
        <w:t>30</w:t>
      </w:r>
      <w:r w:rsidRPr="00DD43B9">
        <w:rPr>
          <w:b/>
          <w:bCs/>
        </w:rPr>
        <w:t xml:space="preserve"> (cien)</w:t>
      </w:r>
      <w:r w:rsidRPr="00DD43B9">
        <w:t xml:space="preserve">; por sobre este número se constituirá una lista de espera. Cada nadado/a mayor de 14 y menor de 65 años contara con un seguro de Accidentes Personales provisto por la organización del evento y que se suscribe al momento de la acreditación. </w:t>
      </w:r>
    </w:p>
    <w:p w:rsidR="00DD43B9" w:rsidRPr="00DD43B9" w:rsidRDefault="00DD43B9" w:rsidP="00DD43B9">
      <w:r w:rsidRPr="00DD43B9">
        <w:t xml:space="preserve">El costo para la inscripción en esta prueba es de </w:t>
      </w:r>
      <w:r w:rsidRPr="00DD43B9">
        <w:rPr>
          <w:b/>
          <w:bCs/>
          <w:i/>
          <w:iCs/>
        </w:rPr>
        <w:t>$</w:t>
      </w:r>
      <w:r w:rsidR="003A56A8">
        <w:rPr>
          <w:b/>
          <w:bCs/>
          <w:i/>
          <w:iCs/>
        </w:rPr>
        <w:t>90</w:t>
      </w:r>
      <w:r>
        <w:rPr>
          <w:b/>
          <w:bCs/>
          <w:i/>
          <w:iCs/>
        </w:rPr>
        <w:t>.0</w:t>
      </w:r>
      <w:r w:rsidRPr="00DD43B9">
        <w:rPr>
          <w:b/>
          <w:bCs/>
          <w:i/>
          <w:iCs/>
        </w:rPr>
        <w:t>00 por persona</w:t>
      </w:r>
      <w:r w:rsidRPr="00DD43B9">
        <w:t xml:space="preserve">, y la misma incluye el seguro antes mencionado. </w:t>
      </w:r>
    </w:p>
    <w:p w:rsidR="00DD43B9" w:rsidRPr="00DD43B9" w:rsidRDefault="00DD43B9" w:rsidP="00DD43B9">
      <w:r w:rsidRPr="00DD43B9">
        <w:rPr>
          <w:b/>
          <w:bCs/>
        </w:rPr>
        <w:t xml:space="preserve">PRUEBA PROMOCIONAL </w:t>
      </w:r>
    </w:p>
    <w:p w:rsidR="00624C4D" w:rsidRDefault="00DD43B9" w:rsidP="00DD43B9">
      <w:r w:rsidRPr="00DD43B9">
        <w:t xml:space="preserve">Con posterioridad a la prueba principal se desarrollará una prueba para promocionales sobre una distancia aproximada de </w:t>
      </w:r>
      <w:r w:rsidRPr="00DD43B9">
        <w:rPr>
          <w:b/>
          <w:bCs/>
        </w:rPr>
        <w:t>1.000 mts</w:t>
      </w:r>
      <w:r w:rsidRPr="00DD43B9">
        <w:t xml:space="preserve">. Esta prueba consistirá en dar una vuelta de derecha a izquierda a la isla marcada en el mapa satelital (ver anexo II). Para esta prueba estará permitido el uso de aletas. La acreditación de nadadores/as para esta prueba, es igual a la prueba principal, y en el </w:t>
      </w:r>
      <w:r w:rsidRPr="00DD43B9">
        <w:rPr>
          <w:b/>
          <w:bCs/>
        </w:rPr>
        <w:t xml:space="preserve">Puesto de Control General. </w:t>
      </w:r>
      <w:r w:rsidRPr="00DD43B9">
        <w:t xml:space="preserve">Allí se </w:t>
      </w:r>
      <w:r w:rsidR="00AC79AC" w:rsidRPr="00DD43B9">
        <w:t>realizará</w:t>
      </w:r>
      <w:r w:rsidRPr="00DD43B9">
        <w:t xml:space="preserve"> una charla de instrucción sobre el procedimiento de seguridad y emergencia en el agua y posteriormente, cerca de las </w:t>
      </w:r>
      <w:r w:rsidRPr="00DD43B9">
        <w:rPr>
          <w:b/>
          <w:bCs/>
        </w:rPr>
        <w:t>1</w:t>
      </w:r>
      <w:r>
        <w:rPr>
          <w:b/>
          <w:bCs/>
        </w:rPr>
        <w:t>2 hs</w:t>
      </w:r>
      <w:r w:rsidRPr="00DD43B9">
        <w:rPr>
          <w:b/>
          <w:bCs/>
        </w:rPr>
        <w:t xml:space="preserve"> </w:t>
      </w:r>
      <w:r w:rsidRPr="00DD43B9">
        <w:t>se dará comienzo a la misma.</w:t>
      </w:r>
    </w:p>
    <w:p w:rsidR="00DD43B9" w:rsidRDefault="00DD43B9" w:rsidP="00DD43B9"/>
    <w:p w:rsidR="00DD43B9" w:rsidRPr="00DD43B9" w:rsidRDefault="00DD43B9" w:rsidP="00DD43B9">
      <w:r w:rsidRPr="00DD43B9">
        <w:t xml:space="preserve">El cupo de nadadores/as para esta prueba es de </w:t>
      </w:r>
      <w:r w:rsidRPr="00DD43B9">
        <w:rPr>
          <w:b/>
          <w:bCs/>
        </w:rPr>
        <w:t xml:space="preserve">100 (cien) </w:t>
      </w:r>
      <w:r w:rsidRPr="00DD43B9">
        <w:t xml:space="preserve">y sobre este cupo se constituirá lista de espera. Cada nadador mayor de 12 y menor de 65 años contara con un seguro de Accidentes Personales provisto por la organización del evento y que se suscribe al momento al momento de la acreditación. </w:t>
      </w:r>
    </w:p>
    <w:p w:rsidR="00DD43B9" w:rsidRDefault="00DD43B9" w:rsidP="00DD43B9">
      <w:r w:rsidRPr="00DD43B9">
        <w:t xml:space="preserve">El costo de inscripción para esta prueba </w:t>
      </w:r>
      <w:r w:rsidRPr="00DD43B9">
        <w:rPr>
          <w:b/>
          <w:bCs/>
        </w:rPr>
        <w:t xml:space="preserve">es de </w:t>
      </w:r>
      <w:r>
        <w:rPr>
          <w:b/>
          <w:bCs/>
          <w:i/>
          <w:iCs/>
        </w:rPr>
        <w:t>$</w:t>
      </w:r>
      <w:r w:rsidR="003A56A8">
        <w:rPr>
          <w:b/>
          <w:bCs/>
          <w:i/>
          <w:iCs/>
        </w:rPr>
        <w:t>80</w:t>
      </w:r>
      <w:r>
        <w:rPr>
          <w:b/>
          <w:bCs/>
          <w:i/>
          <w:iCs/>
        </w:rPr>
        <w:t>.</w:t>
      </w:r>
      <w:r w:rsidRPr="00DD43B9">
        <w:rPr>
          <w:b/>
          <w:bCs/>
          <w:i/>
          <w:iCs/>
        </w:rPr>
        <w:t xml:space="preserve">000 </w:t>
      </w:r>
      <w:r w:rsidRPr="00DD43B9">
        <w:rPr>
          <w:b/>
          <w:bCs/>
        </w:rPr>
        <w:t xml:space="preserve">por persona </w:t>
      </w:r>
      <w:r w:rsidRPr="00DD43B9">
        <w:t>y la misma incluye el seguro antes mencionado.</w:t>
      </w:r>
    </w:p>
    <w:p w:rsidR="00C32F5D" w:rsidRDefault="00C32F5D" w:rsidP="00DD43B9">
      <w:pPr>
        <w:rPr>
          <w:b/>
          <w:bCs/>
        </w:rPr>
      </w:pPr>
    </w:p>
    <w:p w:rsidR="00DD43B9" w:rsidRPr="00DD43B9" w:rsidRDefault="00DD43B9" w:rsidP="00DD43B9">
      <w:r w:rsidRPr="00DD43B9">
        <w:rPr>
          <w:b/>
          <w:bCs/>
        </w:rPr>
        <w:lastRenderedPageBreak/>
        <w:t xml:space="preserve">INFORMACION GENERAL </w:t>
      </w:r>
    </w:p>
    <w:p w:rsidR="00DD43B9" w:rsidRPr="00DD43B9" w:rsidRDefault="00DD43B9" w:rsidP="00DD43B9">
      <w:r w:rsidRPr="00DD43B9">
        <w:t xml:space="preserve">La temperatura del agua para esa época del año estadísticamente se ubica en los 18/20 grados centígrados. Si bien no es esperable viento de importancia, de producirse se establece oleaje significativo a tener en cuenta. En caso de que el clima lo amerite, la organización junto con la autoridad marítima, realizara cambios en el recorrido o suspenderá la prueba para mayor seguridad. </w:t>
      </w:r>
    </w:p>
    <w:p w:rsidR="00DD43B9" w:rsidRPr="00DD43B9" w:rsidRDefault="00DD43B9" w:rsidP="00DD43B9">
      <w:r w:rsidRPr="00DD43B9">
        <w:rPr>
          <w:b/>
          <w:bCs/>
        </w:rPr>
        <w:t xml:space="preserve">La prueba de 3.200 mts. Tiene una duración máxima de 120 minutos; y la de 1.000 metros, de 60 minutos. </w:t>
      </w:r>
      <w:r w:rsidRPr="00DD43B9">
        <w:t xml:space="preserve">Pasado ese lapso, las embarcaciones de seguridad recogerán a los/las participantes que estén en el lago, evitando posibles casos de Hipotermia, o fatiga extrema. </w:t>
      </w:r>
    </w:p>
    <w:p w:rsidR="00DD43B9" w:rsidRDefault="00DD43B9" w:rsidP="00DD43B9">
      <w:pPr>
        <w:rPr>
          <w:b/>
          <w:bCs/>
        </w:rPr>
      </w:pPr>
      <w:r w:rsidRPr="00DD43B9">
        <w:rPr>
          <w:b/>
          <w:bCs/>
        </w:rPr>
        <w:t xml:space="preserve">Para ambas pruebas es obligatorio </w:t>
      </w:r>
      <w:r>
        <w:rPr>
          <w:b/>
          <w:bCs/>
        </w:rPr>
        <w:t xml:space="preserve">el uso de traje de neoprene </w:t>
      </w:r>
    </w:p>
    <w:p w:rsidR="00DD43B9" w:rsidRDefault="00DD43B9" w:rsidP="00DD43B9">
      <w:pPr>
        <w:rPr>
          <w:b/>
          <w:bCs/>
        </w:rPr>
      </w:pPr>
    </w:p>
    <w:p w:rsidR="00B209DD" w:rsidRDefault="00FF6D54" w:rsidP="00DD43B9">
      <w:pPr>
        <w:rPr>
          <w:b/>
          <w:bCs/>
        </w:rPr>
      </w:pPr>
      <w:r>
        <w:rPr>
          <w:b/>
          <w:bCs/>
        </w:rPr>
        <w:t>Anexo 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Anexo II</w:t>
      </w:r>
    </w:p>
    <w:p w:rsidR="00FF6D54" w:rsidRDefault="00FF6D54" w:rsidP="00DD43B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152650" cy="3534599"/>
            <wp:effectExtent l="0" t="0" r="0" b="8890"/>
            <wp:docPr id="1292283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70" cy="355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</w:t>
      </w:r>
      <w:r>
        <w:rPr>
          <w:b/>
          <w:bCs/>
          <w:noProof/>
        </w:rPr>
        <w:drawing>
          <wp:inline distT="0" distB="0" distL="0" distR="0">
            <wp:extent cx="2152650" cy="3534600"/>
            <wp:effectExtent l="0" t="0" r="0" b="8890"/>
            <wp:docPr id="21218020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50" cy="356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DD43B9" w:rsidRPr="00B209DD" w:rsidRDefault="00B209DD" w:rsidP="00DD43B9">
      <w:pPr>
        <w:rPr>
          <w:b/>
          <w:bCs/>
        </w:rPr>
      </w:pPr>
      <w:r>
        <w:rPr>
          <w:b/>
          <w:bCs/>
        </w:rPr>
        <w:t>R</w:t>
      </w:r>
      <w:r w:rsidR="00DD43B9" w:rsidRPr="00DD43B9">
        <w:rPr>
          <w:b/>
          <w:bCs/>
        </w:rPr>
        <w:t xml:space="preserve">ECOMENDACIÓN ESPECIAL ANTES DE LA INSCRIPCION: LEER CUIDADOSAMENTE </w:t>
      </w:r>
    </w:p>
    <w:p w:rsidR="00DD43B9" w:rsidRPr="00DD43B9" w:rsidRDefault="00DD43B9" w:rsidP="00DD43B9">
      <w:r w:rsidRPr="00DD43B9">
        <w:rPr>
          <w:b/>
          <w:bCs/>
        </w:rPr>
        <w:t xml:space="preserve">A - REGLAMENTO DE LAS PRUEBAS </w:t>
      </w:r>
    </w:p>
    <w:p w:rsidR="00DD43B9" w:rsidRPr="00DD43B9" w:rsidRDefault="00DD43B9" w:rsidP="00DD43B9">
      <w:r w:rsidRPr="00DD43B9">
        <w:rPr>
          <w:b/>
          <w:bCs/>
        </w:rPr>
        <w:t xml:space="preserve">B – FORMULARIO DE DESLINDE DE RESPONSABILIDAD </w:t>
      </w:r>
    </w:p>
    <w:p w:rsidR="00DD43B9" w:rsidRPr="00DD43B9" w:rsidRDefault="00DD43B9" w:rsidP="00DD43B9">
      <w:r w:rsidRPr="00DD43B9">
        <w:rPr>
          <w:b/>
          <w:bCs/>
        </w:rPr>
        <w:t xml:space="preserve">C – PROCEDIMIENTO DE SEGURIDAD Y EMERGENCIA EN EL AGUA </w:t>
      </w:r>
    </w:p>
    <w:p w:rsidR="00DD43B9" w:rsidRPr="00DD43B9" w:rsidRDefault="00DD43B9" w:rsidP="00DD43B9">
      <w:r w:rsidRPr="00DD43B9">
        <w:t xml:space="preserve">La Inscripción </w:t>
      </w:r>
      <w:r w:rsidRPr="00DD43B9">
        <w:rPr>
          <w:b/>
          <w:bCs/>
        </w:rPr>
        <w:t xml:space="preserve">abre el </w:t>
      </w:r>
      <w:r w:rsidR="00C835C1">
        <w:rPr>
          <w:b/>
          <w:bCs/>
        </w:rPr>
        <w:t>viernes 26</w:t>
      </w:r>
      <w:r w:rsidR="00B745FC">
        <w:rPr>
          <w:b/>
          <w:bCs/>
        </w:rPr>
        <w:t xml:space="preserve"> de </w:t>
      </w:r>
      <w:r w:rsidR="00C835C1">
        <w:rPr>
          <w:b/>
          <w:bCs/>
        </w:rPr>
        <w:t>septiembre</w:t>
      </w:r>
      <w:r w:rsidRPr="00DD43B9">
        <w:rPr>
          <w:b/>
          <w:bCs/>
        </w:rPr>
        <w:t xml:space="preserve"> de</w:t>
      </w:r>
      <w:r w:rsidR="00C835C1">
        <w:rPr>
          <w:b/>
          <w:bCs/>
        </w:rPr>
        <w:t>l</w:t>
      </w:r>
      <w:r w:rsidRPr="00DD43B9">
        <w:rPr>
          <w:b/>
          <w:bCs/>
        </w:rPr>
        <w:t xml:space="preserve"> 202</w:t>
      </w:r>
      <w:r w:rsidR="00C835C1">
        <w:rPr>
          <w:b/>
          <w:bCs/>
        </w:rPr>
        <w:t>5</w:t>
      </w:r>
      <w:r w:rsidRPr="00DD43B9">
        <w:rPr>
          <w:b/>
          <w:bCs/>
        </w:rPr>
        <w:t xml:space="preserve"> a las </w:t>
      </w:r>
      <w:r w:rsidR="00B745FC">
        <w:rPr>
          <w:b/>
          <w:bCs/>
        </w:rPr>
        <w:t>20</w:t>
      </w:r>
      <w:r w:rsidRPr="00DD43B9">
        <w:rPr>
          <w:b/>
          <w:bCs/>
        </w:rPr>
        <w:t xml:space="preserve"> Hs; y cierra el </w:t>
      </w:r>
      <w:r w:rsidR="00B745FC">
        <w:rPr>
          <w:b/>
          <w:bCs/>
        </w:rPr>
        <w:t>2</w:t>
      </w:r>
      <w:r w:rsidR="00C835C1">
        <w:rPr>
          <w:b/>
          <w:bCs/>
        </w:rPr>
        <w:t>1</w:t>
      </w:r>
      <w:r w:rsidRPr="00DD43B9">
        <w:rPr>
          <w:b/>
          <w:bCs/>
        </w:rPr>
        <w:t xml:space="preserve"> de enero a las 20</w:t>
      </w:r>
      <w:r w:rsidR="00B745FC">
        <w:rPr>
          <w:b/>
          <w:bCs/>
        </w:rPr>
        <w:t xml:space="preserve"> hs</w:t>
      </w:r>
      <w:r w:rsidRPr="00DD43B9">
        <w:t xml:space="preserve">. Por razones legales estipuladas en el Seguro contratado por la organización, </w:t>
      </w:r>
      <w:r w:rsidRPr="00DD43B9">
        <w:rPr>
          <w:b/>
          <w:bCs/>
        </w:rPr>
        <w:t xml:space="preserve">no se aceptarán inscripciones a posteriori del cierre, ni tampoco el día de las pruebas. Si se realiza el pago de inscripción posterior al cierre no se </w:t>
      </w:r>
      <w:r w:rsidR="00C835C1" w:rsidRPr="00DD43B9">
        <w:rPr>
          <w:b/>
          <w:bCs/>
        </w:rPr>
        <w:t>realizará</w:t>
      </w:r>
      <w:r w:rsidRPr="00DD43B9">
        <w:rPr>
          <w:b/>
          <w:bCs/>
        </w:rPr>
        <w:t xml:space="preserve"> reintegro. </w:t>
      </w:r>
    </w:p>
    <w:p w:rsidR="00DD43B9" w:rsidRPr="00DD43B9" w:rsidRDefault="00DD43B9" w:rsidP="00DD43B9">
      <w:r w:rsidRPr="00DD43B9">
        <w:t xml:space="preserve">Las Inscripciones se realizarán únicamente a través del </w:t>
      </w:r>
      <w:r w:rsidR="00B745FC">
        <w:t>teléfono de organización: 2995179123 o bien a través del sistema de Cronometraje Instantaneo</w:t>
      </w:r>
    </w:p>
    <w:p w:rsidR="00DD43B9" w:rsidRPr="00DD43B9" w:rsidRDefault="00DD43B9" w:rsidP="00DD43B9">
      <w:r w:rsidRPr="00DD43B9">
        <w:t xml:space="preserve">Consultas al Teléfono: </w:t>
      </w:r>
      <w:r w:rsidR="00B745FC">
        <w:t xml:space="preserve">2995179123 – Santiago </w:t>
      </w:r>
      <w:r w:rsidRPr="00DD43B9">
        <w:t xml:space="preserve"> </w:t>
      </w:r>
    </w:p>
    <w:p w:rsidR="00DD43B9" w:rsidRDefault="00DD43B9" w:rsidP="00DD43B9">
      <w:r w:rsidRPr="00DD43B9">
        <w:t xml:space="preserve">El </w:t>
      </w:r>
      <w:r w:rsidRPr="00DD43B9">
        <w:rPr>
          <w:b/>
          <w:bCs/>
        </w:rPr>
        <w:t xml:space="preserve">Reglamento de las Pruebas, el Formulario de Deslinde de Responsabilidad y el Procedimiento de Seguridad y Emergencia en el Agua </w:t>
      </w:r>
      <w:r w:rsidRPr="00DD43B9">
        <w:t>lo recibirán por email y será publicado en redes sociales oficiales.</w:t>
      </w:r>
    </w:p>
    <w:p w:rsidR="00DD43B9" w:rsidRDefault="00DD43B9" w:rsidP="00DD43B9"/>
    <w:p w:rsidR="00DD43B9" w:rsidRDefault="00DD43B9" w:rsidP="00DD43B9"/>
    <w:sectPr w:rsidR="00DD43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B7C" w:rsidRDefault="00090B7C" w:rsidP="00AC79AC">
      <w:pPr>
        <w:spacing w:after="0" w:line="240" w:lineRule="auto"/>
      </w:pPr>
      <w:r>
        <w:separator/>
      </w:r>
    </w:p>
  </w:endnote>
  <w:endnote w:type="continuationSeparator" w:id="0">
    <w:p w:rsidR="00090B7C" w:rsidRDefault="00090B7C" w:rsidP="00AC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B7C" w:rsidRDefault="00090B7C" w:rsidP="00AC79AC">
      <w:pPr>
        <w:spacing w:after="0" w:line="240" w:lineRule="auto"/>
      </w:pPr>
      <w:r>
        <w:separator/>
      </w:r>
    </w:p>
  </w:footnote>
  <w:footnote w:type="continuationSeparator" w:id="0">
    <w:p w:rsidR="00090B7C" w:rsidRDefault="00090B7C" w:rsidP="00AC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9AC" w:rsidRDefault="00AC79AC">
    <w:pPr>
      <w:pStyle w:val="Encabezad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D196A40" wp14:editId="630DEDD8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061728" cy="1209675"/>
          <wp:effectExtent l="0" t="0" r="5080" b="0"/>
          <wp:wrapNone/>
          <wp:docPr id="9373363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73" t="4067" r="10278" b="1717"/>
                  <a:stretch>
                    <a:fillRect/>
                  </a:stretch>
                </pic:blipFill>
                <pic:spPr bwMode="auto">
                  <a:xfrm>
                    <a:off x="0" y="0"/>
                    <a:ext cx="1061728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79AC" w:rsidRDefault="00AC79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B9"/>
    <w:rsid w:val="00090B7C"/>
    <w:rsid w:val="00145D5A"/>
    <w:rsid w:val="001E288B"/>
    <w:rsid w:val="003A56A8"/>
    <w:rsid w:val="00404F59"/>
    <w:rsid w:val="00500A69"/>
    <w:rsid w:val="005A5BF7"/>
    <w:rsid w:val="00624C4D"/>
    <w:rsid w:val="00AC79AC"/>
    <w:rsid w:val="00AE5BC5"/>
    <w:rsid w:val="00B209DD"/>
    <w:rsid w:val="00B745FC"/>
    <w:rsid w:val="00C32F5D"/>
    <w:rsid w:val="00C835C1"/>
    <w:rsid w:val="00CF31E2"/>
    <w:rsid w:val="00DC73D3"/>
    <w:rsid w:val="00DD43B9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C723"/>
  <w15:chartTrackingRefBased/>
  <w15:docId w15:val="{88212C90-6072-4E85-BEBF-7C8F96D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9AC"/>
  </w:style>
  <w:style w:type="paragraph" w:styleId="Piedepgina">
    <w:name w:val="footer"/>
    <w:basedOn w:val="Normal"/>
    <w:link w:val="PiedepginaCar"/>
    <w:uiPriority w:val="99"/>
    <w:unhideWhenUsed/>
    <w:rsid w:val="00AC7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8</cp:revision>
  <dcterms:created xsi:type="dcterms:W3CDTF">2024-11-06T19:55:00Z</dcterms:created>
  <dcterms:modified xsi:type="dcterms:W3CDTF">2025-09-27T00:41:00Z</dcterms:modified>
</cp:coreProperties>
</file>