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3AB32" w14:textId="4734BB75" w:rsidR="00201E3C" w:rsidRPr="00474305" w:rsidRDefault="00201E3C" w:rsidP="00201E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474305">
        <w:rPr>
          <w:rFonts w:ascii="Times New Roman" w:hAnsi="Times New Roman" w:cs="Times New Roman"/>
          <w:sz w:val="24"/>
          <w:szCs w:val="24"/>
          <w:lang w:val="hr-HR"/>
        </w:rPr>
        <w:t>KLASA:</w:t>
      </w:r>
      <w:r w:rsidR="00EE7F39" w:rsidRPr="00474305">
        <w:rPr>
          <w:rFonts w:ascii="Times New Roman" w:hAnsi="Times New Roman" w:cs="Times New Roman"/>
          <w:sz w:val="24"/>
          <w:szCs w:val="24"/>
        </w:rPr>
        <w:t xml:space="preserve"> </w:t>
      </w:r>
      <w:r w:rsidR="00D230FB" w:rsidRPr="00474305">
        <w:rPr>
          <w:rFonts w:ascii="Times New Roman" w:hAnsi="Times New Roman" w:cs="Times New Roman"/>
          <w:sz w:val="24"/>
          <w:szCs w:val="24"/>
        </w:rPr>
        <w:t>112-0</w:t>
      </w:r>
      <w:r w:rsidR="00474305" w:rsidRPr="00474305">
        <w:rPr>
          <w:rFonts w:ascii="Times New Roman" w:hAnsi="Times New Roman" w:cs="Times New Roman"/>
          <w:sz w:val="24"/>
          <w:szCs w:val="24"/>
        </w:rPr>
        <w:t>1</w:t>
      </w:r>
      <w:r w:rsidR="00D230FB" w:rsidRPr="00474305">
        <w:rPr>
          <w:rFonts w:ascii="Times New Roman" w:hAnsi="Times New Roman" w:cs="Times New Roman"/>
          <w:sz w:val="24"/>
          <w:szCs w:val="24"/>
        </w:rPr>
        <w:t>/2</w:t>
      </w:r>
      <w:r w:rsidR="008914F5" w:rsidRPr="00474305">
        <w:rPr>
          <w:rFonts w:ascii="Times New Roman" w:hAnsi="Times New Roman" w:cs="Times New Roman"/>
          <w:sz w:val="24"/>
          <w:szCs w:val="24"/>
        </w:rPr>
        <w:t>6</w:t>
      </w:r>
      <w:r w:rsidR="00D230FB" w:rsidRPr="00474305">
        <w:rPr>
          <w:rFonts w:ascii="Times New Roman" w:hAnsi="Times New Roman" w:cs="Times New Roman"/>
          <w:sz w:val="24"/>
          <w:szCs w:val="24"/>
        </w:rPr>
        <w:t>-02/</w:t>
      </w:r>
      <w:r w:rsidR="00F90F4F">
        <w:rPr>
          <w:rFonts w:ascii="Times New Roman" w:hAnsi="Times New Roman" w:cs="Times New Roman"/>
          <w:sz w:val="24"/>
          <w:szCs w:val="24"/>
        </w:rPr>
        <w:t>9</w:t>
      </w:r>
    </w:p>
    <w:p w14:paraId="673B9306" w14:textId="3A3F33E3" w:rsidR="00201E3C" w:rsidRPr="00474305" w:rsidRDefault="00201E3C" w:rsidP="00201E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474305">
        <w:rPr>
          <w:rFonts w:ascii="Times New Roman" w:hAnsi="Times New Roman" w:cs="Times New Roman"/>
          <w:sz w:val="24"/>
          <w:szCs w:val="24"/>
          <w:lang w:val="hr-HR"/>
        </w:rPr>
        <w:t>URBROJ:</w:t>
      </w:r>
      <w:r w:rsidR="00592626" w:rsidRPr="00474305">
        <w:t xml:space="preserve"> </w:t>
      </w:r>
      <w:r w:rsidR="00592626" w:rsidRPr="00474305">
        <w:rPr>
          <w:rFonts w:ascii="Times New Roman" w:hAnsi="Times New Roman" w:cs="Times New Roman"/>
          <w:sz w:val="24"/>
          <w:szCs w:val="24"/>
          <w:lang w:val="hr-HR"/>
        </w:rPr>
        <w:t>2158-101-01-2</w:t>
      </w:r>
      <w:r w:rsidR="008914F5" w:rsidRPr="00474305">
        <w:rPr>
          <w:rFonts w:ascii="Times New Roman" w:hAnsi="Times New Roman" w:cs="Times New Roman"/>
          <w:sz w:val="24"/>
          <w:szCs w:val="24"/>
          <w:lang w:val="hr-HR"/>
        </w:rPr>
        <w:t>6</w:t>
      </w:r>
      <w:r w:rsidR="00592626" w:rsidRPr="00474305">
        <w:rPr>
          <w:rFonts w:ascii="Times New Roman" w:hAnsi="Times New Roman" w:cs="Times New Roman"/>
          <w:sz w:val="24"/>
          <w:szCs w:val="24"/>
          <w:lang w:val="hr-HR"/>
        </w:rPr>
        <w:t>-1</w:t>
      </w:r>
    </w:p>
    <w:p w14:paraId="738442AA" w14:textId="5B60CB8E" w:rsidR="00C8701D" w:rsidRPr="00A80479" w:rsidRDefault="00B467BF" w:rsidP="00201E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A80479">
        <w:rPr>
          <w:rFonts w:ascii="Times New Roman" w:hAnsi="Times New Roman" w:cs="Times New Roman"/>
          <w:sz w:val="24"/>
          <w:szCs w:val="24"/>
          <w:lang w:val="hr-HR"/>
        </w:rPr>
        <w:t>Osijek,</w:t>
      </w:r>
      <w:r w:rsidR="00861400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F90F4F">
        <w:rPr>
          <w:rFonts w:ascii="Times New Roman" w:hAnsi="Times New Roman" w:cs="Times New Roman"/>
          <w:sz w:val="24"/>
          <w:szCs w:val="24"/>
          <w:lang w:val="hr-HR"/>
        </w:rPr>
        <w:t>24.08</w:t>
      </w:r>
      <w:r w:rsidR="008914F5">
        <w:rPr>
          <w:rFonts w:ascii="Times New Roman" w:hAnsi="Times New Roman" w:cs="Times New Roman"/>
          <w:sz w:val="24"/>
          <w:szCs w:val="24"/>
          <w:lang w:val="hr-HR"/>
        </w:rPr>
        <w:t>.2026</w:t>
      </w:r>
      <w:r w:rsidR="00615420" w:rsidRPr="00A80479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316F2FC7" w14:textId="77777777" w:rsidR="00091005" w:rsidRDefault="00091005" w:rsidP="00EC5342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4EC8D431" w14:textId="2B6DFDCC" w:rsidR="00091005" w:rsidRPr="007E63BE" w:rsidRDefault="006B2344" w:rsidP="007E63BE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3666">
        <w:rPr>
          <w:rFonts w:ascii="Times New Roman" w:hAnsi="Times New Roman" w:cs="Times New Roman"/>
          <w:sz w:val="24"/>
          <w:szCs w:val="24"/>
        </w:rPr>
        <w:t>Temeljem članka 259. st.1. Zakona o socijalnoj skrbi (NN br. 18/22, 46/22</w:t>
      </w:r>
      <w:r w:rsidR="00990E21" w:rsidRPr="00EC3666">
        <w:rPr>
          <w:rFonts w:ascii="Times New Roman" w:hAnsi="Times New Roman" w:cs="Times New Roman"/>
          <w:sz w:val="24"/>
          <w:szCs w:val="24"/>
        </w:rPr>
        <w:t>, 71/23</w:t>
      </w:r>
      <w:r w:rsidR="00167975">
        <w:rPr>
          <w:rFonts w:ascii="Times New Roman" w:hAnsi="Times New Roman" w:cs="Times New Roman"/>
          <w:sz w:val="24"/>
          <w:szCs w:val="24"/>
        </w:rPr>
        <w:t>,156/23</w:t>
      </w:r>
      <w:r w:rsidR="00091005">
        <w:rPr>
          <w:rFonts w:ascii="Times New Roman" w:hAnsi="Times New Roman" w:cs="Times New Roman"/>
          <w:sz w:val="24"/>
          <w:szCs w:val="24"/>
        </w:rPr>
        <w:t>,61/25</w:t>
      </w:r>
      <w:r w:rsidRPr="00EC3666">
        <w:rPr>
          <w:rFonts w:ascii="Times New Roman" w:hAnsi="Times New Roman" w:cs="Times New Roman"/>
          <w:sz w:val="24"/>
          <w:szCs w:val="24"/>
        </w:rPr>
        <w:t>), Članka 24.</w:t>
      </w:r>
      <w:r w:rsidR="006B55E9" w:rsidRPr="006B55E9">
        <w:rPr>
          <w:rFonts w:ascii="Open Sans" w:eastAsia="Times New Roman" w:hAnsi="Open Sans" w:cs="Open Sans"/>
          <w:b/>
          <w:bCs/>
          <w:color w:val="414145"/>
          <w:sz w:val="24"/>
          <w:szCs w:val="24"/>
          <w:lang w:val="hr-HR" w:eastAsia="hr-HR"/>
        </w:rPr>
        <w:t xml:space="preserve"> </w:t>
      </w:r>
      <w:r w:rsidR="006B55E9" w:rsidRPr="006B55E9">
        <w:rPr>
          <w:rFonts w:ascii="Times New Roman" w:hAnsi="Times New Roman" w:cs="Times New Roman"/>
          <w:sz w:val="24"/>
          <w:szCs w:val="24"/>
          <w:lang w:val="hr-HR"/>
        </w:rPr>
        <w:t>Temeljn</w:t>
      </w:r>
      <w:r w:rsidR="0036394A">
        <w:rPr>
          <w:rFonts w:ascii="Times New Roman" w:hAnsi="Times New Roman" w:cs="Times New Roman"/>
          <w:sz w:val="24"/>
          <w:szCs w:val="24"/>
          <w:lang w:val="hr-HR"/>
        </w:rPr>
        <w:t xml:space="preserve">og </w:t>
      </w:r>
      <w:r w:rsidR="006B55E9" w:rsidRPr="006B55E9">
        <w:rPr>
          <w:rFonts w:ascii="Times New Roman" w:hAnsi="Times New Roman" w:cs="Times New Roman"/>
          <w:sz w:val="24"/>
          <w:szCs w:val="24"/>
          <w:lang w:val="hr-HR"/>
        </w:rPr>
        <w:t>kolektivn</w:t>
      </w:r>
      <w:r w:rsidR="0036394A">
        <w:rPr>
          <w:rFonts w:ascii="Times New Roman" w:hAnsi="Times New Roman" w:cs="Times New Roman"/>
          <w:sz w:val="24"/>
          <w:szCs w:val="24"/>
          <w:lang w:val="hr-HR"/>
        </w:rPr>
        <w:t xml:space="preserve">og </w:t>
      </w:r>
      <w:r w:rsidR="006B55E9" w:rsidRPr="006B55E9">
        <w:rPr>
          <w:rFonts w:ascii="Times New Roman" w:hAnsi="Times New Roman" w:cs="Times New Roman"/>
          <w:sz w:val="24"/>
          <w:szCs w:val="24"/>
          <w:lang w:val="hr-HR"/>
        </w:rPr>
        <w:t>ugovor</w:t>
      </w:r>
      <w:r w:rsidR="0036394A">
        <w:rPr>
          <w:rFonts w:ascii="Times New Roman" w:hAnsi="Times New Roman" w:cs="Times New Roman"/>
          <w:sz w:val="24"/>
          <w:szCs w:val="24"/>
          <w:lang w:val="hr-HR"/>
        </w:rPr>
        <w:t>a</w:t>
      </w:r>
      <w:r w:rsidR="006B55E9" w:rsidRPr="006B55E9">
        <w:rPr>
          <w:rFonts w:ascii="Times New Roman" w:hAnsi="Times New Roman" w:cs="Times New Roman"/>
          <w:sz w:val="24"/>
          <w:szCs w:val="24"/>
          <w:lang w:val="hr-HR"/>
        </w:rPr>
        <w:t xml:space="preserve"> za zaposlenike u javnim službama</w:t>
      </w:r>
      <w:r w:rsidRPr="00EC3666">
        <w:rPr>
          <w:rFonts w:ascii="Times New Roman" w:hAnsi="Times New Roman" w:cs="Times New Roman"/>
          <w:sz w:val="24"/>
          <w:szCs w:val="24"/>
        </w:rPr>
        <w:t xml:space="preserve"> (NN br. </w:t>
      </w:r>
      <w:r w:rsidR="00F14391">
        <w:rPr>
          <w:rFonts w:ascii="Times New Roman" w:hAnsi="Times New Roman" w:cs="Times New Roman"/>
          <w:sz w:val="24"/>
          <w:szCs w:val="24"/>
        </w:rPr>
        <w:t>29</w:t>
      </w:r>
      <w:r w:rsidRPr="00EC3666">
        <w:rPr>
          <w:rFonts w:ascii="Times New Roman" w:hAnsi="Times New Roman" w:cs="Times New Roman"/>
          <w:sz w:val="24"/>
          <w:szCs w:val="24"/>
        </w:rPr>
        <w:t>/2</w:t>
      </w:r>
      <w:r w:rsidR="00F14391">
        <w:rPr>
          <w:rFonts w:ascii="Times New Roman" w:hAnsi="Times New Roman" w:cs="Times New Roman"/>
          <w:sz w:val="24"/>
          <w:szCs w:val="24"/>
        </w:rPr>
        <w:t>0</w:t>
      </w:r>
      <w:r w:rsidRPr="00EC3666">
        <w:rPr>
          <w:rFonts w:ascii="Times New Roman" w:hAnsi="Times New Roman" w:cs="Times New Roman"/>
          <w:sz w:val="24"/>
          <w:szCs w:val="24"/>
        </w:rPr>
        <w:t>2</w:t>
      </w:r>
      <w:r w:rsidR="00F14391">
        <w:rPr>
          <w:rFonts w:ascii="Times New Roman" w:hAnsi="Times New Roman" w:cs="Times New Roman"/>
          <w:sz w:val="24"/>
          <w:szCs w:val="24"/>
        </w:rPr>
        <w:t>4</w:t>
      </w:r>
      <w:r w:rsidRPr="00EC3666">
        <w:rPr>
          <w:rFonts w:ascii="Times New Roman" w:hAnsi="Times New Roman" w:cs="Times New Roman"/>
          <w:sz w:val="24"/>
          <w:szCs w:val="24"/>
        </w:rPr>
        <w:t>), Članka 16. st. 1. i 2. Kolektivnog ugovora za djelatnost socijalne skrbi (NN br. 61/18), Članka 2</w:t>
      </w:r>
      <w:r w:rsidR="00A472E2" w:rsidRPr="00EC3666">
        <w:rPr>
          <w:rFonts w:ascii="Times New Roman" w:hAnsi="Times New Roman" w:cs="Times New Roman"/>
          <w:sz w:val="24"/>
          <w:szCs w:val="24"/>
        </w:rPr>
        <w:t>6</w:t>
      </w:r>
      <w:r w:rsidRPr="00EC3666">
        <w:rPr>
          <w:rFonts w:ascii="Times New Roman" w:hAnsi="Times New Roman" w:cs="Times New Roman"/>
          <w:sz w:val="24"/>
          <w:szCs w:val="24"/>
        </w:rPr>
        <w:t>. Statuta Centra za pružanje usluga u zajednici Klasje Osijek</w:t>
      </w:r>
      <w:r w:rsidR="000D34D7">
        <w:rPr>
          <w:rFonts w:ascii="Times New Roman" w:hAnsi="Times New Roman" w:cs="Times New Roman"/>
          <w:sz w:val="24"/>
          <w:szCs w:val="24"/>
        </w:rPr>
        <w:t>,</w:t>
      </w:r>
      <w:r w:rsidRPr="00EC366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12109285"/>
      <w:r w:rsidRPr="00AC2CE8">
        <w:rPr>
          <w:rFonts w:ascii="Times New Roman" w:hAnsi="Times New Roman" w:cs="Times New Roman"/>
          <w:sz w:val="24"/>
          <w:szCs w:val="24"/>
        </w:rPr>
        <w:t xml:space="preserve">Suglasnosti </w:t>
      </w:r>
      <w:bookmarkStart w:id="1" w:name="_Hlk159937886"/>
      <w:r w:rsidRPr="00AC2CE8">
        <w:rPr>
          <w:rFonts w:ascii="Times New Roman" w:hAnsi="Times New Roman" w:cs="Times New Roman"/>
          <w:sz w:val="24"/>
          <w:szCs w:val="24"/>
        </w:rPr>
        <w:t>Ministarstva rada, mirovinskoga sustava i socijalne politike</w:t>
      </w:r>
      <w:bookmarkEnd w:id="1"/>
      <w:r w:rsidR="00CA4CA1" w:rsidRPr="00AC2CE8">
        <w:rPr>
          <w:rFonts w:ascii="Times New Roman" w:hAnsi="Times New Roman" w:cs="Times New Roman"/>
          <w:sz w:val="24"/>
          <w:szCs w:val="24"/>
        </w:rPr>
        <w:t>:</w:t>
      </w:r>
      <w:bookmarkStart w:id="2" w:name="_Hlk212109831"/>
      <w:bookmarkEnd w:id="0"/>
      <w:r w:rsidR="00861400" w:rsidRPr="00AC2CE8">
        <w:rPr>
          <w:rFonts w:ascii="Times New Roman" w:hAnsi="Times New Roman" w:cs="Times New Roman"/>
          <w:sz w:val="24"/>
          <w:szCs w:val="24"/>
        </w:rPr>
        <w:t xml:space="preserve"> </w:t>
      </w:r>
      <w:r w:rsidR="000D34D7" w:rsidRPr="00AC2CE8">
        <w:rPr>
          <w:rFonts w:ascii="Times New Roman" w:hAnsi="Times New Roman" w:cs="Times New Roman"/>
          <w:sz w:val="24"/>
          <w:szCs w:val="24"/>
        </w:rPr>
        <w:t>Klasa:1</w:t>
      </w:r>
      <w:r w:rsidR="007F18FB" w:rsidRPr="00AC2CE8">
        <w:rPr>
          <w:rFonts w:ascii="Times New Roman" w:hAnsi="Times New Roman" w:cs="Times New Roman"/>
          <w:sz w:val="24"/>
          <w:szCs w:val="24"/>
        </w:rPr>
        <w:t>0</w:t>
      </w:r>
      <w:r w:rsidR="00CB0629" w:rsidRPr="00AC2CE8">
        <w:rPr>
          <w:rFonts w:ascii="Times New Roman" w:hAnsi="Times New Roman" w:cs="Times New Roman"/>
          <w:sz w:val="24"/>
          <w:szCs w:val="24"/>
        </w:rPr>
        <w:t>0</w:t>
      </w:r>
      <w:r w:rsidR="000D34D7" w:rsidRPr="00AC2CE8">
        <w:rPr>
          <w:rFonts w:ascii="Times New Roman" w:hAnsi="Times New Roman" w:cs="Times New Roman"/>
          <w:sz w:val="24"/>
          <w:szCs w:val="24"/>
        </w:rPr>
        <w:t>-01/2</w:t>
      </w:r>
      <w:r w:rsidR="00B456D0" w:rsidRPr="00AC2CE8">
        <w:rPr>
          <w:rFonts w:ascii="Times New Roman" w:hAnsi="Times New Roman" w:cs="Times New Roman"/>
          <w:sz w:val="24"/>
          <w:szCs w:val="24"/>
        </w:rPr>
        <w:t>6</w:t>
      </w:r>
      <w:r w:rsidR="000D34D7" w:rsidRPr="00AC2CE8">
        <w:rPr>
          <w:rFonts w:ascii="Times New Roman" w:hAnsi="Times New Roman" w:cs="Times New Roman"/>
          <w:sz w:val="24"/>
          <w:szCs w:val="24"/>
        </w:rPr>
        <w:t>-02/</w:t>
      </w:r>
      <w:r w:rsidR="00AC2CE8" w:rsidRPr="00AC2CE8">
        <w:rPr>
          <w:rFonts w:ascii="Times New Roman" w:hAnsi="Times New Roman" w:cs="Times New Roman"/>
          <w:sz w:val="24"/>
          <w:szCs w:val="24"/>
        </w:rPr>
        <w:t>244</w:t>
      </w:r>
      <w:r w:rsidR="000D34D7" w:rsidRPr="00AC2CE8">
        <w:rPr>
          <w:rFonts w:ascii="Times New Roman" w:hAnsi="Times New Roman" w:cs="Times New Roman"/>
          <w:sz w:val="24"/>
          <w:szCs w:val="24"/>
        </w:rPr>
        <w:t xml:space="preserve">, </w:t>
      </w:r>
      <w:bookmarkEnd w:id="2"/>
      <w:r w:rsidRPr="00EC3666">
        <w:rPr>
          <w:rFonts w:ascii="Times New Roman" w:hAnsi="Times New Roman" w:cs="Times New Roman"/>
          <w:sz w:val="24"/>
          <w:szCs w:val="24"/>
        </w:rPr>
        <w:t>ravnatelj</w:t>
      </w:r>
      <w:r w:rsidR="00B456D0">
        <w:rPr>
          <w:rFonts w:ascii="Times New Roman" w:hAnsi="Times New Roman" w:cs="Times New Roman"/>
          <w:sz w:val="24"/>
          <w:szCs w:val="24"/>
        </w:rPr>
        <w:t>ica</w:t>
      </w:r>
      <w:r w:rsidRPr="00EC3666">
        <w:rPr>
          <w:rFonts w:ascii="Times New Roman" w:hAnsi="Times New Roman" w:cs="Times New Roman"/>
          <w:sz w:val="24"/>
          <w:szCs w:val="24"/>
        </w:rPr>
        <w:t xml:space="preserve"> Centra</w:t>
      </w:r>
      <w:r w:rsidR="00351F4E" w:rsidRPr="00EC3666">
        <w:rPr>
          <w:rFonts w:ascii="Times New Roman" w:hAnsi="Times New Roman" w:cs="Times New Roman"/>
          <w:sz w:val="24"/>
          <w:szCs w:val="24"/>
        </w:rPr>
        <w:t xml:space="preserve"> raspisuje</w:t>
      </w:r>
    </w:p>
    <w:p w14:paraId="3D75006E" w14:textId="77777777" w:rsidR="00091005" w:rsidRDefault="00091005" w:rsidP="00C82EC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722805D4" w14:textId="09813904" w:rsidR="00C8701D" w:rsidRDefault="00AF16F7" w:rsidP="00C82EC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EC3666">
        <w:rPr>
          <w:rFonts w:ascii="Times New Roman" w:hAnsi="Times New Roman" w:cs="Times New Roman"/>
          <w:b/>
          <w:sz w:val="24"/>
          <w:szCs w:val="24"/>
          <w:lang w:val="hr-HR"/>
        </w:rPr>
        <w:t>JAVNI NATJEČAJ</w:t>
      </w:r>
    </w:p>
    <w:p w14:paraId="71D08BC1" w14:textId="77777777" w:rsidR="002F56D2" w:rsidRDefault="002F56D2" w:rsidP="007E63BE">
      <w:pPr>
        <w:pStyle w:val="Odlomakpopisa"/>
        <w:spacing w:after="0" w:line="240" w:lineRule="auto"/>
        <w:ind w:left="644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0BC6D713" w14:textId="5B93C5B4" w:rsidR="00AC2CE8" w:rsidRPr="00AC2CE8" w:rsidRDefault="00AC2CE8" w:rsidP="00AC2CE8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AC2CE8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Zdravstveni djelatnik u sustavu socijalne skrbi – medicinska sestra/tehničar - 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2</w:t>
      </w:r>
      <w:r w:rsidRPr="00AC2CE8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izvršitelj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a</w:t>
      </w:r>
      <w:r w:rsidRPr="00AC2CE8">
        <w:rPr>
          <w:rFonts w:ascii="Times New Roman" w:eastAsia="Calibri" w:hAnsi="Times New Roman" w:cs="Times New Roman"/>
          <w:b/>
          <w:sz w:val="24"/>
          <w:szCs w:val="24"/>
          <w:lang w:val="hr-HR"/>
        </w:rPr>
        <w:t>/izvršiteljic</w:t>
      </w:r>
      <w:r w:rsidR="00283F86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e </w:t>
      </w:r>
      <w:r w:rsidRPr="00AC2CE8">
        <w:rPr>
          <w:rFonts w:ascii="Times New Roman" w:eastAsia="Calibri" w:hAnsi="Times New Roman" w:cs="Times New Roman"/>
          <w:b/>
          <w:sz w:val="24"/>
          <w:szCs w:val="24"/>
          <w:lang w:val="hr-HR"/>
        </w:rPr>
        <w:t>na neodređeno puno radno vrijeme</w:t>
      </w:r>
    </w:p>
    <w:p w14:paraId="6635BA09" w14:textId="77777777" w:rsidR="00AC2CE8" w:rsidRPr="00AC2CE8" w:rsidRDefault="00AC2CE8" w:rsidP="00AC2CE8">
      <w:pPr>
        <w:spacing w:after="0" w:line="240" w:lineRule="auto"/>
        <w:ind w:left="64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val="hr-HR"/>
        </w:rPr>
      </w:pPr>
      <w:r w:rsidRPr="00AC2CE8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Uvjeti radnog mjesta:</w:t>
      </w:r>
    </w:p>
    <w:p w14:paraId="362EC5B5" w14:textId="77777777" w:rsidR="00AC2CE8" w:rsidRPr="00AC2CE8" w:rsidRDefault="00AC2CE8" w:rsidP="00AC2CE8">
      <w:pPr>
        <w:spacing w:after="0" w:line="240" w:lineRule="auto"/>
        <w:ind w:left="64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val="hr-HR"/>
        </w:rPr>
      </w:pPr>
      <w:r w:rsidRPr="00AC2CE8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-završeno strukovno obrazovanje za zanimanje medicinska sestra u skladu s važećim propisima Republike Hrvatske </w:t>
      </w:r>
    </w:p>
    <w:p w14:paraId="3B6393CF" w14:textId="77777777" w:rsidR="00AC2CE8" w:rsidRPr="00AC2CE8" w:rsidRDefault="00AC2CE8" w:rsidP="00AC2CE8">
      <w:pPr>
        <w:spacing w:after="0" w:line="240" w:lineRule="auto"/>
        <w:ind w:left="64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val="hr-HR"/>
        </w:rPr>
      </w:pPr>
      <w:r w:rsidRPr="00AC2CE8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-ne postoji zapreka iz članka 261. stavka 1. Zakona o socijalnoj skrbi (NN 18/22, 46/22, 119/22,71/23 i 156/23,61/25)</w:t>
      </w:r>
    </w:p>
    <w:p w14:paraId="762A4AFB" w14:textId="77777777" w:rsidR="00AC2CE8" w:rsidRPr="00AC2CE8" w:rsidRDefault="00AC2CE8" w:rsidP="00AC2CE8">
      <w:pPr>
        <w:spacing w:after="0" w:line="240" w:lineRule="auto"/>
        <w:ind w:left="64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val="hr-HR"/>
        </w:rPr>
      </w:pPr>
      <w:r w:rsidRPr="00AC2CE8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-odobrenje za rad nadležne komore</w:t>
      </w:r>
    </w:p>
    <w:p w14:paraId="4F8B76C5" w14:textId="77777777" w:rsidR="00AC2CE8" w:rsidRPr="001369CF" w:rsidRDefault="00AC2CE8" w:rsidP="00AC2CE8">
      <w:pPr>
        <w:spacing w:after="0" w:line="240" w:lineRule="auto"/>
        <w:ind w:left="644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hr-HR"/>
        </w:rPr>
      </w:pPr>
      <w:r w:rsidRPr="001369CF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hr-HR"/>
        </w:rPr>
        <w:t>-položen vozački ispit B-kategorije</w:t>
      </w:r>
    </w:p>
    <w:p w14:paraId="34583983" w14:textId="77777777" w:rsidR="00AC2CE8" w:rsidRPr="00AC2CE8" w:rsidRDefault="00AC2CE8" w:rsidP="00AC2CE8">
      <w:pPr>
        <w:spacing w:after="0" w:line="240" w:lineRule="auto"/>
        <w:ind w:left="64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val="hr-HR"/>
        </w:rPr>
      </w:pPr>
      <w:r w:rsidRPr="00AC2CE8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-poznavanje rada na računalu</w:t>
      </w:r>
    </w:p>
    <w:p w14:paraId="5A90D9D3" w14:textId="77777777" w:rsidR="00AC2CE8" w:rsidRDefault="00AC2CE8" w:rsidP="00AC2CE8">
      <w:pPr>
        <w:spacing w:after="0" w:line="240" w:lineRule="auto"/>
        <w:ind w:left="644"/>
        <w:contextualSpacing/>
        <w:rPr>
          <w:rFonts w:ascii="Times New Roman" w:eastAsia="Calibri" w:hAnsi="Times New Roman" w:cs="Times New Roman"/>
          <w:bCs/>
          <w:sz w:val="24"/>
          <w:szCs w:val="24"/>
          <w:lang w:val="hr-HR"/>
        </w:rPr>
      </w:pPr>
    </w:p>
    <w:p w14:paraId="0EB290BE" w14:textId="0E0AB770" w:rsidR="006B0F00" w:rsidRDefault="005D73E5" w:rsidP="006B0F00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hr-HR"/>
        </w:rPr>
      </w:pPr>
      <w:bookmarkStart w:id="3" w:name="_Hlk186803805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hr-HR"/>
        </w:rPr>
        <w:t>U prijavi kandidati su obvezni priložiti</w:t>
      </w:r>
      <w:r w:rsidR="008568A0">
        <w:rPr>
          <w:rFonts w:ascii="Times New Roman" w:hAnsi="Times New Roman" w:cs="Times New Roman"/>
          <w:b/>
          <w:color w:val="000000" w:themeColor="text1"/>
          <w:sz w:val="24"/>
          <w:szCs w:val="24"/>
          <w:lang w:val="hr-HR"/>
        </w:rPr>
        <w:t xml:space="preserve"> za radn</w:t>
      </w:r>
      <w:r w:rsidR="00F0751F">
        <w:rPr>
          <w:rFonts w:ascii="Times New Roman" w:hAnsi="Times New Roman" w:cs="Times New Roman"/>
          <w:b/>
          <w:color w:val="000000" w:themeColor="text1"/>
          <w:sz w:val="24"/>
          <w:szCs w:val="24"/>
          <w:lang w:val="hr-HR"/>
        </w:rPr>
        <w:t>o</w:t>
      </w:r>
      <w:r w:rsidR="008568A0">
        <w:rPr>
          <w:rFonts w:ascii="Times New Roman" w:hAnsi="Times New Roman" w:cs="Times New Roman"/>
          <w:b/>
          <w:color w:val="000000" w:themeColor="text1"/>
          <w:sz w:val="24"/>
          <w:szCs w:val="24"/>
          <w:lang w:val="hr-HR"/>
        </w:rPr>
        <w:t xml:space="preserve"> mjest</w:t>
      </w:r>
      <w:r w:rsidR="00F0751F">
        <w:rPr>
          <w:rFonts w:ascii="Times New Roman" w:hAnsi="Times New Roman" w:cs="Times New Roman"/>
          <w:b/>
          <w:color w:val="000000" w:themeColor="text1"/>
          <w:sz w:val="24"/>
          <w:szCs w:val="24"/>
          <w:lang w:val="hr-HR"/>
        </w:rPr>
        <w:t>o:</w:t>
      </w:r>
      <w:r w:rsidR="008568A0">
        <w:rPr>
          <w:rFonts w:ascii="Times New Roman" w:hAnsi="Times New Roman" w:cs="Times New Roman"/>
          <w:b/>
          <w:color w:val="000000" w:themeColor="text1"/>
          <w:sz w:val="24"/>
          <w:szCs w:val="24"/>
          <w:lang w:val="hr-HR"/>
        </w:rPr>
        <w:t xml:space="preserve"> </w:t>
      </w:r>
      <w:bookmarkEnd w:id="3"/>
    </w:p>
    <w:p w14:paraId="48AA967A" w14:textId="3CBE0797" w:rsidR="00BD3732" w:rsidRPr="006B0F00" w:rsidRDefault="00BD3732" w:rsidP="006B0F00">
      <w:pPr>
        <w:pStyle w:val="Odlomakpopisa"/>
        <w:numPr>
          <w:ilvl w:val="0"/>
          <w:numId w:val="36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HR"/>
        </w:rPr>
      </w:pPr>
      <w:r w:rsidRPr="006B0F00">
        <w:rPr>
          <w:rFonts w:ascii="Times New Roman" w:hAnsi="Times New Roman" w:cs="Times New Roman"/>
          <w:color w:val="000000" w:themeColor="text1"/>
          <w:sz w:val="24"/>
          <w:szCs w:val="24"/>
          <w:lang w:val="hr-HR"/>
        </w:rPr>
        <w:t xml:space="preserve">vlastoručno potpisanu zamolbu </w:t>
      </w:r>
      <w:r w:rsidRPr="006B0F00">
        <w:rPr>
          <w:rFonts w:ascii="Times New Roman" w:hAnsi="Times New Roman" w:cs="Times New Roman"/>
          <w:color w:val="000000" w:themeColor="text1"/>
          <w:sz w:val="24"/>
          <w:szCs w:val="24"/>
        </w:rPr>
        <w:t>s numeriranim popisom priložene dokumentacije</w:t>
      </w:r>
    </w:p>
    <w:p w14:paraId="535B9FEF" w14:textId="77777777" w:rsidR="00BD3732" w:rsidRDefault="00BD3732" w:rsidP="00BD3732">
      <w:pPr>
        <w:pStyle w:val="Odlomakpopisa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H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HR"/>
        </w:rPr>
        <w:t>vlastoručno potpisan životopis</w:t>
      </w:r>
    </w:p>
    <w:p w14:paraId="7D1376F3" w14:textId="77777777" w:rsidR="00BD3732" w:rsidRDefault="00BD3732" w:rsidP="00BD3732">
      <w:pPr>
        <w:pStyle w:val="Odlomakpopisa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H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HR"/>
        </w:rPr>
        <w:t>presliku dokumenta o završenom obrazovanju</w:t>
      </w:r>
    </w:p>
    <w:p w14:paraId="6EC75464" w14:textId="77777777" w:rsidR="00BD3732" w:rsidRPr="001369CF" w:rsidRDefault="00BD3732" w:rsidP="00BD3732">
      <w:pPr>
        <w:pStyle w:val="Odlomakpopisa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HR"/>
        </w:rPr>
      </w:pPr>
      <w:r w:rsidRPr="001369CF">
        <w:rPr>
          <w:rFonts w:ascii="Times New Roman" w:hAnsi="Times New Roman" w:cs="Times New Roman"/>
          <w:color w:val="000000" w:themeColor="text1"/>
          <w:sz w:val="24"/>
          <w:szCs w:val="24"/>
          <w:lang w:val="hr-HR"/>
        </w:rPr>
        <w:t>presliku uvjerenja o položenom stručnom ispitu</w:t>
      </w:r>
    </w:p>
    <w:p w14:paraId="6FFD73F1" w14:textId="77777777" w:rsidR="00BD3732" w:rsidRDefault="00BD3732" w:rsidP="00BD3732">
      <w:pPr>
        <w:pStyle w:val="Odlomakpopisa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H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HR"/>
        </w:rPr>
        <w:t>presliku odobrenja za rad nadležne komore</w:t>
      </w:r>
    </w:p>
    <w:p w14:paraId="6955C8E1" w14:textId="77777777" w:rsidR="00BD3732" w:rsidRDefault="00BD3732" w:rsidP="00BD3732">
      <w:pPr>
        <w:pStyle w:val="Odlomakpopisa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H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HR"/>
        </w:rPr>
        <w:t>presliku domovnice</w:t>
      </w:r>
    </w:p>
    <w:p w14:paraId="1B0841F9" w14:textId="77777777" w:rsidR="00BD3732" w:rsidRDefault="00BD3732" w:rsidP="00BD3732">
      <w:pPr>
        <w:pStyle w:val="Odlomakpopisa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H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HR"/>
        </w:rPr>
        <w:t>presliku rodnoga lista</w:t>
      </w:r>
    </w:p>
    <w:p w14:paraId="26D7A5F4" w14:textId="77777777" w:rsidR="00BD3732" w:rsidRDefault="00BD3732" w:rsidP="00BD3732">
      <w:pPr>
        <w:pStyle w:val="Odlomakpopisa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H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HR"/>
        </w:rPr>
        <w:t>presliku vozačke dozvole</w:t>
      </w:r>
    </w:p>
    <w:p w14:paraId="3A0659D5" w14:textId="77777777" w:rsidR="00BD3732" w:rsidRDefault="00BD3732" w:rsidP="00BD3732">
      <w:pPr>
        <w:pStyle w:val="Odlomakpopisa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izjavu o poznavanju rada na računalu ili uvjerenje o osposobljenosti za rad na računalu</w:t>
      </w:r>
    </w:p>
    <w:p w14:paraId="20B11234" w14:textId="77777777" w:rsidR="00BD3732" w:rsidRDefault="00BD3732" w:rsidP="00BD3732">
      <w:pPr>
        <w:pStyle w:val="Odlomakpopisa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potvrdu HZMO-a o radno-pravnom statusu (e-radna knjižica), ne stariju od dana objave natječaja</w:t>
      </w:r>
    </w:p>
    <w:p w14:paraId="441415DB" w14:textId="77777777" w:rsidR="00BD3732" w:rsidRDefault="00BD3732" w:rsidP="00BD3732">
      <w:pPr>
        <w:pStyle w:val="Odlomakpopisa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uvjerenje da se protiv kandidata ne vodi kazneni postupak, ne starije od 6 mjeseci.</w:t>
      </w:r>
    </w:p>
    <w:p w14:paraId="7EEA19AD" w14:textId="77777777" w:rsidR="00BD3732" w:rsidRDefault="00BD3732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6AB70389" w14:textId="560F8895" w:rsidR="00EC3666" w:rsidRPr="00EC3666" w:rsidRDefault="00EC3666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EC3666">
        <w:rPr>
          <w:rFonts w:ascii="Times New Roman" w:hAnsi="Times New Roman" w:cs="Times New Roman"/>
          <w:sz w:val="24"/>
          <w:szCs w:val="24"/>
          <w:lang w:val="hr-HR"/>
        </w:rPr>
        <w:t>Mjesto rada: OSIJEK, OSJEČKO-BARANJSKA ŽUPANIJA</w:t>
      </w:r>
    </w:p>
    <w:p w14:paraId="0A0F91F0" w14:textId="4EB88C4A" w:rsidR="00EC3666" w:rsidRPr="00EC3666" w:rsidRDefault="00EC3666" w:rsidP="007F18FB">
      <w:pPr>
        <w:pStyle w:val="Bezproreda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  <w:lang w:val="hr-HR"/>
        </w:rPr>
      </w:pPr>
      <w:r w:rsidRPr="00EC3666">
        <w:rPr>
          <w:rFonts w:ascii="Times New Roman" w:hAnsi="Times New Roman" w:cs="Times New Roman"/>
          <w:sz w:val="24"/>
          <w:szCs w:val="24"/>
          <w:lang w:val="hr-HR"/>
        </w:rPr>
        <w:t xml:space="preserve">Broj traženih radnika: </w:t>
      </w:r>
      <w:r w:rsidR="00F0751F">
        <w:rPr>
          <w:rFonts w:ascii="Times New Roman" w:hAnsi="Times New Roman" w:cs="Times New Roman"/>
          <w:sz w:val="24"/>
          <w:szCs w:val="24"/>
          <w:lang w:val="hr-HR"/>
        </w:rPr>
        <w:t>2</w:t>
      </w:r>
    </w:p>
    <w:p w14:paraId="125E5EA2" w14:textId="3D898A32" w:rsidR="00EC3666" w:rsidRPr="00EC3666" w:rsidRDefault="00EC3666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EC3666">
        <w:rPr>
          <w:rFonts w:ascii="Times New Roman" w:hAnsi="Times New Roman" w:cs="Times New Roman"/>
          <w:sz w:val="24"/>
          <w:szCs w:val="24"/>
          <w:lang w:val="hr-HR"/>
        </w:rPr>
        <w:t xml:space="preserve">Vrsta zaposlenja: na </w:t>
      </w:r>
      <w:r w:rsidR="00BD3732">
        <w:rPr>
          <w:rFonts w:ascii="Times New Roman" w:hAnsi="Times New Roman" w:cs="Times New Roman"/>
          <w:sz w:val="24"/>
          <w:szCs w:val="24"/>
          <w:lang w:val="hr-HR"/>
        </w:rPr>
        <w:t>ne</w:t>
      </w:r>
      <w:r w:rsidRPr="00EC3666">
        <w:rPr>
          <w:rFonts w:ascii="Times New Roman" w:hAnsi="Times New Roman" w:cs="Times New Roman"/>
          <w:sz w:val="24"/>
          <w:szCs w:val="24"/>
          <w:lang w:val="hr-HR"/>
        </w:rPr>
        <w:t>određeno</w:t>
      </w:r>
    </w:p>
    <w:p w14:paraId="49613A67" w14:textId="77777777" w:rsidR="00EC3666" w:rsidRPr="00EC3666" w:rsidRDefault="00EC3666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EC3666">
        <w:rPr>
          <w:rFonts w:ascii="Times New Roman" w:hAnsi="Times New Roman" w:cs="Times New Roman"/>
          <w:sz w:val="24"/>
          <w:szCs w:val="24"/>
          <w:lang w:val="hr-HR"/>
        </w:rPr>
        <w:t>Radno vrijeme: 40 sati tjedno</w:t>
      </w:r>
    </w:p>
    <w:p w14:paraId="320A5B2F" w14:textId="09CDD3AD" w:rsidR="00EC3666" w:rsidRPr="00EC3666" w:rsidRDefault="00EC3666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EC3666">
        <w:rPr>
          <w:rFonts w:ascii="Times New Roman" w:hAnsi="Times New Roman" w:cs="Times New Roman"/>
          <w:sz w:val="24"/>
          <w:szCs w:val="24"/>
          <w:lang w:val="hr-HR"/>
        </w:rPr>
        <w:t>Način rada: smjenski rad</w:t>
      </w:r>
    </w:p>
    <w:p w14:paraId="5258E4C7" w14:textId="77777777" w:rsidR="00EC3666" w:rsidRPr="00EC3666" w:rsidRDefault="00EC3666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EC3666">
        <w:rPr>
          <w:rFonts w:ascii="Times New Roman" w:hAnsi="Times New Roman" w:cs="Times New Roman"/>
          <w:sz w:val="24"/>
          <w:szCs w:val="24"/>
          <w:lang w:val="hr-HR"/>
        </w:rPr>
        <w:t>Smještaj: bez smještaja</w:t>
      </w:r>
    </w:p>
    <w:p w14:paraId="374D83CE" w14:textId="77777777" w:rsidR="00EC3666" w:rsidRDefault="00EC3666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EC3666">
        <w:rPr>
          <w:rFonts w:ascii="Times New Roman" w:hAnsi="Times New Roman" w:cs="Times New Roman"/>
          <w:sz w:val="24"/>
          <w:szCs w:val="24"/>
          <w:lang w:val="hr-HR"/>
        </w:rPr>
        <w:t>Naknada za prijevoz: u cijelosti</w:t>
      </w:r>
    </w:p>
    <w:p w14:paraId="1117C30F" w14:textId="77777777" w:rsidR="00253C1E" w:rsidRPr="00EC3666" w:rsidRDefault="00253C1E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33C643B0" w14:textId="77777777" w:rsidR="00EC3666" w:rsidRDefault="00EC3666" w:rsidP="007F18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666">
        <w:rPr>
          <w:rFonts w:ascii="Times New Roman" w:hAnsi="Times New Roman" w:cs="Times New Roman"/>
          <w:sz w:val="24"/>
          <w:szCs w:val="24"/>
        </w:rPr>
        <w:t>Natječaj vrijedi: 8 dana od dana objave natječaja u Narodnim novinama</w:t>
      </w:r>
    </w:p>
    <w:p w14:paraId="13AF2232" w14:textId="77777777" w:rsidR="00AD74B7" w:rsidRPr="00CA5EE2" w:rsidRDefault="00AD74B7" w:rsidP="00CA5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410C2FB7" w14:textId="20EE80B2" w:rsidR="002A243D" w:rsidRPr="00EC3666" w:rsidRDefault="002A243D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EC3666">
        <w:rPr>
          <w:rFonts w:ascii="Times New Roman" w:hAnsi="Times New Roman" w:cs="Times New Roman"/>
          <w:sz w:val="24"/>
          <w:szCs w:val="24"/>
          <w:lang w:val="hr-HR"/>
        </w:rPr>
        <w:t>Ostale informacije</w:t>
      </w:r>
      <w:r w:rsidR="00EC3666" w:rsidRPr="00EC3666">
        <w:rPr>
          <w:rFonts w:ascii="Times New Roman" w:hAnsi="Times New Roman" w:cs="Times New Roman"/>
          <w:sz w:val="24"/>
          <w:szCs w:val="24"/>
          <w:lang w:val="hr-HR"/>
        </w:rPr>
        <w:t>, opis poslova</w:t>
      </w:r>
      <w:r w:rsidRPr="00EC3666">
        <w:rPr>
          <w:rFonts w:ascii="Times New Roman" w:hAnsi="Times New Roman" w:cs="Times New Roman"/>
          <w:sz w:val="24"/>
          <w:szCs w:val="24"/>
          <w:lang w:val="hr-HR"/>
        </w:rPr>
        <w:t xml:space="preserve">: </w:t>
      </w:r>
    </w:p>
    <w:p w14:paraId="14076174" w14:textId="6BDA2162" w:rsidR="0036394A" w:rsidRDefault="004C21DC" w:rsidP="00263E8E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666">
        <w:rPr>
          <w:rFonts w:ascii="Times New Roman" w:hAnsi="Times New Roman" w:cs="Times New Roman"/>
          <w:sz w:val="24"/>
          <w:szCs w:val="24"/>
        </w:rPr>
        <w:t xml:space="preserve">sukladno Pravilniku o unutarnjem ustroju </w:t>
      </w:r>
      <w:r w:rsidRPr="00263E8E">
        <w:rPr>
          <w:rFonts w:ascii="Times New Roman" w:hAnsi="Times New Roman" w:cs="Times New Roman"/>
          <w:sz w:val="24"/>
          <w:szCs w:val="24"/>
        </w:rPr>
        <w:t>i sistematizaciji radnih mjesta</w:t>
      </w:r>
      <w:r w:rsidR="00263E8E">
        <w:rPr>
          <w:rFonts w:ascii="Times New Roman" w:hAnsi="Times New Roman" w:cs="Times New Roman"/>
          <w:sz w:val="24"/>
          <w:szCs w:val="24"/>
        </w:rPr>
        <w:t xml:space="preserve"> Centra za pružanje usluga u zajednici Klasje Osijek</w:t>
      </w:r>
    </w:p>
    <w:p w14:paraId="18A0EDE6" w14:textId="2BD06B75" w:rsidR="00213BA1" w:rsidRPr="00213BA1" w:rsidRDefault="00213BA1" w:rsidP="00263E8E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3BA1">
        <w:rPr>
          <w:rFonts w:ascii="Times New Roman" w:hAnsi="Times New Roman" w:cs="Times New Roman"/>
          <w:b/>
          <w:bCs/>
          <w:sz w:val="24"/>
          <w:szCs w:val="24"/>
        </w:rPr>
        <w:t>na</w:t>
      </w:r>
      <w:r w:rsidR="009956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3BA1">
        <w:rPr>
          <w:rFonts w:ascii="Times New Roman" w:hAnsi="Times New Roman" w:cs="Times New Roman"/>
          <w:b/>
          <w:bCs/>
          <w:sz w:val="24"/>
          <w:szCs w:val="24"/>
        </w:rPr>
        <w:t>natječaj se mogu prijaviti i umirovljenici s važećim odobrenjem nadležne komore</w:t>
      </w:r>
    </w:p>
    <w:p w14:paraId="1719A7B4" w14:textId="77777777" w:rsidR="00263E8E" w:rsidRPr="00263E8E" w:rsidRDefault="00263E8E" w:rsidP="00263E8E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1B479B" w14:textId="77777777" w:rsidR="007F18FB" w:rsidRPr="007F18FB" w:rsidRDefault="007F18FB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F18FB">
        <w:rPr>
          <w:rFonts w:ascii="Times New Roman" w:hAnsi="Times New Roman" w:cs="Times New Roman"/>
          <w:sz w:val="24"/>
          <w:szCs w:val="24"/>
          <w:lang w:val="hr-HR"/>
        </w:rPr>
        <w:t>Kandidat koji ostvaruje prednost pri zapošljavanju temeljem posebnih propisa, dužan je u prijavi na natječaj pozvati se na to pravo, odnosno uz prijavu priložiti svu propisanu dokumentaciju prema posebnom zakonu te ima prednost u odnosu na ostale kandidate, samo pod jednakim uvjetima.</w:t>
      </w:r>
    </w:p>
    <w:p w14:paraId="3B96B8EF" w14:textId="77777777" w:rsidR="007F18FB" w:rsidRPr="007F18FB" w:rsidRDefault="007F18FB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F18FB">
        <w:rPr>
          <w:rFonts w:ascii="Times New Roman" w:hAnsi="Times New Roman" w:cs="Times New Roman"/>
          <w:sz w:val="24"/>
          <w:szCs w:val="24"/>
          <w:lang w:val="hr-HR"/>
        </w:rPr>
        <w:t>Kandidati koji na temelju posebnih propisa – Zakona o hrvatskim braniteljima iz Domovinskog rata i članovima njihovih obitelji (Narodne novine broj 121/17., 98/19., 84/21. i 156/23.), članka 48. Zakona o civilnim stradalnicima iz Domovinskog rata (Narodne novine broj 84/21.), članka 48.f. Zakona o zaštiti vojnih i civilnih invalida rata (Narodne novine broj 33/92., 57/92., 77/92., 27/93., 58/93., 2/94., 76/94., 108/95., 108/96., 82/01., 103/03., 148/13. i 98/19.) i članka 9. Zakona o profesionalnoj rehabilitaciji i zapošljavanju osoba s invaliditetom (Narodne novine broj 157/13., 152/14., 39/18. i 32/20.) – pozivaju na pravo prednosti pri zapošljavanju obvezni su u prijavi na natječaj pozvati se na to pravo te priložiti sve dokaze koje posebni propisi propisuju za ostvarivanje tog prava. Za kandidate koji se u prijavi na natječaj pozivaju na pravo prednosti pri zapošljavanju prema Zakonu o hrvatskim braniteljima iz Domovinskog rata i članovima njihovih obitelji (Narodne novine broj 121/17., 98/19., 84/21. i 156/23.) i Zakonu o civilnim stradalnicima iz Domovinskog rata (Narodne novine broj 84/21.) popis dokaza potreban za ostvarivanje tog prava dostupan je na poveznici Ministarstva hrvatskih branitelja: https://branitelji.gov.hr/zaposljavanje-843/843.</w:t>
      </w:r>
    </w:p>
    <w:p w14:paraId="2041886F" w14:textId="77777777" w:rsidR="007F18FB" w:rsidRPr="007F18FB" w:rsidRDefault="007F18FB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F18FB">
        <w:rPr>
          <w:rFonts w:ascii="Times New Roman" w:hAnsi="Times New Roman" w:cs="Times New Roman"/>
          <w:sz w:val="24"/>
          <w:szCs w:val="24"/>
          <w:lang w:val="hr-HR"/>
        </w:rPr>
        <w:t>Kandidati koji se pozivaju na pravo prednosti pri zapošljavanju sukladno članku 9. Zakona o profesionalnoj rehabilitaciji i zapošljavanju osoba s invaliditetom (Narodne novine broj 157/13., 152/14., 39/18. i 32/20.) u prijavi na natječaj dužni su pozvati se na to pravo te priložiti sve dokaze o ispunjavanju traženih uvjeta, kao i dokaz o invaliditetu.</w:t>
      </w:r>
    </w:p>
    <w:p w14:paraId="0D1BDB7A" w14:textId="77777777" w:rsidR="007F18FB" w:rsidRPr="007F18FB" w:rsidRDefault="007F18FB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F18FB">
        <w:rPr>
          <w:rFonts w:ascii="Times New Roman" w:hAnsi="Times New Roman" w:cs="Times New Roman"/>
          <w:sz w:val="24"/>
          <w:szCs w:val="24"/>
          <w:lang w:val="hr-HR"/>
        </w:rPr>
        <w:t xml:space="preserve">Na natječaj se mogu javiti osobe oba spola. </w:t>
      </w:r>
    </w:p>
    <w:p w14:paraId="00BF7FF0" w14:textId="77777777" w:rsidR="007F18FB" w:rsidRPr="007F18FB" w:rsidRDefault="007F18FB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F18FB">
        <w:rPr>
          <w:rFonts w:ascii="Times New Roman" w:hAnsi="Times New Roman" w:cs="Times New Roman"/>
          <w:sz w:val="24"/>
          <w:szCs w:val="24"/>
          <w:lang w:val="hr-HR"/>
        </w:rPr>
        <w:t xml:space="preserve">Nepotpune, nepotpisane te nepravovremene prijave neće se razmatrati. </w:t>
      </w:r>
    </w:p>
    <w:p w14:paraId="4D9BB888" w14:textId="77777777" w:rsidR="007F18FB" w:rsidRPr="007F18FB" w:rsidRDefault="007F18FB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F18FB">
        <w:rPr>
          <w:rFonts w:ascii="Times New Roman" w:hAnsi="Times New Roman" w:cs="Times New Roman"/>
          <w:sz w:val="24"/>
          <w:szCs w:val="24"/>
          <w:lang w:val="hr-HR"/>
        </w:rPr>
        <w:t xml:space="preserve">Poslodavac zadržava pravo provođenja testiranja samostalno ili u ovlaštenoj ustanovi (pismeno i/ili usmeno – intervju) za sve kandidate koji ispunjavaju uvjete natječaja. O načinu, pravnim i drugim izvorima iz kojih će se testiranje provesti, kao i o vremenu istog, kandidati će biti obaviješteni putem mrežne stranice Centra za pružanje usluga u zajednici Klasje (www.klasje.hr). Kandidat koji ne pristupi testiranju smatra se da je povukao prijavu i više se ne smatra kandidatom prijavljenim na javni natječaj. </w:t>
      </w:r>
    </w:p>
    <w:p w14:paraId="6A0328E6" w14:textId="77777777" w:rsidR="007F18FB" w:rsidRPr="00841500" w:rsidRDefault="007F18FB" w:rsidP="007F18FB">
      <w:pPr>
        <w:pStyle w:val="Bezproreda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841500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Poziv kandidatima za razgovor i moguće testiranje, bit će objavljeni na internetskoj stranici Centra: www.klasje.hr. </w:t>
      </w:r>
    </w:p>
    <w:p w14:paraId="541068E8" w14:textId="77777777" w:rsidR="00841500" w:rsidRDefault="007F18FB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F18FB">
        <w:rPr>
          <w:rFonts w:ascii="Times New Roman" w:hAnsi="Times New Roman" w:cs="Times New Roman"/>
          <w:sz w:val="24"/>
          <w:szCs w:val="24"/>
          <w:lang w:val="hr-HR"/>
        </w:rPr>
        <w:t xml:space="preserve">Prijavom na natječaj kandidat daje privolu Centru za pružanje usluga u zajednici Klasje Osijek za prikupljanje i obradu osobnih podataka navedenih u prijavi te dokumentaciji dostavljenoj s prijavom, sukladno propisima koji uređuju zaštitu osobnih podataka u svrhu odabira kandidata te privolu na objavu informacije o izabranoj osobi koja se objavljuje na internet stranici www.klasje.hr. Dostavljena dokumentacija neće se vraćati. </w:t>
      </w:r>
    </w:p>
    <w:p w14:paraId="2F01A5C1" w14:textId="4D586B12" w:rsidR="00431784" w:rsidRPr="00841500" w:rsidRDefault="007F18FB" w:rsidP="007F18FB">
      <w:pPr>
        <w:pStyle w:val="Bezproreda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841500">
        <w:rPr>
          <w:rFonts w:ascii="Times New Roman" w:hAnsi="Times New Roman" w:cs="Times New Roman"/>
          <w:b/>
          <w:bCs/>
          <w:sz w:val="24"/>
          <w:szCs w:val="24"/>
          <w:lang w:val="hr-HR"/>
        </w:rPr>
        <w:lastRenderedPageBreak/>
        <w:t>Odluka o odabranom kandidatu bit će objavljena na mrežnoj stranici CPUZ Klasje.</w:t>
      </w:r>
    </w:p>
    <w:p w14:paraId="5676B02A" w14:textId="77777777" w:rsidR="00BD3732" w:rsidRDefault="00BD3732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416EA7B4" w14:textId="77777777" w:rsidR="007F18FB" w:rsidRDefault="007F18FB" w:rsidP="007F18FB">
      <w:pPr>
        <w:pStyle w:val="Bezproreda"/>
        <w:contextualSpacing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61C6700B" w14:textId="1921568A" w:rsidR="002B0021" w:rsidRPr="00EC3666" w:rsidRDefault="002B0021" w:rsidP="007F18FB">
      <w:pPr>
        <w:pStyle w:val="Bezproreda"/>
        <w:contextualSpacing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EC3666">
        <w:rPr>
          <w:rFonts w:ascii="Times New Roman" w:hAnsi="Times New Roman" w:cs="Times New Roman"/>
          <w:b/>
          <w:sz w:val="24"/>
          <w:szCs w:val="24"/>
          <w:lang w:val="hr-HR"/>
        </w:rPr>
        <w:t>Prijave kandidata podnose se:</w:t>
      </w:r>
    </w:p>
    <w:p w14:paraId="14C53742" w14:textId="77777777" w:rsidR="002B0021" w:rsidRPr="00EC3666" w:rsidRDefault="002B0021" w:rsidP="007F18FB">
      <w:pPr>
        <w:pStyle w:val="Bezproreda"/>
        <w:contextualSpacing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EC3666">
        <w:rPr>
          <w:rFonts w:ascii="Times New Roman" w:hAnsi="Times New Roman" w:cs="Times New Roman"/>
          <w:b/>
          <w:sz w:val="24"/>
          <w:szCs w:val="24"/>
          <w:lang w:val="hr-HR"/>
        </w:rPr>
        <w:t>Centar za pružanje usluga u zajednici Klasje Osijek, Ružina 32, 31000 Osijek,</w:t>
      </w:r>
    </w:p>
    <w:p w14:paraId="6CE5899C" w14:textId="77777777" w:rsidR="002B0021" w:rsidRDefault="002B0021" w:rsidP="007F18F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EC3666">
        <w:rPr>
          <w:rFonts w:ascii="Times New Roman" w:hAnsi="Times New Roman" w:cs="Times New Roman"/>
          <w:b/>
          <w:sz w:val="24"/>
          <w:szCs w:val="24"/>
          <w:lang w:val="hr-HR"/>
        </w:rPr>
        <w:t xml:space="preserve">u zatvorenoj omotnici s naznakom „Za zasnivanje radnog odnosa  – </w:t>
      </w:r>
      <w:r w:rsidR="00351F4E" w:rsidRPr="00EC3666">
        <w:rPr>
          <w:rFonts w:ascii="Times New Roman" w:hAnsi="Times New Roman" w:cs="Times New Roman"/>
          <w:b/>
          <w:sz w:val="24"/>
          <w:szCs w:val="24"/>
          <w:lang w:val="hr-HR"/>
        </w:rPr>
        <w:t>(</w:t>
      </w:r>
      <w:r w:rsidRPr="00EC3666">
        <w:rPr>
          <w:rFonts w:ascii="Times New Roman" w:hAnsi="Times New Roman" w:cs="Times New Roman"/>
          <w:b/>
          <w:sz w:val="24"/>
          <w:szCs w:val="24"/>
          <w:lang w:val="hr-HR"/>
        </w:rPr>
        <w:t>naziv radnog mjesta</w:t>
      </w:r>
      <w:r w:rsidR="00351F4E" w:rsidRPr="00EC3666">
        <w:rPr>
          <w:rFonts w:ascii="Times New Roman" w:hAnsi="Times New Roman" w:cs="Times New Roman"/>
          <w:b/>
          <w:sz w:val="24"/>
          <w:szCs w:val="24"/>
          <w:lang w:val="hr-HR"/>
        </w:rPr>
        <w:t xml:space="preserve"> za koje se podnosi prijava</w:t>
      </w:r>
      <w:r w:rsidR="00351F4E" w:rsidRPr="00EC3666">
        <w:rPr>
          <w:rFonts w:ascii="Times New Roman" w:hAnsi="Times New Roman" w:cs="Times New Roman"/>
          <w:b/>
          <w:i/>
          <w:sz w:val="24"/>
          <w:szCs w:val="24"/>
          <w:lang w:val="hr-HR"/>
        </w:rPr>
        <w:t>)</w:t>
      </w:r>
      <w:r w:rsidRPr="00EC3666">
        <w:rPr>
          <w:rFonts w:ascii="Times New Roman" w:hAnsi="Times New Roman" w:cs="Times New Roman"/>
          <w:b/>
          <w:i/>
          <w:sz w:val="24"/>
          <w:szCs w:val="24"/>
          <w:lang w:val="hr-HR"/>
        </w:rPr>
        <w:t xml:space="preserve"> </w:t>
      </w:r>
      <w:r w:rsidRPr="00EC3666">
        <w:rPr>
          <w:rFonts w:ascii="Times New Roman" w:hAnsi="Times New Roman" w:cs="Times New Roman"/>
          <w:b/>
          <w:sz w:val="24"/>
          <w:szCs w:val="24"/>
          <w:lang w:val="hr-HR"/>
        </w:rPr>
        <w:t>– ne otvarati“</w:t>
      </w:r>
    </w:p>
    <w:p w14:paraId="152386E4" w14:textId="77777777" w:rsidR="00FF1DC5" w:rsidRDefault="00FF1DC5" w:rsidP="007F18F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B9DACC0" w14:textId="77777777" w:rsidR="00FF1DC5" w:rsidRDefault="00FF1DC5" w:rsidP="007F18F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2FD3202" w14:textId="77777777" w:rsidR="00FF1DC5" w:rsidRDefault="00FF1DC5" w:rsidP="007F18F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27D355E2" w14:textId="77777777" w:rsidR="00FF1DC5" w:rsidRPr="00EC3666" w:rsidRDefault="00FF1DC5" w:rsidP="007F18F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2694B72D" w14:textId="35D3F3E8" w:rsidR="00DD6AA0" w:rsidRDefault="008914F5" w:rsidP="00DD6AA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</w:t>
      </w:r>
      <w:r w:rsidR="00FB7956" w:rsidRPr="00FB7956">
        <w:rPr>
          <w:rFonts w:ascii="Times New Roman" w:hAnsi="Times New Roman" w:cs="Times New Roman"/>
          <w:sz w:val="24"/>
          <w:szCs w:val="24"/>
          <w:lang w:val="hr-HR"/>
        </w:rPr>
        <w:t>AVNATELJ</w:t>
      </w:r>
      <w:r w:rsidR="003D29B1">
        <w:rPr>
          <w:rFonts w:ascii="Times New Roman" w:hAnsi="Times New Roman" w:cs="Times New Roman"/>
          <w:sz w:val="24"/>
          <w:szCs w:val="24"/>
          <w:lang w:val="hr-HR"/>
        </w:rPr>
        <w:t>I</w:t>
      </w:r>
      <w:r>
        <w:rPr>
          <w:rFonts w:ascii="Times New Roman" w:hAnsi="Times New Roman" w:cs="Times New Roman"/>
          <w:sz w:val="24"/>
          <w:szCs w:val="24"/>
          <w:lang w:val="hr-HR"/>
        </w:rPr>
        <w:t>CA</w:t>
      </w:r>
      <w:r w:rsidR="00FB7956" w:rsidRPr="00FB7956">
        <w:rPr>
          <w:rFonts w:ascii="Times New Roman" w:hAnsi="Times New Roman" w:cs="Times New Roman"/>
          <w:sz w:val="24"/>
          <w:szCs w:val="24"/>
          <w:lang w:val="hr-HR"/>
        </w:rPr>
        <w:t>:</w:t>
      </w:r>
    </w:p>
    <w:p w14:paraId="4CB1A692" w14:textId="42A22119" w:rsidR="00EF5A59" w:rsidRPr="00EC3666" w:rsidRDefault="008914F5" w:rsidP="00685413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Iva Bistrović</w:t>
      </w:r>
      <w:r w:rsidR="003D29B1">
        <w:rPr>
          <w:rFonts w:ascii="Times New Roman" w:hAnsi="Times New Roman" w:cs="Times New Roman"/>
          <w:sz w:val="24"/>
          <w:szCs w:val="24"/>
          <w:lang w:val="hr-HR"/>
        </w:rPr>
        <w:t>, mag.psych.</w:t>
      </w:r>
    </w:p>
    <w:sectPr w:rsidR="00EF5A59" w:rsidRPr="00EC366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0577C" w14:textId="77777777" w:rsidR="00AA3360" w:rsidRDefault="00AA3360" w:rsidP="00201E3C">
      <w:pPr>
        <w:spacing w:after="0" w:line="240" w:lineRule="auto"/>
      </w:pPr>
      <w:r>
        <w:separator/>
      </w:r>
    </w:p>
  </w:endnote>
  <w:endnote w:type="continuationSeparator" w:id="0">
    <w:p w14:paraId="52BB4494" w14:textId="77777777" w:rsidR="00AA3360" w:rsidRDefault="00AA3360" w:rsidP="00201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1996927"/>
      <w:docPartObj>
        <w:docPartGallery w:val="Page Numbers (Bottom of Page)"/>
        <w:docPartUnique/>
      </w:docPartObj>
    </w:sdtPr>
    <w:sdtEndPr/>
    <w:sdtContent>
      <w:p w14:paraId="66DA654F" w14:textId="77777777" w:rsidR="00796517" w:rsidRDefault="00796517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636D788A" w14:textId="77777777" w:rsidR="00796517" w:rsidRDefault="0079651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9013C" w14:textId="77777777" w:rsidR="00AA3360" w:rsidRDefault="00AA3360" w:rsidP="00201E3C">
      <w:pPr>
        <w:spacing w:after="0" w:line="240" w:lineRule="auto"/>
      </w:pPr>
      <w:r>
        <w:separator/>
      </w:r>
    </w:p>
  </w:footnote>
  <w:footnote w:type="continuationSeparator" w:id="0">
    <w:p w14:paraId="0555E39C" w14:textId="77777777" w:rsidR="00AA3360" w:rsidRDefault="00AA3360" w:rsidP="00201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FE30A" w14:textId="77777777" w:rsidR="00820F34" w:rsidRDefault="00820F34" w:rsidP="00623EBD">
    <w:pPr>
      <w:tabs>
        <w:tab w:val="center" w:pos="4536"/>
        <w:tab w:val="right" w:pos="9072"/>
      </w:tabs>
      <w:spacing w:after="0"/>
      <w:ind w:firstLine="2160"/>
      <w:rPr>
        <w:b/>
        <w:color w:val="00B050"/>
        <w:sz w:val="28"/>
        <w:szCs w:val="28"/>
      </w:rPr>
    </w:pPr>
    <w:r>
      <w:rPr>
        <w:noProof/>
        <w:lang w:val="hr-HR" w:eastAsia="hr-HR"/>
      </w:rPr>
      <w:drawing>
        <wp:anchor distT="0" distB="0" distL="114300" distR="114300" simplePos="0" relativeHeight="251659264" behindDoc="0" locked="0" layoutInCell="1" allowOverlap="1" wp14:anchorId="0CC6218C" wp14:editId="2801BCA5">
          <wp:simplePos x="0" y="0"/>
          <wp:positionH relativeFrom="column">
            <wp:posOffset>114300</wp:posOffset>
          </wp:positionH>
          <wp:positionV relativeFrom="paragraph">
            <wp:posOffset>-6985</wp:posOffset>
          </wp:positionV>
          <wp:extent cx="914400" cy="914400"/>
          <wp:effectExtent l="0" t="0" r="0" b="0"/>
          <wp:wrapNone/>
          <wp:docPr id="1" name="Slika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00B050"/>
        <w:sz w:val="28"/>
        <w:szCs w:val="28"/>
      </w:rPr>
      <w:t>Centar za pružanje usluga u zajednici Klasje Osijek</w:t>
    </w:r>
  </w:p>
  <w:p w14:paraId="154E4D70" w14:textId="77777777" w:rsidR="00623EBD" w:rsidRDefault="00820F34" w:rsidP="00623EBD">
    <w:pPr>
      <w:tabs>
        <w:tab w:val="center" w:pos="4536"/>
        <w:tab w:val="right" w:pos="9072"/>
      </w:tabs>
      <w:spacing w:after="0"/>
      <w:ind w:firstLine="2160"/>
      <w:rPr>
        <w:b/>
        <w:color w:val="00B050"/>
        <w:sz w:val="28"/>
        <w:szCs w:val="28"/>
      </w:rPr>
    </w:pPr>
    <w:r>
      <w:rPr>
        <w:color w:val="00B050"/>
      </w:rPr>
      <w:t>Osijek, Ružina 32; tel</w:t>
    </w:r>
    <w:r w:rsidR="00796827">
      <w:rPr>
        <w:color w:val="00B050"/>
      </w:rPr>
      <w:t>:</w:t>
    </w:r>
    <w:r>
      <w:rPr>
        <w:color w:val="00B050"/>
      </w:rPr>
      <w:t xml:space="preserve"> 031/373-688</w:t>
    </w:r>
  </w:p>
  <w:p w14:paraId="539EDFE1" w14:textId="211DF50A" w:rsidR="00820F34" w:rsidRPr="00AD74B7" w:rsidRDefault="00820F34" w:rsidP="00623EBD">
    <w:pPr>
      <w:tabs>
        <w:tab w:val="center" w:pos="4536"/>
        <w:tab w:val="right" w:pos="9072"/>
      </w:tabs>
      <w:spacing w:after="0"/>
      <w:ind w:firstLine="2160"/>
      <w:rPr>
        <w:b/>
        <w:color w:val="70AD47" w:themeColor="accent6"/>
        <w:sz w:val="28"/>
        <w:szCs w:val="28"/>
      </w:rPr>
    </w:pPr>
    <w:r>
      <w:rPr>
        <w:color w:val="92D050"/>
      </w:rPr>
      <w:t>IBAN</w:t>
    </w:r>
    <w:r w:rsidRPr="00AD74B7">
      <w:rPr>
        <w:color w:val="70AD47" w:themeColor="accent6"/>
      </w:rPr>
      <w:t>: HR3223900011100015088  OIB: 13771936999 MB:030007616</w:t>
    </w:r>
  </w:p>
  <w:p w14:paraId="17B21814" w14:textId="28BFC334" w:rsidR="00D7031A" w:rsidRPr="00AD74B7" w:rsidRDefault="00820F34" w:rsidP="00623EBD">
    <w:pPr>
      <w:pBdr>
        <w:bottom w:val="single" w:sz="4" w:space="1" w:color="auto"/>
      </w:pBdr>
      <w:tabs>
        <w:tab w:val="center" w:pos="4536"/>
        <w:tab w:val="left" w:pos="7065"/>
      </w:tabs>
      <w:spacing w:after="0"/>
      <w:ind w:firstLine="2160"/>
      <w:rPr>
        <w:color w:val="70AD47" w:themeColor="accent6"/>
        <w:u w:val="single"/>
      </w:rPr>
    </w:pPr>
    <w:r w:rsidRPr="00AD74B7">
      <w:rPr>
        <w:color w:val="70AD47" w:themeColor="accent6"/>
      </w:rPr>
      <w:t xml:space="preserve">e-mail: </w:t>
    </w:r>
    <w:hyperlink r:id="rId2" w:history="1">
      <w:r w:rsidR="00FF1DC5" w:rsidRPr="00FF1DC5">
        <w:rPr>
          <w:rStyle w:val="Hiperveza"/>
          <w:color w:val="92D050"/>
        </w:rPr>
        <w:t>korisnik207@socskrb.hr</w:t>
      </w:r>
    </w:hyperlink>
    <w:r w:rsidR="00FF1DC5">
      <w:rPr>
        <w:color w:val="92D050"/>
      </w:rPr>
      <w:t>;</w:t>
    </w:r>
    <w:r w:rsidRPr="00AD74B7">
      <w:rPr>
        <w:color w:val="70AD47" w:themeColor="accent6"/>
      </w:rPr>
      <w:t xml:space="preserve"> web: </w:t>
    </w:r>
    <w:hyperlink r:id="rId3" w:history="1">
      <w:r w:rsidRPr="00AD74B7">
        <w:rPr>
          <w:rStyle w:val="Hiperveza"/>
          <w:color w:val="70AD47" w:themeColor="accent6"/>
        </w:rPr>
        <w:t>www.klasje.hr</w:t>
      </w:r>
    </w:hyperlink>
    <w:r w:rsidRPr="00AD74B7">
      <w:rPr>
        <w:rStyle w:val="Hiperveza"/>
        <w:color w:val="70AD47" w:themeColor="accent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47E3E"/>
    <w:multiLevelType w:val="hybridMultilevel"/>
    <w:tmpl w:val="CB342B68"/>
    <w:lvl w:ilvl="0" w:tplc="E944997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057C0"/>
    <w:multiLevelType w:val="hybridMultilevel"/>
    <w:tmpl w:val="61F6AB0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FFFFFFFF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F3842"/>
    <w:multiLevelType w:val="hybridMultilevel"/>
    <w:tmpl w:val="E16444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23DD8"/>
    <w:multiLevelType w:val="hybridMultilevel"/>
    <w:tmpl w:val="5BD0A4F6"/>
    <w:lvl w:ilvl="0" w:tplc="E5CECC34">
      <w:start w:val="3"/>
      <w:numFmt w:val="bullet"/>
      <w:lvlText w:val="-"/>
      <w:lvlJc w:val="left"/>
      <w:pPr>
        <w:ind w:left="1004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2A20695"/>
    <w:multiLevelType w:val="hybridMultilevel"/>
    <w:tmpl w:val="62165D50"/>
    <w:lvl w:ilvl="0" w:tplc="5D66AA44">
      <w:start w:val="5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630E53"/>
    <w:multiLevelType w:val="hybridMultilevel"/>
    <w:tmpl w:val="687015CA"/>
    <w:lvl w:ilvl="0" w:tplc="E944997E">
      <w:start w:val="1"/>
      <w:numFmt w:val="bullet"/>
      <w:lvlText w:val="-"/>
      <w:lvlJc w:val="left"/>
      <w:pPr>
        <w:ind w:left="1364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" w15:restartNumberingAfterBreak="0">
    <w:nsid w:val="18BB6784"/>
    <w:multiLevelType w:val="hybridMultilevel"/>
    <w:tmpl w:val="BFF0ED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B6A51"/>
    <w:multiLevelType w:val="hybridMultilevel"/>
    <w:tmpl w:val="95F692F6"/>
    <w:lvl w:ilvl="0" w:tplc="5D66AA44">
      <w:start w:val="5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7A4861"/>
    <w:multiLevelType w:val="hybridMultilevel"/>
    <w:tmpl w:val="D6EA7492"/>
    <w:lvl w:ilvl="0" w:tplc="6958E740">
      <w:start w:val="3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CC01C4E"/>
    <w:multiLevelType w:val="hybridMultilevel"/>
    <w:tmpl w:val="A978DA0C"/>
    <w:lvl w:ilvl="0" w:tplc="095A3A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DF48E5"/>
    <w:multiLevelType w:val="hybridMultilevel"/>
    <w:tmpl w:val="06B6F296"/>
    <w:lvl w:ilvl="0" w:tplc="0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EF0BA5"/>
    <w:multiLevelType w:val="hybridMultilevel"/>
    <w:tmpl w:val="D8B05560"/>
    <w:lvl w:ilvl="0" w:tplc="FD24F1E8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24E47EF3"/>
    <w:multiLevelType w:val="hybridMultilevel"/>
    <w:tmpl w:val="369C7E82"/>
    <w:lvl w:ilvl="0" w:tplc="5F743CBA">
      <w:start w:val="3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50453AA"/>
    <w:multiLevelType w:val="hybridMultilevel"/>
    <w:tmpl w:val="F930626E"/>
    <w:lvl w:ilvl="0" w:tplc="E944997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C55FB7"/>
    <w:multiLevelType w:val="hybridMultilevel"/>
    <w:tmpl w:val="85720CD0"/>
    <w:lvl w:ilvl="0" w:tplc="6958E740">
      <w:start w:val="3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2EB04E70"/>
    <w:multiLevelType w:val="hybridMultilevel"/>
    <w:tmpl w:val="880235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2F3D4F"/>
    <w:multiLevelType w:val="hybridMultilevel"/>
    <w:tmpl w:val="4246E0C4"/>
    <w:lvl w:ilvl="0" w:tplc="688AE16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860E5B"/>
    <w:multiLevelType w:val="hybridMultilevel"/>
    <w:tmpl w:val="6B7ABD02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4F5F26"/>
    <w:multiLevelType w:val="hybridMultilevel"/>
    <w:tmpl w:val="E59AF16E"/>
    <w:lvl w:ilvl="0" w:tplc="E944997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5F2EAD"/>
    <w:multiLevelType w:val="hybridMultilevel"/>
    <w:tmpl w:val="28186F10"/>
    <w:lvl w:ilvl="0" w:tplc="3AC02F68">
      <w:start w:val="3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56A67016"/>
    <w:multiLevelType w:val="hybridMultilevel"/>
    <w:tmpl w:val="5680FCA4"/>
    <w:lvl w:ilvl="0" w:tplc="4FF020E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BA74D5"/>
    <w:multiLevelType w:val="hybridMultilevel"/>
    <w:tmpl w:val="D33C468A"/>
    <w:lvl w:ilvl="0" w:tplc="6958E740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BE3BB4"/>
    <w:multiLevelType w:val="hybridMultilevel"/>
    <w:tmpl w:val="7E7E4C28"/>
    <w:lvl w:ilvl="0" w:tplc="5D66AA44">
      <w:start w:val="5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9450C7"/>
    <w:multiLevelType w:val="hybridMultilevel"/>
    <w:tmpl w:val="28DCEAD0"/>
    <w:lvl w:ilvl="0" w:tplc="6958E740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0E277A"/>
    <w:multiLevelType w:val="hybridMultilevel"/>
    <w:tmpl w:val="61F6AB00"/>
    <w:lvl w:ilvl="0" w:tplc="FFC60E9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327C2C42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147FA8"/>
    <w:multiLevelType w:val="hybridMultilevel"/>
    <w:tmpl w:val="3774AAAA"/>
    <w:lvl w:ilvl="0" w:tplc="6958E740">
      <w:start w:val="31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6" w15:restartNumberingAfterBreak="0">
    <w:nsid w:val="72B31E7A"/>
    <w:multiLevelType w:val="hybridMultilevel"/>
    <w:tmpl w:val="8618DBCC"/>
    <w:lvl w:ilvl="0" w:tplc="09E4AE9E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018069344">
    <w:abstractNumId w:val="9"/>
  </w:num>
  <w:num w:numId="2" w16cid:durableId="876700024">
    <w:abstractNumId w:val="13"/>
  </w:num>
  <w:num w:numId="3" w16cid:durableId="1364093030">
    <w:abstractNumId w:val="0"/>
  </w:num>
  <w:num w:numId="4" w16cid:durableId="252981455">
    <w:abstractNumId w:val="23"/>
  </w:num>
  <w:num w:numId="5" w16cid:durableId="81729275">
    <w:abstractNumId w:val="17"/>
  </w:num>
  <w:num w:numId="6" w16cid:durableId="1380594488">
    <w:abstractNumId w:val="6"/>
  </w:num>
  <w:num w:numId="7" w16cid:durableId="1966227336">
    <w:abstractNumId w:val="24"/>
  </w:num>
  <w:num w:numId="8" w16cid:durableId="1135369170">
    <w:abstractNumId w:val="15"/>
  </w:num>
  <w:num w:numId="9" w16cid:durableId="898370770">
    <w:abstractNumId w:val="26"/>
  </w:num>
  <w:num w:numId="10" w16cid:durableId="2106070797">
    <w:abstractNumId w:val="20"/>
  </w:num>
  <w:num w:numId="11" w16cid:durableId="270599223">
    <w:abstractNumId w:val="16"/>
  </w:num>
  <w:num w:numId="12" w16cid:durableId="1199011289">
    <w:abstractNumId w:val="23"/>
  </w:num>
  <w:num w:numId="13" w16cid:durableId="575556156">
    <w:abstractNumId w:val="22"/>
  </w:num>
  <w:num w:numId="14" w16cid:durableId="1915119367">
    <w:abstractNumId w:val="13"/>
  </w:num>
  <w:num w:numId="15" w16cid:durableId="1375302782">
    <w:abstractNumId w:val="4"/>
  </w:num>
  <w:num w:numId="16" w16cid:durableId="1600411468">
    <w:abstractNumId w:val="4"/>
  </w:num>
  <w:num w:numId="17" w16cid:durableId="1822503011">
    <w:abstractNumId w:val="8"/>
  </w:num>
  <w:num w:numId="18" w16cid:durableId="1208563071">
    <w:abstractNumId w:val="14"/>
  </w:num>
  <w:num w:numId="19" w16cid:durableId="2062361624">
    <w:abstractNumId w:val="25"/>
  </w:num>
  <w:num w:numId="20" w16cid:durableId="1532524862">
    <w:abstractNumId w:val="5"/>
  </w:num>
  <w:num w:numId="21" w16cid:durableId="1320887118">
    <w:abstractNumId w:val="21"/>
  </w:num>
  <w:num w:numId="22" w16cid:durableId="137917425">
    <w:abstractNumId w:val="18"/>
  </w:num>
  <w:num w:numId="23" w16cid:durableId="667758741">
    <w:abstractNumId w:val="2"/>
  </w:num>
  <w:num w:numId="24" w16cid:durableId="108664610">
    <w:abstractNumId w:val="7"/>
  </w:num>
  <w:num w:numId="25" w16cid:durableId="965693917">
    <w:abstractNumId w:val="4"/>
  </w:num>
  <w:num w:numId="26" w16cid:durableId="255483416">
    <w:abstractNumId w:val="22"/>
  </w:num>
  <w:num w:numId="27" w16cid:durableId="17245916">
    <w:abstractNumId w:val="3"/>
  </w:num>
  <w:num w:numId="28" w16cid:durableId="787355748">
    <w:abstractNumId w:val="1"/>
  </w:num>
  <w:num w:numId="29" w16cid:durableId="260257718">
    <w:abstractNumId w:val="10"/>
  </w:num>
  <w:num w:numId="30" w16cid:durableId="1121339520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15762475">
    <w:abstractNumId w:val="4"/>
  </w:num>
  <w:num w:numId="32" w16cid:durableId="920792933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70491000">
    <w:abstractNumId w:val="12"/>
  </w:num>
  <w:num w:numId="34" w16cid:durableId="1406301569">
    <w:abstractNumId w:val="19"/>
  </w:num>
  <w:num w:numId="35" w16cid:durableId="1742291228">
    <w:abstractNumId w:val="11"/>
  </w:num>
  <w:num w:numId="36" w16cid:durableId="13237729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6F7"/>
    <w:rsid w:val="00000362"/>
    <w:rsid w:val="000115AE"/>
    <w:rsid w:val="0001236E"/>
    <w:rsid w:val="000156C3"/>
    <w:rsid w:val="00030E79"/>
    <w:rsid w:val="00043FFC"/>
    <w:rsid w:val="00070607"/>
    <w:rsid w:val="00071280"/>
    <w:rsid w:val="00076F74"/>
    <w:rsid w:val="0008571D"/>
    <w:rsid w:val="00086BC8"/>
    <w:rsid w:val="00091005"/>
    <w:rsid w:val="00092C17"/>
    <w:rsid w:val="00094FF4"/>
    <w:rsid w:val="00097AC2"/>
    <w:rsid w:val="000A58F3"/>
    <w:rsid w:val="000A59AC"/>
    <w:rsid w:val="000D11D3"/>
    <w:rsid w:val="000D34D7"/>
    <w:rsid w:val="000E3D57"/>
    <w:rsid w:val="000F4F68"/>
    <w:rsid w:val="000F5812"/>
    <w:rsid w:val="00102CC0"/>
    <w:rsid w:val="0010479D"/>
    <w:rsid w:val="00110958"/>
    <w:rsid w:val="00113E8B"/>
    <w:rsid w:val="001369CF"/>
    <w:rsid w:val="00137E54"/>
    <w:rsid w:val="0016732F"/>
    <w:rsid w:val="00167975"/>
    <w:rsid w:val="0017773E"/>
    <w:rsid w:val="0019336E"/>
    <w:rsid w:val="001A77B5"/>
    <w:rsid w:val="001D1492"/>
    <w:rsid w:val="001E231A"/>
    <w:rsid w:val="001F7A04"/>
    <w:rsid w:val="00201E3C"/>
    <w:rsid w:val="00213BA1"/>
    <w:rsid w:val="00230329"/>
    <w:rsid w:val="00231793"/>
    <w:rsid w:val="00234568"/>
    <w:rsid w:val="0024266E"/>
    <w:rsid w:val="00246AC1"/>
    <w:rsid w:val="00247B50"/>
    <w:rsid w:val="00253C1E"/>
    <w:rsid w:val="00256E89"/>
    <w:rsid w:val="00261968"/>
    <w:rsid w:val="00263E8E"/>
    <w:rsid w:val="00273B8E"/>
    <w:rsid w:val="00283F86"/>
    <w:rsid w:val="002A243D"/>
    <w:rsid w:val="002A50E5"/>
    <w:rsid w:val="002B0021"/>
    <w:rsid w:val="002D7324"/>
    <w:rsid w:val="002E2DD2"/>
    <w:rsid w:val="002F56D2"/>
    <w:rsid w:val="00351F4E"/>
    <w:rsid w:val="003533E8"/>
    <w:rsid w:val="0036394A"/>
    <w:rsid w:val="00370C81"/>
    <w:rsid w:val="00374AE5"/>
    <w:rsid w:val="00384498"/>
    <w:rsid w:val="0039489D"/>
    <w:rsid w:val="00394DD6"/>
    <w:rsid w:val="003A1E15"/>
    <w:rsid w:val="003A7423"/>
    <w:rsid w:val="003C1502"/>
    <w:rsid w:val="003C1BD5"/>
    <w:rsid w:val="003C583D"/>
    <w:rsid w:val="003C79CF"/>
    <w:rsid w:val="003D29B1"/>
    <w:rsid w:val="003F3E1B"/>
    <w:rsid w:val="003F6231"/>
    <w:rsid w:val="00413771"/>
    <w:rsid w:val="0041630F"/>
    <w:rsid w:val="0042146C"/>
    <w:rsid w:val="00426192"/>
    <w:rsid w:val="00431784"/>
    <w:rsid w:val="00436E45"/>
    <w:rsid w:val="00453D53"/>
    <w:rsid w:val="00464DCB"/>
    <w:rsid w:val="00474305"/>
    <w:rsid w:val="004818B8"/>
    <w:rsid w:val="00486AF1"/>
    <w:rsid w:val="00486FF5"/>
    <w:rsid w:val="004924B5"/>
    <w:rsid w:val="00492B24"/>
    <w:rsid w:val="004B361A"/>
    <w:rsid w:val="004C21DC"/>
    <w:rsid w:val="004F14ED"/>
    <w:rsid w:val="00523D83"/>
    <w:rsid w:val="005462F1"/>
    <w:rsid w:val="00547CA3"/>
    <w:rsid w:val="0056047D"/>
    <w:rsid w:val="0056300D"/>
    <w:rsid w:val="00563469"/>
    <w:rsid w:val="00564404"/>
    <w:rsid w:val="00564442"/>
    <w:rsid w:val="00573F10"/>
    <w:rsid w:val="00582DE4"/>
    <w:rsid w:val="00592626"/>
    <w:rsid w:val="005A5688"/>
    <w:rsid w:val="005C3F5A"/>
    <w:rsid w:val="005C57D2"/>
    <w:rsid w:val="005D73E5"/>
    <w:rsid w:val="005F4F3A"/>
    <w:rsid w:val="0060251B"/>
    <w:rsid w:val="0061154F"/>
    <w:rsid w:val="00615420"/>
    <w:rsid w:val="00623EBD"/>
    <w:rsid w:val="006317BB"/>
    <w:rsid w:val="006361C5"/>
    <w:rsid w:val="00636B2C"/>
    <w:rsid w:val="00642BB8"/>
    <w:rsid w:val="00676E32"/>
    <w:rsid w:val="00685413"/>
    <w:rsid w:val="006B0557"/>
    <w:rsid w:val="006B0F00"/>
    <w:rsid w:val="006B2344"/>
    <w:rsid w:val="006B55E9"/>
    <w:rsid w:val="006C66C7"/>
    <w:rsid w:val="006D0A14"/>
    <w:rsid w:val="006D3EB5"/>
    <w:rsid w:val="006F2316"/>
    <w:rsid w:val="006F6F42"/>
    <w:rsid w:val="007058B2"/>
    <w:rsid w:val="007125BE"/>
    <w:rsid w:val="00721FE0"/>
    <w:rsid w:val="0072321C"/>
    <w:rsid w:val="00741B00"/>
    <w:rsid w:val="00776C23"/>
    <w:rsid w:val="00796517"/>
    <w:rsid w:val="00796827"/>
    <w:rsid w:val="007A229F"/>
    <w:rsid w:val="007A4939"/>
    <w:rsid w:val="007A6D97"/>
    <w:rsid w:val="007C3F43"/>
    <w:rsid w:val="007C78AE"/>
    <w:rsid w:val="007D57D7"/>
    <w:rsid w:val="007D63FE"/>
    <w:rsid w:val="007E63BE"/>
    <w:rsid w:val="007F18FB"/>
    <w:rsid w:val="00813532"/>
    <w:rsid w:val="00814EB6"/>
    <w:rsid w:val="00820F34"/>
    <w:rsid w:val="008215B4"/>
    <w:rsid w:val="008253C1"/>
    <w:rsid w:val="00841500"/>
    <w:rsid w:val="00843CE4"/>
    <w:rsid w:val="0084530E"/>
    <w:rsid w:val="0084758A"/>
    <w:rsid w:val="00850AEF"/>
    <w:rsid w:val="008568A0"/>
    <w:rsid w:val="00860260"/>
    <w:rsid w:val="00861400"/>
    <w:rsid w:val="0088477D"/>
    <w:rsid w:val="008914F5"/>
    <w:rsid w:val="0089236C"/>
    <w:rsid w:val="008A55D9"/>
    <w:rsid w:val="008B5CDF"/>
    <w:rsid w:val="008C27C9"/>
    <w:rsid w:val="008C52BE"/>
    <w:rsid w:val="008C5829"/>
    <w:rsid w:val="008E029A"/>
    <w:rsid w:val="008F208C"/>
    <w:rsid w:val="00901F36"/>
    <w:rsid w:val="00905645"/>
    <w:rsid w:val="009335C3"/>
    <w:rsid w:val="00990E21"/>
    <w:rsid w:val="0099569A"/>
    <w:rsid w:val="009B18CA"/>
    <w:rsid w:val="009B33DF"/>
    <w:rsid w:val="009C0C87"/>
    <w:rsid w:val="009C19D7"/>
    <w:rsid w:val="009C7387"/>
    <w:rsid w:val="009C7939"/>
    <w:rsid w:val="009E12EA"/>
    <w:rsid w:val="009E482A"/>
    <w:rsid w:val="009E4DE7"/>
    <w:rsid w:val="00A03295"/>
    <w:rsid w:val="00A03EE1"/>
    <w:rsid w:val="00A472E2"/>
    <w:rsid w:val="00A569CA"/>
    <w:rsid w:val="00A57EDB"/>
    <w:rsid w:val="00A705DE"/>
    <w:rsid w:val="00A80479"/>
    <w:rsid w:val="00A91422"/>
    <w:rsid w:val="00A96253"/>
    <w:rsid w:val="00AA21C4"/>
    <w:rsid w:val="00AA3360"/>
    <w:rsid w:val="00AA3EEF"/>
    <w:rsid w:val="00AA6280"/>
    <w:rsid w:val="00AB0576"/>
    <w:rsid w:val="00AC14AA"/>
    <w:rsid w:val="00AC2CE8"/>
    <w:rsid w:val="00AD39D1"/>
    <w:rsid w:val="00AD6B32"/>
    <w:rsid w:val="00AD74B7"/>
    <w:rsid w:val="00AE5F1A"/>
    <w:rsid w:val="00AF0D47"/>
    <w:rsid w:val="00AF16F7"/>
    <w:rsid w:val="00AF514B"/>
    <w:rsid w:val="00B03434"/>
    <w:rsid w:val="00B07322"/>
    <w:rsid w:val="00B20F5C"/>
    <w:rsid w:val="00B23157"/>
    <w:rsid w:val="00B27915"/>
    <w:rsid w:val="00B33FA0"/>
    <w:rsid w:val="00B363BF"/>
    <w:rsid w:val="00B44173"/>
    <w:rsid w:val="00B44F3A"/>
    <w:rsid w:val="00B456D0"/>
    <w:rsid w:val="00B467BF"/>
    <w:rsid w:val="00B54D92"/>
    <w:rsid w:val="00B63A52"/>
    <w:rsid w:val="00B7038D"/>
    <w:rsid w:val="00B932FC"/>
    <w:rsid w:val="00BB429F"/>
    <w:rsid w:val="00BB52CF"/>
    <w:rsid w:val="00BD3732"/>
    <w:rsid w:val="00BF3FE7"/>
    <w:rsid w:val="00BF6D37"/>
    <w:rsid w:val="00C30086"/>
    <w:rsid w:val="00C335D5"/>
    <w:rsid w:val="00C479B6"/>
    <w:rsid w:val="00C6063D"/>
    <w:rsid w:val="00C70060"/>
    <w:rsid w:val="00C82EC1"/>
    <w:rsid w:val="00C8701D"/>
    <w:rsid w:val="00CA1CB2"/>
    <w:rsid w:val="00CA3D51"/>
    <w:rsid w:val="00CA4CA1"/>
    <w:rsid w:val="00CA5EE2"/>
    <w:rsid w:val="00CA671B"/>
    <w:rsid w:val="00CB0629"/>
    <w:rsid w:val="00CB2653"/>
    <w:rsid w:val="00CB4849"/>
    <w:rsid w:val="00CC06E8"/>
    <w:rsid w:val="00CD27D9"/>
    <w:rsid w:val="00CF044A"/>
    <w:rsid w:val="00CF7348"/>
    <w:rsid w:val="00D22D7B"/>
    <w:rsid w:val="00D230FB"/>
    <w:rsid w:val="00D4329A"/>
    <w:rsid w:val="00D51171"/>
    <w:rsid w:val="00D6012F"/>
    <w:rsid w:val="00D60E3A"/>
    <w:rsid w:val="00D7031A"/>
    <w:rsid w:val="00D85C12"/>
    <w:rsid w:val="00D902B9"/>
    <w:rsid w:val="00DA6860"/>
    <w:rsid w:val="00DB28B0"/>
    <w:rsid w:val="00DB3854"/>
    <w:rsid w:val="00DC28D3"/>
    <w:rsid w:val="00DC303A"/>
    <w:rsid w:val="00DD6AA0"/>
    <w:rsid w:val="00DE1EEC"/>
    <w:rsid w:val="00DF7ED1"/>
    <w:rsid w:val="00E12B36"/>
    <w:rsid w:val="00E36ABA"/>
    <w:rsid w:val="00E36D39"/>
    <w:rsid w:val="00E465ED"/>
    <w:rsid w:val="00E57169"/>
    <w:rsid w:val="00E675F4"/>
    <w:rsid w:val="00E768AB"/>
    <w:rsid w:val="00E801A9"/>
    <w:rsid w:val="00E80D73"/>
    <w:rsid w:val="00E90184"/>
    <w:rsid w:val="00E90D74"/>
    <w:rsid w:val="00EB399D"/>
    <w:rsid w:val="00EB5D27"/>
    <w:rsid w:val="00EC3666"/>
    <w:rsid w:val="00EC5342"/>
    <w:rsid w:val="00EC6C66"/>
    <w:rsid w:val="00EE7F39"/>
    <w:rsid w:val="00EF54AC"/>
    <w:rsid w:val="00EF5A59"/>
    <w:rsid w:val="00EF6DB2"/>
    <w:rsid w:val="00F025BF"/>
    <w:rsid w:val="00F06A1A"/>
    <w:rsid w:val="00F06D67"/>
    <w:rsid w:val="00F0751F"/>
    <w:rsid w:val="00F07C77"/>
    <w:rsid w:val="00F11AE1"/>
    <w:rsid w:val="00F12E58"/>
    <w:rsid w:val="00F14391"/>
    <w:rsid w:val="00F439D1"/>
    <w:rsid w:val="00F61594"/>
    <w:rsid w:val="00F73825"/>
    <w:rsid w:val="00F82581"/>
    <w:rsid w:val="00F90F4F"/>
    <w:rsid w:val="00F940A1"/>
    <w:rsid w:val="00FA7DF7"/>
    <w:rsid w:val="00FB237E"/>
    <w:rsid w:val="00FB464C"/>
    <w:rsid w:val="00FB6951"/>
    <w:rsid w:val="00FB7956"/>
    <w:rsid w:val="00FC07CC"/>
    <w:rsid w:val="00FC093A"/>
    <w:rsid w:val="00FC6006"/>
    <w:rsid w:val="00FE07BA"/>
    <w:rsid w:val="00FE71E1"/>
    <w:rsid w:val="00FF1DC5"/>
    <w:rsid w:val="00FF5111"/>
    <w:rsid w:val="00FF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561E23"/>
  <w15:chartTrackingRefBased/>
  <w15:docId w15:val="{C5E2B502-D6C2-40A0-BC20-CE8CAD56D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E58"/>
  </w:style>
  <w:style w:type="paragraph" w:styleId="Naslov1">
    <w:name w:val="heading 1"/>
    <w:basedOn w:val="Normal"/>
    <w:next w:val="Normal"/>
    <w:link w:val="Naslov1Char"/>
    <w:uiPriority w:val="9"/>
    <w:qFormat/>
    <w:rsid w:val="00D85C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B55E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16F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2B0021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nhideWhenUsed/>
    <w:rsid w:val="00201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201E3C"/>
  </w:style>
  <w:style w:type="paragraph" w:styleId="Podnoje">
    <w:name w:val="footer"/>
    <w:basedOn w:val="Normal"/>
    <w:link w:val="PodnojeChar"/>
    <w:uiPriority w:val="99"/>
    <w:unhideWhenUsed/>
    <w:rsid w:val="00201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01E3C"/>
  </w:style>
  <w:style w:type="paragraph" w:styleId="Tekstbalonia">
    <w:name w:val="Balloon Text"/>
    <w:basedOn w:val="Normal"/>
    <w:link w:val="TekstbaloniaChar"/>
    <w:uiPriority w:val="99"/>
    <w:semiHidden/>
    <w:unhideWhenUsed/>
    <w:rsid w:val="00820F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0F34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6B2344"/>
    <w:pPr>
      <w:spacing w:after="0" w:line="240" w:lineRule="auto"/>
    </w:pPr>
  </w:style>
  <w:style w:type="paragraph" w:customStyle="1" w:styleId="box472147">
    <w:name w:val="box_472147"/>
    <w:basedOn w:val="Normal"/>
    <w:rsid w:val="00631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B55E9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Nerijeenospominjanje">
    <w:name w:val="Unresolved Mention"/>
    <w:basedOn w:val="Zadanifontodlomka"/>
    <w:uiPriority w:val="99"/>
    <w:semiHidden/>
    <w:unhideWhenUsed/>
    <w:rsid w:val="009C7387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rsid w:val="00D85C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box8412756">
    <w:name w:val="box_8412756"/>
    <w:basedOn w:val="Normal"/>
    <w:rsid w:val="00843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lasje.hr" TargetMode="External"/><Relationship Id="rId2" Type="http://schemas.openxmlformats.org/officeDocument/2006/relationships/hyperlink" Target="mailto:korisnik207@socskrb.h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270FF-707A-486E-B662-2EFA03022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3</Pages>
  <Words>846</Words>
  <Characters>4828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</dc:creator>
  <cp:keywords/>
  <dc:description/>
  <cp:lastModifiedBy>Snježana Šarac</cp:lastModifiedBy>
  <cp:revision>87</cp:revision>
  <cp:lastPrinted>2026-08-26T05:51:00Z</cp:lastPrinted>
  <dcterms:created xsi:type="dcterms:W3CDTF">2024-09-09T05:48:00Z</dcterms:created>
  <dcterms:modified xsi:type="dcterms:W3CDTF">2026-08-26T05:51:00Z</dcterms:modified>
</cp:coreProperties>
</file>