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003A6A"/>
          <w:kern w:val="36"/>
          <w:sz w:val="48"/>
          <w:szCs w:val="48"/>
        </w:rPr>
      </w:pPr>
      <w:r w:rsidRPr="00A04815">
        <w:rPr>
          <w:rFonts w:ascii="Arial" w:eastAsia="Times New Roman" w:hAnsi="Arial" w:cs="Arial"/>
          <w:b/>
          <w:bCs/>
          <w:color w:val="003A6A"/>
          <w:kern w:val="36"/>
          <w:sz w:val="48"/>
          <w:szCs w:val="48"/>
        </w:rPr>
        <w:t>Guide to Language Assistance Services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color w:val="003A6A"/>
          <w:sz w:val="36"/>
          <w:szCs w:val="36"/>
        </w:rPr>
      </w:pPr>
      <w:r w:rsidRPr="00A04815">
        <w:rPr>
          <w:rFonts w:ascii="Arial" w:eastAsia="Times New Roman" w:hAnsi="Arial" w:cs="Arial"/>
          <w:color w:val="003A6A"/>
          <w:sz w:val="36"/>
          <w:szCs w:val="36"/>
        </w:rPr>
        <w:t>Our goal is to enable accurate communication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333333"/>
          <w:sz w:val="24"/>
          <w:szCs w:val="24"/>
        </w:rPr>
        <w:t>Ste. Genevieve County Sheriff’s Office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wants to ensure that all individuals have equal access to the services provided by </w:t>
      </w:r>
      <w:r>
        <w:rPr>
          <w:rFonts w:ascii="Arial" w:eastAsia="Times New Roman" w:hAnsi="Arial" w:cs="Arial"/>
          <w:color w:val="333333"/>
          <w:sz w:val="24"/>
          <w:szCs w:val="24"/>
        </w:rPr>
        <w:t>SGCSO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in the language of your choice.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Language assistance for limited English proficient (LEP) individuals is a free service that is part of </w:t>
      </w:r>
      <w:r>
        <w:rPr>
          <w:rFonts w:ascii="Arial" w:eastAsia="Times New Roman" w:hAnsi="Arial" w:cs="Arial"/>
          <w:color w:val="333333"/>
          <w:sz w:val="24"/>
          <w:szCs w:val="24"/>
        </w:rPr>
        <w:t>SGCSO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>s community policing and enforcement.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bookmarkStart w:id="0" w:name="_GoBack"/>
      <w:bookmarkEnd w:id="0"/>
      <w:r w:rsidRPr="00A04815">
        <w:rPr>
          <w:rFonts w:ascii="Arial" w:eastAsia="Times New Roman" w:hAnsi="Arial" w:cs="Arial"/>
          <w:color w:val="003A6A"/>
          <w:sz w:val="27"/>
          <w:szCs w:val="27"/>
        </w:rPr>
        <w:t>How do I obtain Language Assistance Services?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If you can speak some English:</w:t>
      </w:r>
    </w:p>
    <w:p w:rsidR="00A04815" w:rsidRPr="00A04815" w:rsidRDefault="00A04815" w:rsidP="00A048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Communicate to the officer that you need an interpreter. </w:t>
      </w:r>
      <w:r w:rsidRPr="00A04815">
        <w:rPr>
          <w:rFonts w:ascii="Arial" w:eastAsia="Times New Roman" w:hAnsi="Arial" w:cs="Arial"/>
          <w:b/>
          <w:bCs/>
          <w:color w:val="333333"/>
          <w:sz w:val="24"/>
          <w:szCs w:val="24"/>
        </w:rPr>
        <w:t>Say, “I would like an interpreter, and I speak [language or dialect].”</w:t>
      </w:r>
    </w:p>
    <w:p w:rsidR="00A04815" w:rsidRPr="00A04815" w:rsidRDefault="00A04815" w:rsidP="00A048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The </w:t>
      </w:r>
      <w:r>
        <w:rPr>
          <w:rFonts w:ascii="Arial" w:eastAsia="Times New Roman" w:hAnsi="Arial" w:cs="Arial"/>
          <w:color w:val="333333"/>
          <w:sz w:val="24"/>
          <w:szCs w:val="24"/>
        </w:rPr>
        <w:t>deputy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may also have you identify the language you speak, using a Language Identification Card that lists many different languages.</w:t>
      </w:r>
    </w:p>
    <w:p w:rsidR="00A04815" w:rsidRPr="00A04815" w:rsidRDefault="00A04815" w:rsidP="00A048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b/>
          <w:bCs/>
          <w:color w:val="333333"/>
          <w:sz w:val="24"/>
          <w:szCs w:val="24"/>
        </w:rPr>
        <w:t>Find the language you speak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> on the card and </w:t>
      </w:r>
      <w:r w:rsidRPr="00A04815">
        <w:rPr>
          <w:rFonts w:ascii="Arial" w:eastAsia="Times New Roman" w:hAnsi="Arial" w:cs="Arial"/>
          <w:b/>
          <w:bCs/>
          <w:color w:val="333333"/>
          <w:sz w:val="24"/>
          <w:szCs w:val="24"/>
        </w:rPr>
        <w:t>point it out to the officer.</w:t>
      </w:r>
    </w:p>
    <w:p w:rsidR="00A04815" w:rsidRPr="00A04815" w:rsidRDefault="00A04815" w:rsidP="00A0481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 deputy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will then call for an interpreter or use the language line to get an interpreter.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If you do not speak English:</w:t>
      </w:r>
    </w:p>
    <w:p w:rsidR="00A04815" w:rsidRPr="00A04815" w:rsidRDefault="00A04815" w:rsidP="00A048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 deputy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will show you a Language Identification Card.</w:t>
      </w:r>
    </w:p>
    <w:p w:rsidR="00A04815" w:rsidRPr="00A04815" w:rsidRDefault="00A04815" w:rsidP="00A048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b/>
          <w:bCs/>
          <w:color w:val="333333"/>
          <w:sz w:val="24"/>
          <w:szCs w:val="24"/>
        </w:rPr>
        <w:t>Find the language you speak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> on the card and </w:t>
      </w:r>
      <w:r w:rsidRPr="00A04815">
        <w:rPr>
          <w:rFonts w:ascii="Arial" w:eastAsia="Times New Roman" w:hAnsi="Arial" w:cs="Arial"/>
          <w:b/>
          <w:bCs/>
          <w:color w:val="333333"/>
          <w:sz w:val="24"/>
          <w:szCs w:val="24"/>
        </w:rPr>
        <w:t>point it out to the officer.</w:t>
      </w:r>
    </w:p>
    <w:p w:rsidR="00A04815" w:rsidRPr="00A04815" w:rsidRDefault="00A04815" w:rsidP="00A0481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The deputy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will then call for a qualified bilingual officer or a telephone interpreter to help.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r w:rsidRPr="00A04815">
        <w:rPr>
          <w:rFonts w:ascii="Arial" w:eastAsia="Times New Roman" w:hAnsi="Arial" w:cs="Arial"/>
          <w:color w:val="003A6A"/>
          <w:sz w:val="27"/>
          <w:szCs w:val="27"/>
        </w:rPr>
        <w:t xml:space="preserve">Can my child/family </w:t>
      </w:r>
      <w:proofErr w:type="gramStart"/>
      <w:r w:rsidRPr="00A04815">
        <w:rPr>
          <w:rFonts w:ascii="Arial" w:eastAsia="Times New Roman" w:hAnsi="Arial" w:cs="Arial"/>
          <w:color w:val="003A6A"/>
          <w:sz w:val="27"/>
          <w:szCs w:val="27"/>
        </w:rPr>
        <w:t>member,</w:t>
      </w:r>
      <w:proofErr w:type="gramEnd"/>
      <w:r w:rsidRPr="00A04815">
        <w:rPr>
          <w:rFonts w:ascii="Arial" w:eastAsia="Times New Roman" w:hAnsi="Arial" w:cs="Arial"/>
          <w:color w:val="003A6A"/>
          <w:sz w:val="27"/>
          <w:szCs w:val="27"/>
        </w:rPr>
        <w:t xml:space="preserve"> or a bystander interpret for me?</w:t>
      </w:r>
    </w:p>
    <w:p w:rsidR="00A04815" w:rsidRPr="00A04815" w:rsidRDefault="00A04815" w:rsidP="00A0481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SGCSO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</w:rPr>
        <w:t>deputies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will not use family members, including children, or bystanders as an interpreter unless there is an emergency. Emergencies include a threat to life, safety, or property.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r w:rsidRPr="00A04815">
        <w:rPr>
          <w:rFonts w:ascii="Arial" w:eastAsia="Times New Roman" w:hAnsi="Arial" w:cs="Arial"/>
          <w:color w:val="003A6A"/>
          <w:sz w:val="27"/>
          <w:szCs w:val="27"/>
        </w:rPr>
        <w:t xml:space="preserve">What kind of language services does </w:t>
      </w:r>
      <w:r>
        <w:rPr>
          <w:rFonts w:ascii="Arial" w:eastAsia="Times New Roman" w:hAnsi="Arial" w:cs="Arial"/>
          <w:color w:val="003A6A"/>
          <w:sz w:val="27"/>
          <w:szCs w:val="27"/>
        </w:rPr>
        <w:t>SGCSO</w:t>
      </w:r>
      <w:r w:rsidRPr="00A04815">
        <w:rPr>
          <w:rFonts w:ascii="Arial" w:eastAsia="Times New Roman" w:hAnsi="Arial" w:cs="Arial"/>
          <w:color w:val="003A6A"/>
          <w:sz w:val="27"/>
          <w:szCs w:val="27"/>
        </w:rPr>
        <w:t xml:space="preserve"> provide?</w:t>
      </w:r>
    </w:p>
    <w:p w:rsidR="00A04815" w:rsidRPr="00A04815" w:rsidRDefault="00A04815" w:rsidP="00A048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Access to interpreters through a telephone interpreter system for other languages.</w:t>
      </w:r>
    </w:p>
    <w:p w:rsidR="00A04815" w:rsidRPr="00A04815" w:rsidRDefault="00A04815" w:rsidP="00A048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Your rights (Miranda Rights) will be read to you in your primary language by a </w:t>
      </w:r>
      <w:r>
        <w:rPr>
          <w:rFonts w:ascii="Arial" w:eastAsia="Times New Roman" w:hAnsi="Arial" w:cs="Arial"/>
          <w:color w:val="333333"/>
          <w:sz w:val="24"/>
          <w:szCs w:val="24"/>
        </w:rPr>
        <w:t xml:space="preserve">qualified 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>telephone interpreter.</w:t>
      </w:r>
    </w:p>
    <w:p w:rsidR="00A04815" w:rsidRPr="00A04815" w:rsidRDefault="00A04815" w:rsidP="00A048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Interviews with the police will be conducted in your primary language by a qualified telephone interpreter.</w:t>
      </w:r>
    </w:p>
    <w:p w:rsidR="00A04815" w:rsidRPr="00A04815" w:rsidRDefault="00A04815" w:rsidP="00A0481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lastRenderedPageBreak/>
        <w:t>Written forms will be provided or read to you in your primary language by a qualified telephone interpreter.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r w:rsidRPr="00A04815">
        <w:rPr>
          <w:rFonts w:ascii="Arial" w:eastAsia="Times New Roman" w:hAnsi="Arial" w:cs="Arial"/>
          <w:color w:val="003A6A"/>
          <w:sz w:val="27"/>
          <w:szCs w:val="27"/>
        </w:rPr>
        <w:t>Language assistance is especially important when you are:</w:t>
      </w:r>
    </w:p>
    <w:p w:rsidR="00A04815" w:rsidRPr="00A04815" w:rsidRDefault="00A04815" w:rsidP="00A048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Interviewed by officers.</w:t>
      </w:r>
    </w:p>
    <w:p w:rsidR="00A04815" w:rsidRPr="00A04815" w:rsidRDefault="00A04815" w:rsidP="00A048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Read your Miranda Rights.</w:t>
      </w:r>
    </w:p>
    <w:p w:rsidR="00A04815" w:rsidRPr="00A04815" w:rsidRDefault="00A04815" w:rsidP="00A048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Given forms to fill out.</w:t>
      </w:r>
    </w:p>
    <w:p w:rsidR="00A04815" w:rsidRPr="00A04815" w:rsidRDefault="00A04815" w:rsidP="00A0481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Formally questioned.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r w:rsidRPr="00A04815">
        <w:rPr>
          <w:rFonts w:ascii="Arial" w:eastAsia="Times New Roman" w:hAnsi="Arial" w:cs="Arial"/>
          <w:color w:val="003A6A"/>
          <w:sz w:val="27"/>
          <w:szCs w:val="27"/>
        </w:rPr>
        <w:t>I know some English. Do I really need an interpreter?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You may understand or speak some English, but you may still want an interpreter. Interpreters can help you:</w:t>
      </w:r>
    </w:p>
    <w:p w:rsidR="00A04815" w:rsidRPr="00A04815" w:rsidRDefault="00A04815" w:rsidP="00A048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Prevent misunderstandings.</w:t>
      </w:r>
    </w:p>
    <w:p w:rsidR="00A04815" w:rsidRPr="00A04815" w:rsidRDefault="00A04815" w:rsidP="00A048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Give accurate information.</w:t>
      </w:r>
    </w:p>
    <w:p w:rsidR="00A04815" w:rsidRPr="00A04815" w:rsidRDefault="00A04815" w:rsidP="00A048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Understand your legal rights.</w:t>
      </w:r>
    </w:p>
    <w:p w:rsidR="00A04815" w:rsidRPr="00A04815" w:rsidRDefault="00A04815" w:rsidP="00A0481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Request services such as victim's services &amp; translated forms.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r w:rsidRPr="00A04815">
        <w:rPr>
          <w:rFonts w:ascii="Arial" w:eastAsia="Times New Roman" w:hAnsi="Arial" w:cs="Arial"/>
          <w:color w:val="003A6A"/>
          <w:sz w:val="27"/>
          <w:szCs w:val="27"/>
        </w:rPr>
        <w:t>Who can obtain language services?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>Language services are provided to anyone who is a limited English proficient (LEP) person. This means that English is not your primary language and you may have difficulties reading, speaking or understanding English.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color w:val="003A6A"/>
          <w:sz w:val="27"/>
          <w:szCs w:val="27"/>
        </w:rPr>
      </w:pPr>
      <w:r w:rsidRPr="00A04815">
        <w:rPr>
          <w:rFonts w:ascii="Arial" w:eastAsia="Times New Roman" w:hAnsi="Arial" w:cs="Arial"/>
          <w:color w:val="003A6A"/>
          <w:sz w:val="27"/>
          <w:szCs w:val="27"/>
        </w:rPr>
        <w:t>Will I be causing an inconvenience or problems if I ask for an interpreter?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Everyone has the right to effective and accurate communication with the </w:t>
      </w:r>
      <w:r>
        <w:rPr>
          <w:rFonts w:ascii="Arial" w:eastAsia="Times New Roman" w:hAnsi="Arial" w:cs="Arial"/>
          <w:color w:val="333333"/>
          <w:sz w:val="24"/>
          <w:szCs w:val="24"/>
        </w:rPr>
        <w:t>law enforcement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, and </w:t>
      </w:r>
      <w:r>
        <w:rPr>
          <w:rFonts w:ascii="Arial" w:eastAsia="Times New Roman" w:hAnsi="Arial" w:cs="Arial"/>
          <w:color w:val="333333"/>
          <w:sz w:val="24"/>
          <w:szCs w:val="24"/>
        </w:rPr>
        <w:t>SGCSO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t xml:space="preserve"> wants to assist.</w:t>
      </w:r>
    </w:p>
    <w:p w:rsidR="00A04815" w:rsidRP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04815">
        <w:rPr>
          <w:rFonts w:ascii="Arial" w:eastAsia="Times New Roman" w:hAnsi="Arial" w:cs="Arial"/>
          <w:b/>
          <w:bCs/>
          <w:color w:val="333333"/>
          <w:sz w:val="24"/>
          <w:szCs w:val="24"/>
        </w:rPr>
        <w:t>Questions/Comments/Concerns:</w:t>
      </w:r>
    </w:p>
    <w:p w:rsid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Ste. Genevieve County Sheriff’s Office </w:t>
      </w:r>
      <w:r>
        <w:rPr>
          <w:rFonts w:ascii="Arial" w:eastAsia="Times New Roman" w:hAnsi="Arial" w:cs="Arial"/>
          <w:color w:val="333333"/>
          <w:sz w:val="24"/>
          <w:szCs w:val="24"/>
        </w:rPr>
        <w:br/>
        <w:t>5 Basler Drive, Ste. Genevieve, MO 63670</w:t>
      </w:r>
    </w:p>
    <w:p w:rsidR="00A04815" w:rsidRDefault="00A04815" w:rsidP="00A048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>1-573-883-5820</w:t>
      </w:r>
      <w:r w:rsidRPr="00A04815">
        <w:rPr>
          <w:rFonts w:ascii="Arial" w:eastAsia="Times New Roman" w:hAnsi="Arial" w:cs="Arial"/>
          <w:color w:val="333333"/>
          <w:sz w:val="24"/>
          <w:szCs w:val="24"/>
        </w:rPr>
        <w:br/>
      </w:r>
      <w:r w:rsidRPr="00A04815">
        <w:rPr>
          <w:rFonts w:ascii="Arial" w:eastAsia="Times New Roman" w:hAnsi="Arial" w:cs="Arial"/>
          <w:bCs/>
          <w:color w:val="333333"/>
          <w:sz w:val="24"/>
          <w:szCs w:val="24"/>
        </w:rPr>
        <w:t>info@sgcso.com</w:t>
      </w:r>
    </w:p>
    <w:p w:rsidR="00A11C17" w:rsidRDefault="00A11C17"/>
    <w:sectPr w:rsidR="00A11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F70"/>
    <w:multiLevelType w:val="multilevel"/>
    <w:tmpl w:val="0D66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7C6086"/>
    <w:multiLevelType w:val="multilevel"/>
    <w:tmpl w:val="7304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37B82"/>
    <w:multiLevelType w:val="multilevel"/>
    <w:tmpl w:val="1ECE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A6C7700"/>
    <w:multiLevelType w:val="multilevel"/>
    <w:tmpl w:val="319A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664FE"/>
    <w:multiLevelType w:val="multilevel"/>
    <w:tmpl w:val="4F54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13063FF"/>
    <w:multiLevelType w:val="multilevel"/>
    <w:tmpl w:val="E38C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8C4DFD"/>
    <w:multiLevelType w:val="multilevel"/>
    <w:tmpl w:val="653C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815"/>
    <w:rsid w:val="00824BF0"/>
    <w:rsid w:val="00A04815"/>
    <w:rsid w:val="00A1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8502 Jason Schott</dc:creator>
  <cp:lastModifiedBy>8502 Jason Schott</cp:lastModifiedBy>
  <cp:revision>1</cp:revision>
  <dcterms:created xsi:type="dcterms:W3CDTF">2022-01-13T17:21:00Z</dcterms:created>
  <dcterms:modified xsi:type="dcterms:W3CDTF">2022-01-13T17:36:00Z</dcterms:modified>
</cp:coreProperties>
</file>