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F72A6" w:rsidP="6F4AEC29" w:rsidRDefault="000F72A6" w14:paraId="1A80A96D" w14:textId="3729D8AC">
      <w:pPr>
        <w:pStyle w:val="Heading2"/>
      </w:pPr>
      <w:r w:rsidRPr="07B6AAE2" w:rsidR="6F4AEC29">
        <w:rPr>
          <w:rFonts w:ascii="Arial" w:hAnsi="Arial" w:eastAsia="Arial" w:cs="Arial"/>
          <w:noProof w:val="0"/>
          <w:color w:val="E7B05F"/>
          <w:sz w:val="28"/>
          <w:szCs w:val="28"/>
          <w:lang w:val="en-GB"/>
        </w:rPr>
        <w:t xml:space="preserve">COVID-19 vaccination priority indicators </w:t>
      </w:r>
      <w:r w:rsidRPr="07B6AAE2" w:rsidR="07B6AAE2">
        <w:rPr>
          <w:rFonts w:ascii="Arial" w:hAnsi="Arial" w:eastAsia="Arial" w:cs="Arial"/>
          <w:noProof w:val="0"/>
          <w:color w:val="E7B05F"/>
          <w:sz w:val="28"/>
          <w:szCs w:val="28"/>
          <w:lang w:val="en-GB"/>
        </w:rPr>
        <w:t>(version 1.0)</w:t>
      </w:r>
    </w:p>
    <w:p w:rsidR="000F72A6" w:rsidP="6F4AEC29" w:rsidRDefault="000F72A6" w14:paraId="15E7E454" w14:textId="2C1F761C">
      <w:pPr>
        <w:jc w:val="both"/>
      </w:pPr>
      <w:r w:rsidRPr="6F4AEC29" w:rsidR="6F4AEC29">
        <w:rPr>
          <w:rFonts w:ascii="Calibri" w:hAnsi="Calibri" w:eastAsia="Calibri" w:cs="Calibri"/>
          <w:noProof w:val="0"/>
          <w:sz w:val="22"/>
          <w:szCs w:val="22"/>
          <w:lang w:val="en-GB"/>
        </w:rPr>
        <w:t>The five priority indicators for vaccination of COVID-19 among adults are provided in the table below. When it is not possible to use the full COVID-19 vaccination survey, at least measure these priority indicators.</w:t>
      </w:r>
    </w:p>
    <w:tbl>
      <w:tblPr>
        <w:tblStyle w:val="TableNormal"/>
        <w:tblW w:w="0" w:type="auto"/>
        <w:tblInd w:w="135" w:type="dxa"/>
        <w:tblLayout w:type="fixed"/>
        <w:tblLook w:val="0600" w:firstRow="0" w:lastRow="0" w:firstColumn="0" w:lastColumn="0" w:noHBand="1" w:noVBand="1"/>
      </w:tblPr>
      <w:tblGrid>
        <w:gridCol w:w="1815"/>
        <w:gridCol w:w="1681"/>
        <w:gridCol w:w="5550"/>
        <w:gridCol w:w="3913"/>
      </w:tblGrid>
      <w:tr w:rsidR="6F4AEC29" w:rsidTr="5DACDDCB" w14:paraId="68DEDD81">
        <w:trPr>
          <w:trHeight w:val="195"/>
        </w:trPr>
        <w:tc>
          <w:tcPr>
            <w:tcW w:w="1815" w:type="dxa"/>
            <w:tcBorders>
              <w:top w:val="single" w:color="000000" w:themeColor="text1" w:sz="8"/>
              <w:left w:val="single" w:color="000000" w:themeColor="text1" w:sz="8"/>
              <w:bottom w:val="single" w:color="000000" w:themeColor="text1" w:sz="8"/>
              <w:right w:val="single" w:color="000000" w:themeColor="text1" w:sz="8"/>
            </w:tcBorders>
            <w:shd w:val="clear" w:color="auto" w:fill="E7E6E6" w:themeFill="background2"/>
            <w:tcMar/>
            <w:vAlign w:val="center"/>
          </w:tcPr>
          <w:p w:rsidR="6F4AEC29" w:rsidRDefault="6F4AEC29" w14:paraId="443AD1EC" w14:textId="70997164">
            <w:r w:rsidRPr="6F4AEC29" w:rsidR="6F4AEC29">
              <w:rPr>
                <w:rFonts w:ascii="Calibri" w:hAnsi="Calibri" w:eastAsia="Calibri" w:cs="Calibri"/>
                <w:b w:val="1"/>
                <w:bCs w:val="1"/>
                <w:sz w:val="22"/>
                <w:szCs w:val="22"/>
                <w:lang w:val="en-GB"/>
              </w:rPr>
              <w:t>Domain</w:t>
            </w:r>
          </w:p>
        </w:tc>
        <w:tc>
          <w:tcPr>
            <w:tcW w:w="1681" w:type="dxa"/>
            <w:tcBorders>
              <w:top w:val="single" w:color="000000" w:themeColor="text1" w:sz="8"/>
              <w:left w:val="single" w:color="000000" w:themeColor="text1" w:sz="8"/>
              <w:bottom w:val="single" w:color="000000" w:themeColor="text1" w:sz="8"/>
              <w:right w:val="single" w:color="000000" w:themeColor="text1" w:sz="8"/>
            </w:tcBorders>
            <w:shd w:val="clear" w:color="auto" w:fill="E7E6E6" w:themeFill="background2"/>
            <w:tcMar/>
            <w:vAlign w:val="center"/>
          </w:tcPr>
          <w:p w:rsidR="6F4AEC29" w:rsidRDefault="6F4AEC29" w14:paraId="6319719D" w14:textId="5C33354D">
            <w:r w:rsidRPr="6F4AEC29" w:rsidR="6F4AEC29">
              <w:rPr>
                <w:rFonts w:ascii="Calibri" w:hAnsi="Calibri" w:eastAsia="Calibri" w:cs="Calibri"/>
                <w:b w:val="1"/>
                <w:bCs w:val="1"/>
                <w:color w:val="000000" w:themeColor="text1" w:themeTint="FF" w:themeShade="FF"/>
                <w:sz w:val="22"/>
                <w:szCs w:val="22"/>
                <w:lang w:val="en-GB"/>
              </w:rPr>
              <w:t>Construct</w:t>
            </w:r>
          </w:p>
        </w:tc>
        <w:tc>
          <w:tcPr>
            <w:tcW w:w="5550" w:type="dxa"/>
            <w:tcBorders>
              <w:top w:val="single" w:color="000000" w:themeColor="text1" w:sz="8"/>
              <w:left w:val="single" w:color="000000" w:themeColor="text1" w:sz="8"/>
              <w:bottom w:val="single" w:color="000000" w:themeColor="text1" w:sz="8"/>
              <w:right w:val="single" w:color="000000" w:themeColor="text1" w:sz="8"/>
            </w:tcBorders>
            <w:shd w:val="clear" w:color="auto" w:fill="E7E6E6" w:themeFill="background2"/>
            <w:tcMar/>
            <w:vAlign w:val="center"/>
          </w:tcPr>
          <w:p w:rsidR="6F4AEC29" w:rsidRDefault="6F4AEC29" w14:paraId="0192722C" w14:textId="0B9C91C6">
            <w:r w:rsidRPr="6F4AEC29" w:rsidR="6F4AEC29">
              <w:rPr>
                <w:rFonts w:ascii="Calibri" w:hAnsi="Calibri" w:eastAsia="Calibri" w:cs="Calibri"/>
                <w:b w:val="1"/>
                <w:bCs w:val="1"/>
                <w:color w:val="000000" w:themeColor="text1" w:themeTint="FF" w:themeShade="FF"/>
                <w:sz w:val="22"/>
                <w:szCs w:val="22"/>
                <w:lang w:val="en-GB"/>
              </w:rPr>
              <w:t>Question and response options</w:t>
            </w:r>
          </w:p>
        </w:tc>
        <w:tc>
          <w:tcPr>
            <w:tcW w:w="3913" w:type="dxa"/>
            <w:tcBorders>
              <w:top w:val="single" w:color="000000" w:themeColor="text1" w:sz="8"/>
              <w:left w:val="single" w:color="000000" w:themeColor="text1" w:sz="8"/>
              <w:bottom w:val="single" w:color="000000" w:themeColor="text1" w:sz="8"/>
              <w:right w:val="single" w:color="000000" w:themeColor="text1" w:sz="8"/>
            </w:tcBorders>
            <w:shd w:val="clear" w:color="auto" w:fill="E7E6E6" w:themeFill="background2"/>
            <w:tcMar/>
            <w:vAlign w:val="center"/>
          </w:tcPr>
          <w:p w:rsidR="6F4AEC29" w:rsidRDefault="6F4AEC29" w14:paraId="6908DAC0" w14:textId="3E205F47">
            <w:r w:rsidRPr="6F4AEC29" w:rsidR="6F4AEC29">
              <w:rPr>
                <w:rFonts w:ascii="Calibri" w:hAnsi="Calibri" w:eastAsia="Calibri" w:cs="Calibri"/>
                <w:b w:val="1"/>
                <w:bCs w:val="1"/>
                <w:color w:val="000000" w:themeColor="text1" w:themeTint="FF" w:themeShade="FF"/>
                <w:sz w:val="22"/>
                <w:szCs w:val="22"/>
                <w:lang w:val="en-GB"/>
              </w:rPr>
              <w:t>Indicator</w:t>
            </w:r>
          </w:p>
        </w:tc>
      </w:tr>
      <w:tr w:rsidR="6F4AEC29" w:rsidTr="5DACDDCB" w14:paraId="06E72185">
        <w:trPr>
          <w:trHeight w:val="1470"/>
        </w:trPr>
        <w:tc>
          <w:tcPr>
            <w:tcW w:w="1815" w:type="dxa"/>
            <w:tcBorders>
              <w:top w:val="single" w:color="000000" w:themeColor="text1" w:sz="8"/>
              <w:left w:val="single" w:color="000000" w:themeColor="text1" w:sz="8"/>
              <w:bottom w:val="single" w:color="000000" w:themeColor="text1" w:sz="8"/>
              <w:right w:val="single" w:color="000000" w:themeColor="text1" w:sz="8"/>
            </w:tcBorders>
            <w:shd w:val="clear" w:color="auto" w:fill="FDE6A1"/>
            <w:tcMar/>
            <w:vAlign w:val="top"/>
          </w:tcPr>
          <w:p w:rsidR="6F4AEC29" w:rsidP="6F4AEC29" w:rsidRDefault="6F4AEC29" w14:paraId="02D8CE96" w14:textId="5CF18B00">
            <w:pPr>
              <w:spacing w:line="216" w:lineRule="auto"/>
            </w:pPr>
            <w:r w:rsidRPr="6F4AEC29" w:rsidR="6F4AEC29">
              <w:rPr>
                <w:rFonts w:ascii="Calibri" w:hAnsi="Calibri" w:eastAsia="Calibri" w:cs="Calibri"/>
                <w:b w:val="1"/>
                <w:bCs w:val="1"/>
                <w:color w:val="000000" w:themeColor="text1" w:themeTint="FF" w:themeShade="FF"/>
                <w:sz w:val="22"/>
                <w:szCs w:val="22"/>
                <w:lang w:val="en-GB"/>
              </w:rPr>
              <w:t>Thinking and feeling</w:t>
            </w:r>
          </w:p>
          <w:p w:rsidR="6F4AEC29" w:rsidP="6F4AEC29" w:rsidRDefault="6F4AEC29" w14:paraId="0D2FECCB" w14:textId="2F3ECCF6">
            <w:pPr>
              <w:spacing w:line="216" w:lineRule="auto"/>
            </w:pPr>
            <w:r w:rsidRPr="6F4AEC29" w:rsidR="6F4AEC29">
              <w:rPr>
                <w:rFonts w:ascii="Calibri" w:hAnsi="Calibri" w:eastAsia="Calibri" w:cs="Calibri"/>
                <w:b w:val="1"/>
                <w:bCs w:val="1"/>
                <w:color w:val="000000" w:themeColor="text1" w:themeTint="FF" w:themeShade="FF"/>
                <w:sz w:val="22"/>
                <w:szCs w:val="22"/>
                <w:lang w:val="en-GB"/>
              </w:rPr>
              <w:t xml:space="preserve"> </w:t>
            </w:r>
          </w:p>
          <w:p w:rsidR="6F4AEC29" w:rsidP="6F4AEC29" w:rsidRDefault="6F4AEC29" w14:paraId="24F4B62E" w14:textId="7BD6F89B">
            <w:pPr>
              <w:spacing w:line="216" w:lineRule="auto"/>
            </w:pPr>
            <w:r w:rsidRPr="6F4AEC29" w:rsidR="6F4AEC29">
              <w:rPr>
                <w:rFonts w:ascii="Calibri" w:hAnsi="Calibri" w:eastAsia="Calibri" w:cs="Calibri"/>
                <w:b w:val="1"/>
                <w:bCs w:val="1"/>
                <w:color w:val="000000" w:themeColor="text1" w:themeTint="FF" w:themeShade="FF"/>
                <w:sz w:val="22"/>
                <w:szCs w:val="22"/>
                <w:lang w:val="en-GB"/>
              </w:rPr>
              <w:t xml:space="preserve"> </w:t>
            </w:r>
          </w:p>
        </w:tc>
        <w:tc>
          <w:tcPr>
            <w:tcW w:w="168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F4AEC29" w:rsidRDefault="6F4AEC29" w14:paraId="73E17D6F" w14:textId="398C4E05">
            <w:r w:rsidRPr="6F4AEC29" w:rsidR="6F4AEC29">
              <w:rPr>
                <w:rFonts w:ascii="Calibri" w:hAnsi="Calibri" w:eastAsia="Calibri" w:cs="Calibri"/>
                <w:b w:val="1"/>
                <w:bCs w:val="1"/>
                <w:color w:val="000000" w:themeColor="text1" w:themeTint="FF" w:themeShade="FF"/>
                <w:sz w:val="22"/>
                <w:szCs w:val="22"/>
                <w:lang w:val="en-GB"/>
              </w:rPr>
              <w:t>Confidence in COVID-19 vaccine benefits</w:t>
            </w:r>
          </w:p>
        </w:tc>
        <w:tc>
          <w:tcPr>
            <w:tcW w:w="555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F4AEC29" w:rsidRDefault="6F4AEC29" w14:paraId="7564D20F" w14:textId="3FF10677">
            <w:r w:rsidRPr="6F4AEC29" w:rsidR="6F4AEC29">
              <w:rPr>
                <w:rFonts w:ascii="Calibri" w:hAnsi="Calibri" w:eastAsia="Calibri" w:cs="Calibri"/>
                <w:color w:val="000000" w:themeColor="text1" w:themeTint="FF" w:themeShade="FF"/>
                <w:sz w:val="22"/>
                <w:szCs w:val="22"/>
                <w:lang w:val="en-GB"/>
              </w:rPr>
              <w:t>How important do you think getting a COVID-19 vaccine is for your health? Would you say…</w:t>
            </w:r>
          </w:p>
          <w:p w:rsidR="6F4AEC29" w:rsidP="6F4AEC29" w:rsidRDefault="6F4AEC29" w14:paraId="75CCE0F1" w14:textId="4174EB97">
            <w:pPr>
              <w:pStyle w:val="ListParagraph"/>
              <w:numPr>
                <w:ilvl w:val="0"/>
                <w:numId w:val="10"/>
              </w:numPr>
              <w:rPr>
                <w:rFonts w:ascii="Calibri" w:hAnsi="Calibri" w:eastAsia="Calibri" w:cs="Calibri" w:asciiTheme="minorAscii" w:hAnsiTheme="minorAscii" w:eastAsiaTheme="minorAscii" w:cstheme="minorAscii"/>
                <w:color w:val="000000" w:themeColor="text1" w:themeTint="FF" w:themeShade="FF"/>
                <w:sz w:val="22"/>
                <w:szCs w:val="22"/>
                <w:lang w:val="en-GB"/>
              </w:rPr>
            </w:pPr>
            <w:r w:rsidRPr="6F4AEC29" w:rsidR="6F4AEC29">
              <w:rPr>
                <w:color w:val="000000" w:themeColor="text1" w:themeTint="FF" w:themeShade="FF"/>
                <w:lang w:val="en-GB"/>
              </w:rPr>
              <w:t>Not at all important,</w:t>
            </w:r>
          </w:p>
          <w:p w:rsidR="6F4AEC29" w:rsidP="6F4AEC29" w:rsidRDefault="6F4AEC29" w14:paraId="3A751912" w14:textId="2EF88663">
            <w:pPr>
              <w:pStyle w:val="ListParagraph"/>
              <w:numPr>
                <w:ilvl w:val="0"/>
                <w:numId w:val="10"/>
              </w:numPr>
              <w:rPr>
                <w:rFonts w:ascii="Calibri" w:hAnsi="Calibri" w:eastAsia="Calibri" w:cs="Calibri" w:asciiTheme="minorAscii" w:hAnsiTheme="minorAscii" w:eastAsiaTheme="minorAscii" w:cstheme="minorAscii"/>
                <w:color w:val="000000" w:themeColor="text1" w:themeTint="FF" w:themeShade="FF"/>
                <w:sz w:val="22"/>
                <w:szCs w:val="22"/>
                <w:lang w:val="en-GB"/>
              </w:rPr>
            </w:pPr>
            <w:r w:rsidRPr="6F4AEC29" w:rsidR="6F4AEC29">
              <w:rPr>
                <w:color w:val="000000" w:themeColor="text1" w:themeTint="FF" w:themeShade="FF"/>
                <w:lang w:val="en-GB"/>
              </w:rPr>
              <w:t>A little important,</w:t>
            </w:r>
          </w:p>
          <w:p w:rsidR="6F4AEC29" w:rsidP="6F4AEC29" w:rsidRDefault="6F4AEC29" w14:paraId="0F46E1C6" w14:textId="752A4474">
            <w:pPr>
              <w:pStyle w:val="ListParagraph"/>
              <w:numPr>
                <w:ilvl w:val="0"/>
                <w:numId w:val="10"/>
              </w:numPr>
              <w:rPr>
                <w:rFonts w:ascii="Calibri" w:hAnsi="Calibri" w:eastAsia="Calibri" w:cs="Calibri" w:asciiTheme="minorAscii" w:hAnsiTheme="minorAscii" w:eastAsiaTheme="minorAscii" w:cstheme="minorAscii"/>
                <w:color w:val="000000" w:themeColor="text1" w:themeTint="FF" w:themeShade="FF"/>
                <w:sz w:val="22"/>
                <w:szCs w:val="22"/>
                <w:lang w:val="en-GB"/>
              </w:rPr>
            </w:pPr>
            <w:r w:rsidRPr="6F4AEC29" w:rsidR="6F4AEC29">
              <w:rPr>
                <w:color w:val="000000" w:themeColor="text1" w:themeTint="FF" w:themeShade="FF"/>
                <w:lang w:val="en-GB"/>
              </w:rPr>
              <w:t xml:space="preserve">Moderately important, </w:t>
            </w:r>
            <w:r w:rsidRPr="6F4AEC29" w:rsidR="6F4AEC29">
              <w:rPr>
                <w:i w:val="1"/>
                <w:iCs w:val="1"/>
                <w:color w:val="000000" w:themeColor="text1" w:themeTint="FF" w:themeShade="FF"/>
                <w:lang w:val="en-GB"/>
              </w:rPr>
              <w:t>or</w:t>
            </w:r>
          </w:p>
          <w:p w:rsidR="6F4AEC29" w:rsidP="6F4AEC29" w:rsidRDefault="6F4AEC29" w14:paraId="0975954C" w14:textId="27A9CCA3">
            <w:pPr>
              <w:pStyle w:val="ListParagraph"/>
              <w:numPr>
                <w:ilvl w:val="0"/>
                <w:numId w:val="10"/>
              </w:numPr>
              <w:rPr>
                <w:rFonts w:ascii="Calibri" w:hAnsi="Calibri" w:eastAsia="Calibri" w:cs="Calibri" w:asciiTheme="minorAscii" w:hAnsiTheme="minorAscii" w:eastAsiaTheme="minorAscii" w:cstheme="minorAscii"/>
                <w:color w:val="000000" w:themeColor="text1" w:themeTint="FF" w:themeShade="FF"/>
                <w:sz w:val="22"/>
                <w:szCs w:val="22"/>
                <w:lang w:val="en-GB"/>
              </w:rPr>
            </w:pPr>
            <w:r w:rsidRPr="6F4AEC29" w:rsidR="6F4AEC29">
              <w:rPr>
                <w:color w:val="000000" w:themeColor="text1" w:themeTint="FF" w:themeShade="FF"/>
                <w:lang w:val="en-GB"/>
              </w:rPr>
              <w:t>Very important?</w:t>
            </w:r>
          </w:p>
        </w:tc>
        <w:tc>
          <w:tcPr>
            <w:tcW w:w="391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F4AEC29" w:rsidRDefault="6F4AEC29" w14:paraId="7E040658" w14:textId="6C4905FB">
            <w:r w:rsidRPr="00DC6A29" w:rsidR="6F4AEC29">
              <w:rPr>
                <w:rFonts w:ascii="Calibri" w:hAnsi="Calibri" w:eastAsia="Calibri" w:cs="Calibri"/>
                <w:color w:val="000000" w:themeColor="text1" w:themeTint="FF" w:themeShade="FF"/>
                <w:sz w:val="22"/>
                <w:szCs w:val="22"/>
                <w:lang w:val="en-GB"/>
              </w:rPr>
              <w:t xml:space="preserve">% </w:t>
            </w:r>
            <w:proofErr w:type="gramStart"/>
            <w:r w:rsidRPr="00DC6A29" w:rsidR="6F4AEC29">
              <w:rPr>
                <w:rFonts w:ascii="Calibri" w:hAnsi="Calibri" w:eastAsia="Calibri" w:cs="Calibri"/>
                <w:color w:val="000000" w:themeColor="text1" w:themeTint="FF" w:themeShade="FF"/>
                <w:sz w:val="22"/>
                <w:szCs w:val="22"/>
                <w:lang w:val="en-GB"/>
              </w:rPr>
              <w:t>of</w:t>
            </w:r>
            <w:proofErr w:type="gramEnd"/>
            <w:r w:rsidRPr="00DC6A29" w:rsidR="6F4AEC29">
              <w:rPr>
                <w:rFonts w:ascii="Calibri" w:hAnsi="Calibri" w:eastAsia="Calibri" w:cs="Calibri"/>
                <w:color w:val="000000" w:themeColor="text1" w:themeTint="FF" w:themeShade="FF"/>
                <w:sz w:val="22"/>
                <w:szCs w:val="22"/>
                <w:lang w:val="en-GB"/>
              </w:rPr>
              <w:t xml:space="preserve"> adults/health workers who say a COVID-19 vaccine is moderately or very important for their health</w:t>
            </w:r>
          </w:p>
        </w:tc>
      </w:tr>
      <w:tr w:rsidR="6F4AEC29" w:rsidTr="5DACDDCB" w14:paraId="213DA29E">
        <w:trPr>
          <w:trHeight w:val="465"/>
        </w:trPr>
        <w:tc>
          <w:tcPr>
            <w:tcW w:w="1815" w:type="dxa"/>
            <w:tcBorders>
              <w:top w:val="single" w:color="000000" w:themeColor="text1" w:sz="8"/>
              <w:left w:val="single" w:color="000000" w:themeColor="text1" w:sz="8"/>
              <w:bottom w:val="single" w:color="000000" w:themeColor="text1" w:sz="8"/>
              <w:right w:val="single" w:color="000000" w:themeColor="text1" w:sz="8"/>
            </w:tcBorders>
            <w:shd w:val="clear" w:color="auto" w:fill="CADEB7"/>
            <w:tcMar/>
            <w:vAlign w:val="top"/>
          </w:tcPr>
          <w:p w:rsidR="6F4AEC29" w:rsidRDefault="6F4AEC29" w14:paraId="51E4382C" w14:textId="7346C930">
            <w:r w:rsidRPr="6F4AEC29" w:rsidR="6F4AEC29">
              <w:rPr>
                <w:rFonts w:ascii="Calibri" w:hAnsi="Calibri" w:eastAsia="Calibri" w:cs="Calibri"/>
                <w:b w:val="1"/>
                <w:bCs w:val="1"/>
                <w:color w:val="000000" w:themeColor="text1" w:themeTint="FF" w:themeShade="FF"/>
                <w:sz w:val="22"/>
                <w:szCs w:val="22"/>
                <w:lang w:val="en-GB"/>
              </w:rPr>
              <w:t>Social processes</w:t>
            </w:r>
          </w:p>
        </w:tc>
        <w:tc>
          <w:tcPr>
            <w:tcW w:w="168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F4AEC29" w:rsidRDefault="6F4AEC29" w14:paraId="70B08C6F" w14:textId="7179704E">
            <w:r w:rsidRPr="6F4AEC29" w:rsidR="6F4AEC29">
              <w:rPr>
                <w:rFonts w:ascii="Calibri" w:hAnsi="Calibri" w:eastAsia="Calibri" w:cs="Calibri"/>
                <w:b w:val="1"/>
                <w:bCs w:val="1"/>
                <w:color w:val="000000" w:themeColor="text1" w:themeTint="FF" w:themeShade="FF"/>
                <w:sz w:val="22"/>
                <w:szCs w:val="22"/>
                <w:lang w:val="en-GB"/>
              </w:rPr>
              <w:t>Family norms</w:t>
            </w:r>
          </w:p>
        </w:tc>
        <w:tc>
          <w:tcPr>
            <w:tcW w:w="555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F4AEC29" w:rsidP="6F4AEC29" w:rsidRDefault="6F4AEC29" w14:paraId="0616D324" w14:textId="2C988855">
            <w:pPr>
              <w:spacing w:line="216" w:lineRule="auto"/>
            </w:pPr>
            <w:r w:rsidRPr="6F4AEC29" w:rsidR="6F4AEC29">
              <w:rPr>
                <w:rFonts w:ascii="Calibri" w:hAnsi="Calibri" w:eastAsia="Calibri" w:cs="Calibri"/>
                <w:color w:val="000000" w:themeColor="text1" w:themeTint="FF" w:themeShade="FF"/>
                <w:sz w:val="22"/>
                <w:szCs w:val="22"/>
                <w:lang w:val="en-GB"/>
              </w:rPr>
              <w:t xml:space="preserve">Do you think most of your close family and friends want you to get a COVID-19 vaccine? </w:t>
            </w:r>
          </w:p>
          <w:p w:rsidR="6F4AEC29" w:rsidP="6F4AEC29" w:rsidRDefault="6F4AEC29" w14:paraId="26D5B82C" w14:textId="124FC6DE">
            <w:pPr>
              <w:pStyle w:val="ListParagraph"/>
              <w:numPr>
                <w:ilvl w:val="0"/>
                <w:numId w:val="10"/>
              </w:numPr>
              <w:rPr>
                <w:rFonts w:ascii="Calibri" w:hAnsi="Calibri" w:eastAsia="Calibri" w:cs="Calibri" w:asciiTheme="minorAscii" w:hAnsiTheme="minorAscii" w:eastAsiaTheme="minorAscii" w:cstheme="minorAscii"/>
                <w:color w:val="000000" w:themeColor="text1" w:themeTint="FF" w:themeShade="FF"/>
                <w:sz w:val="22"/>
                <w:szCs w:val="22"/>
                <w:lang w:val="en-GB"/>
              </w:rPr>
            </w:pPr>
            <w:r w:rsidRPr="6F4AEC29" w:rsidR="6F4AEC29">
              <w:rPr>
                <w:color w:val="000000" w:themeColor="text1" w:themeTint="FF" w:themeShade="FF"/>
                <w:lang w:val="en-GB"/>
              </w:rPr>
              <w:t>NO</w:t>
            </w:r>
          </w:p>
          <w:p w:rsidR="6F4AEC29" w:rsidP="6F4AEC29" w:rsidRDefault="6F4AEC29" w14:paraId="221E5B8A" w14:textId="1ADCF1AC">
            <w:pPr>
              <w:pStyle w:val="ListParagraph"/>
              <w:numPr>
                <w:ilvl w:val="0"/>
                <w:numId w:val="10"/>
              </w:numPr>
              <w:rPr>
                <w:rFonts w:ascii="Calibri" w:hAnsi="Calibri" w:eastAsia="Calibri" w:cs="Calibri" w:asciiTheme="minorAscii" w:hAnsiTheme="minorAscii" w:eastAsiaTheme="minorAscii" w:cstheme="minorAscii"/>
                <w:color w:val="000000" w:themeColor="text1" w:themeTint="FF" w:themeShade="FF"/>
                <w:sz w:val="22"/>
                <w:szCs w:val="22"/>
                <w:lang w:val="en-GB"/>
              </w:rPr>
            </w:pPr>
            <w:r w:rsidRPr="6F4AEC29" w:rsidR="6F4AEC29">
              <w:rPr>
                <w:color w:val="000000" w:themeColor="text1" w:themeTint="FF" w:themeShade="FF"/>
                <w:lang w:val="en-GB"/>
              </w:rPr>
              <w:t>YES</w:t>
            </w:r>
          </w:p>
        </w:tc>
        <w:tc>
          <w:tcPr>
            <w:tcW w:w="391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F4AEC29" w:rsidRDefault="6F4AEC29" w14:paraId="27E34B10" w14:textId="690AACA9">
            <w:r w:rsidRPr="00DC6A29" w:rsidR="6F4AEC29">
              <w:rPr>
                <w:rFonts w:ascii="Calibri" w:hAnsi="Calibri" w:eastAsia="Calibri" w:cs="Calibri"/>
                <w:color w:val="000000" w:themeColor="text1" w:themeTint="FF" w:themeShade="FF"/>
                <w:sz w:val="22"/>
                <w:szCs w:val="22"/>
                <w:lang w:val="en-GB"/>
              </w:rPr>
              <w:t>% of adults/health workers who say most of their close family and friends want them to get a COVID-19 vaccine</w:t>
            </w:r>
          </w:p>
        </w:tc>
      </w:tr>
      <w:tr w:rsidR="6F4AEC29" w:rsidTr="5DACDDCB" w14:paraId="68F09A9E">
        <w:trPr>
          <w:trHeight w:val="915"/>
        </w:trPr>
        <w:tc>
          <w:tcPr>
            <w:tcW w:w="1815" w:type="dxa"/>
            <w:tcBorders>
              <w:top w:val="single" w:color="000000" w:themeColor="text1" w:sz="8"/>
              <w:left w:val="single" w:color="000000" w:themeColor="text1" w:sz="8"/>
              <w:bottom w:val="single" w:color="000000" w:themeColor="text1" w:sz="8"/>
              <w:right w:val="single" w:color="000000" w:themeColor="text1" w:sz="8"/>
            </w:tcBorders>
            <w:shd w:val="clear" w:color="auto" w:fill="F8B2AC"/>
            <w:tcMar/>
            <w:vAlign w:val="top"/>
          </w:tcPr>
          <w:p w:rsidR="6F4AEC29" w:rsidRDefault="6F4AEC29" w14:paraId="61008F34" w14:textId="6D791803">
            <w:r w:rsidRPr="6F4AEC29" w:rsidR="6F4AEC29">
              <w:rPr>
                <w:rFonts w:ascii="Calibri" w:hAnsi="Calibri" w:eastAsia="Calibri" w:cs="Calibri"/>
                <w:b w:val="1"/>
                <w:bCs w:val="1"/>
                <w:color w:val="000000" w:themeColor="text1" w:themeTint="FF" w:themeShade="FF"/>
                <w:sz w:val="22"/>
                <w:szCs w:val="22"/>
                <w:lang w:val="en-GB"/>
              </w:rPr>
              <w:t>Motivation</w:t>
            </w:r>
          </w:p>
        </w:tc>
        <w:tc>
          <w:tcPr>
            <w:tcW w:w="168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F4AEC29" w:rsidRDefault="6F4AEC29" w14:paraId="30C9FC53" w14:textId="4BA3F92E">
            <w:r w:rsidRPr="6F4AEC29" w:rsidR="6F4AEC29">
              <w:rPr>
                <w:rFonts w:ascii="Calibri" w:hAnsi="Calibri" w:eastAsia="Calibri" w:cs="Calibri"/>
                <w:b w:val="1"/>
                <w:bCs w:val="1"/>
                <w:color w:val="000000" w:themeColor="text1" w:themeTint="FF" w:themeShade="FF"/>
                <w:sz w:val="22"/>
                <w:szCs w:val="22"/>
                <w:lang w:val="en-GB"/>
              </w:rPr>
              <w:t>Intention to get vaccinated</w:t>
            </w:r>
          </w:p>
        </w:tc>
        <w:tc>
          <w:tcPr>
            <w:tcW w:w="555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F4AEC29" w:rsidRDefault="6F4AEC29" w14:paraId="38018C9F" w14:textId="4AE5F196">
            <w:r w:rsidRPr="6F4AEC29" w:rsidR="6F4AEC29">
              <w:rPr>
                <w:rFonts w:ascii="Calibri" w:hAnsi="Calibri" w:eastAsia="Calibri" w:cs="Calibri"/>
                <w:sz w:val="22"/>
                <w:szCs w:val="22"/>
                <w:lang w:val="en-GB"/>
              </w:rPr>
              <w:t>Do you want to get a COVID-19 vaccine?</w:t>
            </w:r>
            <w:r w:rsidRPr="6F4AEC29" w:rsidR="6F4AEC29">
              <w:rPr>
                <w:rFonts w:ascii="Calibri" w:hAnsi="Calibri" w:eastAsia="Calibri" w:cs="Calibri"/>
                <w:color w:val="000000" w:themeColor="text1" w:themeTint="FF" w:themeShade="FF"/>
                <w:sz w:val="22"/>
                <w:szCs w:val="22"/>
                <w:lang w:val="en-GB"/>
              </w:rPr>
              <w:t xml:space="preserve"> Would you say…</w:t>
            </w:r>
          </w:p>
          <w:p w:rsidR="6F4AEC29" w:rsidP="5DACDDCB" w:rsidRDefault="6F4AEC29" w14:paraId="34B27072" w14:textId="36F41CE2">
            <w:pPr>
              <w:pStyle w:val="ListParagraph"/>
              <w:numPr>
                <w:ilvl w:val="0"/>
                <w:numId w:val="10"/>
              </w:numPr>
              <w:rPr>
                <w:rFonts w:ascii="Calibri" w:hAnsi="Calibri" w:eastAsia="Calibri" w:cs="Calibri" w:asciiTheme="minorAscii" w:hAnsiTheme="minorAscii" w:eastAsiaTheme="minorAscii" w:cstheme="minorAscii"/>
                <w:color w:val="000000" w:themeColor="text1" w:themeTint="FF" w:themeShade="FF"/>
                <w:sz w:val="22"/>
                <w:szCs w:val="22"/>
                <w:lang w:val="en-GB"/>
              </w:rPr>
            </w:pPr>
            <w:r w:rsidRPr="5DACDDCB" w:rsidR="6F4AEC29">
              <w:rPr>
                <w:color w:val="000000" w:themeColor="text1" w:themeTint="FF" w:themeShade="FF"/>
                <w:lang w:val="en-GB"/>
              </w:rPr>
              <w:t>You do not want to,</w:t>
            </w:r>
          </w:p>
          <w:p w:rsidR="5DACDDCB" w:rsidP="5DACDDCB" w:rsidRDefault="5DACDDCB" w14:paraId="4115B46F" w14:textId="00ECB687">
            <w:pPr>
              <w:pStyle w:val="ListParagraph"/>
              <w:numPr>
                <w:ilvl w:val="0"/>
                <w:numId w:val="10"/>
              </w:numPr>
              <w:rPr>
                <w:color w:val="000000" w:themeColor="text1" w:themeTint="FF" w:themeShade="FF"/>
                <w:sz w:val="22"/>
                <w:szCs w:val="22"/>
                <w:lang w:val="en-GB"/>
              </w:rPr>
            </w:pPr>
            <w:r w:rsidRPr="5DACDDCB" w:rsidR="5DACDDCB">
              <w:rPr>
                <w:rFonts w:ascii="Calibri" w:hAnsi="Calibri" w:eastAsia="Calibri" w:cs="Calibri"/>
                <w:color w:val="000000" w:themeColor="text1" w:themeTint="FF" w:themeShade="FF"/>
                <w:sz w:val="22"/>
                <w:szCs w:val="22"/>
                <w:lang w:val="en-GB"/>
              </w:rPr>
              <w:t>You are not sure</w:t>
            </w:r>
          </w:p>
          <w:p w:rsidR="6F4AEC29" w:rsidP="6F4AEC29" w:rsidRDefault="6F4AEC29" w14:paraId="0862CB31" w14:textId="3ABF3A35">
            <w:pPr>
              <w:pStyle w:val="ListParagraph"/>
              <w:numPr>
                <w:ilvl w:val="0"/>
                <w:numId w:val="10"/>
              </w:numPr>
              <w:rPr>
                <w:rFonts w:ascii="Calibri" w:hAnsi="Calibri" w:eastAsia="Calibri" w:cs="Calibri" w:asciiTheme="minorAscii" w:hAnsiTheme="minorAscii" w:eastAsiaTheme="minorAscii" w:cstheme="minorAscii"/>
                <w:color w:val="000000" w:themeColor="text1" w:themeTint="FF" w:themeShade="FF"/>
                <w:sz w:val="22"/>
                <w:szCs w:val="22"/>
                <w:lang w:val="en-GB"/>
              </w:rPr>
            </w:pPr>
            <w:r w:rsidRPr="5DACDDCB" w:rsidR="6F4AEC29">
              <w:rPr>
                <w:color w:val="000000" w:themeColor="text1" w:themeTint="FF" w:themeShade="FF"/>
                <w:lang w:val="en-GB"/>
              </w:rPr>
              <w:t xml:space="preserve">You do want to, </w:t>
            </w:r>
            <w:r w:rsidRPr="5DACDDCB" w:rsidR="6F4AEC29">
              <w:rPr>
                <w:i w:val="1"/>
                <w:iCs w:val="1"/>
                <w:color w:val="000000" w:themeColor="text1" w:themeTint="FF" w:themeShade="FF"/>
                <w:lang w:val="en-GB"/>
              </w:rPr>
              <w:t xml:space="preserve">or </w:t>
            </w:r>
          </w:p>
          <w:p w:rsidR="6F4AEC29" w:rsidP="6F4AEC29" w:rsidRDefault="6F4AEC29" w14:paraId="19CF2B43" w14:textId="12252BB4">
            <w:pPr>
              <w:pStyle w:val="ListParagraph"/>
              <w:numPr>
                <w:ilvl w:val="0"/>
                <w:numId w:val="10"/>
              </w:numPr>
              <w:rPr>
                <w:rFonts w:ascii="Calibri" w:hAnsi="Calibri" w:eastAsia="Calibri" w:cs="Calibri" w:asciiTheme="minorAscii" w:hAnsiTheme="minorAscii" w:eastAsiaTheme="minorAscii" w:cstheme="minorAscii"/>
                <w:color w:val="000000" w:themeColor="text1" w:themeTint="FF" w:themeShade="FF"/>
                <w:sz w:val="22"/>
                <w:szCs w:val="22"/>
                <w:lang w:val="en-GB"/>
              </w:rPr>
            </w:pPr>
            <w:r w:rsidRPr="5DACDDCB" w:rsidR="6F4AEC29">
              <w:rPr>
                <w:color w:val="000000" w:themeColor="text1" w:themeTint="FF" w:themeShade="FF"/>
                <w:lang w:val="en-GB"/>
              </w:rPr>
              <w:t>You are already vaccinated?</w:t>
            </w:r>
          </w:p>
        </w:tc>
        <w:tc>
          <w:tcPr>
            <w:tcW w:w="391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F4AEC29" w:rsidRDefault="6F4AEC29" w14:paraId="5409F368" w14:textId="1303E726">
            <w:r w:rsidRPr="6F4AEC29" w:rsidR="6F4AEC29">
              <w:rPr>
                <w:rFonts w:ascii="Calibri" w:hAnsi="Calibri" w:eastAsia="Calibri" w:cs="Calibri"/>
                <w:color w:val="000000" w:themeColor="text1" w:themeTint="FF" w:themeShade="FF"/>
                <w:sz w:val="22"/>
                <w:szCs w:val="22"/>
                <w:lang w:val="en-GB"/>
              </w:rPr>
              <w:t xml:space="preserve">% of adults/health workers who want to get a COVID-19 vaccine </w:t>
            </w:r>
          </w:p>
        </w:tc>
      </w:tr>
      <w:tr w:rsidR="6F4AEC29" w:rsidTr="5DACDDCB" w14:paraId="70185373">
        <w:trPr>
          <w:trHeight w:val="330"/>
        </w:trPr>
        <w:tc>
          <w:tcPr>
            <w:tcW w:w="1815" w:type="dxa"/>
            <w:tcBorders>
              <w:top w:val="single" w:color="000000" w:themeColor="text1" w:sz="8"/>
              <w:left w:val="single" w:color="000000" w:themeColor="text1" w:sz="8"/>
              <w:bottom w:val="single" w:color="000000" w:themeColor="text1" w:sz="8"/>
              <w:right w:val="single" w:color="000000" w:themeColor="text1" w:sz="8"/>
            </w:tcBorders>
            <w:shd w:val="clear" w:color="auto" w:fill="B7C7E5"/>
            <w:tcMar/>
            <w:vAlign w:val="top"/>
          </w:tcPr>
          <w:p w:rsidR="6F4AEC29" w:rsidRDefault="6F4AEC29" w14:paraId="1B332886" w14:textId="4802A972">
            <w:r w:rsidRPr="6F4AEC29" w:rsidR="6F4AEC29">
              <w:rPr>
                <w:rFonts w:ascii="Calibri" w:hAnsi="Calibri" w:eastAsia="Calibri" w:cs="Calibri"/>
                <w:b w:val="1"/>
                <w:bCs w:val="1"/>
                <w:color w:val="000000" w:themeColor="text1" w:themeTint="FF" w:themeShade="FF"/>
                <w:sz w:val="22"/>
                <w:szCs w:val="22"/>
                <w:lang w:val="en-GB"/>
              </w:rPr>
              <w:t>Practical issues</w:t>
            </w:r>
          </w:p>
        </w:tc>
        <w:tc>
          <w:tcPr>
            <w:tcW w:w="168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F4AEC29" w:rsidRDefault="6F4AEC29" w14:paraId="634264CA" w14:textId="47B2F039">
            <w:r w:rsidRPr="6F4AEC29" w:rsidR="6F4AEC29">
              <w:rPr>
                <w:rFonts w:ascii="Calibri" w:hAnsi="Calibri" w:eastAsia="Calibri" w:cs="Calibri"/>
                <w:b w:val="1"/>
                <w:bCs w:val="1"/>
                <w:color w:val="000000" w:themeColor="text1" w:themeTint="FF" w:themeShade="FF"/>
                <w:sz w:val="22"/>
                <w:szCs w:val="22"/>
                <w:lang w:val="en-GB"/>
              </w:rPr>
              <w:t>Know where to get vaccination</w:t>
            </w:r>
          </w:p>
        </w:tc>
        <w:tc>
          <w:tcPr>
            <w:tcW w:w="555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F4AEC29" w:rsidP="6F4AEC29" w:rsidRDefault="6F4AEC29" w14:paraId="2574DC95" w14:textId="08C77A72">
            <w:pPr>
              <w:spacing w:line="216" w:lineRule="auto"/>
            </w:pPr>
            <w:r w:rsidRPr="6F4AEC29" w:rsidR="6F4AEC29">
              <w:rPr>
                <w:rFonts w:ascii="Calibri" w:hAnsi="Calibri" w:eastAsia="Calibri" w:cs="Calibri"/>
                <w:color w:val="000000" w:themeColor="text1" w:themeTint="FF" w:themeShade="FF"/>
                <w:sz w:val="22"/>
                <w:szCs w:val="22"/>
                <w:lang w:val="en-GB"/>
              </w:rPr>
              <w:t xml:space="preserve">Do you know where to go to get a COVID-19 vaccine for yourself? </w:t>
            </w:r>
          </w:p>
          <w:p w:rsidR="6F4AEC29" w:rsidP="6F4AEC29" w:rsidRDefault="6F4AEC29" w14:paraId="798F19DA" w14:textId="60D6F170">
            <w:pPr>
              <w:pStyle w:val="ListParagraph"/>
              <w:numPr>
                <w:ilvl w:val="0"/>
                <w:numId w:val="10"/>
              </w:numPr>
              <w:rPr>
                <w:rFonts w:ascii="Calibri" w:hAnsi="Calibri" w:eastAsia="Calibri" w:cs="Calibri" w:asciiTheme="minorAscii" w:hAnsiTheme="minorAscii" w:eastAsiaTheme="minorAscii" w:cstheme="minorAscii"/>
                <w:color w:val="000000" w:themeColor="text1" w:themeTint="FF" w:themeShade="FF"/>
                <w:sz w:val="22"/>
                <w:szCs w:val="22"/>
                <w:lang w:val="en-GB"/>
              </w:rPr>
            </w:pPr>
            <w:r w:rsidRPr="6F4AEC29" w:rsidR="6F4AEC29">
              <w:rPr>
                <w:color w:val="000000" w:themeColor="text1" w:themeTint="FF" w:themeShade="FF"/>
                <w:lang w:val="en-GB"/>
              </w:rPr>
              <w:t>NO</w:t>
            </w:r>
          </w:p>
          <w:p w:rsidR="6F4AEC29" w:rsidP="6F4AEC29" w:rsidRDefault="6F4AEC29" w14:paraId="0301CCCC" w14:textId="104EA94D">
            <w:pPr>
              <w:pStyle w:val="ListParagraph"/>
              <w:numPr>
                <w:ilvl w:val="0"/>
                <w:numId w:val="10"/>
              </w:numPr>
              <w:rPr>
                <w:rFonts w:ascii="Calibri" w:hAnsi="Calibri" w:eastAsia="Calibri" w:cs="Calibri" w:asciiTheme="minorAscii" w:hAnsiTheme="minorAscii" w:eastAsiaTheme="minorAscii" w:cstheme="minorAscii"/>
                <w:color w:val="000000" w:themeColor="text1" w:themeTint="FF" w:themeShade="FF"/>
                <w:sz w:val="22"/>
                <w:szCs w:val="22"/>
                <w:lang w:val="en-GB"/>
              </w:rPr>
            </w:pPr>
            <w:r w:rsidRPr="6F4AEC29" w:rsidR="6F4AEC29">
              <w:rPr>
                <w:color w:val="000000" w:themeColor="text1" w:themeTint="FF" w:themeShade="FF"/>
                <w:lang w:val="en-GB"/>
              </w:rPr>
              <w:t>YES</w:t>
            </w:r>
          </w:p>
        </w:tc>
        <w:tc>
          <w:tcPr>
            <w:tcW w:w="391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F4AEC29" w:rsidRDefault="6F4AEC29" w14:paraId="2E999EA9" w14:textId="4017D350">
            <w:r w:rsidRPr="6F4AEC29" w:rsidR="6F4AEC29">
              <w:rPr>
                <w:rFonts w:ascii="Calibri" w:hAnsi="Calibri" w:eastAsia="Calibri" w:cs="Calibri"/>
                <w:color w:val="000000" w:themeColor="text1" w:themeTint="FF" w:themeShade="FF"/>
                <w:sz w:val="22"/>
                <w:szCs w:val="22"/>
                <w:lang w:val="en-GB"/>
              </w:rPr>
              <w:t>% of adults/health workers who know where to get a COVID-19 vaccine for themselves</w:t>
            </w:r>
          </w:p>
        </w:tc>
      </w:tr>
      <w:tr w:rsidR="6F4AEC29" w:rsidTr="5DACDDCB" w14:paraId="297DAB63">
        <w:trPr>
          <w:trHeight w:val="195"/>
        </w:trPr>
        <w:tc>
          <w:tcPr>
            <w:tcW w:w="1815" w:type="dxa"/>
            <w:tcBorders>
              <w:top w:val="single" w:color="000000" w:themeColor="text1" w:sz="8"/>
              <w:left w:val="single" w:color="000000" w:themeColor="text1" w:sz="8"/>
              <w:bottom w:val="single" w:color="000000" w:themeColor="text1" w:sz="8"/>
              <w:right w:val="single" w:color="000000" w:themeColor="text1" w:sz="8"/>
            </w:tcBorders>
            <w:shd w:val="clear" w:color="auto" w:fill="B7C7E5"/>
            <w:tcMar/>
            <w:vAlign w:val="top"/>
          </w:tcPr>
          <w:p w:rsidR="6F4AEC29" w:rsidRDefault="6F4AEC29" w14:paraId="5BE75565" w14:textId="6CE1892C">
            <w:r w:rsidRPr="6F4AEC29" w:rsidR="6F4AEC29">
              <w:rPr>
                <w:rFonts w:ascii="Calibri" w:hAnsi="Calibri" w:eastAsia="Calibri" w:cs="Calibri"/>
                <w:b w:val="1"/>
                <w:bCs w:val="1"/>
                <w:color w:val="000000" w:themeColor="text1" w:themeTint="FF" w:themeShade="FF"/>
                <w:sz w:val="22"/>
                <w:szCs w:val="22"/>
                <w:lang w:val="en-GB"/>
              </w:rPr>
              <w:t>Practical issues</w:t>
            </w:r>
          </w:p>
        </w:tc>
        <w:tc>
          <w:tcPr>
            <w:tcW w:w="168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F4AEC29" w:rsidRDefault="6F4AEC29" w14:paraId="7991CCAA" w14:textId="4A418F0B">
            <w:r w:rsidRPr="6F4AEC29" w:rsidR="6F4AEC29">
              <w:rPr>
                <w:rFonts w:ascii="Calibri" w:hAnsi="Calibri" w:eastAsia="Calibri" w:cs="Calibri"/>
                <w:b w:val="1"/>
                <w:bCs w:val="1"/>
                <w:color w:val="000000" w:themeColor="text1" w:themeTint="FF" w:themeShade="FF"/>
                <w:sz w:val="22"/>
                <w:szCs w:val="22"/>
                <w:lang w:val="en-GB"/>
              </w:rPr>
              <w:t>Affordability</w:t>
            </w:r>
          </w:p>
        </w:tc>
        <w:tc>
          <w:tcPr>
            <w:tcW w:w="555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F4AEC29" w:rsidRDefault="6F4AEC29" w14:paraId="39B888D7" w14:textId="3196CE5B">
            <w:r w:rsidRPr="6F4AEC29" w:rsidR="6F4AEC29">
              <w:rPr>
                <w:rFonts w:ascii="Calibri" w:hAnsi="Calibri" w:eastAsia="Calibri" w:cs="Calibri"/>
                <w:color w:val="000000" w:themeColor="text1" w:themeTint="FF" w:themeShade="FF"/>
                <w:sz w:val="22"/>
                <w:szCs w:val="22"/>
                <w:lang w:val="en-GB"/>
              </w:rPr>
              <w:t>How easy is it to pay for COVID-19 vaccination? When you think about the cost, please consider any payments to the clinic, the cost of getting there, plus the cost of taking time away from work. Would you say…</w:t>
            </w:r>
          </w:p>
          <w:p w:rsidR="6F4AEC29" w:rsidP="6F4AEC29" w:rsidRDefault="6F4AEC29" w14:paraId="7896F57E" w14:textId="13D9FBC5">
            <w:pPr>
              <w:pStyle w:val="ListParagraph"/>
              <w:numPr>
                <w:ilvl w:val="0"/>
                <w:numId w:val="11"/>
              </w:numPr>
              <w:rPr>
                <w:rFonts w:ascii="Calibri" w:hAnsi="Calibri" w:eastAsia="Calibri" w:cs="Calibri" w:asciiTheme="minorAscii" w:hAnsiTheme="minorAscii" w:eastAsiaTheme="minorAscii" w:cstheme="minorAscii"/>
                <w:color w:val="000000" w:themeColor="text1" w:themeTint="FF" w:themeShade="FF"/>
                <w:sz w:val="22"/>
                <w:szCs w:val="22"/>
                <w:lang w:val="en-GB"/>
              </w:rPr>
            </w:pPr>
            <w:r w:rsidRPr="6F4AEC29" w:rsidR="6F4AEC29">
              <w:rPr>
                <w:color w:val="000000" w:themeColor="text1" w:themeTint="FF" w:themeShade="FF"/>
                <w:lang w:val="en-GB"/>
              </w:rPr>
              <w:t>Not at all easy,</w:t>
            </w:r>
          </w:p>
          <w:p w:rsidR="6F4AEC29" w:rsidP="6F4AEC29" w:rsidRDefault="6F4AEC29" w14:paraId="03B46C14" w14:textId="7689BACD">
            <w:pPr>
              <w:pStyle w:val="ListParagraph"/>
              <w:numPr>
                <w:ilvl w:val="0"/>
                <w:numId w:val="11"/>
              </w:numPr>
              <w:rPr>
                <w:rFonts w:ascii="Calibri" w:hAnsi="Calibri" w:eastAsia="Calibri" w:cs="Calibri" w:asciiTheme="minorAscii" w:hAnsiTheme="minorAscii" w:eastAsiaTheme="minorAscii" w:cstheme="minorAscii"/>
                <w:color w:val="000000" w:themeColor="text1" w:themeTint="FF" w:themeShade="FF"/>
                <w:sz w:val="22"/>
                <w:szCs w:val="22"/>
                <w:lang w:val="en-GB"/>
              </w:rPr>
            </w:pPr>
            <w:r w:rsidRPr="6F4AEC29" w:rsidR="6F4AEC29">
              <w:rPr>
                <w:color w:val="000000" w:themeColor="text1" w:themeTint="FF" w:themeShade="FF"/>
                <w:lang w:val="en-GB"/>
              </w:rPr>
              <w:t>A little easy,</w:t>
            </w:r>
          </w:p>
          <w:p w:rsidR="6F4AEC29" w:rsidP="6F4AEC29" w:rsidRDefault="6F4AEC29" w14:paraId="11A00441" w14:textId="2CBA002A">
            <w:pPr>
              <w:pStyle w:val="ListParagraph"/>
              <w:numPr>
                <w:ilvl w:val="0"/>
                <w:numId w:val="11"/>
              </w:numPr>
              <w:rPr>
                <w:rFonts w:ascii="Calibri" w:hAnsi="Calibri" w:eastAsia="Calibri" w:cs="Calibri" w:asciiTheme="minorAscii" w:hAnsiTheme="minorAscii" w:eastAsiaTheme="minorAscii" w:cstheme="minorAscii"/>
                <w:color w:val="000000" w:themeColor="text1" w:themeTint="FF" w:themeShade="FF"/>
                <w:sz w:val="22"/>
                <w:szCs w:val="22"/>
                <w:lang w:val="en-GB"/>
              </w:rPr>
            </w:pPr>
            <w:r w:rsidRPr="6F4AEC29" w:rsidR="6F4AEC29">
              <w:rPr>
                <w:color w:val="000000" w:themeColor="text1" w:themeTint="FF" w:themeShade="FF"/>
                <w:lang w:val="en-GB"/>
              </w:rPr>
              <w:t xml:space="preserve">Moderately easy, </w:t>
            </w:r>
            <w:r w:rsidRPr="6F4AEC29" w:rsidR="6F4AEC29">
              <w:rPr>
                <w:i w:val="1"/>
                <w:iCs w:val="1"/>
                <w:color w:val="000000" w:themeColor="text1" w:themeTint="FF" w:themeShade="FF"/>
                <w:lang w:val="en-GB"/>
              </w:rPr>
              <w:t>or</w:t>
            </w:r>
          </w:p>
          <w:p w:rsidR="6F4AEC29" w:rsidP="6F4AEC29" w:rsidRDefault="6F4AEC29" w14:paraId="73DFEA87" w14:textId="0F7979C1">
            <w:pPr>
              <w:pStyle w:val="ListParagraph"/>
              <w:numPr>
                <w:ilvl w:val="0"/>
                <w:numId w:val="11"/>
              </w:numPr>
              <w:rPr>
                <w:rFonts w:ascii="Calibri" w:hAnsi="Calibri" w:eastAsia="Calibri" w:cs="Calibri" w:asciiTheme="minorAscii" w:hAnsiTheme="minorAscii" w:eastAsiaTheme="minorAscii" w:cstheme="minorAscii"/>
                <w:color w:val="000000" w:themeColor="text1" w:themeTint="FF" w:themeShade="FF"/>
                <w:sz w:val="22"/>
                <w:szCs w:val="22"/>
                <w:lang w:val="en-GB"/>
              </w:rPr>
            </w:pPr>
            <w:r w:rsidRPr="6F4AEC29" w:rsidR="6F4AEC29">
              <w:rPr>
                <w:color w:val="000000" w:themeColor="text1" w:themeTint="FF" w:themeShade="FF"/>
                <w:lang w:val="en-GB"/>
              </w:rPr>
              <w:t>Very easy?</w:t>
            </w:r>
          </w:p>
        </w:tc>
        <w:tc>
          <w:tcPr>
            <w:tcW w:w="391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6F4AEC29" w:rsidRDefault="6F4AEC29" w14:paraId="799A492D" w14:textId="672903E1">
            <w:r w:rsidRPr="6F4AEC29" w:rsidR="6F4AEC29">
              <w:rPr>
                <w:rFonts w:ascii="Calibri" w:hAnsi="Calibri" w:eastAsia="Calibri" w:cs="Calibri"/>
                <w:color w:val="000000" w:themeColor="text1" w:themeTint="FF" w:themeShade="FF"/>
                <w:sz w:val="22"/>
                <w:szCs w:val="22"/>
                <w:lang w:val="en-GB"/>
              </w:rPr>
              <w:t>% of adults/health workers who say COVID-19 vaccination is moderately or very easy to pay</w:t>
            </w:r>
          </w:p>
        </w:tc>
      </w:tr>
    </w:tbl>
    <w:p w:rsidR="000F72A6" w:rsidP="6F4AEC29" w:rsidRDefault="000F72A6" w14:paraId="2D5E3DF0" w14:textId="249B7FF2">
      <w:pPr/>
      <w:r w:rsidRPr="6F4AEC29" w:rsidR="6F4AEC29">
        <w:rPr>
          <w:rFonts w:ascii="Calibri" w:hAnsi="Calibri" w:eastAsia="Calibri" w:cs="Calibri"/>
          <w:noProof w:val="0"/>
          <w:sz w:val="22"/>
          <w:szCs w:val="22"/>
          <w:lang w:val="en-GB"/>
        </w:rPr>
        <w:t xml:space="preserve"> </w:t>
      </w:r>
    </w:p>
    <w:p w:rsidR="000F72A6" w:rsidP="000F72A6" w:rsidRDefault="000F72A6" w14:paraId="311B8DD4" w14:textId="3F805318">
      <w:pPr>
        <w:pStyle w:val="Heading2"/>
      </w:pPr>
      <w:bookmarkStart w:name="_Toc94727860" w:id="0"/>
      <w:r w:rsidR="000F72A6">
        <w:rPr/>
        <w:t>COVID-19 vaccination survey for adults and health workers</w:t>
      </w:r>
      <w:bookmarkEnd w:id="0"/>
      <w:r w:rsidR="000F72A6">
        <w:rPr/>
        <w:t xml:space="preserve"> </w:t>
      </w:r>
      <w:r w:rsidR="07B6AAE2">
        <w:rPr/>
        <w:t>(version 1.0)</w:t>
      </w:r>
    </w:p>
    <w:p w:rsidR="6F4AEC29" w:rsidP="6F4AEC29" w:rsidRDefault="6F4AEC29" w14:paraId="37A3C86E" w14:textId="56A0AE1D">
      <w:pPr>
        <w:jc w:val="both"/>
      </w:pPr>
      <w:r w:rsidRPr="6F4AEC29" w:rsidR="6F4AEC29">
        <w:rPr>
          <w:rFonts w:ascii="Calibri" w:hAnsi="Calibri" w:eastAsia="Calibri" w:cs="Calibri"/>
          <w:noProof w:val="0"/>
          <w:color w:val="000000" w:themeColor="text1" w:themeTint="FF" w:themeShade="FF"/>
          <w:sz w:val="22"/>
          <w:szCs w:val="22"/>
          <w:lang w:val="en-GB"/>
        </w:rPr>
        <w:t xml:space="preserve">The BeSD COVID-19 Vaccination Survey is a globally standardized tool for assessing the drivers of COVID-19 vaccination. The survey is to be completed by adults and health workers. </w:t>
      </w:r>
    </w:p>
    <w:p w:rsidR="6F4AEC29" w:rsidP="6F4AEC29" w:rsidRDefault="6F4AEC29" w14:paraId="6928990C" w14:textId="3CAF0452">
      <w:pPr>
        <w:jc w:val="both"/>
      </w:pPr>
      <w:r w:rsidRPr="6F4AEC29" w:rsidR="6F4AEC29">
        <w:rPr>
          <w:rFonts w:ascii="Calibri" w:hAnsi="Calibri" w:eastAsia="Calibri" w:cs="Calibri"/>
          <w:noProof w:val="0"/>
          <w:color w:val="000000" w:themeColor="text1" w:themeTint="FF" w:themeShade="FF"/>
          <w:sz w:val="22"/>
          <w:szCs w:val="22"/>
          <w:lang w:val="en-GB"/>
        </w:rPr>
        <w:t xml:space="preserve">The survey has 22 questions. </w:t>
      </w:r>
      <w:r w:rsidRPr="6F4AEC29" w:rsidR="6F4AEC29">
        <w:rPr>
          <w:rFonts w:ascii="Calibri" w:hAnsi="Calibri" w:eastAsia="Calibri" w:cs="Calibri"/>
          <w:noProof w:val="0"/>
          <w:sz w:val="22"/>
          <w:szCs w:val="22"/>
          <w:lang w:val="en-GB"/>
        </w:rPr>
        <w:t xml:space="preserve">When it is not possible to use the full COVID-19 vaccination survey, at least measure the priority indicators. </w:t>
      </w:r>
      <w:r w:rsidRPr="6F4AEC29" w:rsidR="6F4AEC29">
        <w:rPr>
          <w:rFonts w:ascii="Calibri" w:hAnsi="Calibri" w:eastAsia="Calibri" w:cs="Calibri"/>
          <w:noProof w:val="0"/>
          <w:color w:val="000000" w:themeColor="text1" w:themeTint="FF" w:themeShade="FF"/>
          <w:sz w:val="22"/>
          <w:szCs w:val="22"/>
          <w:lang w:val="en-GB"/>
        </w:rPr>
        <w:t>To support use of the survey and analyses, also included are a recommended consent script and socio-demographic questions; programmes should adapt the consent and demographic questions as needed but should not change the rest of the survey.</w:t>
      </w:r>
    </w:p>
    <w:p w:rsidR="6F4AEC29" w:rsidP="6F4AEC29" w:rsidRDefault="6F4AEC29" w14:paraId="032ECF66" w14:textId="61053129">
      <w:pPr>
        <w:jc w:val="both"/>
      </w:pPr>
      <w:r w:rsidRPr="6F4AEC29" w:rsidR="6F4AEC29">
        <w:rPr>
          <w:rFonts w:ascii="Calibri" w:hAnsi="Calibri" w:eastAsia="Calibri" w:cs="Calibri"/>
          <w:noProof w:val="0"/>
          <w:color w:val="000000" w:themeColor="text1" w:themeTint="FF" w:themeShade="FF"/>
          <w:sz w:val="22"/>
          <w:szCs w:val="22"/>
          <w:lang w:val="en-GB"/>
        </w:rPr>
        <w:t xml:space="preserve">The “Indicator” column shows </w:t>
      </w:r>
      <w:r w:rsidRPr="6F4AEC29" w:rsidR="6F4AEC29">
        <w:rPr>
          <w:rFonts w:ascii="Calibri" w:hAnsi="Calibri" w:eastAsia="Calibri" w:cs="Calibri"/>
          <w:b w:val="1"/>
          <w:bCs w:val="1"/>
          <w:noProof w:val="0"/>
          <w:color w:val="000000" w:themeColor="text1" w:themeTint="FF" w:themeShade="FF"/>
          <w:sz w:val="22"/>
          <w:szCs w:val="22"/>
          <w:lang w:val="en-GB"/>
        </w:rPr>
        <w:t>priority</w:t>
      </w:r>
      <w:r w:rsidRPr="6F4AEC29" w:rsidR="6F4AEC29">
        <w:rPr>
          <w:rFonts w:ascii="Calibri" w:hAnsi="Calibri" w:eastAsia="Calibri" w:cs="Calibri"/>
          <w:noProof w:val="0"/>
          <w:color w:val="000000" w:themeColor="text1" w:themeTint="FF" w:themeShade="FF"/>
          <w:sz w:val="22"/>
          <w:szCs w:val="22"/>
          <w:lang w:val="en-GB"/>
        </w:rPr>
        <w:t xml:space="preserve"> indicators; optional indicators are shown with a * (based on weaker performance in validation). The “Rationale” column contains important information for translating and locally adapting questions.</w:t>
      </w:r>
      <w:r w:rsidRPr="6F4AEC29" w:rsidR="6F4AEC29">
        <w:rPr>
          <w:rFonts w:ascii="Calibri" w:hAnsi="Calibri" w:eastAsia="Calibri" w:cs="Calibri"/>
          <w:noProof w:val="0"/>
          <w:color w:val="000000" w:themeColor="text1" w:themeTint="FF" w:themeShade="FF"/>
          <w:sz w:val="24"/>
          <w:szCs w:val="24"/>
          <w:lang w:val="en-GB"/>
        </w:rPr>
        <w:t xml:space="preserve"> </w:t>
      </w:r>
      <w:r w:rsidRPr="6F4AEC29" w:rsidR="6F4AEC29">
        <w:rPr>
          <w:rFonts w:ascii="Calibri" w:hAnsi="Calibri" w:eastAsia="Calibri" w:cs="Calibri"/>
          <w:noProof w:val="0"/>
          <w:color w:val="000000" w:themeColor="text1" w:themeTint="FF" w:themeShade="FF"/>
          <w:sz w:val="22"/>
          <w:szCs w:val="22"/>
          <w:lang w:val="en-GB"/>
        </w:rPr>
        <w:t>Countries may also adapt the term “COVID-19” throughout the survey where a colloquial term is better understood, such as “coronavirus”. Table cell colours indicate the domain (</w:t>
      </w:r>
      <w:r w:rsidRPr="6F4AEC29" w:rsidR="6F4AEC29">
        <w:rPr>
          <w:rFonts w:ascii="Calibri" w:hAnsi="Calibri" w:eastAsia="Calibri" w:cs="Calibri"/>
          <w:noProof w:val="0"/>
          <w:color w:val="595959" w:themeColor="text1" w:themeTint="A6" w:themeShade="FF"/>
          <w:sz w:val="22"/>
          <w:szCs w:val="22"/>
          <w:lang w:val="en-GB"/>
        </w:rPr>
        <w:t>demographics</w:t>
      </w:r>
      <w:r w:rsidRPr="6F4AEC29" w:rsidR="6F4AEC29">
        <w:rPr>
          <w:rFonts w:ascii="Calibri" w:hAnsi="Calibri" w:eastAsia="Calibri" w:cs="Calibri"/>
          <w:noProof w:val="0"/>
          <w:color w:val="000000" w:themeColor="text1" w:themeTint="FF" w:themeShade="FF"/>
          <w:sz w:val="22"/>
          <w:szCs w:val="22"/>
          <w:lang w:val="en-GB"/>
        </w:rPr>
        <w:t xml:space="preserve">, </w:t>
      </w:r>
      <w:r w:rsidRPr="6F4AEC29" w:rsidR="6F4AEC29">
        <w:rPr>
          <w:rFonts w:ascii="Calibri" w:hAnsi="Calibri" w:eastAsia="Calibri" w:cs="Calibri"/>
          <w:noProof w:val="0"/>
          <w:color w:val="FFC000" w:themeColor="accent4" w:themeTint="FF" w:themeShade="FF"/>
          <w:sz w:val="22"/>
          <w:szCs w:val="22"/>
          <w:lang w:val="en-GB"/>
        </w:rPr>
        <w:t>thinking and feeling</w:t>
      </w:r>
      <w:r w:rsidRPr="6F4AEC29" w:rsidR="6F4AEC29">
        <w:rPr>
          <w:rFonts w:ascii="Calibri" w:hAnsi="Calibri" w:eastAsia="Calibri" w:cs="Calibri"/>
          <w:noProof w:val="0"/>
          <w:color w:val="000000" w:themeColor="text1" w:themeTint="FF" w:themeShade="FF"/>
          <w:sz w:val="22"/>
          <w:szCs w:val="22"/>
          <w:lang w:val="en-GB"/>
        </w:rPr>
        <w:t xml:space="preserve">, </w:t>
      </w:r>
      <w:r w:rsidRPr="6F4AEC29" w:rsidR="6F4AEC29">
        <w:rPr>
          <w:rFonts w:ascii="Calibri" w:hAnsi="Calibri" w:eastAsia="Calibri" w:cs="Calibri"/>
          <w:noProof w:val="0"/>
          <w:color w:val="ED7D31" w:themeColor="accent2" w:themeTint="FF" w:themeShade="FF"/>
          <w:sz w:val="22"/>
          <w:szCs w:val="22"/>
          <w:lang w:val="en-GB"/>
        </w:rPr>
        <w:t>motivation</w:t>
      </w:r>
      <w:r w:rsidRPr="6F4AEC29" w:rsidR="6F4AEC29">
        <w:rPr>
          <w:rFonts w:ascii="Calibri" w:hAnsi="Calibri" w:eastAsia="Calibri" w:cs="Calibri"/>
          <w:noProof w:val="0"/>
          <w:color w:val="000000" w:themeColor="text1" w:themeTint="FF" w:themeShade="FF"/>
          <w:sz w:val="22"/>
          <w:szCs w:val="22"/>
          <w:lang w:val="en-GB"/>
        </w:rPr>
        <w:t xml:space="preserve">, </w:t>
      </w:r>
      <w:r w:rsidRPr="6F4AEC29" w:rsidR="6F4AEC29">
        <w:rPr>
          <w:rFonts w:ascii="Calibri" w:hAnsi="Calibri" w:eastAsia="Calibri" w:cs="Calibri"/>
          <w:noProof w:val="0"/>
          <w:color w:val="70AD47" w:themeColor="accent6" w:themeTint="FF" w:themeShade="FF"/>
          <w:sz w:val="22"/>
          <w:szCs w:val="22"/>
          <w:lang w:val="en-GB"/>
        </w:rPr>
        <w:t>social processes</w:t>
      </w:r>
      <w:r w:rsidRPr="6F4AEC29" w:rsidR="6F4AEC29">
        <w:rPr>
          <w:rFonts w:ascii="Calibri" w:hAnsi="Calibri" w:eastAsia="Calibri" w:cs="Calibri"/>
          <w:noProof w:val="0"/>
          <w:color w:val="000000" w:themeColor="text1" w:themeTint="FF" w:themeShade="FF"/>
          <w:sz w:val="22"/>
          <w:szCs w:val="22"/>
          <w:lang w:val="en-GB"/>
        </w:rPr>
        <w:t xml:space="preserve"> and </w:t>
      </w:r>
      <w:r w:rsidRPr="6F4AEC29" w:rsidR="6F4AEC29">
        <w:rPr>
          <w:rFonts w:ascii="Calibri" w:hAnsi="Calibri" w:eastAsia="Calibri" w:cs="Calibri"/>
          <w:noProof w:val="0"/>
          <w:color w:val="5B9BD5" w:themeColor="accent5" w:themeTint="FF" w:themeShade="FF"/>
          <w:sz w:val="22"/>
          <w:szCs w:val="22"/>
          <w:lang w:val="en-GB"/>
        </w:rPr>
        <w:t>practical issues</w:t>
      </w:r>
      <w:r w:rsidRPr="6F4AEC29" w:rsidR="6F4AEC29">
        <w:rPr>
          <w:rFonts w:ascii="Calibri" w:hAnsi="Calibri" w:eastAsia="Calibri" w:cs="Calibri"/>
          <w:noProof w:val="0"/>
          <w:color w:val="000000" w:themeColor="text1" w:themeTint="FF" w:themeShade="FF"/>
          <w:sz w:val="22"/>
          <w:szCs w:val="22"/>
          <w:lang w:val="en-GB"/>
        </w:rPr>
        <w:t xml:space="preserve">). </w:t>
      </w:r>
    </w:p>
    <w:p w:rsidR="6F4AEC29" w:rsidP="6F4AEC29" w:rsidRDefault="6F4AEC29" w14:paraId="18206A27" w14:textId="1D9DCEF9">
      <w:pPr>
        <w:jc w:val="both"/>
      </w:pPr>
      <w:r w:rsidRPr="6F4AEC29" w:rsidR="6F4AEC29">
        <w:rPr>
          <w:rFonts w:ascii="Calibri" w:hAnsi="Calibri" w:eastAsia="Calibri" w:cs="Calibri"/>
          <w:noProof w:val="0"/>
          <w:color w:val="000000" w:themeColor="text1" w:themeTint="FF" w:themeShade="FF"/>
          <w:sz w:val="22"/>
          <w:szCs w:val="22"/>
          <w:lang w:val="en-GB"/>
        </w:rPr>
        <w:t xml:space="preserve">Trained interviewers should read the survey questions and response options aloud to respondents. Interviewers should not read aloud instructions in [square brackets] and ALL CAPITALS. Interviewers should emphasize </w:t>
      </w:r>
      <w:r w:rsidRPr="6F4AEC29" w:rsidR="6F4AEC29">
        <w:rPr>
          <w:rFonts w:ascii="Calibri" w:hAnsi="Calibri" w:eastAsia="Calibri" w:cs="Calibri"/>
          <w:noProof w:val="0"/>
          <w:color w:val="000000" w:themeColor="text1" w:themeTint="FF" w:themeShade="FF"/>
          <w:sz w:val="22"/>
          <w:szCs w:val="22"/>
          <w:u w:val="single"/>
          <w:lang w:val="en-GB"/>
        </w:rPr>
        <w:t>underlined</w:t>
      </w:r>
      <w:r w:rsidRPr="6F4AEC29" w:rsidR="6F4AEC29">
        <w:rPr>
          <w:rFonts w:ascii="Calibri" w:hAnsi="Calibri" w:eastAsia="Calibri" w:cs="Calibri"/>
          <w:noProof w:val="0"/>
          <w:color w:val="000000" w:themeColor="text1" w:themeTint="FF" w:themeShade="FF"/>
          <w:sz w:val="22"/>
          <w:szCs w:val="22"/>
          <w:lang w:val="en-GB"/>
        </w:rPr>
        <w:t xml:space="preserve"> words.</w:t>
      </w:r>
      <w:r w:rsidRPr="6F4AEC29" w:rsidR="6F4AEC29">
        <w:rPr>
          <w:rFonts w:ascii="Calibri" w:hAnsi="Calibri" w:eastAsia="Calibri" w:cs="Calibri"/>
          <w:noProof w:val="0"/>
          <w:color w:val="000000" w:themeColor="text1" w:themeTint="FF" w:themeShade="FF"/>
          <w:sz w:val="24"/>
          <w:szCs w:val="24"/>
          <w:lang w:val="en-GB"/>
        </w:rPr>
        <w:t xml:space="preserve"> </w:t>
      </w:r>
      <w:r w:rsidRPr="6F4AEC29" w:rsidR="6F4AEC29">
        <w:rPr>
          <w:rFonts w:ascii="Calibri" w:hAnsi="Calibri" w:eastAsia="Calibri" w:cs="Calibri"/>
          <w:noProof w:val="0"/>
          <w:sz w:val="22"/>
          <w:szCs w:val="22"/>
          <w:lang w:val="en-GB"/>
        </w:rPr>
        <w:t xml:space="preserve">Instructions on how to adapt the survey for self-administration, such as an online survey, are in the BeSD data for action guidebook, </w:t>
      </w:r>
      <w:hyperlink w:anchor="_2.4_Adapt_and" r:id="R74f990d06f1b45cf">
        <w:r w:rsidRPr="6F4AEC29" w:rsidR="6F4AEC29">
          <w:rPr>
            <w:rStyle w:val="Hyperlink"/>
            <w:rFonts w:ascii="Calibri" w:hAnsi="Calibri" w:eastAsia="Calibri" w:cs="Calibri"/>
            <w:strike w:val="0"/>
            <w:dstrike w:val="0"/>
            <w:noProof w:val="0"/>
            <w:sz w:val="22"/>
            <w:szCs w:val="22"/>
            <w:lang w:val="en-GB"/>
          </w:rPr>
          <w:t>section 3.5</w:t>
        </w:r>
      </w:hyperlink>
      <w:r w:rsidRPr="6F4AEC29" w:rsidR="6F4AEC29">
        <w:rPr>
          <w:rFonts w:ascii="Calibri" w:hAnsi="Calibri" w:eastAsia="Calibri" w:cs="Calibri"/>
          <w:noProof w:val="0"/>
          <w:sz w:val="22"/>
          <w:szCs w:val="22"/>
          <w:lang w:val="en-GB"/>
        </w:rPr>
        <w:t>.</w:t>
      </w:r>
    </w:p>
    <w:p w:rsidR="6F4AEC29" w:rsidP="6F4AEC29" w:rsidRDefault="6F4AEC29" w14:paraId="4DA60BF1" w14:textId="2D99FF29">
      <w:pPr>
        <w:pStyle w:val="Normal"/>
        <w:spacing w:after="240"/>
        <w:jc w:val="both"/>
        <w:rPr>
          <w:rFonts w:ascii="Calibri" w:hAnsi="Calibri" w:eastAsia="Calibri" w:cs="Calibri"/>
        </w:rPr>
      </w:pPr>
      <w:bookmarkStart w:name="_Hlk90966966" w:id="1"/>
    </w:p>
    <w:tbl>
      <w:tblPr>
        <w:tblStyle w:val="TableGrid2"/>
        <w:tblW w:w="5000" w:type="pct"/>
        <w:tblLook w:val="04A0" w:firstRow="1" w:lastRow="0" w:firstColumn="1" w:lastColumn="0" w:noHBand="0" w:noVBand="1"/>
      </w:tblPr>
      <w:tblGrid>
        <w:gridCol w:w="1796"/>
        <w:gridCol w:w="3153"/>
        <w:gridCol w:w="1696"/>
        <w:gridCol w:w="3154"/>
        <w:gridCol w:w="3151"/>
      </w:tblGrid>
      <w:tr w:rsidR="00E27287" w:rsidTr="5DACDDCB" w14:paraId="4AAD8D54" w14:textId="6A3F62C1">
        <w:trPr>
          <w:trHeight w:val="345"/>
        </w:trPr>
        <w:tc>
          <w:tcPr>
            <w:tcW w:w="420" w:type="pct"/>
            <w:shd w:val="clear" w:color="auto" w:fill="auto"/>
            <w:tcMar/>
          </w:tcPr>
          <w:bookmarkEnd w:id="1"/>
          <w:p w:rsidR="00E27287" w:rsidP="00C268C2" w:rsidRDefault="00E27287" w14:paraId="73823712" w14:textId="77777777">
            <w:pPr>
              <w:jc w:val="center"/>
              <w:rPr>
                <w:b/>
                <w:lang w:val="en-GB"/>
              </w:rPr>
            </w:pPr>
            <w:r>
              <w:rPr>
                <w:b/>
                <w:lang w:val="en-GB"/>
              </w:rPr>
              <w:t>Construct</w:t>
            </w:r>
          </w:p>
        </w:tc>
        <w:tc>
          <w:tcPr>
            <w:tcW w:w="1286" w:type="pct"/>
            <w:shd w:val="clear" w:color="auto" w:fill="auto"/>
            <w:tcMar/>
          </w:tcPr>
          <w:p w:rsidR="00E27287" w:rsidP="00C268C2" w:rsidRDefault="00E27287" w14:paraId="65879397" w14:textId="77777777">
            <w:pPr>
              <w:jc w:val="center"/>
              <w:rPr>
                <w:b/>
                <w:lang w:val="en-GB"/>
              </w:rPr>
            </w:pPr>
            <w:r>
              <w:rPr>
                <w:b/>
                <w:bCs/>
                <w:lang w:val="en-GB"/>
              </w:rPr>
              <w:t>Question and response options</w:t>
            </w:r>
          </w:p>
        </w:tc>
        <w:tc>
          <w:tcPr>
            <w:tcW w:w="723" w:type="pct"/>
            <w:shd w:val="clear" w:color="auto" w:fill="auto"/>
            <w:tcMar/>
          </w:tcPr>
          <w:p w:rsidR="00E27287" w:rsidP="00C268C2" w:rsidRDefault="00E27287" w14:paraId="1D35F0FB" w14:textId="77777777">
            <w:pPr>
              <w:jc w:val="center"/>
              <w:rPr>
                <w:b/>
                <w:lang w:val="en-GB"/>
              </w:rPr>
            </w:pPr>
            <w:r>
              <w:rPr>
                <w:b/>
                <w:lang w:val="en-GB"/>
              </w:rPr>
              <w:t>Indicator</w:t>
            </w:r>
          </w:p>
        </w:tc>
        <w:tc>
          <w:tcPr>
            <w:tcW w:w="1286" w:type="pct"/>
            <w:shd w:val="clear" w:color="auto" w:fill="auto"/>
            <w:tcMar/>
          </w:tcPr>
          <w:p w:rsidR="00E27287" w:rsidP="00C268C2" w:rsidRDefault="00E27287" w14:paraId="396AA0F4" w14:textId="77777777">
            <w:pPr>
              <w:spacing w:after="120"/>
              <w:jc w:val="center"/>
              <w:rPr>
                <w:b/>
                <w:lang w:val="en-GB"/>
              </w:rPr>
            </w:pPr>
            <w:r>
              <w:rPr>
                <w:b/>
                <w:lang w:val="en-GB"/>
              </w:rPr>
              <w:t>Rationale</w:t>
            </w:r>
          </w:p>
        </w:tc>
        <w:tc>
          <w:tcPr>
            <w:tcW w:w="1285" w:type="pct"/>
            <w:shd w:val="clear" w:color="auto" w:fill="auto"/>
            <w:tcMar/>
          </w:tcPr>
          <w:p w:rsidR="00E27287" w:rsidP="00C268C2" w:rsidRDefault="000077EC" w14:paraId="1CBC778F" w14:textId="19D6DD4E">
            <w:pPr>
              <w:spacing w:after="120"/>
              <w:jc w:val="center"/>
              <w:rPr>
                <w:b/>
                <w:lang w:val="en-GB"/>
              </w:rPr>
            </w:pPr>
            <w:r>
              <w:rPr>
                <w:b/>
                <w:lang w:val="en-GB"/>
              </w:rPr>
              <w:t>Name in dataset</w:t>
            </w:r>
          </w:p>
        </w:tc>
      </w:tr>
      <w:tr w:rsidR="00E27287" w:rsidTr="5DACDDCB" w14:paraId="35915468" w14:textId="25D46B3D">
        <w:trPr>
          <w:trHeight w:val="1628"/>
        </w:trPr>
        <w:tc>
          <w:tcPr>
            <w:tcW w:w="420" w:type="pct"/>
            <w:tcBorders>
              <w:left w:val="single" w:color="auto" w:sz="4" w:space="0"/>
              <w:right w:val="single" w:color="auto" w:sz="4" w:space="0"/>
            </w:tcBorders>
            <w:shd w:val="clear" w:color="auto" w:fill="F2F2F2" w:themeFill="background1" w:themeFillShade="F2"/>
            <w:tcMar/>
          </w:tcPr>
          <w:p w:rsidR="00E27287" w:rsidP="00C268C2" w:rsidRDefault="00E27287" w14:paraId="7F139D70" w14:textId="77777777">
            <w:pPr>
              <w:rPr>
                <w:b/>
                <w:lang w:val="en-GB"/>
              </w:rPr>
            </w:pPr>
            <w:r w:rsidRPr="009A4479">
              <w:rPr>
                <w:b/>
                <w:bCs/>
                <w:lang w:val="en-GB"/>
              </w:rPr>
              <w:t>Date</w:t>
            </w:r>
          </w:p>
        </w:tc>
        <w:tc>
          <w:tcPr>
            <w:tcW w:w="1286" w:type="pct"/>
            <w:shd w:val="clear" w:color="auto" w:fill="F2F2F2" w:themeFill="background1" w:themeFillShade="F2"/>
            <w:tcMar/>
          </w:tcPr>
          <w:p w:rsidR="00E27287" w:rsidP="00C268C2" w:rsidRDefault="00E27287" w14:paraId="2E8BCE4B" w14:textId="77777777">
            <w:pPr>
              <w:rPr>
                <w:lang w:val="en-GB"/>
              </w:rPr>
            </w:pPr>
            <w:r>
              <w:rPr>
                <w:lang w:val="en-GB"/>
              </w:rPr>
              <w:t>DAY /MONTH /YEAR OF INTERVIEW:</w:t>
            </w:r>
          </w:p>
          <w:p w:rsidR="00E27287" w:rsidP="00C268C2" w:rsidRDefault="00E27287" w14:paraId="4475EFC8" w14:textId="77777777">
            <w:pPr>
              <w:rPr>
                <w:lang w:val="en-GB"/>
              </w:rPr>
            </w:pPr>
            <w:r>
              <w:rPr>
                <w:lang w:val="en-GB"/>
              </w:rPr>
              <w:t>____ /______________ /________</w:t>
            </w:r>
          </w:p>
        </w:tc>
        <w:tc>
          <w:tcPr>
            <w:tcW w:w="723" w:type="pct"/>
            <w:shd w:val="clear" w:color="auto" w:fill="F2F2F2" w:themeFill="background1" w:themeFillShade="F2"/>
            <w:tcMar/>
          </w:tcPr>
          <w:p w:rsidR="00E27287" w:rsidP="00C268C2" w:rsidRDefault="00E27287" w14:paraId="7B7CB201" w14:textId="77777777">
            <w:pPr>
              <w:rPr>
                <w:lang w:val="en-GB"/>
              </w:rPr>
            </w:pPr>
            <w:r>
              <w:rPr>
                <w:lang w:val="en-GB"/>
              </w:rPr>
              <w:t>None</w:t>
            </w:r>
          </w:p>
        </w:tc>
        <w:tc>
          <w:tcPr>
            <w:tcW w:w="1286" w:type="pct"/>
            <w:shd w:val="clear" w:color="auto" w:fill="F2F2F2" w:themeFill="background1" w:themeFillShade="F2"/>
            <w:tcMar/>
          </w:tcPr>
          <w:p w:rsidR="00E27287" w:rsidP="00C268C2" w:rsidRDefault="00E27287" w14:paraId="79C5D535" w14:textId="77777777">
            <w:pPr>
              <w:spacing w:after="120"/>
              <w:rPr>
                <w:lang w:val="en-GB"/>
              </w:rPr>
            </w:pPr>
            <w:r>
              <w:rPr>
                <w:lang w:val="en-GB"/>
              </w:rPr>
              <w:t>This is an administrative question for the interviewer to complete at the time of interview. This question must not be adapted to ensure comparability and tracking.</w:t>
            </w:r>
          </w:p>
        </w:tc>
        <w:tc>
          <w:tcPr>
            <w:tcW w:w="1285" w:type="pct"/>
            <w:shd w:val="clear" w:color="auto" w:fill="F2F2F2" w:themeFill="background1" w:themeFillShade="F2"/>
            <w:tcMar/>
          </w:tcPr>
          <w:p w:rsidR="00096213" w:rsidP="00096213" w:rsidRDefault="003E4AFC" w14:paraId="3F0524B0" w14:textId="77777777">
            <w:pPr>
              <w:spacing w:after="120"/>
              <w:rPr>
                <w:lang w:val="en-GB"/>
              </w:rPr>
            </w:pPr>
            <w:proofErr w:type="spellStart"/>
            <w:r w:rsidRPr="003E4AFC">
              <w:rPr>
                <w:lang w:val="en-GB"/>
              </w:rPr>
              <w:t>COV.</w:t>
            </w:r>
            <w:r w:rsidR="00E10573">
              <w:rPr>
                <w:lang w:val="en-GB"/>
              </w:rPr>
              <w:t>date</w:t>
            </w:r>
            <w:proofErr w:type="spellEnd"/>
          </w:p>
          <w:p w:rsidRPr="00431EE8" w:rsidR="008438F9" w:rsidP="00431EE8" w:rsidRDefault="00096213" w14:paraId="09462108" w14:textId="77777777">
            <w:pPr>
              <w:pStyle w:val="ListParagraph"/>
              <w:numPr>
                <w:ilvl w:val="0"/>
                <w:numId w:val="9"/>
              </w:numPr>
              <w:spacing w:after="120"/>
              <w:rPr>
                <w:lang w:val="en-GB"/>
              </w:rPr>
            </w:pPr>
            <w:proofErr w:type="spellStart"/>
            <w:r w:rsidRPr="00431EE8">
              <w:rPr>
                <w:lang w:val="en-GB"/>
              </w:rPr>
              <w:t>C</w:t>
            </w:r>
            <w:r w:rsidRPr="00431EE8">
              <w:rPr>
                <w:lang w:val="en-GB"/>
              </w:rPr>
              <w:t>OV</w:t>
            </w:r>
            <w:r w:rsidRPr="00431EE8">
              <w:rPr>
                <w:lang w:val="en-GB"/>
              </w:rPr>
              <w:t>.day</w:t>
            </w:r>
            <w:proofErr w:type="spellEnd"/>
            <w:r w:rsidRPr="00431EE8">
              <w:rPr>
                <w:lang w:val="en-GB"/>
              </w:rPr>
              <w:t xml:space="preserve"> </w:t>
            </w:r>
          </w:p>
          <w:p w:rsidRPr="00431EE8" w:rsidR="00096213" w:rsidP="00431EE8" w:rsidRDefault="00096213" w14:paraId="17A8615A" w14:textId="6655EBDB">
            <w:pPr>
              <w:pStyle w:val="ListParagraph"/>
              <w:numPr>
                <w:ilvl w:val="0"/>
                <w:numId w:val="9"/>
              </w:numPr>
              <w:spacing w:after="120"/>
              <w:rPr>
                <w:lang w:val="en-GB"/>
              </w:rPr>
            </w:pPr>
            <w:proofErr w:type="spellStart"/>
            <w:r w:rsidRPr="00431EE8">
              <w:rPr>
                <w:lang w:val="en-GB"/>
              </w:rPr>
              <w:t>C</w:t>
            </w:r>
            <w:r w:rsidRPr="00431EE8">
              <w:rPr>
                <w:lang w:val="en-GB"/>
              </w:rPr>
              <w:t>OV</w:t>
            </w:r>
            <w:r w:rsidRPr="00431EE8">
              <w:rPr>
                <w:lang w:val="en-GB"/>
              </w:rPr>
              <w:t>.month</w:t>
            </w:r>
            <w:proofErr w:type="spellEnd"/>
            <w:r w:rsidRPr="00431EE8">
              <w:rPr>
                <w:lang w:val="en-GB"/>
              </w:rPr>
              <w:t xml:space="preserve"> </w:t>
            </w:r>
          </w:p>
          <w:p w:rsidRPr="00431EE8" w:rsidR="00096213" w:rsidP="00431EE8" w:rsidRDefault="00096213" w14:paraId="6122D222" w14:textId="0B2B94BE">
            <w:pPr>
              <w:pStyle w:val="ListParagraph"/>
              <w:numPr>
                <w:ilvl w:val="0"/>
                <w:numId w:val="9"/>
              </w:numPr>
              <w:spacing w:after="120"/>
              <w:rPr>
                <w:lang w:val="en-GB"/>
              </w:rPr>
            </w:pPr>
            <w:proofErr w:type="spellStart"/>
            <w:r w:rsidRPr="00431EE8">
              <w:rPr>
                <w:lang w:val="en-GB"/>
              </w:rPr>
              <w:t>C</w:t>
            </w:r>
            <w:r w:rsidRPr="00431EE8">
              <w:rPr>
                <w:lang w:val="en-GB"/>
              </w:rPr>
              <w:t>OV</w:t>
            </w:r>
            <w:r w:rsidRPr="00431EE8">
              <w:rPr>
                <w:lang w:val="en-GB"/>
              </w:rPr>
              <w:t>.year</w:t>
            </w:r>
            <w:proofErr w:type="spellEnd"/>
          </w:p>
        </w:tc>
      </w:tr>
      <w:tr w:rsidR="6F4AEC29" w:rsidTr="5DACDDCB" w14:paraId="46BBDA75">
        <w:trPr>
          <w:trHeight w:val="1628"/>
        </w:trPr>
        <w:tc>
          <w:tcPr>
            <w:tcW w:w="1796" w:type="dxa"/>
            <w:tcBorders>
              <w:left w:val="single" w:color="auto" w:sz="4" w:space="0"/>
              <w:right w:val="single" w:color="auto" w:sz="4" w:space="0"/>
            </w:tcBorders>
            <w:shd w:val="clear" w:color="auto" w:fill="F2F2F2" w:themeFill="background1" w:themeFillShade="F2"/>
            <w:tcMar/>
          </w:tcPr>
          <w:p w:rsidR="6F4AEC29" w:rsidP="6F4AEC29" w:rsidRDefault="6F4AEC29" w14:paraId="5010B380" w14:textId="11F261D8">
            <w:pPr>
              <w:pStyle w:val="Normal"/>
              <w:rPr>
                <w:rFonts w:ascii="Calibri" w:hAnsi="Calibri" w:eastAsia="Calibri" w:cs="Calibri"/>
                <w:b w:val="1"/>
                <w:bCs w:val="1"/>
                <w:lang w:val="en-GB"/>
              </w:rPr>
            </w:pPr>
            <w:r w:rsidRPr="6F4AEC29" w:rsidR="6F4AEC29">
              <w:rPr>
                <w:rFonts w:ascii="Calibri" w:hAnsi="Calibri" w:eastAsia="Calibri" w:cs="Calibri"/>
                <w:b w:val="1"/>
                <w:bCs w:val="1"/>
                <w:lang w:val="en-GB"/>
              </w:rPr>
              <w:t>Participant</w:t>
            </w:r>
          </w:p>
        </w:tc>
        <w:tc>
          <w:tcPr>
            <w:tcW w:w="3153" w:type="dxa"/>
            <w:shd w:val="clear" w:color="auto" w:fill="F2F2F2" w:themeFill="background1" w:themeFillShade="F2"/>
            <w:tcMar/>
          </w:tcPr>
          <w:p w:rsidR="6F4AEC29" w:rsidP="6F4AEC29" w:rsidRDefault="6F4AEC29" w14:paraId="24CB3808" w14:textId="214B8E92">
            <w:pPr>
              <w:pStyle w:val="Normal"/>
              <w:rPr>
                <w:rFonts w:ascii="Calibri" w:hAnsi="Calibri" w:eastAsia="Calibri" w:cs="Calibri"/>
                <w:lang w:val="en-GB"/>
              </w:rPr>
            </w:pPr>
            <w:r w:rsidRPr="6F4AEC29" w:rsidR="6F4AEC29">
              <w:rPr>
                <w:rFonts w:ascii="Calibri" w:hAnsi="Calibri" w:eastAsia="Calibri" w:cs="Calibri"/>
                <w:lang w:val="en-GB"/>
              </w:rPr>
              <w:t>PARITICIPANT ID:</w:t>
            </w:r>
          </w:p>
          <w:p w:rsidR="6F4AEC29" w:rsidP="6F4AEC29" w:rsidRDefault="6F4AEC29" w14:paraId="00CD504E" w14:textId="47C08B43">
            <w:pPr>
              <w:pStyle w:val="Normal"/>
              <w:rPr>
                <w:rFonts w:ascii="Calibri" w:hAnsi="Calibri" w:eastAsia="Calibri" w:cs="Calibri"/>
                <w:lang w:val="en-GB"/>
              </w:rPr>
            </w:pPr>
            <w:r w:rsidRPr="6F4AEC29" w:rsidR="6F4AEC29">
              <w:rPr>
                <w:rFonts w:ascii="Calibri" w:hAnsi="Calibri" w:eastAsia="Calibri" w:cs="Calibri"/>
                <w:lang w:val="en-GB"/>
              </w:rPr>
              <w:t>_____________________</w:t>
            </w:r>
          </w:p>
        </w:tc>
        <w:tc>
          <w:tcPr>
            <w:tcW w:w="1696" w:type="dxa"/>
            <w:shd w:val="clear" w:color="auto" w:fill="F2F2F2" w:themeFill="background1" w:themeFillShade="F2"/>
            <w:tcMar/>
          </w:tcPr>
          <w:p w:rsidR="6F4AEC29" w:rsidP="6F4AEC29" w:rsidRDefault="6F4AEC29" w14:paraId="62FF4436" w14:textId="2C15DF3F">
            <w:pPr>
              <w:pStyle w:val="Normal"/>
              <w:rPr>
                <w:rFonts w:ascii="Calibri" w:hAnsi="Calibri" w:eastAsia="Calibri" w:cs="Calibri"/>
                <w:lang w:val="en-GB"/>
              </w:rPr>
            </w:pPr>
            <w:r w:rsidRPr="6F4AEC29" w:rsidR="6F4AEC29">
              <w:rPr>
                <w:rFonts w:ascii="Calibri" w:hAnsi="Calibri" w:eastAsia="Calibri" w:cs="Calibri"/>
                <w:lang w:val="en-GB"/>
              </w:rPr>
              <w:t>None</w:t>
            </w:r>
          </w:p>
        </w:tc>
        <w:tc>
          <w:tcPr>
            <w:tcW w:w="3154" w:type="dxa"/>
            <w:shd w:val="clear" w:color="auto" w:fill="F2F2F2" w:themeFill="background1" w:themeFillShade="F2"/>
            <w:tcMar/>
          </w:tcPr>
          <w:p w:rsidR="6F4AEC29" w:rsidP="6F4AEC29" w:rsidRDefault="6F4AEC29" w14:paraId="610D2C3B" w14:textId="556F47CD">
            <w:pPr>
              <w:pStyle w:val="Normal"/>
              <w:rPr>
                <w:rFonts w:ascii="Calibri" w:hAnsi="Calibri" w:eastAsia="Calibri" w:cs="Calibri"/>
                <w:noProof w:val="0"/>
                <w:sz w:val="22"/>
                <w:szCs w:val="22"/>
                <w:lang w:val="en-GB"/>
              </w:rPr>
            </w:pPr>
            <w:r w:rsidRPr="6F4AEC29" w:rsidR="6F4AEC29">
              <w:rPr>
                <w:rFonts w:ascii="Calibri" w:hAnsi="Calibri" w:eastAsia="Calibri" w:cs="Calibri"/>
                <w:noProof w:val="0"/>
                <w:sz w:val="22"/>
                <w:szCs w:val="22"/>
                <w:lang w:val="en-GB"/>
              </w:rPr>
              <w:t>This is an administrative question for the interviewer to record a unique identity for individual participants at the time of interview. To ensure comparability and tracking, this question must not be adapted.</w:t>
            </w:r>
          </w:p>
        </w:tc>
        <w:tc>
          <w:tcPr>
            <w:tcW w:w="3151" w:type="dxa"/>
            <w:shd w:val="clear" w:color="auto" w:fill="F2F2F2" w:themeFill="background1" w:themeFillShade="F2"/>
            <w:tcMar/>
          </w:tcPr>
          <w:p w:rsidR="6F4AEC29" w:rsidP="6F4AEC29" w:rsidRDefault="6F4AEC29" w14:paraId="2F103E59" w14:textId="2AEFD57C">
            <w:pPr>
              <w:pStyle w:val="Normal"/>
              <w:rPr>
                <w:rFonts w:ascii="Calibri" w:hAnsi="Calibri" w:eastAsia="Calibri" w:cs="Calibri"/>
                <w:lang w:val="en-GB"/>
              </w:rPr>
            </w:pPr>
            <w:r w:rsidRPr="6F4AEC29" w:rsidR="6F4AEC29">
              <w:rPr>
                <w:rFonts w:ascii="Calibri" w:hAnsi="Calibri" w:eastAsia="Calibri" w:cs="Calibri"/>
                <w:lang w:val="en-GB"/>
              </w:rPr>
              <w:t>COV.participant</w:t>
            </w:r>
          </w:p>
        </w:tc>
      </w:tr>
      <w:tr w:rsidR="00E27287" w:rsidTr="5DACDDCB" w14:paraId="4B7FB9F6" w14:textId="414A1F33">
        <w:trPr>
          <w:trHeight w:val="890"/>
        </w:trPr>
        <w:tc>
          <w:tcPr>
            <w:tcW w:w="420" w:type="pct"/>
            <w:tcBorders>
              <w:left w:val="single" w:color="auto" w:sz="4" w:space="0"/>
              <w:right w:val="single" w:color="auto" w:sz="4" w:space="0"/>
            </w:tcBorders>
            <w:shd w:val="clear" w:color="auto" w:fill="F2F2F2" w:themeFill="background1" w:themeFillShade="F2"/>
            <w:tcMar/>
          </w:tcPr>
          <w:p w:rsidR="00E27287" w:rsidP="00C268C2" w:rsidRDefault="00E27287" w14:paraId="235FE0E4" w14:textId="77777777">
            <w:pPr>
              <w:rPr>
                <w:b/>
                <w:lang w:val="en-GB"/>
              </w:rPr>
            </w:pPr>
            <w:r w:rsidRPr="009A4479">
              <w:rPr>
                <w:b/>
                <w:bCs/>
                <w:lang w:val="en-GB"/>
              </w:rPr>
              <w:t>Location</w:t>
            </w:r>
          </w:p>
        </w:tc>
        <w:tc>
          <w:tcPr>
            <w:tcW w:w="1286" w:type="pct"/>
            <w:shd w:val="clear" w:color="auto" w:fill="F2F2F2" w:themeFill="background1" w:themeFillShade="F2"/>
            <w:tcMar/>
          </w:tcPr>
          <w:p w:rsidR="00E27287" w:rsidP="00C268C2" w:rsidRDefault="00E27287" w14:paraId="30434CC4" w14:textId="77777777">
            <w:pPr>
              <w:rPr>
                <w:lang w:val="en-GB"/>
              </w:rPr>
            </w:pPr>
            <w:r>
              <w:rPr>
                <w:lang w:val="en-GB"/>
              </w:rPr>
              <w:t>GPS COORDINATES: ____________________</w:t>
            </w:r>
          </w:p>
          <w:p w:rsidR="00E27287" w:rsidP="00C268C2" w:rsidRDefault="00E27287" w14:paraId="20E4CF0D" w14:textId="77777777">
            <w:pPr>
              <w:rPr>
                <w:lang w:val="en-GB"/>
              </w:rPr>
            </w:pPr>
            <w:r>
              <w:rPr>
                <w:lang w:val="en-GB"/>
              </w:rPr>
              <w:t>CLUSTER NUMBER: _____________________</w:t>
            </w:r>
          </w:p>
          <w:p w:rsidR="00E27287" w:rsidP="00C268C2" w:rsidRDefault="00E27287" w14:paraId="04E7E305" w14:textId="77777777">
            <w:pPr>
              <w:rPr>
                <w:lang w:val="en-GB"/>
              </w:rPr>
            </w:pPr>
            <w:r>
              <w:rPr>
                <w:lang w:val="en-GB"/>
              </w:rPr>
              <w:t>HOUSEHOLD NUMBER: __________________</w:t>
            </w:r>
          </w:p>
          <w:p w:rsidR="00E27287" w:rsidP="00C268C2" w:rsidRDefault="00E27287" w14:paraId="4EFCDA42" w14:textId="77777777">
            <w:pPr>
              <w:rPr>
                <w:lang w:val="en-GB"/>
              </w:rPr>
            </w:pPr>
            <w:r>
              <w:rPr>
                <w:lang w:val="en-GB"/>
              </w:rPr>
              <w:lastRenderedPageBreak/>
              <w:t>DISTRICT NAME: ________________________</w:t>
            </w:r>
          </w:p>
          <w:p w:rsidR="00E27287" w:rsidP="00C268C2" w:rsidRDefault="00E27287" w14:paraId="554DEC98" w14:textId="77777777">
            <w:pPr>
              <w:rPr>
                <w:lang w:val="en-GB"/>
              </w:rPr>
            </w:pPr>
          </w:p>
        </w:tc>
        <w:tc>
          <w:tcPr>
            <w:tcW w:w="723" w:type="pct"/>
            <w:shd w:val="clear" w:color="auto" w:fill="F2F2F2" w:themeFill="background1" w:themeFillShade="F2"/>
            <w:tcMar/>
          </w:tcPr>
          <w:p w:rsidR="00E27287" w:rsidP="00C268C2" w:rsidRDefault="00E27287" w14:paraId="297A5C29" w14:textId="77777777">
            <w:pPr>
              <w:rPr>
                <w:lang w:val="en-GB"/>
              </w:rPr>
            </w:pPr>
            <w:r>
              <w:rPr>
                <w:lang w:val="en-GB"/>
              </w:rPr>
              <w:lastRenderedPageBreak/>
              <w:t>None</w:t>
            </w:r>
          </w:p>
        </w:tc>
        <w:tc>
          <w:tcPr>
            <w:tcW w:w="1286" w:type="pct"/>
            <w:shd w:val="clear" w:color="auto" w:fill="F2F2F2" w:themeFill="background1" w:themeFillShade="F2"/>
            <w:tcMar/>
          </w:tcPr>
          <w:p w:rsidR="00E27287" w:rsidP="00C268C2" w:rsidRDefault="00E27287" w14:paraId="562E5BAC" w14:textId="77777777">
            <w:pPr>
              <w:spacing w:after="120"/>
              <w:rPr>
                <w:lang w:val="en-GB"/>
              </w:rPr>
            </w:pPr>
            <w:r>
              <w:rPr>
                <w:lang w:val="en-GB"/>
              </w:rPr>
              <w:t>This is an administrative question for the interviewer to complete at the time of interview. This question can be adapted to suit the survey methodology.</w:t>
            </w:r>
          </w:p>
        </w:tc>
        <w:tc>
          <w:tcPr>
            <w:tcW w:w="1285" w:type="pct"/>
            <w:shd w:val="clear" w:color="auto" w:fill="F2F2F2" w:themeFill="background1" w:themeFillShade="F2"/>
            <w:tcMar/>
          </w:tcPr>
          <w:p w:rsidR="00E27287" w:rsidP="00C268C2" w:rsidRDefault="00E10573" w14:paraId="1A4BE1EB" w14:textId="77777777">
            <w:pPr>
              <w:spacing w:after="120"/>
              <w:rPr>
                <w:lang w:val="en-GB"/>
              </w:rPr>
            </w:pPr>
            <w:proofErr w:type="spellStart"/>
            <w:r>
              <w:rPr>
                <w:lang w:val="en-GB"/>
              </w:rPr>
              <w:t>COV.location</w:t>
            </w:r>
            <w:proofErr w:type="spellEnd"/>
          </w:p>
          <w:p w:rsidRPr="008438F9" w:rsidR="008438F9" w:rsidP="00431EE8" w:rsidRDefault="008438F9" w14:paraId="3B037A39" w14:textId="422FE768">
            <w:pPr>
              <w:pStyle w:val="ListParagraph"/>
              <w:numPr>
                <w:ilvl w:val="0"/>
                <w:numId w:val="8"/>
              </w:numPr>
              <w:spacing w:after="120"/>
            </w:pPr>
            <w:proofErr w:type="spellStart"/>
            <w:r w:rsidRPr="008438F9">
              <w:t>C</w:t>
            </w:r>
            <w:r w:rsidRPr="008438F9">
              <w:t>OV</w:t>
            </w:r>
            <w:r w:rsidRPr="008438F9">
              <w:t>.lon</w:t>
            </w:r>
            <w:proofErr w:type="spellEnd"/>
          </w:p>
          <w:p w:rsidRPr="008438F9" w:rsidR="008438F9" w:rsidP="00431EE8" w:rsidRDefault="008438F9" w14:paraId="0F74A9A9" w14:textId="1436C5B9">
            <w:pPr>
              <w:pStyle w:val="ListParagraph"/>
              <w:numPr>
                <w:ilvl w:val="0"/>
                <w:numId w:val="8"/>
              </w:numPr>
              <w:spacing w:after="120"/>
            </w:pPr>
            <w:proofErr w:type="spellStart"/>
            <w:r w:rsidRPr="008438F9">
              <w:t>C</w:t>
            </w:r>
            <w:r w:rsidRPr="008438F9">
              <w:t>OV</w:t>
            </w:r>
            <w:r w:rsidRPr="008438F9">
              <w:t>.lat</w:t>
            </w:r>
            <w:proofErr w:type="spellEnd"/>
            <w:r w:rsidRPr="008438F9">
              <w:t xml:space="preserve"> </w:t>
            </w:r>
          </w:p>
          <w:p w:rsidRPr="008438F9" w:rsidR="008438F9" w:rsidP="00431EE8" w:rsidRDefault="008438F9" w14:paraId="099D80C7" w14:textId="11D7A262">
            <w:pPr>
              <w:pStyle w:val="ListParagraph"/>
              <w:numPr>
                <w:ilvl w:val="0"/>
                <w:numId w:val="8"/>
              </w:numPr>
              <w:spacing w:after="120"/>
            </w:pPr>
            <w:proofErr w:type="spellStart"/>
            <w:r w:rsidRPr="008438F9">
              <w:t>C</w:t>
            </w:r>
            <w:r w:rsidRPr="008438F9">
              <w:t>OV</w:t>
            </w:r>
            <w:r w:rsidRPr="008438F9">
              <w:t>.clusternum</w:t>
            </w:r>
            <w:proofErr w:type="spellEnd"/>
          </w:p>
          <w:p w:rsidRPr="00431EE8" w:rsidR="008438F9" w:rsidP="00431EE8" w:rsidRDefault="008438F9" w14:paraId="7A621799" w14:textId="73EACDC3">
            <w:pPr>
              <w:pStyle w:val="ListParagraph"/>
              <w:numPr>
                <w:ilvl w:val="0"/>
                <w:numId w:val="8"/>
              </w:numPr>
              <w:spacing w:after="120"/>
              <w:rPr>
                <w:lang w:val="en-GB"/>
              </w:rPr>
            </w:pPr>
            <w:proofErr w:type="spellStart"/>
            <w:r w:rsidRPr="00431EE8">
              <w:rPr>
                <w:lang w:val="en-GB"/>
              </w:rPr>
              <w:t>C</w:t>
            </w:r>
            <w:r w:rsidRPr="00431EE8">
              <w:rPr>
                <w:lang w:val="en-GB"/>
              </w:rPr>
              <w:t>OV</w:t>
            </w:r>
            <w:r w:rsidRPr="00431EE8">
              <w:rPr>
                <w:lang w:val="en-GB"/>
              </w:rPr>
              <w:t>.hhnum</w:t>
            </w:r>
            <w:proofErr w:type="spellEnd"/>
          </w:p>
          <w:p w:rsidRPr="00431EE8" w:rsidR="008438F9" w:rsidP="00431EE8" w:rsidRDefault="008438F9" w14:paraId="539BBF31" w14:textId="06E7BFC8">
            <w:pPr>
              <w:pStyle w:val="ListParagraph"/>
              <w:numPr>
                <w:ilvl w:val="0"/>
                <w:numId w:val="8"/>
              </w:numPr>
              <w:spacing w:after="120"/>
              <w:rPr>
                <w:lang w:val="en-GB"/>
              </w:rPr>
            </w:pPr>
            <w:proofErr w:type="spellStart"/>
            <w:r w:rsidRPr="00431EE8">
              <w:rPr>
                <w:lang w:val="en-GB"/>
              </w:rPr>
              <w:t>C</w:t>
            </w:r>
            <w:r w:rsidRPr="00431EE8">
              <w:rPr>
                <w:lang w:val="en-GB"/>
              </w:rPr>
              <w:t>OV</w:t>
            </w:r>
            <w:r w:rsidRPr="00431EE8">
              <w:rPr>
                <w:lang w:val="en-GB"/>
              </w:rPr>
              <w:t>.districtname</w:t>
            </w:r>
            <w:proofErr w:type="spellEnd"/>
          </w:p>
        </w:tc>
      </w:tr>
      <w:tr w:rsidR="00E27287" w:rsidTr="5DACDDCB" w14:paraId="78AFA130" w14:textId="101E5C8F">
        <w:trPr>
          <w:trHeight w:val="699"/>
        </w:trPr>
        <w:tc>
          <w:tcPr>
            <w:tcW w:w="420" w:type="pct"/>
            <w:tcBorders>
              <w:left w:val="single" w:color="auto" w:sz="4" w:space="0"/>
              <w:right w:val="single" w:color="auto" w:sz="4" w:space="0"/>
            </w:tcBorders>
            <w:shd w:val="clear" w:color="auto" w:fill="F2F2F2" w:themeFill="background1" w:themeFillShade="F2"/>
            <w:tcMar/>
          </w:tcPr>
          <w:p w:rsidRPr="009A4479" w:rsidR="00E27287" w:rsidP="00C268C2" w:rsidRDefault="00E27287" w14:paraId="7E0E0275" w14:textId="77777777">
            <w:pPr>
              <w:rPr>
                <w:b/>
                <w:bCs/>
                <w:lang w:val="en-GB"/>
              </w:rPr>
            </w:pPr>
            <w:r>
              <w:rPr>
                <w:b/>
                <w:bCs/>
                <w:lang w:val="en-GB"/>
              </w:rPr>
              <w:t>Area</w:t>
            </w:r>
          </w:p>
        </w:tc>
        <w:tc>
          <w:tcPr>
            <w:tcW w:w="1286" w:type="pct"/>
            <w:shd w:val="clear" w:color="auto" w:fill="F2F2F2" w:themeFill="background1" w:themeFillShade="F2"/>
            <w:tcMar/>
          </w:tcPr>
          <w:p w:rsidR="00E27287" w:rsidP="00C268C2" w:rsidRDefault="00E27287" w14:paraId="7A813883" w14:textId="77777777">
            <w:pPr>
              <w:rPr>
                <w:lang w:val="en-GB"/>
              </w:rPr>
            </w:pPr>
            <w:r>
              <w:rPr>
                <w:lang w:val="en-GB"/>
              </w:rPr>
              <w:t>IS THE AREA:</w:t>
            </w:r>
          </w:p>
          <w:p w:rsidR="00E27287" w:rsidP="000F72A6" w:rsidRDefault="00E27287" w14:paraId="4A61FD17" w14:textId="77777777">
            <w:pPr>
              <w:numPr>
                <w:ilvl w:val="0"/>
                <w:numId w:val="3"/>
              </w:numPr>
              <w:ind w:left="360"/>
              <w:contextualSpacing/>
              <w:rPr>
                <w:lang w:val="en-GB"/>
              </w:rPr>
            </w:pPr>
            <w:r>
              <w:rPr>
                <w:lang w:val="en-GB"/>
              </w:rPr>
              <w:t>RURAL</w:t>
            </w:r>
          </w:p>
          <w:p w:rsidR="00E27287" w:rsidP="000F72A6" w:rsidRDefault="00E27287" w14:paraId="2C372CCE" w14:textId="77777777">
            <w:pPr>
              <w:numPr>
                <w:ilvl w:val="0"/>
                <w:numId w:val="3"/>
              </w:numPr>
              <w:ind w:left="360"/>
              <w:contextualSpacing/>
              <w:rPr>
                <w:lang w:val="en-GB"/>
              </w:rPr>
            </w:pPr>
            <w:r>
              <w:rPr>
                <w:lang w:val="en-GB"/>
              </w:rPr>
              <w:t>URBAN</w:t>
            </w:r>
          </w:p>
          <w:p w:rsidR="00E27287" w:rsidP="00C268C2" w:rsidRDefault="00E27287" w14:paraId="5BBE9F52" w14:textId="77777777">
            <w:pPr>
              <w:rPr>
                <w:lang w:val="en-GB"/>
              </w:rPr>
            </w:pPr>
          </w:p>
        </w:tc>
        <w:tc>
          <w:tcPr>
            <w:tcW w:w="723" w:type="pct"/>
            <w:shd w:val="clear" w:color="auto" w:fill="F2F2F2" w:themeFill="background1" w:themeFillShade="F2"/>
            <w:tcMar/>
          </w:tcPr>
          <w:p w:rsidR="00E27287" w:rsidP="00C268C2" w:rsidRDefault="00E27287" w14:paraId="3AF2E761" w14:textId="77777777">
            <w:pPr>
              <w:rPr>
                <w:lang w:val="en-GB"/>
              </w:rPr>
            </w:pPr>
            <w:r>
              <w:rPr>
                <w:lang w:val="en-GB"/>
              </w:rPr>
              <w:t>None</w:t>
            </w:r>
          </w:p>
        </w:tc>
        <w:tc>
          <w:tcPr>
            <w:tcW w:w="1286" w:type="pct"/>
            <w:shd w:val="clear" w:color="auto" w:fill="F2F2F2" w:themeFill="background1" w:themeFillShade="F2"/>
            <w:tcMar/>
          </w:tcPr>
          <w:p w:rsidR="00E27287" w:rsidP="00C268C2" w:rsidRDefault="00E27287" w14:paraId="13A33EDF" w14:textId="77777777">
            <w:pPr>
              <w:spacing w:after="120"/>
              <w:rPr>
                <w:lang w:val="en-GB"/>
              </w:rPr>
            </w:pPr>
            <w:r>
              <w:rPr>
                <w:lang w:val="en-GB"/>
              </w:rPr>
              <w:t>This is an administrative question for the interviewer to complete at the time of interview.</w:t>
            </w:r>
          </w:p>
        </w:tc>
        <w:tc>
          <w:tcPr>
            <w:tcW w:w="1285" w:type="pct"/>
            <w:shd w:val="clear" w:color="auto" w:fill="F2F2F2" w:themeFill="background1" w:themeFillShade="F2"/>
            <w:tcMar/>
          </w:tcPr>
          <w:p w:rsidR="00E27287" w:rsidP="00C268C2" w:rsidRDefault="00A97336" w14:paraId="77D198BC" w14:textId="74FE12B9">
            <w:pPr>
              <w:spacing w:after="120"/>
              <w:rPr>
                <w:lang w:val="en-GB"/>
              </w:rPr>
            </w:pPr>
            <w:proofErr w:type="spellStart"/>
            <w:r>
              <w:rPr>
                <w:lang w:val="en-GB"/>
              </w:rPr>
              <w:t>COV.area</w:t>
            </w:r>
            <w:proofErr w:type="spellEnd"/>
          </w:p>
        </w:tc>
      </w:tr>
      <w:tr w:rsidR="00E27287" w:rsidTr="5DACDDCB" w14:paraId="0ECC0672" w14:textId="029F5539">
        <w:trPr>
          <w:trHeight w:val="3191"/>
        </w:trPr>
        <w:tc>
          <w:tcPr>
            <w:tcW w:w="420" w:type="pct"/>
            <w:tcBorders>
              <w:left w:val="single" w:color="auto" w:sz="4" w:space="0"/>
              <w:right w:val="single" w:color="auto" w:sz="4" w:space="0"/>
            </w:tcBorders>
            <w:shd w:val="clear" w:color="auto" w:fill="F2F2F2" w:themeFill="background1" w:themeFillShade="F2"/>
            <w:tcMar/>
          </w:tcPr>
          <w:p w:rsidR="00E27287" w:rsidP="00C268C2" w:rsidRDefault="00E27287" w14:paraId="04C7A6C7" w14:textId="77777777">
            <w:pPr>
              <w:rPr>
                <w:b/>
                <w:lang w:val="en-GB"/>
              </w:rPr>
            </w:pPr>
            <w:r>
              <w:rPr>
                <w:b/>
                <w:lang w:val="en-GB"/>
              </w:rPr>
              <w:t>Consent</w:t>
            </w:r>
          </w:p>
        </w:tc>
        <w:tc>
          <w:tcPr>
            <w:tcW w:w="1286" w:type="pct"/>
            <w:shd w:val="clear" w:color="auto" w:fill="F2F2F2" w:themeFill="background1" w:themeFillShade="F2"/>
            <w:tcMar/>
          </w:tcPr>
          <w:p w:rsidR="00E27287" w:rsidP="00C268C2" w:rsidRDefault="00E27287" w14:paraId="7A55C8FA" w14:textId="77777777">
            <w:pPr>
              <w:rPr>
                <w:lang w:val="en-GB"/>
              </w:rPr>
            </w:pPr>
            <w:r>
              <w:rPr>
                <w:lang w:val="en-GB"/>
              </w:rPr>
              <w:t>Hello, I am [INTERVIEWER NAME] with [INSTITUTION OR ORGANIZATION NAME]. We are interviewing people to help improve vaccination services in [COUNTRY NAME].</w:t>
            </w:r>
          </w:p>
          <w:p w:rsidR="00E27287" w:rsidP="00C268C2" w:rsidRDefault="00E27287" w14:paraId="480C10DC" w14:textId="77777777">
            <w:pPr>
              <w:rPr>
                <w:lang w:val="en-GB"/>
              </w:rPr>
            </w:pPr>
          </w:p>
          <w:p w:rsidR="00E27287" w:rsidP="00C268C2" w:rsidRDefault="00E27287" w14:paraId="11EFB372" w14:textId="77777777">
            <w:pPr>
              <w:rPr>
                <w:lang w:val="en-GB"/>
              </w:rPr>
            </w:pPr>
            <w:r>
              <w:rPr>
                <w:lang w:val="en-GB"/>
              </w:rPr>
              <w:t>I will be asking you questions about COVID-19.</w:t>
            </w:r>
          </w:p>
          <w:p w:rsidR="00E27287" w:rsidP="00C268C2" w:rsidRDefault="00E27287" w14:paraId="33C3E8FE" w14:textId="77777777">
            <w:pPr>
              <w:rPr>
                <w:lang w:val="en-GB"/>
              </w:rPr>
            </w:pPr>
          </w:p>
          <w:p w:rsidR="00E27287" w:rsidP="00C268C2" w:rsidRDefault="00E27287" w14:paraId="7DCE242C" w14:textId="77777777">
            <w:pPr>
              <w:rPr>
                <w:lang w:val="en-GB"/>
              </w:rPr>
            </w:pPr>
            <w:r>
              <w:rPr>
                <w:lang w:val="en-GB"/>
              </w:rPr>
              <w:t xml:space="preserve">I know you are busy, so this will take only a few minutes. Your participation is completely voluntary and anonymous. If you do not want to answer a question or wish to stop the interview, just let me know. </w:t>
            </w:r>
          </w:p>
          <w:p w:rsidR="00E27287" w:rsidP="00C268C2" w:rsidRDefault="00E27287" w14:paraId="684EAC42" w14:textId="77777777">
            <w:pPr>
              <w:spacing w:after="120"/>
              <w:rPr>
                <w:lang w:val="en-GB"/>
              </w:rPr>
            </w:pPr>
            <w:r>
              <w:rPr>
                <w:lang w:val="en-GB"/>
              </w:rPr>
              <w:t>Would you be willing to take the survey?</w:t>
            </w:r>
          </w:p>
          <w:p w:rsidR="00E27287" w:rsidP="000F72A6" w:rsidRDefault="00E27287" w14:paraId="2D335EFB" w14:textId="77777777">
            <w:pPr>
              <w:numPr>
                <w:ilvl w:val="0"/>
                <w:numId w:val="3"/>
              </w:numPr>
              <w:ind w:left="360"/>
              <w:contextualSpacing/>
              <w:rPr>
                <w:lang w:val="en-GB"/>
              </w:rPr>
            </w:pPr>
            <w:r>
              <w:rPr>
                <w:lang w:val="en-GB"/>
              </w:rPr>
              <w:t>YES</w:t>
            </w:r>
          </w:p>
          <w:p w:rsidR="00E27287" w:rsidP="000F72A6" w:rsidRDefault="00E27287" w14:paraId="26CF9874" w14:textId="77777777">
            <w:pPr>
              <w:numPr>
                <w:ilvl w:val="0"/>
                <w:numId w:val="3"/>
              </w:numPr>
              <w:ind w:left="360"/>
              <w:contextualSpacing/>
              <w:rPr>
                <w:lang w:val="en-GB"/>
              </w:rPr>
            </w:pPr>
            <w:r>
              <w:rPr>
                <w:lang w:val="en-GB"/>
              </w:rPr>
              <w:t>NO</w:t>
            </w:r>
          </w:p>
          <w:p w:rsidR="00E27287" w:rsidP="00C268C2" w:rsidRDefault="00E27287" w14:paraId="051868BF" w14:textId="77777777">
            <w:pPr>
              <w:rPr>
                <w:lang w:val="en-GB"/>
              </w:rPr>
            </w:pPr>
          </w:p>
          <w:p w:rsidR="00E27287" w:rsidP="00C268C2" w:rsidRDefault="00E27287" w14:paraId="14770942" w14:textId="77777777">
            <w:pPr>
              <w:rPr>
                <w:lang w:val="en-GB"/>
              </w:rPr>
            </w:pPr>
            <w:r>
              <w:rPr>
                <w:lang w:val="en-GB"/>
              </w:rPr>
              <w:t xml:space="preserve">IF “YES” TO S0: Thank you very much. Do you have any questions for me before we begin? </w:t>
            </w:r>
          </w:p>
          <w:p w:rsidR="00E27287" w:rsidP="00C268C2" w:rsidRDefault="00E27287" w14:paraId="35AAE059" w14:textId="77777777">
            <w:pPr>
              <w:rPr>
                <w:lang w:val="en-GB"/>
              </w:rPr>
            </w:pPr>
            <w:r>
              <w:rPr>
                <w:lang w:val="en-GB"/>
              </w:rPr>
              <w:lastRenderedPageBreak/>
              <w:t>PROCEED TO SURVEY SCREENER AFTER ADDRESSING ANY QUESTIONS.</w:t>
            </w:r>
          </w:p>
          <w:p w:rsidR="00E27287" w:rsidP="00C268C2" w:rsidRDefault="00E27287" w14:paraId="776D9916" w14:textId="77777777">
            <w:pPr>
              <w:rPr>
                <w:lang w:val="en-GB"/>
              </w:rPr>
            </w:pPr>
          </w:p>
          <w:p w:rsidR="00E27287" w:rsidP="00C268C2" w:rsidRDefault="00E27287" w14:paraId="4296CA44" w14:textId="77777777">
            <w:pPr>
              <w:rPr>
                <w:lang w:val="en-GB"/>
              </w:rPr>
            </w:pPr>
            <w:r>
              <w:rPr>
                <w:lang w:val="en-GB"/>
              </w:rPr>
              <w:t>IF “NO” TO S0: Thank you very much. END INTERVIEW.</w:t>
            </w:r>
          </w:p>
        </w:tc>
        <w:tc>
          <w:tcPr>
            <w:tcW w:w="723" w:type="pct"/>
            <w:shd w:val="clear" w:color="auto" w:fill="F2F2F2" w:themeFill="background1" w:themeFillShade="F2"/>
            <w:tcMar/>
          </w:tcPr>
          <w:p w:rsidR="00E27287" w:rsidP="00C268C2" w:rsidRDefault="00E27287" w14:paraId="2DDA747C" w14:textId="77777777">
            <w:pPr>
              <w:rPr>
                <w:lang w:val="en-GB"/>
              </w:rPr>
            </w:pPr>
            <w:r>
              <w:rPr>
                <w:lang w:val="en-GB"/>
              </w:rPr>
              <w:lastRenderedPageBreak/>
              <w:t>None</w:t>
            </w:r>
          </w:p>
        </w:tc>
        <w:tc>
          <w:tcPr>
            <w:tcW w:w="1286" w:type="pct"/>
            <w:shd w:val="clear" w:color="auto" w:fill="F2F2F2" w:themeFill="background1" w:themeFillShade="F2"/>
            <w:tcMar/>
          </w:tcPr>
          <w:p w:rsidR="00E27287" w:rsidP="00C268C2" w:rsidRDefault="00E27287" w14:paraId="30B39476" w14:textId="77777777">
            <w:pPr>
              <w:spacing w:after="120"/>
              <w:rPr>
                <w:lang w:val="en-GB"/>
              </w:rPr>
            </w:pPr>
            <w:r>
              <w:rPr>
                <w:lang w:val="en-GB"/>
              </w:rPr>
              <w:t xml:space="preserve">This question serves as an example of text to be included to capture respondent’s informed consent to their participation in the study. </w:t>
            </w:r>
          </w:p>
          <w:p w:rsidR="00E27287" w:rsidP="00C268C2" w:rsidRDefault="00E27287" w14:paraId="74533D6B" w14:textId="77777777">
            <w:pPr>
              <w:spacing w:after="120"/>
              <w:rPr>
                <w:lang w:val="en-GB"/>
              </w:rPr>
            </w:pPr>
          </w:p>
          <w:p w:rsidR="00E27287" w:rsidP="00C268C2" w:rsidRDefault="00E27287" w14:paraId="386827CF" w14:textId="77777777">
            <w:pPr>
              <w:spacing w:after="120"/>
              <w:rPr>
                <w:lang w:val="en-GB"/>
              </w:rPr>
            </w:pPr>
          </w:p>
        </w:tc>
        <w:tc>
          <w:tcPr>
            <w:tcW w:w="1285" w:type="pct"/>
            <w:shd w:val="clear" w:color="auto" w:fill="F2F2F2" w:themeFill="background1" w:themeFillShade="F2"/>
            <w:tcMar/>
          </w:tcPr>
          <w:p w:rsidR="00E27287" w:rsidP="00C268C2" w:rsidRDefault="00961447" w14:paraId="3595124C" w14:textId="301F8EAB">
            <w:pPr>
              <w:spacing w:after="120"/>
              <w:rPr>
                <w:lang w:val="en-GB"/>
              </w:rPr>
            </w:pPr>
            <w:proofErr w:type="spellStart"/>
            <w:r w:rsidRPr="00961447">
              <w:rPr>
                <w:lang w:val="en-GB"/>
              </w:rPr>
              <w:t>COV.consent</w:t>
            </w:r>
            <w:proofErr w:type="spellEnd"/>
          </w:p>
        </w:tc>
      </w:tr>
      <w:tr w:rsidR="00E27287" w:rsidTr="5DACDDCB" w14:paraId="06E46E6C" w14:textId="165D24F1">
        <w:tc>
          <w:tcPr>
            <w:tcW w:w="420" w:type="pct"/>
            <w:tcBorders>
              <w:left w:val="single" w:color="auto" w:sz="4" w:space="0"/>
              <w:right w:val="single" w:color="auto" w:sz="4" w:space="0"/>
            </w:tcBorders>
            <w:shd w:val="clear" w:color="auto" w:fill="F2F2F2" w:themeFill="background1" w:themeFillShade="F2"/>
            <w:tcMar/>
          </w:tcPr>
          <w:p w:rsidR="00E27287" w:rsidP="00C268C2" w:rsidRDefault="00E27287" w14:paraId="441FF983" w14:textId="77777777">
            <w:pPr>
              <w:rPr>
                <w:b/>
                <w:lang w:val="en-GB"/>
              </w:rPr>
            </w:pPr>
            <w:r>
              <w:rPr>
                <w:b/>
                <w:lang w:val="en-GB"/>
              </w:rPr>
              <w:t>Age</w:t>
            </w:r>
          </w:p>
        </w:tc>
        <w:tc>
          <w:tcPr>
            <w:tcW w:w="1286" w:type="pct"/>
            <w:shd w:val="clear" w:color="auto" w:fill="F2F2F2" w:themeFill="background1" w:themeFillShade="F2"/>
            <w:tcMar/>
          </w:tcPr>
          <w:p w:rsidR="00E27287" w:rsidP="00C268C2" w:rsidRDefault="00E27287" w14:paraId="19B3F5FA" w14:textId="77777777">
            <w:pPr>
              <w:spacing w:after="120"/>
              <w:rPr>
                <w:lang w:val="en-GB"/>
              </w:rPr>
            </w:pPr>
            <w:r>
              <w:rPr>
                <w:lang w:val="en-GB"/>
              </w:rPr>
              <w:t>How old are you?</w:t>
            </w:r>
            <w:r>
              <w:rPr>
                <w:lang w:val="en-GB"/>
              </w:rPr>
              <w:br/>
            </w:r>
            <w:r>
              <w:rPr>
                <w:lang w:val="en-GB"/>
              </w:rPr>
              <w:t>_________ YEARS</w:t>
            </w:r>
          </w:p>
        </w:tc>
        <w:tc>
          <w:tcPr>
            <w:tcW w:w="723" w:type="pct"/>
            <w:shd w:val="clear" w:color="auto" w:fill="F2F2F2" w:themeFill="background1" w:themeFillShade="F2"/>
            <w:tcMar/>
          </w:tcPr>
          <w:p w:rsidR="00E27287" w:rsidP="00C268C2" w:rsidRDefault="00E27287" w14:paraId="27F03411" w14:textId="77777777">
            <w:pPr>
              <w:rPr>
                <w:lang w:val="en-GB"/>
              </w:rPr>
            </w:pPr>
            <w:r>
              <w:rPr>
                <w:lang w:val="en-GB"/>
              </w:rPr>
              <w:t>% of adults/health workers who are 18-34 years old</w:t>
            </w:r>
          </w:p>
          <w:p w:rsidR="00E27287" w:rsidP="00C268C2" w:rsidRDefault="00E27287" w14:paraId="450A2526" w14:textId="77777777">
            <w:pPr>
              <w:rPr>
                <w:lang w:val="en-GB"/>
              </w:rPr>
            </w:pPr>
          </w:p>
          <w:p w:rsidR="00E27287" w:rsidP="00C268C2" w:rsidRDefault="00E27287" w14:paraId="31400CC1" w14:textId="77777777">
            <w:pPr>
              <w:rPr>
                <w:lang w:val="en-GB"/>
              </w:rPr>
            </w:pPr>
            <w:r>
              <w:rPr>
                <w:lang w:val="en-GB"/>
              </w:rPr>
              <w:t>% of adults/health workers who are above 55 or more years old</w:t>
            </w:r>
          </w:p>
          <w:p w:rsidR="00E27287" w:rsidP="00C268C2" w:rsidRDefault="00E27287" w14:paraId="01361BD0" w14:textId="77777777">
            <w:pPr>
              <w:rPr>
                <w:lang w:val="en-GB"/>
              </w:rPr>
            </w:pPr>
          </w:p>
        </w:tc>
        <w:tc>
          <w:tcPr>
            <w:tcW w:w="1286" w:type="pct"/>
            <w:shd w:val="clear" w:color="auto" w:fill="F2F2F2" w:themeFill="background1" w:themeFillShade="F2"/>
            <w:tcMar/>
          </w:tcPr>
          <w:p w:rsidR="00E27287" w:rsidP="00C268C2" w:rsidRDefault="00E27287" w14:paraId="13D5A9EC" w14:textId="77777777">
            <w:pPr>
              <w:spacing w:after="120"/>
              <w:rPr>
                <w:lang w:val="en-GB"/>
              </w:rPr>
            </w:pPr>
            <w:r>
              <w:rPr>
                <w:lang w:val="en-GB"/>
              </w:rPr>
              <w:t>This question collects age in number of completed years: this will allow stratified analysis by age of respondents. This question can also serve to screen in or screen out participants for inclusion based on the study sampling methodology.</w:t>
            </w:r>
          </w:p>
        </w:tc>
        <w:tc>
          <w:tcPr>
            <w:tcW w:w="1285" w:type="pct"/>
            <w:shd w:val="clear" w:color="auto" w:fill="F2F2F2" w:themeFill="background1" w:themeFillShade="F2"/>
            <w:tcMar/>
          </w:tcPr>
          <w:p w:rsidR="00E27287" w:rsidP="00C268C2" w:rsidRDefault="002736D3" w14:paraId="0E5EF60A" w14:textId="7230E5AD">
            <w:pPr>
              <w:spacing w:after="120"/>
              <w:rPr>
                <w:lang w:val="en-GB"/>
              </w:rPr>
            </w:pPr>
            <w:proofErr w:type="spellStart"/>
            <w:r w:rsidRPr="002736D3">
              <w:rPr>
                <w:lang w:val="en-GB"/>
              </w:rPr>
              <w:t>COV.age</w:t>
            </w:r>
            <w:proofErr w:type="spellEnd"/>
          </w:p>
        </w:tc>
      </w:tr>
      <w:tr w:rsidR="00E27287" w:rsidTr="5DACDDCB" w14:paraId="432DA125" w14:textId="46654AC4">
        <w:tc>
          <w:tcPr>
            <w:tcW w:w="420" w:type="pct"/>
            <w:tcBorders>
              <w:left w:val="single" w:color="auto" w:sz="4" w:space="0"/>
              <w:right w:val="single" w:color="auto" w:sz="4" w:space="0"/>
            </w:tcBorders>
            <w:shd w:val="clear" w:color="auto" w:fill="F2F2F2" w:themeFill="background1" w:themeFillShade="F2"/>
            <w:tcMar/>
          </w:tcPr>
          <w:p w:rsidR="00E27287" w:rsidP="00C268C2" w:rsidRDefault="00E27287" w14:paraId="046CE03F" w14:textId="77777777">
            <w:pPr>
              <w:rPr>
                <w:b/>
                <w:lang w:val="en-GB"/>
              </w:rPr>
            </w:pPr>
            <w:r>
              <w:rPr>
                <w:b/>
                <w:lang w:val="en-GB"/>
              </w:rPr>
              <w:t>Gender</w:t>
            </w:r>
          </w:p>
        </w:tc>
        <w:tc>
          <w:tcPr>
            <w:tcW w:w="1286" w:type="pct"/>
            <w:shd w:val="clear" w:color="auto" w:fill="F2F2F2" w:themeFill="background1" w:themeFillShade="F2"/>
            <w:tcMar/>
          </w:tcPr>
          <w:p w:rsidR="00E27287" w:rsidP="00C268C2" w:rsidRDefault="00E27287" w14:paraId="5FE372CA" w14:textId="77777777">
            <w:pPr>
              <w:spacing w:after="120"/>
              <w:rPr>
                <w:lang w:val="en-GB"/>
              </w:rPr>
            </w:pPr>
            <w:r>
              <w:rPr>
                <w:lang w:val="en-GB"/>
              </w:rPr>
              <w:t>This may seem obvious, but I have to ask the question. What is your gender? Would you say…</w:t>
            </w:r>
          </w:p>
          <w:p w:rsidR="00E27287" w:rsidP="000F72A6" w:rsidRDefault="00E27287" w14:paraId="33B7A3C9" w14:textId="77777777">
            <w:pPr>
              <w:numPr>
                <w:ilvl w:val="0"/>
                <w:numId w:val="3"/>
              </w:numPr>
              <w:ind w:left="360"/>
              <w:contextualSpacing/>
              <w:rPr>
                <w:lang w:val="en-GB"/>
              </w:rPr>
            </w:pPr>
            <w:r>
              <w:rPr>
                <w:lang w:val="en-GB"/>
              </w:rPr>
              <w:t>Woman,</w:t>
            </w:r>
          </w:p>
          <w:p w:rsidR="00E27287" w:rsidP="000F72A6" w:rsidRDefault="00E27287" w14:paraId="2713237F" w14:textId="77777777">
            <w:pPr>
              <w:numPr>
                <w:ilvl w:val="0"/>
                <w:numId w:val="3"/>
              </w:numPr>
              <w:ind w:left="360"/>
              <w:contextualSpacing/>
              <w:rPr>
                <w:lang w:val="en-GB"/>
              </w:rPr>
            </w:pPr>
            <w:r>
              <w:rPr>
                <w:lang w:val="en-GB"/>
              </w:rPr>
              <w:t>Man,</w:t>
            </w:r>
          </w:p>
          <w:p w:rsidR="00E27287" w:rsidP="000F72A6" w:rsidRDefault="00E27287" w14:paraId="244591EF" w14:textId="77777777">
            <w:pPr>
              <w:numPr>
                <w:ilvl w:val="0"/>
                <w:numId w:val="3"/>
              </w:numPr>
              <w:ind w:left="360"/>
              <w:contextualSpacing/>
              <w:rPr>
                <w:lang w:val="en-GB"/>
              </w:rPr>
            </w:pPr>
            <w:r>
              <w:rPr>
                <w:lang w:val="en-GB"/>
              </w:rPr>
              <w:t xml:space="preserve">Non-binary, </w:t>
            </w:r>
            <w:r>
              <w:rPr>
                <w:i/>
                <w:iCs/>
                <w:lang w:val="en-GB"/>
              </w:rPr>
              <w:t>or would you</w:t>
            </w:r>
          </w:p>
          <w:p w:rsidR="00E27287" w:rsidP="000F72A6" w:rsidRDefault="00E27287" w14:paraId="1BFC4CA7" w14:textId="77777777">
            <w:pPr>
              <w:numPr>
                <w:ilvl w:val="0"/>
                <w:numId w:val="3"/>
              </w:numPr>
              <w:ind w:left="360"/>
              <w:contextualSpacing/>
              <w:rPr>
                <w:lang w:val="en-GB"/>
              </w:rPr>
            </w:pPr>
            <w:r>
              <w:rPr>
                <w:lang w:val="en-GB"/>
              </w:rPr>
              <w:t>Prefer not to say?</w:t>
            </w:r>
          </w:p>
        </w:tc>
        <w:tc>
          <w:tcPr>
            <w:tcW w:w="723" w:type="pct"/>
            <w:shd w:val="clear" w:color="auto" w:fill="F2F2F2" w:themeFill="background1" w:themeFillShade="F2"/>
            <w:tcMar/>
          </w:tcPr>
          <w:p w:rsidR="00E27287" w:rsidP="00C268C2" w:rsidRDefault="00E27287" w14:paraId="39155971" w14:textId="77777777">
            <w:pPr>
              <w:rPr>
                <w:lang w:val="en-GB"/>
              </w:rPr>
            </w:pPr>
            <w:r>
              <w:rPr>
                <w:lang w:val="en-GB"/>
              </w:rPr>
              <w:t>% of adults/health workers who are women</w:t>
            </w:r>
          </w:p>
          <w:p w:rsidR="00E27287" w:rsidP="00C268C2" w:rsidRDefault="00E27287" w14:paraId="0315156D" w14:textId="77777777">
            <w:pPr>
              <w:rPr>
                <w:lang w:val="en-GB"/>
              </w:rPr>
            </w:pPr>
          </w:p>
          <w:p w:rsidR="00E27287" w:rsidP="00C268C2" w:rsidRDefault="00E27287" w14:paraId="5AE3B41D" w14:textId="77777777">
            <w:pPr>
              <w:rPr>
                <w:lang w:val="en-GB"/>
              </w:rPr>
            </w:pPr>
            <w:r>
              <w:rPr>
                <w:lang w:val="en-GB"/>
              </w:rPr>
              <w:t>% of adults/health workers who are men</w:t>
            </w:r>
          </w:p>
        </w:tc>
        <w:tc>
          <w:tcPr>
            <w:tcW w:w="1286" w:type="pct"/>
            <w:shd w:val="clear" w:color="auto" w:fill="F2F2F2" w:themeFill="background1" w:themeFillShade="F2"/>
            <w:tcMar/>
          </w:tcPr>
          <w:p w:rsidR="00E27287" w:rsidP="00C268C2" w:rsidRDefault="00E27287" w14:paraId="6C819B3F" w14:textId="77777777">
            <w:pPr>
              <w:spacing w:after="120"/>
              <w:rPr>
                <w:lang w:val="en-GB"/>
              </w:rPr>
            </w:pPr>
            <w:r>
              <w:rPr>
                <w:lang w:val="en-GB"/>
              </w:rPr>
              <w:t xml:space="preserve">This question collects gender identity of respondents to allow stratified analysis. The third response option can be included in contexts where specific third-gender categories are culturally recognized; this response option can be adapted as appropriate based on in-country considerations or consultation. </w:t>
            </w:r>
          </w:p>
        </w:tc>
        <w:tc>
          <w:tcPr>
            <w:tcW w:w="1285" w:type="pct"/>
            <w:shd w:val="clear" w:color="auto" w:fill="F2F2F2" w:themeFill="background1" w:themeFillShade="F2"/>
            <w:tcMar/>
          </w:tcPr>
          <w:p w:rsidR="00E27287" w:rsidP="00C268C2" w:rsidRDefault="00456BE1" w14:paraId="36F21340" w14:textId="6A5F037B">
            <w:pPr>
              <w:spacing w:after="120"/>
              <w:rPr>
                <w:lang w:val="en-GB"/>
              </w:rPr>
            </w:pPr>
            <w:proofErr w:type="spellStart"/>
            <w:r w:rsidRPr="00456BE1">
              <w:rPr>
                <w:lang w:val="en-GB"/>
              </w:rPr>
              <w:t>COV.gender</w:t>
            </w:r>
            <w:proofErr w:type="spellEnd"/>
          </w:p>
        </w:tc>
      </w:tr>
      <w:tr w:rsidR="00E27287" w:rsidTr="5DACDDCB" w14:paraId="332806A2" w14:textId="0518C5CE">
        <w:tc>
          <w:tcPr>
            <w:tcW w:w="420" w:type="pct"/>
            <w:tcBorders>
              <w:left w:val="single" w:color="auto" w:sz="4" w:space="0"/>
              <w:right w:val="single" w:color="auto" w:sz="4" w:space="0"/>
            </w:tcBorders>
            <w:shd w:val="clear" w:color="auto" w:fill="F2F2F2" w:themeFill="background1" w:themeFillShade="F2"/>
            <w:tcMar/>
          </w:tcPr>
          <w:p w:rsidR="00E27287" w:rsidP="00C268C2" w:rsidRDefault="00E27287" w14:paraId="488BD997" w14:textId="77777777">
            <w:pPr>
              <w:rPr>
                <w:b/>
                <w:lang w:val="en-GB"/>
              </w:rPr>
            </w:pPr>
            <w:r>
              <w:rPr>
                <w:b/>
                <w:lang w:val="en-GB"/>
              </w:rPr>
              <w:lastRenderedPageBreak/>
              <w:t>Occupation</w:t>
            </w:r>
          </w:p>
        </w:tc>
        <w:tc>
          <w:tcPr>
            <w:tcW w:w="1286" w:type="pct"/>
            <w:shd w:val="clear" w:color="auto" w:fill="F2F2F2" w:themeFill="background1" w:themeFillShade="F2"/>
            <w:tcMar/>
          </w:tcPr>
          <w:p w:rsidR="00E27287" w:rsidP="00C268C2" w:rsidRDefault="00E27287" w14:paraId="382744D5" w14:textId="77777777">
            <w:pPr>
              <w:spacing w:after="120"/>
              <w:rPr>
                <w:lang w:val="en-GB"/>
              </w:rPr>
            </w:pPr>
            <w:r>
              <w:rPr>
                <w:lang w:val="en-GB"/>
              </w:rPr>
              <w:t>Which of the following best describes your work during the COVID-19 pandemic? Would you say…</w:t>
            </w:r>
          </w:p>
          <w:p w:rsidR="00E27287" w:rsidP="000F72A6" w:rsidRDefault="00E27287" w14:paraId="55886416" w14:textId="77777777">
            <w:pPr>
              <w:numPr>
                <w:ilvl w:val="0"/>
                <w:numId w:val="3"/>
              </w:numPr>
              <w:ind w:left="360"/>
              <w:contextualSpacing/>
              <w:rPr>
                <w:lang w:val="en-GB"/>
              </w:rPr>
            </w:pPr>
            <w:r>
              <w:rPr>
                <w:lang w:val="en-GB"/>
              </w:rPr>
              <w:t>Health worker,</w:t>
            </w:r>
          </w:p>
          <w:p w:rsidR="00E27287" w:rsidP="000F72A6" w:rsidRDefault="00E27287" w14:paraId="6C748F7C" w14:textId="77777777">
            <w:pPr>
              <w:numPr>
                <w:ilvl w:val="0"/>
                <w:numId w:val="3"/>
              </w:numPr>
              <w:ind w:left="360"/>
              <w:contextualSpacing/>
              <w:rPr>
                <w:lang w:val="en-GB"/>
              </w:rPr>
            </w:pPr>
            <w:r>
              <w:rPr>
                <w:lang w:val="en-GB"/>
              </w:rPr>
              <w:t>Essential services worker,</w:t>
            </w:r>
          </w:p>
          <w:p w:rsidR="00E27287" w:rsidP="000F72A6" w:rsidRDefault="00E27287" w14:paraId="4EB16CAD" w14:textId="77777777">
            <w:pPr>
              <w:numPr>
                <w:ilvl w:val="0"/>
                <w:numId w:val="3"/>
              </w:numPr>
              <w:ind w:left="360"/>
              <w:contextualSpacing/>
              <w:rPr>
                <w:lang w:val="en-GB"/>
              </w:rPr>
            </w:pPr>
            <w:r>
              <w:rPr>
                <w:lang w:val="en-GB"/>
              </w:rPr>
              <w:t>Educator,</w:t>
            </w:r>
          </w:p>
          <w:p w:rsidR="00E27287" w:rsidP="000F72A6" w:rsidRDefault="00E27287" w14:paraId="07A30098" w14:textId="77777777">
            <w:pPr>
              <w:numPr>
                <w:ilvl w:val="0"/>
                <w:numId w:val="3"/>
              </w:numPr>
              <w:ind w:left="360"/>
              <w:contextualSpacing/>
              <w:rPr>
                <w:lang w:val="en-GB"/>
              </w:rPr>
            </w:pPr>
            <w:proofErr w:type="gramStart"/>
            <w:r>
              <w:rPr>
                <w:lang w:val="en-GB"/>
              </w:rPr>
              <w:t>Other</w:t>
            </w:r>
            <w:proofErr w:type="gramEnd"/>
            <w:r>
              <w:rPr>
                <w:lang w:val="en-GB"/>
              </w:rPr>
              <w:t xml:space="preserve"> worker, </w:t>
            </w:r>
            <w:r>
              <w:rPr>
                <w:i/>
                <w:iCs/>
                <w:lang w:val="en-GB"/>
              </w:rPr>
              <w:t>or</w:t>
            </w:r>
          </w:p>
          <w:p w:rsidR="00E27287" w:rsidP="000F72A6" w:rsidRDefault="00E27287" w14:paraId="135A6F3C" w14:textId="77777777">
            <w:pPr>
              <w:numPr>
                <w:ilvl w:val="0"/>
                <w:numId w:val="3"/>
              </w:numPr>
              <w:ind w:left="360"/>
              <w:contextualSpacing/>
              <w:rPr>
                <w:lang w:val="en-GB"/>
              </w:rPr>
            </w:pPr>
            <w:r>
              <w:rPr>
                <w:lang w:val="en-GB"/>
              </w:rPr>
              <w:t>None of the above?</w:t>
            </w:r>
          </w:p>
          <w:p w:rsidR="00E27287" w:rsidP="00C268C2" w:rsidRDefault="00E27287" w14:paraId="0F6A0420" w14:textId="77777777">
            <w:pPr>
              <w:ind w:left="98"/>
              <w:rPr>
                <w:lang w:val="en-GB"/>
              </w:rPr>
            </w:pPr>
          </w:p>
          <w:p w:rsidR="00E27287" w:rsidP="00C268C2" w:rsidRDefault="00E27287" w14:paraId="712D035C" w14:textId="77777777">
            <w:pPr>
              <w:ind w:left="98"/>
              <w:rPr>
                <w:lang w:val="en-GB"/>
              </w:rPr>
            </w:pPr>
          </w:p>
          <w:p w:rsidR="00E27287" w:rsidP="00C268C2" w:rsidRDefault="00E27287" w14:paraId="66E6C20D" w14:textId="77777777">
            <w:pPr>
              <w:rPr>
                <w:lang w:val="en-GB"/>
              </w:rPr>
            </w:pPr>
          </w:p>
        </w:tc>
        <w:tc>
          <w:tcPr>
            <w:tcW w:w="723" w:type="pct"/>
            <w:shd w:val="clear" w:color="auto" w:fill="F2F2F2" w:themeFill="background1" w:themeFillShade="F2"/>
            <w:tcMar/>
          </w:tcPr>
          <w:p w:rsidR="00E27287" w:rsidP="00C268C2" w:rsidRDefault="00E27287" w14:paraId="3DAF60A3" w14:textId="77777777">
            <w:pPr>
              <w:rPr>
                <w:lang w:val="en-GB"/>
              </w:rPr>
            </w:pPr>
          </w:p>
          <w:p w:rsidR="00E27287" w:rsidP="00C268C2" w:rsidRDefault="00E27287" w14:paraId="0C1B26FC" w14:textId="77777777">
            <w:pPr>
              <w:rPr>
                <w:lang w:val="en-GB"/>
              </w:rPr>
            </w:pPr>
            <w:r>
              <w:rPr>
                <w:lang w:val="en-GB"/>
              </w:rPr>
              <w:t>% of adults who are health workers</w:t>
            </w:r>
          </w:p>
          <w:p w:rsidR="00E27287" w:rsidP="00C268C2" w:rsidRDefault="00E27287" w14:paraId="08B335E4" w14:textId="77777777">
            <w:pPr>
              <w:rPr>
                <w:lang w:val="en-GB"/>
              </w:rPr>
            </w:pPr>
          </w:p>
          <w:p w:rsidR="00E27287" w:rsidP="00C268C2" w:rsidRDefault="00E27287" w14:paraId="5E2722F9" w14:textId="77777777">
            <w:pPr>
              <w:rPr>
                <w:lang w:val="en-GB"/>
              </w:rPr>
            </w:pPr>
            <w:r>
              <w:rPr>
                <w:lang w:val="en-GB"/>
              </w:rPr>
              <w:t>% of adults who are essential service workers</w:t>
            </w:r>
          </w:p>
        </w:tc>
        <w:tc>
          <w:tcPr>
            <w:tcW w:w="1286" w:type="pct"/>
            <w:shd w:val="clear" w:color="auto" w:fill="F2F2F2" w:themeFill="background1" w:themeFillShade="F2"/>
            <w:tcMar/>
          </w:tcPr>
          <w:p w:rsidR="00E27287" w:rsidP="00C268C2" w:rsidRDefault="00E27287" w14:paraId="1E759EAC" w14:textId="77777777">
            <w:pPr>
              <w:spacing w:after="120"/>
              <w:rPr>
                <w:lang w:val="en-GB"/>
              </w:rPr>
            </w:pPr>
            <w:r>
              <w:rPr>
                <w:lang w:val="en-GB"/>
              </w:rPr>
              <w:t>This question enables sorting of respondents for the right survey as needed. Inclusion of this question will allow analysis of intentions to be stratified by whether someone is in a priority occupational group or not.</w:t>
            </w:r>
          </w:p>
          <w:p w:rsidR="00E27287" w:rsidP="00C268C2" w:rsidRDefault="00E27287" w14:paraId="2154FBC3" w14:textId="77777777">
            <w:pPr>
              <w:spacing w:after="120"/>
              <w:rPr>
                <w:lang w:val="en-GB"/>
              </w:rPr>
            </w:pPr>
            <w:r>
              <w:rPr>
                <w:lang w:val="en-GB"/>
              </w:rPr>
              <w:t>This question can also serve to screen in or screen out participants for inclusion based on the study sampling methodology.</w:t>
            </w:r>
          </w:p>
          <w:p w:rsidR="00E27287" w:rsidP="00C268C2" w:rsidRDefault="00E27287" w14:paraId="544B220F" w14:textId="77777777">
            <w:pPr>
              <w:spacing w:after="120"/>
              <w:rPr>
                <w:lang w:val="en-GB"/>
              </w:rPr>
            </w:pPr>
            <w:r>
              <w:rPr>
                <w:lang w:val="en-GB"/>
              </w:rPr>
              <w:t>“Essential services worker” refers to other non-health frontline workers (</w:t>
            </w:r>
            <w:proofErr w:type="gramStart"/>
            <w:r>
              <w:rPr>
                <w:lang w:val="en-GB"/>
              </w:rPr>
              <w:t>e.g.</w:t>
            </w:r>
            <w:proofErr w:type="gramEnd"/>
            <w:r>
              <w:rPr>
                <w:lang w:val="en-GB"/>
              </w:rPr>
              <w:t xml:space="preserve"> police, transport service workers, grocery store staff). </w:t>
            </w:r>
          </w:p>
          <w:p w:rsidR="00E27287" w:rsidP="00C268C2" w:rsidRDefault="00E27287" w14:paraId="61667875" w14:textId="77777777">
            <w:pPr>
              <w:spacing w:after="120"/>
              <w:rPr>
                <w:lang w:val="en-GB"/>
              </w:rPr>
            </w:pPr>
            <w:r>
              <w:rPr>
                <w:lang w:val="en-GB"/>
              </w:rPr>
              <w:t>The categories may be locally adapted to ensure they are appropriate to the specific context and allow disaggregated data as needed. Some countries may choose to delineate between front-line and non-front-line health workers.</w:t>
            </w:r>
          </w:p>
        </w:tc>
        <w:tc>
          <w:tcPr>
            <w:tcW w:w="1285" w:type="pct"/>
            <w:shd w:val="clear" w:color="auto" w:fill="F2F2F2" w:themeFill="background1" w:themeFillShade="F2"/>
            <w:tcMar/>
          </w:tcPr>
          <w:p w:rsidR="00E27287" w:rsidP="00C268C2" w:rsidRDefault="0062241E" w14:paraId="2269312D" w14:textId="7FFFCBD5">
            <w:pPr>
              <w:spacing w:after="120"/>
              <w:rPr>
                <w:lang w:val="en-GB"/>
              </w:rPr>
            </w:pPr>
            <w:proofErr w:type="spellStart"/>
            <w:r w:rsidRPr="0062241E">
              <w:rPr>
                <w:lang w:val="en-GB"/>
              </w:rPr>
              <w:t>COV.occup</w:t>
            </w:r>
            <w:proofErr w:type="spellEnd"/>
          </w:p>
        </w:tc>
      </w:tr>
      <w:tr w:rsidR="00E27287" w:rsidTr="5DACDDCB" w14:paraId="43B6AD5B" w14:textId="62E761AC">
        <w:tc>
          <w:tcPr>
            <w:tcW w:w="420" w:type="pct"/>
            <w:tcBorders>
              <w:left w:val="single" w:color="auto" w:sz="4" w:space="0"/>
              <w:right w:val="single" w:color="auto" w:sz="4" w:space="0"/>
            </w:tcBorders>
            <w:shd w:val="clear" w:color="auto" w:fill="F2F2F2" w:themeFill="background1" w:themeFillShade="F2"/>
            <w:tcMar/>
          </w:tcPr>
          <w:p w:rsidR="00E27287" w:rsidP="00C268C2" w:rsidRDefault="00E27287" w14:paraId="21933E6F" w14:textId="77777777">
            <w:pPr>
              <w:rPr>
                <w:b/>
                <w:lang w:val="en-GB"/>
              </w:rPr>
            </w:pPr>
            <w:r>
              <w:rPr>
                <w:b/>
                <w:lang w:val="en-GB"/>
              </w:rPr>
              <w:t xml:space="preserve">Health worker </w:t>
            </w:r>
          </w:p>
        </w:tc>
        <w:tc>
          <w:tcPr>
            <w:tcW w:w="1286" w:type="pct"/>
            <w:shd w:val="clear" w:color="auto" w:fill="F2F2F2" w:themeFill="background1" w:themeFillShade="F2"/>
            <w:tcMar/>
          </w:tcPr>
          <w:p w:rsidR="00E27287" w:rsidP="00C268C2" w:rsidRDefault="00E27287" w14:paraId="28CEEA0A" w14:textId="77777777">
            <w:pPr>
              <w:rPr>
                <w:lang w:val="en-GB"/>
              </w:rPr>
            </w:pPr>
            <w:r>
              <w:rPr>
                <w:lang w:val="en-GB"/>
              </w:rPr>
              <w:t>[FOR HEALTH WORKERS ONLY]</w:t>
            </w:r>
          </w:p>
          <w:p w:rsidR="00E27287" w:rsidP="00C268C2" w:rsidRDefault="00E27287" w14:paraId="24F54093" w14:textId="77777777">
            <w:pPr>
              <w:spacing w:after="120"/>
              <w:rPr>
                <w:lang w:val="en-GB"/>
              </w:rPr>
            </w:pPr>
            <w:r>
              <w:rPr>
                <w:lang w:val="en-GB"/>
              </w:rPr>
              <w:t>What is your current role? Would you say…</w:t>
            </w:r>
          </w:p>
          <w:p w:rsidR="00E27287" w:rsidP="000F72A6" w:rsidRDefault="00E27287" w14:paraId="6FBB110E" w14:textId="77777777">
            <w:pPr>
              <w:numPr>
                <w:ilvl w:val="0"/>
                <w:numId w:val="3"/>
              </w:numPr>
              <w:ind w:left="360"/>
              <w:contextualSpacing/>
              <w:rPr>
                <w:lang w:val="en-GB"/>
              </w:rPr>
            </w:pPr>
            <w:r>
              <w:rPr>
                <w:lang w:val="en-GB"/>
              </w:rPr>
              <w:t>Doctor,</w:t>
            </w:r>
          </w:p>
          <w:p w:rsidR="00E27287" w:rsidP="000F72A6" w:rsidRDefault="00E27287" w14:paraId="768A3520" w14:textId="77777777">
            <w:pPr>
              <w:numPr>
                <w:ilvl w:val="0"/>
                <w:numId w:val="3"/>
              </w:numPr>
              <w:ind w:left="360"/>
              <w:contextualSpacing/>
              <w:rPr>
                <w:lang w:val="en-GB"/>
              </w:rPr>
            </w:pPr>
            <w:r>
              <w:rPr>
                <w:lang w:val="en-GB"/>
              </w:rPr>
              <w:t>Nurse,</w:t>
            </w:r>
          </w:p>
          <w:p w:rsidR="00E27287" w:rsidP="000F72A6" w:rsidRDefault="00E27287" w14:paraId="2F251452" w14:textId="77777777">
            <w:pPr>
              <w:numPr>
                <w:ilvl w:val="0"/>
                <w:numId w:val="3"/>
              </w:numPr>
              <w:ind w:left="360"/>
              <w:contextualSpacing/>
              <w:rPr>
                <w:lang w:val="en-GB"/>
              </w:rPr>
            </w:pPr>
            <w:r>
              <w:rPr>
                <w:lang w:val="en-GB"/>
              </w:rPr>
              <w:t>Paramedic/first responder,</w:t>
            </w:r>
          </w:p>
          <w:p w:rsidR="00E27287" w:rsidP="000F72A6" w:rsidRDefault="00E27287" w14:paraId="3C8965D5" w14:textId="77777777">
            <w:pPr>
              <w:numPr>
                <w:ilvl w:val="0"/>
                <w:numId w:val="3"/>
              </w:numPr>
              <w:ind w:left="360"/>
              <w:contextualSpacing/>
              <w:rPr>
                <w:lang w:val="en-GB"/>
              </w:rPr>
            </w:pPr>
            <w:r>
              <w:rPr>
                <w:lang w:val="en-GB"/>
              </w:rPr>
              <w:t>Community health worker,</w:t>
            </w:r>
          </w:p>
          <w:p w:rsidR="00E27287" w:rsidP="000F72A6" w:rsidRDefault="00E27287" w14:paraId="7E146043" w14:textId="77777777">
            <w:pPr>
              <w:numPr>
                <w:ilvl w:val="0"/>
                <w:numId w:val="3"/>
              </w:numPr>
              <w:ind w:left="360"/>
              <w:contextualSpacing/>
              <w:rPr>
                <w:lang w:val="en-GB"/>
              </w:rPr>
            </w:pPr>
            <w:r>
              <w:rPr>
                <w:lang w:val="en-GB"/>
              </w:rPr>
              <w:lastRenderedPageBreak/>
              <w:t xml:space="preserve">Traditional healer, </w:t>
            </w:r>
            <w:r>
              <w:rPr>
                <w:i/>
                <w:iCs/>
                <w:lang w:val="en-GB"/>
              </w:rPr>
              <w:t>or</w:t>
            </w:r>
          </w:p>
          <w:p w:rsidR="00E27287" w:rsidP="000F72A6" w:rsidRDefault="00E27287" w14:paraId="6EBDD9E8" w14:textId="77777777">
            <w:pPr>
              <w:numPr>
                <w:ilvl w:val="0"/>
                <w:numId w:val="3"/>
              </w:numPr>
              <w:ind w:left="360"/>
              <w:contextualSpacing/>
              <w:rPr>
                <w:lang w:val="en-GB"/>
              </w:rPr>
            </w:pPr>
            <w:r>
              <w:rPr>
                <w:lang w:val="en-GB"/>
              </w:rPr>
              <w:t>Other health worker?</w:t>
            </w:r>
          </w:p>
        </w:tc>
        <w:tc>
          <w:tcPr>
            <w:tcW w:w="723" w:type="pct"/>
            <w:shd w:val="clear" w:color="auto" w:fill="F2F2F2" w:themeFill="background1" w:themeFillShade="F2"/>
            <w:tcMar/>
          </w:tcPr>
          <w:p w:rsidR="00E27287" w:rsidP="00C268C2" w:rsidRDefault="00E27287" w14:paraId="045D84F5" w14:textId="77777777">
            <w:pPr>
              <w:rPr>
                <w:lang w:val="en-GB"/>
              </w:rPr>
            </w:pPr>
            <w:r>
              <w:rPr>
                <w:lang w:val="en-GB"/>
              </w:rPr>
              <w:lastRenderedPageBreak/>
              <w:t>Varies by country</w:t>
            </w:r>
          </w:p>
        </w:tc>
        <w:tc>
          <w:tcPr>
            <w:tcW w:w="1286" w:type="pct"/>
            <w:shd w:val="clear" w:color="auto" w:fill="F2F2F2" w:themeFill="background1" w:themeFillShade="F2"/>
            <w:tcMar/>
          </w:tcPr>
          <w:p w:rsidR="00E27287" w:rsidP="00C268C2" w:rsidRDefault="00E27287" w14:paraId="12C25F3B" w14:textId="77777777">
            <w:pPr>
              <w:spacing w:after="120"/>
              <w:rPr>
                <w:lang w:val="en-GB"/>
              </w:rPr>
            </w:pPr>
            <w:r>
              <w:rPr>
                <w:lang w:val="en-GB"/>
              </w:rPr>
              <w:t xml:space="preserve">This question enables categorization of health workers into common roles or functions within the health system. If included, this question enables more detailed analysis of health </w:t>
            </w:r>
            <w:r>
              <w:rPr>
                <w:lang w:val="en-GB"/>
              </w:rPr>
              <w:lastRenderedPageBreak/>
              <w:t xml:space="preserve">worker role and stratification of results. </w:t>
            </w:r>
          </w:p>
          <w:p w:rsidR="00E27287" w:rsidP="00C268C2" w:rsidRDefault="00E27287" w14:paraId="45CC2510" w14:textId="77777777">
            <w:pPr>
              <w:spacing w:after="120"/>
              <w:rPr>
                <w:lang w:val="en-GB"/>
              </w:rPr>
            </w:pPr>
            <w:r>
              <w:rPr>
                <w:lang w:val="en-GB"/>
              </w:rPr>
              <w:t>The response options offered should be adapted in-country at national or even subnational level to reflect the most appropriate role categorizations based on the types of health workers most likely to be at risk of COVID-19 infection/most exposed to COVID-19.</w:t>
            </w:r>
          </w:p>
        </w:tc>
        <w:tc>
          <w:tcPr>
            <w:tcW w:w="1285" w:type="pct"/>
            <w:shd w:val="clear" w:color="auto" w:fill="F2F2F2" w:themeFill="background1" w:themeFillShade="F2"/>
            <w:tcMar/>
          </w:tcPr>
          <w:p w:rsidR="00E27287" w:rsidP="00C268C2" w:rsidRDefault="00AE57C6" w14:paraId="619AF646" w14:textId="105311D2">
            <w:pPr>
              <w:spacing w:after="120"/>
              <w:rPr>
                <w:lang w:val="en-GB"/>
              </w:rPr>
            </w:pPr>
            <w:proofErr w:type="spellStart"/>
            <w:r w:rsidRPr="00AE57C6">
              <w:rPr>
                <w:lang w:val="en-GB"/>
              </w:rPr>
              <w:lastRenderedPageBreak/>
              <w:t>COV.hwrole</w:t>
            </w:r>
            <w:proofErr w:type="spellEnd"/>
          </w:p>
        </w:tc>
      </w:tr>
      <w:tr w:rsidR="00E27287" w:rsidTr="5DACDDCB" w14:paraId="4343C06B" w14:textId="54C9B9BE">
        <w:tc>
          <w:tcPr>
            <w:tcW w:w="420" w:type="pct"/>
            <w:tcBorders>
              <w:left w:val="single" w:color="auto" w:sz="4" w:space="0"/>
              <w:right w:val="single" w:color="auto" w:sz="4" w:space="0"/>
            </w:tcBorders>
            <w:shd w:val="clear" w:color="auto" w:fill="F2F2F2" w:themeFill="background1" w:themeFillShade="F2"/>
            <w:tcMar/>
          </w:tcPr>
          <w:p w:rsidR="00E27287" w:rsidP="00C268C2" w:rsidRDefault="00E27287" w14:paraId="52254E08" w14:textId="77777777">
            <w:pPr>
              <w:rPr>
                <w:b/>
                <w:lang w:val="en-GB"/>
              </w:rPr>
            </w:pPr>
            <w:r>
              <w:rPr>
                <w:b/>
                <w:lang w:val="en-GB"/>
              </w:rPr>
              <w:t>COVID-19 risk</w:t>
            </w:r>
          </w:p>
          <w:p w:rsidR="00E27287" w:rsidP="00C268C2" w:rsidRDefault="00E27287" w14:paraId="7C2F57CD" w14:textId="77777777">
            <w:pPr>
              <w:rPr>
                <w:b/>
                <w:lang w:val="en-GB"/>
              </w:rPr>
            </w:pPr>
          </w:p>
        </w:tc>
        <w:tc>
          <w:tcPr>
            <w:tcW w:w="1286" w:type="pct"/>
            <w:shd w:val="clear" w:color="auto" w:fill="F2F2F2" w:themeFill="background1" w:themeFillShade="F2"/>
            <w:tcMar/>
          </w:tcPr>
          <w:p w:rsidR="00E27287" w:rsidP="00C268C2" w:rsidRDefault="00E27287" w14:paraId="3F485DF1" w14:textId="77777777">
            <w:pPr>
              <w:spacing w:after="120"/>
              <w:rPr>
                <w:lang w:val="en-GB"/>
              </w:rPr>
            </w:pPr>
            <w:r>
              <w:rPr>
                <w:lang w:val="en-GB"/>
              </w:rPr>
              <w:t xml:space="preserve">Do you have a chronic condition? This could include, for example, obesity, diabetes, lung disease, or another long-term condition. </w:t>
            </w:r>
          </w:p>
          <w:p w:rsidR="00E27287" w:rsidP="000F72A6" w:rsidRDefault="00E27287" w14:paraId="5648B3CD" w14:textId="77777777">
            <w:pPr>
              <w:numPr>
                <w:ilvl w:val="0"/>
                <w:numId w:val="3"/>
              </w:numPr>
              <w:ind w:left="360"/>
              <w:contextualSpacing/>
              <w:rPr>
                <w:lang w:val="en-GB"/>
              </w:rPr>
            </w:pPr>
            <w:r>
              <w:rPr>
                <w:lang w:val="en-GB"/>
              </w:rPr>
              <w:t>NO</w:t>
            </w:r>
          </w:p>
          <w:p w:rsidR="00E27287" w:rsidP="000F72A6" w:rsidRDefault="00E27287" w14:paraId="3E26A3BA" w14:textId="77777777">
            <w:pPr>
              <w:numPr>
                <w:ilvl w:val="0"/>
                <w:numId w:val="3"/>
              </w:numPr>
              <w:ind w:left="360"/>
              <w:contextualSpacing/>
              <w:rPr>
                <w:lang w:val="en-GB"/>
              </w:rPr>
            </w:pPr>
            <w:r>
              <w:rPr>
                <w:lang w:val="en-GB"/>
              </w:rPr>
              <w:t>YES</w:t>
            </w:r>
          </w:p>
          <w:p w:rsidR="00E27287" w:rsidP="000F72A6" w:rsidRDefault="00E27287" w14:paraId="6B63F1C1" w14:textId="77777777">
            <w:pPr>
              <w:numPr>
                <w:ilvl w:val="0"/>
                <w:numId w:val="3"/>
              </w:numPr>
              <w:ind w:left="360"/>
              <w:contextualSpacing/>
              <w:rPr>
                <w:lang w:val="en-GB"/>
              </w:rPr>
            </w:pPr>
            <w:r>
              <w:rPr>
                <w:lang w:val="en-GB"/>
              </w:rPr>
              <w:t>NOT SURE</w:t>
            </w:r>
          </w:p>
        </w:tc>
        <w:tc>
          <w:tcPr>
            <w:tcW w:w="723" w:type="pct"/>
            <w:shd w:val="clear" w:color="auto" w:fill="F2F2F2" w:themeFill="background1" w:themeFillShade="F2"/>
            <w:tcMar/>
          </w:tcPr>
          <w:p w:rsidR="00E27287" w:rsidP="00C268C2" w:rsidRDefault="00E27287" w14:paraId="743E7B7C" w14:textId="77777777">
            <w:pPr>
              <w:rPr>
                <w:lang w:val="en-GB"/>
              </w:rPr>
            </w:pPr>
            <w:r>
              <w:rPr>
                <w:lang w:val="en-GB"/>
              </w:rPr>
              <w:t>% of adults/health workers who have a chronic condition (answered “yes”)</w:t>
            </w:r>
          </w:p>
          <w:p w:rsidR="00E27287" w:rsidP="00C268C2" w:rsidRDefault="00E27287" w14:paraId="1C14465A" w14:textId="77777777">
            <w:pPr>
              <w:rPr>
                <w:lang w:val="en-GB"/>
              </w:rPr>
            </w:pPr>
          </w:p>
        </w:tc>
        <w:tc>
          <w:tcPr>
            <w:tcW w:w="1286" w:type="pct"/>
            <w:shd w:val="clear" w:color="auto" w:fill="F2F2F2" w:themeFill="background1" w:themeFillShade="F2"/>
            <w:tcMar/>
          </w:tcPr>
          <w:p w:rsidR="00E27287" w:rsidP="00C268C2" w:rsidRDefault="00E27287" w14:paraId="50DB9960" w14:textId="77777777">
            <w:pPr>
              <w:spacing w:after="120"/>
              <w:rPr>
                <w:lang w:val="en-GB"/>
              </w:rPr>
            </w:pPr>
            <w:r>
              <w:rPr>
                <w:lang w:val="en-GB"/>
              </w:rPr>
              <w:t xml:space="preserve">This question assesses whether the respondent has any underlying condition, comorbidities or health conditions that make the respondent a higher priority for vaccination. Inclusion of this question allows stratification of results by comorbidities. </w:t>
            </w:r>
          </w:p>
          <w:p w:rsidR="00E27287" w:rsidP="00C268C2" w:rsidRDefault="00E27287" w14:paraId="1397D7F0" w14:textId="77777777">
            <w:pPr>
              <w:spacing w:after="120"/>
              <w:rPr>
                <w:lang w:val="en-GB"/>
              </w:rPr>
            </w:pPr>
            <w:r>
              <w:rPr>
                <w:lang w:val="en-GB"/>
              </w:rPr>
              <w:t>This question can also serve to screen in or screen out participants for inclusion based on the study sampling methodology.</w:t>
            </w:r>
          </w:p>
        </w:tc>
        <w:tc>
          <w:tcPr>
            <w:tcW w:w="1285" w:type="pct"/>
            <w:shd w:val="clear" w:color="auto" w:fill="F2F2F2" w:themeFill="background1" w:themeFillShade="F2"/>
            <w:tcMar/>
          </w:tcPr>
          <w:p w:rsidR="00E27287" w:rsidP="00C268C2" w:rsidRDefault="0001245A" w14:paraId="59E78A69" w14:textId="4BC00E03">
            <w:pPr>
              <w:spacing w:after="120"/>
              <w:rPr>
                <w:lang w:val="en-GB"/>
              </w:rPr>
            </w:pPr>
            <w:proofErr w:type="spellStart"/>
            <w:r w:rsidRPr="0001245A">
              <w:rPr>
                <w:lang w:val="en-GB"/>
              </w:rPr>
              <w:t>COV.condi</w:t>
            </w:r>
            <w:proofErr w:type="spellEnd"/>
          </w:p>
        </w:tc>
      </w:tr>
      <w:tr w:rsidR="00E27287" w:rsidTr="5DACDDCB" w14:paraId="2EE1DA0C" w14:textId="412131D0">
        <w:tc>
          <w:tcPr>
            <w:tcW w:w="420" w:type="pct"/>
            <w:tcBorders>
              <w:left w:val="single" w:color="auto" w:sz="4" w:space="0"/>
              <w:right w:val="single" w:color="auto" w:sz="4" w:space="0"/>
            </w:tcBorders>
            <w:shd w:val="clear" w:color="auto" w:fill="F2F2F2" w:themeFill="background1" w:themeFillShade="F2"/>
            <w:tcMar/>
          </w:tcPr>
          <w:p w:rsidR="00E27287" w:rsidP="00C268C2" w:rsidRDefault="00E27287" w14:paraId="1939A57C" w14:textId="77777777">
            <w:pPr>
              <w:rPr>
                <w:b/>
                <w:lang w:val="en-GB"/>
              </w:rPr>
            </w:pPr>
            <w:r>
              <w:rPr>
                <w:b/>
                <w:lang w:val="en-GB"/>
              </w:rPr>
              <w:t>COVID-19 diagnosis</w:t>
            </w:r>
          </w:p>
        </w:tc>
        <w:tc>
          <w:tcPr>
            <w:tcW w:w="1286" w:type="pct"/>
            <w:shd w:val="clear" w:color="auto" w:fill="F2F2F2" w:themeFill="background1" w:themeFillShade="F2"/>
            <w:tcMar/>
          </w:tcPr>
          <w:p w:rsidR="00E27287" w:rsidP="00C268C2" w:rsidRDefault="00E27287" w14:paraId="538E4D01" w14:textId="77777777">
            <w:pPr>
              <w:spacing w:after="120"/>
              <w:rPr>
                <w:lang w:val="en-GB"/>
              </w:rPr>
            </w:pPr>
            <w:r>
              <w:rPr>
                <w:lang w:val="en-GB"/>
              </w:rPr>
              <w:t xml:space="preserve">To your knowledge, have you ever had COVID-19? </w:t>
            </w:r>
          </w:p>
          <w:p w:rsidR="00E27287" w:rsidP="000F72A6" w:rsidRDefault="00E27287" w14:paraId="152CF9BB" w14:textId="77777777">
            <w:pPr>
              <w:numPr>
                <w:ilvl w:val="0"/>
                <w:numId w:val="3"/>
              </w:numPr>
              <w:ind w:left="360"/>
              <w:contextualSpacing/>
              <w:rPr>
                <w:lang w:val="en-GB"/>
              </w:rPr>
            </w:pPr>
            <w:r>
              <w:rPr>
                <w:lang w:val="en-GB"/>
              </w:rPr>
              <w:t>NO</w:t>
            </w:r>
          </w:p>
          <w:p w:rsidR="00E27287" w:rsidP="000F72A6" w:rsidRDefault="00E27287" w14:paraId="797530A7" w14:textId="77777777">
            <w:pPr>
              <w:numPr>
                <w:ilvl w:val="0"/>
                <w:numId w:val="3"/>
              </w:numPr>
              <w:ind w:left="360"/>
              <w:contextualSpacing/>
              <w:rPr>
                <w:lang w:val="en-GB"/>
              </w:rPr>
            </w:pPr>
            <w:r>
              <w:rPr>
                <w:lang w:val="en-GB"/>
              </w:rPr>
              <w:t>YES</w:t>
            </w:r>
          </w:p>
          <w:p w:rsidR="00E27287" w:rsidP="00C268C2" w:rsidRDefault="00E27287" w14:paraId="1FD87FF0" w14:textId="77777777">
            <w:pPr>
              <w:spacing w:before="240" w:line="256" w:lineRule="auto"/>
              <w:rPr>
                <w:lang w:val="en-GB"/>
              </w:rPr>
            </w:pPr>
            <w:r>
              <w:rPr>
                <w:lang w:val="en-GB"/>
              </w:rPr>
              <w:t xml:space="preserve">IF “YES”: </w:t>
            </w:r>
          </w:p>
          <w:p w:rsidR="00E27287" w:rsidP="00C268C2" w:rsidRDefault="00E27287" w14:paraId="4FB0EB09" w14:textId="77777777">
            <w:pPr>
              <w:spacing w:after="120" w:line="256" w:lineRule="auto"/>
              <w:rPr>
                <w:lang w:val="en-GB"/>
              </w:rPr>
            </w:pPr>
            <w:r>
              <w:rPr>
                <w:lang w:val="en-GB"/>
              </w:rPr>
              <w:lastRenderedPageBreak/>
              <w:t xml:space="preserve">Was </w:t>
            </w:r>
            <w:proofErr w:type="gramStart"/>
            <w:r>
              <w:rPr>
                <w:lang w:val="en-GB"/>
              </w:rPr>
              <w:t>it…</w:t>
            </w:r>
            <w:proofErr w:type="gramEnd"/>
          </w:p>
          <w:p w:rsidR="00E27287" w:rsidP="000F72A6" w:rsidRDefault="00E27287" w14:paraId="513591BC" w14:textId="77777777">
            <w:pPr>
              <w:numPr>
                <w:ilvl w:val="0"/>
                <w:numId w:val="3"/>
              </w:numPr>
              <w:ind w:left="360"/>
              <w:contextualSpacing/>
              <w:rPr>
                <w:lang w:val="en-GB"/>
              </w:rPr>
            </w:pPr>
            <w:r>
              <w:rPr>
                <w:lang w:val="en-GB"/>
              </w:rPr>
              <w:t xml:space="preserve">Mild, </w:t>
            </w:r>
            <w:r>
              <w:rPr>
                <w:i/>
                <w:iCs/>
                <w:lang w:val="en-GB"/>
              </w:rPr>
              <w:t>or</w:t>
            </w:r>
          </w:p>
          <w:p w:rsidR="00E27287" w:rsidP="000F72A6" w:rsidRDefault="00E27287" w14:paraId="0F24AE7E" w14:textId="77777777">
            <w:pPr>
              <w:numPr>
                <w:ilvl w:val="0"/>
                <w:numId w:val="3"/>
              </w:numPr>
              <w:ind w:left="360"/>
              <w:contextualSpacing/>
              <w:rPr>
                <w:lang w:val="en-GB"/>
              </w:rPr>
            </w:pPr>
            <w:r>
              <w:rPr>
                <w:lang w:val="en-GB"/>
              </w:rPr>
              <w:t>Severe?</w:t>
            </w:r>
          </w:p>
          <w:p w:rsidR="00E27287" w:rsidP="00C268C2" w:rsidRDefault="00E27287" w14:paraId="0D46DF69" w14:textId="77777777">
            <w:pPr>
              <w:spacing w:before="160" w:after="120" w:line="257" w:lineRule="auto"/>
              <w:rPr>
                <w:lang w:val="en-GB"/>
              </w:rPr>
            </w:pPr>
            <w:r>
              <w:rPr>
                <w:lang w:val="en-GB"/>
              </w:rPr>
              <w:t xml:space="preserve">Was </w:t>
            </w:r>
            <w:proofErr w:type="gramStart"/>
            <w:r>
              <w:rPr>
                <w:lang w:val="en-GB"/>
              </w:rPr>
              <w:t>it…</w:t>
            </w:r>
            <w:proofErr w:type="gramEnd"/>
          </w:p>
          <w:p w:rsidR="00E27287" w:rsidP="000F72A6" w:rsidRDefault="00E27287" w14:paraId="72F56521" w14:textId="77777777">
            <w:pPr>
              <w:numPr>
                <w:ilvl w:val="0"/>
                <w:numId w:val="3"/>
              </w:numPr>
              <w:ind w:left="360"/>
              <w:contextualSpacing/>
              <w:rPr>
                <w:lang w:val="en-GB"/>
              </w:rPr>
            </w:pPr>
            <w:r>
              <w:rPr>
                <w:lang w:val="en-GB"/>
              </w:rPr>
              <w:t xml:space="preserve">Confirmed by a test, </w:t>
            </w:r>
            <w:r>
              <w:rPr>
                <w:i/>
                <w:iCs/>
                <w:lang w:val="en-GB"/>
              </w:rPr>
              <w:t>or</w:t>
            </w:r>
          </w:p>
          <w:p w:rsidR="00E27287" w:rsidP="000F72A6" w:rsidRDefault="00E27287" w14:paraId="4B35A6B6" w14:textId="77777777">
            <w:pPr>
              <w:numPr>
                <w:ilvl w:val="0"/>
                <w:numId w:val="3"/>
              </w:numPr>
              <w:ind w:left="360"/>
              <w:contextualSpacing/>
              <w:rPr>
                <w:lang w:val="en-GB"/>
              </w:rPr>
            </w:pPr>
            <w:r>
              <w:rPr>
                <w:lang w:val="en-GB"/>
              </w:rPr>
              <w:t xml:space="preserve">Not confirmed by a </w:t>
            </w:r>
            <w:proofErr w:type="gramStart"/>
            <w:r>
              <w:rPr>
                <w:lang w:val="en-GB"/>
              </w:rPr>
              <w:t>test?</w:t>
            </w:r>
            <w:proofErr w:type="gramEnd"/>
            <w:r>
              <w:rPr>
                <w:lang w:val="en-GB"/>
              </w:rPr>
              <w:t xml:space="preserve">  </w:t>
            </w:r>
          </w:p>
        </w:tc>
        <w:tc>
          <w:tcPr>
            <w:tcW w:w="723" w:type="pct"/>
            <w:shd w:val="clear" w:color="auto" w:fill="F2F2F2" w:themeFill="background1" w:themeFillShade="F2"/>
            <w:tcMar/>
          </w:tcPr>
          <w:p w:rsidR="00E27287" w:rsidP="00C268C2" w:rsidRDefault="00E27287" w14:paraId="64497A8B" w14:textId="77777777">
            <w:pPr>
              <w:rPr>
                <w:lang w:val="en-GB"/>
              </w:rPr>
            </w:pPr>
            <w:r>
              <w:rPr>
                <w:lang w:val="en-GB"/>
              </w:rPr>
              <w:lastRenderedPageBreak/>
              <w:t xml:space="preserve">% of adults/health workers who have had COVID-19 </w:t>
            </w:r>
          </w:p>
          <w:p w:rsidR="00E27287" w:rsidP="00C268C2" w:rsidRDefault="00E27287" w14:paraId="71EF0BF2" w14:textId="77777777">
            <w:pPr>
              <w:rPr>
                <w:lang w:val="en-GB"/>
              </w:rPr>
            </w:pPr>
            <w:r>
              <w:rPr>
                <w:lang w:val="en-GB"/>
              </w:rPr>
              <w:t>(answered “yes”)</w:t>
            </w:r>
          </w:p>
          <w:p w:rsidR="00E27287" w:rsidP="00C268C2" w:rsidRDefault="00E27287" w14:paraId="7AAA40DE" w14:textId="77777777">
            <w:pPr>
              <w:rPr>
                <w:lang w:val="en-GB"/>
              </w:rPr>
            </w:pPr>
          </w:p>
          <w:p w:rsidR="00E27287" w:rsidP="00C268C2" w:rsidRDefault="00E27287" w14:paraId="70876B86" w14:textId="77777777">
            <w:pPr>
              <w:rPr>
                <w:lang w:val="en-GB"/>
              </w:rPr>
            </w:pPr>
            <w:r>
              <w:rPr>
                <w:lang w:val="en-GB"/>
              </w:rPr>
              <w:t>% of adults/health workers who have had COVID-19 confirmed by test</w:t>
            </w:r>
          </w:p>
          <w:p w:rsidR="00E27287" w:rsidP="00C268C2" w:rsidRDefault="00E27287" w14:paraId="1634DCA8" w14:textId="77777777">
            <w:pPr>
              <w:rPr>
                <w:lang w:val="en-GB"/>
              </w:rPr>
            </w:pPr>
          </w:p>
        </w:tc>
        <w:tc>
          <w:tcPr>
            <w:tcW w:w="1286" w:type="pct"/>
            <w:shd w:val="clear" w:color="auto" w:fill="F2F2F2" w:themeFill="background1" w:themeFillShade="F2"/>
            <w:tcMar/>
          </w:tcPr>
          <w:p w:rsidR="00E27287" w:rsidP="00C268C2" w:rsidRDefault="00E27287" w14:paraId="0501DEF1" w14:textId="77777777">
            <w:pPr>
              <w:spacing w:after="120"/>
              <w:rPr>
                <w:lang w:val="en-GB"/>
              </w:rPr>
            </w:pPr>
            <w:r>
              <w:rPr>
                <w:lang w:val="en-GB"/>
              </w:rPr>
              <w:lastRenderedPageBreak/>
              <w:t xml:space="preserve">Previously having COVID-19 can be perceived as a reason to not vaccinate, and countries may want to stratify data on intentions to be vaccinated according to this. This question can also serve to screen in or </w:t>
            </w:r>
            <w:r>
              <w:rPr>
                <w:lang w:val="en-GB"/>
              </w:rPr>
              <w:lastRenderedPageBreak/>
              <w:t xml:space="preserve">screen out participants for inclusion based on the study sampling methodology. </w:t>
            </w:r>
          </w:p>
          <w:p w:rsidR="00E27287" w:rsidP="00C268C2" w:rsidRDefault="00E27287" w14:paraId="33D28916" w14:textId="77777777">
            <w:pPr>
              <w:spacing w:after="120"/>
              <w:rPr>
                <w:lang w:val="en-GB"/>
              </w:rPr>
            </w:pPr>
            <w:r>
              <w:rPr>
                <w:lang w:val="en-GB"/>
              </w:rPr>
              <w:t>When a COVID-19 vaccine becomes available in-country, researchers may choose to include a question to assess whether the respondent has received a COVID-19 vaccine. If several are available in the country, a question that asks which vaccine the respondent received may also be added.</w:t>
            </w:r>
          </w:p>
        </w:tc>
        <w:tc>
          <w:tcPr>
            <w:tcW w:w="1285" w:type="pct"/>
            <w:shd w:val="clear" w:color="auto" w:fill="F2F2F2" w:themeFill="background1" w:themeFillShade="F2"/>
            <w:tcMar/>
          </w:tcPr>
          <w:p w:rsidR="00E27287" w:rsidP="00C268C2" w:rsidRDefault="007E6289" w14:paraId="3180BFAC" w14:textId="6936C7EE">
            <w:pPr>
              <w:spacing w:after="120"/>
              <w:rPr>
                <w:lang w:val="en-GB"/>
              </w:rPr>
            </w:pPr>
            <w:proofErr w:type="spellStart"/>
            <w:r w:rsidRPr="007E6289">
              <w:rPr>
                <w:lang w:val="en-GB"/>
              </w:rPr>
              <w:lastRenderedPageBreak/>
              <w:t>COV.diagn</w:t>
            </w:r>
            <w:proofErr w:type="spellEnd"/>
          </w:p>
        </w:tc>
      </w:tr>
      <w:tr w:rsidR="00E27287" w:rsidTr="5DACDDCB" w14:paraId="07CD7EDA" w14:textId="78707CEB">
        <w:tc>
          <w:tcPr>
            <w:tcW w:w="420" w:type="pct"/>
            <w:tcBorders>
              <w:top w:val="single" w:color="auto" w:sz="4" w:space="0"/>
              <w:left w:val="single" w:color="auto" w:sz="4" w:space="0"/>
              <w:bottom w:val="single" w:color="auto" w:sz="4" w:space="0"/>
              <w:right w:val="single" w:color="auto" w:sz="4" w:space="0"/>
            </w:tcBorders>
            <w:shd w:val="clear" w:color="auto" w:fill="FDE6A1"/>
            <w:tcMar/>
          </w:tcPr>
          <w:p w:rsidR="00E27287" w:rsidP="00C268C2" w:rsidRDefault="00E27287" w14:paraId="2976DC05" w14:textId="77777777">
            <w:pPr>
              <w:rPr>
                <w:b/>
                <w:lang w:val="en-GB"/>
              </w:rPr>
            </w:pPr>
            <w:r>
              <w:rPr>
                <w:b/>
                <w:lang w:val="en-GB"/>
              </w:rPr>
              <w:t xml:space="preserve">Perceived risk – self </w:t>
            </w:r>
          </w:p>
          <w:p w:rsidR="00E27287" w:rsidP="00C268C2" w:rsidRDefault="00E27287" w14:paraId="4FE3879A" w14:textId="77777777">
            <w:pPr>
              <w:rPr>
                <w:b/>
                <w:bCs/>
                <w:i/>
                <w:iCs/>
                <w:color w:val="767171"/>
                <w:lang w:val="en-GB"/>
              </w:rPr>
            </w:pPr>
          </w:p>
          <w:p w:rsidR="00E27287" w:rsidP="00C268C2" w:rsidRDefault="00E27287" w14:paraId="66D60C57" w14:textId="77777777">
            <w:pPr>
              <w:rPr>
                <w:b/>
                <w:lang w:val="en-GB"/>
              </w:rPr>
            </w:pPr>
          </w:p>
        </w:tc>
        <w:tc>
          <w:tcPr>
            <w:tcW w:w="1286" w:type="pct"/>
            <w:tcBorders>
              <w:top w:val="single" w:color="auto" w:sz="4" w:space="0"/>
              <w:bottom w:val="single" w:color="auto" w:sz="4" w:space="0"/>
            </w:tcBorders>
            <w:tcMar/>
          </w:tcPr>
          <w:p w:rsidR="00E27287" w:rsidP="00C268C2" w:rsidRDefault="00E27287" w14:paraId="3CA446F0" w14:textId="77777777">
            <w:pPr>
              <w:spacing w:after="120"/>
              <w:rPr>
                <w:lang w:val="en-GB"/>
              </w:rPr>
            </w:pPr>
            <w:r>
              <w:rPr>
                <w:lang w:val="en-GB"/>
              </w:rPr>
              <w:t>How concerned are you about getting COVID-19? Would you say…</w:t>
            </w:r>
          </w:p>
          <w:p w:rsidR="00E27287" w:rsidP="000F72A6" w:rsidRDefault="00E27287" w14:paraId="05423D28" w14:textId="77777777">
            <w:pPr>
              <w:numPr>
                <w:ilvl w:val="0"/>
                <w:numId w:val="3"/>
              </w:numPr>
              <w:ind w:left="360"/>
              <w:contextualSpacing/>
              <w:rPr>
                <w:lang w:val="en-GB"/>
              </w:rPr>
            </w:pPr>
            <w:r>
              <w:rPr>
                <w:lang w:val="en-GB"/>
              </w:rPr>
              <w:t>Not at all concerned,</w:t>
            </w:r>
          </w:p>
          <w:p w:rsidR="00E27287" w:rsidP="000F72A6" w:rsidRDefault="00E27287" w14:paraId="5930E472" w14:textId="77777777">
            <w:pPr>
              <w:numPr>
                <w:ilvl w:val="0"/>
                <w:numId w:val="3"/>
              </w:numPr>
              <w:ind w:left="360"/>
              <w:contextualSpacing/>
              <w:rPr>
                <w:lang w:val="en-GB"/>
              </w:rPr>
            </w:pPr>
            <w:r>
              <w:rPr>
                <w:lang w:val="en-GB"/>
              </w:rPr>
              <w:t>A little concerned,</w:t>
            </w:r>
          </w:p>
          <w:p w:rsidR="00E27287" w:rsidP="000F72A6" w:rsidRDefault="00E27287" w14:paraId="43B8DD1A" w14:textId="77777777">
            <w:pPr>
              <w:numPr>
                <w:ilvl w:val="0"/>
                <w:numId w:val="3"/>
              </w:numPr>
              <w:ind w:left="360"/>
              <w:contextualSpacing/>
              <w:rPr>
                <w:lang w:val="en-GB"/>
              </w:rPr>
            </w:pPr>
            <w:r>
              <w:rPr>
                <w:lang w:val="en-GB"/>
              </w:rPr>
              <w:t xml:space="preserve">Moderately concerned, </w:t>
            </w:r>
            <w:r>
              <w:rPr>
                <w:i/>
                <w:iCs/>
                <w:lang w:val="en-GB"/>
              </w:rPr>
              <w:t>or</w:t>
            </w:r>
          </w:p>
          <w:p w:rsidR="00E27287" w:rsidP="000F72A6" w:rsidRDefault="00E27287" w14:paraId="260719AB" w14:textId="77777777">
            <w:pPr>
              <w:numPr>
                <w:ilvl w:val="0"/>
                <w:numId w:val="3"/>
              </w:numPr>
              <w:ind w:left="360"/>
              <w:contextualSpacing/>
              <w:rPr>
                <w:lang w:val="en-GB"/>
              </w:rPr>
            </w:pPr>
            <w:r>
              <w:rPr>
                <w:lang w:val="en-GB"/>
              </w:rPr>
              <w:t>Very concerned?</w:t>
            </w:r>
          </w:p>
        </w:tc>
        <w:tc>
          <w:tcPr>
            <w:tcW w:w="723" w:type="pct"/>
            <w:tcBorders>
              <w:top w:val="single" w:color="auto" w:sz="4" w:space="0"/>
              <w:bottom w:val="single" w:color="auto" w:sz="4" w:space="0"/>
            </w:tcBorders>
            <w:tcMar/>
          </w:tcPr>
          <w:p w:rsidR="00E27287" w:rsidP="00C268C2" w:rsidRDefault="00E27287" w14:paraId="79708C2F" w14:textId="77777777">
            <w:pPr>
              <w:rPr>
                <w:lang w:val="en-GB"/>
              </w:rPr>
            </w:pPr>
            <w:r>
              <w:rPr>
                <w:lang w:val="en-GB"/>
              </w:rPr>
              <w:t xml:space="preserve">% of adults/health workers who are </w:t>
            </w:r>
            <w:r>
              <w:rPr>
                <w:lang w:val="en-GB" w:eastAsia="en-GB"/>
              </w:rPr>
              <w:t>moderately or very</w:t>
            </w:r>
            <w:r>
              <w:rPr>
                <w:lang w:val="en-GB"/>
              </w:rPr>
              <w:t xml:space="preserve"> concerned about getting COVID-19*</w:t>
            </w:r>
          </w:p>
        </w:tc>
        <w:tc>
          <w:tcPr>
            <w:tcW w:w="1286" w:type="pct"/>
            <w:tcBorders>
              <w:top w:val="single" w:color="auto" w:sz="4" w:space="0"/>
              <w:bottom w:val="single" w:color="auto" w:sz="4" w:space="0"/>
            </w:tcBorders>
            <w:shd w:val="clear" w:color="auto" w:fill="auto"/>
            <w:tcMar/>
          </w:tcPr>
          <w:p w:rsidR="00E27287" w:rsidP="00C268C2" w:rsidRDefault="00E27287" w14:paraId="6DBEE9D2" w14:textId="77777777">
            <w:pPr>
              <w:spacing w:after="120"/>
              <w:rPr>
                <w:rFonts w:eastAsia="Times New Roman"/>
                <w:lang w:val="en-GB" w:eastAsia="en-GB"/>
              </w:rPr>
            </w:pPr>
            <w:r>
              <w:rPr>
                <w:lang w:val="en-GB"/>
              </w:rPr>
              <w:t xml:space="preserve">This question assesses the degree to which the respondent perceives a risk of getting COVID-19 themselves. </w:t>
            </w:r>
            <w:r>
              <w:rPr>
                <w:rFonts w:eastAsia="Times New Roman"/>
                <w:lang w:val="en-GB" w:eastAsia="en-GB"/>
              </w:rPr>
              <w:t>“Concern” is similar to worry or thinking about a problem; it is not directly about fear or anxiety or emotion.</w:t>
            </w:r>
          </w:p>
          <w:p w:rsidR="00E27287" w:rsidP="00C268C2" w:rsidRDefault="00E27287" w14:paraId="501D1C24" w14:textId="77777777">
            <w:pPr>
              <w:spacing w:after="120"/>
              <w:rPr>
                <w:rFonts w:eastAsia="Times New Roman"/>
                <w:lang w:val="en-GB" w:eastAsia="en-GB"/>
              </w:rPr>
            </w:pPr>
          </w:p>
        </w:tc>
        <w:tc>
          <w:tcPr>
            <w:tcW w:w="1285" w:type="pct"/>
            <w:tcBorders>
              <w:top w:val="single" w:color="auto" w:sz="4" w:space="0"/>
              <w:bottom w:val="single" w:color="auto" w:sz="4" w:space="0"/>
            </w:tcBorders>
            <w:tcMar/>
          </w:tcPr>
          <w:p w:rsidR="00E27287" w:rsidP="00C268C2" w:rsidRDefault="00063143" w14:paraId="0E75338B" w14:textId="115D39D2">
            <w:pPr>
              <w:spacing w:after="120"/>
              <w:rPr>
                <w:lang w:val="en-GB"/>
              </w:rPr>
            </w:pPr>
            <w:proofErr w:type="spellStart"/>
            <w:r w:rsidRPr="00063143">
              <w:rPr>
                <w:lang w:val="en-GB"/>
              </w:rPr>
              <w:t>COV.risks</w:t>
            </w:r>
            <w:proofErr w:type="spellEnd"/>
          </w:p>
        </w:tc>
      </w:tr>
      <w:tr w:rsidR="00E27287" w:rsidTr="5DACDDCB" w14:paraId="501FB386" w14:textId="7DE6C3F7">
        <w:trPr>
          <w:trHeight w:val="2137"/>
        </w:trPr>
        <w:tc>
          <w:tcPr>
            <w:tcW w:w="420" w:type="pct"/>
            <w:tcBorders>
              <w:top w:val="single" w:color="auto" w:sz="4" w:space="0"/>
              <w:left w:val="single" w:color="auto" w:sz="4" w:space="0"/>
              <w:bottom w:val="single" w:color="auto" w:sz="4" w:space="0"/>
              <w:right w:val="single" w:color="auto" w:sz="4" w:space="0"/>
            </w:tcBorders>
            <w:shd w:val="clear" w:color="auto" w:fill="B7C7E5"/>
            <w:tcMar/>
          </w:tcPr>
          <w:p w:rsidR="00E27287" w:rsidP="00C268C2" w:rsidRDefault="00E27287" w14:paraId="718828A4" w14:textId="77777777">
            <w:pPr>
              <w:rPr>
                <w:b/>
                <w:lang w:val="en-GB"/>
              </w:rPr>
            </w:pPr>
            <w:r>
              <w:rPr>
                <w:b/>
                <w:lang w:val="en-GB"/>
              </w:rPr>
              <w:t>COVID-19 vaccine uptake</w:t>
            </w:r>
          </w:p>
          <w:p w:rsidR="00E27287" w:rsidP="00C268C2" w:rsidRDefault="00E27287" w14:paraId="0F8C054E" w14:textId="77777777">
            <w:pPr>
              <w:rPr>
                <w:b/>
                <w:lang w:val="en-GB"/>
              </w:rPr>
            </w:pPr>
          </w:p>
          <w:p w:rsidR="00E27287" w:rsidP="00C268C2" w:rsidRDefault="00E27287" w14:paraId="09B44034" w14:textId="77777777">
            <w:pPr>
              <w:rPr>
                <w:b/>
                <w:lang w:val="en-GB"/>
              </w:rPr>
            </w:pPr>
          </w:p>
        </w:tc>
        <w:tc>
          <w:tcPr>
            <w:tcW w:w="1286" w:type="pct"/>
            <w:tcBorders>
              <w:top w:val="single" w:color="auto" w:sz="4" w:space="0"/>
              <w:bottom w:val="single" w:color="auto" w:sz="4" w:space="0"/>
            </w:tcBorders>
            <w:tcMar/>
          </w:tcPr>
          <w:p w:rsidR="00E27287" w:rsidP="00C268C2" w:rsidRDefault="00E27287" w14:paraId="630FCD93" w14:textId="77777777">
            <w:pPr>
              <w:spacing w:after="120"/>
              <w:rPr>
                <w:rFonts w:eastAsia="Times New Roman"/>
                <w:lang w:val="en-GB" w:eastAsia="en-GB"/>
              </w:rPr>
            </w:pPr>
            <w:r>
              <w:rPr>
                <w:rFonts w:eastAsia="Times New Roman"/>
                <w:lang w:val="en-GB" w:eastAsia="en-GB"/>
              </w:rPr>
              <w:t>Have you received a COVID-19 vaccine?</w:t>
            </w:r>
            <w:r>
              <w:rPr>
                <w:lang w:val="en-GB"/>
              </w:rPr>
              <w:t xml:space="preserve"> Would you say…</w:t>
            </w:r>
          </w:p>
          <w:p w:rsidR="00E27287" w:rsidP="000F72A6" w:rsidRDefault="00E27287" w14:paraId="704E7391" w14:textId="77777777">
            <w:pPr>
              <w:numPr>
                <w:ilvl w:val="0"/>
                <w:numId w:val="5"/>
              </w:numPr>
              <w:ind w:left="360"/>
              <w:contextualSpacing/>
              <w:rPr>
                <w:rFonts w:eastAsia="Times New Roman"/>
                <w:lang w:val="en-GB" w:eastAsia="en-GB"/>
              </w:rPr>
            </w:pPr>
            <w:r>
              <w:rPr>
                <w:rFonts w:eastAsia="Times New Roman"/>
                <w:lang w:val="en-GB" w:eastAsia="en-GB"/>
              </w:rPr>
              <w:t>No</w:t>
            </w:r>
          </w:p>
          <w:p w:rsidR="00E27287" w:rsidP="000F72A6" w:rsidRDefault="00E27287" w14:paraId="0CB4627D" w14:textId="77777777">
            <w:pPr>
              <w:numPr>
                <w:ilvl w:val="0"/>
                <w:numId w:val="5"/>
              </w:numPr>
              <w:ind w:left="360"/>
              <w:contextualSpacing/>
              <w:rPr>
                <w:rFonts w:eastAsia="Times New Roman"/>
                <w:lang w:val="en-GB" w:eastAsia="en-GB"/>
              </w:rPr>
            </w:pPr>
            <w:r>
              <w:rPr>
                <w:rFonts w:eastAsia="Times New Roman"/>
                <w:lang w:val="en-GB" w:eastAsia="en-GB"/>
              </w:rPr>
              <w:t>Yes, you received one dose,</w:t>
            </w:r>
          </w:p>
          <w:p w:rsidR="00E27287" w:rsidP="000F72A6" w:rsidRDefault="00E27287" w14:paraId="7F32FC98" w14:textId="77777777">
            <w:pPr>
              <w:numPr>
                <w:ilvl w:val="0"/>
                <w:numId w:val="5"/>
              </w:numPr>
              <w:ind w:left="360"/>
              <w:contextualSpacing/>
              <w:rPr>
                <w:rFonts w:eastAsia="Times New Roman"/>
                <w:lang w:val="en-GB" w:eastAsia="en-GB"/>
              </w:rPr>
            </w:pPr>
            <w:r>
              <w:rPr>
                <w:rFonts w:eastAsia="Times New Roman"/>
                <w:lang w:val="en-GB" w:eastAsia="en-GB"/>
              </w:rPr>
              <w:t xml:space="preserve">Yes, you received two doses, </w:t>
            </w:r>
            <w:r>
              <w:rPr>
                <w:rFonts w:eastAsia="Times New Roman"/>
                <w:i/>
                <w:iCs/>
                <w:lang w:val="en-GB" w:eastAsia="en-GB"/>
              </w:rPr>
              <w:t>or</w:t>
            </w:r>
          </w:p>
          <w:p w:rsidR="00E27287" w:rsidP="000F72A6" w:rsidRDefault="00E27287" w14:paraId="62115358" w14:textId="77777777">
            <w:pPr>
              <w:numPr>
                <w:ilvl w:val="0"/>
                <w:numId w:val="5"/>
              </w:numPr>
              <w:ind w:left="360"/>
              <w:contextualSpacing/>
              <w:rPr>
                <w:rFonts w:eastAsia="Times New Roman"/>
                <w:lang w:val="en-GB" w:eastAsia="en-GB"/>
              </w:rPr>
            </w:pPr>
            <w:r>
              <w:rPr>
                <w:rFonts w:eastAsia="Times New Roman"/>
                <w:lang w:val="en-GB" w:eastAsia="en-GB"/>
              </w:rPr>
              <w:t xml:space="preserve">Yes, you received three or more </w:t>
            </w:r>
            <w:proofErr w:type="gramStart"/>
            <w:r>
              <w:rPr>
                <w:rFonts w:eastAsia="Times New Roman"/>
                <w:lang w:val="en-GB" w:eastAsia="en-GB"/>
              </w:rPr>
              <w:t>doses?</w:t>
            </w:r>
            <w:proofErr w:type="gramEnd"/>
          </w:p>
          <w:p w:rsidR="00E27287" w:rsidP="000F72A6" w:rsidRDefault="00E27287" w14:paraId="4DB7482F" w14:textId="77777777">
            <w:pPr>
              <w:numPr>
                <w:ilvl w:val="0"/>
                <w:numId w:val="5"/>
              </w:numPr>
              <w:ind w:left="360"/>
              <w:contextualSpacing/>
              <w:rPr>
                <w:rFonts w:eastAsia="Times New Roman"/>
                <w:lang w:val="en-GB" w:eastAsia="en-GB"/>
              </w:rPr>
            </w:pPr>
            <w:r>
              <w:rPr>
                <w:rFonts w:eastAsia="Times New Roman"/>
                <w:lang w:val="en-GB" w:eastAsia="en-GB"/>
              </w:rPr>
              <w:t>NOT SURE</w:t>
            </w:r>
          </w:p>
        </w:tc>
        <w:tc>
          <w:tcPr>
            <w:tcW w:w="723" w:type="pct"/>
            <w:tcBorders>
              <w:top w:val="single" w:color="auto" w:sz="4" w:space="0"/>
              <w:bottom w:val="single" w:color="auto" w:sz="4" w:space="0"/>
            </w:tcBorders>
            <w:tcMar/>
          </w:tcPr>
          <w:p w:rsidR="00E27287" w:rsidP="00C268C2" w:rsidRDefault="00E27287" w14:paraId="0B591E86" w14:textId="77777777">
            <w:pPr>
              <w:rPr>
                <w:rFonts w:eastAsia="Times New Roman"/>
                <w:lang w:val="en-GB" w:eastAsia="en-GB"/>
              </w:rPr>
            </w:pPr>
            <w:r>
              <w:rPr>
                <w:lang w:val="en-GB"/>
              </w:rPr>
              <w:t>% of adults/health workers who received a COVID-19 vaccine (answered “yes”)</w:t>
            </w:r>
          </w:p>
        </w:tc>
        <w:tc>
          <w:tcPr>
            <w:tcW w:w="1286" w:type="pct"/>
            <w:tcBorders>
              <w:top w:val="single" w:color="auto" w:sz="4" w:space="0"/>
              <w:bottom w:val="single" w:color="auto" w:sz="4" w:space="0"/>
            </w:tcBorders>
            <w:shd w:val="clear" w:color="auto" w:fill="auto"/>
            <w:tcMar/>
          </w:tcPr>
          <w:p w:rsidR="00E27287" w:rsidP="00C268C2" w:rsidRDefault="00E27287" w14:paraId="74F4C049" w14:textId="77777777">
            <w:pPr>
              <w:spacing w:after="120"/>
              <w:rPr>
                <w:rFonts w:eastAsia="Times New Roman"/>
                <w:lang w:val="en-GB" w:eastAsia="en-GB"/>
              </w:rPr>
            </w:pPr>
            <w:r>
              <w:rPr>
                <w:rFonts w:eastAsia="Times New Roman"/>
                <w:lang w:val="en-GB" w:eastAsia="en-GB"/>
              </w:rPr>
              <w:t>This question assesses whether the respondent has ever received any dose of a COVID-19 vaccine. A “not sure” response option is included here as it is likely some adults may not easily be able to recall such information.</w:t>
            </w:r>
          </w:p>
          <w:p w:rsidR="00E27287" w:rsidP="00C268C2" w:rsidRDefault="00E27287" w14:paraId="6C81A6E7" w14:textId="77777777">
            <w:pPr>
              <w:spacing w:after="120"/>
              <w:rPr>
                <w:rFonts w:eastAsia="Times New Roman"/>
                <w:lang w:val="en-GB" w:eastAsia="en-GB"/>
              </w:rPr>
            </w:pPr>
          </w:p>
          <w:p w:rsidR="00E27287" w:rsidP="00C268C2" w:rsidRDefault="00E27287" w14:paraId="44ECEBD2" w14:textId="77777777">
            <w:pPr>
              <w:spacing w:after="120"/>
              <w:rPr>
                <w:rFonts w:eastAsia="Times New Roman"/>
                <w:lang w:val="en-GB" w:eastAsia="en-GB"/>
              </w:rPr>
            </w:pPr>
          </w:p>
        </w:tc>
        <w:tc>
          <w:tcPr>
            <w:tcW w:w="1285" w:type="pct"/>
            <w:tcBorders>
              <w:top w:val="single" w:color="auto" w:sz="4" w:space="0"/>
              <w:bottom w:val="single" w:color="auto" w:sz="4" w:space="0"/>
            </w:tcBorders>
            <w:tcMar/>
          </w:tcPr>
          <w:p w:rsidR="00E27287" w:rsidP="00C268C2" w:rsidRDefault="00A033AC" w14:paraId="18F8E5F3" w14:textId="6212765C">
            <w:pPr>
              <w:spacing w:after="120"/>
              <w:rPr>
                <w:rFonts w:eastAsia="Times New Roman"/>
                <w:lang w:val="en-GB" w:eastAsia="en-GB"/>
              </w:rPr>
            </w:pPr>
            <w:proofErr w:type="spellStart"/>
            <w:r w:rsidRPr="00A033AC">
              <w:rPr>
                <w:rFonts w:eastAsia="Times New Roman"/>
                <w:lang w:val="en-GB" w:eastAsia="en-GB"/>
              </w:rPr>
              <w:lastRenderedPageBreak/>
              <w:t>COV.vaccs</w:t>
            </w:r>
            <w:proofErr w:type="spellEnd"/>
          </w:p>
        </w:tc>
      </w:tr>
      <w:tr w:rsidR="00E27287" w:rsidTr="5DACDDCB" w14:paraId="7896AE2D" w14:textId="26701BDC">
        <w:tc>
          <w:tcPr>
            <w:tcW w:w="420" w:type="pct"/>
            <w:tcBorders>
              <w:top w:val="single" w:color="auto" w:sz="4" w:space="0"/>
              <w:left w:val="single" w:color="auto" w:sz="4" w:space="0"/>
              <w:bottom w:val="single" w:color="auto" w:sz="4" w:space="0"/>
              <w:right w:val="single" w:color="auto" w:sz="4" w:space="0"/>
            </w:tcBorders>
            <w:shd w:val="clear" w:color="auto" w:fill="F8B2AC"/>
            <w:tcMar/>
          </w:tcPr>
          <w:p w:rsidR="00E27287" w:rsidP="00C268C2" w:rsidRDefault="00E27287" w14:paraId="6B370C85" w14:textId="77777777">
            <w:pPr>
              <w:rPr>
                <w:b/>
                <w:lang w:val="en-GB"/>
              </w:rPr>
            </w:pPr>
            <w:r>
              <w:rPr>
                <w:b/>
                <w:lang w:val="en-GB"/>
              </w:rPr>
              <w:t>Intention to get vaccinated</w:t>
            </w:r>
          </w:p>
          <w:p w:rsidR="00E27287" w:rsidP="00C268C2" w:rsidRDefault="00E27287" w14:paraId="39E83949" w14:textId="77777777">
            <w:pPr>
              <w:rPr>
                <w:b/>
                <w:lang w:val="en-GB"/>
              </w:rPr>
            </w:pPr>
          </w:p>
        </w:tc>
        <w:tc>
          <w:tcPr>
            <w:tcW w:w="1286" w:type="pct"/>
            <w:tcBorders>
              <w:top w:val="single" w:color="auto" w:sz="4" w:space="0"/>
              <w:bottom w:val="single" w:color="auto" w:sz="4" w:space="0"/>
            </w:tcBorders>
            <w:tcMar/>
          </w:tcPr>
          <w:p w:rsidR="00E27287" w:rsidP="00C268C2" w:rsidRDefault="00E27287" w14:paraId="1CEA7FD0" w14:textId="77777777">
            <w:pPr>
              <w:rPr>
                <w:lang w:val="en-GB"/>
              </w:rPr>
            </w:pPr>
            <w:r>
              <w:rPr>
                <w:lang w:val="en-GB"/>
              </w:rPr>
              <w:t>Do you want to get a COVID-19 vaccine? Would you say…</w:t>
            </w:r>
          </w:p>
          <w:p w:rsidR="00E27287" w:rsidP="5DACDDCB" w:rsidRDefault="00E27287" w14:paraId="6B35FD51" w14:textId="77777777">
            <w:pPr>
              <w:numPr>
                <w:ilvl w:val="0"/>
                <w:numId w:val="6"/>
              </w:numPr>
              <w:spacing/>
              <w:ind w:left="360"/>
              <w:contextualSpacing/>
              <w:rPr>
                <w:lang w:val="en-GB"/>
              </w:rPr>
            </w:pPr>
            <w:r w:rsidR="675BA6B9">
              <w:rPr>
                <w:rFonts w:eastAsia="Times New Roman"/>
                <w:color w:val="000000"/>
                <w:kern w:val="24"/>
                <w:lang w:val="en-GB"/>
              </w:rPr>
              <w:t>You do not want to,</w:t>
            </w:r>
          </w:p>
          <w:p w:rsidR="5DACDDCB" w:rsidP="5DACDDCB" w:rsidRDefault="5DACDDCB" w14:paraId="28DF41E7" w14:textId="7454979D">
            <w:pPr>
              <w:pStyle w:val="Normal"/>
              <w:numPr>
                <w:ilvl w:val="0"/>
                <w:numId w:val="6"/>
              </w:numPr>
              <w:spacing/>
              <w:ind w:left="360"/>
              <w:contextualSpacing/>
              <w:rPr>
                <w:lang w:val="en-GB"/>
              </w:rPr>
            </w:pPr>
            <w:r w:rsidRPr="5DACDDCB" w:rsidR="5DACDDCB">
              <w:rPr>
                <w:rFonts w:ascii="Calibri" w:hAnsi="Calibri" w:eastAsia="Times New Roman" w:cs="Calibri"/>
                <w:color w:val="000000" w:themeColor="text1" w:themeTint="FF" w:themeShade="FF"/>
                <w:lang w:val="en-GB"/>
              </w:rPr>
              <w:t>You are not sure,</w:t>
            </w:r>
          </w:p>
          <w:p w:rsidR="00E27287" w:rsidP="000F72A6" w:rsidRDefault="00E27287" w14:paraId="1143F375" w14:textId="77777777">
            <w:pPr>
              <w:numPr>
                <w:ilvl w:val="0"/>
                <w:numId w:val="6"/>
              </w:numPr>
              <w:spacing/>
              <w:ind w:left="360"/>
              <w:contextualSpacing/>
              <w:rPr>
                <w:lang w:val="en-GB"/>
              </w:rPr>
            </w:pPr>
            <w:r w:rsidR="675BA6B9">
              <w:rPr>
                <w:rFonts w:eastAsia="Times New Roman"/>
                <w:color w:val="000000"/>
                <w:kern w:val="24"/>
                <w:lang w:val="en-GB"/>
              </w:rPr>
              <w:t xml:space="preserve">You do want to, </w:t>
            </w:r>
            <w:r w:rsidRPr="5DACDDCB" w:rsidR="675BA6B9">
              <w:rPr>
                <w:rFonts w:eastAsia="Times New Roman"/>
                <w:i w:val="1"/>
                <w:iCs w:val="1"/>
                <w:color w:val="000000"/>
                <w:kern w:val="24"/>
                <w:lang w:val="en-GB"/>
              </w:rPr>
              <w:t>or</w:t>
            </w:r>
          </w:p>
          <w:p w:rsidR="00E27287" w:rsidP="000F72A6" w:rsidRDefault="00E27287" w14:paraId="76DF79AF" w14:textId="77777777">
            <w:pPr>
              <w:numPr>
                <w:ilvl w:val="0"/>
                <w:numId w:val="6"/>
              </w:numPr>
              <w:spacing/>
              <w:ind w:left="360"/>
              <w:contextualSpacing/>
              <w:rPr>
                <w:lang w:val="en-GB"/>
              </w:rPr>
            </w:pPr>
            <w:r w:rsidR="675BA6B9">
              <w:rPr>
                <w:rFonts w:eastAsia="Times New Roman"/>
                <w:color w:val="000000"/>
                <w:kern w:val="24"/>
                <w:lang w:val="en-GB"/>
              </w:rPr>
              <w:t>You are already vaccinated?</w:t>
            </w:r>
          </w:p>
          <w:p w:rsidR="00E27287" w:rsidP="00C268C2" w:rsidRDefault="00E27287" w14:paraId="764C38E4" w14:textId="77777777">
            <w:pPr>
              <w:rPr>
                <w:rFonts w:eastAsia="Times New Roman"/>
                <w:lang w:val="en-GB" w:eastAsia="en-GB"/>
              </w:rPr>
            </w:pPr>
          </w:p>
        </w:tc>
        <w:tc>
          <w:tcPr>
            <w:tcW w:w="723" w:type="pct"/>
            <w:tcBorders>
              <w:top w:val="single" w:color="auto" w:sz="4" w:space="0"/>
              <w:bottom w:val="single" w:color="auto" w:sz="4" w:space="0"/>
            </w:tcBorders>
            <w:tcMar/>
          </w:tcPr>
          <w:p w:rsidR="00E27287" w:rsidP="00C268C2" w:rsidRDefault="00E27287" w14:paraId="652F68A7" w14:textId="77777777">
            <w:pPr>
              <w:rPr>
                <w:b/>
                <w:bCs/>
                <w:lang w:val="en-GB"/>
              </w:rPr>
            </w:pPr>
            <w:r>
              <w:rPr>
                <w:b/>
                <w:bCs/>
                <w:lang w:val="en-GB"/>
              </w:rPr>
              <w:t>Priority</w:t>
            </w:r>
          </w:p>
          <w:p w:rsidR="00E27287" w:rsidP="00C268C2" w:rsidRDefault="00E27287" w14:paraId="66CEC92C" w14:textId="77777777">
            <w:pPr>
              <w:rPr>
                <w:b/>
                <w:bCs/>
                <w:lang w:val="en-GB"/>
              </w:rPr>
            </w:pPr>
          </w:p>
          <w:p w:rsidR="00E27287" w:rsidP="00C268C2" w:rsidRDefault="00E27287" w14:paraId="26089C84" w14:textId="77777777">
            <w:pPr>
              <w:rPr>
                <w:lang w:val="en-GB"/>
              </w:rPr>
            </w:pPr>
            <w:r>
              <w:rPr>
                <w:lang w:val="en-GB"/>
              </w:rPr>
              <w:t>% of adults/health workers who want to get a COVID-19 vaccine</w:t>
            </w:r>
          </w:p>
          <w:p w:rsidR="00E27287" w:rsidP="00C268C2" w:rsidRDefault="00E27287" w14:paraId="33692D46" w14:textId="77777777">
            <w:pPr>
              <w:rPr>
                <w:lang w:val="en-GB" w:eastAsia="en-GB"/>
              </w:rPr>
            </w:pPr>
          </w:p>
          <w:p w:rsidR="00E27287" w:rsidP="00C268C2" w:rsidRDefault="00E27287" w14:paraId="64FAAE8B" w14:textId="77777777">
            <w:pPr>
              <w:rPr>
                <w:lang w:val="en-GB" w:eastAsia="en-GB"/>
              </w:rPr>
            </w:pPr>
          </w:p>
          <w:p w:rsidR="00E27287" w:rsidP="00C268C2" w:rsidRDefault="00E27287" w14:paraId="0006FBB8" w14:textId="77777777">
            <w:pPr>
              <w:rPr>
                <w:rFonts w:eastAsia="Times New Roman"/>
                <w:i/>
                <w:iCs/>
                <w:lang w:val="en-GB" w:eastAsia="en-GB"/>
              </w:rPr>
            </w:pPr>
          </w:p>
        </w:tc>
        <w:tc>
          <w:tcPr>
            <w:tcW w:w="1286" w:type="pct"/>
            <w:tcBorders>
              <w:top w:val="single" w:color="auto" w:sz="4" w:space="0"/>
              <w:bottom w:val="single" w:color="auto" w:sz="4" w:space="0"/>
            </w:tcBorders>
            <w:shd w:val="clear" w:color="auto" w:fill="auto"/>
            <w:tcMar/>
          </w:tcPr>
          <w:p w:rsidR="00E27287" w:rsidP="00C268C2" w:rsidRDefault="00E27287" w14:paraId="26F36091" w14:textId="77777777">
            <w:pPr>
              <w:spacing w:after="120"/>
              <w:rPr>
                <w:rFonts w:eastAsia="Times New Roman"/>
                <w:lang w:val="en-GB" w:eastAsia="en-GB"/>
              </w:rPr>
            </w:pPr>
            <w:r>
              <w:rPr>
                <w:rFonts w:eastAsia="Times New Roman"/>
                <w:lang w:val="en-GB" w:eastAsia="en-GB"/>
              </w:rPr>
              <w:t>This question assesses intention to receive a COVID-19 vaccine, if advised to do so by a medical professional.</w:t>
            </w:r>
          </w:p>
          <w:p w:rsidR="00E27287" w:rsidP="00C268C2" w:rsidRDefault="00E27287" w14:paraId="61CC6049" w14:textId="77777777">
            <w:pPr>
              <w:spacing w:after="120"/>
              <w:rPr>
                <w:rFonts w:eastAsia="Times New Roman"/>
                <w:lang w:val="en-GB" w:eastAsia="en-GB"/>
              </w:rPr>
            </w:pPr>
            <w:r>
              <w:rPr>
                <w:lang w:val="en-GB"/>
              </w:rPr>
              <w:t>Countries can choose to add an open-text follow up question for those who answer “no”:</w:t>
            </w:r>
            <w:r>
              <w:rPr>
                <w:lang w:val="en-GB"/>
              </w:rPr>
              <w:br/>
            </w:r>
            <w:r>
              <w:rPr>
                <w:lang w:val="en-GB"/>
              </w:rPr>
              <w:t>What is the main reason you would not get a COVID-19 vaccine if it were available to you?</w:t>
            </w:r>
            <w:r>
              <w:rPr>
                <w:lang w:val="en-GB"/>
              </w:rPr>
              <w:br/>
            </w:r>
            <w:r>
              <w:rPr>
                <w:lang w:val="en-GB"/>
              </w:rPr>
              <w:br/>
            </w:r>
            <w:r>
              <w:rPr>
                <w:lang w:val="en-GB"/>
              </w:rPr>
              <w:t>[OPEN TEXT RESPONSE]</w:t>
            </w:r>
          </w:p>
        </w:tc>
        <w:tc>
          <w:tcPr>
            <w:tcW w:w="1285" w:type="pct"/>
            <w:tcBorders>
              <w:top w:val="single" w:color="auto" w:sz="4" w:space="0"/>
              <w:bottom w:val="single" w:color="auto" w:sz="4" w:space="0"/>
            </w:tcBorders>
            <w:tcMar/>
          </w:tcPr>
          <w:p w:rsidR="00E27287" w:rsidP="00C268C2" w:rsidRDefault="0090346C" w14:paraId="35E98078" w14:textId="73F25C60">
            <w:pPr>
              <w:spacing w:after="120"/>
              <w:rPr>
                <w:rFonts w:eastAsia="Times New Roman"/>
                <w:lang w:val="en-GB" w:eastAsia="en-GB"/>
              </w:rPr>
            </w:pPr>
            <w:proofErr w:type="spellStart"/>
            <w:r w:rsidRPr="0090346C">
              <w:rPr>
                <w:rFonts w:eastAsia="Times New Roman"/>
                <w:lang w:val="en-GB" w:eastAsia="en-GB"/>
              </w:rPr>
              <w:t>COV.inten</w:t>
            </w:r>
            <w:proofErr w:type="spellEnd"/>
          </w:p>
        </w:tc>
      </w:tr>
      <w:tr w:rsidR="00E27287" w:rsidTr="5DACDDCB" w14:paraId="40CFB9AF" w14:textId="1FCD9E2C">
        <w:tc>
          <w:tcPr>
            <w:tcW w:w="420" w:type="pct"/>
            <w:tcBorders>
              <w:top w:val="single" w:color="auto" w:sz="4" w:space="0"/>
              <w:left w:val="single" w:color="auto" w:sz="4" w:space="0"/>
              <w:bottom w:val="single" w:color="auto" w:sz="4" w:space="0"/>
              <w:right w:val="single" w:color="auto" w:sz="4" w:space="0"/>
            </w:tcBorders>
            <w:shd w:val="clear" w:color="auto" w:fill="FDE6A1"/>
            <w:tcMar/>
          </w:tcPr>
          <w:p w:rsidR="00E27287" w:rsidP="00C268C2" w:rsidRDefault="00E27287" w14:paraId="47A4F67F" w14:textId="77777777">
            <w:pPr>
              <w:rPr>
                <w:b/>
                <w:lang w:val="en-GB"/>
              </w:rPr>
            </w:pPr>
            <w:r>
              <w:rPr>
                <w:b/>
                <w:lang w:val="en-GB"/>
              </w:rPr>
              <w:t>Confidence in COVID-19 vaccine benefits</w:t>
            </w:r>
          </w:p>
          <w:p w:rsidR="00E27287" w:rsidP="00C268C2" w:rsidRDefault="00E27287" w14:paraId="1E91539C" w14:textId="77777777">
            <w:pPr>
              <w:rPr>
                <w:b/>
                <w:bCs/>
                <w:i/>
                <w:iCs/>
                <w:color w:val="FF0000"/>
                <w:lang w:val="en-GB"/>
              </w:rPr>
            </w:pPr>
          </w:p>
          <w:p w:rsidR="00E27287" w:rsidP="00C268C2" w:rsidRDefault="00E27287" w14:paraId="4841499C" w14:textId="77777777">
            <w:pPr>
              <w:rPr>
                <w:b/>
                <w:lang w:val="en-GB"/>
              </w:rPr>
            </w:pPr>
          </w:p>
        </w:tc>
        <w:tc>
          <w:tcPr>
            <w:tcW w:w="1286" w:type="pct"/>
            <w:tcBorders>
              <w:top w:val="single" w:color="auto" w:sz="4" w:space="0"/>
              <w:bottom w:val="single" w:color="auto" w:sz="4" w:space="0"/>
            </w:tcBorders>
            <w:tcMar/>
          </w:tcPr>
          <w:p w:rsidR="00E27287" w:rsidP="00C268C2" w:rsidRDefault="00E27287" w14:paraId="0BB1B985" w14:textId="77777777">
            <w:pPr>
              <w:spacing w:after="120"/>
              <w:rPr>
                <w:rFonts w:eastAsia="Times New Roman"/>
                <w:lang w:val="en-GB" w:eastAsia="en-GB"/>
              </w:rPr>
            </w:pPr>
            <w:r>
              <w:rPr>
                <w:rFonts w:eastAsia="Times New Roman"/>
                <w:lang w:val="en-GB" w:eastAsia="en-GB"/>
              </w:rPr>
              <w:t xml:space="preserve">How important do you think getting a COVID-19 vaccine is for your health? </w:t>
            </w:r>
            <w:r>
              <w:rPr>
                <w:lang w:val="en-GB"/>
              </w:rPr>
              <w:t>Would you say…</w:t>
            </w:r>
          </w:p>
          <w:p w:rsidR="00E27287" w:rsidP="000F72A6" w:rsidRDefault="00E27287" w14:paraId="3C26E09C" w14:textId="77777777">
            <w:pPr>
              <w:numPr>
                <w:ilvl w:val="0"/>
                <w:numId w:val="3"/>
              </w:numPr>
              <w:ind w:left="360"/>
              <w:contextualSpacing/>
              <w:rPr>
                <w:lang w:val="en-GB"/>
              </w:rPr>
            </w:pPr>
            <w:r>
              <w:rPr>
                <w:lang w:val="en-GB"/>
              </w:rPr>
              <w:t>Not at all important,</w:t>
            </w:r>
          </w:p>
          <w:p w:rsidR="00E27287" w:rsidP="000F72A6" w:rsidRDefault="00E27287" w14:paraId="3A838A7A" w14:textId="77777777">
            <w:pPr>
              <w:numPr>
                <w:ilvl w:val="0"/>
                <w:numId w:val="3"/>
              </w:numPr>
              <w:ind w:left="360"/>
              <w:contextualSpacing/>
              <w:rPr>
                <w:lang w:val="en-GB"/>
              </w:rPr>
            </w:pPr>
            <w:r>
              <w:rPr>
                <w:lang w:val="en-GB"/>
              </w:rPr>
              <w:t>A little important,</w:t>
            </w:r>
          </w:p>
          <w:p w:rsidR="00E27287" w:rsidP="000F72A6" w:rsidRDefault="00E27287" w14:paraId="636440F0" w14:textId="77777777">
            <w:pPr>
              <w:numPr>
                <w:ilvl w:val="0"/>
                <w:numId w:val="3"/>
              </w:numPr>
              <w:ind w:left="360"/>
              <w:contextualSpacing/>
              <w:rPr>
                <w:lang w:val="en-GB"/>
              </w:rPr>
            </w:pPr>
            <w:r>
              <w:rPr>
                <w:lang w:val="en-GB"/>
              </w:rPr>
              <w:t xml:space="preserve">Moderately important, </w:t>
            </w:r>
            <w:r>
              <w:rPr>
                <w:i/>
                <w:iCs/>
                <w:lang w:val="en-GB"/>
              </w:rPr>
              <w:t>or</w:t>
            </w:r>
          </w:p>
          <w:p w:rsidR="00E27287" w:rsidP="000F72A6" w:rsidRDefault="00E27287" w14:paraId="181C1021" w14:textId="77777777">
            <w:pPr>
              <w:numPr>
                <w:ilvl w:val="0"/>
                <w:numId w:val="3"/>
              </w:numPr>
              <w:ind w:left="360"/>
              <w:contextualSpacing/>
              <w:rPr>
                <w:lang w:val="en-GB"/>
              </w:rPr>
            </w:pPr>
            <w:r>
              <w:rPr>
                <w:lang w:val="en-GB"/>
              </w:rPr>
              <w:t>Very important</w:t>
            </w:r>
            <w:r>
              <w:rPr>
                <w:rFonts w:eastAsia="Times New Roman"/>
                <w:lang w:val="en-GB" w:eastAsia="en-GB"/>
              </w:rPr>
              <w:t>?</w:t>
            </w:r>
          </w:p>
        </w:tc>
        <w:tc>
          <w:tcPr>
            <w:tcW w:w="723" w:type="pct"/>
            <w:tcBorders>
              <w:top w:val="single" w:color="auto" w:sz="4" w:space="0"/>
              <w:bottom w:val="single" w:color="auto" w:sz="4" w:space="0"/>
            </w:tcBorders>
            <w:tcMar/>
          </w:tcPr>
          <w:p w:rsidR="00E27287" w:rsidP="00C268C2" w:rsidRDefault="00E27287" w14:paraId="07A38CC5" w14:textId="77777777">
            <w:pPr>
              <w:rPr>
                <w:b/>
                <w:bCs/>
                <w:lang w:val="en-GB"/>
              </w:rPr>
            </w:pPr>
            <w:r>
              <w:rPr>
                <w:b/>
                <w:bCs/>
                <w:lang w:val="en-GB"/>
              </w:rPr>
              <w:t>Priority</w:t>
            </w:r>
          </w:p>
          <w:p w:rsidR="00E27287" w:rsidP="00C268C2" w:rsidRDefault="00E27287" w14:paraId="285C1FAF" w14:textId="77777777">
            <w:pPr>
              <w:rPr>
                <w:lang w:val="en-GB"/>
              </w:rPr>
            </w:pPr>
          </w:p>
          <w:p w:rsidR="00E27287" w:rsidP="00C268C2" w:rsidRDefault="00E27287" w14:paraId="7138464D" w14:textId="2DC828CD">
            <w:pPr>
              <w:rPr>
                <w:lang w:val="en-GB"/>
              </w:rPr>
            </w:pPr>
            <w:r w:rsidRPr="00DC6A29" w:rsidR="00E27287">
              <w:rPr>
                <w:lang w:val="en-GB"/>
              </w:rPr>
              <w:t xml:space="preserve">% </w:t>
            </w:r>
            <w:proofErr w:type="gramStart"/>
            <w:r w:rsidRPr="00DC6A29" w:rsidR="00E27287">
              <w:rPr>
                <w:lang w:val="en-GB"/>
              </w:rPr>
              <w:t>of</w:t>
            </w:r>
            <w:proofErr w:type="gramEnd"/>
            <w:r w:rsidRPr="00DC6A29" w:rsidR="00E27287">
              <w:rPr>
                <w:lang w:val="en-GB"/>
              </w:rPr>
              <w:t xml:space="preserve"> </w:t>
            </w:r>
            <w:r w:rsidRPr="00DC6A29" w:rsidR="00E27287">
              <w:rPr>
                <w:lang w:val="en-GB" w:eastAsia="en-GB"/>
              </w:rPr>
              <w:t xml:space="preserve">adults/health workers </w:t>
            </w:r>
            <w:r w:rsidRPr="00DC6A29" w:rsidR="00E27287">
              <w:rPr>
                <w:lang w:val="en-GB"/>
              </w:rPr>
              <w:t>who say a COVID-19 vaccine is moderately or very important for their health</w:t>
            </w:r>
          </w:p>
        </w:tc>
        <w:tc>
          <w:tcPr>
            <w:tcW w:w="1286" w:type="pct"/>
            <w:tcBorders>
              <w:top w:val="single" w:color="auto" w:sz="4" w:space="0"/>
              <w:bottom w:val="single" w:color="auto" w:sz="4" w:space="0"/>
            </w:tcBorders>
            <w:shd w:val="clear" w:color="auto" w:fill="auto"/>
            <w:tcMar/>
          </w:tcPr>
          <w:p w:rsidR="00E27287" w:rsidP="00C268C2" w:rsidRDefault="00E27287" w14:paraId="16EDEDFD" w14:textId="77777777">
            <w:pPr>
              <w:spacing w:after="120"/>
              <w:rPr>
                <w:rFonts w:eastAsia="Times New Roman"/>
                <w:lang w:val="en-GB" w:eastAsia="en-GB"/>
              </w:rPr>
            </w:pPr>
            <w:r>
              <w:rPr>
                <w:lang w:val="en-GB"/>
              </w:rPr>
              <w:t xml:space="preserve">This question assesses positive attitude toward COVID-19 vaccination. The main idea is that vaccination is good, </w:t>
            </w:r>
            <w:proofErr w:type="gramStart"/>
            <w:r>
              <w:rPr>
                <w:lang w:val="en-GB"/>
              </w:rPr>
              <w:t>important</w:t>
            </w:r>
            <w:proofErr w:type="gramEnd"/>
            <w:r>
              <w:rPr>
                <w:lang w:val="en-GB"/>
              </w:rPr>
              <w:t xml:space="preserve"> and valuable. A related idea is that vaccination is effective, prevents disease, saves </w:t>
            </w:r>
            <w:proofErr w:type="gramStart"/>
            <w:r>
              <w:rPr>
                <w:lang w:val="en-GB"/>
              </w:rPr>
              <w:t>lives</w:t>
            </w:r>
            <w:proofErr w:type="gramEnd"/>
            <w:r>
              <w:rPr>
                <w:lang w:val="en-GB"/>
              </w:rPr>
              <w:t xml:space="preserve"> and protects those vaccinated.</w:t>
            </w:r>
          </w:p>
        </w:tc>
        <w:tc>
          <w:tcPr>
            <w:tcW w:w="1285" w:type="pct"/>
            <w:tcBorders>
              <w:top w:val="single" w:color="auto" w:sz="4" w:space="0"/>
              <w:bottom w:val="single" w:color="auto" w:sz="4" w:space="0"/>
            </w:tcBorders>
            <w:tcMar/>
          </w:tcPr>
          <w:p w:rsidR="00E27287" w:rsidP="00C268C2" w:rsidRDefault="00096ED5" w14:paraId="2E39B6EE" w14:textId="585617E6">
            <w:pPr>
              <w:spacing w:after="120"/>
              <w:rPr>
                <w:lang w:val="en-GB"/>
              </w:rPr>
            </w:pPr>
            <w:proofErr w:type="spellStart"/>
            <w:r w:rsidRPr="00096ED5">
              <w:rPr>
                <w:lang w:val="en-GB"/>
              </w:rPr>
              <w:t>COV.confb</w:t>
            </w:r>
            <w:proofErr w:type="spellEnd"/>
          </w:p>
        </w:tc>
      </w:tr>
      <w:tr w:rsidR="00E27287" w:rsidTr="5DACDDCB" w14:paraId="1DEB3892" w14:textId="0CF6C1DC">
        <w:tc>
          <w:tcPr>
            <w:tcW w:w="420" w:type="pct"/>
            <w:tcBorders>
              <w:top w:val="single" w:color="auto" w:sz="4" w:space="0"/>
              <w:left w:val="single" w:color="auto" w:sz="4" w:space="0"/>
              <w:bottom w:val="single" w:color="auto" w:sz="4" w:space="0"/>
              <w:right w:val="single" w:color="auto" w:sz="4" w:space="0"/>
            </w:tcBorders>
            <w:shd w:val="clear" w:color="auto" w:fill="FDE6A1"/>
            <w:tcMar/>
          </w:tcPr>
          <w:p w:rsidR="00E27287" w:rsidP="00C268C2" w:rsidRDefault="00E27287" w14:paraId="7C133FF1" w14:textId="77777777">
            <w:pPr>
              <w:rPr>
                <w:b/>
                <w:lang w:val="en-GB"/>
              </w:rPr>
            </w:pPr>
            <w:r>
              <w:rPr>
                <w:b/>
                <w:lang w:val="en-GB"/>
              </w:rPr>
              <w:lastRenderedPageBreak/>
              <w:t>Confidence in COVID-19 vaccine safety</w:t>
            </w:r>
          </w:p>
          <w:p w:rsidR="00E27287" w:rsidP="00C268C2" w:rsidRDefault="00E27287" w14:paraId="09890ACC" w14:textId="77777777">
            <w:pPr>
              <w:rPr>
                <w:b/>
                <w:lang w:val="en-GB"/>
              </w:rPr>
            </w:pPr>
          </w:p>
          <w:p w:rsidR="00E27287" w:rsidP="00C268C2" w:rsidRDefault="00E27287" w14:paraId="696FEC87" w14:textId="77777777">
            <w:pPr>
              <w:rPr>
                <w:b/>
                <w:lang w:val="en-GB"/>
              </w:rPr>
            </w:pPr>
          </w:p>
        </w:tc>
        <w:tc>
          <w:tcPr>
            <w:tcW w:w="1286" w:type="pct"/>
            <w:tcBorders>
              <w:top w:val="single" w:color="auto" w:sz="4" w:space="0"/>
              <w:bottom w:val="single" w:color="auto" w:sz="4" w:space="0"/>
            </w:tcBorders>
            <w:tcMar/>
          </w:tcPr>
          <w:p w:rsidR="00E27287" w:rsidP="00C268C2" w:rsidRDefault="00E27287" w14:paraId="05D1EEA2" w14:textId="77777777">
            <w:pPr>
              <w:spacing w:after="120"/>
              <w:rPr>
                <w:rFonts w:eastAsia="Times New Roman"/>
                <w:lang w:val="en-GB" w:eastAsia="en-GB"/>
              </w:rPr>
            </w:pPr>
            <w:r>
              <w:rPr>
                <w:rFonts w:eastAsia="Times New Roman"/>
                <w:lang w:val="en-GB" w:eastAsia="en-GB"/>
              </w:rPr>
              <w:t>How safe do you think a COVID-19 vaccine is for you? </w:t>
            </w:r>
          </w:p>
          <w:p w:rsidR="00E27287" w:rsidP="000F72A6" w:rsidRDefault="00E27287" w14:paraId="61BC6C6E" w14:textId="77777777">
            <w:pPr>
              <w:numPr>
                <w:ilvl w:val="0"/>
                <w:numId w:val="3"/>
              </w:numPr>
              <w:ind w:left="360"/>
              <w:contextualSpacing/>
              <w:rPr>
                <w:lang w:val="en-GB"/>
              </w:rPr>
            </w:pPr>
            <w:r>
              <w:rPr>
                <w:lang w:val="en-GB"/>
              </w:rPr>
              <w:t>Not at all safe,</w:t>
            </w:r>
          </w:p>
          <w:p w:rsidR="00E27287" w:rsidP="000F72A6" w:rsidRDefault="00E27287" w14:paraId="14989EEA" w14:textId="77777777">
            <w:pPr>
              <w:numPr>
                <w:ilvl w:val="0"/>
                <w:numId w:val="3"/>
              </w:numPr>
              <w:ind w:left="360"/>
              <w:contextualSpacing/>
              <w:rPr>
                <w:lang w:val="en-GB"/>
              </w:rPr>
            </w:pPr>
            <w:r>
              <w:rPr>
                <w:lang w:val="en-GB"/>
              </w:rPr>
              <w:t>A little safe,</w:t>
            </w:r>
          </w:p>
          <w:p w:rsidR="00E27287" w:rsidP="000F72A6" w:rsidRDefault="00E27287" w14:paraId="3E154083" w14:textId="77777777">
            <w:pPr>
              <w:numPr>
                <w:ilvl w:val="0"/>
                <w:numId w:val="3"/>
              </w:numPr>
              <w:ind w:left="360"/>
              <w:contextualSpacing/>
              <w:rPr>
                <w:lang w:val="en-GB"/>
              </w:rPr>
            </w:pPr>
            <w:r>
              <w:rPr>
                <w:lang w:val="en-GB"/>
              </w:rPr>
              <w:t xml:space="preserve">Moderately safe, </w:t>
            </w:r>
            <w:r>
              <w:rPr>
                <w:i/>
                <w:iCs/>
                <w:lang w:val="en-GB"/>
              </w:rPr>
              <w:t>or</w:t>
            </w:r>
          </w:p>
          <w:p w:rsidR="00E27287" w:rsidP="000F72A6" w:rsidRDefault="00E27287" w14:paraId="5058C2B2" w14:textId="77777777">
            <w:pPr>
              <w:numPr>
                <w:ilvl w:val="0"/>
                <w:numId w:val="3"/>
              </w:numPr>
              <w:ind w:left="360"/>
              <w:contextualSpacing/>
              <w:rPr>
                <w:rFonts w:eastAsia="Times New Roman"/>
                <w:lang w:val="en-GB" w:eastAsia="en-GB"/>
              </w:rPr>
            </w:pPr>
            <w:r>
              <w:rPr>
                <w:lang w:val="en-GB"/>
              </w:rPr>
              <w:t>Very safe?</w:t>
            </w:r>
          </w:p>
        </w:tc>
        <w:tc>
          <w:tcPr>
            <w:tcW w:w="723" w:type="pct"/>
            <w:tcBorders>
              <w:top w:val="single" w:color="auto" w:sz="4" w:space="0"/>
              <w:bottom w:val="single" w:color="auto" w:sz="4" w:space="0"/>
            </w:tcBorders>
            <w:tcMar/>
          </w:tcPr>
          <w:p w:rsidR="00E27287" w:rsidP="00C268C2" w:rsidRDefault="00E27287" w14:paraId="78321016" w14:textId="26AF43FC">
            <w:pPr>
              <w:rPr>
                <w:rFonts w:eastAsia="Times New Roman"/>
                <w:lang w:val="en-GB" w:eastAsia="en-GB"/>
              </w:rPr>
            </w:pPr>
            <w:r w:rsidRPr="00DC6A29" w:rsidR="00E27287">
              <w:rPr>
                <w:lang w:val="en-GB"/>
              </w:rPr>
              <w:t xml:space="preserve">% </w:t>
            </w:r>
            <w:proofErr w:type="gramStart"/>
            <w:r w:rsidRPr="00DC6A29" w:rsidR="00E27287">
              <w:rPr>
                <w:lang w:val="en-GB"/>
              </w:rPr>
              <w:t>of</w:t>
            </w:r>
            <w:proofErr w:type="gramEnd"/>
            <w:r w:rsidRPr="00DC6A29" w:rsidR="00E27287">
              <w:rPr>
                <w:lang w:val="en-GB"/>
              </w:rPr>
              <w:t xml:space="preserve"> </w:t>
            </w:r>
            <w:r w:rsidRPr="00DC6A29" w:rsidR="00E27287">
              <w:rPr>
                <w:lang w:val="en-GB" w:eastAsia="en-GB"/>
              </w:rPr>
              <w:t xml:space="preserve">adults/health workers </w:t>
            </w:r>
            <w:r w:rsidRPr="00DC6A29" w:rsidR="00E27287">
              <w:rPr>
                <w:lang w:val="en-GB"/>
              </w:rPr>
              <w:t>who say a COVID-19 vaccine is moderately or very safe</w:t>
            </w:r>
          </w:p>
        </w:tc>
        <w:tc>
          <w:tcPr>
            <w:tcW w:w="1286" w:type="pct"/>
            <w:tcBorders>
              <w:top w:val="single" w:color="auto" w:sz="4" w:space="0"/>
              <w:bottom w:val="single" w:color="auto" w:sz="4" w:space="0"/>
            </w:tcBorders>
            <w:shd w:val="clear" w:color="auto" w:fill="auto"/>
            <w:tcMar/>
          </w:tcPr>
          <w:p w:rsidR="00E27287" w:rsidP="00C268C2" w:rsidRDefault="00E27287" w14:paraId="33A00BA3" w14:textId="77777777">
            <w:pPr>
              <w:spacing w:after="120"/>
              <w:rPr>
                <w:rFonts w:eastAsia="Times New Roman"/>
                <w:lang w:val="en-GB" w:eastAsia="en-GB"/>
              </w:rPr>
            </w:pPr>
            <w:r>
              <w:rPr>
                <w:rFonts w:eastAsia="Times New Roman"/>
                <w:lang w:val="en-GB" w:eastAsia="en-GB"/>
              </w:rPr>
              <w:t xml:space="preserve">This question assesses negative attitude toward COVID-19 vaccination for themselves. The main idea is the belief that the vaccine is safe and is not dangerous or harmful. </w:t>
            </w:r>
          </w:p>
        </w:tc>
        <w:tc>
          <w:tcPr>
            <w:tcW w:w="1285" w:type="pct"/>
            <w:tcBorders>
              <w:top w:val="single" w:color="auto" w:sz="4" w:space="0"/>
              <w:bottom w:val="single" w:color="auto" w:sz="4" w:space="0"/>
            </w:tcBorders>
            <w:tcMar/>
          </w:tcPr>
          <w:p w:rsidR="00E27287" w:rsidP="00C268C2" w:rsidRDefault="005966FB" w14:paraId="7177D3B6" w14:textId="7B7A5420">
            <w:pPr>
              <w:spacing w:after="120"/>
              <w:rPr>
                <w:rFonts w:eastAsia="Times New Roman"/>
                <w:lang w:val="en-GB" w:eastAsia="en-GB"/>
              </w:rPr>
            </w:pPr>
            <w:proofErr w:type="spellStart"/>
            <w:r w:rsidRPr="005966FB">
              <w:rPr>
                <w:rFonts w:eastAsia="Times New Roman"/>
                <w:lang w:val="en-GB" w:eastAsia="en-GB"/>
              </w:rPr>
              <w:t>COV.confs</w:t>
            </w:r>
            <w:proofErr w:type="spellEnd"/>
          </w:p>
        </w:tc>
      </w:tr>
      <w:tr w:rsidR="00E27287" w:rsidTr="5DACDDCB" w14:paraId="7FD7BB78" w14:textId="082C0416">
        <w:tc>
          <w:tcPr>
            <w:tcW w:w="420" w:type="pct"/>
            <w:tcBorders>
              <w:top w:val="single" w:color="auto" w:sz="4" w:space="0"/>
              <w:left w:val="single" w:color="auto" w:sz="4" w:space="0"/>
              <w:bottom w:val="single" w:color="auto" w:sz="4" w:space="0"/>
              <w:right w:val="single" w:color="auto" w:sz="4" w:space="0"/>
            </w:tcBorders>
            <w:shd w:val="clear" w:color="auto" w:fill="FDE6A1"/>
            <w:tcMar/>
          </w:tcPr>
          <w:p w:rsidR="00E27287" w:rsidP="00C268C2" w:rsidRDefault="00E27287" w14:paraId="63E5F009" w14:textId="77777777">
            <w:pPr>
              <w:rPr>
                <w:b/>
                <w:lang w:val="en-GB"/>
              </w:rPr>
            </w:pPr>
            <w:r>
              <w:rPr>
                <w:b/>
                <w:lang w:val="en-GB"/>
              </w:rPr>
              <w:t>COVID-19 vaccine –see friends and family</w:t>
            </w:r>
          </w:p>
          <w:p w:rsidR="00E27287" w:rsidP="00C268C2" w:rsidRDefault="00E27287" w14:paraId="07366F8D" w14:textId="77777777">
            <w:pPr>
              <w:rPr>
                <w:b/>
                <w:lang w:val="en-GB"/>
              </w:rPr>
            </w:pPr>
          </w:p>
        </w:tc>
        <w:tc>
          <w:tcPr>
            <w:tcW w:w="1286" w:type="pct"/>
            <w:tcBorders>
              <w:top w:val="single" w:color="auto" w:sz="4" w:space="0"/>
              <w:bottom w:val="single" w:color="auto" w:sz="4" w:space="0"/>
            </w:tcBorders>
            <w:tcMar/>
          </w:tcPr>
          <w:p w:rsidR="00E27287" w:rsidP="00C268C2" w:rsidRDefault="00E27287" w14:paraId="4E622560" w14:textId="77777777">
            <w:pPr>
              <w:spacing w:after="120"/>
              <w:rPr>
                <w:lang w:val="en-GB"/>
              </w:rPr>
            </w:pPr>
            <w:r>
              <w:rPr>
                <w:lang w:val="en-GB"/>
              </w:rPr>
              <w:t xml:space="preserve">Do you think that getting a COVID-19 vaccine will allow you to see your family and friends again? </w:t>
            </w:r>
          </w:p>
          <w:p w:rsidR="00E27287" w:rsidP="000F72A6" w:rsidRDefault="00E27287" w14:paraId="2640B3B6" w14:textId="77777777">
            <w:pPr>
              <w:numPr>
                <w:ilvl w:val="0"/>
                <w:numId w:val="3"/>
              </w:numPr>
              <w:ind w:left="360"/>
              <w:contextualSpacing/>
              <w:rPr>
                <w:rFonts w:eastAsia="Times New Roman"/>
                <w:lang w:val="en-GB" w:eastAsia="en-GB"/>
              </w:rPr>
            </w:pPr>
            <w:r>
              <w:rPr>
                <w:lang w:val="en-GB"/>
              </w:rPr>
              <w:t>NO</w:t>
            </w:r>
          </w:p>
          <w:p w:rsidR="00E27287" w:rsidP="000F72A6" w:rsidRDefault="00E27287" w14:paraId="1B3B0CCF" w14:textId="77777777">
            <w:pPr>
              <w:numPr>
                <w:ilvl w:val="0"/>
                <w:numId w:val="3"/>
              </w:numPr>
              <w:ind w:left="360"/>
              <w:contextualSpacing/>
              <w:rPr>
                <w:rFonts w:eastAsia="Times New Roman"/>
                <w:lang w:val="en-GB" w:eastAsia="en-GB"/>
              </w:rPr>
            </w:pPr>
            <w:r>
              <w:rPr>
                <w:lang w:val="en-GB" w:eastAsia="en-GB"/>
              </w:rPr>
              <w:t>YES</w:t>
            </w:r>
          </w:p>
        </w:tc>
        <w:tc>
          <w:tcPr>
            <w:tcW w:w="723" w:type="pct"/>
            <w:tcBorders>
              <w:top w:val="single" w:color="auto" w:sz="4" w:space="0"/>
              <w:bottom w:val="single" w:color="auto" w:sz="4" w:space="0"/>
            </w:tcBorders>
            <w:tcMar/>
          </w:tcPr>
          <w:p w:rsidR="00E27287" w:rsidP="00C268C2" w:rsidRDefault="00E27287" w14:paraId="436723D0" w14:textId="5B11B726">
            <w:pPr>
              <w:rPr>
                <w:rFonts w:eastAsia="Times New Roman"/>
                <w:lang w:val="en-GB" w:eastAsia="en-GB"/>
              </w:rPr>
            </w:pPr>
            <w:r w:rsidRPr="00DC6A29" w:rsidR="00E27287">
              <w:rPr>
                <w:lang w:val="en-GB"/>
              </w:rPr>
              <w:t xml:space="preserve">% </w:t>
            </w:r>
            <w:proofErr w:type="gramStart"/>
            <w:r w:rsidRPr="00DC6A29" w:rsidR="00E27287">
              <w:rPr>
                <w:lang w:val="en-GB"/>
              </w:rPr>
              <w:t>of</w:t>
            </w:r>
            <w:proofErr w:type="gramEnd"/>
            <w:r w:rsidRPr="00DC6A29" w:rsidR="00E27287">
              <w:rPr>
                <w:lang w:val="en-GB"/>
              </w:rPr>
              <w:t xml:space="preserve"> adults/health workers who say getting a COVID-19 vaccine will allow them to safely see their family and friends again*</w:t>
            </w:r>
          </w:p>
        </w:tc>
        <w:tc>
          <w:tcPr>
            <w:tcW w:w="1286" w:type="pct"/>
            <w:tcBorders>
              <w:top w:val="single" w:color="auto" w:sz="4" w:space="0"/>
              <w:bottom w:val="single" w:color="auto" w:sz="4" w:space="0"/>
            </w:tcBorders>
            <w:shd w:val="clear" w:color="auto" w:fill="auto"/>
            <w:tcMar/>
          </w:tcPr>
          <w:p w:rsidR="00E27287" w:rsidP="00C268C2" w:rsidRDefault="00E27287" w14:paraId="66D5A865" w14:textId="77777777">
            <w:pPr>
              <w:spacing w:after="120"/>
              <w:rPr>
                <w:rFonts w:eastAsia="Times New Roman"/>
                <w:lang w:val="en-GB" w:eastAsia="en-GB"/>
              </w:rPr>
            </w:pPr>
            <w:r>
              <w:rPr>
                <w:rFonts w:eastAsia="Times New Roman"/>
                <w:lang w:val="en-GB" w:eastAsia="en-GB"/>
              </w:rPr>
              <w:t xml:space="preserve">This question assesses whether freedom to see family and friends could be a motivator to get a COVID-19 vaccine. </w:t>
            </w:r>
          </w:p>
          <w:p w:rsidR="00E27287" w:rsidP="00C268C2" w:rsidRDefault="00E27287" w14:paraId="2DAA0F9F" w14:textId="77777777">
            <w:pPr>
              <w:spacing w:after="120"/>
              <w:rPr>
                <w:rFonts w:eastAsia="Times New Roman"/>
                <w:lang w:val="en-GB" w:eastAsia="en-GB"/>
              </w:rPr>
            </w:pPr>
          </w:p>
          <w:p w:rsidR="00E27287" w:rsidP="00C268C2" w:rsidRDefault="00E27287" w14:paraId="702613EF" w14:textId="77777777">
            <w:pPr>
              <w:spacing w:after="120"/>
              <w:rPr>
                <w:rFonts w:eastAsia="Times New Roman"/>
                <w:i/>
                <w:iCs/>
                <w:lang w:val="en-GB" w:eastAsia="en-GB"/>
              </w:rPr>
            </w:pPr>
          </w:p>
        </w:tc>
        <w:tc>
          <w:tcPr>
            <w:tcW w:w="1285" w:type="pct"/>
            <w:tcBorders>
              <w:top w:val="single" w:color="auto" w:sz="4" w:space="0"/>
              <w:bottom w:val="single" w:color="auto" w:sz="4" w:space="0"/>
            </w:tcBorders>
            <w:tcMar/>
          </w:tcPr>
          <w:p w:rsidR="00E27287" w:rsidP="00C268C2" w:rsidRDefault="008647C3" w14:paraId="1BA56695" w14:textId="1CBD5B88">
            <w:pPr>
              <w:spacing w:after="120"/>
              <w:rPr>
                <w:rFonts w:eastAsia="Times New Roman"/>
                <w:lang w:val="en-GB" w:eastAsia="en-GB"/>
              </w:rPr>
            </w:pPr>
            <w:proofErr w:type="spellStart"/>
            <w:r w:rsidRPr="008647C3">
              <w:rPr>
                <w:rFonts w:eastAsia="Times New Roman"/>
                <w:lang w:val="en-GB" w:eastAsia="en-GB"/>
              </w:rPr>
              <w:t>COV.seefr</w:t>
            </w:r>
            <w:proofErr w:type="spellEnd"/>
          </w:p>
        </w:tc>
      </w:tr>
      <w:tr w:rsidR="00E27287" w:rsidTr="5DACDDCB" w14:paraId="4D9CB436" w14:textId="37405A12">
        <w:tc>
          <w:tcPr>
            <w:tcW w:w="420" w:type="pct"/>
            <w:tcBorders>
              <w:left w:val="single" w:color="auto" w:sz="4" w:space="0"/>
              <w:bottom w:val="single" w:color="auto" w:sz="4" w:space="0"/>
              <w:right w:val="single" w:color="auto" w:sz="4" w:space="0"/>
            </w:tcBorders>
            <w:shd w:val="clear" w:color="auto" w:fill="FDE6A1"/>
            <w:tcMar/>
          </w:tcPr>
          <w:p w:rsidR="00E27287" w:rsidP="00C268C2" w:rsidRDefault="00E27287" w14:paraId="123FF058" w14:textId="77777777">
            <w:pPr>
              <w:rPr>
                <w:b/>
                <w:lang w:val="en-GB"/>
              </w:rPr>
            </w:pPr>
            <w:r>
              <w:rPr>
                <w:b/>
                <w:lang w:val="en-GB"/>
              </w:rPr>
              <w:t>Confidence in health workers</w:t>
            </w:r>
          </w:p>
          <w:p w:rsidR="00E27287" w:rsidP="00C268C2" w:rsidRDefault="00E27287" w14:paraId="39F41C49" w14:textId="77777777">
            <w:pPr>
              <w:rPr>
                <w:b/>
              </w:rPr>
            </w:pPr>
          </w:p>
          <w:p w:rsidR="00E27287" w:rsidP="00C268C2" w:rsidRDefault="00E27287" w14:paraId="64EDFED3" w14:textId="77777777">
            <w:pPr>
              <w:rPr>
                <w:b/>
                <w:lang w:val="en-GB"/>
              </w:rPr>
            </w:pPr>
          </w:p>
        </w:tc>
        <w:tc>
          <w:tcPr>
            <w:tcW w:w="1286" w:type="pct"/>
            <w:tcBorders>
              <w:bottom w:val="single" w:color="auto" w:sz="4" w:space="0"/>
            </w:tcBorders>
            <w:tcMar/>
          </w:tcPr>
          <w:p w:rsidR="00E27287" w:rsidP="00C268C2" w:rsidRDefault="00E27287" w14:paraId="1955CA7C" w14:textId="77777777">
            <w:pPr>
              <w:spacing w:after="120"/>
              <w:rPr>
                <w:rFonts w:eastAsia="Times New Roman"/>
                <w:lang w:val="en-GB" w:eastAsia="en-GB"/>
              </w:rPr>
            </w:pPr>
            <w:r>
              <w:rPr>
                <w:lang w:val="en-GB"/>
              </w:rPr>
              <w:t>How much do you trust the health workers who would give you a COVID-19 vaccine? Would you say…</w:t>
            </w:r>
          </w:p>
          <w:p w:rsidR="00E27287" w:rsidP="000F72A6" w:rsidRDefault="00E27287" w14:paraId="0B45A4C2" w14:textId="77777777">
            <w:pPr>
              <w:numPr>
                <w:ilvl w:val="0"/>
                <w:numId w:val="3"/>
              </w:numPr>
              <w:ind w:left="360"/>
              <w:contextualSpacing/>
              <w:rPr>
                <w:lang w:val="en-GB"/>
              </w:rPr>
            </w:pPr>
            <w:r>
              <w:rPr>
                <w:lang w:val="en-GB"/>
              </w:rPr>
              <w:t>Not at all,</w:t>
            </w:r>
          </w:p>
          <w:p w:rsidR="00E27287" w:rsidP="000F72A6" w:rsidRDefault="00E27287" w14:paraId="09CE5250" w14:textId="77777777">
            <w:pPr>
              <w:numPr>
                <w:ilvl w:val="0"/>
                <w:numId w:val="3"/>
              </w:numPr>
              <w:ind w:left="360"/>
              <w:contextualSpacing/>
              <w:rPr>
                <w:lang w:val="en-GB"/>
              </w:rPr>
            </w:pPr>
            <w:r>
              <w:rPr>
                <w:lang w:val="en-GB"/>
              </w:rPr>
              <w:t>A little,</w:t>
            </w:r>
          </w:p>
          <w:p w:rsidR="00E27287" w:rsidP="000F72A6" w:rsidRDefault="00E27287" w14:paraId="4B388481" w14:textId="77777777">
            <w:pPr>
              <w:numPr>
                <w:ilvl w:val="0"/>
                <w:numId w:val="3"/>
              </w:numPr>
              <w:ind w:left="360"/>
              <w:contextualSpacing/>
              <w:rPr>
                <w:lang w:val="en-GB"/>
              </w:rPr>
            </w:pPr>
            <w:r>
              <w:rPr>
                <w:lang w:val="en-GB"/>
              </w:rPr>
              <w:t xml:space="preserve">Moderately, </w:t>
            </w:r>
            <w:r>
              <w:rPr>
                <w:i/>
                <w:iCs/>
                <w:lang w:val="en-GB"/>
              </w:rPr>
              <w:t>or</w:t>
            </w:r>
          </w:p>
          <w:p w:rsidR="00E27287" w:rsidP="000F72A6" w:rsidRDefault="00E27287" w14:paraId="5240209B" w14:textId="77777777">
            <w:pPr>
              <w:numPr>
                <w:ilvl w:val="0"/>
                <w:numId w:val="3"/>
              </w:numPr>
              <w:ind w:left="360"/>
              <w:contextualSpacing/>
              <w:rPr>
                <w:lang w:val="en-GB"/>
              </w:rPr>
            </w:pPr>
            <w:r>
              <w:rPr>
                <w:lang w:val="en-GB"/>
              </w:rPr>
              <w:t>Very much?</w:t>
            </w:r>
          </w:p>
          <w:p w:rsidR="00E27287" w:rsidP="00C268C2" w:rsidRDefault="00E27287" w14:paraId="012FA8B0" w14:textId="77777777">
            <w:pPr>
              <w:rPr>
                <w:rFonts w:eastAsia="Times New Roman"/>
                <w:lang w:val="en-GB" w:eastAsia="en-GB"/>
              </w:rPr>
            </w:pPr>
          </w:p>
        </w:tc>
        <w:tc>
          <w:tcPr>
            <w:tcW w:w="723" w:type="pct"/>
            <w:tcBorders>
              <w:bottom w:val="single" w:color="auto" w:sz="4" w:space="0"/>
            </w:tcBorders>
            <w:tcMar/>
          </w:tcPr>
          <w:p w:rsidR="00E27287" w:rsidP="00C268C2" w:rsidRDefault="00E27287" w14:paraId="1C671B44" w14:textId="77777777">
            <w:r>
              <w:rPr>
                <w:lang w:val="en-GB"/>
              </w:rPr>
              <w:t>% of adults/health workers who trust the health workers who give COVID-19 vaccines moderately or very*</w:t>
            </w:r>
          </w:p>
          <w:p w:rsidR="00E27287" w:rsidP="00C268C2" w:rsidRDefault="00E27287" w14:paraId="3A8DC371" w14:textId="77777777">
            <w:pPr>
              <w:rPr>
                <w:rFonts w:eastAsia="Times New Roman"/>
                <w:lang w:val="en-GB" w:eastAsia="en-GB"/>
              </w:rPr>
            </w:pPr>
          </w:p>
        </w:tc>
        <w:tc>
          <w:tcPr>
            <w:tcW w:w="1286" w:type="pct"/>
            <w:tcBorders>
              <w:bottom w:val="single" w:color="auto" w:sz="4" w:space="0"/>
            </w:tcBorders>
            <w:shd w:val="clear" w:color="auto" w:fill="auto"/>
            <w:tcMar/>
          </w:tcPr>
          <w:p w:rsidR="00E27287" w:rsidP="00C268C2" w:rsidRDefault="00E27287" w14:paraId="6B8F8CD1" w14:textId="77777777">
            <w:pPr>
              <w:spacing w:after="120"/>
              <w:rPr>
                <w:rFonts w:eastAsia="Times New Roman"/>
                <w:iCs/>
                <w:lang w:val="en-GB" w:eastAsia="en-GB"/>
              </w:rPr>
            </w:pPr>
            <w:r>
              <w:rPr>
                <w:rFonts w:eastAsia="Times New Roman"/>
                <w:lang w:val="en-GB" w:eastAsia="en-GB"/>
              </w:rPr>
              <w:t xml:space="preserve">This question assesses </w:t>
            </w:r>
            <w:r>
              <w:rPr>
                <w:rFonts w:eastAsia="Times New Roman"/>
                <w:iCs/>
                <w:lang w:val="en-GB" w:eastAsia="en-GB"/>
              </w:rPr>
              <w:t xml:space="preserve">confidence in the people responsible for recommending and administering vaccines. </w:t>
            </w:r>
          </w:p>
          <w:p w:rsidR="00E27287" w:rsidP="00C268C2" w:rsidRDefault="00E27287" w14:paraId="7D1A3073" w14:textId="77777777">
            <w:pPr>
              <w:spacing w:after="120"/>
              <w:rPr>
                <w:rFonts w:eastAsia="Times New Roman"/>
                <w:iCs/>
                <w:lang w:val="en-GB" w:eastAsia="en-GB"/>
              </w:rPr>
            </w:pPr>
            <w:r>
              <w:rPr>
                <w:rFonts w:eastAsia="Times New Roman"/>
                <w:iCs/>
                <w:lang w:val="en-GB" w:eastAsia="en-GB"/>
              </w:rPr>
              <w:t>“Trust” refers to belief that the health worker who gives vaccines will be competent, reliable and give good health care.</w:t>
            </w:r>
          </w:p>
          <w:p w:rsidR="00E27287" w:rsidP="00C268C2" w:rsidRDefault="00E27287" w14:paraId="70C195CC" w14:textId="77777777">
            <w:pPr>
              <w:spacing w:after="120"/>
              <w:rPr>
                <w:lang w:val="en-GB"/>
              </w:rPr>
            </w:pPr>
            <w:r>
              <w:rPr>
                <w:rFonts w:eastAsia="Times New Roman"/>
                <w:iCs/>
                <w:lang w:val="en-GB" w:eastAsia="en-GB"/>
              </w:rPr>
              <w:t xml:space="preserve">“Health worker” will need local adaptation </w:t>
            </w:r>
            <w:r>
              <w:rPr>
                <w:rFonts w:eastAsia="Times New Roman"/>
                <w:lang w:val="en-GB" w:eastAsia="en-GB"/>
              </w:rPr>
              <w:t>to indicate the medical professionals responsible for recommending and administering adult vaccination (</w:t>
            </w:r>
            <w:proofErr w:type="gramStart"/>
            <w:r>
              <w:rPr>
                <w:rFonts w:eastAsia="Times New Roman"/>
                <w:lang w:val="en-GB" w:eastAsia="en-GB"/>
              </w:rPr>
              <w:t>i.e.</w:t>
            </w:r>
            <w:proofErr w:type="gramEnd"/>
            <w:r>
              <w:rPr>
                <w:rFonts w:eastAsia="Times New Roman"/>
                <w:lang w:val="en-GB" w:eastAsia="en-GB"/>
              </w:rPr>
              <w:t xml:space="preserve"> general practitioner, health provider or </w:t>
            </w:r>
            <w:r>
              <w:rPr>
                <w:rFonts w:eastAsia="Times New Roman"/>
                <w:lang w:val="en-GB" w:eastAsia="en-GB"/>
              </w:rPr>
              <w:lastRenderedPageBreak/>
              <w:t xml:space="preserve">primary health care physician and assisting nurses or vaccinators). </w:t>
            </w:r>
          </w:p>
        </w:tc>
        <w:tc>
          <w:tcPr>
            <w:tcW w:w="1285" w:type="pct"/>
            <w:tcBorders>
              <w:bottom w:val="single" w:color="auto" w:sz="4" w:space="0"/>
            </w:tcBorders>
            <w:tcMar/>
          </w:tcPr>
          <w:p w:rsidR="00E27287" w:rsidP="00C268C2" w:rsidRDefault="00492A2C" w14:paraId="3ACC2833" w14:textId="54442C65">
            <w:pPr>
              <w:spacing w:after="120"/>
              <w:rPr>
                <w:rFonts w:eastAsia="Times New Roman"/>
                <w:lang w:val="en-GB" w:eastAsia="en-GB"/>
              </w:rPr>
            </w:pPr>
            <w:proofErr w:type="spellStart"/>
            <w:r w:rsidRPr="00492A2C">
              <w:rPr>
                <w:rFonts w:eastAsia="Times New Roman"/>
                <w:lang w:val="en-GB" w:eastAsia="en-GB"/>
              </w:rPr>
              <w:lastRenderedPageBreak/>
              <w:t>COV.confh</w:t>
            </w:r>
            <w:proofErr w:type="spellEnd"/>
          </w:p>
        </w:tc>
      </w:tr>
      <w:tr w:rsidR="00E27287" w:rsidTr="5DACDDCB" w14:paraId="6E1EE3CB" w14:textId="329C7F7A">
        <w:tc>
          <w:tcPr>
            <w:tcW w:w="420" w:type="pct"/>
            <w:tcBorders>
              <w:top w:val="single" w:color="auto" w:sz="4" w:space="0"/>
              <w:left w:val="single" w:color="auto" w:sz="4" w:space="0"/>
              <w:bottom w:val="single" w:color="auto" w:sz="4" w:space="0"/>
              <w:right w:val="single" w:color="auto" w:sz="4" w:space="0"/>
            </w:tcBorders>
            <w:shd w:val="clear" w:color="auto" w:fill="CADEB7"/>
            <w:tcMar/>
          </w:tcPr>
          <w:p w:rsidR="00E27287" w:rsidP="00C268C2" w:rsidRDefault="00E27287" w14:paraId="0FBA5443" w14:textId="77777777">
            <w:pPr>
              <w:rPr>
                <w:b/>
                <w:lang w:val="en-GB"/>
              </w:rPr>
            </w:pPr>
            <w:r>
              <w:rPr>
                <w:b/>
                <w:lang w:val="en-GB"/>
              </w:rPr>
              <w:t xml:space="preserve">Peer norms </w:t>
            </w:r>
          </w:p>
          <w:p w:rsidR="00E27287" w:rsidP="00C268C2" w:rsidRDefault="00E27287" w14:paraId="7A3F3D3E" w14:textId="77777777">
            <w:pPr>
              <w:rPr>
                <w:b/>
                <w:lang w:val="en-GB"/>
              </w:rPr>
            </w:pPr>
          </w:p>
          <w:p w:rsidR="00E27287" w:rsidP="00C268C2" w:rsidRDefault="00E27287" w14:paraId="671D687C" w14:textId="77777777">
            <w:pPr>
              <w:rPr>
                <w:b/>
                <w:lang w:val="en-GB"/>
              </w:rPr>
            </w:pPr>
          </w:p>
        </w:tc>
        <w:tc>
          <w:tcPr>
            <w:tcW w:w="1286" w:type="pct"/>
            <w:tcBorders>
              <w:top w:val="single" w:color="auto" w:sz="4" w:space="0"/>
              <w:bottom w:val="single" w:color="auto" w:sz="4" w:space="0"/>
            </w:tcBorders>
            <w:tcMar/>
          </w:tcPr>
          <w:p w:rsidR="00E27287" w:rsidP="00C268C2" w:rsidRDefault="00E27287" w14:paraId="6E3E4BB7" w14:textId="77777777">
            <w:pPr>
              <w:spacing w:after="120"/>
              <w:rPr>
                <w:lang w:val="en-GB"/>
              </w:rPr>
            </w:pPr>
            <w:r>
              <w:rPr>
                <w:lang w:val="en-GB"/>
              </w:rPr>
              <w:t xml:space="preserve">Do you think most adults you know will get a COVID-19 vaccine, if it is recommended to them? </w:t>
            </w:r>
          </w:p>
          <w:p w:rsidR="00E27287" w:rsidP="000F72A6" w:rsidRDefault="00E27287" w14:paraId="66EB902F" w14:textId="77777777">
            <w:pPr>
              <w:numPr>
                <w:ilvl w:val="0"/>
                <w:numId w:val="3"/>
              </w:numPr>
              <w:ind w:left="360"/>
              <w:contextualSpacing/>
              <w:rPr>
                <w:rFonts w:eastAsia="Times New Roman"/>
                <w:lang w:val="en-GB" w:eastAsia="en-GB"/>
              </w:rPr>
            </w:pPr>
            <w:r>
              <w:rPr>
                <w:lang w:val="en-GB"/>
              </w:rPr>
              <w:t>NO</w:t>
            </w:r>
          </w:p>
          <w:p w:rsidR="00E27287" w:rsidP="000F72A6" w:rsidRDefault="00E27287" w14:paraId="760739B5" w14:textId="77777777">
            <w:pPr>
              <w:numPr>
                <w:ilvl w:val="0"/>
                <w:numId w:val="3"/>
              </w:numPr>
              <w:ind w:left="360"/>
              <w:contextualSpacing/>
              <w:rPr>
                <w:rFonts w:eastAsia="Times New Roman"/>
                <w:lang w:val="en-GB" w:eastAsia="en-GB"/>
              </w:rPr>
            </w:pPr>
            <w:r>
              <w:rPr>
                <w:lang w:val="en-GB" w:eastAsia="en-GB"/>
              </w:rPr>
              <w:t>YES</w:t>
            </w:r>
          </w:p>
        </w:tc>
        <w:tc>
          <w:tcPr>
            <w:tcW w:w="723" w:type="pct"/>
            <w:tcBorders>
              <w:top w:val="single" w:color="auto" w:sz="4" w:space="0"/>
              <w:bottom w:val="single" w:color="auto" w:sz="4" w:space="0"/>
            </w:tcBorders>
            <w:tcMar/>
          </w:tcPr>
          <w:p w:rsidR="00E27287" w:rsidP="00C268C2" w:rsidRDefault="00E27287" w14:paraId="0E3DBE68" w14:textId="26C6AE76">
            <w:r w:rsidRPr="00DC6A29" w:rsidR="00E27287">
              <w:rPr>
                <w:lang w:val="en-GB"/>
              </w:rPr>
              <w:t xml:space="preserve">% </w:t>
            </w:r>
            <w:proofErr w:type="gramStart"/>
            <w:r w:rsidRPr="00DC6A29" w:rsidR="00E27287">
              <w:rPr>
                <w:lang w:val="en-GB"/>
              </w:rPr>
              <w:t>of</w:t>
            </w:r>
            <w:proofErr w:type="gramEnd"/>
            <w:r w:rsidRPr="00DC6A29" w:rsidR="00E27287">
              <w:rPr>
                <w:lang w:val="en-GB"/>
              </w:rPr>
              <w:t xml:space="preserve"> adults/health workers who say most adults they know will get a COVID-19 vaccine (answered “yes”)</w:t>
            </w:r>
          </w:p>
          <w:p w:rsidR="00E27287" w:rsidP="00C268C2" w:rsidRDefault="00E27287" w14:paraId="71BE53C0" w14:textId="77777777">
            <w:pPr>
              <w:contextualSpacing/>
              <w:outlineLvl w:val="0"/>
              <w:rPr>
                <w:rFonts w:eastAsia="Times New Roman"/>
                <w:lang w:val="en-GB" w:eastAsia="en-GB"/>
              </w:rPr>
            </w:pPr>
          </w:p>
        </w:tc>
        <w:tc>
          <w:tcPr>
            <w:tcW w:w="1286" w:type="pct"/>
            <w:tcBorders>
              <w:top w:val="single" w:color="auto" w:sz="4" w:space="0"/>
              <w:bottom w:val="single" w:color="auto" w:sz="4" w:space="0"/>
            </w:tcBorders>
            <w:shd w:val="clear" w:color="auto" w:fill="auto"/>
            <w:tcMar/>
          </w:tcPr>
          <w:p w:rsidR="00E27287" w:rsidP="00C268C2" w:rsidRDefault="00E27287" w14:paraId="2D9FE0E4" w14:textId="77777777">
            <w:pPr>
              <w:spacing w:after="120"/>
              <w:contextualSpacing/>
              <w:outlineLvl w:val="0"/>
              <w:rPr>
                <w:rFonts w:eastAsia="Times New Roman"/>
                <w:lang w:val="en-GB" w:eastAsia="en-GB"/>
              </w:rPr>
            </w:pPr>
            <w:bookmarkStart w:name="_Toc57293021" w:id="2"/>
            <w:bookmarkStart w:name="_Toc59462620" w:id="3"/>
            <w:bookmarkStart w:name="_Toc91687283" w:id="4"/>
            <w:bookmarkStart w:name="_Toc94727861" w:id="5"/>
            <w:r>
              <w:rPr>
                <w:rFonts w:eastAsia="Times New Roman"/>
                <w:lang w:val="en-GB" w:eastAsia="en-GB"/>
              </w:rPr>
              <w:t>This question assesses social norms – beliefs about what other people are doing.</w:t>
            </w:r>
            <w:bookmarkEnd w:id="2"/>
            <w:bookmarkEnd w:id="3"/>
            <w:bookmarkEnd w:id="4"/>
            <w:bookmarkEnd w:id="5"/>
            <w:r>
              <w:rPr>
                <w:rFonts w:eastAsia="Times New Roman"/>
                <w:lang w:val="en-GB" w:eastAsia="en-GB"/>
              </w:rPr>
              <w:t xml:space="preserve"> </w:t>
            </w:r>
          </w:p>
          <w:p w:rsidR="00E27287" w:rsidP="00C268C2" w:rsidRDefault="00E27287" w14:paraId="69835348" w14:textId="77777777">
            <w:pPr>
              <w:spacing w:after="120"/>
              <w:contextualSpacing/>
              <w:outlineLvl w:val="0"/>
              <w:rPr>
                <w:rFonts w:eastAsia="Times New Roman"/>
                <w:lang w:val="en-GB" w:eastAsia="en-GB"/>
              </w:rPr>
            </w:pPr>
            <w:bookmarkStart w:name="_Toc57293022" w:id="6"/>
            <w:bookmarkStart w:name="_Toc59462621" w:id="7"/>
            <w:bookmarkStart w:name="_Toc91687284" w:id="8"/>
            <w:bookmarkStart w:name="_Toc94727862" w:id="9"/>
            <w:r>
              <w:rPr>
                <w:rFonts w:eastAsia="Times New Roman"/>
                <w:lang w:val="en-GB" w:eastAsia="en-GB"/>
              </w:rPr>
              <w:t>“Most adults you know” includes friends, people at work, and people in the neighbourhood who they may not have close social ties to. It does not include people they have never met.</w:t>
            </w:r>
            <w:bookmarkEnd w:id="6"/>
            <w:bookmarkEnd w:id="7"/>
            <w:bookmarkEnd w:id="8"/>
            <w:bookmarkEnd w:id="9"/>
            <w:r>
              <w:rPr>
                <w:rFonts w:eastAsia="Times New Roman"/>
                <w:lang w:val="en-GB" w:eastAsia="en-GB"/>
              </w:rPr>
              <w:t xml:space="preserve"> </w:t>
            </w:r>
          </w:p>
        </w:tc>
        <w:tc>
          <w:tcPr>
            <w:tcW w:w="1285" w:type="pct"/>
            <w:tcBorders>
              <w:top w:val="single" w:color="auto" w:sz="4" w:space="0"/>
              <w:bottom w:val="single" w:color="auto" w:sz="4" w:space="0"/>
            </w:tcBorders>
            <w:tcMar/>
          </w:tcPr>
          <w:p w:rsidR="00E27287" w:rsidP="00C268C2" w:rsidRDefault="00A561B0" w14:paraId="38D33DAB" w14:textId="551FC7D8">
            <w:pPr>
              <w:spacing w:after="120"/>
              <w:contextualSpacing/>
              <w:outlineLvl w:val="0"/>
              <w:rPr>
                <w:rFonts w:eastAsia="Times New Roman"/>
                <w:lang w:val="en-GB" w:eastAsia="en-GB"/>
              </w:rPr>
            </w:pPr>
            <w:proofErr w:type="spellStart"/>
            <w:r w:rsidRPr="00A561B0">
              <w:rPr>
                <w:rFonts w:eastAsia="Times New Roman"/>
                <w:lang w:val="en-GB" w:eastAsia="en-GB"/>
              </w:rPr>
              <w:t>COV.normp</w:t>
            </w:r>
            <w:proofErr w:type="spellEnd"/>
          </w:p>
        </w:tc>
      </w:tr>
      <w:tr w:rsidR="00E27287" w:rsidTr="5DACDDCB" w14:paraId="14A6B5E3" w14:textId="23514920">
        <w:trPr>
          <w:trHeight w:val="2756"/>
        </w:trPr>
        <w:tc>
          <w:tcPr>
            <w:tcW w:w="420" w:type="pct"/>
            <w:tcBorders>
              <w:top w:val="single" w:color="auto" w:sz="4" w:space="0"/>
              <w:left w:val="single" w:color="auto" w:sz="4" w:space="0"/>
              <w:bottom w:val="single" w:color="auto" w:sz="4" w:space="0"/>
              <w:right w:val="single" w:color="auto" w:sz="4" w:space="0"/>
            </w:tcBorders>
            <w:shd w:val="clear" w:color="auto" w:fill="CADEB7"/>
            <w:tcMar/>
          </w:tcPr>
          <w:p w:rsidR="00E27287" w:rsidP="00C268C2" w:rsidRDefault="00E27287" w14:paraId="3215DF81" w14:textId="77777777">
            <w:pPr>
              <w:rPr>
                <w:b/>
                <w:lang w:val="en-GB"/>
              </w:rPr>
            </w:pPr>
            <w:r>
              <w:rPr>
                <w:b/>
                <w:lang w:val="en-GB"/>
              </w:rPr>
              <w:t xml:space="preserve">Workplace norms </w:t>
            </w:r>
          </w:p>
          <w:p w:rsidR="00E27287" w:rsidP="00C268C2" w:rsidRDefault="00E27287" w14:paraId="0C2C1BFA" w14:textId="77777777">
            <w:pPr>
              <w:rPr>
                <w:b/>
                <w:lang w:val="en-GB"/>
              </w:rPr>
            </w:pPr>
          </w:p>
        </w:tc>
        <w:tc>
          <w:tcPr>
            <w:tcW w:w="1286" w:type="pct"/>
            <w:tcBorders>
              <w:top w:val="single" w:color="auto" w:sz="4" w:space="0"/>
              <w:bottom w:val="single" w:color="auto" w:sz="4" w:space="0"/>
            </w:tcBorders>
            <w:tcMar/>
          </w:tcPr>
          <w:p w:rsidR="00E27287" w:rsidP="00C268C2" w:rsidRDefault="00E27287" w14:paraId="1339FD92" w14:textId="77777777">
            <w:pPr>
              <w:spacing w:after="120"/>
              <w:rPr>
                <w:lang w:val="en-GB"/>
              </w:rPr>
            </w:pPr>
            <w:r>
              <w:rPr>
                <w:rFonts w:eastAsia="Times New Roman"/>
                <w:lang w:val="en-GB" w:eastAsia="en-GB"/>
              </w:rPr>
              <w:t>Do you think most of the people you work with will get a COVID-19 vaccine?</w:t>
            </w:r>
            <w:r>
              <w:rPr>
                <w:lang w:val="en-GB"/>
              </w:rPr>
              <w:t xml:space="preserve"> </w:t>
            </w:r>
          </w:p>
          <w:p w:rsidR="00E27287" w:rsidP="000F72A6" w:rsidRDefault="00E27287" w14:paraId="32C182E9" w14:textId="77777777">
            <w:pPr>
              <w:numPr>
                <w:ilvl w:val="0"/>
                <w:numId w:val="3"/>
              </w:numPr>
              <w:ind w:left="360"/>
              <w:contextualSpacing/>
              <w:rPr>
                <w:lang w:val="en-GB"/>
              </w:rPr>
            </w:pPr>
            <w:r>
              <w:rPr>
                <w:lang w:val="en-GB"/>
              </w:rPr>
              <w:t>NO</w:t>
            </w:r>
          </w:p>
          <w:p w:rsidR="00E27287" w:rsidP="000F72A6" w:rsidRDefault="00E27287" w14:paraId="44C7F950" w14:textId="77777777">
            <w:pPr>
              <w:numPr>
                <w:ilvl w:val="0"/>
                <w:numId w:val="3"/>
              </w:numPr>
              <w:ind w:left="360"/>
              <w:contextualSpacing/>
              <w:rPr>
                <w:lang w:val="en-GB"/>
              </w:rPr>
            </w:pPr>
            <w:r>
              <w:rPr>
                <w:lang w:val="en-GB"/>
              </w:rPr>
              <w:t>YES</w:t>
            </w:r>
          </w:p>
          <w:p w:rsidR="00E27287" w:rsidP="000F72A6" w:rsidRDefault="00E27287" w14:paraId="46B455A4" w14:textId="77777777">
            <w:pPr>
              <w:numPr>
                <w:ilvl w:val="0"/>
                <w:numId w:val="3"/>
              </w:numPr>
              <w:ind w:left="360"/>
              <w:contextualSpacing/>
              <w:rPr>
                <w:rFonts w:eastAsia="Times New Roman"/>
                <w:lang w:val="en-GB" w:eastAsia="en-GB"/>
              </w:rPr>
            </w:pPr>
            <w:r>
              <w:rPr>
                <w:lang w:val="en-GB"/>
              </w:rPr>
              <w:t>NOT CURRENTLY WORKING</w:t>
            </w:r>
          </w:p>
        </w:tc>
        <w:tc>
          <w:tcPr>
            <w:tcW w:w="723" w:type="pct"/>
            <w:tcBorders>
              <w:top w:val="single" w:color="auto" w:sz="4" w:space="0"/>
              <w:bottom w:val="single" w:color="auto" w:sz="4" w:space="0"/>
            </w:tcBorders>
            <w:tcMar/>
          </w:tcPr>
          <w:p w:rsidR="00E27287" w:rsidP="00C268C2" w:rsidRDefault="00E27287" w14:paraId="0F465DC8" w14:textId="181EF126">
            <w:pPr>
              <w:spacing/>
              <w:contextualSpacing/>
              <w:outlineLvl w:val="0"/>
              <w:rPr>
                <w:rFonts w:eastAsia="Times New Roman"/>
                <w:lang w:val="en-GB" w:eastAsia="en-GB"/>
              </w:rPr>
            </w:pPr>
            <w:bookmarkStart w:name="_Toc91687285" w:id="10"/>
            <w:bookmarkStart w:name="_Toc94727863" w:id="11"/>
            <w:r w:rsidRPr="00DC6A29" w:rsidR="00E27287">
              <w:rPr>
                <w:lang w:val="en-GB"/>
              </w:rPr>
              <w:t xml:space="preserve">% </w:t>
            </w:r>
            <w:proofErr w:type="gramStart"/>
            <w:r w:rsidRPr="00DC6A29" w:rsidR="00E27287">
              <w:rPr>
                <w:lang w:val="en-GB"/>
              </w:rPr>
              <w:t>of</w:t>
            </w:r>
            <w:proofErr w:type="gramEnd"/>
            <w:r w:rsidRPr="00DC6A29" w:rsidR="00E27287">
              <w:rPr>
                <w:lang w:val="en-GB"/>
              </w:rPr>
              <w:t xml:space="preserve"> adults/health workers</w:t>
            </w:r>
            <w:r w:rsidRPr="00DC6A29" w:rsidR="00E27287">
              <w:rPr>
                <w:b w:val="1"/>
                <w:bCs w:val="1"/>
                <w:color w:val="FF0000"/>
                <w:lang w:val="en-GB"/>
              </w:rPr>
              <w:t xml:space="preserve"> </w:t>
            </w:r>
            <w:r w:rsidRPr="00DC6A29" w:rsidR="00E27287">
              <w:rPr>
                <w:lang w:val="en-GB"/>
              </w:rPr>
              <w:t>who say most of the people they work with will get a COVID-19 vaccine*</w:t>
            </w:r>
            <w:bookmarkEnd w:id="10"/>
            <w:bookmarkEnd w:id="11"/>
          </w:p>
        </w:tc>
        <w:tc>
          <w:tcPr>
            <w:tcW w:w="1286" w:type="pct"/>
            <w:tcBorders>
              <w:top w:val="single" w:color="auto" w:sz="4" w:space="0"/>
              <w:bottom w:val="single" w:color="auto" w:sz="4" w:space="0"/>
            </w:tcBorders>
            <w:shd w:val="clear" w:color="auto" w:fill="auto"/>
            <w:tcMar/>
          </w:tcPr>
          <w:p w:rsidR="00E27287" w:rsidP="00C268C2" w:rsidRDefault="00E27287" w14:paraId="19887609" w14:textId="77777777">
            <w:pPr>
              <w:spacing w:after="120"/>
              <w:contextualSpacing/>
              <w:outlineLvl w:val="0"/>
              <w:rPr>
                <w:rFonts w:eastAsia="Times New Roman"/>
                <w:lang w:val="en-GB" w:eastAsia="en-GB"/>
              </w:rPr>
            </w:pPr>
            <w:bookmarkStart w:name="_Toc91687286" w:id="12"/>
            <w:bookmarkStart w:name="_Toc94727864" w:id="13"/>
            <w:r>
              <w:rPr>
                <w:rFonts w:eastAsia="Times New Roman"/>
                <w:lang w:val="en-GB" w:eastAsia="en-GB"/>
              </w:rPr>
              <w:t>This question assesses social norms – beliefs about what other people are doing.</w:t>
            </w:r>
            <w:bookmarkEnd w:id="12"/>
            <w:bookmarkEnd w:id="13"/>
            <w:r>
              <w:rPr>
                <w:rFonts w:eastAsia="Times New Roman"/>
                <w:lang w:val="en-GB" w:eastAsia="en-GB"/>
              </w:rPr>
              <w:t xml:space="preserve"> </w:t>
            </w:r>
          </w:p>
          <w:p w:rsidR="00E27287" w:rsidP="00C268C2" w:rsidRDefault="00E27287" w14:paraId="2324E979" w14:textId="77777777">
            <w:pPr>
              <w:spacing w:after="120"/>
              <w:contextualSpacing/>
              <w:outlineLvl w:val="0"/>
              <w:rPr>
                <w:rFonts w:eastAsia="Times New Roman"/>
                <w:lang w:val="en-GB" w:eastAsia="en-GB"/>
              </w:rPr>
            </w:pPr>
            <w:bookmarkStart w:name="_Toc91687287" w:id="14"/>
            <w:bookmarkStart w:name="_Toc94727865" w:id="15"/>
            <w:r>
              <w:rPr>
                <w:rFonts w:eastAsia="Times New Roman"/>
                <w:lang w:val="en-GB" w:eastAsia="en-GB"/>
              </w:rPr>
              <w:t>“Most people you work with” includes all colleagues and people at their place of work who could be eligible for a COVID-19 vaccine.</w:t>
            </w:r>
            <w:bookmarkEnd w:id="14"/>
            <w:bookmarkEnd w:id="15"/>
          </w:p>
          <w:p w:rsidR="00E27287" w:rsidP="00C268C2" w:rsidRDefault="00E27287" w14:paraId="5A1D9541" w14:textId="77777777">
            <w:pPr>
              <w:spacing w:after="120"/>
              <w:contextualSpacing/>
              <w:outlineLvl w:val="0"/>
              <w:rPr>
                <w:rFonts w:eastAsia="Times New Roman"/>
                <w:lang w:val="en-GB" w:eastAsia="en-GB"/>
              </w:rPr>
            </w:pPr>
          </w:p>
          <w:p w:rsidR="00E27287" w:rsidP="00C268C2" w:rsidRDefault="00E27287" w14:paraId="3BF3D7B3" w14:textId="77777777">
            <w:pPr>
              <w:spacing w:after="120"/>
              <w:contextualSpacing/>
              <w:outlineLvl w:val="0"/>
              <w:rPr>
                <w:rFonts w:eastAsia="Times New Roman"/>
                <w:lang w:val="en-GB" w:eastAsia="en-GB"/>
              </w:rPr>
            </w:pPr>
            <w:bookmarkStart w:name="_Toc91687288" w:id="16"/>
            <w:bookmarkStart w:name="_Toc94727866" w:id="17"/>
            <w:r>
              <w:rPr>
                <w:rFonts w:eastAsia="Times New Roman"/>
                <w:lang w:val="en-GB" w:eastAsia="en-GB"/>
              </w:rPr>
              <w:t>This question has been shown to be highly correlated with COVID-19 vaccine uptake. If you use this question, note that it does not collect data on the workplace norms of those who are unemployed at the time of data collection (those who select “I am not currently working”).</w:t>
            </w:r>
            <w:bookmarkEnd w:id="16"/>
            <w:bookmarkEnd w:id="17"/>
          </w:p>
        </w:tc>
        <w:tc>
          <w:tcPr>
            <w:tcW w:w="1285" w:type="pct"/>
            <w:tcBorders>
              <w:top w:val="single" w:color="auto" w:sz="4" w:space="0"/>
              <w:bottom w:val="single" w:color="auto" w:sz="4" w:space="0"/>
            </w:tcBorders>
            <w:tcMar/>
          </w:tcPr>
          <w:p w:rsidR="00E27287" w:rsidP="00C268C2" w:rsidRDefault="00351A5A" w14:paraId="006F2346" w14:textId="7FE13C37">
            <w:pPr>
              <w:spacing w:after="120"/>
              <w:contextualSpacing/>
              <w:outlineLvl w:val="0"/>
              <w:rPr>
                <w:rFonts w:eastAsia="Times New Roman"/>
                <w:lang w:val="en-GB" w:eastAsia="en-GB"/>
              </w:rPr>
            </w:pPr>
            <w:proofErr w:type="spellStart"/>
            <w:r w:rsidRPr="00351A5A">
              <w:rPr>
                <w:rFonts w:eastAsia="Times New Roman"/>
                <w:lang w:val="en-GB" w:eastAsia="en-GB"/>
              </w:rPr>
              <w:t>COV.normw</w:t>
            </w:r>
            <w:proofErr w:type="spellEnd"/>
          </w:p>
        </w:tc>
      </w:tr>
      <w:tr w:rsidR="00E27287" w:rsidTr="5DACDDCB" w14:paraId="4C91144B" w14:textId="08FCFFED">
        <w:trPr>
          <w:trHeight w:val="1950"/>
        </w:trPr>
        <w:tc>
          <w:tcPr>
            <w:tcW w:w="420" w:type="pct"/>
            <w:tcBorders>
              <w:top w:val="single" w:color="auto" w:sz="4" w:space="0"/>
              <w:left w:val="single" w:color="auto" w:sz="4" w:space="0"/>
              <w:bottom w:val="single" w:color="auto" w:sz="4" w:space="0"/>
              <w:right w:val="single" w:color="auto" w:sz="4" w:space="0"/>
            </w:tcBorders>
            <w:shd w:val="clear" w:color="auto" w:fill="CADEB7"/>
            <w:tcMar/>
          </w:tcPr>
          <w:p w:rsidR="00E27287" w:rsidP="00C268C2" w:rsidRDefault="00E27287" w14:paraId="5A9C805B" w14:textId="77777777">
            <w:pPr>
              <w:rPr>
                <w:b/>
                <w:lang w:val="en-GB"/>
              </w:rPr>
            </w:pPr>
            <w:r>
              <w:rPr>
                <w:b/>
                <w:lang w:val="en-GB"/>
              </w:rPr>
              <w:lastRenderedPageBreak/>
              <w:t>Family norms</w:t>
            </w:r>
          </w:p>
          <w:p w:rsidR="00E27287" w:rsidP="00C268C2" w:rsidRDefault="00E27287" w14:paraId="40F51A6B" w14:textId="77777777">
            <w:pPr>
              <w:rPr>
                <w:b/>
                <w:lang w:val="en-GB"/>
              </w:rPr>
            </w:pPr>
          </w:p>
        </w:tc>
        <w:tc>
          <w:tcPr>
            <w:tcW w:w="1286" w:type="pct"/>
            <w:tcBorders>
              <w:top w:val="single" w:color="auto" w:sz="4" w:space="0"/>
              <w:bottom w:val="single" w:color="auto" w:sz="4" w:space="0"/>
            </w:tcBorders>
            <w:tcMar/>
          </w:tcPr>
          <w:p w:rsidR="00E27287" w:rsidP="00C268C2" w:rsidRDefault="00E27287" w14:paraId="16036246" w14:textId="77777777">
            <w:pPr>
              <w:spacing w:after="120"/>
              <w:rPr>
                <w:rFonts w:eastAsia="Times New Roman"/>
                <w:lang w:val="en-GB" w:eastAsia="en-GB"/>
              </w:rPr>
            </w:pPr>
            <w:r>
              <w:rPr>
                <w:rFonts w:eastAsia="Times New Roman"/>
                <w:lang w:val="en-GB" w:eastAsia="en-GB"/>
              </w:rPr>
              <w:t>Do you think most of your close family and friends want you to get a COVID-19 vaccine?</w:t>
            </w:r>
            <w:r>
              <w:rPr>
                <w:lang w:val="en-GB"/>
              </w:rPr>
              <w:t xml:space="preserve"> </w:t>
            </w:r>
          </w:p>
          <w:p w:rsidR="00E27287" w:rsidP="000F72A6" w:rsidRDefault="00E27287" w14:paraId="1ADDE462" w14:textId="77777777">
            <w:pPr>
              <w:numPr>
                <w:ilvl w:val="0"/>
                <w:numId w:val="3"/>
              </w:numPr>
              <w:ind w:left="360"/>
              <w:contextualSpacing/>
              <w:rPr>
                <w:lang w:val="en-GB"/>
              </w:rPr>
            </w:pPr>
            <w:r>
              <w:rPr>
                <w:lang w:val="en-GB"/>
              </w:rPr>
              <w:t>NO</w:t>
            </w:r>
          </w:p>
          <w:p w:rsidR="00E27287" w:rsidP="000F72A6" w:rsidRDefault="00E27287" w14:paraId="4D8F4BFB" w14:textId="77777777">
            <w:pPr>
              <w:numPr>
                <w:ilvl w:val="0"/>
                <w:numId w:val="3"/>
              </w:numPr>
              <w:ind w:left="360"/>
              <w:contextualSpacing/>
              <w:rPr>
                <w:lang w:val="en-GB"/>
              </w:rPr>
            </w:pPr>
            <w:r>
              <w:rPr>
                <w:lang w:val="en-GB"/>
              </w:rPr>
              <w:t>YES</w:t>
            </w:r>
          </w:p>
        </w:tc>
        <w:tc>
          <w:tcPr>
            <w:tcW w:w="723" w:type="pct"/>
            <w:tcBorders>
              <w:top w:val="single" w:color="auto" w:sz="4" w:space="0"/>
              <w:bottom w:val="single" w:color="auto" w:sz="4" w:space="0"/>
            </w:tcBorders>
            <w:tcMar/>
          </w:tcPr>
          <w:p w:rsidR="00E27287" w:rsidP="00C268C2" w:rsidRDefault="00E27287" w14:paraId="0D62C7DC" w14:textId="77777777">
            <w:pPr>
              <w:rPr>
                <w:b/>
                <w:bCs/>
                <w:lang w:val="en-GB"/>
              </w:rPr>
            </w:pPr>
            <w:r>
              <w:rPr>
                <w:b/>
                <w:bCs/>
                <w:lang w:val="en-GB"/>
              </w:rPr>
              <w:t>Priority</w:t>
            </w:r>
          </w:p>
          <w:p w:rsidR="00E27287" w:rsidP="00C268C2" w:rsidRDefault="00E27287" w14:paraId="2199F713" w14:textId="77777777">
            <w:pPr>
              <w:contextualSpacing/>
              <w:outlineLvl w:val="0"/>
              <w:rPr>
                <w:bCs/>
                <w:lang w:val="en-GB"/>
              </w:rPr>
            </w:pPr>
          </w:p>
          <w:p w:rsidR="00E27287" w:rsidP="00C268C2" w:rsidRDefault="00E27287" w14:paraId="2AA85790" w14:textId="3D889B81">
            <w:pPr>
              <w:spacing/>
              <w:contextualSpacing/>
              <w:outlineLvl w:val="0"/>
              <w:rPr>
                <w:rFonts w:eastAsia="Times New Roman"/>
                <w:lang w:val="en-GB" w:eastAsia="en-GB"/>
              </w:rPr>
            </w:pPr>
            <w:bookmarkStart w:name="_Toc91687289" w:id="18"/>
            <w:bookmarkStart w:name="_Toc94727867" w:id="19"/>
            <w:r w:rsidRPr="00DC6A29" w:rsidR="00E27287">
              <w:rPr>
                <w:lang w:val="en-GB"/>
              </w:rPr>
              <w:t xml:space="preserve">% </w:t>
            </w:r>
            <w:proofErr w:type="gramStart"/>
            <w:r w:rsidRPr="00DC6A29" w:rsidR="00E27287">
              <w:rPr>
                <w:lang w:val="en-GB"/>
              </w:rPr>
              <w:t>of</w:t>
            </w:r>
            <w:proofErr w:type="gramEnd"/>
            <w:r w:rsidRPr="00DC6A29" w:rsidR="00E27287">
              <w:rPr>
                <w:lang w:val="en-GB"/>
              </w:rPr>
              <w:t xml:space="preserve"> </w:t>
            </w:r>
            <w:r w:rsidRPr="00DC6A29" w:rsidR="00E27287">
              <w:rPr>
                <w:lang w:val="en-GB"/>
              </w:rPr>
              <w:t xml:space="preserve">adults/health workers </w:t>
            </w:r>
            <w:r w:rsidRPr="00DC6A29" w:rsidR="00E27287">
              <w:rPr>
                <w:lang w:val="en-GB"/>
              </w:rPr>
              <w:t>who say most of their close family and friends want them to get a COVID-19 vaccine</w:t>
            </w:r>
            <w:bookmarkEnd w:id="18"/>
            <w:bookmarkEnd w:id="19"/>
          </w:p>
        </w:tc>
        <w:tc>
          <w:tcPr>
            <w:tcW w:w="1286" w:type="pct"/>
            <w:tcBorders>
              <w:top w:val="single" w:color="auto" w:sz="4" w:space="0"/>
              <w:bottom w:val="single" w:color="auto" w:sz="4" w:space="0"/>
            </w:tcBorders>
            <w:shd w:val="clear" w:color="auto" w:fill="auto"/>
            <w:tcMar/>
          </w:tcPr>
          <w:p w:rsidR="00E27287" w:rsidP="00C268C2" w:rsidRDefault="00E27287" w14:paraId="173409FB" w14:textId="77777777">
            <w:pPr>
              <w:spacing w:after="120"/>
              <w:contextualSpacing/>
              <w:outlineLvl w:val="0"/>
              <w:rPr>
                <w:rFonts w:eastAsia="Times New Roman"/>
                <w:lang w:val="en-GB" w:eastAsia="en-GB"/>
              </w:rPr>
            </w:pPr>
            <w:bookmarkStart w:name="_Toc91687290" w:id="20"/>
            <w:bookmarkStart w:name="_Toc94727868" w:id="21"/>
            <w:r>
              <w:rPr>
                <w:rFonts w:eastAsia="Times New Roman"/>
                <w:lang w:val="en-GB" w:eastAsia="en-GB"/>
              </w:rPr>
              <w:t>This question assesses social norms – beliefs about what close social contacts want the respondent to do.</w:t>
            </w:r>
            <w:bookmarkEnd w:id="20"/>
            <w:bookmarkEnd w:id="21"/>
          </w:p>
          <w:p w:rsidR="00E27287" w:rsidP="00C268C2" w:rsidRDefault="00E27287" w14:paraId="426F8D6B" w14:textId="77777777">
            <w:pPr>
              <w:spacing w:after="120"/>
              <w:contextualSpacing/>
              <w:outlineLvl w:val="0"/>
              <w:rPr>
                <w:rFonts w:eastAsia="Times New Roman"/>
                <w:lang w:val="en-GB" w:eastAsia="en-GB"/>
              </w:rPr>
            </w:pPr>
            <w:bookmarkStart w:name="_Toc91687291" w:id="22"/>
            <w:bookmarkStart w:name="_Toc94727869" w:id="23"/>
            <w:r>
              <w:rPr>
                <w:rFonts w:eastAsia="Times New Roman"/>
                <w:lang w:val="en-GB" w:eastAsia="en-GB"/>
              </w:rPr>
              <w:t>“Close family and friends” include people with opinions the respondent would listen to or feel some degree of pressure to heed.</w:t>
            </w:r>
            <w:bookmarkEnd w:id="22"/>
            <w:bookmarkEnd w:id="23"/>
            <w:r>
              <w:rPr>
                <w:rFonts w:eastAsia="Times New Roman"/>
                <w:lang w:val="en-GB" w:eastAsia="en-GB"/>
              </w:rPr>
              <w:t xml:space="preserve">  </w:t>
            </w:r>
          </w:p>
        </w:tc>
        <w:tc>
          <w:tcPr>
            <w:tcW w:w="1285" w:type="pct"/>
            <w:tcBorders>
              <w:top w:val="single" w:color="auto" w:sz="4" w:space="0"/>
              <w:bottom w:val="single" w:color="auto" w:sz="4" w:space="0"/>
            </w:tcBorders>
            <w:tcMar/>
          </w:tcPr>
          <w:p w:rsidR="00E27287" w:rsidP="00C268C2" w:rsidRDefault="00D82DD8" w14:paraId="6CF2E3A3" w14:textId="08E32333">
            <w:pPr>
              <w:spacing w:after="120"/>
              <w:contextualSpacing/>
              <w:outlineLvl w:val="0"/>
              <w:rPr>
                <w:rFonts w:eastAsia="Times New Roman"/>
                <w:lang w:val="en-GB" w:eastAsia="en-GB"/>
              </w:rPr>
            </w:pPr>
            <w:proofErr w:type="spellStart"/>
            <w:r w:rsidRPr="00D82DD8">
              <w:rPr>
                <w:rFonts w:eastAsia="Times New Roman"/>
                <w:lang w:val="en-GB" w:eastAsia="en-GB"/>
              </w:rPr>
              <w:t>COV.normf</w:t>
            </w:r>
            <w:proofErr w:type="spellEnd"/>
          </w:p>
        </w:tc>
      </w:tr>
      <w:tr w:rsidR="00E27287" w:rsidTr="5DACDDCB" w14:paraId="50E859EF" w14:textId="4BEC20E0">
        <w:trPr>
          <w:trHeight w:val="77"/>
        </w:trPr>
        <w:tc>
          <w:tcPr>
            <w:tcW w:w="420" w:type="pct"/>
            <w:tcBorders>
              <w:top w:val="single" w:color="auto" w:sz="4" w:space="0"/>
              <w:left w:val="single" w:color="auto" w:sz="4" w:space="0"/>
              <w:bottom w:val="single" w:color="auto" w:sz="4" w:space="0"/>
              <w:right w:val="single" w:color="auto" w:sz="4" w:space="0"/>
            </w:tcBorders>
            <w:shd w:val="clear" w:color="auto" w:fill="CADEB7"/>
            <w:tcMar/>
          </w:tcPr>
          <w:p w:rsidR="00E27287" w:rsidP="00C268C2" w:rsidRDefault="00E27287" w14:paraId="74C45397" w14:textId="77777777">
            <w:pPr>
              <w:rPr>
                <w:b/>
                <w:lang w:val="en-GB"/>
              </w:rPr>
            </w:pPr>
            <w:r>
              <w:rPr>
                <w:b/>
                <w:lang w:val="en-GB"/>
              </w:rPr>
              <w:t>Religious leader norms</w:t>
            </w:r>
          </w:p>
          <w:p w:rsidR="00E27287" w:rsidP="00C268C2" w:rsidRDefault="00E27287" w14:paraId="2AC7B999" w14:textId="77777777">
            <w:pPr>
              <w:rPr>
                <w:b/>
                <w:lang w:val="en-GB"/>
              </w:rPr>
            </w:pPr>
          </w:p>
        </w:tc>
        <w:tc>
          <w:tcPr>
            <w:tcW w:w="1286" w:type="pct"/>
            <w:tcBorders>
              <w:top w:val="single" w:color="auto" w:sz="4" w:space="0"/>
              <w:bottom w:val="single" w:color="auto" w:sz="4" w:space="0"/>
            </w:tcBorders>
            <w:tcMar/>
          </w:tcPr>
          <w:p w:rsidR="00E27287" w:rsidP="00C268C2" w:rsidRDefault="00E27287" w14:paraId="4B27F23B" w14:textId="77777777">
            <w:pPr>
              <w:spacing w:after="120"/>
              <w:rPr>
                <w:rFonts w:eastAsia="Times New Roman"/>
                <w:lang w:val="en-GB" w:eastAsia="en-GB"/>
              </w:rPr>
            </w:pPr>
            <w:r>
              <w:rPr>
                <w:rFonts w:eastAsia="Times New Roman"/>
                <w:lang w:val="en-GB" w:eastAsia="en-GB"/>
              </w:rPr>
              <w:t>Do you think your religious leaders want you to get a COVID-19 vaccine?</w:t>
            </w:r>
          </w:p>
          <w:p w:rsidR="00E27287" w:rsidP="000F72A6" w:rsidRDefault="00E27287" w14:paraId="56849E7E" w14:textId="77777777">
            <w:pPr>
              <w:numPr>
                <w:ilvl w:val="0"/>
                <w:numId w:val="3"/>
              </w:numPr>
              <w:ind w:left="360"/>
              <w:contextualSpacing/>
              <w:rPr>
                <w:lang w:val="en-GB"/>
              </w:rPr>
            </w:pPr>
            <w:r>
              <w:rPr>
                <w:lang w:val="en-GB"/>
              </w:rPr>
              <w:t>NO</w:t>
            </w:r>
          </w:p>
          <w:p w:rsidR="00E27287" w:rsidP="000F72A6" w:rsidRDefault="00E27287" w14:paraId="38C1388B" w14:textId="77777777">
            <w:pPr>
              <w:numPr>
                <w:ilvl w:val="0"/>
                <w:numId w:val="3"/>
              </w:numPr>
              <w:ind w:left="360"/>
              <w:contextualSpacing/>
              <w:rPr>
                <w:lang w:val="en-GB"/>
              </w:rPr>
            </w:pPr>
            <w:r>
              <w:rPr>
                <w:lang w:val="en-GB"/>
              </w:rPr>
              <w:t>YES</w:t>
            </w:r>
          </w:p>
        </w:tc>
        <w:tc>
          <w:tcPr>
            <w:tcW w:w="723" w:type="pct"/>
            <w:tcBorders>
              <w:top w:val="single" w:color="auto" w:sz="4" w:space="0"/>
              <w:bottom w:val="single" w:color="auto" w:sz="4" w:space="0"/>
            </w:tcBorders>
            <w:tcMar/>
          </w:tcPr>
          <w:p w:rsidR="00E27287" w:rsidP="00DC6A29" w:rsidRDefault="00E27287" w14:paraId="67A2EE22" w14:textId="53D41FD2">
            <w:pPr>
              <w:rPr>
                <w:lang w:val="en-GB"/>
              </w:rPr>
            </w:pPr>
            <w:r w:rsidRPr="00DC6A29" w:rsidR="00E27287">
              <w:rPr>
                <w:lang w:val="en-GB"/>
              </w:rPr>
              <w:t xml:space="preserve">% </w:t>
            </w:r>
            <w:proofErr w:type="gramStart"/>
            <w:r w:rsidRPr="00DC6A29" w:rsidR="00E27287">
              <w:rPr>
                <w:lang w:val="en-GB"/>
              </w:rPr>
              <w:t>of</w:t>
            </w:r>
            <w:proofErr w:type="gramEnd"/>
            <w:r w:rsidRPr="00DC6A29" w:rsidR="00E27287">
              <w:rPr>
                <w:lang w:val="en-GB"/>
              </w:rPr>
              <w:t xml:space="preserve"> adults/health workers who say their religious leaders want them to get a COVID-19 vaccine (answered “yes” or “not sure</w:t>
            </w:r>
            <w:r w:rsidRPr="00DC6A29" w:rsidR="00E27287">
              <w:rPr>
                <w:lang w:val="en-GB"/>
              </w:rPr>
              <w:t>”)*</w:t>
            </w:r>
          </w:p>
        </w:tc>
        <w:tc>
          <w:tcPr>
            <w:tcW w:w="1286" w:type="pct"/>
            <w:tcBorders>
              <w:top w:val="single" w:color="auto" w:sz="4" w:space="0"/>
              <w:bottom w:val="single" w:color="auto" w:sz="4" w:space="0"/>
            </w:tcBorders>
            <w:shd w:val="clear" w:color="auto" w:fill="auto"/>
            <w:tcMar/>
          </w:tcPr>
          <w:p w:rsidR="00E27287" w:rsidP="00C268C2" w:rsidRDefault="00E27287" w14:paraId="70966CAF" w14:textId="77777777">
            <w:pPr>
              <w:spacing w:after="120"/>
              <w:contextualSpacing/>
              <w:outlineLvl w:val="0"/>
              <w:rPr>
                <w:rFonts w:eastAsia="Times New Roman"/>
                <w:lang w:val="en-GB" w:eastAsia="en-GB"/>
              </w:rPr>
            </w:pPr>
            <w:bookmarkStart w:name="_Toc91687292" w:id="24"/>
            <w:bookmarkStart w:name="_Toc94727870" w:id="25"/>
            <w:r>
              <w:rPr>
                <w:rFonts w:eastAsia="Times New Roman"/>
                <w:lang w:val="en-GB" w:eastAsia="en-GB"/>
              </w:rPr>
              <w:t>This question assesses social norms – beliefs about what opinion leaders want the respondent to do.</w:t>
            </w:r>
            <w:bookmarkEnd w:id="24"/>
            <w:bookmarkEnd w:id="25"/>
          </w:p>
          <w:p w:rsidR="00E27287" w:rsidP="00C268C2" w:rsidRDefault="00E27287" w14:paraId="55D469B6" w14:textId="77777777">
            <w:pPr>
              <w:spacing w:after="120"/>
              <w:contextualSpacing/>
              <w:outlineLvl w:val="0"/>
              <w:rPr>
                <w:rFonts w:eastAsia="Times New Roman"/>
                <w:lang w:val="en-GB" w:eastAsia="en-GB"/>
              </w:rPr>
            </w:pPr>
            <w:r>
              <w:rPr>
                <w:rFonts w:eastAsia="Times New Roman"/>
                <w:lang w:val="en-GB" w:eastAsia="en-GB"/>
              </w:rPr>
              <w:t xml:space="preserve"> </w:t>
            </w:r>
            <w:bookmarkStart w:name="_Toc91687293" w:id="26"/>
            <w:bookmarkStart w:name="_Toc94727871" w:id="27"/>
            <w:r>
              <w:rPr>
                <w:rFonts w:eastAsia="Times New Roman"/>
                <w:lang w:val="en-GB" w:eastAsia="en-GB"/>
              </w:rPr>
              <w:t xml:space="preserve">“Religious leader” includes priests, clerics, imams, </w:t>
            </w:r>
            <w:proofErr w:type="gramStart"/>
            <w:r>
              <w:rPr>
                <w:rFonts w:eastAsia="Times New Roman"/>
                <w:lang w:val="en-GB" w:eastAsia="en-GB"/>
              </w:rPr>
              <w:t>rabbis</w:t>
            </w:r>
            <w:proofErr w:type="gramEnd"/>
            <w:r>
              <w:rPr>
                <w:rFonts w:eastAsia="Times New Roman"/>
                <w:lang w:val="en-GB" w:eastAsia="en-GB"/>
              </w:rPr>
              <w:t xml:space="preserve"> and others in similar roles.</w:t>
            </w:r>
            <w:bookmarkEnd w:id="26"/>
            <w:bookmarkEnd w:id="27"/>
            <w:r>
              <w:rPr>
                <w:rFonts w:eastAsia="Times New Roman"/>
                <w:lang w:val="en-GB" w:eastAsia="en-GB"/>
              </w:rPr>
              <w:t xml:space="preserve">   </w:t>
            </w:r>
          </w:p>
        </w:tc>
        <w:tc>
          <w:tcPr>
            <w:tcW w:w="1285" w:type="pct"/>
            <w:tcBorders>
              <w:top w:val="single" w:color="auto" w:sz="4" w:space="0"/>
              <w:bottom w:val="single" w:color="auto" w:sz="4" w:space="0"/>
            </w:tcBorders>
            <w:tcMar/>
          </w:tcPr>
          <w:p w:rsidR="00E27287" w:rsidP="00C268C2" w:rsidRDefault="00C268B0" w14:paraId="3CB61B40" w14:textId="553BBBA9">
            <w:pPr>
              <w:spacing w:after="120"/>
              <w:contextualSpacing/>
              <w:outlineLvl w:val="0"/>
              <w:rPr>
                <w:rFonts w:eastAsia="Times New Roman"/>
                <w:lang w:val="en-GB" w:eastAsia="en-GB"/>
              </w:rPr>
            </w:pPr>
            <w:proofErr w:type="spellStart"/>
            <w:r w:rsidRPr="00C268B0">
              <w:rPr>
                <w:rFonts w:eastAsia="Times New Roman"/>
                <w:lang w:val="en-GB" w:eastAsia="en-GB"/>
              </w:rPr>
              <w:t>COV.normr</w:t>
            </w:r>
            <w:proofErr w:type="spellEnd"/>
          </w:p>
        </w:tc>
      </w:tr>
      <w:tr w:rsidR="00E27287" w:rsidTr="5DACDDCB" w14:paraId="75A02FEA" w14:textId="529E7711">
        <w:trPr>
          <w:trHeight w:val="2472"/>
        </w:trPr>
        <w:tc>
          <w:tcPr>
            <w:tcW w:w="420" w:type="pct"/>
            <w:tcBorders>
              <w:top w:val="single" w:color="auto" w:sz="4" w:space="0"/>
              <w:left w:val="single" w:color="auto" w:sz="4" w:space="0"/>
              <w:bottom w:val="single" w:color="auto" w:sz="4" w:space="0"/>
              <w:right w:val="single" w:color="auto" w:sz="4" w:space="0"/>
            </w:tcBorders>
            <w:shd w:val="clear" w:color="auto" w:fill="CADEB7"/>
            <w:tcMar/>
          </w:tcPr>
          <w:p w:rsidR="00E27287" w:rsidP="00C268C2" w:rsidRDefault="00E27287" w14:paraId="7CCF1876" w14:textId="77777777">
            <w:pPr>
              <w:rPr>
                <w:b/>
                <w:lang w:val="en-GB"/>
              </w:rPr>
            </w:pPr>
            <w:r>
              <w:rPr>
                <w:b/>
                <w:lang w:val="en-GB"/>
              </w:rPr>
              <w:t>Community leader norms</w:t>
            </w:r>
          </w:p>
          <w:p w:rsidR="00E27287" w:rsidP="00C268C2" w:rsidRDefault="00E27287" w14:paraId="2FEA63A0" w14:textId="77777777">
            <w:pPr>
              <w:rPr>
                <w:b/>
                <w:lang w:val="en-GB"/>
              </w:rPr>
            </w:pPr>
          </w:p>
          <w:p w:rsidR="00E27287" w:rsidP="00C268C2" w:rsidRDefault="00E27287" w14:paraId="4DFCB53C" w14:textId="77777777">
            <w:pPr>
              <w:rPr>
                <w:b/>
                <w:lang w:val="en-GB"/>
              </w:rPr>
            </w:pPr>
          </w:p>
        </w:tc>
        <w:tc>
          <w:tcPr>
            <w:tcW w:w="1286" w:type="pct"/>
            <w:tcBorders>
              <w:top w:val="single" w:color="auto" w:sz="4" w:space="0"/>
              <w:bottom w:val="single" w:color="auto" w:sz="4" w:space="0"/>
            </w:tcBorders>
            <w:tcMar/>
          </w:tcPr>
          <w:p w:rsidR="00E27287" w:rsidP="00C268C2" w:rsidRDefault="00E27287" w14:paraId="72C19CE7" w14:textId="77777777">
            <w:pPr>
              <w:spacing w:after="120"/>
              <w:rPr>
                <w:rFonts w:eastAsia="Times New Roman"/>
                <w:lang w:val="en-GB" w:eastAsia="en-GB"/>
              </w:rPr>
            </w:pPr>
            <w:r>
              <w:rPr>
                <w:rFonts w:eastAsia="Times New Roman"/>
                <w:lang w:val="en-GB" w:eastAsia="en-GB"/>
              </w:rPr>
              <w:t>Do you think other community leaders want you to get a COVID-19 vaccine?</w:t>
            </w:r>
            <w:r>
              <w:rPr>
                <w:lang w:val="en-GB"/>
              </w:rPr>
              <w:t xml:space="preserve"> </w:t>
            </w:r>
          </w:p>
          <w:p w:rsidR="00E27287" w:rsidP="000F72A6" w:rsidRDefault="00E27287" w14:paraId="08AD4F85" w14:textId="77777777">
            <w:pPr>
              <w:numPr>
                <w:ilvl w:val="0"/>
                <w:numId w:val="3"/>
              </w:numPr>
              <w:ind w:left="360"/>
              <w:contextualSpacing/>
              <w:rPr>
                <w:lang w:val="en-GB"/>
              </w:rPr>
            </w:pPr>
            <w:r>
              <w:rPr>
                <w:lang w:val="en-GB"/>
              </w:rPr>
              <w:t>NO</w:t>
            </w:r>
          </w:p>
          <w:p w:rsidR="00E27287" w:rsidP="000F72A6" w:rsidRDefault="00E27287" w14:paraId="7BD04FB2" w14:textId="77777777">
            <w:pPr>
              <w:numPr>
                <w:ilvl w:val="0"/>
                <w:numId w:val="3"/>
              </w:numPr>
              <w:ind w:left="360"/>
              <w:contextualSpacing/>
              <w:rPr>
                <w:lang w:val="en-GB"/>
              </w:rPr>
            </w:pPr>
            <w:r>
              <w:rPr>
                <w:lang w:val="en-GB"/>
              </w:rPr>
              <w:t>YES</w:t>
            </w:r>
          </w:p>
        </w:tc>
        <w:tc>
          <w:tcPr>
            <w:tcW w:w="723" w:type="pct"/>
            <w:tcBorders>
              <w:top w:val="single" w:color="auto" w:sz="4" w:space="0"/>
              <w:bottom w:val="single" w:color="auto" w:sz="4" w:space="0"/>
            </w:tcBorders>
            <w:tcMar/>
          </w:tcPr>
          <w:p w:rsidR="00E27287" w:rsidP="00C268C2" w:rsidRDefault="00E27287" w14:paraId="018E4A37" w14:textId="4D9811E3">
            <w:pPr>
              <w:spacing/>
              <w:contextualSpacing/>
              <w:outlineLvl w:val="0"/>
              <w:rPr>
                <w:rFonts w:eastAsia="Times New Roman"/>
                <w:lang w:val="en-GB" w:eastAsia="en-GB"/>
              </w:rPr>
            </w:pPr>
            <w:bookmarkStart w:name="_Toc91687294" w:id="28"/>
            <w:bookmarkStart w:name="_Toc94727872" w:id="29"/>
            <w:r w:rsidRPr="00DC6A29" w:rsidR="00E27287">
              <w:rPr>
                <w:lang w:val="en-GB"/>
              </w:rPr>
              <w:t xml:space="preserve">% </w:t>
            </w:r>
            <w:proofErr w:type="gramStart"/>
            <w:r w:rsidRPr="00DC6A29" w:rsidR="00E27287">
              <w:rPr>
                <w:lang w:val="en-GB"/>
              </w:rPr>
              <w:t>of</w:t>
            </w:r>
            <w:proofErr w:type="gramEnd"/>
            <w:r w:rsidRPr="00DC6A29" w:rsidR="00E27287">
              <w:rPr>
                <w:lang w:val="en-GB"/>
              </w:rPr>
              <w:t xml:space="preserve"> adults/health workers who say their community leaders want them to get a COVID-19 vaccine (answered “yes” or “not sure”)</w:t>
            </w:r>
            <w:bookmarkEnd w:id="28"/>
            <w:bookmarkEnd w:id="29"/>
          </w:p>
        </w:tc>
        <w:tc>
          <w:tcPr>
            <w:tcW w:w="1286" w:type="pct"/>
            <w:tcBorders>
              <w:top w:val="single" w:color="auto" w:sz="4" w:space="0"/>
              <w:bottom w:val="single" w:color="auto" w:sz="4" w:space="0"/>
            </w:tcBorders>
            <w:shd w:val="clear" w:color="auto" w:fill="auto"/>
            <w:tcMar/>
          </w:tcPr>
          <w:p w:rsidR="00E27287" w:rsidP="00C268C2" w:rsidRDefault="00E27287" w14:paraId="4AC1DED8" w14:textId="77777777">
            <w:pPr>
              <w:spacing w:after="120"/>
              <w:contextualSpacing/>
              <w:outlineLvl w:val="0"/>
              <w:rPr>
                <w:rFonts w:eastAsia="Times New Roman"/>
                <w:lang w:val="en-GB" w:eastAsia="en-GB"/>
              </w:rPr>
            </w:pPr>
            <w:bookmarkStart w:name="_Toc91687295" w:id="30"/>
            <w:bookmarkStart w:name="_Toc94727873" w:id="31"/>
            <w:r>
              <w:rPr>
                <w:rFonts w:eastAsia="Times New Roman"/>
                <w:lang w:val="en-GB" w:eastAsia="en-GB"/>
              </w:rPr>
              <w:t>This question assesses injunctive social norms—beliefs about what opinion leaders want the respondent to do.</w:t>
            </w:r>
            <w:bookmarkEnd w:id="30"/>
            <w:bookmarkEnd w:id="31"/>
          </w:p>
          <w:p w:rsidR="00E27287" w:rsidP="00C268C2" w:rsidRDefault="00E27287" w14:paraId="0A8EED86" w14:textId="77777777">
            <w:pPr>
              <w:spacing w:after="120"/>
              <w:contextualSpacing/>
              <w:outlineLvl w:val="0"/>
              <w:rPr>
                <w:rFonts w:eastAsia="Times New Roman"/>
                <w:lang w:val="en-GB" w:eastAsia="en-GB"/>
              </w:rPr>
            </w:pPr>
            <w:bookmarkStart w:name="_Toc91687296" w:id="32"/>
            <w:bookmarkStart w:name="_Toc94727874" w:id="33"/>
            <w:r>
              <w:rPr>
                <w:rFonts w:eastAsia="Times New Roman"/>
                <w:lang w:val="en-GB" w:eastAsia="en-GB"/>
              </w:rPr>
              <w:t>“Community” may refer to a neighbourhood or region or a social group defined by a characteristic such as race or national origin.</w:t>
            </w:r>
            <w:bookmarkEnd w:id="32"/>
            <w:bookmarkEnd w:id="33"/>
          </w:p>
          <w:p w:rsidR="00E27287" w:rsidP="00C268C2" w:rsidRDefault="00E27287" w14:paraId="283ADF95" w14:textId="77777777">
            <w:pPr>
              <w:spacing w:after="120"/>
              <w:contextualSpacing/>
              <w:outlineLvl w:val="0"/>
              <w:rPr>
                <w:rFonts w:eastAsia="Times New Roman"/>
                <w:lang w:val="en-GB" w:eastAsia="en-GB"/>
              </w:rPr>
            </w:pPr>
            <w:bookmarkStart w:name="_Toc91687297" w:id="34"/>
            <w:bookmarkStart w:name="_Toc94727875" w:id="35"/>
            <w:r>
              <w:rPr>
                <w:rFonts w:eastAsia="Times New Roman"/>
                <w:lang w:val="en-GB" w:eastAsia="en-GB"/>
              </w:rPr>
              <w:t xml:space="preserve">“Community leader” includes people who represent a </w:t>
            </w:r>
            <w:r>
              <w:rPr>
                <w:rFonts w:eastAsia="Times New Roman"/>
                <w:lang w:val="en-GB" w:eastAsia="en-GB"/>
              </w:rPr>
              <w:lastRenderedPageBreak/>
              <w:t xml:space="preserve">neighbourhood, </w:t>
            </w:r>
            <w:proofErr w:type="gramStart"/>
            <w:r>
              <w:rPr>
                <w:rFonts w:eastAsia="Times New Roman"/>
                <w:lang w:val="en-GB" w:eastAsia="en-GB"/>
              </w:rPr>
              <w:t>region</w:t>
            </w:r>
            <w:proofErr w:type="gramEnd"/>
            <w:r>
              <w:rPr>
                <w:rFonts w:eastAsia="Times New Roman"/>
                <w:lang w:val="en-GB" w:eastAsia="en-GB"/>
              </w:rPr>
              <w:t xml:space="preserve"> or subgroup of people.</w:t>
            </w:r>
            <w:bookmarkEnd w:id="34"/>
            <w:bookmarkEnd w:id="35"/>
          </w:p>
        </w:tc>
        <w:tc>
          <w:tcPr>
            <w:tcW w:w="1285" w:type="pct"/>
            <w:tcBorders>
              <w:top w:val="single" w:color="auto" w:sz="4" w:space="0"/>
              <w:bottom w:val="single" w:color="auto" w:sz="4" w:space="0"/>
            </w:tcBorders>
            <w:tcMar/>
          </w:tcPr>
          <w:p w:rsidR="00E27287" w:rsidP="00C268C2" w:rsidRDefault="007C6DD7" w14:paraId="244AA091" w14:textId="17AB3933">
            <w:pPr>
              <w:spacing w:after="120"/>
              <w:contextualSpacing/>
              <w:outlineLvl w:val="0"/>
              <w:rPr>
                <w:rFonts w:eastAsia="Times New Roman"/>
                <w:lang w:val="en-GB" w:eastAsia="en-GB"/>
              </w:rPr>
            </w:pPr>
            <w:proofErr w:type="spellStart"/>
            <w:r w:rsidRPr="007C6DD7">
              <w:rPr>
                <w:rFonts w:eastAsia="Times New Roman"/>
                <w:lang w:val="en-GB" w:eastAsia="en-GB"/>
              </w:rPr>
              <w:lastRenderedPageBreak/>
              <w:t>COV.normc</w:t>
            </w:r>
            <w:proofErr w:type="spellEnd"/>
          </w:p>
        </w:tc>
      </w:tr>
      <w:tr w:rsidR="00E27287" w:rsidTr="5DACDDCB" w14:paraId="6043EA78" w14:textId="2BEF9F77">
        <w:trPr>
          <w:trHeight w:val="2756"/>
        </w:trPr>
        <w:tc>
          <w:tcPr>
            <w:tcW w:w="420" w:type="pct"/>
            <w:tcBorders>
              <w:top w:val="single" w:color="auto" w:sz="4" w:space="0"/>
              <w:left w:val="single" w:color="auto" w:sz="4" w:space="0"/>
              <w:bottom w:val="single" w:color="auto" w:sz="4" w:space="0"/>
              <w:right w:val="single" w:color="auto" w:sz="4" w:space="0"/>
            </w:tcBorders>
            <w:shd w:val="clear" w:color="auto" w:fill="CADEB7"/>
            <w:tcMar/>
          </w:tcPr>
          <w:p w:rsidR="00E27287" w:rsidP="00C268C2" w:rsidRDefault="00E27287" w14:paraId="1D5B2D94" w14:textId="77777777">
            <w:pPr>
              <w:rPr>
                <w:b/>
                <w:lang w:val="en-GB"/>
              </w:rPr>
            </w:pPr>
            <w:r>
              <w:rPr>
                <w:b/>
                <w:lang w:val="en-GB"/>
              </w:rPr>
              <w:t>Health worker recommendation</w:t>
            </w:r>
          </w:p>
          <w:p w:rsidR="00E27287" w:rsidP="00C268C2" w:rsidRDefault="00E27287" w14:paraId="4DF04D1F" w14:textId="77777777">
            <w:pPr>
              <w:rPr>
                <w:b/>
                <w:lang w:val="en-GB"/>
              </w:rPr>
            </w:pPr>
          </w:p>
        </w:tc>
        <w:tc>
          <w:tcPr>
            <w:tcW w:w="1286" w:type="pct"/>
            <w:tcBorders>
              <w:top w:val="single" w:color="auto" w:sz="4" w:space="0"/>
              <w:bottom w:val="single" w:color="auto" w:sz="4" w:space="0"/>
            </w:tcBorders>
            <w:tcMar/>
          </w:tcPr>
          <w:p w:rsidR="00E27287" w:rsidP="00C268C2" w:rsidRDefault="00E27287" w14:paraId="16CB8D9C" w14:textId="77777777">
            <w:pPr>
              <w:spacing w:after="120"/>
              <w:rPr>
                <w:rFonts w:eastAsia="Times New Roman"/>
                <w:lang w:val="en-GB" w:eastAsia="en-GB"/>
              </w:rPr>
            </w:pPr>
            <w:r>
              <w:rPr>
                <w:rFonts w:eastAsia="Times New Roman"/>
                <w:lang w:val="en-GB" w:eastAsia="en-GB"/>
              </w:rPr>
              <w:t>Has a health worker recommended you get a COVID-19 vaccine?</w:t>
            </w:r>
            <w:r>
              <w:rPr>
                <w:lang w:val="en-GB"/>
              </w:rPr>
              <w:t xml:space="preserve"> </w:t>
            </w:r>
          </w:p>
          <w:p w:rsidR="00E27287" w:rsidP="000F72A6" w:rsidRDefault="00E27287" w14:paraId="1A044A01" w14:textId="77777777">
            <w:pPr>
              <w:numPr>
                <w:ilvl w:val="0"/>
                <w:numId w:val="3"/>
              </w:numPr>
              <w:ind w:left="360"/>
              <w:contextualSpacing/>
              <w:rPr>
                <w:lang w:val="en-GB"/>
              </w:rPr>
            </w:pPr>
            <w:r>
              <w:rPr>
                <w:lang w:val="en-GB"/>
              </w:rPr>
              <w:t>NO</w:t>
            </w:r>
          </w:p>
          <w:p w:rsidR="00E27287" w:rsidP="000F72A6" w:rsidRDefault="00E27287" w14:paraId="3197C1E9" w14:textId="77777777">
            <w:pPr>
              <w:numPr>
                <w:ilvl w:val="0"/>
                <w:numId w:val="3"/>
              </w:numPr>
              <w:ind w:left="360"/>
              <w:contextualSpacing/>
              <w:rPr>
                <w:lang w:val="en-GB"/>
              </w:rPr>
            </w:pPr>
            <w:r>
              <w:rPr>
                <w:lang w:val="en-GB"/>
              </w:rPr>
              <w:t>YES</w:t>
            </w:r>
          </w:p>
        </w:tc>
        <w:tc>
          <w:tcPr>
            <w:tcW w:w="723" w:type="pct"/>
            <w:tcBorders>
              <w:top w:val="single" w:color="auto" w:sz="4" w:space="0"/>
              <w:bottom w:val="single" w:color="auto" w:sz="4" w:space="0"/>
            </w:tcBorders>
            <w:tcMar/>
          </w:tcPr>
          <w:p w:rsidR="00E27287" w:rsidP="00C268C2" w:rsidRDefault="00E27287" w14:paraId="25F6CE4E" w14:textId="77777777">
            <w:pPr>
              <w:rPr>
                <w:rFonts w:eastAsia="Times New Roman"/>
                <w:lang w:val="en-GB" w:eastAsia="en-GB"/>
              </w:rPr>
            </w:pPr>
            <w:r>
              <w:rPr>
                <w:lang w:val="en-GB"/>
              </w:rPr>
              <w:t>% of adults/health workers who say a health worker has recommended they get a COVID-19 vaccine</w:t>
            </w:r>
          </w:p>
        </w:tc>
        <w:tc>
          <w:tcPr>
            <w:tcW w:w="1286" w:type="pct"/>
            <w:tcBorders>
              <w:top w:val="single" w:color="auto" w:sz="4" w:space="0"/>
              <w:bottom w:val="single" w:color="auto" w:sz="4" w:space="0"/>
            </w:tcBorders>
            <w:shd w:val="clear" w:color="auto" w:fill="auto"/>
            <w:tcMar/>
          </w:tcPr>
          <w:p w:rsidR="00E27287" w:rsidP="00C268C2" w:rsidRDefault="00E27287" w14:paraId="085544D4" w14:textId="77777777">
            <w:pPr>
              <w:spacing w:after="120"/>
              <w:rPr>
                <w:rFonts w:eastAsia="Times New Roman"/>
                <w:lang w:val="en-GB" w:eastAsia="en-GB"/>
              </w:rPr>
            </w:pPr>
            <w:r>
              <w:rPr>
                <w:rFonts w:eastAsia="Times New Roman"/>
                <w:lang w:val="en-GB" w:eastAsia="en-GB"/>
              </w:rPr>
              <w:t xml:space="preserve">This question assesses whether a health worker or health-care provider has advised the respondent to get COVID-19 vaccination. </w:t>
            </w:r>
          </w:p>
          <w:p w:rsidR="00E27287" w:rsidP="00C268C2" w:rsidRDefault="00E27287" w14:paraId="4A3E3F39" w14:textId="77777777">
            <w:pPr>
              <w:spacing w:after="120"/>
              <w:rPr>
                <w:rFonts w:eastAsia="Times New Roman"/>
                <w:lang w:val="en-GB" w:eastAsia="en-GB"/>
              </w:rPr>
            </w:pPr>
            <w:r>
              <w:rPr>
                <w:rFonts w:eastAsia="Times New Roman"/>
                <w:lang w:val="en-GB" w:eastAsia="en-GB"/>
              </w:rPr>
              <w:t xml:space="preserve">“Recommended” includes raising the topic during a clinic visit, saying the person is due and offering advice to get vaccinated. </w:t>
            </w:r>
          </w:p>
          <w:p w:rsidR="00E27287" w:rsidP="00C268C2" w:rsidRDefault="00E27287" w14:paraId="510C4F1D" w14:textId="77777777">
            <w:pPr>
              <w:spacing w:after="120"/>
              <w:rPr>
                <w:rFonts w:eastAsia="Times New Roman"/>
                <w:lang w:val="en-GB" w:eastAsia="en-GB"/>
              </w:rPr>
            </w:pPr>
            <w:r>
              <w:rPr>
                <w:rFonts w:eastAsia="Times New Roman"/>
                <w:lang w:val="en-GB" w:eastAsia="en-GB"/>
              </w:rPr>
              <w:t>The term “health worker” must be adapted to reflect local language (</w:t>
            </w:r>
            <w:proofErr w:type="gramStart"/>
            <w:r>
              <w:rPr>
                <w:rFonts w:eastAsia="Times New Roman"/>
                <w:lang w:val="en-GB" w:eastAsia="en-GB"/>
              </w:rPr>
              <w:t>e.g.</w:t>
            </w:r>
            <w:proofErr w:type="gramEnd"/>
            <w:r>
              <w:rPr>
                <w:rFonts w:eastAsia="Times New Roman"/>
                <w:lang w:val="en-GB" w:eastAsia="en-GB"/>
              </w:rPr>
              <w:t xml:space="preserve"> health care provider, general practitioner, vaccinator) </w:t>
            </w:r>
          </w:p>
        </w:tc>
        <w:tc>
          <w:tcPr>
            <w:tcW w:w="1285" w:type="pct"/>
            <w:tcBorders>
              <w:top w:val="single" w:color="auto" w:sz="4" w:space="0"/>
              <w:bottom w:val="single" w:color="auto" w:sz="4" w:space="0"/>
            </w:tcBorders>
            <w:tcMar/>
          </w:tcPr>
          <w:p w:rsidR="00E27287" w:rsidP="00C268C2" w:rsidRDefault="00526CB5" w14:paraId="22C552C0" w14:textId="4612D189">
            <w:pPr>
              <w:spacing w:after="120"/>
              <w:rPr>
                <w:rFonts w:eastAsia="Times New Roman"/>
                <w:lang w:val="en-GB" w:eastAsia="en-GB"/>
              </w:rPr>
            </w:pPr>
            <w:proofErr w:type="spellStart"/>
            <w:r w:rsidRPr="00526CB5">
              <w:rPr>
                <w:rFonts w:eastAsia="Times New Roman"/>
                <w:lang w:val="en-GB" w:eastAsia="en-GB"/>
              </w:rPr>
              <w:t>COV.rechcw</w:t>
            </w:r>
            <w:proofErr w:type="spellEnd"/>
          </w:p>
        </w:tc>
      </w:tr>
      <w:tr w:rsidR="00E27287" w:rsidTr="5DACDDCB" w14:paraId="05DA23A2" w14:textId="3F619132">
        <w:tc>
          <w:tcPr>
            <w:tcW w:w="420" w:type="pct"/>
            <w:tcBorders>
              <w:top w:val="single" w:color="auto" w:sz="4" w:space="0"/>
              <w:left w:val="single" w:color="auto" w:sz="4" w:space="0"/>
              <w:bottom w:val="single" w:color="auto" w:sz="4" w:space="0"/>
              <w:right w:val="single" w:color="auto" w:sz="4" w:space="0"/>
            </w:tcBorders>
            <w:shd w:val="clear" w:color="auto" w:fill="B7C7E5"/>
            <w:tcMar/>
          </w:tcPr>
          <w:p w:rsidR="00E27287" w:rsidP="00C268C2" w:rsidRDefault="00E27287" w14:paraId="2886DCC1" w14:textId="77777777">
            <w:pPr>
              <w:rPr>
                <w:b/>
                <w:lang w:val="en-GB"/>
              </w:rPr>
            </w:pPr>
            <w:r>
              <w:rPr>
                <w:b/>
                <w:lang w:val="en-GB"/>
              </w:rPr>
              <w:t>Received recall</w:t>
            </w:r>
          </w:p>
          <w:p w:rsidR="00E27287" w:rsidP="00C268C2" w:rsidRDefault="00E27287" w14:paraId="58CFA5D0" w14:textId="77777777">
            <w:pPr>
              <w:rPr>
                <w:b/>
                <w:bCs/>
                <w:i/>
                <w:iCs/>
                <w:color w:val="FF0000"/>
                <w:lang w:val="en-GB"/>
              </w:rPr>
            </w:pPr>
          </w:p>
          <w:p w:rsidR="00E27287" w:rsidP="00C268C2" w:rsidRDefault="00E27287" w14:paraId="31190444" w14:textId="77777777">
            <w:pPr>
              <w:rPr>
                <w:b/>
                <w:lang w:val="en-GB"/>
              </w:rPr>
            </w:pPr>
          </w:p>
        </w:tc>
        <w:tc>
          <w:tcPr>
            <w:tcW w:w="1286" w:type="pct"/>
            <w:tcBorders>
              <w:top w:val="single" w:color="auto" w:sz="4" w:space="0"/>
              <w:bottom w:val="single" w:color="auto" w:sz="4" w:space="0"/>
            </w:tcBorders>
            <w:tcMar/>
          </w:tcPr>
          <w:p w:rsidR="00E27287" w:rsidP="00C268C2" w:rsidRDefault="00E27287" w14:paraId="27C5672B" w14:textId="77777777">
            <w:pPr>
              <w:spacing w:after="120"/>
              <w:rPr>
                <w:rFonts w:eastAsia="Times New Roman"/>
                <w:lang w:val="en-GB" w:eastAsia="en-GB"/>
              </w:rPr>
            </w:pPr>
            <w:r>
              <w:rPr>
                <w:rFonts w:eastAsia="Times New Roman"/>
                <w:lang w:val="en-GB" w:eastAsia="en-GB"/>
              </w:rPr>
              <w:t>Have you ever been contacted about being due for a COVID-19 vaccine?</w:t>
            </w:r>
            <w:r>
              <w:rPr>
                <w:lang w:val="en-GB"/>
              </w:rPr>
              <w:t xml:space="preserve"> </w:t>
            </w:r>
          </w:p>
          <w:p w:rsidR="00E27287" w:rsidP="000F72A6" w:rsidRDefault="00E27287" w14:paraId="5B139484" w14:textId="77777777">
            <w:pPr>
              <w:numPr>
                <w:ilvl w:val="0"/>
                <w:numId w:val="3"/>
              </w:numPr>
              <w:ind w:left="360"/>
              <w:contextualSpacing/>
              <w:rPr>
                <w:lang w:val="en-GB"/>
              </w:rPr>
            </w:pPr>
            <w:r>
              <w:rPr>
                <w:lang w:val="en-GB"/>
              </w:rPr>
              <w:t>NO</w:t>
            </w:r>
          </w:p>
          <w:p w:rsidR="00E27287" w:rsidP="000F72A6" w:rsidRDefault="00E27287" w14:paraId="19357920" w14:textId="77777777">
            <w:pPr>
              <w:numPr>
                <w:ilvl w:val="0"/>
                <w:numId w:val="3"/>
              </w:numPr>
              <w:ind w:left="360"/>
              <w:contextualSpacing/>
              <w:rPr>
                <w:lang w:val="en-GB"/>
              </w:rPr>
            </w:pPr>
            <w:r>
              <w:rPr>
                <w:lang w:val="en-GB"/>
              </w:rPr>
              <w:t>YES</w:t>
            </w:r>
          </w:p>
          <w:p w:rsidR="00E27287" w:rsidP="00C268C2" w:rsidRDefault="00E27287" w14:paraId="33748D0E" w14:textId="77777777">
            <w:pPr>
              <w:contextualSpacing/>
              <w:rPr>
                <w:rFonts w:eastAsia="Times New Roman"/>
                <w:lang w:val="en-GB" w:eastAsia="en-GB"/>
              </w:rPr>
            </w:pPr>
          </w:p>
        </w:tc>
        <w:tc>
          <w:tcPr>
            <w:tcW w:w="723" w:type="pct"/>
            <w:tcBorders>
              <w:top w:val="single" w:color="auto" w:sz="4" w:space="0"/>
              <w:bottom w:val="single" w:color="auto" w:sz="4" w:space="0"/>
            </w:tcBorders>
            <w:tcMar/>
          </w:tcPr>
          <w:p w:rsidR="00E27287" w:rsidP="00C268C2" w:rsidRDefault="00E27287" w14:paraId="1954100E" w14:textId="77777777">
            <w:pPr>
              <w:rPr>
                <w:b/>
                <w:lang w:val="en-GB"/>
              </w:rPr>
            </w:pPr>
            <w:r>
              <w:rPr>
                <w:lang w:val="en-GB"/>
              </w:rPr>
              <w:t xml:space="preserve">% of adults/health workers who have been contacted about being due for a COVID-19 vaccine </w:t>
            </w:r>
            <w:r>
              <w:rPr>
                <w:lang w:val="en-GB"/>
              </w:rPr>
              <w:lastRenderedPageBreak/>
              <w:t>(answered “yes”)</w:t>
            </w:r>
          </w:p>
        </w:tc>
        <w:tc>
          <w:tcPr>
            <w:tcW w:w="1286" w:type="pct"/>
            <w:tcBorders>
              <w:top w:val="single" w:color="auto" w:sz="4" w:space="0"/>
              <w:bottom w:val="single" w:color="auto" w:sz="4" w:space="0"/>
            </w:tcBorders>
            <w:shd w:val="clear" w:color="auto" w:fill="auto"/>
            <w:tcMar/>
          </w:tcPr>
          <w:p w:rsidR="00E27287" w:rsidP="00C268C2" w:rsidRDefault="00E27287" w14:paraId="48F8A4E1" w14:textId="77777777">
            <w:pPr>
              <w:spacing w:after="120"/>
              <w:rPr>
                <w:rFonts w:eastAsia="Times New Roman"/>
                <w:lang w:val="en-GB" w:eastAsia="en-GB"/>
              </w:rPr>
            </w:pPr>
            <w:r>
              <w:rPr>
                <w:rFonts w:eastAsia="Times New Roman"/>
                <w:lang w:val="en-GB" w:eastAsia="en-GB"/>
              </w:rPr>
              <w:lastRenderedPageBreak/>
              <w:t xml:space="preserve">This question assesses mechanisms in place to reach and remind adults due for vaccination. If these systems/mechanisms are not in place in-country, we recommend that this question not be included. </w:t>
            </w:r>
          </w:p>
        </w:tc>
        <w:tc>
          <w:tcPr>
            <w:tcW w:w="1285" w:type="pct"/>
            <w:tcBorders>
              <w:top w:val="single" w:color="auto" w:sz="4" w:space="0"/>
              <w:bottom w:val="single" w:color="auto" w:sz="4" w:space="0"/>
            </w:tcBorders>
            <w:tcMar/>
          </w:tcPr>
          <w:p w:rsidR="00E27287" w:rsidP="00C268C2" w:rsidRDefault="0049028B" w14:paraId="1D0C0528" w14:textId="29E9B52B">
            <w:pPr>
              <w:spacing w:after="120"/>
              <w:rPr>
                <w:rFonts w:eastAsia="Times New Roman"/>
                <w:lang w:val="en-GB" w:eastAsia="en-GB"/>
              </w:rPr>
            </w:pPr>
            <w:proofErr w:type="spellStart"/>
            <w:r w:rsidRPr="0049028B">
              <w:rPr>
                <w:rFonts w:eastAsia="Times New Roman"/>
                <w:lang w:val="en-GB" w:eastAsia="en-GB"/>
              </w:rPr>
              <w:t>COV.recal</w:t>
            </w:r>
            <w:proofErr w:type="spellEnd"/>
          </w:p>
        </w:tc>
      </w:tr>
      <w:tr w:rsidR="00E27287" w:rsidTr="5DACDDCB" w14:paraId="329F80E6" w14:textId="7DBDBD19">
        <w:trPr>
          <w:trHeight w:val="1200"/>
        </w:trPr>
        <w:tc>
          <w:tcPr>
            <w:tcW w:w="420" w:type="pct"/>
            <w:tcBorders>
              <w:top w:val="single" w:color="auto" w:sz="4" w:space="0"/>
              <w:left w:val="single" w:color="auto" w:sz="4" w:space="0"/>
              <w:bottom w:val="single" w:color="auto" w:sz="4" w:space="0"/>
              <w:right w:val="single" w:color="auto" w:sz="4" w:space="0"/>
            </w:tcBorders>
            <w:shd w:val="clear" w:color="auto" w:fill="CADEB7"/>
            <w:tcMar/>
          </w:tcPr>
          <w:p w:rsidR="00E27287" w:rsidP="00C268C2" w:rsidRDefault="00E27287" w14:paraId="1C95B3CD" w14:textId="77777777">
            <w:pPr>
              <w:rPr>
                <w:b/>
                <w:lang w:val="en-GB"/>
              </w:rPr>
            </w:pPr>
            <w:r>
              <w:rPr>
                <w:b/>
                <w:lang w:val="en-GB"/>
              </w:rPr>
              <w:t>Gender equity – travel autonomy</w:t>
            </w:r>
          </w:p>
          <w:p w:rsidR="00E27287" w:rsidP="00C268C2" w:rsidRDefault="00E27287" w14:paraId="361F90EC" w14:textId="77777777">
            <w:pPr>
              <w:rPr>
                <w:b/>
                <w:lang w:val="en-GB"/>
              </w:rPr>
            </w:pPr>
          </w:p>
        </w:tc>
        <w:tc>
          <w:tcPr>
            <w:tcW w:w="1286" w:type="pct"/>
            <w:tcBorders>
              <w:top w:val="single" w:color="auto" w:sz="4" w:space="0"/>
              <w:bottom w:val="single" w:color="auto" w:sz="4" w:space="0"/>
            </w:tcBorders>
            <w:tcMar/>
          </w:tcPr>
          <w:p w:rsidR="00E27287" w:rsidP="00C268C2" w:rsidRDefault="00E27287" w14:paraId="74077237" w14:textId="77777777">
            <w:pPr>
              <w:spacing w:after="120"/>
              <w:rPr>
                <w:rFonts w:eastAsia="Times New Roman"/>
                <w:lang w:val="en-GB" w:eastAsia="en-GB"/>
              </w:rPr>
            </w:pPr>
            <w:r>
              <w:rPr>
                <w:rFonts w:eastAsia="Times New Roman"/>
                <w:lang w:val="en-GB" w:eastAsia="en-GB"/>
              </w:rPr>
              <w:t>If it was time for you to get a COVID-19 vaccine, would you need permission to go and get it?</w:t>
            </w:r>
            <w:r>
              <w:rPr>
                <w:lang w:val="en-GB"/>
              </w:rPr>
              <w:t xml:space="preserve"> </w:t>
            </w:r>
          </w:p>
          <w:p w:rsidR="00E27287" w:rsidP="000F72A6" w:rsidRDefault="00E27287" w14:paraId="5CB5A8EE" w14:textId="77777777">
            <w:pPr>
              <w:numPr>
                <w:ilvl w:val="0"/>
                <w:numId w:val="3"/>
              </w:numPr>
              <w:ind w:left="360"/>
              <w:contextualSpacing/>
              <w:rPr>
                <w:lang w:val="en-GB"/>
              </w:rPr>
            </w:pPr>
            <w:r>
              <w:rPr>
                <w:lang w:val="en-GB"/>
              </w:rPr>
              <w:t>NO</w:t>
            </w:r>
          </w:p>
          <w:p w:rsidR="00E27287" w:rsidP="000F72A6" w:rsidRDefault="00E27287" w14:paraId="401EA387" w14:textId="77777777">
            <w:pPr>
              <w:numPr>
                <w:ilvl w:val="0"/>
                <w:numId w:val="3"/>
              </w:numPr>
              <w:ind w:left="360"/>
              <w:contextualSpacing/>
              <w:rPr>
                <w:lang w:val="en-GB"/>
              </w:rPr>
            </w:pPr>
            <w:r>
              <w:rPr>
                <w:lang w:val="en-GB"/>
              </w:rPr>
              <w:t>YES</w:t>
            </w:r>
          </w:p>
        </w:tc>
        <w:tc>
          <w:tcPr>
            <w:tcW w:w="723" w:type="pct"/>
            <w:tcBorders>
              <w:top w:val="single" w:color="auto" w:sz="4" w:space="0"/>
              <w:bottom w:val="single" w:color="auto" w:sz="4" w:space="0"/>
            </w:tcBorders>
            <w:tcMar/>
          </w:tcPr>
          <w:p w:rsidR="00E27287" w:rsidP="00C268C2" w:rsidRDefault="00E27287" w14:paraId="72744F8D" w14:textId="77777777">
            <w:pPr>
              <w:rPr>
                <w:b/>
                <w:lang w:val="en-GB"/>
              </w:rPr>
            </w:pPr>
            <w:r>
              <w:rPr>
                <w:lang w:val="en-GB"/>
              </w:rPr>
              <w:t>% of adults/health workers who do not need permission to go and get a COVID-19 vaccine*</w:t>
            </w:r>
          </w:p>
        </w:tc>
        <w:tc>
          <w:tcPr>
            <w:tcW w:w="1286" w:type="pct"/>
            <w:tcBorders>
              <w:top w:val="single" w:color="auto" w:sz="4" w:space="0"/>
              <w:bottom w:val="single" w:color="auto" w:sz="4" w:space="0"/>
            </w:tcBorders>
            <w:shd w:val="clear" w:color="auto" w:fill="auto"/>
            <w:tcMar/>
          </w:tcPr>
          <w:p w:rsidR="00E27287" w:rsidP="00C268C2" w:rsidRDefault="00E27287" w14:paraId="731CC86F" w14:textId="77777777">
            <w:pPr>
              <w:spacing w:after="120"/>
              <w:rPr>
                <w:rFonts w:eastAsia="Times New Roman"/>
                <w:lang w:val="en-GB" w:eastAsia="en-GB"/>
              </w:rPr>
            </w:pPr>
            <w:r>
              <w:rPr>
                <w:rFonts w:eastAsia="Times New Roman"/>
                <w:lang w:val="en-GB" w:eastAsia="en-GB"/>
              </w:rPr>
              <w:t xml:space="preserve">This question assesses freedom of the respondent to </w:t>
            </w:r>
            <w:r>
              <w:rPr>
                <w:rFonts w:eastAsia="Times New Roman"/>
                <w:iCs/>
                <w:lang w:val="en-GB" w:eastAsia="en-GB"/>
              </w:rPr>
              <w:t>leave the home to get</w:t>
            </w:r>
            <w:r>
              <w:rPr>
                <w:rFonts w:eastAsia="Times New Roman"/>
                <w:lang w:val="en-GB" w:eastAsia="en-GB"/>
              </w:rPr>
              <w:t xml:space="preserve"> a COVID-19 vaccine. </w:t>
            </w:r>
          </w:p>
          <w:p w:rsidR="00E27287" w:rsidP="00C268C2" w:rsidRDefault="00E27287" w14:paraId="3242400A" w14:textId="77777777">
            <w:pPr>
              <w:spacing w:after="120"/>
              <w:contextualSpacing/>
              <w:outlineLvl w:val="0"/>
              <w:rPr>
                <w:rFonts w:eastAsia="Times New Roman"/>
                <w:lang w:val="en-GB" w:eastAsia="en-GB"/>
              </w:rPr>
            </w:pPr>
            <w:bookmarkStart w:name="_Toc91687298" w:id="36"/>
            <w:bookmarkStart w:name="_Toc94727876" w:id="37"/>
            <w:r>
              <w:rPr>
                <w:rFonts w:eastAsia="Times New Roman"/>
                <w:lang w:val="en-GB" w:eastAsia="en-GB"/>
              </w:rPr>
              <w:t>Data can be stratified by gender to assess women’s travel autonomy.</w:t>
            </w:r>
            <w:bookmarkEnd w:id="36"/>
            <w:bookmarkEnd w:id="37"/>
            <w:r>
              <w:rPr>
                <w:rFonts w:eastAsia="Times New Roman"/>
                <w:lang w:val="en-GB" w:eastAsia="en-GB"/>
              </w:rPr>
              <w:t xml:space="preserve"> </w:t>
            </w:r>
          </w:p>
        </w:tc>
        <w:tc>
          <w:tcPr>
            <w:tcW w:w="1285" w:type="pct"/>
            <w:tcBorders>
              <w:top w:val="single" w:color="auto" w:sz="4" w:space="0"/>
              <w:bottom w:val="single" w:color="auto" w:sz="4" w:space="0"/>
            </w:tcBorders>
            <w:tcMar/>
          </w:tcPr>
          <w:p w:rsidR="00E27287" w:rsidP="00C268C2" w:rsidRDefault="00375D01" w14:paraId="730C5A1F" w14:textId="6E1F9D5E">
            <w:pPr>
              <w:spacing w:after="120"/>
              <w:rPr>
                <w:rFonts w:eastAsia="Times New Roman"/>
                <w:lang w:val="en-GB" w:eastAsia="en-GB"/>
              </w:rPr>
            </w:pPr>
            <w:proofErr w:type="spellStart"/>
            <w:r w:rsidRPr="00375D01">
              <w:rPr>
                <w:rFonts w:eastAsia="Times New Roman"/>
                <w:lang w:val="en-GB" w:eastAsia="en-GB"/>
              </w:rPr>
              <w:t>COV.trave</w:t>
            </w:r>
            <w:proofErr w:type="spellEnd"/>
          </w:p>
        </w:tc>
      </w:tr>
      <w:tr w:rsidR="00E27287" w:rsidTr="5DACDDCB" w14:paraId="70CC49AB" w14:textId="1447CA5C">
        <w:tc>
          <w:tcPr>
            <w:tcW w:w="420" w:type="pct"/>
            <w:tcBorders>
              <w:top w:val="single" w:color="auto" w:sz="4" w:space="0"/>
              <w:left w:val="single" w:color="auto" w:sz="4" w:space="0"/>
              <w:bottom w:val="single" w:color="auto" w:sz="4" w:space="0"/>
              <w:right w:val="single" w:color="auto" w:sz="4" w:space="0"/>
            </w:tcBorders>
            <w:shd w:val="clear" w:color="auto" w:fill="B7C7E5"/>
            <w:tcMar/>
          </w:tcPr>
          <w:p w:rsidR="00E27287" w:rsidP="00C268C2" w:rsidRDefault="00E27287" w14:paraId="2C20B30D" w14:textId="77777777">
            <w:pPr>
              <w:rPr>
                <w:b/>
                <w:lang w:val="en-GB"/>
              </w:rPr>
            </w:pPr>
            <w:r>
              <w:rPr>
                <w:b/>
                <w:lang w:val="en-GB"/>
              </w:rPr>
              <w:t>Know where to get vaccination</w:t>
            </w:r>
          </w:p>
          <w:p w:rsidR="00E27287" w:rsidP="00C268C2" w:rsidRDefault="00E27287" w14:paraId="7D81B5BD" w14:textId="77777777">
            <w:pPr>
              <w:rPr>
                <w:bCs/>
                <w:lang w:val="en-GB"/>
              </w:rPr>
            </w:pPr>
          </w:p>
        </w:tc>
        <w:tc>
          <w:tcPr>
            <w:tcW w:w="1286" w:type="pct"/>
            <w:tcBorders>
              <w:top w:val="single" w:color="auto" w:sz="4" w:space="0"/>
              <w:bottom w:val="single" w:color="auto" w:sz="4" w:space="0"/>
            </w:tcBorders>
            <w:tcMar/>
          </w:tcPr>
          <w:p w:rsidR="00E27287" w:rsidP="00C268C2" w:rsidRDefault="00E27287" w14:paraId="74260074" w14:textId="77777777">
            <w:pPr>
              <w:spacing w:after="120"/>
              <w:rPr>
                <w:rFonts w:eastAsia="Times New Roman"/>
                <w:lang w:val="en-GB" w:eastAsia="en-GB"/>
              </w:rPr>
            </w:pPr>
            <w:r>
              <w:rPr>
                <w:rFonts w:eastAsia="Times New Roman"/>
                <w:lang w:val="en-GB" w:eastAsia="en-GB"/>
              </w:rPr>
              <w:t>Do you know where to go to get a COVID-19 vaccine for yourself?</w:t>
            </w:r>
            <w:r>
              <w:rPr>
                <w:lang w:val="en-GB"/>
              </w:rPr>
              <w:t xml:space="preserve"> </w:t>
            </w:r>
          </w:p>
          <w:p w:rsidR="00E27287" w:rsidP="000F72A6" w:rsidRDefault="00E27287" w14:paraId="70EC5873" w14:textId="77777777">
            <w:pPr>
              <w:numPr>
                <w:ilvl w:val="0"/>
                <w:numId w:val="3"/>
              </w:numPr>
              <w:ind w:left="360"/>
              <w:contextualSpacing/>
              <w:rPr>
                <w:lang w:val="en-GB"/>
              </w:rPr>
            </w:pPr>
            <w:r>
              <w:rPr>
                <w:lang w:val="en-GB"/>
              </w:rPr>
              <w:t>NO</w:t>
            </w:r>
          </w:p>
          <w:p w:rsidR="00E27287" w:rsidP="000F72A6" w:rsidRDefault="00E27287" w14:paraId="360A2CCA" w14:textId="77777777">
            <w:pPr>
              <w:numPr>
                <w:ilvl w:val="0"/>
                <w:numId w:val="3"/>
              </w:numPr>
              <w:ind w:left="360"/>
              <w:contextualSpacing/>
              <w:rPr>
                <w:lang w:val="en-GB"/>
              </w:rPr>
            </w:pPr>
            <w:r>
              <w:rPr>
                <w:lang w:val="en-GB"/>
              </w:rPr>
              <w:t>YES</w:t>
            </w:r>
          </w:p>
          <w:p w:rsidR="00E27287" w:rsidP="00C268C2" w:rsidRDefault="00E27287" w14:paraId="3F650259" w14:textId="77777777">
            <w:pPr>
              <w:rPr>
                <w:rFonts w:eastAsia="Times New Roman"/>
                <w:lang w:val="en-GB" w:eastAsia="en-GB"/>
              </w:rPr>
            </w:pPr>
          </w:p>
        </w:tc>
        <w:tc>
          <w:tcPr>
            <w:tcW w:w="723" w:type="pct"/>
            <w:tcBorders>
              <w:top w:val="single" w:color="auto" w:sz="4" w:space="0"/>
              <w:bottom w:val="single" w:color="auto" w:sz="4" w:space="0"/>
            </w:tcBorders>
            <w:tcMar/>
          </w:tcPr>
          <w:p w:rsidR="00E27287" w:rsidP="00C268C2" w:rsidRDefault="00E27287" w14:paraId="2117D651" w14:textId="77777777">
            <w:pPr>
              <w:rPr>
                <w:b/>
                <w:bCs/>
                <w:lang w:val="en-GB"/>
              </w:rPr>
            </w:pPr>
            <w:r>
              <w:rPr>
                <w:b/>
                <w:bCs/>
                <w:lang w:val="en-GB"/>
              </w:rPr>
              <w:t>Priority</w:t>
            </w:r>
          </w:p>
          <w:p w:rsidR="00E27287" w:rsidP="00C268C2" w:rsidRDefault="00E27287" w14:paraId="2A85ADEE" w14:textId="77777777">
            <w:pPr>
              <w:rPr>
                <w:bCs/>
                <w:lang w:val="en-GB"/>
              </w:rPr>
            </w:pPr>
          </w:p>
          <w:p w:rsidR="00E27287" w:rsidP="00C268C2" w:rsidRDefault="00E27287" w14:paraId="656E4865" w14:textId="77777777">
            <w:pPr>
              <w:rPr>
                <w:rFonts w:eastAsia="Times New Roman"/>
                <w:lang w:val="en-GB" w:eastAsia="en-GB"/>
              </w:rPr>
            </w:pPr>
            <w:r>
              <w:rPr>
                <w:bCs/>
                <w:lang w:val="en-GB"/>
              </w:rPr>
              <w:t>% of adults/health workers who know where to get a COVID-19 vaccine for themselves</w:t>
            </w:r>
          </w:p>
        </w:tc>
        <w:tc>
          <w:tcPr>
            <w:tcW w:w="1286" w:type="pct"/>
            <w:tcBorders>
              <w:top w:val="single" w:color="auto" w:sz="4" w:space="0"/>
              <w:bottom w:val="single" w:color="auto" w:sz="4" w:space="0"/>
            </w:tcBorders>
            <w:shd w:val="clear" w:color="auto" w:fill="auto"/>
            <w:tcMar/>
          </w:tcPr>
          <w:p w:rsidR="00E27287" w:rsidP="00C268C2" w:rsidRDefault="00E27287" w14:paraId="52DC28BA" w14:textId="77777777">
            <w:pPr>
              <w:spacing w:after="120"/>
              <w:rPr>
                <w:rFonts w:eastAsia="Times New Roman"/>
                <w:lang w:val="en-GB" w:eastAsia="en-GB"/>
              </w:rPr>
            </w:pPr>
            <w:r>
              <w:rPr>
                <w:rFonts w:eastAsia="Times New Roman"/>
                <w:lang w:val="en-GB" w:eastAsia="en-GB"/>
              </w:rPr>
              <w:t xml:space="preserve">This question assesses whether the respondent knows where to go for vaccination. The question is about knowing that the facility or vaccine provider exists and where it is located. The question is not about ability to access or use the services.   </w:t>
            </w:r>
          </w:p>
          <w:p w:rsidR="00E27287" w:rsidP="00C268C2" w:rsidRDefault="00E27287" w14:paraId="63133FD6" w14:textId="77777777">
            <w:pPr>
              <w:spacing w:after="120"/>
              <w:rPr>
                <w:rFonts w:eastAsia="Times New Roman"/>
                <w:lang w:val="en-GB" w:eastAsia="en-GB"/>
              </w:rPr>
            </w:pPr>
            <w:r>
              <w:rPr>
                <w:rFonts w:eastAsia="Times New Roman"/>
                <w:lang w:val="en-GB" w:eastAsia="en-GB"/>
              </w:rPr>
              <w:t>If COVID-19 vaccines are not yet available in your country, adapt the question to:</w:t>
            </w:r>
          </w:p>
          <w:p w:rsidR="00E27287" w:rsidP="00C268C2" w:rsidRDefault="00E27287" w14:paraId="7484CD88" w14:textId="77777777">
            <w:pPr>
              <w:spacing w:after="120"/>
              <w:rPr>
                <w:rFonts w:eastAsia="Times New Roman"/>
                <w:lang w:val="en-GB" w:eastAsia="en-GB"/>
              </w:rPr>
            </w:pPr>
            <w:r>
              <w:rPr>
                <w:rFonts w:eastAsia="Times New Roman"/>
                <w:lang w:val="en-GB" w:eastAsia="en-GB"/>
              </w:rPr>
              <w:t>Do you know where to go to get yourself vaccinated?</w:t>
            </w:r>
          </w:p>
          <w:p w:rsidR="00E27287" w:rsidP="000F72A6" w:rsidRDefault="00E27287" w14:paraId="25CDBD9D" w14:textId="77777777">
            <w:pPr>
              <w:numPr>
                <w:ilvl w:val="0"/>
                <w:numId w:val="4"/>
              </w:numPr>
              <w:spacing w:after="120"/>
              <w:ind w:left="316"/>
              <w:contextualSpacing/>
              <w:rPr>
                <w:lang w:val="en-GB"/>
              </w:rPr>
            </w:pPr>
            <w:r>
              <w:rPr>
                <w:lang w:val="en-GB"/>
              </w:rPr>
              <w:t>NO</w:t>
            </w:r>
          </w:p>
          <w:p w:rsidR="00E27287" w:rsidP="000F72A6" w:rsidRDefault="00E27287" w14:paraId="60EFF664" w14:textId="77777777">
            <w:pPr>
              <w:numPr>
                <w:ilvl w:val="0"/>
                <w:numId w:val="4"/>
              </w:numPr>
              <w:spacing w:after="120"/>
              <w:ind w:left="316"/>
              <w:contextualSpacing/>
              <w:rPr>
                <w:rFonts w:eastAsia="Times New Roman"/>
                <w:bCs/>
                <w:lang w:val="en-GB" w:eastAsia="en-GB"/>
              </w:rPr>
            </w:pPr>
            <w:r>
              <w:rPr>
                <w:lang w:val="en-GB"/>
              </w:rPr>
              <w:t>YES</w:t>
            </w:r>
          </w:p>
        </w:tc>
        <w:tc>
          <w:tcPr>
            <w:tcW w:w="1285" w:type="pct"/>
            <w:tcBorders>
              <w:top w:val="single" w:color="auto" w:sz="4" w:space="0"/>
              <w:bottom w:val="single" w:color="auto" w:sz="4" w:space="0"/>
            </w:tcBorders>
            <w:tcMar/>
          </w:tcPr>
          <w:p w:rsidR="00E27287" w:rsidP="00C268C2" w:rsidRDefault="00F272F4" w14:paraId="212ADADB" w14:textId="46E37386">
            <w:pPr>
              <w:spacing w:after="120"/>
              <w:rPr>
                <w:rFonts w:eastAsia="Times New Roman"/>
                <w:lang w:val="en-GB" w:eastAsia="en-GB"/>
              </w:rPr>
            </w:pPr>
            <w:proofErr w:type="spellStart"/>
            <w:r w:rsidRPr="00F272F4">
              <w:rPr>
                <w:rFonts w:eastAsia="Times New Roman"/>
                <w:lang w:val="en-GB" w:eastAsia="en-GB"/>
              </w:rPr>
              <w:t>COV.where</w:t>
            </w:r>
            <w:proofErr w:type="spellEnd"/>
          </w:p>
        </w:tc>
      </w:tr>
      <w:tr w:rsidR="00E27287" w:rsidTr="5DACDDCB" w14:paraId="20CD5A32" w14:textId="47A05B25">
        <w:tc>
          <w:tcPr>
            <w:tcW w:w="420" w:type="pct"/>
            <w:tcBorders>
              <w:top w:val="single" w:color="auto" w:sz="4" w:space="0"/>
              <w:left w:val="single" w:color="auto" w:sz="4" w:space="0"/>
              <w:bottom w:val="single" w:color="auto" w:sz="4" w:space="0"/>
              <w:right w:val="single" w:color="auto" w:sz="4" w:space="0"/>
            </w:tcBorders>
            <w:shd w:val="clear" w:color="auto" w:fill="B7C7E5"/>
            <w:tcMar/>
          </w:tcPr>
          <w:p w:rsidR="00E27287" w:rsidP="00C268C2" w:rsidRDefault="00E27287" w14:paraId="6833222D" w14:textId="77777777">
            <w:pPr>
              <w:rPr>
                <w:b/>
                <w:lang w:val="en-GB"/>
              </w:rPr>
            </w:pPr>
            <w:r>
              <w:rPr>
                <w:b/>
                <w:lang w:val="en-GB"/>
              </w:rPr>
              <w:t xml:space="preserve">On-site vaccination </w:t>
            </w:r>
          </w:p>
          <w:p w:rsidR="00E27287" w:rsidP="00C268C2" w:rsidRDefault="00E27287" w14:paraId="0CB2F856" w14:textId="77777777">
            <w:pPr>
              <w:rPr>
                <w:b/>
                <w:lang w:val="en-GB"/>
              </w:rPr>
            </w:pPr>
          </w:p>
        </w:tc>
        <w:tc>
          <w:tcPr>
            <w:tcW w:w="1286" w:type="pct"/>
            <w:tcBorders>
              <w:top w:val="single" w:color="auto" w:sz="4" w:space="0"/>
              <w:bottom w:val="single" w:color="auto" w:sz="4" w:space="0"/>
            </w:tcBorders>
            <w:tcMar/>
          </w:tcPr>
          <w:p w:rsidR="00E27287" w:rsidP="00C268C2" w:rsidRDefault="00E27287" w14:paraId="48EDA281" w14:textId="77777777">
            <w:pPr>
              <w:spacing w:after="120"/>
              <w:rPr>
                <w:lang w:val="en-GB"/>
              </w:rPr>
            </w:pPr>
            <w:r>
              <w:rPr>
                <w:rFonts w:eastAsia="Times New Roman"/>
                <w:lang w:val="en-GB" w:eastAsia="en-GB"/>
              </w:rPr>
              <w:t>Is a COVID-19 vaccine available for you to get at your place of work?</w:t>
            </w:r>
            <w:r>
              <w:rPr>
                <w:lang w:val="en-GB"/>
              </w:rPr>
              <w:t xml:space="preserve"> Would you say…</w:t>
            </w:r>
          </w:p>
          <w:p w:rsidR="00E27287" w:rsidP="000F72A6" w:rsidRDefault="00E27287" w14:paraId="5F800F98" w14:textId="77777777">
            <w:pPr>
              <w:numPr>
                <w:ilvl w:val="0"/>
                <w:numId w:val="3"/>
              </w:numPr>
              <w:ind w:left="360"/>
              <w:contextualSpacing/>
              <w:rPr>
                <w:lang w:val="en-GB"/>
              </w:rPr>
            </w:pPr>
            <w:r>
              <w:rPr>
                <w:lang w:val="en-GB"/>
              </w:rPr>
              <w:t>NO</w:t>
            </w:r>
          </w:p>
          <w:p w:rsidR="00E27287" w:rsidP="000F72A6" w:rsidRDefault="00E27287" w14:paraId="4EE3272A" w14:textId="77777777">
            <w:pPr>
              <w:numPr>
                <w:ilvl w:val="0"/>
                <w:numId w:val="3"/>
              </w:numPr>
              <w:ind w:left="360"/>
              <w:contextualSpacing/>
              <w:rPr>
                <w:rFonts w:eastAsia="Times New Roman"/>
                <w:lang w:val="en-GB" w:eastAsia="en-GB"/>
              </w:rPr>
            </w:pPr>
            <w:r>
              <w:rPr>
                <w:lang w:val="en-GB"/>
              </w:rPr>
              <w:t>YES</w:t>
            </w:r>
          </w:p>
          <w:p w:rsidR="00E27287" w:rsidP="000F72A6" w:rsidRDefault="00E27287" w14:paraId="7B625424" w14:textId="77777777">
            <w:pPr>
              <w:numPr>
                <w:ilvl w:val="0"/>
                <w:numId w:val="3"/>
              </w:numPr>
              <w:ind w:left="360"/>
              <w:contextualSpacing/>
              <w:rPr>
                <w:rFonts w:eastAsia="Times New Roman"/>
                <w:lang w:val="en-GB" w:eastAsia="en-GB"/>
              </w:rPr>
            </w:pPr>
            <w:r>
              <w:rPr>
                <w:lang w:val="en-GB"/>
              </w:rPr>
              <w:t>NOT CURRENTLY WORKING</w:t>
            </w:r>
            <w:r>
              <w:rPr>
                <w:rFonts w:eastAsia="Times New Roman"/>
                <w:lang w:val="en-GB" w:eastAsia="en-GB"/>
              </w:rPr>
              <w:t xml:space="preserve"> </w:t>
            </w:r>
          </w:p>
        </w:tc>
        <w:tc>
          <w:tcPr>
            <w:tcW w:w="723" w:type="pct"/>
            <w:tcBorders>
              <w:top w:val="single" w:color="auto" w:sz="4" w:space="0"/>
              <w:bottom w:val="single" w:color="auto" w:sz="4" w:space="0"/>
            </w:tcBorders>
            <w:tcMar/>
          </w:tcPr>
          <w:p w:rsidR="00E27287" w:rsidP="00C268C2" w:rsidRDefault="00E27287" w14:paraId="0642D9C6" w14:textId="77777777">
            <w:pPr>
              <w:rPr>
                <w:rFonts w:eastAsia="Times New Roman"/>
                <w:lang w:val="en-GB" w:eastAsia="en-GB"/>
              </w:rPr>
            </w:pPr>
            <w:r>
              <w:rPr>
                <w:lang w:val="en-GB"/>
              </w:rPr>
              <w:t xml:space="preserve">% of adults/health workers who have access to a COVID-19 vaccine at their place of work </w:t>
            </w:r>
            <w:r>
              <w:rPr>
                <w:lang w:val="en-GB"/>
              </w:rPr>
              <w:lastRenderedPageBreak/>
              <w:t>(answered “yes</w:t>
            </w:r>
            <w:proofErr w:type="gramStart"/>
            <w:r>
              <w:rPr>
                <w:lang w:val="en-GB"/>
              </w:rPr>
              <w:t>”)*</w:t>
            </w:r>
            <w:proofErr w:type="gramEnd"/>
          </w:p>
        </w:tc>
        <w:tc>
          <w:tcPr>
            <w:tcW w:w="1286" w:type="pct"/>
            <w:tcBorders>
              <w:top w:val="single" w:color="auto" w:sz="4" w:space="0"/>
              <w:bottom w:val="single" w:color="auto" w:sz="4" w:space="0"/>
            </w:tcBorders>
            <w:shd w:val="clear" w:color="auto" w:fill="auto"/>
            <w:tcMar/>
          </w:tcPr>
          <w:p w:rsidR="00E27287" w:rsidP="00C268C2" w:rsidRDefault="00E27287" w14:paraId="4DA93B99" w14:textId="77777777">
            <w:pPr>
              <w:spacing w:after="120"/>
              <w:rPr>
                <w:rFonts w:eastAsia="Times New Roman"/>
                <w:lang w:val="en-GB" w:eastAsia="en-GB"/>
              </w:rPr>
            </w:pPr>
            <w:r>
              <w:rPr>
                <w:rFonts w:eastAsia="Times New Roman"/>
                <w:lang w:val="en-GB" w:eastAsia="en-GB"/>
              </w:rPr>
              <w:lastRenderedPageBreak/>
              <w:t xml:space="preserve">This question assesses availability or existence of vaccination services at work (on site) for health workers only. This question can also be applied to adults in countries where it is not uncommon to offer adult vaccines in </w:t>
            </w:r>
            <w:r>
              <w:rPr>
                <w:rFonts w:eastAsia="Times New Roman"/>
                <w:lang w:val="en-GB" w:eastAsia="en-GB"/>
              </w:rPr>
              <w:lastRenderedPageBreak/>
              <w:t>workplaces. A “not sure” response option is included here as some may not be aware of the presence of any on-site vaccination in their place of work.</w:t>
            </w:r>
          </w:p>
          <w:p w:rsidR="00E27287" w:rsidP="00C268C2" w:rsidRDefault="00E27287" w14:paraId="70603F09" w14:textId="77777777">
            <w:pPr>
              <w:spacing w:after="120"/>
              <w:rPr>
                <w:rFonts w:eastAsia="Times New Roman"/>
                <w:lang w:val="en-GB" w:eastAsia="en-GB"/>
              </w:rPr>
            </w:pPr>
            <w:r>
              <w:rPr>
                <w:rFonts w:eastAsia="Times New Roman"/>
                <w:lang w:val="en-GB" w:eastAsia="en-GB"/>
              </w:rPr>
              <w:t>If COVID-19 vaccines are not yet available in your country, adapt the question to:</w:t>
            </w:r>
          </w:p>
          <w:p w:rsidR="00E27287" w:rsidP="00C268C2" w:rsidRDefault="00E27287" w14:paraId="375F3009" w14:textId="77777777">
            <w:pPr>
              <w:spacing w:after="120"/>
              <w:rPr>
                <w:lang w:val="en-GB"/>
              </w:rPr>
            </w:pPr>
            <w:r>
              <w:rPr>
                <w:lang w:val="en-GB"/>
              </w:rPr>
              <w:t>Have any vaccines ever been available for you to get at your place of work?</w:t>
            </w:r>
          </w:p>
          <w:p w:rsidR="00E27287" w:rsidP="000F72A6" w:rsidRDefault="00E27287" w14:paraId="59C2952C" w14:textId="77777777">
            <w:pPr>
              <w:numPr>
                <w:ilvl w:val="0"/>
                <w:numId w:val="4"/>
              </w:numPr>
              <w:spacing w:after="120"/>
              <w:ind w:left="316"/>
              <w:contextualSpacing/>
              <w:rPr>
                <w:lang w:val="en-GB"/>
              </w:rPr>
            </w:pPr>
            <w:r>
              <w:rPr>
                <w:lang w:val="en-GB"/>
              </w:rPr>
              <w:t>NO</w:t>
            </w:r>
          </w:p>
          <w:p w:rsidR="00E27287" w:rsidP="000F72A6" w:rsidRDefault="00E27287" w14:paraId="18E192E7" w14:textId="77777777">
            <w:pPr>
              <w:numPr>
                <w:ilvl w:val="0"/>
                <w:numId w:val="4"/>
              </w:numPr>
              <w:spacing w:after="120"/>
              <w:ind w:left="316"/>
              <w:contextualSpacing/>
              <w:rPr>
                <w:lang w:val="en-GB"/>
              </w:rPr>
            </w:pPr>
            <w:r>
              <w:rPr>
                <w:lang w:val="en-GB"/>
              </w:rPr>
              <w:t>YES</w:t>
            </w:r>
          </w:p>
        </w:tc>
        <w:tc>
          <w:tcPr>
            <w:tcW w:w="1285" w:type="pct"/>
            <w:tcBorders>
              <w:top w:val="single" w:color="auto" w:sz="4" w:space="0"/>
              <w:bottom w:val="single" w:color="auto" w:sz="4" w:space="0"/>
            </w:tcBorders>
            <w:tcMar/>
          </w:tcPr>
          <w:p w:rsidR="00E27287" w:rsidP="00C268C2" w:rsidRDefault="00AD4B01" w14:paraId="6DD5648B" w14:textId="4A2A82E7">
            <w:pPr>
              <w:spacing w:after="120"/>
              <w:rPr>
                <w:rFonts w:eastAsia="Times New Roman"/>
                <w:lang w:val="en-GB" w:eastAsia="en-GB"/>
              </w:rPr>
            </w:pPr>
            <w:proofErr w:type="spellStart"/>
            <w:r w:rsidRPr="00AD4B01">
              <w:rPr>
                <w:rFonts w:eastAsia="Times New Roman"/>
                <w:lang w:val="en-GB" w:eastAsia="en-GB"/>
              </w:rPr>
              <w:lastRenderedPageBreak/>
              <w:t>COV.onsit</w:t>
            </w:r>
            <w:proofErr w:type="spellEnd"/>
          </w:p>
        </w:tc>
      </w:tr>
      <w:tr w:rsidR="00E27287" w:rsidTr="5DACDDCB" w14:paraId="2C46C973" w14:textId="40EEF66D">
        <w:tc>
          <w:tcPr>
            <w:tcW w:w="420" w:type="pct"/>
            <w:tcBorders>
              <w:top w:val="single" w:color="auto" w:sz="4" w:space="0"/>
              <w:left w:val="single" w:color="auto" w:sz="4" w:space="0"/>
              <w:bottom w:val="single" w:color="auto" w:sz="4" w:space="0"/>
              <w:right w:val="single" w:color="auto" w:sz="4" w:space="0"/>
            </w:tcBorders>
            <w:shd w:val="clear" w:color="auto" w:fill="B7C7E5"/>
            <w:tcMar/>
          </w:tcPr>
          <w:p w:rsidR="00E27287" w:rsidP="00C268C2" w:rsidRDefault="00E27287" w14:paraId="010A0570" w14:textId="77777777">
            <w:pPr>
              <w:rPr>
                <w:b/>
                <w:lang w:val="en-GB"/>
              </w:rPr>
            </w:pPr>
            <w:r>
              <w:rPr>
                <w:b/>
                <w:lang w:val="en-GB"/>
              </w:rPr>
              <w:t>Ease of access</w:t>
            </w:r>
          </w:p>
          <w:p w:rsidR="00E27287" w:rsidP="00C268C2" w:rsidRDefault="00E27287" w14:paraId="787F41EC" w14:textId="77777777">
            <w:pPr>
              <w:rPr>
                <w:b/>
                <w:lang w:val="en-GB"/>
              </w:rPr>
            </w:pPr>
          </w:p>
          <w:p w:rsidR="00E27287" w:rsidP="00C268C2" w:rsidRDefault="00E27287" w14:paraId="4510E954" w14:textId="77777777">
            <w:pPr>
              <w:rPr>
                <w:b/>
                <w:lang w:val="en-GB"/>
              </w:rPr>
            </w:pPr>
          </w:p>
        </w:tc>
        <w:tc>
          <w:tcPr>
            <w:tcW w:w="1286" w:type="pct"/>
            <w:tcBorders>
              <w:top w:val="single" w:color="auto" w:sz="4" w:space="0"/>
              <w:bottom w:val="single" w:color="auto" w:sz="4" w:space="0"/>
            </w:tcBorders>
            <w:tcMar/>
          </w:tcPr>
          <w:p w:rsidR="00E27287" w:rsidP="00C268C2" w:rsidRDefault="00E27287" w14:paraId="34D424CA" w14:textId="77777777">
            <w:pPr>
              <w:spacing w:after="120"/>
              <w:rPr>
                <w:rFonts w:eastAsia="Times New Roman"/>
                <w:lang w:val="en-GB" w:eastAsia="en-GB"/>
              </w:rPr>
            </w:pPr>
            <w:r>
              <w:rPr>
                <w:rFonts w:eastAsia="Times New Roman"/>
                <w:lang w:val="en-GB" w:eastAsia="en-GB"/>
              </w:rPr>
              <w:t>How easy is it to get a COVID-19 vaccine for yourself? Would you say…</w:t>
            </w:r>
          </w:p>
          <w:p w:rsidR="00E27287" w:rsidP="000F72A6" w:rsidRDefault="00E27287" w14:paraId="49943B17" w14:textId="77777777">
            <w:pPr>
              <w:numPr>
                <w:ilvl w:val="0"/>
                <w:numId w:val="3"/>
              </w:numPr>
              <w:ind w:left="360"/>
              <w:contextualSpacing/>
              <w:rPr>
                <w:lang w:val="en-GB"/>
              </w:rPr>
            </w:pPr>
            <w:r>
              <w:rPr>
                <w:lang w:val="en-GB"/>
              </w:rPr>
              <w:t>Not at all easy,</w:t>
            </w:r>
          </w:p>
          <w:p w:rsidR="00E27287" w:rsidP="000F72A6" w:rsidRDefault="00E27287" w14:paraId="56ABB5CC" w14:textId="77777777">
            <w:pPr>
              <w:numPr>
                <w:ilvl w:val="0"/>
                <w:numId w:val="3"/>
              </w:numPr>
              <w:ind w:left="360"/>
              <w:contextualSpacing/>
              <w:rPr>
                <w:lang w:val="en-GB"/>
              </w:rPr>
            </w:pPr>
            <w:r>
              <w:rPr>
                <w:lang w:val="en-GB"/>
              </w:rPr>
              <w:t>A little easy,</w:t>
            </w:r>
          </w:p>
          <w:p w:rsidR="00E27287" w:rsidP="000F72A6" w:rsidRDefault="00E27287" w14:paraId="146A4826" w14:textId="77777777">
            <w:pPr>
              <w:numPr>
                <w:ilvl w:val="0"/>
                <w:numId w:val="3"/>
              </w:numPr>
              <w:ind w:left="360"/>
              <w:contextualSpacing/>
              <w:rPr>
                <w:lang w:val="en-GB"/>
              </w:rPr>
            </w:pPr>
            <w:r>
              <w:rPr>
                <w:lang w:val="en-GB"/>
              </w:rPr>
              <w:t>Moderately easy, or</w:t>
            </w:r>
          </w:p>
          <w:p w:rsidR="00E27287" w:rsidP="000F72A6" w:rsidRDefault="00E27287" w14:paraId="4C5EA901" w14:textId="77777777">
            <w:pPr>
              <w:numPr>
                <w:ilvl w:val="0"/>
                <w:numId w:val="3"/>
              </w:numPr>
              <w:ind w:left="360"/>
              <w:contextualSpacing/>
              <w:rPr>
                <w:rFonts w:eastAsia="Times New Roman"/>
                <w:lang w:val="en-GB" w:eastAsia="en-GB"/>
              </w:rPr>
            </w:pPr>
            <w:r>
              <w:rPr>
                <w:lang w:val="en-GB"/>
              </w:rPr>
              <w:t>Very easy?</w:t>
            </w:r>
          </w:p>
        </w:tc>
        <w:tc>
          <w:tcPr>
            <w:tcW w:w="723" w:type="pct"/>
            <w:tcBorders>
              <w:top w:val="single" w:color="auto" w:sz="4" w:space="0"/>
              <w:bottom w:val="single" w:color="auto" w:sz="4" w:space="0"/>
            </w:tcBorders>
            <w:tcMar/>
          </w:tcPr>
          <w:p w:rsidR="00E27287" w:rsidP="00C268C2" w:rsidRDefault="00E27287" w14:paraId="668664FA" w14:textId="77777777">
            <w:pPr>
              <w:rPr>
                <w:rFonts w:eastAsia="Times New Roman"/>
                <w:lang w:val="en-GB" w:eastAsia="en-GB"/>
              </w:rPr>
            </w:pPr>
            <w:r>
              <w:rPr>
                <w:lang w:val="en-GB"/>
              </w:rPr>
              <w:t>% of adults/health workers who say getting COVID-19 vaccination is moderately or very easy</w:t>
            </w:r>
          </w:p>
        </w:tc>
        <w:tc>
          <w:tcPr>
            <w:tcW w:w="1286" w:type="pct"/>
            <w:tcBorders>
              <w:top w:val="single" w:color="auto" w:sz="4" w:space="0"/>
              <w:bottom w:val="single" w:color="auto" w:sz="4" w:space="0"/>
            </w:tcBorders>
            <w:shd w:val="clear" w:color="auto" w:fill="auto"/>
            <w:tcMar/>
          </w:tcPr>
          <w:p w:rsidR="00E27287" w:rsidP="00C268C2" w:rsidRDefault="00E27287" w14:paraId="4CDCADF3" w14:textId="77777777">
            <w:pPr>
              <w:spacing w:after="120"/>
              <w:rPr>
                <w:rFonts w:eastAsia="Times New Roman"/>
                <w:lang w:val="en-GB" w:eastAsia="en-GB"/>
              </w:rPr>
            </w:pPr>
            <w:r>
              <w:rPr>
                <w:rFonts w:eastAsia="Times New Roman"/>
                <w:lang w:val="en-GB" w:eastAsia="en-GB"/>
              </w:rPr>
              <w:t>This question assesses the degree to which vaccination is easy to get for themselves. The question looks at ease of access in general and leads into the next question.</w:t>
            </w:r>
          </w:p>
          <w:p w:rsidR="00E27287" w:rsidP="00C268C2" w:rsidRDefault="00E27287" w14:paraId="490A2908" w14:textId="77777777">
            <w:pPr>
              <w:spacing w:after="120"/>
              <w:rPr>
                <w:rFonts w:eastAsia="Times New Roman"/>
                <w:lang w:val="en-GB" w:eastAsia="en-GB"/>
              </w:rPr>
            </w:pPr>
            <w:r>
              <w:rPr>
                <w:rFonts w:eastAsia="Times New Roman"/>
                <w:lang w:val="en-GB" w:eastAsia="en-GB"/>
              </w:rPr>
              <w:t xml:space="preserve">“Easy” refers to achievable, possible without great effort, not hard and not difficult. </w:t>
            </w:r>
          </w:p>
          <w:p w:rsidR="00E27287" w:rsidP="00C268C2" w:rsidRDefault="00E27287" w14:paraId="25D4E502" w14:textId="77777777">
            <w:pPr>
              <w:spacing w:after="120"/>
              <w:rPr>
                <w:rFonts w:eastAsia="Times New Roman"/>
                <w:lang w:val="en-GB" w:eastAsia="en-GB"/>
              </w:rPr>
            </w:pPr>
            <w:r>
              <w:rPr>
                <w:rFonts w:eastAsia="Times New Roman"/>
                <w:lang w:val="en-GB" w:eastAsia="en-GB"/>
              </w:rPr>
              <w:t>“Vaccination services” refers to access to vaccination.</w:t>
            </w:r>
          </w:p>
          <w:p w:rsidR="00E27287" w:rsidP="00C268C2" w:rsidRDefault="00E27287" w14:paraId="7362540B" w14:textId="77777777">
            <w:pPr>
              <w:spacing w:after="120"/>
              <w:rPr>
                <w:rFonts w:eastAsia="Times New Roman"/>
                <w:lang w:val="en-GB" w:eastAsia="en-GB"/>
              </w:rPr>
            </w:pPr>
            <w:r>
              <w:rPr>
                <w:rFonts w:eastAsia="Times New Roman"/>
                <w:lang w:val="en-GB" w:eastAsia="en-GB"/>
              </w:rPr>
              <w:t>If COVID-19 vaccines are not yet available in your country, adapt the question to:</w:t>
            </w:r>
          </w:p>
          <w:p w:rsidR="00E27287" w:rsidP="00C268C2" w:rsidRDefault="00E27287" w14:paraId="1E3F0D6E" w14:textId="77777777">
            <w:pPr>
              <w:spacing w:after="120"/>
              <w:rPr>
                <w:rFonts w:eastAsia="Times New Roman"/>
                <w:lang w:val="en-GB" w:eastAsia="en-GB"/>
              </w:rPr>
            </w:pPr>
            <w:r>
              <w:rPr>
                <w:rFonts w:eastAsia="Times New Roman"/>
                <w:lang w:val="en-GB" w:eastAsia="en-GB"/>
              </w:rPr>
              <w:t>How easy is it to get vaccination services for yourself?</w:t>
            </w:r>
          </w:p>
          <w:p w:rsidR="00E27287" w:rsidP="000F72A6" w:rsidRDefault="00E27287" w14:paraId="73F2E9EF" w14:textId="77777777">
            <w:pPr>
              <w:numPr>
                <w:ilvl w:val="0"/>
                <w:numId w:val="3"/>
              </w:numPr>
              <w:spacing w:after="120"/>
              <w:ind w:left="360"/>
              <w:contextualSpacing/>
              <w:rPr>
                <w:lang w:val="en-GB"/>
              </w:rPr>
            </w:pPr>
            <w:r>
              <w:rPr>
                <w:lang w:val="en-GB"/>
              </w:rPr>
              <w:t>Not at all easy</w:t>
            </w:r>
          </w:p>
          <w:p w:rsidR="00E27287" w:rsidP="000F72A6" w:rsidRDefault="00E27287" w14:paraId="49055FC6" w14:textId="77777777">
            <w:pPr>
              <w:numPr>
                <w:ilvl w:val="0"/>
                <w:numId w:val="3"/>
              </w:numPr>
              <w:spacing w:after="120"/>
              <w:ind w:left="360"/>
              <w:contextualSpacing/>
              <w:rPr>
                <w:lang w:val="en-GB"/>
              </w:rPr>
            </w:pPr>
            <w:r>
              <w:rPr>
                <w:lang w:val="en-GB"/>
              </w:rPr>
              <w:lastRenderedPageBreak/>
              <w:t>A little easy</w:t>
            </w:r>
          </w:p>
          <w:p w:rsidR="00E27287" w:rsidP="000F72A6" w:rsidRDefault="00E27287" w14:paraId="6E3802C6" w14:textId="77777777">
            <w:pPr>
              <w:numPr>
                <w:ilvl w:val="0"/>
                <w:numId w:val="3"/>
              </w:numPr>
              <w:spacing w:after="120"/>
              <w:ind w:left="360"/>
              <w:contextualSpacing/>
              <w:rPr>
                <w:lang w:val="en-GB"/>
              </w:rPr>
            </w:pPr>
            <w:r>
              <w:rPr>
                <w:lang w:val="en-GB"/>
              </w:rPr>
              <w:t>Moderately easy</w:t>
            </w:r>
          </w:p>
          <w:p w:rsidR="00E27287" w:rsidP="000F72A6" w:rsidRDefault="00E27287" w14:paraId="75CF4995" w14:textId="77777777">
            <w:pPr>
              <w:numPr>
                <w:ilvl w:val="0"/>
                <w:numId w:val="3"/>
              </w:numPr>
              <w:spacing w:after="120"/>
              <w:ind w:left="360"/>
              <w:contextualSpacing/>
              <w:rPr>
                <w:lang w:val="en-GB"/>
              </w:rPr>
            </w:pPr>
            <w:r>
              <w:rPr>
                <w:lang w:val="en-GB"/>
              </w:rPr>
              <w:t xml:space="preserve">Very easy </w:t>
            </w:r>
          </w:p>
        </w:tc>
        <w:tc>
          <w:tcPr>
            <w:tcW w:w="1285" w:type="pct"/>
            <w:tcBorders>
              <w:top w:val="single" w:color="auto" w:sz="4" w:space="0"/>
              <w:bottom w:val="single" w:color="auto" w:sz="4" w:space="0"/>
            </w:tcBorders>
            <w:tcMar/>
          </w:tcPr>
          <w:p w:rsidR="00E27287" w:rsidP="00C268C2" w:rsidRDefault="00140877" w14:paraId="2A7089FE" w14:textId="3B05527D">
            <w:pPr>
              <w:spacing w:after="120"/>
              <w:rPr>
                <w:rFonts w:eastAsia="Times New Roman"/>
                <w:lang w:val="en-GB" w:eastAsia="en-GB"/>
              </w:rPr>
            </w:pPr>
            <w:proofErr w:type="spellStart"/>
            <w:r w:rsidRPr="00140877">
              <w:rPr>
                <w:rFonts w:eastAsia="Times New Roman"/>
                <w:lang w:val="en-GB" w:eastAsia="en-GB"/>
              </w:rPr>
              <w:lastRenderedPageBreak/>
              <w:t>COV.acces</w:t>
            </w:r>
            <w:proofErr w:type="spellEnd"/>
          </w:p>
        </w:tc>
      </w:tr>
      <w:tr w:rsidR="00E27287" w:rsidTr="5DACDDCB" w14:paraId="12DD2F6B" w14:textId="54791576">
        <w:tc>
          <w:tcPr>
            <w:tcW w:w="420" w:type="pct"/>
            <w:tcBorders>
              <w:top w:val="single" w:color="auto" w:sz="4" w:space="0"/>
              <w:left w:val="single" w:color="auto" w:sz="4" w:space="0"/>
              <w:bottom w:val="single" w:color="auto" w:sz="4" w:space="0"/>
              <w:right w:val="single" w:color="auto" w:sz="4" w:space="0"/>
            </w:tcBorders>
            <w:shd w:val="clear" w:color="auto" w:fill="B7C7E5"/>
            <w:tcMar/>
          </w:tcPr>
          <w:p w:rsidR="00E27287" w:rsidP="00C268C2" w:rsidRDefault="00E27287" w14:paraId="32AAFF0B" w14:textId="77777777">
            <w:pPr>
              <w:rPr>
                <w:b/>
                <w:lang w:val="en-GB"/>
              </w:rPr>
            </w:pPr>
            <w:r>
              <w:rPr>
                <w:b/>
                <w:lang w:val="en-GB"/>
              </w:rPr>
              <w:t>Affordability</w:t>
            </w:r>
          </w:p>
          <w:p w:rsidR="00E27287" w:rsidP="00C268C2" w:rsidRDefault="00E27287" w14:paraId="650720A9" w14:textId="77777777">
            <w:pPr>
              <w:rPr>
                <w:b/>
                <w:bCs/>
                <w:i/>
                <w:iCs/>
                <w:color w:val="FF0000"/>
                <w:lang w:val="en-GB"/>
              </w:rPr>
            </w:pPr>
          </w:p>
          <w:p w:rsidR="00E27287" w:rsidP="00C268C2" w:rsidRDefault="00E27287" w14:paraId="5D7CE12A" w14:textId="77777777">
            <w:pPr>
              <w:rPr>
                <w:b/>
                <w:lang w:val="en-GB"/>
              </w:rPr>
            </w:pPr>
          </w:p>
        </w:tc>
        <w:tc>
          <w:tcPr>
            <w:tcW w:w="1286" w:type="pct"/>
            <w:tcBorders>
              <w:top w:val="single" w:color="auto" w:sz="4" w:space="0"/>
              <w:bottom w:val="single" w:color="auto" w:sz="4" w:space="0"/>
            </w:tcBorders>
            <w:tcMar/>
          </w:tcPr>
          <w:p w:rsidR="00E27287" w:rsidP="00C268C2" w:rsidRDefault="00E27287" w14:paraId="1AD6E612" w14:textId="77777777">
            <w:pPr>
              <w:spacing w:after="120"/>
            </w:pPr>
            <w:r>
              <w:t>How easy it to pay for COVID-19 vaccination? When you think about the cost, please consider any payments to the clinic, the cost of getting there and the cost of taking time away from work. Would you say…</w:t>
            </w:r>
          </w:p>
          <w:p w:rsidR="00E27287" w:rsidP="000F72A6" w:rsidRDefault="00E27287" w14:paraId="414503E6" w14:textId="77777777">
            <w:pPr>
              <w:numPr>
                <w:ilvl w:val="0"/>
                <w:numId w:val="3"/>
              </w:numPr>
              <w:ind w:left="360"/>
              <w:contextualSpacing/>
              <w:rPr>
                <w:lang w:val="en-GB"/>
              </w:rPr>
            </w:pPr>
            <w:r>
              <w:rPr>
                <w:lang w:val="en-GB"/>
              </w:rPr>
              <w:t>Not at all easy,</w:t>
            </w:r>
          </w:p>
          <w:p w:rsidR="00E27287" w:rsidP="000F72A6" w:rsidRDefault="00E27287" w14:paraId="0FB373B6" w14:textId="77777777">
            <w:pPr>
              <w:numPr>
                <w:ilvl w:val="0"/>
                <w:numId w:val="3"/>
              </w:numPr>
              <w:ind w:left="360"/>
              <w:contextualSpacing/>
              <w:rPr>
                <w:lang w:val="en-GB"/>
              </w:rPr>
            </w:pPr>
            <w:r>
              <w:rPr>
                <w:lang w:val="en-GB"/>
              </w:rPr>
              <w:t>A little easy,</w:t>
            </w:r>
          </w:p>
          <w:p w:rsidR="00E27287" w:rsidP="000F72A6" w:rsidRDefault="00E27287" w14:paraId="726AC8D5" w14:textId="77777777">
            <w:pPr>
              <w:numPr>
                <w:ilvl w:val="0"/>
                <w:numId w:val="3"/>
              </w:numPr>
              <w:ind w:left="360"/>
              <w:contextualSpacing/>
              <w:rPr>
                <w:lang w:val="en-GB"/>
              </w:rPr>
            </w:pPr>
            <w:r>
              <w:rPr>
                <w:lang w:val="en-GB"/>
              </w:rPr>
              <w:t xml:space="preserve">Moderately easy, </w:t>
            </w:r>
            <w:r>
              <w:rPr>
                <w:i/>
                <w:iCs/>
                <w:lang w:val="en-GB"/>
              </w:rPr>
              <w:t>or</w:t>
            </w:r>
          </w:p>
          <w:p w:rsidR="00E27287" w:rsidP="000F72A6" w:rsidRDefault="00E27287" w14:paraId="05A78AAB" w14:textId="77777777">
            <w:pPr>
              <w:numPr>
                <w:ilvl w:val="0"/>
                <w:numId w:val="3"/>
              </w:numPr>
              <w:ind w:left="360"/>
              <w:contextualSpacing/>
              <w:rPr>
                <w:bCs/>
              </w:rPr>
            </w:pPr>
            <w:r>
              <w:rPr>
                <w:lang w:val="en-GB"/>
              </w:rPr>
              <w:t>Very easy?</w:t>
            </w:r>
          </w:p>
        </w:tc>
        <w:tc>
          <w:tcPr>
            <w:tcW w:w="723" w:type="pct"/>
            <w:tcBorders>
              <w:top w:val="single" w:color="auto" w:sz="4" w:space="0"/>
              <w:bottom w:val="single" w:color="auto" w:sz="4" w:space="0"/>
            </w:tcBorders>
            <w:tcMar/>
          </w:tcPr>
          <w:p w:rsidR="00E27287" w:rsidP="00C268C2" w:rsidRDefault="00E27287" w14:paraId="077F7C32" w14:textId="77777777">
            <w:pPr>
              <w:rPr>
                <w:b/>
                <w:bCs/>
                <w:lang w:val="en-GB"/>
              </w:rPr>
            </w:pPr>
            <w:r>
              <w:rPr>
                <w:b/>
                <w:bCs/>
                <w:lang w:val="en-GB"/>
              </w:rPr>
              <w:t>Priority</w:t>
            </w:r>
          </w:p>
          <w:p w:rsidR="00E27287" w:rsidP="00C268C2" w:rsidRDefault="00E27287" w14:paraId="40CC34E0" w14:textId="77777777">
            <w:pPr>
              <w:contextualSpacing/>
              <w:outlineLvl w:val="0"/>
              <w:rPr>
                <w:rFonts w:eastAsia="DengXian Light"/>
                <w:bCs/>
                <w:lang w:val="en-GB"/>
              </w:rPr>
            </w:pPr>
          </w:p>
          <w:p w:rsidR="00E27287" w:rsidP="00C268C2" w:rsidRDefault="00E27287" w14:paraId="75153D61" w14:textId="77777777">
            <w:pPr>
              <w:contextualSpacing/>
              <w:outlineLvl w:val="0"/>
              <w:rPr>
                <w:rFonts w:eastAsia="DengXian Light"/>
                <w:bCs/>
              </w:rPr>
            </w:pPr>
            <w:bookmarkStart w:name="_Toc91687299" w:id="38"/>
            <w:bookmarkStart w:name="_Toc94727877" w:id="39"/>
            <w:r>
              <w:rPr>
                <w:rFonts w:eastAsia="DengXian Light"/>
                <w:bCs/>
                <w:lang w:val="en-GB"/>
              </w:rPr>
              <w:t>% of adults/health workers who say COVID-19 vaccination is moderately or very easy to pay for.</w:t>
            </w:r>
            <w:bookmarkEnd w:id="38"/>
            <w:bookmarkEnd w:id="39"/>
          </w:p>
        </w:tc>
        <w:tc>
          <w:tcPr>
            <w:tcW w:w="1286" w:type="pct"/>
            <w:tcBorders>
              <w:top w:val="single" w:color="auto" w:sz="4" w:space="0"/>
              <w:bottom w:val="single" w:color="auto" w:sz="4" w:space="0"/>
            </w:tcBorders>
            <w:shd w:val="clear" w:color="auto" w:fill="auto"/>
            <w:tcMar/>
          </w:tcPr>
          <w:p w:rsidR="00E27287" w:rsidP="00C268C2" w:rsidRDefault="00E27287" w14:paraId="4AE0A16E" w14:textId="77777777">
            <w:pPr>
              <w:spacing w:after="120"/>
              <w:contextualSpacing/>
              <w:outlineLvl w:val="0"/>
              <w:rPr>
                <w:rFonts w:eastAsia="DengXian Light"/>
                <w:bCs/>
              </w:rPr>
            </w:pPr>
            <w:bookmarkStart w:name="_Toc91687300" w:id="40"/>
            <w:bookmarkStart w:name="_Toc94727878" w:id="41"/>
            <w:r>
              <w:rPr>
                <w:rFonts w:eastAsia="DengXian Light"/>
                <w:bCs/>
              </w:rPr>
              <w:t>This question assesses the perceived cost of vaccination. Cost is the monetary value associated with vaccination.</w:t>
            </w:r>
            <w:bookmarkEnd w:id="40"/>
            <w:bookmarkEnd w:id="41"/>
          </w:p>
          <w:p w:rsidR="00E27287" w:rsidP="00C268C2" w:rsidRDefault="00E27287" w14:paraId="269DE815" w14:textId="77777777">
            <w:pPr>
              <w:spacing w:after="120"/>
              <w:rPr>
                <w:lang w:val="en-CA"/>
              </w:rPr>
            </w:pPr>
            <w:r>
              <w:rPr>
                <w:lang w:val="en-CA"/>
              </w:rPr>
              <w:t xml:space="preserve">“Easy to pay” refers to the total costs associated with vaccinating being something the respondent can pay for, costing an amount the respondent can pay for and being within the respondent’s means. </w:t>
            </w:r>
          </w:p>
        </w:tc>
        <w:tc>
          <w:tcPr>
            <w:tcW w:w="1285" w:type="pct"/>
            <w:tcBorders>
              <w:top w:val="single" w:color="auto" w:sz="4" w:space="0"/>
              <w:bottom w:val="single" w:color="auto" w:sz="4" w:space="0"/>
            </w:tcBorders>
            <w:tcMar/>
          </w:tcPr>
          <w:p w:rsidR="00E27287" w:rsidP="00C268C2" w:rsidRDefault="00472426" w14:paraId="44392429" w14:textId="6032BE4E">
            <w:pPr>
              <w:spacing w:after="120"/>
              <w:contextualSpacing/>
              <w:outlineLvl w:val="0"/>
              <w:rPr>
                <w:rFonts w:eastAsia="DengXian Light"/>
                <w:bCs/>
              </w:rPr>
            </w:pPr>
            <w:proofErr w:type="spellStart"/>
            <w:r w:rsidRPr="00472426">
              <w:rPr>
                <w:rFonts w:eastAsia="DengXian Light"/>
                <w:bCs/>
              </w:rPr>
              <w:t>COV.affor</w:t>
            </w:r>
            <w:proofErr w:type="spellEnd"/>
          </w:p>
        </w:tc>
      </w:tr>
      <w:tr w:rsidR="00E27287" w:rsidTr="5DACDDCB" w14:paraId="07562FB6" w14:textId="3C004522">
        <w:tc>
          <w:tcPr>
            <w:tcW w:w="420" w:type="pct"/>
            <w:tcBorders>
              <w:top w:val="single" w:color="auto" w:sz="4" w:space="0"/>
              <w:left w:val="single" w:color="auto" w:sz="4" w:space="0"/>
              <w:bottom w:val="single" w:color="auto" w:sz="4" w:space="0"/>
              <w:right w:val="single" w:color="auto" w:sz="4" w:space="0"/>
            </w:tcBorders>
            <w:shd w:val="clear" w:color="auto" w:fill="B7C7E5"/>
            <w:tcMar/>
          </w:tcPr>
          <w:p w:rsidR="00E27287" w:rsidP="00C268C2" w:rsidRDefault="00E27287" w14:paraId="4A70E1C7" w14:textId="77777777">
            <w:pPr>
              <w:rPr>
                <w:b/>
                <w:lang w:val="en-GB"/>
              </w:rPr>
            </w:pPr>
            <w:r>
              <w:rPr>
                <w:b/>
                <w:lang w:val="en-GB"/>
              </w:rPr>
              <w:t>Reasons for low ease of access</w:t>
            </w:r>
          </w:p>
          <w:p w:rsidR="00E27287" w:rsidP="00C268C2" w:rsidRDefault="00E27287" w14:paraId="67927B30" w14:textId="77777777">
            <w:pPr>
              <w:rPr>
                <w:b/>
                <w:lang w:val="en-GB"/>
              </w:rPr>
            </w:pPr>
          </w:p>
          <w:p w:rsidR="00E27287" w:rsidP="00C268C2" w:rsidRDefault="00E27287" w14:paraId="798CCFDA" w14:textId="77777777">
            <w:pPr>
              <w:rPr>
                <w:b/>
                <w:lang w:val="en-GB"/>
              </w:rPr>
            </w:pPr>
          </w:p>
          <w:p w:rsidR="00E27287" w:rsidP="00C268C2" w:rsidRDefault="00E27287" w14:paraId="2A0EE238" w14:textId="77777777">
            <w:pPr>
              <w:rPr>
                <w:b/>
                <w:lang w:val="en-GB"/>
              </w:rPr>
            </w:pPr>
          </w:p>
        </w:tc>
        <w:tc>
          <w:tcPr>
            <w:tcW w:w="1286" w:type="pct"/>
            <w:tcBorders>
              <w:top w:val="single" w:color="auto" w:sz="4" w:space="0"/>
              <w:bottom w:val="single" w:color="auto" w:sz="4" w:space="0"/>
            </w:tcBorders>
            <w:tcMar/>
          </w:tcPr>
          <w:p w:rsidR="00E27287" w:rsidP="00C268C2" w:rsidRDefault="00E27287" w14:paraId="18095A49" w14:textId="77777777">
            <w:pPr>
              <w:rPr>
                <w:lang w:val="en-GB"/>
              </w:rPr>
            </w:pPr>
            <w:bookmarkStart w:name="_Hlk90888164" w:id="42"/>
            <w:r>
              <w:rPr>
                <w:rFonts w:eastAsia="Times New Roman"/>
                <w:lang w:val="en-GB" w:eastAsia="en-GB"/>
              </w:rPr>
              <w:t xml:space="preserve">What makes it hard for you to get a COVID-19 vaccine? </w:t>
            </w:r>
            <w:r>
              <w:rPr>
                <w:lang w:val="en-GB"/>
              </w:rPr>
              <w:t>Would you say…</w:t>
            </w:r>
          </w:p>
          <w:p w:rsidR="00E27287" w:rsidP="00C268C2" w:rsidRDefault="00E27287" w14:paraId="39D95120" w14:textId="77777777">
            <w:pPr>
              <w:rPr>
                <w:rFonts w:eastAsia="Times New Roman"/>
                <w:lang w:val="en-GB" w:eastAsia="en-GB"/>
              </w:rPr>
            </w:pPr>
          </w:p>
          <w:p w:rsidR="00E27287" w:rsidP="00C268C2" w:rsidRDefault="00E27287" w14:paraId="610A11B7" w14:textId="77777777">
            <w:bookmarkStart w:name="_Hlk77574667" w:id="43"/>
            <w:r>
              <w:rPr>
                <w:rFonts w:eastAsia="Times New Roman"/>
                <w:lang w:eastAsia="en-GB"/>
              </w:rPr>
              <w:t>[READ ALOUD ALL RESPONSE OPTIONS PAUSING AFTER EACH TO ALLOW RESPONDENT TO ANSWER ‘YES’ OR ‘NO’ AFTER EACH RESPONSE OPTION. RESPONDENTS MAY SELECT MULTIPLE RESPONSE OPTIONS.]</w:t>
            </w:r>
          </w:p>
          <w:bookmarkEnd w:id="43"/>
          <w:p w:rsidR="00E27287" w:rsidP="00C268C2" w:rsidRDefault="00E27287" w14:paraId="5A567232" w14:textId="77777777">
            <w:pPr>
              <w:contextualSpacing/>
              <w:rPr>
                <w:rFonts w:eastAsia="Times New Roman"/>
                <w:lang w:val="en-GB" w:eastAsia="en-GB"/>
              </w:rPr>
            </w:pPr>
          </w:p>
          <w:p w:rsidR="00E27287" w:rsidP="000F72A6" w:rsidRDefault="00E27287" w14:paraId="4167C467" w14:textId="77777777">
            <w:pPr>
              <w:numPr>
                <w:ilvl w:val="0"/>
                <w:numId w:val="1"/>
              </w:numPr>
              <w:ind w:left="316"/>
              <w:contextualSpacing/>
              <w:rPr>
                <w:lang w:val="en-GB"/>
              </w:rPr>
            </w:pPr>
            <w:r>
              <w:rPr>
                <w:lang w:val="en-GB"/>
              </w:rPr>
              <w:t>Nothing, it’s not hard, [</w:t>
            </w:r>
            <w:r>
              <w:rPr>
                <w:lang w:eastAsia="en-GB"/>
              </w:rPr>
              <w:t>IF NOTHING, SKIP REST OF RESPONSES</w:t>
            </w:r>
            <w:r>
              <w:rPr>
                <w:lang w:val="en-GB"/>
              </w:rPr>
              <w:t>]</w:t>
            </w:r>
          </w:p>
          <w:p w:rsidR="00E27287" w:rsidP="000F72A6" w:rsidRDefault="00E27287" w14:paraId="44E66DE6" w14:textId="77777777">
            <w:pPr>
              <w:numPr>
                <w:ilvl w:val="0"/>
                <w:numId w:val="1"/>
              </w:numPr>
              <w:ind w:left="316"/>
              <w:contextualSpacing/>
              <w:rPr>
                <w:lang w:val="en-GB"/>
              </w:rPr>
            </w:pPr>
            <w:r>
              <w:rPr>
                <w:lang w:val="en-GB"/>
              </w:rPr>
              <w:t>COVID-19 vaccination is not yet available for me,</w:t>
            </w:r>
          </w:p>
          <w:p w:rsidR="00E27287" w:rsidP="000F72A6" w:rsidRDefault="00E27287" w14:paraId="5712D929" w14:textId="77777777">
            <w:pPr>
              <w:numPr>
                <w:ilvl w:val="0"/>
                <w:numId w:val="1"/>
              </w:numPr>
              <w:ind w:left="316"/>
              <w:contextualSpacing/>
              <w:rPr>
                <w:lang w:val="en-GB"/>
              </w:rPr>
            </w:pPr>
            <w:r>
              <w:rPr>
                <w:lang w:val="en-GB"/>
              </w:rPr>
              <w:t>Making an appointment is hard,</w:t>
            </w:r>
          </w:p>
          <w:p w:rsidR="00E27287" w:rsidP="000F72A6" w:rsidRDefault="00E27287" w14:paraId="0921D41D" w14:textId="77777777">
            <w:pPr>
              <w:numPr>
                <w:ilvl w:val="0"/>
                <w:numId w:val="1"/>
              </w:numPr>
              <w:ind w:left="316"/>
              <w:contextualSpacing/>
              <w:rPr>
                <w:lang w:val="en-GB"/>
              </w:rPr>
            </w:pPr>
            <w:r>
              <w:rPr>
                <w:lang w:val="en-GB"/>
              </w:rPr>
              <w:lastRenderedPageBreak/>
              <w:t>The vaccination site is hard to get to,</w:t>
            </w:r>
          </w:p>
          <w:p w:rsidR="00E27287" w:rsidP="000F72A6" w:rsidRDefault="00E27287" w14:paraId="71D30452" w14:textId="77777777">
            <w:pPr>
              <w:numPr>
                <w:ilvl w:val="0"/>
                <w:numId w:val="1"/>
              </w:numPr>
              <w:ind w:left="316"/>
              <w:contextualSpacing/>
              <w:rPr>
                <w:lang w:val="en-GB"/>
              </w:rPr>
            </w:pPr>
            <w:r>
              <w:rPr>
                <w:lang w:val="en-GB"/>
              </w:rPr>
              <w:t>The opening times are inconvenient,</w:t>
            </w:r>
          </w:p>
          <w:p w:rsidR="00E27287" w:rsidP="000F72A6" w:rsidRDefault="00E27287" w14:paraId="4759A8F0" w14:textId="77777777">
            <w:pPr>
              <w:numPr>
                <w:ilvl w:val="0"/>
                <w:numId w:val="2"/>
              </w:numPr>
              <w:ind w:left="316"/>
              <w:contextualSpacing/>
              <w:rPr>
                <w:lang w:val="en-GB"/>
              </w:rPr>
            </w:pPr>
            <w:r>
              <w:rPr>
                <w:lang w:val="en-GB"/>
              </w:rPr>
              <w:t>The waiting time takes too long,</w:t>
            </w:r>
          </w:p>
          <w:p w:rsidR="00E27287" w:rsidP="000F72A6" w:rsidRDefault="00E27287" w14:paraId="55B2CF6F" w14:textId="77777777">
            <w:pPr>
              <w:numPr>
                <w:ilvl w:val="0"/>
                <w:numId w:val="2"/>
              </w:numPr>
              <w:ind w:left="316"/>
              <w:contextualSpacing/>
              <w:rPr>
                <w:lang w:val="en-GB"/>
              </w:rPr>
            </w:pPr>
            <w:r>
              <w:rPr>
                <w:lang w:val="en-GB"/>
              </w:rPr>
              <w:t>I am unable to leave work duties,</w:t>
            </w:r>
          </w:p>
          <w:p w:rsidR="00E27287" w:rsidP="000F72A6" w:rsidRDefault="00E27287" w14:paraId="47CCC3C5" w14:textId="77777777">
            <w:pPr>
              <w:numPr>
                <w:ilvl w:val="0"/>
                <w:numId w:val="2"/>
              </w:numPr>
              <w:ind w:left="316"/>
              <w:contextualSpacing/>
              <w:rPr>
                <w:lang w:val="en-GB"/>
              </w:rPr>
            </w:pPr>
            <w:r>
              <w:rPr>
                <w:lang w:val="en-GB"/>
              </w:rPr>
              <w:t xml:space="preserve">Sometimes people are turned away without vaccination, </w:t>
            </w:r>
            <w:r>
              <w:rPr>
                <w:i/>
                <w:iCs/>
                <w:lang w:val="en-GB"/>
              </w:rPr>
              <w:t>or</w:t>
            </w:r>
          </w:p>
          <w:p w:rsidR="00E27287" w:rsidP="000F72A6" w:rsidRDefault="00E27287" w14:paraId="157F2C5E" w14:textId="77777777">
            <w:pPr>
              <w:numPr>
                <w:ilvl w:val="0"/>
                <w:numId w:val="4"/>
              </w:numPr>
              <w:spacing w:before="120"/>
              <w:ind w:left="316"/>
              <w:contextualSpacing/>
            </w:pPr>
            <w:r>
              <w:t>Is there something else? [RECORD ANSWER</w:t>
            </w:r>
            <w:r>
              <w:rPr>
                <w:lang w:val="en-GB"/>
              </w:rPr>
              <w:t>: _______________]</w:t>
            </w:r>
          </w:p>
          <w:bookmarkEnd w:id="42"/>
          <w:p w:rsidR="00E27287" w:rsidP="00C268C2" w:rsidRDefault="00E27287" w14:paraId="4AD5D6C8" w14:textId="77777777">
            <w:pPr>
              <w:rPr>
                <w:rFonts w:eastAsia="Times New Roman"/>
                <w:lang w:val="en-GB" w:eastAsia="en-GB"/>
              </w:rPr>
            </w:pPr>
          </w:p>
        </w:tc>
        <w:tc>
          <w:tcPr>
            <w:tcW w:w="723" w:type="pct"/>
            <w:tcBorders>
              <w:top w:val="single" w:color="auto" w:sz="4" w:space="0"/>
              <w:bottom w:val="single" w:color="auto" w:sz="4" w:space="0"/>
            </w:tcBorders>
            <w:tcMar/>
          </w:tcPr>
          <w:p w:rsidR="00E27287" w:rsidP="00C268C2" w:rsidRDefault="00E27287" w14:paraId="089D9F2F" w14:textId="77777777">
            <w:pPr>
              <w:rPr>
                <w:lang w:val="en-GB"/>
              </w:rPr>
            </w:pPr>
            <w:r>
              <w:rPr>
                <w:lang w:val="en-GB"/>
              </w:rPr>
              <w:lastRenderedPageBreak/>
              <w:t>% of adults/health workers who say COVID-19 vaccination is not yet available for them</w:t>
            </w:r>
          </w:p>
          <w:p w:rsidR="00E27287" w:rsidP="00C268C2" w:rsidRDefault="00E27287" w14:paraId="21F09076" w14:textId="77777777">
            <w:pPr>
              <w:rPr>
                <w:b/>
                <w:lang w:val="en-GB"/>
              </w:rPr>
            </w:pPr>
          </w:p>
          <w:p w:rsidR="00E27287" w:rsidP="00C268C2" w:rsidRDefault="00E27287" w14:paraId="24E2D629" w14:textId="77777777">
            <w:pPr>
              <w:rPr>
                <w:lang w:val="en-GB"/>
              </w:rPr>
            </w:pPr>
            <w:r>
              <w:rPr>
                <w:lang w:val="en-GB"/>
              </w:rPr>
              <w:t>% of adults/health workers who say making an appointment is hard</w:t>
            </w:r>
          </w:p>
          <w:p w:rsidR="00E27287" w:rsidP="00C268C2" w:rsidRDefault="00E27287" w14:paraId="2D3EADD3" w14:textId="77777777">
            <w:pPr>
              <w:rPr>
                <w:b/>
                <w:lang w:val="en-GB"/>
              </w:rPr>
            </w:pPr>
          </w:p>
          <w:p w:rsidR="00E27287" w:rsidP="00C268C2" w:rsidRDefault="00E27287" w14:paraId="589F43B4" w14:textId="77777777">
            <w:pPr>
              <w:rPr>
                <w:lang w:val="en-GB"/>
              </w:rPr>
            </w:pPr>
            <w:r>
              <w:rPr>
                <w:lang w:val="en-GB"/>
              </w:rPr>
              <w:t>% of adults who say they can’t go on their own</w:t>
            </w:r>
          </w:p>
          <w:p w:rsidR="00E27287" w:rsidP="00C268C2" w:rsidRDefault="00E27287" w14:paraId="70F5383D" w14:textId="77777777">
            <w:pPr>
              <w:rPr>
                <w:b/>
                <w:lang w:val="en-GB"/>
              </w:rPr>
            </w:pPr>
          </w:p>
          <w:p w:rsidR="00E27287" w:rsidP="00C268C2" w:rsidRDefault="00E27287" w14:paraId="0A7B72ED" w14:textId="77777777">
            <w:pPr>
              <w:rPr>
                <w:lang w:val="en-GB"/>
              </w:rPr>
            </w:pPr>
            <w:r>
              <w:rPr>
                <w:lang w:val="en-GB"/>
              </w:rPr>
              <w:lastRenderedPageBreak/>
              <w:t>% of adults/health workers who say the vaccination site is hard to get to</w:t>
            </w:r>
          </w:p>
          <w:p w:rsidR="00E27287" w:rsidP="00C268C2" w:rsidRDefault="00E27287" w14:paraId="3CF49DD4" w14:textId="77777777">
            <w:pPr>
              <w:rPr>
                <w:b/>
                <w:lang w:val="en-GB"/>
              </w:rPr>
            </w:pPr>
          </w:p>
          <w:p w:rsidR="00E27287" w:rsidP="00C268C2" w:rsidRDefault="00E27287" w14:paraId="0F579C8B" w14:textId="77777777">
            <w:pPr>
              <w:rPr>
                <w:lang w:val="en-GB"/>
              </w:rPr>
            </w:pPr>
            <w:r>
              <w:rPr>
                <w:lang w:val="en-GB"/>
              </w:rPr>
              <w:t>% of adults/health workers who say vaccination opening times are inconvenient</w:t>
            </w:r>
          </w:p>
          <w:p w:rsidR="00E27287" w:rsidP="00C268C2" w:rsidRDefault="00E27287" w14:paraId="2F1D41C3" w14:textId="77777777">
            <w:pPr>
              <w:rPr>
                <w:b/>
                <w:lang w:val="en-GB"/>
              </w:rPr>
            </w:pPr>
          </w:p>
          <w:p w:rsidR="00E27287" w:rsidP="00C268C2" w:rsidRDefault="00E27287" w14:paraId="10709156" w14:textId="77777777">
            <w:pPr>
              <w:rPr>
                <w:lang w:val="en-GB"/>
              </w:rPr>
            </w:pPr>
            <w:r>
              <w:rPr>
                <w:lang w:val="en-GB"/>
              </w:rPr>
              <w:t>% of adults/health workers who say the waiting time takes too long</w:t>
            </w:r>
          </w:p>
          <w:p w:rsidR="00E27287" w:rsidP="00C268C2" w:rsidRDefault="00E27287" w14:paraId="49844C42" w14:textId="77777777">
            <w:pPr>
              <w:rPr>
                <w:lang w:val="en-GB"/>
              </w:rPr>
            </w:pPr>
          </w:p>
          <w:p w:rsidR="00E27287" w:rsidP="00C268C2" w:rsidRDefault="00E27287" w14:paraId="736E6CC5" w14:textId="77777777">
            <w:pPr>
              <w:rPr>
                <w:lang w:val="en-GB"/>
              </w:rPr>
            </w:pPr>
            <w:r>
              <w:rPr>
                <w:lang w:val="en-GB"/>
              </w:rPr>
              <w:t>% of health workers who say they are unable to leave work duties</w:t>
            </w:r>
          </w:p>
          <w:p w:rsidR="00E27287" w:rsidP="00C268C2" w:rsidRDefault="00E27287" w14:paraId="6E4FB7E0" w14:textId="77777777">
            <w:pPr>
              <w:rPr>
                <w:lang w:val="en-GB"/>
              </w:rPr>
            </w:pPr>
          </w:p>
          <w:p w:rsidR="00E27287" w:rsidP="00C268C2" w:rsidRDefault="00E27287" w14:paraId="034E0563" w14:textId="77777777">
            <w:pPr>
              <w:rPr>
                <w:lang w:val="en-GB"/>
              </w:rPr>
            </w:pPr>
            <w:r>
              <w:rPr>
                <w:lang w:val="en-GB"/>
              </w:rPr>
              <w:t xml:space="preserve">% of adults/health workers who say sometimes people are turned away </w:t>
            </w:r>
            <w:r>
              <w:rPr>
                <w:lang w:val="en-GB"/>
              </w:rPr>
              <w:lastRenderedPageBreak/>
              <w:t>without vaccination</w:t>
            </w:r>
          </w:p>
        </w:tc>
        <w:tc>
          <w:tcPr>
            <w:tcW w:w="1286" w:type="pct"/>
            <w:tcBorders>
              <w:top w:val="single" w:color="auto" w:sz="4" w:space="0"/>
              <w:bottom w:val="single" w:color="auto" w:sz="4" w:space="0"/>
            </w:tcBorders>
            <w:shd w:val="clear" w:color="auto" w:fill="auto"/>
            <w:tcMar/>
          </w:tcPr>
          <w:p w:rsidR="00E27287" w:rsidP="00C268C2" w:rsidRDefault="00E27287" w14:paraId="633167ED" w14:textId="77777777">
            <w:pPr>
              <w:spacing w:after="120"/>
              <w:rPr>
                <w:rFonts w:eastAsia="Times New Roman"/>
                <w:lang w:val="en-GB" w:eastAsia="en-GB"/>
              </w:rPr>
            </w:pPr>
            <w:r>
              <w:rPr>
                <w:rFonts w:eastAsia="Times New Roman"/>
                <w:lang w:val="en-GB" w:eastAsia="en-GB"/>
              </w:rPr>
              <w:lastRenderedPageBreak/>
              <w:t>This question assesses the reasons why vaccination is difficult to get. Respondents can choose multiple response options here. There is no skip logic for this question, it must be asked of all respondents.</w:t>
            </w:r>
          </w:p>
          <w:p w:rsidR="00E27287" w:rsidP="00C268C2" w:rsidRDefault="00E27287" w14:paraId="796CDB71" w14:textId="77777777">
            <w:pPr>
              <w:spacing w:after="120"/>
              <w:rPr>
                <w:rFonts w:eastAsia="Times New Roman"/>
                <w:lang w:val="en-GB" w:eastAsia="en-GB"/>
              </w:rPr>
            </w:pPr>
            <w:r>
              <w:rPr>
                <w:rFonts w:eastAsia="Times New Roman"/>
                <w:lang w:val="en-GB" w:eastAsia="en-GB"/>
              </w:rPr>
              <w:t>Response options explained:</w:t>
            </w:r>
          </w:p>
          <w:p w:rsidR="00E27287" w:rsidP="00C268C2" w:rsidRDefault="00E27287" w14:paraId="602B87EB" w14:textId="77777777">
            <w:pPr>
              <w:spacing w:after="120"/>
              <w:rPr>
                <w:rFonts w:eastAsia="Times New Roman"/>
                <w:lang w:val="en-GB" w:eastAsia="en-GB"/>
              </w:rPr>
            </w:pPr>
            <w:r>
              <w:rPr>
                <w:rFonts w:eastAsia="Times New Roman"/>
                <w:lang w:val="en-GB" w:eastAsia="en-GB"/>
              </w:rPr>
              <w:t>“Nothing, it’s not hard” is an exclusive response option (it cannot be selected alongside other response options) available for those who do not think it is difficult to get COVID-19 vaccines.</w:t>
            </w:r>
          </w:p>
          <w:p w:rsidR="00E27287" w:rsidP="00C268C2" w:rsidRDefault="00E27287" w14:paraId="010A249B" w14:textId="77777777">
            <w:pPr>
              <w:spacing w:after="120"/>
              <w:rPr>
                <w:rFonts w:eastAsia="Times New Roman"/>
                <w:lang w:val="en-GB" w:eastAsia="en-GB"/>
              </w:rPr>
            </w:pPr>
            <w:r>
              <w:rPr>
                <w:rFonts w:eastAsia="Times New Roman"/>
                <w:lang w:val="en-GB" w:eastAsia="en-GB"/>
              </w:rPr>
              <w:t xml:space="preserve">“COVID-19 vaccination is not yet available for me” is to capture people who are not yet eligible </w:t>
            </w:r>
            <w:r>
              <w:rPr>
                <w:rFonts w:eastAsia="Times New Roman"/>
                <w:lang w:val="en-GB" w:eastAsia="en-GB"/>
              </w:rPr>
              <w:lastRenderedPageBreak/>
              <w:t>for a COVID-19 vaccine according to their country guidelines.</w:t>
            </w:r>
          </w:p>
          <w:p w:rsidR="00E27287" w:rsidP="00C268C2" w:rsidRDefault="00E27287" w14:paraId="7D2B06CD" w14:textId="77777777">
            <w:pPr>
              <w:spacing w:after="120"/>
              <w:rPr>
                <w:rFonts w:eastAsia="Times New Roman"/>
                <w:lang w:val="en-GB" w:eastAsia="en-GB"/>
              </w:rPr>
            </w:pPr>
            <w:r>
              <w:rPr>
                <w:rFonts w:eastAsia="Times New Roman"/>
                <w:lang w:val="en-GB" w:eastAsia="en-GB"/>
              </w:rPr>
              <w:t>“hard to get to” refers to geographical distance and logistics of getting to the place where COVID-19 vaccines are offered being difficult or inconvenient.</w:t>
            </w:r>
          </w:p>
          <w:p w:rsidR="00E27287" w:rsidP="00C268C2" w:rsidRDefault="00E27287" w14:paraId="76B0E506" w14:textId="77777777">
            <w:pPr>
              <w:spacing w:after="120"/>
              <w:rPr>
                <w:rFonts w:eastAsia="Times New Roman"/>
                <w:lang w:val="en-GB" w:eastAsia="en-GB"/>
              </w:rPr>
            </w:pPr>
            <w:r>
              <w:rPr>
                <w:rFonts w:eastAsia="Times New Roman"/>
                <w:lang w:val="en-GB" w:eastAsia="en-GB"/>
              </w:rPr>
              <w:t>“Inconvenient” refers to opening hours that do not suit the respondent.</w:t>
            </w:r>
          </w:p>
          <w:p w:rsidR="00E27287" w:rsidP="00C268C2" w:rsidRDefault="00E27287" w14:paraId="7B4F1AFA" w14:textId="77777777">
            <w:pPr>
              <w:spacing w:after="120"/>
              <w:rPr>
                <w:rFonts w:eastAsia="Times New Roman"/>
                <w:lang w:val="en-GB" w:eastAsia="en-GB"/>
              </w:rPr>
            </w:pPr>
            <w:r>
              <w:rPr>
                <w:rFonts w:eastAsia="Times New Roman"/>
                <w:lang w:val="en-GB" w:eastAsia="en-GB"/>
              </w:rPr>
              <w:t>“Takes too long” refers to the waiting times at the place of vaccination.</w:t>
            </w:r>
          </w:p>
          <w:p w:rsidR="00E27287" w:rsidP="00C268C2" w:rsidRDefault="00E27287" w14:paraId="24CAD625" w14:textId="77777777">
            <w:pPr>
              <w:spacing w:after="120"/>
              <w:rPr>
                <w:rFonts w:eastAsia="Times New Roman"/>
                <w:lang w:val="en-GB" w:eastAsia="en-GB"/>
              </w:rPr>
            </w:pPr>
            <w:r>
              <w:rPr>
                <w:rFonts w:eastAsia="Times New Roman"/>
                <w:lang w:val="en-GB" w:eastAsia="en-GB"/>
              </w:rPr>
              <w:t>“Unable to leave work duties” refers to the health worker being unable to make time for vaccination alongside their work responsibilities.</w:t>
            </w:r>
          </w:p>
          <w:p w:rsidR="00E27287" w:rsidP="00C268C2" w:rsidRDefault="00E27287" w14:paraId="1485FD85" w14:textId="77777777">
            <w:pPr>
              <w:spacing w:after="120"/>
              <w:contextualSpacing/>
              <w:rPr>
                <w:rFonts w:eastAsia="Times New Roman"/>
                <w:lang w:val="en-GB" w:eastAsia="en-GB"/>
              </w:rPr>
            </w:pPr>
            <w:r>
              <w:rPr>
                <w:rFonts w:eastAsia="Times New Roman"/>
                <w:lang w:val="en-GB" w:eastAsia="en-GB"/>
              </w:rPr>
              <w:t>“Turns people away” refers to sending people, who came specifically for vaccination, home without vaccination.</w:t>
            </w:r>
          </w:p>
          <w:p w:rsidR="00E27287" w:rsidP="00C268C2" w:rsidRDefault="00E27287" w14:paraId="735B9401" w14:textId="77777777">
            <w:pPr>
              <w:spacing w:after="120"/>
              <w:contextualSpacing/>
              <w:rPr>
                <w:rFonts w:eastAsia="Times New Roman"/>
                <w:lang w:val="en-GB" w:eastAsia="en-GB"/>
              </w:rPr>
            </w:pPr>
          </w:p>
          <w:p w:rsidR="00E27287" w:rsidP="00C268C2" w:rsidRDefault="00E27287" w14:paraId="1B49EF83" w14:textId="77777777">
            <w:pPr>
              <w:spacing w:after="120"/>
              <w:rPr>
                <w:rFonts w:eastAsia="Times New Roman"/>
                <w:lang w:val="en-GB" w:eastAsia="en-GB"/>
              </w:rPr>
            </w:pPr>
            <w:r>
              <w:rPr>
                <w:rFonts w:eastAsia="Times New Roman"/>
                <w:lang w:val="en-GB" w:eastAsia="en-GB"/>
              </w:rPr>
              <w:t>If COVID-19 vaccines are not yet available in your country, adapt the question to:</w:t>
            </w:r>
          </w:p>
          <w:p w:rsidR="00E27287" w:rsidP="00C268C2" w:rsidRDefault="00E27287" w14:paraId="7E7645E2" w14:textId="77777777">
            <w:pPr>
              <w:spacing w:after="120"/>
              <w:rPr>
                <w:rFonts w:eastAsia="Times New Roman"/>
                <w:lang w:val="en-GB" w:eastAsia="en-GB"/>
              </w:rPr>
            </w:pPr>
            <w:r>
              <w:rPr>
                <w:rFonts w:eastAsia="Times New Roman"/>
                <w:lang w:val="en-GB" w:eastAsia="en-GB"/>
              </w:rPr>
              <w:t xml:space="preserve">What makes it hard for you to get vaccines? </w:t>
            </w:r>
          </w:p>
          <w:p w:rsidR="00E27287" w:rsidP="00C268C2" w:rsidRDefault="00E27287" w14:paraId="1A63F261" w14:textId="77777777">
            <w:pPr>
              <w:spacing w:after="120" w:line="252" w:lineRule="auto"/>
              <w:ind w:hanging="15"/>
              <w:contextualSpacing/>
              <w:rPr>
                <w:rFonts w:eastAsia="Times New Roman"/>
                <w:lang w:val="en-GB" w:eastAsia="en-GB"/>
              </w:rPr>
            </w:pPr>
            <w:r>
              <w:rPr>
                <w:rFonts w:eastAsia="Times New Roman"/>
                <w:lang w:val="en-GB" w:eastAsia="en-GB"/>
              </w:rPr>
              <w:lastRenderedPageBreak/>
              <w:t xml:space="preserve">REMOVE THE RESPONSE OPTION: </w:t>
            </w:r>
            <w:r>
              <w:rPr>
                <w:lang w:val="en-GB"/>
              </w:rPr>
              <w:t>COVID-19 vaccination is not yet available for me</w:t>
            </w:r>
          </w:p>
        </w:tc>
        <w:tc>
          <w:tcPr>
            <w:tcW w:w="1285" w:type="pct"/>
            <w:tcBorders>
              <w:top w:val="single" w:color="auto" w:sz="4" w:space="0"/>
              <w:bottom w:val="single" w:color="auto" w:sz="4" w:space="0"/>
            </w:tcBorders>
            <w:tcMar/>
          </w:tcPr>
          <w:p w:rsidRPr="00547A43" w:rsidR="00547A43" w:rsidP="00547A43" w:rsidRDefault="00547A43" w14:paraId="293DE2BD" w14:textId="77777777">
            <w:pPr>
              <w:rPr>
                <w:rFonts w:eastAsia="Times New Roman"/>
                <w:lang w:val="en-GB" w:eastAsia="en-GB"/>
              </w:rPr>
            </w:pPr>
            <w:proofErr w:type="spellStart"/>
            <w:r w:rsidRPr="00547A43">
              <w:rPr>
                <w:rFonts w:eastAsia="Times New Roman"/>
                <w:lang w:val="en-GB" w:eastAsia="en-GB"/>
              </w:rPr>
              <w:lastRenderedPageBreak/>
              <w:t>COV.lowac</w:t>
            </w:r>
            <w:proofErr w:type="spellEnd"/>
          </w:p>
          <w:p w:rsidR="00E27287" w:rsidP="00C268C2" w:rsidRDefault="00E27287" w14:paraId="7168ED29" w14:textId="77777777">
            <w:pPr>
              <w:spacing w:after="120"/>
              <w:rPr>
                <w:rFonts w:eastAsia="Times New Roman"/>
                <w:lang w:val="en-GB" w:eastAsia="en-GB"/>
              </w:rPr>
            </w:pPr>
          </w:p>
        </w:tc>
      </w:tr>
      <w:tr w:rsidR="00E27287" w:rsidTr="5DACDDCB" w14:paraId="34401178" w14:textId="3B7777F2">
        <w:tc>
          <w:tcPr>
            <w:tcW w:w="420" w:type="pct"/>
            <w:tcBorders>
              <w:top w:val="single" w:color="auto" w:sz="4" w:space="0"/>
              <w:left w:val="single" w:color="auto" w:sz="4" w:space="0"/>
              <w:bottom w:val="single" w:color="auto" w:sz="4" w:space="0"/>
              <w:right w:val="single" w:color="auto" w:sz="4" w:space="0"/>
            </w:tcBorders>
            <w:shd w:val="clear" w:color="auto" w:fill="B7C7E5"/>
            <w:tcMar/>
          </w:tcPr>
          <w:p w:rsidR="00E27287" w:rsidP="00C268C2" w:rsidRDefault="00E27287" w14:paraId="1070FCA3" w14:textId="77777777">
            <w:pPr>
              <w:rPr>
                <w:b/>
                <w:lang w:val="en-GB"/>
              </w:rPr>
            </w:pPr>
            <w:r>
              <w:rPr>
                <w:b/>
                <w:lang w:val="en-GB"/>
              </w:rPr>
              <w:lastRenderedPageBreak/>
              <w:t>Service satisfaction</w:t>
            </w:r>
          </w:p>
          <w:p w:rsidR="00E27287" w:rsidP="00C268C2" w:rsidRDefault="00E27287" w14:paraId="5998B070" w14:textId="77777777">
            <w:pPr>
              <w:rPr>
                <w:b/>
                <w:lang w:val="en-GB"/>
              </w:rPr>
            </w:pPr>
          </w:p>
          <w:p w:rsidR="00E27287" w:rsidP="00C268C2" w:rsidRDefault="00E27287" w14:paraId="51B58D81" w14:textId="77777777">
            <w:pPr>
              <w:rPr>
                <w:b/>
                <w:lang w:val="en-GB"/>
              </w:rPr>
            </w:pPr>
          </w:p>
          <w:p w:rsidR="00E27287" w:rsidP="00C268C2" w:rsidRDefault="00E27287" w14:paraId="3D027F61" w14:textId="77777777">
            <w:pPr>
              <w:rPr>
                <w:b/>
                <w:lang w:val="en-GB"/>
              </w:rPr>
            </w:pPr>
          </w:p>
        </w:tc>
        <w:tc>
          <w:tcPr>
            <w:tcW w:w="1286" w:type="pct"/>
            <w:tcBorders>
              <w:top w:val="single" w:color="auto" w:sz="4" w:space="0"/>
              <w:bottom w:val="single" w:color="auto" w:sz="4" w:space="0"/>
            </w:tcBorders>
            <w:tcMar/>
          </w:tcPr>
          <w:p w:rsidR="00E27287" w:rsidP="00C268C2" w:rsidRDefault="00E27287" w14:paraId="23DD8D33" w14:textId="77777777">
            <w:pPr>
              <w:spacing w:after="120"/>
            </w:pPr>
            <w:r>
              <w:t>How satisfied are you with COVID-19 vaccination services?</w:t>
            </w:r>
            <w:r>
              <w:rPr>
                <w:lang w:val="en-GB"/>
              </w:rPr>
              <w:t xml:space="preserve"> Would you say…</w:t>
            </w:r>
          </w:p>
          <w:p w:rsidR="00E27287" w:rsidP="000F72A6" w:rsidRDefault="00E27287" w14:paraId="057E92A8" w14:textId="77777777">
            <w:pPr>
              <w:numPr>
                <w:ilvl w:val="0"/>
                <w:numId w:val="1"/>
              </w:numPr>
              <w:ind w:left="316"/>
              <w:contextualSpacing/>
              <w:rPr>
                <w:lang w:val="en-GB"/>
              </w:rPr>
            </w:pPr>
            <w:r>
              <w:rPr>
                <w:lang w:val="en-GB"/>
              </w:rPr>
              <w:t>Not at all satisfied,</w:t>
            </w:r>
          </w:p>
          <w:p w:rsidR="00E27287" w:rsidP="000F72A6" w:rsidRDefault="00E27287" w14:paraId="63CCE230" w14:textId="77777777">
            <w:pPr>
              <w:numPr>
                <w:ilvl w:val="0"/>
                <w:numId w:val="1"/>
              </w:numPr>
              <w:ind w:left="316"/>
              <w:contextualSpacing/>
              <w:rPr>
                <w:lang w:val="en-GB"/>
              </w:rPr>
            </w:pPr>
            <w:r>
              <w:rPr>
                <w:lang w:val="en-GB"/>
              </w:rPr>
              <w:t>A little satisfied,</w:t>
            </w:r>
          </w:p>
          <w:p w:rsidR="00E27287" w:rsidP="000F72A6" w:rsidRDefault="00E27287" w14:paraId="460E3D41" w14:textId="77777777">
            <w:pPr>
              <w:numPr>
                <w:ilvl w:val="0"/>
                <w:numId w:val="1"/>
              </w:numPr>
              <w:ind w:left="316"/>
              <w:contextualSpacing/>
              <w:rPr>
                <w:lang w:val="en-GB"/>
              </w:rPr>
            </w:pPr>
            <w:r>
              <w:rPr>
                <w:lang w:val="en-GB"/>
              </w:rPr>
              <w:t xml:space="preserve">Moderately satisfied, </w:t>
            </w:r>
            <w:r>
              <w:rPr>
                <w:i/>
                <w:iCs/>
                <w:lang w:val="en-GB"/>
              </w:rPr>
              <w:t>or</w:t>
            </w:r>
          </w:p>
          <w:p w:rsidR="00E27287" w:rsidP="000F72A6" w:rsidRDefault="00E27287" w14:paraId="2B50BD15" w14:textId="77777777">
            <w:pPr>
              <w:numPr>
                <w:ilvl w:val="0"/>
                <w:numId w:val="1"/>
              </w:numPr>
              <w:ind w:left="316"/>
              <w:contextualSpacing/>
              <w:rPr>
                <w:lang w:val="en-GB"/>
              </w:rPr>
            </w:pPr>
            <w:r>
              <w:rPr>
                <w:lang w:val="en-GB"/>
              </w:rPr>
              <w:t>Very satisfied?</w:t>
            </w:r>
          </w:p>
          <w:p w:rsidR="00E27287" w:rsidP="00C268C2" w:rsidRDefault="00E27287" w14:paraId="537299A2" w14:textId="77777777">
            <w:pPr>
              <w:rPr>
                <w:rFonts w:eastAsia="Times New Roman"/>
                <w:lang w:val="en-GB" w:eastAsia="en-GB"/>
              </w:rPr>
            </w:pPr>
          </w:p>
        </w:tc>
        <w:tc>
          <w:tcPr>
            <w:tcW w:w="723" w:type="pct"/>
            <w:tcBorders>
              <w:top w:val="single" w:color="auto" w:sz="4" w:space="0"/>
              <w:bottom w:val="single" w:color="auto" w:sz="4" w:space="0"/>
            </w:tcBorders>
            <w:tcMar/>
          </w:tcPr>
          <w:p w:rsidR="00E27287" w:rsidP="00C268C2" w:rsidRDefault="00E27287" w14:paraId="6E7CAEDF" w14:textId="77777777">
            <w:pPr>
              <w:rPr>
                <w:b/>
                <w:lang w:val="en-GB"/>
              </w:rPr>
            </w:pPr>
            <w:r>
              <w:rPr>
                <w:lang w:val="en-GB"/>
              </w:rPr>
              <w:t>% of adults/health workers who are very or moderately satisfied with COVID-19 vaccination services (answered “yes”)</w:t>
            </w:r>
          </w:p>
          <w:p w:rsidR="00E27287" w:rsidP="00C268C2" w:rsidRDefault="00E27287" w14:paraId="404D84BE" w14:textId="77777777">
            <w:pPr>
              <w:rPr>
                <w:rFonts w:eastAsia="Times New Roman"/>
                <w:lang w:val="en-GB" w:eastAsia="en-GB"/>
              </w:rPr>
            </w:pPr>
          </w:p>
        </w:tc>
        <w:tc>
          <w:tcPr>
            <w:tcW w:w="1286" w:type="pct"/>
            <w:tcBorders>
              <w:top w:val="single" w:color="auto" w:sz="4" w:space="0"/>
              <w:bottom w:val="single" w:color="auto" w:sz="4" w:space="0"/>
            </w:tcBorders>
            <w:shd w:val="clear" w:color="auto" w:fill="auto"/>
            <w:tcMar/>
          </w:tcPr>
          <w:p w:rsidR="00E27287" w:rsidP="00C268C2" w:rsidRDefault="00E27287" w14:paraId="78EA3DDE" w14:textId="77777777">
            <w:pPr>
              <w:spacing w:after="120"/>
              <w:rPr>
                <w:rFonts w:eastAsia="Times New Roman"/>
                <w:lang w:val="en-GB" w:eastAsia="en-GB"/>
              </w:rPr>
            </w:pPr>
            <w:r>
              <w:rPr>
                <w:rFonts w:eastAsia="Times New Roman"/>
                <w:lang w:val="en-GB" w:eastAsia="en-GB"/>
              </w:rPr>
              <w:t>This question assesses satisfaction with vaccination services received during the last visit.</w:t>
            </w:r>
          </w:p>
          <w:p w:rsidR="00E27287" w:rsidP="00C268C2" w:rsidRDefault="00E27287" w14:paraId="4D546D7A" w14:textId="77777777">
            <w:pPr>
              <w:spacing w:after="120"/>
              <w:rPr>
                <w:rFonts w:eastAsia="Times New Roman"/>
                <w:lang w:val="en-GB" w:eastAsia="en-GB"/>
              </w:rPr>
            </w:pPr>
            <w:r>
              <w:rPr>
                <w:rFonts w:eastAsia="Times New Roman"/>
                <w:lang w:val="en-GB" w:eastAsia="en-GB"/>
              </w:rPr>
              <w:t xml:space="preserve">“Satisfied” refers to how good the services and experience were for the respondent, and how pleased or happy they felt about the visit and the interactions that took place. </w:t>
            </w:r>
          </w:p>
          <w:p w:rsidR="00E27287" w:rsidP="00C268C2" w:rsidRDefault="00E27287" w14:paraId="3AF8B6AA" w14:textId="77777777">
            <w:pPr>
              <w:spacing w:after="120"/>
              <w:rPr>
                <w:rFonts w:eastAsia="Times New Roman"/>
                <w:lang w:val="en-GB" w:eastAsia="en-GB"/>
              </w:rPr>
            </w:pPr>
            <w:r>
              <w:rPr>
                <w:rFonts w:eastAsia="Times New Roman"/>
                <w:lang w:val="en-GB" w:eastAsia="en-GB"/>
              </w:rPr>
              <w:t xml:space="preserve">“Vaccination services” refers to work done by vaccination clinic staff who greet the patient, handle paperwork and payment, and administer the vaccine.  </w:t>
            </w:r>
          </w:p>
          <w:p w:rsidR="00E27287" w:rsidP="00C268C2" w:rsidRDefault="00E27287" w14:paraId="72846D53" w14:textId="77777777">
            <w:pPr>
              <w:spacing w:after="120"/>
              <w:rPr>
                <w:rFonts w:eastAsia="Times New Roman"/>
                <w:lang w:val="en-GB" w:eastAsia="en-GB"/>
              </w:rPr>
            </w:pPr>
            <w:r>
              <w:rPr>
                <w:rFonts w:eastAsia="Times New Roman"/>
                <w:lang w:val="en-GB" w:eastAsia="en-GB"/>
              </w:rPr>
              <w:t>“Not at all” is bad and not acceptable.</w:t>
            </w:r>
          </w:p>
          <w:p w:rsidR="00E27287" w:rsidP="00C268C2" w:rsidRDefault="00E27287" w14:paraId="5D62F3A0" w14:textId="77777777">
            <w:pPr>
              <w:spacing w:after="120"/>
              <w:rPr>
                <w:rFonts w:eastAsia="Times New Roman"/>
                <w:lang w:val="en-GB" w:eastAsia="en-GB"/>
              </w:rPr>
            </w:pPr>
            <w:r>
              <w:rPr>
                <w:rFonts w:eastAsia="Times New Roman"/>
                <w:lang w:val="en-GB" w:eastAsia="en-GB"/>
              </w:rPr>
              <w:t xml:space="preserve">“Not very” is okay, </w:t>
            </w:r>
            <w:proofErr w:type="gramStart"/>
            <w:r>
              <w:rPr>
                <w:rFonts w:eastAsia="Times New Roman"/>
                <w:lang w:val="en-GB" w:eastAsia="en-GB"/>
              </w:rPr>
              <w:t>adequate</w:t>
            </w:r>
            <w:proofErr w:type="gramEnd"/>
            <w:r>
              <w:rPr>
                <w:rFonts w:eastAsia="Times New Roman"/>
                <w:lang w:val="en-GB" w:eastAsia="en-GB"/>
              </w:rPr>
              <w:t xml:space="preserve"> and not bad.</w:t>
            </w:r>
          </w:p>
          <w:p w:rsidR="00E27287" w:rsidP="00C268C2" w:rsidRDefault="00E27287" w14:paraId="38291F50" w14:textId="77777777">
            <w:pPr>
              <w:spacing w:after="120"/>
              <w:rPr>
                <w:rFonts w:eastAsia="Times New Roman"/>
                <w:lang w:val="en-GB" w:eastAsia="en-GB"/>
              </w:rPr>
            </w:pPr>
            <w:r>
              <w:rPr>
                <w:rFonts w:eastAsia="Times New Roman"/>
                <w:lang w:val="en-GB" w:eastAsia="en-GB"/>
              </w:rPr>
              <w:t>“Somewhat” is positive but not the best possible.</w:t>
            </w:r>
          </w:p>
          <w:p w:rsidR="00E27287" w:rsidP="00C268C2" w:rsidRDefault="00E27287" w14:paraId="1CA2FFE7" w14:textId="77777777">
            <w:pPr>
              <w:spacing w:after="120"/>
              <w:rPr>
                <w:rFonts w:eastAsia="Times New Roman"/>
                <w:lang w:val="en-GB" w:eastAsia="en-GB"/>
              </w:rPr>
            </w:pPr>
            <w:r>
              <w:rPr>
                <w:rFonts w:eastAsia="Times New Roman"/>
                <w:lang w:val="en-GB" w:eastAsia="en-GB"/>
              </w:rPr>
              <w:t xml:space="preserve">“Very” is great, </w:t>
            </w:r>
            <w:proofErr w:type="gramStart"/>
            <w:r>
              <w:rPr>
                <w:rFonts w:eastAsia="Times New Roman"/>
                <w:lang w:val="en-GB" w:eastAsia="en-GB"/>
              </w:rPr>
              <w:t>fantastic</w:t>
            </w:r>
            <w:proofErr w:type="gramEnd"/>
            <w:r>
              <w:rPr>
                <w:rFonts w:eastAsia="Times New Roman"/>
                <w:lang w:val="en-GB" w:eastAsia="en-GB"/>
              </w:rPr>
              <w:t xml:space="preserve"> and outstanding.</w:t>
            </w:r>
          </w:p>
        </w:tc>
        <w:tc>
          <w:tcPr>
            <w:tcW w:w="1285" w:type="pct"/>
            <w:tcBorders>
              <w:top w:val="single" w:color="auto" w:sz="4" w:space="0"/>
              <w:bottom w:val="single" w:color="auto" w:sz="4" w:space="0"/>
            </w:tcBorders>
            <w:tcMar/>
          </w:tcPr>
          <w:p w:rsidR="00E27287" w:rsidP="00C268C2" w:rsidRDefault="00EA3AAF" w14:paraId="71414A37" w14:textId="3B48BEB4">
            <w:pPr>
              <w:spacing w:after="120"/>
              <w:rPr>
                <w:rFonts w:eastAsia="Times New Roman"/>
                <w:lang w:val="en-GB" w:eastAsia="en-GB"/>
              </w:rPr>
            </w:pPr>
            <w:proofErr w:type="spellStart"/>
            <w:r w:rsidRPr="00EA3AAF">
              <w:rPr>
                <w:rFonts w:eastAsia="Times New Roman"/>
                <w:lang w:val="en-GB" w:eastAsia="en-GB"/>
              </w:rPr>
              <w:t>COV.satis</w:t>
            </w:r>
            <w:proofErr w:type="spellEnd"/>
          </w:p>
        </w:tc>
      </w:tr>
      <w:tr w:rsidR="00E27287" w:rsidTr="5DACDDCB" w14:paraId="76EDD762" w14:textId="4D08F81C">
        <w:tc>
          <w:tcPr>
            <w:tcW w:w="420" w:type="pct"/>
            <w:tcBorders>
              <w:top w:val="single" w:color="auto" w:sz="4" w:space="0"/>
              <w:left w:val="single" w:color="auto" w:sz="4" w:space="0"/>
              <w:bottom w:val="single" w:color="auto" w:sz="4" w:space="0"/>
              <w:right w:val="single" w:color="auto" w:sz="4" w:space="0"/>
            </w:tcBorders>
            <w:shd w:val="clear" w:color="auto" w:fill="B7C7E5"/>
            <w:tcMar/>
          </w:tcPr>
          <w:p w:rsidR="00E27287" w:rsidP="00C268C2" w:rsidRDefault="00E27287" w14:paraId="18EAE630" w14:textId="77777777">
            <w:pPr>
              <w:rPr>
                <w:b/>
                <w:lang w:val="en-GB"/>
              </w:rPr>
            </w:pPr>
            <w:r>
              <w:rPr>
                <w:b/>
                <w:lang w:val="en-GB"/>
              </w:rPr>
              <w:t>Service quality</w:t>
            </w:r>
          </w:p>
          <w:p w:rsidR="00E27287" w:rsidP="00C268C2" w:rsidRDefault="00E27287" w14:paraId="068D7EC1" w14:textId="77777777">
            <w:pPr>
              <w:rPr>
                <w:b/>
              </w:rPr>
            </w:pPr>
          </w:p>
        </w:tc>
        <w:tc>
          <w:tcPr>
            <w:tcW w:w="1286" w:type="pct"/>
            <w:tcBorders>
              <w:top w:val="single" w:color="auto" w:sz="4" w:space="0"/>
              <w:bottom w:val="single" w:color="auto" w:sz="4" w:space="0"/>
            </w:tcBorders>
            <w:tcMar/>
          </w:tcPr>
          <w:p w:rsidR="00E27287" w:rsidP="00C268C2" w:rsidRDefault="00E27287" w14:paraId="7D44783E" w14:textId="77777777">
            <w:pPr>
              <w:rPr>
                <w:lang w:val="en-GB"/>
              </w:rPr>
            </w:pPr>
            <w:r>
              <w:t xml:space="preserve">What is not satisfactory about the COVID-19 vaccination services? </w:t>
            </w:r>
            <w:r>
              <w:rPr>
                <w:lang w:val="en-GB"/>
              </w:rPr>
              <w:t>Would you say…</w:t>
            </w:r>
          </w:p>
          <w:p w:rsidR="00E27287" w:rsidP="00C268C2" w:rsidRDefault="00E27287" w14:paraId="46C5E353" w14:textId="77777777"/>
          <w:p w:rsidR="00E27287" w:rsidP="00C268C2" w:rsidRDefault="00E27287" w14:paraId="30AECA49" w14:textId="77777777">
            <w:r>
              <w:rPr>
                <w:rFonts w:eastAsia="Times New Roman"/>
                <w:lang w:eastAsia="en-GB"/>
              </w:rPr>
              <w:lastRenderedPageBreak/>
              <w:t>[READ ALOUD ALL RESPONSE OPTIONS PAUSING AFTER EACH TO ALLOW RESPONDENT TO ANSWER ‘YES’ OR ‘NO’ AFTER EACH RESPONSE OPTION. RESPONDENTS MAY SELECT MULTIPLE RESPONSE OPTIONS.]</w:t>
            </w:r>
          </w:p>
          <w:p w:rsidR="00E27287" w:rsidP="00C268C2" w:rsidRDefault="00E27287" w14:paraId="3C9311E9" w14:textId="77777777">
            <w:pPr>
              <w:rPr>
                <w:lang w:eastAsia="en-GB"/>
              </w:rPr>
            </w:pPr>
          </w:p>
          <w:p w:rsidR="00E27287" w:rsidP="000F72A6" w:rsidRDefault="00E27287" w14:paraId="7122E4BE" w14:textId="77777777">
            <w:pPr>
              <w:numPr>
                <w:ilvl w:val="0"/>
                <w:numId w:val="4"/>
              </w:numPr>
              <w:spacing w:before="120"/>
              <w:ind w:left="316"/>
              <w:contextualSpacing/>
              <w:rPr>
                <w:lang w:val="en-GB"/>
              </w:rPr>
            </w:pPr>
            <w:r>
              <w:rPr>
                <w:lang w:val="en-GB"/>
              </w:rPr>
              <w:t>Nothing, you are satisfied [</w:t>
            </w:r>
            <w:r>
              <w:rPr>
                <w:lang w:eastAsia="en-GB"/>
              </w:rPr>
              <w:t>IF NOTHING, SKIP REST OF RESPONSES</w:t>
            </w:r>
            <w:r>
              <w:rPr>
                <w:lang w:val="en-GB"/>
              </w:rPr>
              <w:t>]</w:t>
            </w:r>
          </w:p>
          <w:p w:rsidR="00E27287" w:rsidP="000F72A6" w:rsidRDefault="00E27287" w14:paraId="62AE49B4" w14:textId="77777777">
            <w:pPr>
              <w:numPr>
                <w:ilvl w:val="0"/>
                <w:numId w:val="4"/>
              </w:numPr>
              <w:spacing w:before="120"/>
              <w:ind w:left="316"/>
              <w:contextualSpacing/>
              <w:rPr>
                <w:lang w:val="en-GB"/>
              </w:rPr>
            </w:pPr>
            <w:r>
              <w:rPr>
                <w:lang w:val="en-GB"/>
              </w:rPr>
              <w:t>Vaccine is not available,</w:t>
            </w:r>
          </w:p>
          <w:p w:rsidR="00E27287" w:rsidP="000F72A6" w:rsidRDefault="00E27287" w14:paraId="534E61D2" w14:textId="77777777">
            <w:pPr>
              <w:numPr>
                <w:ilvl w:val="0"/>
                <w:numId w:val="4"/>
              </w:numPr>
              <w:spacing w:before="120"/>
              <w:ind w:left="316"/>
              <w:contextualSpacing/>
              <w:rPr>
                <w:lang w:val="en-GB"/>
              </w:rPr>
            </w:pPr>
            <w:r>
              <w:rPr>
                <w:lang w:val="en-GB"/>
              </w:rPr>
              <w:t>The vaccination site does not open on time,</w:t>
            </w:r>
          </w:p>
          <w:p w:rsidR="00E27287" w:rsidP="000F72A6" w:rsidRDefault="00E27287" w14:paraId="010B908E" w14:textId="77777777">
            <w:pPr>
              <w:numPr>
                <w:ilvl w:val="0"/>
                <w:numId w:val="4"/>
              </w:numPr>
              <w:spacing w:before="120"/>
              <w:ind w:left="316"/>
              <w:contextualSpacing/>
              <w:rPr>
                <w:lang w:val="en-GB"/>
              </w:rPr>
            </w:pPr>
            <w:r>
              <w:rPr>
                <w:lang w:val="en-GB"/>
              </w:rPr>
              <w:t>Waiting times are long,</w:t>
            </w:r>
          </w:p>
          <w:p w:rsidR="00E27287" w:rsidP="000F72A6" w:rsidRDefault="00E27287" w14:paraId="33B55434" w14:textId="77777777">
            <w:pPr>
              <w:numPr>
                <w:ilvl w:val="0"/>
                <w:numId w:val="4"/>
              </w:numPr>
              <w:spacing w:before="120"/>
              <w:ind w:left="316"/>
              <w:contextualSpacing/>
              <w:rPr>
                <w:lang w:val="en-GB"/>
              </w:rPr>
            </w:pPr>
            <w:r>
              <w:rPr>
                <w:lang w:val="en-GB"/>
              </w:rPr>
              <w:t>The vaccination site is not clean,</w:t>
            </w:r>
          </w:p>
          <w:p w:rsidR="00E27287" w:rsidP="000F72A6" w:rsidRDefault="00E27287" w14:paraId="4E6C26B5" w14:textId="77777777">
            <w:pPr>
              <w:numPr>
                <w:ilvl w:val="0"/>
                <w:numId w:val="4"/>
              </w:numPr>
              <w:spacing w:before="120"/>
              <w:ind w:left="316"/>
              <w:contextualSpacing/>
              <w:rPr>
                <w:lang w:val="en-GB"/>
              </w:rPr>
            </w:pPr>
            <w:r>
              <w:rPr>
                <w:lang w:val="en-GB"/>
              </w:rPr>
              <w:t>Staff are poorly trained,</w:t>
            </w:r>
          </w:p>
          <w:p w:rsidR="00E27287" w:rsidP="000F72A6" w:rsidRDefault="00E27287" w14:paraId="2615CE9A" w14:textId="77777777">
            <w:pPr>
              <w:numPr>
                <w:ilvl w:val="0"/>
                <w:numId w:val="4"/>
              </w:numPr>
              <w:spacing w:before="120"/>
              <w:ind w:left="316"/>
              <w:contextualSpacing/>
              <w:rPr>
                <w:lang w:val="en-GB"/>
              </w:rPr>
            </w:pPr>
            <w:r>
              <w:rPr>
                <w:lang w:val="en-GB"/>
              </w:rPr>
              <w:t>Staff are not respectful,</w:t>
            </w:r>
          </w:p>
          <w:p w:rsidR="00E27287" w:rsidP="000F72A6" w:rsidRDefault="00E27287" w14:paraId="2DA3A7D6" w14:textId="77777777">
            <w:pPr>
              <w:numPr>
                <w:ilvl w:val="0"/>
                <w:numId w:val="4"/>
              </w:numPr>
              <w:spacing w:before="120"/>
              <w:ind w:left="316"/>
              <w:contextualSpacing/>
              <w:rPr>
                <w:i/>
                <w:iCs/>
              </w:rPr>
            </w:pPr>
            <w:r>
              <w:rPr>
                <w:lang w:val="en-GB"/>
              </w:rPr>
              <w:t xml:space="preserve">Staff do not spend enough time with people, </w:t>
            </w:r>
            <w:r>
              <w:rPr>
                <w:i/>
                <w:iCs/>
              </w:rPr>
              <w:t>or</w:t>
            </w:r>
          </w:p>
          <w:p w:rsidR="00E27287" w:rsidP="000F72A6" w:rsidRDefault="00E27287" w14:paraId="7A6A97ED" w14:textId="77777777">
            <w:pPr>
              <w:numPr>
                <w:ilvl w:val="0"/>
                <w:numId w:val="4"/>
              </w:numPr>
              <w:spacing w:before="120"/>
              <w:ind w:left="316"/>
              <w:contextualSpacing/>
            </w:pPr>
            <w:r>
              <w:t>Is there something else? [RECORD ANSWER</w:t>
            </w:r>
            <w:r>
              <w:rPr>
                <w:lang w:val="en-GB"/>
              </w:rPr>
              <w:t>: _______________]</w:t>
            </w:r>
          </w:p>
          <w:p w:rsidR="00E27287" w:rsidP="00C268C2" w:rsidRDefault="00E27287" w14:paraId="66536179" w14:textId="77777777">
            <w:pPr>
              <w:rPr>
                <w:rFonts w:eastAsia="Times New Roman"/>
                <w:lang w:val="en-GB" w:eastAsia="en-GB"/>
              </w:rPr>
            </w:pPr>
          </w:p>
        </w:tc>
        <w:tc>
          <w:tcPr>
            <w:tcW w:w="723" w:type="pct"/>
            <w:tcBorders>
              <w:top w:val="single" w:color="auto" w:sz="4" w:space="0"/>
              <w:bottom w:val="single" w:color="auto" w:sz="4" w:space="0"/>
            </w:tcBorders>
            <w:tcMar/>
          </w:tcPr>
          <w:p w:rsidR="00E27287" w:rsidP="00C268C2" w:rsidRDefault="00E27287" w14:paraId="27CF3AE5" w14:textId="77777777">
            <w:r>
              <w:rPr>
                <w:lang w:val="en-GB"/>
              </w:rPr>
              <w:lastRenderedPageBreak/>
              <w:t>% of adults/health workers who say vaccine is not available</w:t>
            </w:r>
          </w:p>
          <w:p w:rsidR="00E27287" w:rsidP="00C268C2" w:rsidRDefault="00E27287" w14:paraId="54133829" w14:textId="77777777">
            <w:pPr>
              <w:rPr>
                <w:b/>
              </w:rPr>
            </w:pPr>
          </w:p>
          <w:p w:rsidR="00E27287" w:rsidP="00C268C2" w:rsidRDefault="00E27287" w14:paraId="005E55FD" w14:textId="77777777">
            <w:r>
              <w:rPr>
                <w:lang w:val="en-GB"/>
              </w:rPr>
              <w:t>% of adults/health workers who say the vaccination site does not open one time</w:t>
            </w:r>
          </w:p>
          <w:p w:rsidR="00E27287" w:rsidP="00C268C2" w:rsidRDefault="00E27287" w14:paraId="3E157D43" w14:textId="77777777">
            <w:pPr>
              <w:rPr>
                <w:b/>
              </w:rPr>
            </w:pPr>
          </w:p>
          <w:p w:rsidR="00E27287" w:rsidP="00C268C2" w:rsidRDefault="00E27287" w14:paraId="59734F94" w14:textId="77777777">
            <w:pPr>
              <w:rPr>
                <w:lang w:val="en-GB"/>
              </w:rPr>
            </w:pPr>
            <w:r>
              <w:rPr>
                <w:lang w:val="en-GB"/>
              </w:rPr>
              <w:t xml:space="preserve">% of adults/health workers who say waiting times are long </w:t>
            </w:r>
          </w:p>
          <w:p w:rsidR="00E27287" w:rsidP="00C268C2" w:rsidRDefault="00E27287" w14:paraId="37C0B9A2" w14:textId="77777777">
            <w:pPr>
              <w:rPr>
                <w:b/>
              </w:rPr>
            </w:pPr>
          </w:p>
          <w:p w:rsidR="00E27287" w:rsidP="00C268C2" w:rsidRDefault="00E27287" w14:paraId="779E3FA9" w14:textId="77777777">
            <w:pPr>
              <w:rPr>
                <w:lang w:val="en-GB"/>
              </w:rPr>
            </w:pPr>
            <w:r>
              <w:rPr>
                <w:lang w:val="en-GB"/>
              </w:rPr>
              <w:t>% of adults/health workers who say the vaccination site is not clean</w:t>
            </w:r>
          </w:p>
          <w:p w:rsidR="00E27287" w:rsidP="00C268C2" w:rsidRDefault="00E27287" w14:paraId="0CFD1EFF" w14:textId="77777777">
            <w:pPr>
              <w:rPr>
                <w:b/>
                <w:lang w:val="en-GB"/>
              </w:rPr>
            </w:pPr>
          </w:p>
          <w:p w:rsidR="00E27287" w:rsidP="00C268C2" w:rsidRDefault="00E27287" w14:paraId="659AE5FD" w14:textId="77777777">
            <w:pPr>
              <w:rPr>
                <w:lang w:val="en-GB"/>
              </w:rPr>
            </w:pPr>
            <w:r>
              <w:rPr>
                <w:lang w:val="en-GB"/>
              </w:rPr>
              <w:t>% of adults/health workers who say staff are poorly trained</w:t>
            </w:r>
          </w:p>
          <w:p w:rsidR="00E27287" w:rsidP="00C268C2" w:rsidRDefault="00E27287" w14:paraId="02761473" w14:textId="77777777">
            <w:pPr>
              <w:rPr>
                <w:b/>
              </w:rPr>
            </w:pPr>
          </w:p>
          <w:p w:rsidR="00E27287" w:rsidP="00C268C2" w:rsidRDefault="00E27287" w14:paraId="06FB24B9" w14:textId="77777777">
            <w:pPr>
              <w:rPr>
                <w:lang w:val="en-GB"/>
              </w:rPr>
            </w:pPr>
            <w:r>
              <w:rPr>
                <w:lang w:val="en-GB"/>
              </w:rPr>
              <w:t>% of adults/health workers who say staff are not respectful</w:t>
            </w:r>
          </w:p>
          <w:p w:rsidR="00E27287" w:rsidP="00C268C2" w:rsidRDefault="00E27287" w14:paraId="6BBC6F60" w14:textId="77777777">
            <w:pPr>
              <w:rPr>
                <w:b/>
              </w:rPr>
            </w:pPr>
          </w:p>
          <w:p w:rsidR="00E27287" w:rsidP="00C268C2" w:rsidRDefault="00E27287" w14:paraId="3709A01D" w14:textId="77777777">
            <w:pPr>
              <w:rPr>
                <w:rFonts w:eastAsia="Times New Roman"/>
                <w:lang w:val="en-GB" w:eastAsia="en-GB"/>
              </w:rPr>
            </w:pPr>
            <w:r>
              <w:rPr>
                <w:lang w:val="en-GB"/>
              </w:rPr>
              <w:lastRenderedPageBreak/>
              <w:t>% of adults/health workers who say staff do not spend enough time with people</w:t>
            </w:r>
          </w:p>
        </w:tc>
        <w:tc>
          <w:tcPr>
            <w:tcW w:w="1286" w:type="pct"/>
            <w:tcBorders>
              <w:top w:val="single" w:color="auto" w:sz="4" w:space="0"/>
              <w:bottom w:val="single" w:color="auto" w:sz="4" w:space="0"/>
            </w:tcBorders>
            <w:shd w:val="clear" w:color="auto" w:fill="auto"/>
            <w:tcMar/>
          </w:tcPr>
          <w:p w:rsidR="00E27287" w:rsidP="00C268C2" w:rsidRDefault="00E27287" w14:paraId="075058F9" w14:textId="77777777">
            <w:pPr>
              <w:spacing w:after="120"/>
              <w:rPr>
                <w:rFonts w:eastAsia="Times New Roman"/>
                <w:lang w:val="en-GB" w:eastAsia="en-GB"/>
              </w:rPr>
            </w:pPr>
            <w:r>
              <w:rPr>
                <w:rFonts w:eastAsia="Times New Roman"/>
                <w:lang w:val="en-GB" w:eastAsia="en-GB"/>
              </w:rPr>
              <w:lastRenderedPageBreak/>
              <w:t xml:space="preserve">This question assesses reasons why the respondent is not satisfied with the vaccination services. Respondents can choose multiple response </w:t>
            </w:r>
            <w:r>
              <w:rPr>
                <w:rFonts w:eastAsia="Times New Roman"/>
                <w:lang w:val="en-GB" w:eastAsia="en-GB"/>
              </w:rPr>
              <w:lastRenderedPageBreak/>
              <w:t>options here. There is no skip logic for this question, it must be asked of all respondents.</w:t>
            </w:r>
          </w:p>
          <w:p w:rsidR="00E27287" w:rsidP="00C268C2" w:rsidRDefault="00E27287" w14:paraId="3071F32B" w14:textId="77777777">
            <w:pPr>
              <w:spacing w:after="120"/>
              <w:rPr>
                <w:rFonts w:eastAsia="Times New Roman"/>
                <w:lang w:val="en-GB" w:eastAsia="en-GB"/>
              </w:rPr>
            </w:pPr>
            <w:r>
              <w:rPr>
                <w:rFonts w:eastAsia="Times New Roman"/>
                <w:lang w:val="en-GB" w:eastAsia="en-GB"/>
              </w:rPr>
              <w:t>“Nothing, I am satisfied” is an exclusive response option (it cannot be selected alongside other response options) available for respondents who are satisfised with the vaccination services.</w:t>
            </w:r>
          </w:p>
          <w:p w:rsidR="00E27287" w:rsidP="00C268C2" w:rsidRDefault="00E27287" w14:paraId="1E8A80A1" w14:textId="77777777">
            <w:pPr>
              <w:spacing w:after="120"/>
              <w:rPr>
                <w:rFonts w:eastAsia="Times New Roman"/>
                <w:lang w:val="en-GB" w:eastAsia="en-GB"/>
              </w:rPr>
            </w:pPr>
            <w:r>
              <w:rPr>
                <w:rFonts w:eastAsia="Times New Roman"/>
                <w:lang w:val="en-GB" w:eastAsia="en-GB"/>
              </w:rPr>
              <w:t>“Vaccine is not available” refers to the lack of COVID-19 vaccine stock at the vaccination site / clinic.</w:t>
            </w:r>
          </w:p>
          <w:p w:rsidR="00E27287" w:rsidP="00C268C2" w:rsidRDefault="00E27287" w14:paraId="42756952" w14:textId="77777777">
            <w:pPr>
              <w:spacing w:after="120"/>
              <w:rPr>
                <w:rFonts w:eastAsia="Times New Roman"/>
                <w:lang w:val="en-GB" w:eastAsia="en-GB"/>
              </w:rPr>
            </w:pPr>
            <w:r>
              <w:rPr>
                <w:rFonts w:eastAsia="Times New Roman"/>
                <w:lang w:val="en-GB" w:eastAsia="en-GB"/>
              </w:rPr>
              <w:t>“Site does not open on time” means that the service operating hours were not functioning as scheduled or advertised.</w:t>
            </w:r>
          </w:p>
          <w:p w:rsidR="00E27287" w:rsidP="00C268C2" w:rsidRDefault="00E27287" w14:paraId="2D56378C" w14:textId="77777777">
            <w:pPr>
              <w:spacing w:after="120"/>
              <w:rPr>
                <w:rFonts w:eastAsia="Times New Roman"/>
                <w:lang w:val="en-GB" w:eastAsia="en-GB"/>
              </w:rPr>
            </w:pPr>
            <w:r>
              <w:rPr>
                <w:rFonts w:eastAsia="Times New Roman"/>
                <w:lang w:val="en-GB" w:eastAsia="en-GB"/>
              </w:rPr>
              <w:t xml:space="preserve"> “Waiting times are long” is the perception that the service was poorly organized for time, or that staff were unable to prioritize efficient, quick service.</w:t>
            </w:r>
          </w:p>
          <w:p w:rsidR="00E27287" w:rsidP="00C268C2" w:rsidRDefault="00E27287" w14:paraId="5F9DB7A5" w14:textId="77777777">
            <w:pPr>
              <w:spacing w:after="120"/>
              <w:rPr>
                <w:rFonts w:eastAsia="Times New Roman"/>
                <w:lang w:val="en-GB" w:eastAsia="en-GB"/>
              </w:rPr>
            </w:pPr>
            <w:r>
              <w:rPr>
                <w:rFonts w:eastAsia="Times New Roman"/>
                <w:lang w:val="en-GB" w:eastAsia="en-GB"/>
              </w:rPr>
              <w:t xml:space="preserve">“the vaccination site is not clean” refers to any complaint about the place where vaccines are given, including </w:t>
            </w:r>
            <w:proofErr w:type="gramStart"/>
            <w:r>
              <w:rPr>
                <w:rFonts w:eastAsia="Times New Roman"/>
                <w:lang w:val="en-GB" w:eastAsia="en-GB"/>
              </w:rPr>
              <w:t>location</w:t>
            </w:r>
            <w:proofErr w:type="gramEnd"/>
            <w:r>
              <w:rPr>
                <w:rFonts w:eastAsia="Times New Roman"/>
                <w:lang w:val="en-GB" w:eastAsia="en-GB"/>
              </w:rPr>
              <w:t xml:space="preserve"> and building structure. This also includes lack of cleanliness and poor maintenance. This could include vaccine vials, needles, </w:t>
            </w:r>
            <w:r>
              <w:rPr>
                <w:rFonts w:eastAsia="Times New Roman"/>
                <w:lang w:val="en-GB" w:eastAsia="en-GB"/>
              </w:rPr>
              <w:lastRenderedPageBreak/>
              <w:t xml:space="preserve">fridges for storing vaccines as well as furniture in the clinic, reception and waiting rooms, or even appearance of personnel, such as appropriate attire, clean </w:t>
            </w:r>
            <w:proofErr w:type="gramStart"/>
            <w:r>
              <w:rPr>
                <w:rFonts w:eastAsia="Times New Roman"/>
                <w:lang w:val="en-GB" w:eastAsia="en-GB"/>
              </w:rPr>
              <w:t>appearance</w:t>
            </w:r>
            <w:proofErr w:type="gramEnd"/>
            <w:r>
              <w:rPr>
                <w:rFonts w:eastAsia="Times New Roman"/>
                <w:lang w:val="en-GB" w:eastAsia="en-GB"/>
              </w:rPr>
              <w:t xml:space="preserve"> and uniform.</w:t>
            </w:r>
          </w:p>
          <w:p w:rsidR="00E27287" w:rsidP="00C268C2" w:rsidRDefault="00E27287" w14:paraId="409B2137" w14:textId="77777777">
            <w:pPr>
              <w:spacing w:after="120"/>
              <w:rPr>
                <w:rFonts w:eastAsia="Times New Roman"/>
                <w:lang w:val="en-GB" w:eastAsia="en-GB"/>
              </w:rPr>
            </w:pPr>
            <w:r>
              <w:rPr>
                <w:rFonts w:eastAsia="Times New Roman"/>
                <w:lang w:val="en-GB" w:eastAsia="en-GB"/>
              </w:rPr>
              <w:t>“Staff are poorly trained” is the perception that the service received is not as promised or that the quality of service is not reliable or consistent. The respondent may perceive that staff did not fulfil their role very well, that the staff were not well trained or prepared for their responsibilities, or that the staff lacked confidence or skill to deliver the service expected.</w:t>
            </w:r>
          </w:p>
          <w:p w:rsidR="00E27287" w:rsidP="00C268C2" w:rsidRDefault="00E27287" w14:paraId="1A560084" w14:textId="77777777">
            <w:pPr>
              <w:spacing w:after="120"/>
              <w:rPr>
                <w:rFonts w:eastAsia="Times New Roman"/>
                <w:lang w:val="en-GB" w:eastAsia="en-GB"/>
              </w:rPr>
            </w:pPr>
            <w:r>
              <w:rPr>
                <w:rFonts w:eastAsia="Times New Roman"/>
                <w:lang w:val="en-GB" w:eastAsia="en-GB"/>
              </w:rPr>
              <w:t xml:space="preserve">“Staff are not respectful” refers to inability to inspire confidence, put respondents at ease and communicate competence. It includes staff being discourteous, </w:t>
            </w:r>
            <w:proofErr w:type="gramStart"/>
            <w:r>
              <w:rPr>
                <w:rFonts w:eastAsia="Times New Roman"/>
                <w:lang w:val="en-GB" w:eastAsia="en-GB"/>
              </w:rPr>
              <w:t>impolite</w:t>
            </w:r>
            <w:proofErr w:type="gramEnd"/>
            <w:r>
              <w:rPr>
                <w:rFonts w:eastAsia="Times New Roman"/>
                <w:lang w:val="en-GB" w:eastAsia="en-GB"/>
              </w:rPr>
              <w:t xml:space="preserve"> and unable to reassure respondents. Staff can show respect in verbal and non-verbal ways.</w:t>
            </w:r>
          </w:p>
          <w:p w:rsidR="00E27287" w:rsidP="00C268C2" w:rsidRDefault="00E27287" w14:paraId="705E9101" w14:textId="77777777">
            <w:pPr>
              <w:spacing w:after="120"/>
              <w:rPr>
                <w:rFonts w:eastAsia="Times New Roman"/>
                <w:lang w:val="en-GB" w:eastAsia="en-GB"/>
              </w:rPr>
            </w:pPr>
            <w:r>
              <w:rPr>
                <w:rFonts w:eastAsia="Times New Roman"/>
                <w:lang w:val="en-GB" w:eastAsia="en-GB"/>
              </w:rPr>
              <w:t xml:space="preserve">“Staff do not spend enough time with people” is the perceived lack of empathy a respondent may experience from vaccination clinic staff, and perception of a rushed service </w:t>
            </w:r>
            <w:r>
              <w:rPr>
                <w:rFonts w:eastAsia="Times New Roman"/>
                <w:lang w:val="en-GB" w:eastAsia="en-GB"/>
              </w:rPr>
              <w:lastRenderedPageBreak/>
              <w:t xml:space="preserve">or lack of time dedicated to reassuring respondents and answering their questions. </w:t>
            </w:r>
          </w:p>
        </w:tc>
        <w:tc>
          <w:tcPr>
            <w:tcW w:w="1285" w:type="pct"/>
            <w:tcBorders>
              <w:top w:val="single" w:color="auto" w:sz="4" w:space="0"/>
              <w:bottom w:val="single" w:color="auto" w:sz="4" w:space="0"/>
            </w:tcBorders>
            <w:tcMar/>
          </w:tcPr>
          <w:p w:rsidR="00E27287" w:rsidP="00C268C2" w:rsidRDefault="00AA7BE0" w14:paraId="6C23159F" w14:textId="29570102">
            <w:pPr>
              <w:spacing w:after="120"/>
              <w:rPr>
                <w:rFonts w:eastAsia="Times New Roman"/>
                <w:lang w:val="en-GB" w:eastAsia="en-GB"/>
              </w:rPr>
            </w:pPr>
            <w:proofErr w:type="spellStart"/>
            <w:r w:rsidRPr="00AA7BE0">
              <w:rPr>
                <w:rFonts w:eastAsia="Times New Roman"/>
                <w:lang w:val="en-GB" w:eastAsia="en-GB"/>
              </w:rPr>
              <w:lastRenderedPageBreak/>
              <w:t>COV.quali</w:t>
            </w:r>
            <w:proofErr w:type="spellEnd"/>
          </w:p>
        </w:tc>
      </w:tr>
    </w:tbl>
    <w:p w:rsidR="000F72A6" w:rsidP="000F72A6" w:rsidRDefault="000F72A6" w14:paraId="1D6CCCE8" w14:textId="77777777"/>
    <w:p w:rsidR="000F72A6" w:rsidP="000F72A6" w:rsidRDefault="000F72A6" w14:paraId="71FD8EF5" w14:textId="77777777">
      <w:r>
        <w:t xml:space="preserve">In addition to the BeSD survey questions in the table above, countries may choose to add the questions about provision of COVID-19 vaccines, including the two below. These questions are just for health workers and should only be included in data collection if they will provide valuable descriptive data for the immunization </w:t>
      </w:r>
      <w:proofErr w:type="spellStart"/>
      <w:r>
        <w:t>programme</w:t>
      </w:r>
      <w:proofErr w:type="spellEnd"/>
      <w:r>
        <w:t>.</w:t>
      </w:r>
    </w:p>
    <w:tbl>
      <w:tblPr>
        <w:tblStyle w:val="TableGrid2"/>
        <w:tblW w:w="13109" w:type="dxa"/>
        <w:tblInd w:w="-5" w:type="dxa"/>
        <w:tblLayout w:type="fixed"/>
        <w:tblLook w:val="04A0" w:firstRow="1" w:lastRow="0" w:firstColumn="1" w:lastColumn="0" w:noHBand="0" w:noVBand="1"/>
      </w:tblPr>
      <w:tblGrid>
        <w:gridCol w:w="1474"/>
        <w:gridCol w:w="4546"/>
        <w:gridCol w:w="2556"/>
        <w:gridCol w:w="4533"/>
      </w:tblGrid>
      <w:tr w:rsidR="000F72A6" w:rsidTr="00C268C2" w14:paraId="3A843501" w14:textId="77777777">
        <w:tc>
          <w:tcPr>
            <w:tcW w:w="562" w:type="pct"/>
            <w:tcBorders>
              <w:left w:val="single" w:color="auto" w:sz="4" w:space="0"/>
              <w:right w:val="single" w:color="auto" w:sz="4" w:space="0"/>
            </w:tcBorders>
            <w:shd w:val="clear" w:color="auto" w:fill="EDEDED"/>
          </w:tcPr>
          <w:p w:rsidR="000F72A6" w:rsidP="00C268C2" w:rsidRDefault="000F72A6" w14:paraId="2762536D" w14:textId="77777777">
            <w:pPr>
              <w:rPr>
                <w:color w:val="7030A0"/>
                <w:sz w:val="20"/>
                <w:lang w:val="en-GB"/>
              </w:rPr>
            </w:pPr>
            <w:r>
              <w:rPr>
                <w:b/>
                <w:lang w:val="en-GB"/>
              </w:rPr>
              <w:t>Construct</w:t>
            </w:r>
          </w:p>
        </w:tc>
        <w:tc>
          <w:tcPr>
            <w:tcW w:w="1734" w:type="pct"/>
            <w:tcBorders>
              <w:top w:val="single" w:color="auto" w:sz="4" w:space="0"/>
            </w:tcBorders>
            <w:shd w:val="clear" w:color="auto" w:fill="EDEDED"/>
          </w:tcPr>
          <w:p w:rsidR="000F72A6" w:rsidP="00C268C2" w:rsidRDefault="000F72A6" w14:paraId="02275158" w14:textId="77777777">
            <w:pPr>
              <w:rPr>
                <w:b/>
                <w:lang w:val="en-GB"/>
              </w:rPr>
            </w:pPr>
            <w:r>
              <w:rPr>
                <w:b/>
                <w:bCs/>
                <w:lang w:val="en-GB"/>
              </w:rPr>
              <w:t>Question and response options</w:t>
            </w:r>
          </w:p>
        </w:tc>
        <w:tc>
          <w:tcPr>
            <w:tcW w:w="975" w:type="pct"/>
            <w:tcBorders>
              <w:top w:val="single" w:color="auto" w:sz="4" w:space="0"/>
            </w:tcBorders>
            <w:shd w:val="clear" w:color="auto" w:fill="EDEDED"/>
          </w:tcPr>
          <w:p w:rsidR="000F72A6" w:rsidP="00C268C2" w:rsidRDefault="000F72A6" w14:paraId="39686127" w14:textId="77777777">
            <w:pPr>
              <w:rPr>
                <w:b/>
                <w:lang w:val="en-GB"/>
              </w:rPr>
            </w:pPr>
            <w:r>
              <w:rPr>
                <w:b/>
                <w:lang w:val="en-GB"/>
              </w:rPr>
              <w:t>Indicator</w:t>
            </w:r>
          </w:p>
        </w:tc>
        <w:tc>
          <w:tcPr>
            <w:tcW w:w="1730" w:type="pct"/>
            <w:tcBorders>
              <w:top w:val="single" w:color="auto" w:sz="4" w:space="0"/>
            </w:tcBorders>
            <w:shd w:val="clear" w:color="auto" w:fill="EDEDED"/>
          </w:tcPr>
          <w:p w:rsidR="000F72A6" w:rsidP="00C268C2" w:rsidRDefault="000F72A6" w14:paraId="7463FA3F" w14:textId="77777777">
            <w:pPr>
              <w:rPr>
                <w:lang w:val="en-GB"/>
              </w:rPr>
            </w:pPr>
            <w:r>
              <w:rPr>
                <w:b/>
                <w:lang w:val="en-GB"/>
              </w:rPr>
              <w:t>Rationale</w:t>
            </w:r>
          </w:p>
        </w:tc>
      </w:tr>
      <w:tr w:rsidR="000F72A6" w:rsidTr="00C268C2" w14:paraId="72D79A6F" w14:textId="77777777">
        <w:tc>
          <w:tcPr>
            <w:tcW w:w="562" w:type="pct"/>
            <w:tcBorders>
              <w:left w:val="single" w:color="auto" w:sz="4" w:space="0"/>
              <w:right w:val="single" w:color="auto" w:sz="4" w:space="0"/>
            </w:tcBorders>
            <w:shd w:val="clear" w:color="auto" w:fill="auto"/>
          </w:tcPr>
          <w:p w:rsidR="000F72A6" w:rsidP="00C268C2" w:rsidRDefault="000F72A6" w14:paraId="7CF23369" w14:textId="77777777">
            <w:pPr>
              <w:rPr>
                <w:b/>
                <w:lang w:val="en-GB"/>
              </w:rPr>
            </w:pPr>
            <w:r>
              <w:rPr>
                <w:b/>
                <w:lang w:val="en-GB"/>
              </w:rPr>
              <w:t>Willingness to recommend vaccine to others</w:t>
            </w:r>
          </w:p>
          <w:p w:rsidR="000F72A6" w:rsidP="00C268C2" w:rsidRDefault="000F72A6" w14:paraId="72AB515B" w14:textId="77777777">
            <w:pPr>
              <w:rPr>
                <w:color w:val="7030A0"/>
                <w:sz w:val="20"/>
                <w:lang w:val="en-GB"/>
              </w:rPr>
            </w:pPr>
          </w:p>
        </w:tc>
        <w:tc>
          <w:tcPr>
            <w:tcW w:w="1734" w:type="pct"/>
            <w:tcBorders>
              <w:top w:val="single" w:color="auto" w:sz="4" w:space="0"/>
            </w:tcBorders>
          </w:tcPr>
          <w:p w:rsidR="000F72A6" w:rsidP="00C268C2" w:rsidRDefault="000F72A6" w14:paraId="315D06F9" w14:textId="77777777">
            <w:pPr>
              <w:spacing w:after="120"/>
              <w:rPr>
                <w:iCs/>
                <w:lang w:val="en-GB"/>
              </w:rPr>
            </w:pPr>
            <w:r>
              <w:rPr>
                <w:iCs/>
                <w:lang w:val="en-GB"/>
              </w:rPr>
              <w:t>Would you recommend a COVID-19 vaccine to eligible individuals? Would you say…</w:t>
            </w:r>
          </w:p>
          <w:p w:rsidR="000F72A6" w:rsidP="000F72A6" w:rsidRDefault="000F72A6" w14:paraId="58E13C1F" w14:textId="77777777">
            <w:pPr>
              <w:numPr>
                <w:ilvl w:val="0"/>
                <w:numId w:val="3"/>
              </w:numPr>
              <w:ind w:left="360"/>
              <w:contextualSpacing/>
              <w:rPr>
                <w:lang w:val="en-GB"/>
              </w:rPr>
            </w:pPr>
            <w:r>
              <w:rPr>
                <w:rFonts w:eastAsia="Times New Roman"/>
                <w:color w:val="000000"/>
                <w:kern w:val="24"/>
                <w:lang w:val="en-GB"/>
              </w:rPr>
              <w:t>No, you do not want to,</w:t>
            </w:r>
          </w:p>
          <w:p w:rsidR="000F72A6" w:rsidP="000F72A6" w:rsidRDefault="000F72A6" w14:paraId="53CC5DE8" w14:textId="77777777">
            <w:pPr>
              <w:numPr>
                <w:ilvl w:val="0"/>
                <w:numId w:val="3"/>
              </w:numPr>
              <w:ind w:left="360"/>
              <w:contextualSpacing/>
              <w:rPr>
                <w:lang w:val="en-GB"/>
              </w:rPr>
            </w:pPr>
            <w:r>
              <w:rPr>
                <w:rFonts w:eastAsia="Times New Roman"/>
                <w:color w:val="000000"/>
                <w:kern w:val="24"/>
                <w:lang w:val="en-GB"/>
              </w:rPr>
              <w:t xml:space="preserve">Yes, you do want to, </w:t>
            </w:r>
            <w:r>
              <w:rPr>
                <w:rFonts w:eastAsia="Times New Roman"/>
                <w:i/>
                <w:iCs/>
                <w:color w:val="000000"/>
                <w:kern w:val="24"/>
                <w:lang w:val="en-GB"/>
              </w:rPr>
              <w:t>or are you</w:t>
            </w:r>
          </w:p>
          <w:p w:rsidR="000F72A6" w:rsidP="000F72A6" w:rsidRDefault="000F72A6" w14:paraId="623B75A8" w14:textId="77777777">
            <w:pPr>
              <w:numPr>
                <w:ilvl w:val="0"/>
                <w:numId w:val="3"/>
              </w:numPr>
              <w:ind w:left="360"/>
              <w:contextualSpacing/>
              <w:rPr>
                <w:lang w:val="en-GB"/>
              </w:rPr>
            </w:pPr>
            <w:r>
              <w:rPr>
                <w:rFonts w:eastAsia="Times New Roman"/>
                <w:color w:val="000000"/>
                <w:kern w:val="24"/>
                <w:lang w:val="en-GB"/>
              </w:rPr>
              <w:t>Not sure?</w:t>
            </w:r>
          </w:p>
          <w:p w:rsidR="000F72A6" w:rsidP="00C268C2" w:rsidRDefault="000F72A6" w14:paraId="1E1D88D9" w14:textId="77777777">
            <w:pPr>
              <w:contextualSpacing/>
              <w:rPr>
                <w:lang w:val="en-GB"/>
              </w:rPr>
            </w:pPr>
          </w:p>
        </w:tc>
        <w:tc>
          <w:tcPr>
            <w:tcW w:w="975" w:type="pct"/>
            <w:tcBorders>
              <w:top w:val="single" w:color="auto" w:sz="4" w:space="0"/>
            </w:tcBorders>
          </w:tcPr>
          <w:p w:rsidR="000F72A6" w:rsidP="00C268C2" w:rsidRDefault="000F72A6" w14:paraId="6E17A600" w14:textId="77777777">
            <w:pPr>
              <w:rPr>
                <w:lang w:val="en-GB"/>
              </w:rPr>
            </w:pPr>
            <w:r>
              <w:rPr>
                <w:lang w:val="en-GB"/>
              </w:rPr>
              <w:t>% of health workers who would recommend a COVID-19 vaccine to eligible individuals (answered “yes”)</w:t>
            </w:r>
          </w:p>
        </w:tc>
        <w:tc>
          <w:tcPr>
            <w:tcW w:w="1730" w:type="pct"/>
            <w:tcBorders>
              <w:top w:val="single" w:color="auto" w:sz="4" w:space="0"/>
            </w:tcBorders>
            <w:shd w:val="clear" w:color="auto" w:fill="auto"/>
          </w:tcPr>
          <w:p w:rsidR="000F72A6" w:rsidP="00C268C2" w:rsidRDefault="000F72A6" w14:paraId="1C483E8B" w14:textId="77777777">
            <w:pPr>
              <w:spacing w:after="120"/>
              <w:rPr>
                <w:lang w:val="en-GB"/>
              </w:rPr>
            </w:pPr>
            <w:r>
              <w:rPr>
                <w:lang w:val="en-GB"/>
              </w:rPr>
              <w:t xml:space="preserve">This question assesses health workers’ willingness to recommend or promote a COVID-19 vaccine to persons who </w:t>
            </w:r>
            <w:proofErr w:type="gramStart"/>
            <w:r>
              <w:rPr>
                <w:lang w:val="en-GB"/>
              </w:rPr>
              <w:t>are eligible candidates for COVID-19 vaccines</w:t>
            </w:r>
            <w:proofErr w:type="gramEnd"/>
            <w:r>
              <w:rPr>
                <w:lang w:val="en-GB"/>
              </w:rPr>
              <w:t xml:space="preserve">. </w:t>
            </w:r>
          </w:p>
          <w:p w:rsidR="000F72A6" w:rsidP="00C268C2" w:rsidRDefault="000F72A6" w14:paraId="1A942DBE" w14:textId="77777777">
            <w:pPr>
              <w:spacing w:after="120"/>
              <w:rPr>
                <w:rFonts w:eastAsia="Times New Roman"/>
                <w:lang w:val="en-GB" w:eastAsia="en-GB"/>
              </w:rPr>
            </w:pPr>
            <w:r>
              <w:rPr>
                <w:rFonts w:eastAsia="Times New Roman"/>
                <w:lang w:val="en-GB" w:eastAsia="en-GB"/>
              </w:rPr>
              <w:t>If COVID-19 vaccines are not yet available in your country, adapt the question to:</w:t>
            </w:r>
          </w:p>
          <w:p w:rsidR="000F72A6" w:rsidP="00C268C2" w:rsidRDefault="000F72A6" w14:paraId="41ABA44C" w14:textId="77777777">
            <w:pPr>
              <w:spacing w:after="120"/>
              <w:rPr>
                <w:iCs/>
                <w:lang w:val="en-GB"/>
              </w:rPr>
            </w:pPr>
            <w:r>
              <w:rPr>
                <w:iCs/>
                <w:lang w:val="en-GB"/>
              </w:rPr>
              <w:t>Would you recommend a COVID-19 vaccine to eligible individuals when it becomes available?</w:t>
            </w:r>
          </w:p>
          <w:p w:rsidR="000F72A6" w:rsidP="00C268C2" w:rsidRDefault="000F72A6" w14:paraId="70CABC04" w14:textId="77777777">
            <w:pPr>
              <w:rPr>
                <w:lang w:val="en-GB"/>
              </w:rPr>
            </w:pPr>
            <w:r>
              <w:rPr>
                <w:lang w:val="en-GB"/>
              </w:rPr>
              <w:t>NO</w:t>
            </w:r>
          </w:p>
          <w:p w:rsidR="000F72A6" w:rsidP="00C268C2" w:rsidRDefault="000F72A6" w14:paraId="2C9BDF70" w14:textId="77777777">
            <w:pPr>
              <w:rPr>
                <w:rFonts w:eastAsia="Times New Roman"/>
                <w:lang w:val="en-GB" w:eastAsia="en-GB"/>
              </w:rPr>
            </w:pPr>
            <w:r>
              <w:rPr>
                <w:lang w:val="en-GB" w:eastAsia="en-GB"/>
              </w:rPr>
              <w:t>YES</w:t>
            </w:r>
            <w:r>
              <w:rPr>
                <w:lang w:val="en-GB" w:eastAsia="en-GB"/>
              </w:rPr>
              <w:br/>
            </w:r>
            <w:r>
              <w:rPr>
                <w:lang w:val="en-GB" w:eastAsia="en-GB"/>
              </w:rPr>
              <w:t>NOT SURE</w:t>
            </w:r>
          </w:p>
        </w:tc>
      </w:tr>
      <w:tr w:rsidR="000F72A6" w:rsidTr="00C268C2" w14:paraId="2AB83794" w14:textId="77777777">
        <w:tc>
          <w:tcPr>
            <w:tcW w:w="562" w:type="pct"/>
            <w:tcBorders>
              <w:left w:val="single" w:color="auto" w:sz="4" w:space="0"/>
              <w:right w:val="single" w:color="auto" w:sz="4" w:space="0"/>
            </w:tcBorders>
            <w:shd w:val="clear" w:color="auto" w:fill="auto"/>
          </w:tcPr>
          <w:p w:rsidR="000F72A6" w:rsidP="00C268C2" w:rsidRDefault="000F72A6" w14:paraId="544C90DB" w14:textId="77777777">
            <w:pPr>
              <w:rPr>
                <w:b/>
                <w:lang w:val="en-GB"/>
              </w:rPr>
            </w:pPr>
            <w:r>
              <w:rPr>
                <w:b/>
                <w:lang w:val="en-GB"/>
              </w:rPr>
              <w:t>Ability to answer patient questions</w:t>
            </w:r>
          </w:p>
          <w:p w:rsidR="000F72A6" w:rsidP="00C268C2" w:rsidRDefault="000F72A6" w14:paraId="185DF734" w14:textId="77777777">
            <w:pPr>
              <w:rPr>
                <w:color w:val="7030A0"/>
                <w:sz w:val="20"/>
                <w:lang w:val="en-GB"/>
              </w:rPr>
            </w:pPr>
          </w:p>
        </w:tc>
        <w:tc>
          <w:tcPr>
            <w:tcW w:w="1734" w:type="pct"/>
            <w:tcBorders>
              <w:top w:val="single" w:color="auto" w:sz="4" w:space="0"/>
              <w:bottom w:val="single" w:color="auto" w:sz="4" w:space="0"/>
            </w:tcBorders>
          </w:tcPr>
          <w:p w:rsidR="000F72A6" w:rsidP="00C268C2" w:rsidRDefault="000F72A6" w14:paraId="67E150F7" w14:textId="77777777">
            <w:pPr>
              <w:spacing w:after="120"/>
              <w:rPr>
                <w:iCs/>
                <w:lang w:val="en-GB"/>
              </w:rPr>
            </w:pPr>
            <w:r>
              <w:rPr>
                <w:lang w:val="en-GB"/>
              </w:rPr>
              <w:t>How confident are you that you could answer patient questions about getting a COVID-19 vaccine? Would you say…</w:t>
            </w:r>
          </w:p>
          <w:p w:rsidR="000F72A6" w:rsidP="000F72A6" w:rsidRDefault="000F72A6" w14:paraId="49EC1415" w14:textId="77777777">
            <w:pPr>
              <w:numPr>
                <w:ilvl w:val="0"/>
                <w:numId w:val="3"/>
              </w:numPr>
              <w:ind w:left="360"/>
              <w:contextualSpacing/>
              <w:rPr>
                <w:lang w:val="en-GB"/>
              </w:rPr>
            </w:pPr>
            <w:r>
              <w:rPr>
                <w:lang w:val="en-GB"/>
              </w:rPr>
              <w:t>Not at all confident,</w:t>
            </w:r>
          </w:p>
          <w:p w:rsidR="000F72A6" w:rsidP="000F72A6" w:rsidRDefault="000F72A6" w14:paraId="00CB493E" w14:textId="77777777">
            <w:pPr>
              <w:numPr>
                <w:ilvl w:val="0"/>
                <w:numId w:val="3"/>
              </w:numPr>
              <w:ind w:left="360"/>
              <w:contextualSpacing/>
              <w:rPr>
                <w:lang w:val="en-GB"/>
              </w:rPr>
            </w:pPr>
            <w:r>
              <w:rPr>
                <w:lang w:val="en-GB"/>
              </w:rPr>
              <w:t>A little confident,</w:t>
            </w:r>
          </w:p>
          <w:p w:rsidR="000F72A6" w:rsidP="000F72A6" w:rsidRDefault="000F72A6" w14:paraId="11C57A50" w14:textId="77777777">
            <w:pPr>
              <w:numPr>
                <w:ilvl w:val="0"/>
                <w:numId w:val="3"/>
              </w:numPr>
              <w:ind w:left="360"/>
              <w:contextualSpacing/>
              <w:rPr>
                <w:lang w:val="en-GB"/>
              </w:rPr>
            </w:pPr>
            <w:r>
              <w:rPr>
                <w:lang w:val="en-GB"/>
              </w:rPr>
              <w:t xml:space="preserve">Moderately confident, </w:t>
            </w:r>
            <w:r>
              <w:rPr>
                <w:i/>
                <w:iCs/>
                <w:lang w:val="en-GB"/>
              </w:rPr>
              <w:t>or</w:t>
            </w:r>
          </w:p>
          <w:p w:rsidR="000F72A6" w:rsidP="000F72A6" w:rsidRDefault="000F72A6" w14:paraId="5FF1F7AC" w14:textId="77777777">
            <w:pPr>
              <w:numPr>
                <w:ilvl w:val="0"/>
                <w:numId w:val="3"/>
              </w:numPr>
              <w:ind w:left="360"/>
              <w:contextualSpacing/>
              <w:rPr>
                <w:lang w:val="en-GB"/>
              </w:rPr>
            </w:pPr>
            <w:r>
              <w:rPr>
                <w:lang w:val="en-GB"/>
              </w:rPr>
              <w:t>Very confident?</w:t>
            </w:r>
          </w:p>
        </w:tc>
        <w:tc>
          <w:tcPr>
            <w:tcW w:w="975" w:type="pct"/>
            <w:tcBorders>
              <w:top w:val="single" w:color="auto" w:sz="4" w:space="0"/>
              <w:bottom w:val="single" w:color="auto" w:sz="4" w:space="0"/>
            </w:tcBorders>
          </w:tcPr>
          <w:p w:rsidR="000F72A6" w:rsidP="00C268C2" w:rsidRDefault="000F72A6" w14:paraId="60B7780F" w14:textId="77777777">
            <w:pPr>
              <w:rPr>
                <w:b/>
                <w:lang w:val="en-GB"/>
              </w:rPr>
            </w:pPr>
            <w:r>
              <w:rPr>
                <w:lang w:val="en-GB"/>
              </w:rPr>
              <w:t>% of health workers who are moderately or very confident they could answer patient questions about getting a COVID-19 vaccine</w:t>
            </w:r>
          </w:p>
          <w:p w:rsidR="000F72A6" w:rsidP="00C268C2" w:rsidRDefault="000F72A6" w14:paraId="7985AF43" w14:textId="77777777">
            <w:pPr>
              <w:rPr>
                <w:lang w:val="en-GB"/>
              </w:rPr>
            </w:pPr>
          </w:p>
        </w:tc>
        <w:tc>
          <w:tcPr>
            <w:tcW w:w="1730" w:type="pct"/>
            <w:tcBorders>
              <w:top w:val="single" w:color="auto" w:sz="4" w:space="0"/>
              <w:bottom w:val="single" w:color="auto" w:sz="4" w:space="0"/>
            </w:tcBorders>
            <w:shd w:val="clear" w:color="auto" w:fill="auto"/>
          </w:tcPr>
          <w:p w:rsidR="000F72A6" w:rsidP="00C268C2" w:rsidRDefault="000F72A6" w14:paraId="18A1990D" w14:textId="77777777">
            <w:pPr>
              <w:spacing w:after="120"/>
              <w:rPr>
                <w:lang w:val="en-GB"/>
              </w:rPr>
            </w:pPr>
            <w:r>
              <w:rPr>
                <w:lang w:val="en-GB"/>
              </w:rPr>
              <w:t xml:space="preserve">This question measures positive attitude of health workers’ capacity to support patients with their information needs about a COVID-19 vaccine once it becomes available. </w:t>
            </w:r>
          </w:p>
          <w:p w:rsidR="000F72A6" w:rsidP="00C268C2" w:rsidRDefault="000F72A6" w14:paraId="0A793702" w14:textId="77777777">
            <w:pPr>
              <w:spacing w:after="120"/>
              <w:rPr>
                <w:rFonts w:eastAsia="Times New Roman"/>
                <w:lang w:val="en-GB" w:eastAsia="en-GB"/>
              </w:rPr>
            </w:pPr>
            <w:r>
              <w:rPr>
                <w:rFonts w:eastAsia="Times New Roman"/>
                <w:lang w:val="en-GB" w:eastAsia="en-GB"/>
              </w:rPr>
              <w:t>If COVID-19 vaccines are not yet available in your country, adapt the question to:</w:t>
            </w:r>
          </w:p>
          <w:p w:rsidR="000F72A6" w:rsidP="00C268C2" w:rsidRDefault="000F72A6" w14:paraId="673FEC70" w14:textId="77777777">
            <w:pPr>
              <w:spacing w:after="120"/>
              <w:rPr>
                <w:lang w:val="en-GB"/>
              </w:rPr>
            </w:pPr>
            <w:r>
              <w:rPr>
                <w:lang w:val="en-GB"/>
              </w:rPr>
              <w:t>How confident are you that you could answer patient questions about getting a COVID-19 vaccine, once it is available?</w:t>
            </w:r>
          </w:p>
          <w:p w:rsidR="000F72A6" w:rsidP="00C268C2" w:rsidRDefault="000F72A6" w14:paraId="1A5E850B" w14:textId="77777777">
            <w:pPr>
              <w:rPr>
                <w:lang w:val="en-GB"/>
              </w:rPr>
            </w:pPr>
            <w:r>
              <w:rPr>
                <w:lang w:val="en-GB"/>
              </w:rPr>
              <w:t>Not at all confident  </w:t>
            </w:r>
          </w:p>
          <w:p w:rsidR="000F72A6" w:rsidP="00C268C2" w:rsidRDefault="000F72A6" w14:paraId="3722B03E" w14:textId="77777777">
            <w:pPr>
              <w:rPr>
                <w:lang w:val="en-GB"/>
              </w:rPr>
            </w:pPr>
            <w:r>
              <w:rPr>
                <w:lang w:val="en-GB"/>
              </w:rPr>
              <w:lastRenderedPageBreak/>
              <w:t>A little confident  </w:t>
            </w:r>
          </w:p>
          <w:p w:rsidR="000F72A6" w:rsidP="00C268C2" w:rsidRDefault="000F72A6" w14:paraId="48D00BAC" w14:textId="77777777">
            <w:pPr>
              <w:rPr>
                <w:lang w:val="en-GB"/>
              </w:rPr>
            </w:pPr>
            <w:r>
              <w:rPr>
                <w:lang w:val="en-GB"/>
              </w:rPr>
              <w:t>Moderately confident  </w:t>
            </w:r>
          </w:p>
          <w:p w:rsidR="000F72A6" w:rsidP="00C268C2" w:rsidRDefault="000F72A6" w14:paraId="705C9475" w14:textId="77777777">
            <w:pPr>
              <w:rPr>
                <w:lang w:val="en-GB"/>
              </w:rPr>
            </w:pPr>
            <w:r>
              <w:rPr>
                <w:lang w:val="en-GB"/>
              </w:rPr>
              <w:t>Very confident</w:t>
            </w:r>
          </w:p>
        </w:tc>
      </w:tr>
    </w:tbl>
    <w:p w:rsidR="000F72A6" w:rsidP="000F72A6" w:rsidRDefault="000F72A6" w14:paraId="7838F1F8" w14:textId="77777777">
      <w:pPr>
        <w:rPr>
          <w:lang w:val="en-GB"/>
        </w:rPr>
      </w:pPr>
    </w:p>
    <w:p w:rsidR="00197002" w:rsidRDefault="00B119B4" w14:paraId="03F038A0" w14:textId="7E96A80B">
      <w:r>
        <w:br w:type="page"/>
      </w:r>
    </w:p>
    <w:p w:rsidR="00197002" w:rsidP="7C807674" w:rsidRDefault="00B119B4" w14:paraId="2352D630" w14:textId="645280CC">
      <w:pPr>
        <w:pStyle w:val="Heading2"/>
      </w:pPr>
      <w:r w:rsidRPr="7C807674" w:rsidR="7C807674">
        <w:rPr>
          <w:rFonts w:ascii="Arial" w:hAnsi="Arial" w:eastAsia="Arial" w:cs="Arial"/>
          <w:noProof w:val="0"/>
          <w:color w:val="E7B05F"/>
          <w:sz w:val="28"/>
          <w:szCs w:val="28"/>
          <w:lang w:val="en-GB"/>
        </w:rPr>
        <w:t>Visual survey response scale</w:t>
      </w:r>
    </w:p>
    <w:p w:rsidR="00197002" w:rsidP="7C807674" w:rsidRDefault="00B119B4" w14:paraId="0106D326" w14:textId="5CAEF6BF">
      <w:pPr>
        <w:pStyle w:val="Normal"/>
        <w:rPr>
          <w:rFonts w:ascii="Calibri" w:hAnsi="Calibri" w:eastAsia="Calibri" w:cs="Calibri"/>
          <w:noProof w:val="0"/>
          <w:lang w:val="en-GB"/>
        </w:rPr>
      </w:pPr>
      <w:r w:rsidRPr="7C807674" w:rsidR="7C807674">
        <w:rPr>
          <w:noProof w:val="0"/>
          <w:lang w:val="en-GB"/>
        </w:rPr>
        <w:t xml:space="preserve">For survey respondents with </w:t>
      </w:r>
      <w:proofErr w:type="gramStart"/>
      <w:r w:rsidRPr="7C807674" w:rsidR="7C807674">
        <w:rPr>
          <w:noProof w:val="0"/>
          <w:lang w:val="en-GB"/>
        </w:rPr>
        <w:t>lower-literacy</w:t>
      </w:r>
      <w:proofErr w:type="gramEnd"/>
      <w:r w:rsidRPr="7C807674" w:rsidR="7C807674">
        <w:rPr>
          <w:noProof w:val="0"/>
          <w:lang w:val="en-GB"/>
        </w:rPr>
        <w:t>, consider using a visual response scale. It is designed for questions with four response options (such as “not at all”, “a little”, “moderately”, “very”). Interviewers should read the question aloud and point to the visual scale as they read the response options.</w:t>
      </w:r>
    </w:p>
    <w:p w:rsidR="00197002" w:rsidP="7C807674" w:rsidRDefault="00B119B4" w14:paraId="1D405637" w14:textId="5F9A686F">
      <w:pPr>
        <w:pStyle w:val="Normal"/>
        <w:rPr>
          <w:rFonts w:ascii="Calibri" w:hAnsi="Calibri" w:eastAsia="Calibri" w:cs="Calibri"/>
        </w:rPr>
      </w:pPr>
    </w:p>
    <w:p w:rsidR="7C807674" w:rsidP="7C807674" w:rsidRDefault="7C807674" w14:paraId="5360291E" w14:textId="207AA5F1">
      <w:pPr>
        <w:pStyle w:val="Normal"/>
        <w:rPr>
          <w:rFonts w:ascii="Calibri" w:hAnsi="Calibri" w:eastAsia="Calibri" w:cs="Calibri"/>
        </w:rPr>
      </w:pPr>
      <w:r w:rsidR="7C807674">
        <w:drawing>
          <wp:inline wp14:editId="2E95088B" wp14:anchorId="65688BDA">
            <wp:extent cx="4572000" cy="1790700"/>
            <wp:effectExtent l="0" t="0" r="0" b="0"/>
            <wp:docPr id="767685380" name="" title=""/>
            <wp:cNvGraphicFramePr>
              <a:graphicFrameLocks noChangeAspect="1"/>
            </wp:cNvGraphicFramePr>
            <a:graphic>
              <a:graphicData uri="http://schemas.openxmlformats.org/drawingml/2006/picture">
                <pic:pic>
                  <pic:nvPicPr>
                    <pic:cNvPr id="0" name=""/>
                    <pic:cNvPicPr/>
                  </pic:nvPicPr>
                  <pic:blipFill>
                    <a:blip r:embed="Rf843ea60389844c8">
                      <a:extLst>
                        <a:ext xmlns:a="http://schemas.openxmlformats.org/drawingml/2006/main" uri="{28A0092B-C50C-407E-A947-70E740481C1C}">
                          <a14:useLocalDpi val="0"/>
                        </a:ext>
                      </a:extLst>
                    </a:blip>
                    <a:stretch>
                      <a:fillRect/>
                    </a:stretch>
                  </pic:blipFill>
                  <pic:spPr>
                    <a:xfrm>
                      <a:off x="0" y="0"/>
                      <a:ext cx="4572000" cy="1790700"/>
                    </a:xfrm>
                    <a:prstGeom prst="rect">
                      <a:avLst/>
                    </a:prstGeom>
                  </pic:spPr>
                </pic:pic>
              </a:graphicData>
            </a:graphic>
          </wp:inline>
        </w:drawing>
      </w:r>
    </w:p>
    <w:sectPr w:rsidR="00197002" w:rsidSect="000F72A6">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ECB3C6F"/>
    <w:multiLevelType w:val="hybridMultilevel"/>
    <w:tmpl w:val="96EA149E"/>
    <w:lvl w:ilvl="0" w:tplc="1886240C">
      <w:start w:val="1"/>
      <w:numFmt w:val="bullet"/>
      <w:lvlText w:val="o"/>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12562C50"/>
    <w:multiLevelType w:val="hybridMultilevel"/>
    <w:tmpl w:val="51F20570"/>
    <w:lvl w:ilvl="0" w:tplc="1886240C">
      <w:start w:val="1"/>
      <w:numFmt w:val="bullet"/>
      <w:lvlText w:val="o"/>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8F241B4"/>
    <w:multiLevelType w:val="hybridMultilevel"/>
    <w:tmpl w:val="D06C6B02"/>
    <w:lvl w:ilvl="0" w:tplc="1886240C">
      <w:start w:val="1"/>
      <w:numFmt w:val="bullet"/>
      <w:lvlText w:val="o"/>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D3D71ED"/>
    <w:multiLevelType w:val="hybridMultilevel"/>
    <w:tmpl w:val="B9A6BFEC"/>
    <w:lvl w:ilvl="0" w:tplc="1886240C">
      <w:start w:val="1"/>
      <w:numFmt w:val="bullet"/>
      <w:lvlText w:val="o"/>
      <w:lvlJc w:val="left"/>
      <w:pPr>
        <w:ind w:left="757" w:hanging="360"/>
      </w:pPr>
      <w:rPr>
        <w:rFonts w:hint="default" w:ascii="Wingdings" w:hAnsi="Wingdings"/>
      </w:rPr>
    </w:lvl>
    <w:lvl w:ilvl="1" w:tplc="08090003" w:tentative="1">
      <w:start w:val="1"/>
      <w:numFmt w:val="bullet"/>
      <w:lvlText w:val="o"/>
      <w:lvlJc w:val="left"/>
      <w:pPr>
        <w:ind w:left="1477" w:hanging="360"/>
      </w:pPr>
      <w:rPr>
        <w:rFonts w:hint="default" w:ascii="Courier New" w:hAnsi="Courier New" w:cs="Courier New"/>
      </w:rPr>
    </w:lvl>
    <w:lvl w:ilvl="2" w:tplc="08090005" w:tentative="1">
      <w:start w:val="1"/>
      <w:numFmt w:val="bullet"/>
      <w:lvlText w:val=""/>
      <w:lvlJc w:val="left"/>
      <w:pPr>
        <w:ind w:left="2197" w:hanging="360"/>
      </w:pPr>
      <w:rPr>
        <w:rFonts w:hint="default" w:ascii="Wingdings" w:hAnsi="Wingdings"/>
      </w:rPr>
    </w:lvl>
    <w:lvl w:ilvl="3" w:tplc="08090001" w:tentative="1">
      <w:start w:val="1"/>
      <w:numFmt w:val="bullet"/>
      <w:lvlText w:val=""/>
      <w:lvlJc w:val="left"/>
      <w:pPr>
        <w:ind w:left="2917" w:hanging="360"/>
      </w:pPr>
      <w:rPr>
        <w:rFonts w:hint="default" w:ascii="Symbol" w:hAnsi="Symbol"/>
      </w:rPr>
    </w:lvl>
    <w:lvl w:ilvl="4" w:tplc="08090003" w:tentative="1">
      <w:start w:val="1"/>
      <w:numFmt w:val="bullet"/>
      <w:lvlText w:val="o"/>
      <w:lvlJc w:val="left"/>
      <w:pPr>
        <w:ind w:left="3637" w:hanging="360"/>
      </w:pPr>
      <w:rPr>
        <w:rFonts w:hint="default" w:ascii="Courier New" w:hAnsi="Courier New" w:cs="Courier New"/>
      </w:rPr>
    </w:lvl>
    <w:lvl w:ilvl="5" w:tplc="08090005" w:tentative="1">
      <w:start w:val="1"/>
      <w:numFmt w:val="bullet"/>
      <w:lvlText w:val=""/>
      <w:lvlJc w:val="left"/>
      <w:pPr>
        <w:ind w:left="4357" w:hanging="360"/>
      </w:pPr>
      <w:rPr>
        <w:rFonts w:hint="default" w:ascii="Wingdings" w:hAnsi="Wingdings"/>
      </w:rPr>
    </w:lvl>
    <w:lvl w:ilvl="6" w:tplc="08090001" w:tentative="1">
      <w:start w:val="1"/>
      <w:numFmt w:val="bullet"/>
      <w:lvlText w:val=""/>
      <w:lvlJc w:val="left"/>
      <w:pPr>
        <w:ind w:left="5077" w:hanging="360"/>
      </w:pPr>
      <w:rPr>
        <w:rFonts w:hint="default" w:ascii="Symbol" w:hAnsi="Symbol"/>
      </w:rPr>
    </w:lvl>
    <w:lvl w:ilvl="7" w:tplc="08090003" w:tentative="1">
      <w:start w:val="1"/>
      <w:numFmt w:val="bullet"/>
      <w:lvlText w:val="o"/>
      <w:lvlJc w:val="left"/>
      <w:pPr>
        <w:ind w:left="5797" w:hanging="360"/>
      </w:pPr>
      <w:rPr>
        <w:rFonts w:hint="default" w:ascii="Courier New" w:hAnsi="Courier New" w:cs="Courier New"/>
      </w:rPr>
    </w:lvl>
    <w:lvl w:ilvl="8" w:tplc="08090005" w:tentative="1">
      <w:start w:val="1"/>
      <w:numFmt w:val="bullet"/>
      <w:lvlText w:val=""/>
      <w:lvlJc w:val="left"/>
      <w:pPr>
        <w:ind w:left="6517" w:hanging="360"/>
      </w:pPr>
      <w:rPr>
        <w:rFonts w:hint="default" w:ascii="Wingdings" w:hAnsi="Wingdings"/>
      </w:rPr>
    </w:lvl>
  </w:abstractNum>
  <w:abstractNum w:abstractNumId="4" w15:restartNumberingAfterBreak="0">
    <w:nsid w:val="31F25EC5"/>
    <w:multiLevelType w:val="hybridMultilevel"/>
    <w:tmpl w:val="CE7AA2AA"/>
    <w:lvl w:ilvl="0" w:tplc="3BC2D14C">
      <w:start w:val="5"/>
      <w:numFmt w:val="bullet"/>
      <w:lvlText w:val="-"/>
      <w:lvlJc w:val="left"/>
      <w:pPr>
        <w:ind w:left="360" w:hanging="360"/>
      </w:pPr>
      <w:rPr>
        <w:rFonts w:hint="default" w:ascii="Calibri" w:hAnsi="Calibri" w:eastAsia="Calibri" w:cs="Calibr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473A5206"/>
    <w:multiLevelType w:val="hybridMultilevel"/>
    <w:tmpl w:val="D86E9146"/>
    <w:lvl w:ilvl="0" w:tplc="1886240C">
      <w:start w:val="1"/>
      <w:numFmt w:val="bullet"/>
      <w:lvlText w:val="o"/>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6CBE063B"/>
    <w:multiLevelType w:val="hybridMultilevel"/>
    <w:tmpl w:val="6CF2E036"/>
    <w:lvl w:ilvl="0" w:tplc="3BC2D14C">
      <w:start w:val="5"/>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EAC185D"/>
    <w:multiLevelType w:val="hybridMultilevel"/>
    <w:tmpl w:val="D76A82AE"/>
    <w:lvl w:ilvl="0" w:tplc="3BC2D14C">
      <w:start w:val="5"/>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0F11CF0"/>
    <w:multiLevelType w:val="hybridMultilevel"/>
    <w:tmpl w:val="D41486A2"/>
    <w:lvl w:ilvl="0" w:tplc="1886240C">
      <w:start w:val="1"/>
      <w:numFmt w:val="bullet"/>
      <w:lvlText w:val="o"/>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1">
    <w:abstractNumId w:val="10"/>
  </w:num>
  <w:num w:numId="10">
    <w:abstractNumId w:val="9"/>
  </w:num>
  <w:num w:numId="1">
    <w:abstractNumId w:val="8"/>
  </w:num>
  <w:num w:numId="2">
    <w:abstractNumId w:val="5"/>
  </w:num>
  <w:num w:numId="3">
    <w:abstractNumId w:val="0"/>
  </w:num>
  <w:num w:numId="4">
    <w:abstractNumId w:val="3"/>
  </w:num>
  <w:num w:numId="5">
    <w:abstractNumId w:val="2"/>
  </w:num>
  <w:num w:numId="6">
    <w:abstractNumId w:val="1"/>
  </w:num>
  <w:num w:numId="7">
    <w:abstractNumId w:val="4"/>
  </w:num>
  <w:num w:numId="8">
    <w:abstractNumId w:val="7"/>
  </w:num>
  <w:num w:numId="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wMDawMDcyNbE0NjNX0lEKTi0uzszPAykwrAUAFWig2iwAAAA="/>
  </w:docVars>
  <w:rsids>
    <w:rsidRoot w:val="000F72A6"/>
    <w:rsid w:val="000077EC"/>
    <w:rsid w:val="0001245A"/>
    <w:rsid w:val="00063143"/>
    <w:rsid w:val="00096213"/>
    <w:rsid w:val="00096ED5"/>
    <w:rsid w:val="000F72A6"/>
    <w:rsid w:val="00140877"/>
    <w:rsid w:val="002736D3"/>
    <w:rsid w:val="00351A5A"/>
    <w:rsid w:val="00375D01"/>
    <w:rsid w:val="003E4AFC"/>
    <w:rsid w:val="00431EE8"/>
    <w:rsid w:val="00456BE1"/>
    <w:rsid w:val="00472426"/>
    <w:rsid w:val="0049028B"/>
    <w:rsid w:val="00492A2C"/>
    <w:rsid w:val="00526CB5"/>
    <w:rsid w:val="00547A43"/>
    <w:rsid w:val="005902E5"/>
    <w:rsid w:val="005966FB"/>
    <w:rsid w:val="0062241E"/>
    <w:rsid w:val="006D58B6"/>
    <w:rsid w:val="007C6DD7"/>
    <w:rsid w:val="007E6289"/>
    <w:rsid w:val="008438F9"/>
    <w:rsid w:val="008647C3"/>
    <w:rsid w:val="008A189D"/>
    <w:rsid w:val="0090346C"/>
    <w:rsid w:val="00961447"/>
    <w:rsid w:val="00A033AC"/>
    <w:rsid w:val="00A3124B"/>
    <w:rsid w:val="00A561B0"/>
    <w:rsid w:val="00A97336"/>
    <w:rsid w:val="00AA7BE0"/>
    <w:rsid w:val="00AD4B01"/>
    <w:rsid w:val="00AE57C6"/>
    <w:rsid w:val="00B119B4"/>
    <w:rsid w:val="00B548B5"/>
    <w:rsid w:val="00C268B0"/>
    <w:rsid w:val="00C543F8"/>
    <w:rsid w:val="00C70E32"/>
    <w:rsid w:val="00D82DD8"/>
    <w:rsid w:val="00DC6A29"/>
    <w:rsid w:val="00E10573"/>
    <w:rsid w:val="00E27287"/>
    <w:rsid w:val="00EA3AAF"/>
    <w:rsid w:val="00F272F4"/>
    <w:rsid w:val="0292C79D"/>
    <w:rsid w:val="0616C46D"/>
    <w:rsid w:val="07B6AAE2"/>
    <w:rsid w:val="1DBFD624"/>
    <w:rsid w:val="4E9BB7CB"/>
    <w:rsid w:val="53FC02C0"/>
    <w:rsid w:val="5DACDDCB"/>
    <w:rsid w:val="6257650C"/>
    <w:rsid w:val="675BA6B9"/>
    <w:rsid w:val="6AA63EF0"/>
    <w:rsid w:val="6F4AEC29"/>
    <w:rsid w:val="7C80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FC3C"/>
  <w15:chartTrackingRefBased/>
  <w15:docId w15:val="{6087EAAA-1E4E-4AEE-9345-D2DBD268CC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F72A6"/>
    <w:rPr>
      <w:rFonts w:ascii="Calibri" w:hAnsi="Calibri" w:eastAsia="Calibri" w:cs="Calibri"/>
    </w:rPr>
  </w:style>
  <w:style w:type="paragraph" w:styleId="Heading2">
    <w:name w:val="heading 2"/>
    <w:basedOn w:val="Normal"/>
    <w:next w:val="Normal"/>
    <w:link w:val="Heading2Char"/>
    <w:uiPriority w:val="9"/>
    <w:unhideWhenUsed/>
    <w:qFormat/>
    <w:rsid w:val="000F72A6"/>
    <w:pPr>
      <w:keepNext/>
      <w:keepLines/>
      <w:spacing w:before="240" w:after="0"/>
      <w:outlineLvl w:val="1"/>
    </w:pPr>
    <w:rPr>
      <w:rFonts w:ascii="Arial" w:hAnsi="Arial" w:cs="Arial"/>
      <w:b/>
      <w:bCs/>
      <w:color w:val="E7B05F"/>
      <w:sz w:val="28"/>
      <w:szCs w:val="28"/>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0F72A6"/>
    <w:rPr>
      <w:rFonts w:ascii="Arial" w:hAnsi="Arial" w:eastAsia="Calibri" w:cs="Arial"/>
      <w:b/>
      <w:bCs/>
      <w:color w:val="E7B05F"/>
      <w:sz w:val="28"/>
      <w:szCs w:val="28"/>
      <w:lang w:val="en-GB"/>
    </w:rPr>
  </w:style>
  <w:style w:type="character" w:styleId="Hyperlink">
    <w:name w:val="Hyperlink"/>
    <w:basedOn w:val="DefaultParagraphFont"/>
    <w:uiPriority w:val="99"/>
    <w:unhideWhenUsed/>
    <w:rsid w:val="000F72A6"/>
    <w:rPr>
      <w:color w:val="0563C1" w:themeColor="hyperlink"/>
      <w:u w:val="single"/>
    </w:rPr>
  </w:style>
  <w:style w:type="table" w:styleId="TableGrid2" w:customStyle="1">
    <w:name w:val="Table Grid2"/>
    <w:basedOn w:val="TableNormal"/>
    <w:next w:val="TableGrid"/>
    <w:uiPriority w:val="39"/>
    <w:rsid w:val="000F72A6"/>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0F72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31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euc-word-edit.officeapps.live.com/we/wordeditorframe.aspx?ui=en-us&amp;rs=en-us&amp;wopisrc=https%3A%2F%2Fworldhealthorg.sharepoint.com%2Fsites%2FIVBVaccinationDemandteam%2F_vti_bin%2Fwopi.ashx%2Ffiles%2F6ad8d7e660bc4a578d32235cb8ac0816&amp;wdenableroaming=1&amp;mscc=1&amp;hid=009d4968-474c-9fbd-4c57-9d85ee2a4791-20693&amp;uiembed=1&amp;uih=teams&amp;uihit=files&amp;hhdr=1&amp;dchat=1&amp;sc=%7B%22pmo%22%3A%22https%3A%2F%2Fteams.microsoft.com%22%2C%22pmshare%22%3Atrue%2C%22surl%22%3A%22%22%2C%22curl%22%3A%22%22%2C%22vurl%22%3A%22%22%2C%22eurl%22%3A%22https%3A%2F%2Fteams.microsoft.com%2Ffiles%2Fapps%2Fcom.microsoft.teams.files%2Ffiles%2F2952272034%2Fopen%3Fagent%3Dpostmessage%26objectUrl%3Dhttps%253A%252F%252Fworldhealthorg.sharepoint.com%252Fsites%252FIVBVaccinationDemandteam%252FShared%2520Documents%252FGeneral%252FBeSD%252FFinal%2520Tools%252FBeSD%2520COVID-19%2520vaccination%2520survey.docx%26fileId%3D6ad8d7e6-60bc-4a57-8d32-235cb8ac0816%26fileType%3Ddocx%26ctx%3Dfiles%26scenarioId%3D20693%26locale%3Den-us%26theme%3Ddefault%26version%3D21120606800%26setting%3Dring.id%3Ageneral%26setting%3DcreatedTime%3A1645200989543%22%7D&amp;wdorigin=TEAMS-ELECTRON.teams.files&amp;wdhostclicktime=1645200989437&amp;jsapi=1&amp;jsapiver=v1&amp;newsession=1&amp;corrid=298a2844-6dc4-4fc2-9f6e-35a5e6ad8906&amp;usid=298a2844-6dc4-4fc2-9f6e-35a5e6ad8906&amp;sftc=1&amp;sams=1&amp;accloop=1&amp;sdr=6&amp;scnd=1&amp;sat=1&amp;hbcv=1&amp;htv=1&amp;hodflp=1&amp;instantedit=1&amp;wopicomplete=1&amp;wdredirectionreason=Unified_SingleFlush&amp;rct=Unknown&amp;ctp=LeastProtected" TargetMode="External" Id="R74f990d06f1b45cf" /><Relationship Type="http://schemas.openxmlformats.org/officeDocument/2006/relationships/image" Target="/media/image.png" Id="Rf843ea60389844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4BB9AC53C59942B02DC1C54EC07EEE" ma:contentTypeVersion="11" ma:contentTypeDescription="Create a new document." ma:contentTypeScope="" ma:versionID="66230e52f1054e7696f9c5f4cd87e5c5">
  <xsd:schema xmlns:xsd="http://www.w3.org/2001/XMLSchema" xmlns:xs="http://www.w3.org/2001/XMLSchema" xmlns:p="http://schemas.microsoft.com/office/2006/metadata/properties" xmlns:ns2="fc5f1d87-00de-4809-a6ad-17e20902562c" xmlns:ns3="ca8111a7-22c4-40a8-80ba-c46b40c62234" targetNamespace="http://schemas.microsoft.com/office/2006/metadata/properties" ma:root="true" ma:fieldsID="8293e2f172703b3a2ee359a3d8cb38f5" ns2:_="" ns3:_="">
    <xsd:import namespace="fc5f1d87-00de-4809-a6ad-17e20902562c"/>
    <xsd:import namespace="ca8111a7-22c4-40a8-80ba-c46b40c622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f1d87-00de-4809-a6ad-17e209025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8111a7-22c4-40a8-80ba-c46b40c622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a8111a7-22c4-40a8-80ba-c46b40c62234">
      <UserInfo>
        <DisplayName>MENNING, Lisa</DisplayName>
        <AccountId>7</AccountId>
        <AccountType/>
      </UserInfo>
      <UserInfo>
        <DisplayName>GANTER-RESTREPO, Francine</DisplayName>
        <AccountId>13</AccountId>
        <AccountType/>
      </UserInfo>
      <UserInfo>
        <DisplayName>MACINA, El Hadji</DisplayName>
        <AccountId>16</AccountId>
        <AccountType/>
      </UserInfo>
      <UserInfo>
        <DisplayName>ANTONI, Sébastien</DisplayName>
        <AccountId>24</AccountId>
        <AccountType/>
      </UserInfo>
    </SharedWithUsers>
  </documentManagement>
</p:properties>
</file>

<file path=customXml/itemProps1.xml><?xml version="1.0" encoding="utf-8"?>
<ds:datastoreItem xmlns:ds="http://schemas.openxmlformats.org/officeDocument/2006/customXml" ds:itemID="{BB422146-E1F9-4CBC-B49E-23FC10F96360}">
  <ds:schemaRefs>
    <ds:schemaRef ds:uri="http://schemas.microsoft.com/sharepoint/v3/contenttype/forms"/>
  </ds:schemaRefs>
</ds:datastoreItem>
</file>

<file path=customXml/itemProps2.xml><?xml version="1.0" encoding="utf-8"?>
<ds:datastoreItem xmlns:ds="http://schemas.openxmlformats.org/officeDocument/2006/customXml" ds:itemID="{0209A579-36E4-4F40-8E1F-8D68F76A3CE0}"/>
</file>

<file path=customXml/itemProps3.xml><?xml version="1.0" encoding="utf-8"?>
<ds:datastoreItem xmlns:ds="http://schemas.openxmlformats.org/officeDocument/2006/customXml" ds:itemID="{B0A48A1A-9B61-4092-8446-A463DAE38C7D}">
  <ds:schemaRefs>
    <ds:schemaRef ds:uri="http://schemas.microsoft.com/office/2006/metadata/properties"/>
    <ds:schemaRef ds:uri="http://schemas.microsoft.com/office/infopath/2007/PartnerControls"/>
    <ds:schemaRef ds:uri="ca8111a7-22c4-40a8-80ba-c46b40c6223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GANTER-RESTREPO, Francine</dc:creator>
  <cp:keywords/>
  <dc:description/>
  <cp:lastModifiedBy>GANTER-RESTREPO, Francine</cp:lastModifiedBy>
  <cp:revision>49</cp:revision>
  <dcterms:created xsi:type="dcterms:W3CDTF">2022-02-11T14:56:00Z</dcterms:created>
  <dcterms:modified xsi:type="dcterms:W3CDTF">2022-06-16T15:55:20Z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0x010100184BB9AC53C59942B02DC1C54EC07EEE</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Order">
    <vt:r8>34700</vt:r8>
  </property>
</Properties>
</file>